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335CD3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«МЕЩЕРЯКОВСКОЕ</w:t>
      </w:r>
      <w:r w:rsidR="00812986" w:rsidRPr="0081298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</w:t>
      </w:r>
      <w:r w:rsidR="00335CD3">
        <w:rPr>
          <w:rFonts w:ascii="Times New Roman" w:hAnsi="Times New Roman"/>
          <w:sz w:val="28"/>
          <w:szCs w:val="28"/>
        </w:rPr>
        <w:t>БРАНИЕ ДЕПУТАТОВ МЕЩЕРЯКОВСКОГО</w:t>
      </w:r>
      <w:r w:rsidRPr="008129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812986" w:rsidRPr="00812986" w:rsidRDefault="00405E5C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08.02.2023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12986">
        <w:rPr>
          <w:rFonts w:ascii="Times New Roman" w:hAnsi="Times New Roman"/>
          <w:bCs/>
          <w:sz w:val="28"/>
          <w:szCs w:val="28"/>
        </w:rPr>
        <w:t xml:space="preserve">   </w:t>
      </w:r>
      <w:r w:rsidR="00335CD3">
        <w:rPr>
          <w:rFonts w:ascii="Times New Roman" w:hAnsi="Times New Roman"/>
          <w:bCs/>
          <w:sz w:val="28"/>
          <w:szCs w:val="28"/>
        </w:rPr>
        <w:t xml:space="preserve">       </w:t>
      </w:r>
      <w:r w:rsidR="006E5F8F">
        <w:rPr>
          <w:rFonts w:ascii="Times New Roman" w:hAnsi="Times New Roman"/>
          <w:bCs/>
          <w:sz w:val="28"/>
          <w:szCs w:val="28"/>
        </w:rPr>
        <w:t xml:space="preserve">      </w:t>
      </w:r>
      <w:r w:rsidR="00335C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№ 94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</w:t>
      </w:r>
      <w:r w:rsidR="00335CD3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</w:t>
      </w:r>
      <w:r w:rsidR="00335CD3">
        <w:rPr>
          <w:rFonts w:ascii="Times New Roman" w:hAnsi="Times New Roman"/>
          <w:bCs/>
          <w:sz w:val="28"/>
          <w:szCs w:val="28"/>
        </w:rPr>
        <w:t>х. Мещеряковский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0B31" w:rsidRDefault="00593628" w:rsidP="006E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 внесении измене</w:t>
      </w:r>
      <w:r w:rsidR="00335CD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ний в решение </w:t>
      </w:r>
    </w:p>
    <w:p w:rsidR="004D0B31" w:rsidRDefault="00335CD3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от 14.12.2020 №265</w:t>
      </w:r>
      <w:r w:rsidR="0059362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</w:p>
    <w:p w:rsidR="004D0B31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проектах, выдвигаемых</w:t>
      </w:r>
      <w:r w:rsidR="0059362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:rsidR="00E35291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3529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1294B" w:rsidRPr="000433D2" w:rsidRDefault="00133B8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1298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129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129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35CD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35CD3" w:rsidRPr="00FC47F3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B85CFC" w:rsidRDefault="00FC47F3" w:rsidP="005936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2986" w:rsidRDefault="00812986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12986" w:rsidRPr="00B85CFC" w:rsidRDefault="00812986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</w:p>
    <w:p w:rsidR="00B85CFC" w:rsidRPr="00E06D74" w:rsidRDefault="00335CD3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Мещеряковского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сельского поселения                                     </w:t>
      </w:r>
      <w:r w:rsidR="00812986"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М.В. Удовкина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B31" w:rsidRPr="000433D2" w:rsidRDefault="004D0B31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F8F" w:rsidRDefault="006E5F8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35CD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4D2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3529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DD77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«08</w:t>
      </w:r>
      <w:r w:rsidR="004D0B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февраля</w:t>
      </w:r>
      <w:r w:rsidR="00335CD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2023</w:t>
      </w:r>
      <w:r w:rsidR="00DD77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94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35CD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35CD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1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1434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Мещеряковском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12986">
        <w:rPr>
          <w:color w:val="000000" w:themeColor="text1"/>
          <w:sz w:val="28"/>
          <w:szCs w:val="28"/>
        </w:rPr>
        <w:t xml:space="preserve">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129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91C04" w:rsidRPr="003D0D20" w:rsidRDefault="00D91C04" w:rsidP="00D91C0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BE5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626BE5">
        <w:rPr>
          <w:sz w:val="28"/>
          <w:szCs w:val="28"/>
        </w:rPr>
        <w:t xml:space="preserve">указанием видов товаров, работ и (услуг), закупка которых будет осуществляться в целях реализации проекта, и, по возможности, наименование </w:t>
      </w:r>
      <w:r w:rsidRPr="00626BE5">
        <w:rPr>
          <w:sz w:val="28"/>
          <w:szCs w:val="28"/>
        </w:rPr>
        <w:lastRenderedPageBreak/>
        <w:t>учреждения (предприятия), для которого планируется закупить товары, работы (услуги);</w:t>
      </w:r>
      <w:r w:rsidRPr="00626BE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26BE5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335CD3">
        <w:rPr>
          <w:sz w:val="28"/>
          <w:szCs w:val="28"/>
        </w:rPr>
        <w:t>Мещеряковского</w:t>
      </w:r>
      <w:r w:rsidRPr="00626BE5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129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</w:t>
      </w:r>
      <w:r w:rsidR="00D14342" w:rsidRPr="00594A7C">
        <w:rPr>
          <w:rFonts w:ascii="Times New Roman" w:hAnsi="Times New Roman"/>
          <w:sz w:val="28"/>
          <w:szCs w:val="28"/>
        </w:rPr>
        <w:t>приложению №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 xml:space="preserve">сельского </w:t>
      </w:r>
      <w:r w:rsidR="00D14342">
        <w:rPr>
          <w:rFonts w:ascii="Times New Roman" w:hAnsi="Times New Roman"/>
          <w:sz w:val="28"/>
          <w:szCs w:val="28"/>
        </w:rPr>
        <w:t>поселения</w:t>
      </w:r>
      <w:r w:rsidR="00D1434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35CD3">
        <w:rPr>
          <w:color w:val="000000" w:themeColor="text1"/>
          <w:sz w:val="28"/>
          <w:szCs w:val="28"/>
        </w:rPr>
        <w:t>Мещеряковского</w:t>
      </w:r>
      <w:r w:rsidR="0081298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35CD3">
        <w:rPr>
          <w:color w:val="000000" w:themeColor="text1"/>
          <w:sz w:val="28"/>
          <w:szCs w:val="28"/>
        </w:rPr>
        <w:lastRenderedPageBreak/>
        <w:t>Мещеряковского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35CD3">
        <w:rPr>
          <w:color w:val="000000" w:themeColor="text1"/>
          <w:sz w:val="28"/>
          <w:szCs w:val="28"/>
        </w:rPr>
        <w:t>Мещеряковского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35CD3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Мещеряковского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746FA0" w:rsidRDefault="007A2A4F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D14342" w:rsidRDefault="00D14342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CD3" w:rsidRPr="00D14342" w:rsidRDefault="00335CD3" w:rsidP="00D1434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14342" w:rsidRPr="00D1434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D1434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335CD3" w:rsidRPr="00D14342" w:rsidRDefault="00335CD3" w:rsidP="00335CD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  <w:szCs w:val="28"/>
        </w:rPr>
        <w:t xml:space="preserve">1. Инициативы </w:t>
      </w:r>
      <w:r w:rsidRPr="00D14342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D14342">
        <w:rPr>
          <w:rFonts w:ascii="Times New Roman" w:hAnsi="Times New Roman"/>
          <w:bCs/>
          <w:sz w:val="28"/>
          <w:szCs w:val="28"/>
        </w:rPr>
        <w:br/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14342" w:rsidRPr="00D14342">
        <w:rPr>
          <w:rFonts w:ascii="Times New Roman" w:hAnsi="Times New Roman"/>
          <w:color w:val="000000" w:themeColor="text1"/>
          <w:sz w:val="28"/>
          <w:szCs w:val="28"/>
        </w:rPr>
        <w:t>Мещеряковском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D14342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D14342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D14342">
        <w:rPr>
          <w:rFonts w:ascii="Times New Roman" w:hAnsi="Times New Roman"/>
          <w:bCs/>
          <w:sz w:val="28"/>
          <w:szCs w:val="28"/>
        </w:rPr>
        <w:t xml:space="preserve"> </w:t>
      </w:r>
      <w:r w:rsidRPr="00D14342"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14342">
        <w:rPr>
          <w:rFonts w:ascii="Times New Roman" w:hAnsi="Times New Roman"/>
          <w:sz w:val="28"/>
        </w:rPr>
        <w:t xml:space="preserve">Инициатором размещения </w:t>
      </w:r>
      <w:r w:rsidRPr="00D14342">
        <w:rPr>
          <w:rFonts w:ascii="Times New Roman" w:hAnsi="Times New Roman"/>
          <w:sz w:val="28"/>
          <w:szCs w:val="28"/>
        </w:rPr>
        <w:t xml:space="preserve">инициативы о </w:t>
      </w:r>
      <w:r w:rsidRPr="00D14342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D14342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14342" w:rsidRPr="00D14342">
        <w:rPr>
          <w:rFonts w:ascii="Times New Roman" w:hAnsi="Times New Roman"/>
          <w:bCs/>
          <w:sz w:val="28"/>
          <w:szCs w:val="28"/>
        </w:rPr>
        <w:t>Мещеряковского</w:t>
      </w:r>
      <w:r w:rsidRPr="00D14342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14342" w:rsidRPr="00D14342">
        <w:rPr>
          <w:rFonts w:ascii="Times New Roman" w:hAnsi="Times New Roman"/>
          <w:bCs/>
          <w:sz w:val="28"/>
          <w:szCs w:val="28"/>
        </w:rPr>
        <w:t>Мещеряковского</w:t>
      </w:r>
      <w:r w:rsidRPr="00D1434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D14342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D14342">
        <w:rPr>
          <w:rFonts w:ascii="Times New Roman" w:hAnsi="Times New Roman"/>
          <w:sz w:val="28"/>
          <w:szCs w:val="28"/>
        </w:rPr>
        <w:t xml:space="preserve"> </w:t>
      </w:r>
      <w:r w:rsidRPr="00D14342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D14342"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D14342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D14342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42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D14342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D14342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D14342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lastRenderedPageBreak/>
        <w:t>4. В период размещения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D14342">
        <w:rPr>
          <w:rFonts w:ascii="Times New Roman" w:hAnsi="Times New Roman"/>
          <w:sz w:val="28"/>
        </w:rPr>
        <w:t>на интернет-ресурсе</w:t>
      </w:r>
      <w:r w:rsidRPr="00D14342">
        <w:rPr>
          <w:rFonts w:ascii="Times New Roman" w:hAnsi="Times New Roman"/>
          <w:bCs/>
          <w:sz w:val="28"/>
          <w:szCs w:val="28"/>
        </w:rPr>
        <w:t xml:space="preserve"> </w:t>
      </w:r>
      <w:r w:rsidRPr="00D14342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5. После истечения периода размещения</w:t>
      </w:r>
      <w:r w:rsidRPr="00D1434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D14342"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14342" w:rsidRPr="00D14342">
        <w:rPr>
          <w:rFonts w:ascii="Times New Roman" w:hAnsi="Times New Roman"/>
          <w:sz w:val="28"/>
        </w:rPr>
        <w:t>Мещеряковского</w:t>
      </w:r>
      <w:r w:rsidRPr="00D14342"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 w:rsidRPr="00D14342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D14342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D14342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14342" w:rsidRPr="00D14342">
        <w:rPr>
          <w:rFonts w:ascii="Times New Roman" w:hAnsi="Times New Roman"/>
          <w:bCs/>
          <w:sz w:val="28"/>
          <w:szCs w:val="28"/>
        </w:rPr>
        <w:t>Мещеряковского</w:t>
      </w:r>
      <w:r w:rsidRPr="00D14342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D14342">
        <w:rPr>
          <w:rFonts w:ascii="Times New Roman" w:hAnsi="Times New Roman"/>
          <w:bCs/>
          <w:sz w:val="28"/>
          <w:szCs w:val="28"/>
        </w:rPr>
        <w:br/>
        <w:t>по</w:t>
      </w:r>
      <w:r w:rsidRPr="00D14342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D14342"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14342" w:rsidRPr="00D14342">
        <w:rPr>
          <w:rFonts w:ascii="Times New Roman" w:hAnsi="Times New Roman"/>
          <w:sz w:val="28"/>
        </w:rPr>
        <w:t>Мещеряковского</w:t>
      </w:r>
      <w:r w:rsidRPr="00D14342"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335CD3" w:rsidRPr="00D14342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D14342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335CD3" w:rsidRDefault="00335CD3" w:rsidP="0033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14342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 xml:space="preserve">получения </w:t>
      </w:r>
      <w:r w:rsidR="00F809E0" w:rsidRPr="00631ED1">
        <w:rPr>
          <w:rFonts w:ascii="Times New Roman" w:hAnsi="Times New Roman"/>
          <w:sz w:val="28"/>
          <w:szCs w:val="28"/>
        </w:rPr>
        <w:lastRenderedPageBreak/>
        <w:t>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4342" w:rsidRDefault="00D14342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D778D" w:rsidRDefault="00DD778D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F8F" w:rsidRDefault="006E5F8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F8F" w:rsidRDefault="006E5F8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F8F" w:rsidRDefault="006E5F8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F8F" w:rsidRDefault="006E5F8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D143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C04" w:rsidRDefault="00D91C04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6E5F8F">
          <w:headerReference w:type="default" r:id="rId1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42674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35CD3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35CD3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4342" w:rsidRDefault="00D14342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CD3">
        <w:rPr>
          <w:rFonts w:ascii="Times New Roman" w:hAnsi="Times New Roman" w:cs="Times New Roman"/>
          <w:sz w:val="28"/>
          <w:szCs w:val="28"/>
        </w:rPr>
        <w:t>Мещеряковского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CD3">
        <w:rPr>
          <w:rFonts w:ascii="Times New Roman" w:hAnsi="Times New Roman" w:cs="Times New Roman"/>
          <w:sz w:val="28"/>
          <w:szCs w:val="28"/>
        </w:rPr>
        <w:t>Мещеряковского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35CD3">
        <w:rPr>
          <w:rFonts w:ascii="Times New Roman" w:hAnsi="Times New Roman"/>
          <w:sz w:val="28"/>
          <w:szCs w:val="20"/>
        </w:rPr>
        <w:t>Мещеряковского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CD3">
        <w:rPr>
          <w:rFonts w:ascii="Times New Roman" w:hAnsi="Times New Roman" w:cs="Times New Roman"/>
          <w:sz w:val="28"/>
          <w:szCs w:val="28"/>
        </w:rPr>
        <w:t>Мещеряковского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35CD3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7BE0" w:rsidRPr="00D41271" w:rsidRDefault="00F77BE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35CD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F77BE0" w:rsidTr="00F77BE0">
        <w:trPr>
          <w:trHeight w:val="10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77BE0" w:rsidTr="00F77BE0">
        <w:trPr>
          <w:trHeight w:val="35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каждые5</w:t>
            </w:r>
            <w:r w:rsidR="005964B5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человек, но не более 20 баллов</w:t>
            </w:r>
          </w:p>
        </w:tc>
      </w:tr>
      <w:tr w:rsidR="00A6221E" w:rsidRPr="00F77BE0" w:rsidTr="00F77BE0">
        <w:trPr>
          <w:trHeight w:val="138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r w:rsidR="00D14342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 получателей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A6221E" w:rsidRPr="00F77BE0" w:rsidTr="00F77BE0">
        <w:trPr>
          <w:trHeight w:val="137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Степень финансового участия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лиц,</w:t>
            </w:r>
            <w:r w:rsidR="0042674F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физических лиц в </w:t>
            </w:r>
            <w:r w:rsidR="00D14342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 финансировании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каждый 1 процент </w:t>
            </w:r>
            <w:r w:rsidR="00D14342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 финансирования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но не более 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F77BE0">
        <w:trPr>
          <w:trHeight w:val="13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r w:rsidR="00D14342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 финансировании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каждые 2 процента </w:t>
            </w:r>
            <w:r w:rsidR="00D14342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 финансирования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но не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более 25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Степень имущественного и трудового участия 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лиц, </w:t>
            </w:r>
            <w:r w:rsidR="009C43B1" w:rsidRPr="00F77BE0">
              <w:rPr>
                <w:rFonts w:ascii="Times New Roman" w:hAnsi="Times New Roman"/>
                <w:sz w:val="26"/>
                <w:szCs w:val="26"/>
              </w:rPr>
              <w:t>заинтересованных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 xml:space="preserve"> в реализации инициативного проекта</w:t>
            </w:r>
          </w:p>
          <w:p w:rsidR="00A6221E" w:rsidRPr="00F77BE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A6221E" w:rsidRPr="00F77BE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каждую 1 форму нефинансового участия, но не более </w:t>
            </w:r>
            <w:r w:rsidR="008C6BE9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</w:tbl>
    <w:p w:rsidR="002D30FD" w:rsidRPr="00F77BE0" w:rsidRDefault="002D30FD" w:rsidP="00F77B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F77BE0" w:rsidSect="00F77BE0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AF" w:rsidRDefault="00636AAF" w:rsidP="003D1FD5">
      <w:pPr>
        <w:spacing w:after="0" w:line="240" w:lineRule="auto"/>
      </w:pPr>
      <w:r>
        <w:separator/>
      </w:r>
    </w:p>
  </w:endnote>
  <w:endnote w:type="continuationSeparator" w:id="0">
    <w:p w:rsidR="00636AAF" w:rsidRDefault="00636AA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AF" w:rsidRDefault="00636AAF" w:rsidP="003D1FD5">
      <w:pPr>
        <w:spacing w:after="0" w:line="240" w:lineRule="auto"/>
      </w:pPr>
      <w:r>
        <w:separator/>
      </w:r>
    </w:p>
  </w:footnote>
  <w:footnote w:type="continuationSeparator" w:id="0">
    <w:p w:rsidR="00636AAF" w:rsidRDefault="00636AA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3" w:rsidRPr="0040571C" w:rsidRDefault="00335CD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E5F8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335CD3" w:rsidRDefault="00335C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3" w:rsidRDefault="00335C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F8F">
      <w:rPr>
        <w:noProof/>
      </w:rPr>
      <w:t>22</w:t>
    </w:r>
    <w:r>
      <w:rPr>
        <w:noProof/>
      </w:rPr>
      <w:fldChar w:fldCharType="end"/>
    </w:r>
  </w:p>
  <w:p w:rsidR="00335CD3" w:rsidRDefault="00335C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7CC281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7822"/>
    <w:multiLevelType w:val="hybridMultilevel"/>
    <w:tmpl w:val="132C04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5D9F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5CD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05E5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0B31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39C1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0AF2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6AAF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E5F8F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4342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778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4B24D"/>
  <w15:docId w15:val="{D30799A4-B688-46BC-979C-38B2D15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324B-1E8E-4C50-93FA-2CD393C2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22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</cp:lastModifiedBy>
  <cp:revision>63</cp:revision>
  <cp:lastPrinted>2020-12-18T12:41:00Z</cp:lastPrinted>
  <dcterms:created xsi:type="dcterms:W3CDTF">2020-11-26T09:43:00Z</dcterms:created>
  <dcterms:modified xsi:type="dcterms:W3CDTF">2023-02-27T10:50:00Z</dcterms:modified>
</cp:coreProperties>
</file>