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06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0426"/>
      </w:tblGrid>
      <w:tr w:rsidR="001C2AD9" w:rsidTr="001C2AD9">
        <w:trPr>
          <w:cantSplit/>
          <w:trHeight w:val="1616"/>
        </w:trPr>
        <w:tc>
          <w:tcPr>
            <w:tcW w:w="10426" w:type="dxa"/>
          </w:tcPr>
          <w:p w:rsidR="001C2AD9" w:rsidRDefault="001C2AD9" w:rsidP="005F4F21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  <w:p w:rsidR="001C2AD9" w:rsidRDefault="001C2AD9" w:rsidP="005F4F2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РОССИЙСКАЯ ФЕДЕРАЦИЯ</w:t>
            </w:r>
          </w:p>
          <w:p w:rsidR="001C2AD9" w:rsidRDefault="001C2AD9" w:rsidP="005F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РОСТОВСКАЯ ОБЛАСТЬ</w:t>
            </w:r>
          </w:p>
          <w:p w:rsidR="001C2AD9" w:rsidRDefault="001C2AD9" w:rsidP="005F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ВЕРХНЕДОНСКОЙ РАЙОН</w:t>
            </w:r>
          </w:p>
          <w:p w:rsidR="001C2AD9" w:rsidRDefault="001C2AD9" w:rsidP="005F4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C2AD9" w:rsidRDefault="001C2AD9" w:rsidP="005F4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СОБРАНИЕ </w:t>
            </w:r>
            <w:proofErr w:type="gramStart"/>
            <w:r>
              <w:rPr>
                <w:sz w:val="28"/>
              </w:rPr>
              <w:t xml:space="preserve">ДЕПУТАТОВ  </w:t>
            </w:r>
            <w:r w:rsidR="006C3167">
              <w:rPr>
                <w:sz w:val="28"/>
              </w:rPr>
              <w:t>МЕЩЕРЯКОВСКОГО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  <w:p w:rsidR="001C2AD9" w:rsidRDefault="001C2AD9" w:rsidP="005F4F21">
            <w:pPr>
              <w:jc w:val="center"/>
              <w:rPr>
                <w:sz w:val="28"/>
              </w:rPr>
            </w:pPr>
          </w:p>
          <w:p w:rsidR="001C2AD9" w:rsidRDefault="001C2AD9" w:rsidP="005F4F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2AD9" w:rsidRDefault="001C2AD9" w:rsidP="001C2AD9">
      <w:pPr>
        <w:jc w:val="center"/>
        <w:rPr>
          <w:b/>
          <w:sz w:val="28"/>
        </w:rPr>
      </w:pPr>
      <w:r>
        <w:rPr>
          <w:b/>
          <w:sz w:val="28"/>
        </w:rPr>
        <w:t xml:space="preserve">   РЕШЕНИЕ</w:t>
      </w:r>
    </w:p>
    <w:p w:rsidR="001C2AD9" w:rsidRDefault="001C2AD9" w:rsidP="001C2AD9">
      <w:pPr>
        <w:jc w:val="center"/>
        <w:rPr>
          <w:b/>
          <w:sz w:val="28"/>
        </w:rPr>
      </w:pPr>
    </w:p>
    <w:p w:rsidR="001C2AD9" w:rsidRDefault="00EB1141" w:rsidP="006C3167">
      <w:pPr>
        <w:rPr>
          <w:sz w:val="28"/>
        </w:rPr>
      </w:pPr>
      <w:r>
        <w:rPr>
          <w:sz w:val="28"/>
        </w:rPr>
        <w:t>22.09</w:t>
      </w:r>
      <w:r w:rsidR="006C3167">
        <w:rPr>
          <w:sz w:val="28"/>
        </w:rPr>
        <w:t>.2017</w:t>
      </w:r>
      <w:r w:rsidR="001C2AD9">
        <w:rPr>
          <w:sz w:val="28"/>
        </w:rPr>
        <w:t xml:space="preserve">            </w:t>
      </w:r>
      <w:r w:rsidR="006C3167">
        <w:rPr>
          <w:sz w:val="28"/>
        </w:rPr>
        <w:t xml:space="preserve">    </w:t>
      </w:r>
      <w:r>
        <w:rPr>
          <w:sz w:val="28"/>
        </w:rPr>
        <w:t xml:space="preserve">                            № 80</w:t>
      </w:r>
      <w:r w:rsidR="001C2AD9">
        <w:rPr>
          <w:sz w:val="28"/>
        </w:rPr>
        <w:t xml:space="preserve">              </w:t>
      </w:r>
      <w:r w:rsidR="006C3167">
        <w:rPr>
          <w:sz w:val="28"/>
        </w:rPr>
        <w:t xml:space="preserve">                х.Мещеряковский</w:t>
      </w:r>
    </w:p>
    <w:p w:rsidR="001C2AD9" w:rsidRDefault="001C2AD9" w:rsidP="001C2AD9">
      <w:pPr>
        <w:rPr>
          <w:sz w:val="28"/>
        </w:rPr>
      </w:pPr>
      <w:bookmarkStart w:id="0" w:name="_GoBack"/>
    </w:p>
    <w:bookmarkEnd w:id="0"/>
    <w:p w:rsidR="00EB1141" w:rsidRDefault="001C2AD9" w:rsidP="001C2AD9">
      <w:pPr>
        <w:rPr>
          <w:sz w:val="28"/>
        </w:rPr>
      </w:pPr>
      <w:r>
        <w:rPr>
          <w:sz w:val="28"/>
        </w:rPr>
        <w:t xml:space="preserve">О </w:t>
      </w:r>
      <w:r w:rsidR="00EB1141">
        <w:rPr>
          <w:sz w:val="28"/>
        </w:rPr>
        <w:t>назначении на должность</w:t>
      </w:r>
    </w:p>
    <w:p w:rsidR="006C3167" w:rsidRDefault="00B6227C" w:rsidP="001C2AD9">
      <w:pPr>
        <w:rPr>
          <w:sz w:val="28"/>
        </w:rPr>
      </w:pPr>
      <w:r>
        <w:rPr>
          <w:sz w:val="28"/>
        </w:rPr>
        <w:t xml:space="preserve"> г</w:t>
      </w:r>
      <w:r w:rsidR="001C2AD9">
        <w:rPr>
          <w:sz w:val="28"/>
        </w:rPr>
        <w:t xml:space="preserve">лавы </w:t>
      </w:r>
      <w:r>
        <w:rPr>
          <w:sz w:val="28"/>
        </w:rPr>
        <w:t>а</w:t>
      </w:r>
      <w:r w:rsidR="006C3167">
        <w:rPr>
          <w:sz w:val="28"/>
        </w:rPr>
        <w:t>дминистрации</w:t>
      </w:r>
    </w:p>
    <w:p w:rsidR="001C2AD9" w:rsidRDefault="006C3167" w:rsidP="001C2AD9">
      <w:pPr>
        <w:rPr>
          <w:sz w:val="28"/>
        </w:rPr>
      </w:pPr>
      <w:r>
        <w:rPr>
          <w:sz w:val="28"/>
        </w:rPr>
        <w:t xml:space="preserve">Мещеряковского </w:t>
      </w:r>
      <w:proofErr w:type="gramStart"/>
      <w:r w:rsidR="001C2AD9">
        <w:rPr>
          <w:sz w:val="28"/>
        </w:rPr>
        <w:t>сельского  поселения</w:t>
      </w:r>
      <w:proofErr w:type="gramEnd"/>
    </w:p>
    <w:p w:rsidR="001C2AD9" w:rsidRDefault="001C2AD9" w:rsidP="00B6227C">
      <w:pPr>
        <w:jc w:val="both"/>
        <w:rPr>
          <w:sz w:val="28"/>
        </w:rPr>
      </w:pPr>
    </w:p>
    <w:p w:rsidR="00EB1141" w:rsidRDefault="00EB1141" w:rsidP="00B6227C">
      <w:pPr>
        <w:jc w:val="both"/>
        <w:rPr>
          <w:sz w:val="28"/>
        </w:rPr>
      </w:pPr>
      <w:r>
        <w:rPr>
          <w:sz w:val="28"/>
        </w:rPr>
        <w:t xml:space="preserve"> В соответствии с частью 6 статьи 37 Федерального закона от 6 октября 2003 года № 131-ФЗ </w:t>
      </w:r>
      <w:proofErr w:type="gramStart"/>
      <w:r>
        <w:rPr>
          <w:sz w:val="28"/>
        </w:rPr>
        <w:t>« Об</w:t>
      </w:r>
      <w:proofErr w:type="gramEnd"/>
      <w:r>
        <w:rPr>
          <w:sz w:val="28"/>
        </w:rPr>
        <w:t xml:space="preserve"> общих принципах организации местного самоуправления в Российской Федерации», статьей 29 Устава муниципального образования «Мещеряковское сельское поселение», решением комиссии по проведению конкурса на замещение должности главы Администрации Мещеряковского сельского поселения от </w:t>
      </w:r>
      <w:r w:rsidR="00A67A04" w:rsidRPr="00A67A04">
        <w:rPr>
          <w:sz w:val="28"/>
        </w:rPr>
        <w:t>21</w:t>
      </w:r>
      <w:r w:rsidRPr="00A67A04">
        <w:rPr>
          <w:sz w:val="28"/>
        </w:rPr>
        <w:t xml:space="preserve">.09.2017 № </w:t>
      </w:r>
      <w:r w:rsidR="00A67A04" w:rsidRPr="00A67A04">
        <w:rPr>
          <w:sz w:val="28"/>
        </w:rPr>
        <w:t>4</w:t>
      </w:r>
      <w:r>
        <w:rPr>
          <w:sz w:val="28"/>
        </w:rPr>
        <w:t xml:space="preserve"> Собрание депутатов Мещеряковского сельского поселения  </w:t>
      </w:r>
      <w:r w:rsidR="00B6227C">
        <w:rPr>
          <w:sz w:val="28"/>
        </w:rPr>
        <w:t xml:space="preserve">                                   </w:t>
      </w:r>
    </w:p>
    <w:p w:rsidR="001C2AD9" w:rsidRDefault="00EB1141" w:rsidP="00B6227C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B6227C">
        <w:rPr>
          <w:sz w:val="28"/>
        </w:rPr>
        <w:t xml:space="preserve">                         </w:t>
      </w:r>
      <w:r w:rsidR="001C2AD9">
        <w:rPr>
          <w:sz w:val="28"/>
        </w:rPr>
        <w:t>РЕШИЛО:</w:t>
      </w:r>
    </w:p>
    <w:p w:rsidR="001C2AD9" w:rsidRDefault="001C2AD9" w:rsidP="00B6227C">
      <w:pPr>
        <w:jc w:val="both"/>
        <w:rPr>
          <w:sz w:val="28"/>
        </w:rPr>
      </w:pPr>
    </w:p>
    <w:p w:rsidR="001C2AD9" w:rsidRDefault="00EB1141" w:rsidP="00B622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на должность главы Администрации Мещеряковского сельского поселения Сытину Людмилу Александровну </w:t>
      </w:r>
      <w:r w:rsidR="00A67A04">
        <w:rPr>
          <w:sz w:val="28"/>
        </w:rPr>
        <w:t>с 22 сентября 2017 года</w:t>
      </w:r>
      <w:r w:rsidR="001C2AD9">
        <w:rPr>
          <w:sz w:val="28"/>
        </w:rPr>
        <w:t>.</w:t>
      </w:r>
    </w:p>
    <w:p w:rsidR="001C2AD9" w:rsidRDefault="00EB1141" w:rsidP="00B622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Председателю Собрания депутатов – главе Мещеряковского сельского поселения заключить контракт с главой Администрации Мещеряковского сельского поселения</w:t>
      </w:r>
      <w:r w:rsidR="001C2AD9">
        <w:rPr>
          <w:sz w:val="28"/>
        </w:rPr>
        <w:t>.</w:t>
      </w:r>
    </w:p>
    <w:p w:rsidR="00EB1141" w:rsidRDefault="00EB1141" w:rsidP="00B622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</w:t>
      </w:r>
    </w:p>
    <w:p w:rsidR="001C2AD9" w:rsidRDefault="001C2AD9" w:rsidP="00B6227C">
      <w:pPr>
        <w:spacing w:line="360" w:lineRule="auto"/>
        <w:jc w:val="both"/>
        <w:rPr>
          <w:sz w:val="28"/>
        </w:rPr>
      </w:pPr>
    </w:p>
    <w:p w:rsidR="001C2AD9" w:rsidRDefault="001C2AD9" w:rsidP="00B6227C">
      <w:pPr>
        <w:spacing w:line="360" w:lineRule="auto"/>
        <w:jc w:val="both"/>
        <w:rPr>
          <w:sz w:val="28"/>
        </w:rPr>
      </w:pPr>
    </w:p>
    <w:p w:rsidR="00B6227C" w:rsidRDefault="00B6227C" w:rsidP="001C2AD9">
      <w:pPr>
        <w:rPr>
          <w:sz w:val="28"/>
        </w:rPr>
      </w:pPr>
      <w:proofErr w:type="gramStart"/>
      <w:r>
        <w:rPr>
          <w:sz w:val="28"/>
        </w:rPr>
        <w:t xml:space="preserve">Председатель </w:t>
      </w:r>
      <w:r w:rsidR="001C2AD9">
        <w:rPr>
          <w:sz w:val="28"/>
        </w:rPr>
        <w:t xml:space="preserve"> Собрания</w:t>
      </w:r>
      <w:proofErr w:type="gramEnd"/>
      <w:r w:rsidR="001C2AD9">
        <w:rPr>
          <w:sz w:val="28"/>
        </w:rPr>
        <w:t xml:space="preserve"> депутатов</w:t>
      </w:r>
      <w:r>
        <w:rPr>
          <w:sz w:val="28"/>
        </w:rPr>
        <w:t>-</w:t>
      </w:r>
    </w:p>
    <w:p w:rsidR="001C2AD9" w:rsidRDefault="00B6227C" w:rsidP="001C2AD9">
      <w:pPr>
        <w:rPr>
          <w:sz w:val="28"/>
        </w:rPr>
      </w:pPr>
      <w:r>
        <w:rPr>
          <w:sz w:val="28"/>
        </w:rPr>
        <w:t xml:space="preserve">глава </w:t>
      </w:r>
      <w:r w:rsidR="006C3167">
        <w:rPr>
          <w:sz w:val="28"/>
        </w:rPr>
        <w:t>Мещеряковского</w:t>
      </w:r>
      <w:r w:rsidR="001C2AD9">
        <w:rPr>
          <w:sz w:val="28"/>
        </w:rPr>
        <w:t xml:space="preserve"> </w:t>
      </w:r>
      <w:proofErr w:type="gramStart"/>
      <w:r w:rsidR="001C2AD9">
        <w:rPr>
          <w:sz w:val="28"/>
        </w:rPr>
        <w:t>сельского  поселения</w:t>
      </w:r>
      <w:proofErr w:type="gramEnd"/>
      <w:r w:rsidR="001C2AD9">
        <w:rPr>
          <w:sz w:val="28"/>
        </w:rPr>
        <w:t xml:space="preserve">                   </w:t>
      </w:r>
      <w:r>
        <w:rPr>
          <w:sz w:val="28"/>
        </w:rPr>
        <w:t xml:space="preserve">           М.В. Удовкина</w:t>
      </w:r>
    </w:p>
    <w:p w:rsidR="001C2AD9" w:rsidRDefault="001C2AD9" w:rsidP="001C2AD9">
      <w:pPr>
        <w:rPr>
          <w:sz w:val="28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367D"/>
    <w:multiLevelType w:val="hybridMultilevel"/>
    <w:tmpl w:val="66F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D9"/>
    <w:rsid w:val="001C2AD9"/>
    <w:rsid w:val="006C3167"/>
    <w:rsid w:val="00A06771"/>
    <w:rsid w:val="00A67A04"/>
    <w:rsid w:val="00B6227C"/>
    <w:rsid w:val="00B72835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6F57-59CE-4EB3-80EA-D002EC9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2017-09-21T11:49:00Z</cp:lastPrinted>
  <dcterms:created xsi:type="dcterms:W3CDTF">2017-07-14T07:09:00Z</dcterms:created>
  <dcterms:modified xsi:type="dcterms:W3CDTF">2017-09-21T11:50:00Z</dcterms:modified>
</cp:coreProperties>
</file>