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DCE" w:rsidRDefault="00BA7DCE" w:rsidP="00BA7DCE">
      <w:pPr>
        <w:jc w:val="center"/>
        <w:rPr>
          <w:rFonts w:eastAsia="Times New Roman"/>
          <w:bCs/>
          <w:sz w:val="28"/>
        </w:rPr>
      </w:pPr>
      <w:r>
        <w:rPr>
          <w:bCs/>
          <w:sz w:val="28"/>
        </w:rPr>
        <w:t xml:space="preserve">РОССИЙСКАЯ ФЕДЕРАЦИЯ </w:t>
      </w:r>
    </w:p>
    <w:p w:rsidR="00BA7DCE" w:rsidRDefault="00BA7DCE" w:rsidP="00BA7DCE">
      <w:pPr>
        <w:jc w:val="center"/>
        <w:rPr>
          <w:bCs/>
          <w:sz w:val="28"/>
        </w:rPr>
      </w:pPr>
      <w:r>
        <w:rPr>
          <w:bCs/>
          <w:sz w:val="28"/>
        </w:rPr>
        <w:t>РОСТОВСКАЯ ОБЛАСТЬ</w:t>
      </w:r>
    </w:p>
    <w:p w:rsidR="00BA7DCE" w:rsidRDefault="00BA7DCE" w:rsidP="00BA7DCE">
      <w:pPr>
        <w:jc w:val="center"/>
        <w:rPr>
          <w:bCs/>
          <w:sz w:val="28"/>
        </w:rPr>
      </w:pPr>
      <w:r>
        <w:rPr>
          <w:bCs/>
          <w:sz w:val="28"/>
        </w:rPr>
        <w:t>ВЕРХНЕДОНСКОЙ РАЙОН</w:t>
      </w:r>
    </w:p>
    <w:p w:rsidR="00BA7DCE" w:rsidRDefault="00BA7DCE" w:rsidP="00BA7DCE">
      <w:pPr>
        <w:jc w:val="center"/>
        <w:rPr>
          <w:bCs/>
          <w:sz w:val="28"/>
        </w:rPr>
      </w:pPr>
      <w:r>
        <w:rPr>
          <w:bCs/>
          <w:sz w:val="28"/>
        </w:rPr>
        <w:t>МУНИЦИПАЛЬНОЕ ОБРАЗОВАНИЕ</w:t>
      </w:r>
    </w:p>
    <w:p w:rsidR="00BA7DCE" w:rsidRDefault="00BA7DCE" w:rsidP="00BA7DCE">
      <w:pPr>
        <w:jc w:val="center"/>
        <w:rPr>
          <w:bCs/>
          <w:sz w:val="28"/>
        </w:rPr>
      </w:pPr>
      <w:r>
        <w:rPr>
          <w:bCs/>
          <w:sz w:val="28"/>
        </w:rPr>
        <w:t xml:space="preserve"> «МЕЩЕРЯКОВСКОЕ СЕЛЬСКОЕ ПОСЕЛЕНИЕ»</w:t>
      </w:r>
    </w:p>
    <w:p w:rsidR="00BA7DCE" w:rsidRDefault="00BA7DCE" w:rsidP="00BA7DCE">
      <w:pPr>
        <w:jc w:val="center"/>
        <w:rPr>
          <w:bCs/>
          <w:sz w:val="28"/>
        </w:rPr>
      </w:pPr>
    </w:p>
    <w:p w:rsidR="00BA7DCE" w:rsidRDefault="00BA7DCE" w:rsidP="00BA7DCE">
      <w:pPr>
        <w:jc w:val="center"/>
        <w:rPr>
          <w:bCs/>
          <w:sz w:val="28"/>
        </w:rPr>
      </w:pPr>
      <w:r>
        <w:rPr>
          <w:bCs/>
          <w:sz w:val="28"/>
        </w:rPr>
        <w:t>АДМИНИСТРАЦИЯ МЕЩЕРЯКОВСКОГО СЕЛЬСКОГО ПОСЕЛЕНИЯ</w:t>
      </w:r>
    </w:p>
    <w:p w:rsidR="008A619B" w:rsidRDefault="008A619B" w:rsidP="00BA7DCE">
      <w:pPr>
        <w:rPr>
          <w:sz w:val="28"/>
          <w:szCs w:val="28"/>
        </w:rPr>
      </w:pPr>
      <w:bookmarkStart w:id="0" w:name="_GoBack"/>
      <w:bookmarkEnd w:id="0"/>
    </w:p>
    <w:p w:rsidR="008A619B" w:rsidRDefault="008A619B" w:rsidP="008A619B">
      <w:pPr>
        <w:jc w:val="center"/>
        <w:rPr>
          <w:sz w:val="28"/>
          <w:szCs w:val="28"/>
        </w:rPr>
      </w:pPr>
    </w:p>
    <w:p w:rsidR="008A619B" w:rsidRDefault="008A619B" w:rsidP="008A619B">
      <w:pPr>
        <w:jc w:val="center"/>
        <w:rPr>
          <w:sz w:val="28"/>
          <w:szCs w:val="28"/>
        </w:rPr>
      </w:pPr>
      <w:r>
        <w:rPr>
          <w:sz w:val="28"/>
          <w:szCs w:val="28"/>
        </w:rPr>
        <w:t>РАСПОРЯЖЕНИЕ</w:t>
      </w:r>
    </w:p>
    <w:p w:rsidR="008A619B" w:rsidRDefault="008A619B" w:rsidP="008A619B">
      <w:pPr>
        <w:pStyle w:val="Standard"/>
        <w:jc w:val="center"/>
        <w:rPr>
          <w:sz w:val="28"/>
          <w:szCs w:val="28"/>
          <w:lang w:val="ru-RU"/>
        </w:rPr>
      </w:pPr>
    </w:p>
    <w:p w:rsidR="008A619B" w:rsidRDefault="008A619B" w:rsidP="008A619B">
      <w:pPr>
        <w:pStyle w:val="Standard"/>
        <w:rPr>
          <w:sz w:val="28"/>
          <w:szCs w:val="28"/>
          <w:lang w:val="ru-RU"/>
        </w:rPr>
      </w:pPr>
      <w:r>
        <w:rPr>
          <w:rFonts w:cs="Times New Roman"/>
          <w:sz w:val="28"/>
          <w:szCs w:val="28"/>
          <w:lang w:val="ru-RU"/>
        </w:rPr>
        <w:t>01.09.2022</w:t>
      </w:r>
      <w:r>
        <w:rPr>
          <w:sz w:val="28"/>
          <w:szCs w:val="28"/>
        </w:rPr>
        <w:t xml:space="preserve">                         </w:t>
      </w:r>
      <w:r>
        <w:rPr>
          <w:sz w:val="28"/>
          <w:szCs w:val="28"/>
          <w:lang w:val="ru-RU"/>
        </w:rPr>
        <w:t xml:space="preserve">                           </w:t>
      </w:r>
      <w:r>
        <w:rPr>
          <w:sz w:val="28"/>
          <w:szCs w:val="28"/>
        </w:rPr>
        <w:t xml:space="preserve">№ </w:t>
      </w:r>
      <w:r>
        <w:rPr>
          <w:sz w:val="28"/>
          <w:szCs w:val="28"/>
          <w:lang w:val="ru-RU"/>
        </w:rPr>
        <w:t>29                                 х. Мещеряковский</w:t>
      </w:r>
    </w:p>
    <w:p w:rsidR="008A619B" w:rsidRDefault="008A619B" w:rsidP="008A619B">
      <w:pPr>
        <w:pStyle w:val="Standard"/>
        <w:rPr>
          <w:sz w:val="28"/>
          <w:szCs w:val="28"/>
          <w:lang w:val="ru-RU"/>
        </w:rPr>
      </w:pPr>
    </w:p>
    <w:p w:rsidR="008A619B" w:rsidRDefault="008A619B" w:rsidP="008A619B">
      <w:pPr>
        <w:pStyle w:val="Standard"/>
        <w:rPr>
          <w:sz w:val="28"/>
          <w:szCs w:val="28"/>
          <w:lang w:val="ru-RU"/>
        </w:rPr>
      </w:pPr>
    </w:p>
    <w:p w:rsidR="008A619B" w:rsidRDefault="008A619B" w:rsidP="008A619B">
      <w:pPr>
        <w:pStyle w:val="Standard"/>
        <w:rPr>
          <w:sz w:val="28"/>
          <w:szCs w:val="28"/>
          <w:lang w:val="ru-RU"/>
        </w:rPr>
      </w:pPr>
      <w:r>
        <w:rPr>
          <w:sz w:val="28"/>
          <w:szCs w:val="28"/>
          <w:lang w:val="ru-RU"/>
        </w:rPr>
        <w:t xml:space="preserve">«О порядке и условиях командирования </w:t>
      </w:r>
    </w:p>
    <w:p w:rsidR="008A619B" w:rsidRDefault="008A619B" w:rsidP="008A619B">
      <w:pPr>
        <w:pStyle w:val="Standard"/>
        <w:rPr>
          <w:sz w:val="28"/>
          <w:szCs w:val="28"/>
          <w:lang w:val="ru-RU"/>
        </w:rPr>
      </w:pPr>
      <w:r>
        <w:rPr>
          <w:sz w:val="28"/>
          <w:szCs w:val="28"/>
          <w:lang w:val="ru-RU"/>
        </w:rPr>
        <w:t>муниципальных служащих Администрации</w:t>
      </w:r>
    </w:p>
    <w:p w:rsidR="008A619B" w:rsidRDefault="008A619B" w:rsidP="008A619B">
      <w:pPr>
        <w:pStyle w:val="Standard"/>
        <w:rPr>
          <w:sz w:val="28"/>
          <w:szCs w:val="28"/>
          <w:lang w:val="ru-RU"/>
        </w:rPr>
      </w:pPr>
      <w:r>
        <w:rPr>
          <w:sz w:val="28"/>
          <w:szCs w:val="28"/>
          <w:lang w:val="ru-RU"/>
        </w:rPr>
        <w:t>Мещеряковского сельского поселения</w:t>
      </w:r>
    </w:p>
    <w:p w:rsidR="008A619B" w:rsidRDefault="008A619B" w:rsidP="008A619B">
      <w:pPr>
        <w:pStyle w:val="Standard"/>
        <w:rPr>
          <w:sz w:val="28"/>
          <w:szCs w:val="28"/>
          <w:lang w:val="ru-RU"/>
        </w:rPr>
      </w:pPr>
      <w:r>
        <w:rPr>
          <w:sz w:val="28"/>
          <w:szCs w:val="28"/>
          <w:lang w:val="ru-RU"/>
        </w:rPr>
        <w:t>Верхнедонского района Ростовской области»</w:t>
      </w:r>
    </w:p>
    <w:p w:rsidR="008A619B" w:rsidRDefault="008A619B" w:rsidP="008A619B">
      <w:pPr>
        <w:autoSpaceDE w:val="0"/>
        <w:autoSpaceDN w:val="0"/>
        <w:adjustRightInd w:val="0"/>
        <w:jc w:val="center"/>
        <w:outlineLvl w:val="0"/>
      </w:pPr>
    </w:p>
    <w:p w:rsidR="008A619B" w:rsidRDefault="008A619B" w:rsidP="008A619B">
      <w:pPr>
        <w:autoSpaceDE w:val="0"/>
        <w:autoSpaceDN w:val="0"/>
        <w:adjustRightInd w:val="0"/>
        <w:jc w:val="center"/>
        <w:outlineLvl w:val="0"/>
      </w:pPr>
    </w:p>
    <w:p w:rsidR="008A619B" w:rsidRDefault="008A619B" w:rsidP="008A619B">
      <w:pPr>
        <w:autoSpaceDE w:val="0"/>
        <w:autoSpaceDN w:val="0"/>
        <w:adjustRightInd w:val="0"/>
        <w:ind w:firstLine="708"/>
        <w:jc w:val="both"/>
        <w:outlineLvl w:val="0"/>
        <w:rPr>
          <w:sz w:val="28"/>
          <w:szCs w:val="28"/>
        </w:rPr>
      </w:pPr>
      <w:r>
        <w:rPr>
          <w:sz w:val="28"/>
          <w:szCs w:val="28"/>
        </w:rPr>
        <w:t>В соответствии с Постановлением  Правительства Российской Федерации от 14.05.2022 № 877</w:t>
      </w:r>
      <w:r>
        <w:t xml:space="preserve"> «</w:t>
      </w:r>
      <w:r>
        <w:rPr>
          <w:sz w:val="28"/>
          <w:szCs w:val="28"/>
        </w:rPr>
        <w:t>Об отдельных вопросах обеспечения гарантий, связанных с командированием на территории Донецкой Народной Республики и Луганской Народной Республики федеральных государственных гражданских служащих и отдельных категорий работников», Областным   законом от 9 октября 2007 года  № 786-ЗС «О муниципальной службе в Ростовской области», в целях приведения нормативного правового акта в соответствие с действующим законодательством:</w:t>
      </w:r>
    </w:p>
    <w:p w:rsidR="008A619B" w:rsidRDefault="008A619B" w:rsidP="008A619B">
      <w:pPr>
        <w:autoSpaceDE w:val="0"/>
        <w:autoSpaceDN w:val="0"/>
        <w:adjustRightInd w:val="0"/>
        <w:ind w:firstLine="708"/>
        <w:jc w:val="both"/>
        <w:outlineLvl w:val="0"/>
        <w:rPr>
          <w:sz w:val="28"/>
          <w:szCs w:val="28"/>
        </w:rPr>
      </w:pPr>
    </w:p>
    <w:p w:rsidR="008A619B" w:rsidRDefault="008A619B" w:rsidP="008A619B">
      <w:pPr>
        <w:autoSpaceDE w:val="0"/>
        <w:autoSpaceDN w:val="0"/>
        <w:adjustRightInd w:val="0"/>
        <w:ind w:firstLine="708"/>
        <w:jc w:val="both"/>
        <w:rPr>
          <w:sz w:val="28"/>
          <w:szCs w:val="28"/>
        </w:rPr>
      </w:pPr>
      <w:r>
        <w:rPr>
          <w:sz w:val="28"/>
          <w:szCs w:val="28"/>
        </w:rPr>
        <w:t>1. Утвердить положение «О порядке и условиях командирования муниципальных служащих Администрации Мещеряковского сельского поселения Верхнедонского района Ростовской области».</w:t>
      </w:r>
    </w:p>
    <w:p w:rsidR="008A619B" w:rsidRDefault="008A619B" w:rsidP="008A619B">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распоряжения оставляю за собой</w:t>
      </w:r>
      <w:r w:rsidR="0082664F">
        <w:rPr>
          <w:rFonts w:ascii="Times New Roman" w:hAnsi="Times New Roman" w:cs="Times New Roman"/>
          <w:sz w:val="28"/>
          <w:szCs w:val="28"/>
        </w:rPr>
        <w:t>.</w:t>
      </w:r>
    </w:p>
    <w:p w:rsidR="0082664F" w:rsidRDefault="0082664F" w:rsidP="008A619B">
      <w:pPr>
        <w:pStyle w:val="ConsPlusNormal"/>
        <w:widowControl/>
        <w:ind w:firstLine="540"/>
        <w:jc w:val="both"/>
        <w:rPr>
          <w:rFonts w:ascii="Times New Roman" w:hAnsi="Times New Roman" w:cs="Times New Roman"/>
          <w:sz w:val="28"/>
          <w:szCs w:val="28"/>
        </w:rPr>
      </w:pPr>
    </w:p>
    <w:p w:rsidR="0082664F" w:rsidRDefault="0082664F" w:rsidP="008A619B">
      <w:pPr>
        <w:pStyle w:val="ConsPlusNormal"/>
        <w:widowControl/>
        <w:ind w:firstLine="540"/>
        <w:jc w:val="both"/>
        <w:rPr>
          <w:rFonts w:ascii="Times New Roman" w:hAnsi="Times New Roman" w:cs="Times New Roman"/>
          <w:sz w:val="28"/>
          <w:szCs w:val="28"/>
        </w:rPr>
      </w:pPr>
    </w:p>
    <w:p w:rsidR="0082664F" w:rsidRDefault="0082664F" w:rsidP="008A619B">
      <w:pPr>
        <w:pStyle w:val="ConsPlusNormal"/>
        <w:widowControl/>
        <w:ind w:firstLine="540"/>
        <w:jc w:val="both"/>
        <w:rPr>
          <w:rFonts w:ascii="Times New Roman" w:hAnsi="Times New Roman" w:cs="Times New Roman"/>
          <w:sz w:val="28"/>
          <w:szCs w:val="28"/>
        </w:rPr>
      </w:pPr>
    </w:p>
    <w:p w:rsidR="0082664F" w:rsidRDefault="0082664F" w:rsidP="008A619B">
      <w:pPr>
        <w:pStyle w:val="ConsPlusNormal"/>
        <w:widowControl/>
        <w:ind w:firstLine="540"/>
        <w:jc w:val="both"/>
        <w:rPr>
          <w:rFonts w:ascii="Times New Roman" w:hAnsi="Times New Roman" w:cs="Times New Roman"/>
          <w:sz w:val="28"/>
          <w:szCs w:val="28"/>
        </w:rPr>
      </w:pPr>
    </w:p>
    <w:p w:rsidR="0082664F" w:rsidRDefault="0082664F" w:rsidP="008A619B">
      <w:pPr>
        <w:pStyle w:val="ConsPlusNormal"/>
        <w:widowControl/>
        <w:ind w:firstLine="540"/>
        <w:jc w:val="both"/>
        <w:rPr>
          <w:rFonts w:ascii="Times New Roman" w:hAnsi="Times New Roman" w:cs="Times New Roman"/>
          <w:sz w:val="28"/>
          <w:szCs w:val="28"/>
        </w:rPr>
      </w:pPr>
    </w:p>
    <w:p w:rsidR="008A619B" w:rsidRDefault="008A619B" w:rsidP="008A619B">
      <w:pPr>
        <w:pStyle w:val="ConsPlusNormal"/>
        <w:widowControl/>
        <w:ind w:firstLine="540"/>
        <w:jc w:val="both"/>
        <w:rPr>
          <w:rFonts w:ascii="Times New Roman" w:hAnsi="Times New Roman" w:cs="Times New Roman"/>
          <w:sz w:val="28"/>
          <w:szCs w:val="28"/>
        </w:rPr>
      </w:pPr>
    </w:p>
    <w:p w:rsidR="008A619B" w:rsidRDefault="008A619B" w:rsidP="008A61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8A619B" w:rsidRDefault="008A619B" w:rsidP="008A619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Мещеряковского сельского поселения                                                   Л.А. Сытина</w:t>
      </w:r>
    </w:p>
    <w:p w:rsidR="008A619B" w:rsidRDefault="008A619B" w:rsidP="008A619B">
      <w:pPr>
        <w:pStyle w:val="ConsPlusNormal"/>
        <w:widowControl/>
        <w:ind w:firstLine="540"/>
        <w:jc w:val="both"/>
        <w:rPr>
          <w:rFonts w:ascii="Times New Roman" w:hAnsi="Times New Roman" w:cs="Times New Roman"/>
          <w:sz w:val="28"/>
          <w:szCs w:val="28"/>
        </w:rPr>
      </w:pPr>
    </w:p>
    <w:p w:rsidR="008A619B" w:rsidRDefault="008A619B" w:rsidP="008A619B">
      <w:pPr>
        <w:pStyle w:val="ConsPlusNormal"/>
        <w:widowControl/>
        <w:ind w:firstLine="0"/>
        <w:jc w:val="both"/>
        <w:rPr>
          <w:rFonts w:ascii="Times New Roman" w:hAnsi="Times New Roman" w:cs="Times New Roman"/>
          <w:sz w:val="24"/>
          <w:szCs w:val="24"/>
        </w:rPr>
      </w:pPr>
    </w:p>
    <w:p w:rsidR="008A619B" w:rsidRDefault="008A619B" w:rsidP="008A619B">
      <w:pPr>
        <w:pStyle w:val="ConsPlusNormal"/>
        <w:widowControl/>
        <w:ind w:firstLine="0"/>
        <w:jc w:val="both"/>
        <w:rPr>
          <w:rFonts w:ascii="Times New Roman" w:hAnsi="Times New Roman" w:cs="Times New Roman"/>
          <w:sz w:val="24"/>
          <w:szCs w:val="24"/>
        </w:rPr>
      </w:pPr>
    </w:p>
    <w:p w:rsidR="008A619B" w:rsidRDefault="008A619B" w:rsidP="008A619B">
      <w:pPr>
        <w:pStyle w:val="ConsPlusNormal"/>
        <w:widowControl/>
        <w:ind w:firstLine="0"/>
        <w:jc w:val="both"/>
        <w:rPr>
          <w:rFonts w:ascii="Times New Roman" w:hAnsi="Times New Roman" w:cs="Times New Roman"/>
          <w:sz w:val="24"/>
          <w:szCs w:val="24"/>
        </w:rPr>
      </w:pPr>
    </w:p>
    <w:p w:rsidR="008A619B" w:rsidRDefault="008A619B" w:rsidP="00725014">
      <w:pPr>
        <w:autoSpaceDE w:val="0"/>
        <w:autoSpaceDN w:val="0"/>
        <w:adjustRightInd w:val="0"/>
        <w:outlineLvl w:val="0"/>
      </w:pPr>
    </w:p>
    <w:p w:rsidR="00725014" w:rsidRDefault="00725014" w:rsidP="00725014">
      <w:pPr>
        <w:autoSpaceDE w:val="0"/>
        <w:autoSpaceDN w:val="0"/>
        <w:adjustRightInd w:val="0"/>
        <w:outlineLvl w:val="0"/>
      </w:pPr>
    </w:p>
    <w:p w:rsidR="008A619B" w:rsidRDefault="008A619B" w:rsidP="008A619B">
      <w:pPr>
        <w:autoSpaceDE w:val="0"/>
        <w:autoSpaceDN w:val="0"/>
        <w:adjustRightInd w:val="0"/>
        <w:jc w:val="center"/>
        <w:outlineLvl w:val="0"/>
      </w:pPr>
    </w:p>
    <w:p w:rsidR="008A619B" w:rsidRDefault="008A619B" w:rsidP="008A619B">
      <w:pPr>
        <w:autoSpaceDE w:val="0"/>
        <w:autoSpaceDN w:val="0"/>
        <w:adjustRightInd w:val="0"/>
        <w:jc w:val="center"/>
        <w:outlineLvl w:val="0"/>
      </w:pPr>
    </w:p>
    <w:p w:rsidR="008A619B" w:rsidRDefault="008A619B" w:rsidP="008A619B">
      <w:pPr>
        <w:autoSpaceDE w:val="0"/>
        <w:autoSpaceDN w:val="0"/>
        <w:adjustRightInd w:val="0"/>
        <w:jc w:val="right"/>
        <w:outlineLvl w:val="0"/>
      </w:pPr>
    </w:p>
    <w:p w:rsidR="008A619B" w:rsidRDefault="008A619B" w:rsidP="008A619B">
      <w:pPr>
        <w:autoSpaceDE w:val="0"/>
        <w:autoSpaceDN w:val="0"/>
        <w:adjustRightInd w:val="0"/>
        <w:jc w:val="right"/>
        <w:outlineLvl w:val="0"/>
        <w:rPr>
          <w:rFonts w:ascii="Calibri" w:hAnsi="Calibri" w:cs="Calibri"/>
        </w:rPr>
      </w:pPr>
      <w:r>
        <w:t>Приложение</w:t>
      </w:r>
    </w:p>
    <w:p w:rsidR="008A619B" w:rsidRDefault="008A619B" w:rsidP="008A619B">
      <w:pPr>
        <w:autoSpaceDE w:val="0"/>
        <w:autoSpaceDN w:val="0"/>
        <w:adjustRightInd w:val="0"/>
        <w:jc w:val="right"/>
      </w:pPr>
      <w:r>
        <w:t xml:space="preserve"> к распоряжению Администрации</w:t>
      </w:r>
    </w:p>
    <w:p w:rsidR="008A619B" w:rsidRDefault="008A619B" w:rsidP="008A619B">
      <w:pPr>
        <w:autoSpaceDE w:val="0"/>
        <w:autoSpaceDN w:val="0"/>
        <w:adjustRightInd w:val="0"/>
        <w:jc w:val="right"/>
      </w:pPr>
      <w:r>
        <w:t>Мещеряковского сельского поселения</w:t>
      </w:r>
    </w:p>
    <w:p w:rsidR="008A619B" w:rsidRDefault="008A619B" w:rsidP="008A619B">
      <w:pPr>
        <w:autoSpaceDE w:val="0"/>
        <w:autoSpaceDN w:val="0"/>
        <w:adjustRightInd w:val="0"/>
        <w:jc w:val="right"/>
      </w:pPr>
      <w:r>
        <w:t>от 01.09.2022 № 29</w:t>
      </w:r>
    </w:p>
    <w:p w:rsidR="008A619B" w:rsidRDefault="008A619B" w:rsidP="008A619B">
      <w:pPr>
        <w:autoSpaceDE w:val="0"/>
        <w:autoSpaceDN w:val="0"/>
        <w:adjustRightInd w:val="0"/>
        <w:jc w:val="right"/>
      </w:pPr>
    </w:p>
    <w:p w:rsidR="008A619B" w:rsidRDefault="008A619B" w:rsidP="008A619B">
      <w:pPr>
        <w:autoSpaceDE w:val="0"/>
        <w:autoSpaceDN w:val="0"/>
        <w:adjustRightInd w:val="0"/>
        <w:jc w:val="center"/>
      </w:pPr>
      <w:r>
        <w:t xml:space="preserve">Положение </w:t>
      </w:r>
    </w:p>
    <w:p w:rsidR="008A619B" w:rsidRDefault="008A619B" w:rsidP="008A619B">
      <w:pPr>
        <w:autoSpaceDE w:val="0"/>
        <w:autoSpaceDN w:val="0"/>
        <w:adjustRightInd w:val="0"/>
        <w:jc w:val="center"/>
      </w:pPr>
      <w:r>
        <w:t xml:space="preserve">о порядке и условиях командирования муниципальных служащих </w:t>
      </w:r>
    </w:p>
    <w:p w:rsidR="008A619B" w:rsidRDefault="008A619B" w:rsidP="008A619B">
      <w:pPr>
        <w:autoSpaceDE w:val="0"/>
        <w:autoSpaceDN w:val="0"/>
        <w:adjustRightInd w:val="0"/>
        <w:jc w:val="center"/>
        <w:rPr>
          <w:rFonts w:ascii="Calibri" w:hAnsi="Calibri" w:cs="Calibri"/>
        </w:rPr>
      </w:pPr>
      <w:r>
        <w:t>Администрации Мещеряковского сельского поселения Верхнедонского района Ростовской области</w:t>
      </w:r>
    </w:p>
    <w:p w:rsidR="008A619B" w:rsidRDefault="008A619B" w:rsidP="008A619B">
      <w:pPr>
        <w:autoSpaceDE w:val="0"/>
        <w:autoSpaceDN w:val="0"/>
        <w:adjustRightInd w:val="0"/>
        <w:jc w:val="right"/>
        <w:rPr>
          <w:rFonts w:ascii="Calibri" w:hAnsi="Calibri" w:cs="Calibri"/>
        </w:rPr>
      </w:pPr>
    </w:p>
    <w:p w:rsidR="008A619B" w:rsidRDefault="008A619B" w:rsidP="008A619B">
      <w:pPr>
        <w:pStyle w:val="1"/>
        <w:numPr>
          <w:ilvl w:val="0"/>
          <w:numId w:val="1"/>
        </w:numPr>
        <w:autoSpaceDE w:val="0"/>
        <w:autoSpaceDN w:val="0"/>
        <w:adjustRightInd w:val="0"/>
        <w:jc w:val="center"/>
        <w:outlineLvl w:val="1"/>
      </w:pPr>
      <w:r>
        <w:t>Общие положения</w:t>
      </w:r>
    </w:p>
    <w:p w:rsidR="008A619B" w:rsidRDefault="008A619B" w:rsidP="008A619B">
      <w:pPr>
        <w:autoSpaceDE w:val="0"/>
        <w:autoSpaceDN w:val="0"/>
        <w:adjustRightInd w:val="0"/>
        <w:ind w:firstLine="540"/>
        <w:jc w:val="both"/>
        <w:rPr>
          <w:rFonts w:ascii="Calibri" w:hAnsi="Calibri" w:cs="Calibri"/>
        </w:rPr>
      </w:pPr>
    </w:p>
    <w:p w:rsidR="008A619B" w:rsidRDefault="008A619B" w:rsidP="008A619B">
      <w:pPr>
        <w:pStyle w:val="1"/>
        <w:numPr>
          <w:ilvl w:val="1"/>
          <w:numId w:val="1"/>
        </w:numPr>
        <w:autoSpaceDE w:val="0"/>
        <w:autoSpaceDN w:val="0"/>
        <w:adjustRightInd w:val="0"/>
        <w:ind w:left="0" w:firstLine="709"/>
        <w:jc w:val="both"/>
        <w:rPr>
          <w:rFonts w:ascii="Calibri" w:hAnsi="Calibri" w:cs="Calibri"/>
        </w:rPr>
      </w:pPr>
      <w:r>
        <w:t xml:space="preserve">Настоящее Положение устанавливает порядок и условия командирования муниципальных служащих Администрации Мещеряковского сельского поселения Верхнедонского района Ростовской области.  </w:t>
      </w:r>
    </w:p>
    <w:p w:rsidR="008A619B" w:rsidRDefault="008A619B" w:rsidP="008A619B">
      <w:pPr>
        <w:pStyle w:val="1"/>
        <w:numPr>
          <w:ilvl w:val="1"/>
          <w:numId w:val="1"/>
        </w:numPr>
        <w:autoSpaceDE w:val="0"/>
        <w:autoSpaceDN w:val="0"/>
        <w:adjustRightInd w:val="0"/>
        <w:ind w:left="0" w:firstLine="709"/>
        <w:jc w:val="both"/>
      </w:pPr>
      <w:r>
        <w:t>Муниципальные  служащие Администрации Мещеряковского сельского поселения Верхнедонского района Ростовской области (далее – муниципальные  служащие) направляются в служебные командировки по решению главы Администрации</w:t>
      </w:r>
      <w:r w:rsidR="004B0A92">
        <w:t xml:space="preserve"> Мещеряковского сельского поселения</w:t>
      </w:r>
      <w:r>
        <w:t xml:space="preserve"> Верхнедонского района Ростовской области или уполномоченного им лица на определенный срок для выполнения служебного задания вне постоянного места прохождения муниципаль</w:t>
      </w:r>
      <w:r w:rsidR="004B0A92">
        <w:t>ной службы Администрации Мещеряковского сельского поселения</w:t>
      </w:r>
      <w:r>
        <w:t xml:space="preserve"> (далее – муниципальная служба), как на территории Российской Федерации, так и на территориях иностранных государств.</w:t>
      </w:r>
    </w:p>
    <w:p w:rsidR="008A619B" w:rsidRDefault="008A619B" w:rsidP="008A619B">
      <w:pPr>
        <w:autoSpaceDE w:val="0"/>
        <w:autoSpaceDN w:val="0"/>
        <w:adjustRightInd w:val="0"/>
        <w:ind w:left="709"/>
        <w:jc w:val="both"/>
      </w:pPr>
    </w:p>
    <w:p w:rsidR="008A619B" w:rsidRDefault="008A619B" w:rsidP="008A619B">
      <w:pPr>
        <w:pStyle w:val="1"/>
        <w:numPr>
          <w:ilvl w:val="0"/>
          <w:numId w:val="1"/>
        </w:numPr>
        <w:autoSpaceDE w:val="0"/>
        <w:autoSpaceDN w:val="0"/>
        <w:adjustRightInd w:val="0"/>
        <w:jc w:val="center"/>
        <w:outlineLvl w:val="1"/>
      </w:pPr>
      <w:r>
        <w:t>Срок служебной командировки</w:t>
      </w:r>
    </w:p>
    <w:p w:rsidR="008A619B" w:rsidRDefault="008A619B" w:rsidP="008A619B">
      <w:pPr>
        <w:autoSpaceDE w:val="0"/>
        <w:autoSpaceDN w:val="0"/>
        <w:adjustRightInd w:val="0"/>
        <w:ind w:firstLine="540"/>
        <w:jc w:val="both"/>
        <w:rPr>
          <w:rFonts w:ascii="Calibri" w:hAnsi="Calibri" w:cs="Calibri"/>
        </w:rPr>
      </w:pPr>
    </w:p>
    <w:p w:rsidR="008A619B" w:rsidRDefault="008A619B" w:rsidP="008A619B">
      <w:pPr>
        <w:pStyle w:val="1"/>
        <w:numPr>
          <w:ilvl w:val="1"/>
          <w:numId w:val="1"/>
        </w:numPr>
        <w:autoSpaceDE w:val="0"/>
        <w:autoSpaceDN w:val="0"/>
        <w:adjustRightInd w:val="0"/>
        <w:ind w:left="0" w:firstLine="709"/>
        <w:jc w:val="both"/>
      </w:pPr>
      <w:r>
        <w:t>Срок служебной командировки определяется главой Администрации</w:t>
      </w:r>
      <w:r w:rsidR="004B0A92">
        <w:t xml:space="preserve"> Мещеряковского сельского поселения</w:t>
      </w:r>
      <w:r>
        <w:t xml:space="preserve"> или уполномоченным им лицом с учетом объема, сложности и других особенностей служебного задания.</w:t>
      </w:r>
    </w:p>
    <w:p w:rsidR="008A619B" w:rsidRDefault="008A619B" w:rsidP="008A619B">
      <w:pPr>
        <w:pStyle w:val="1"/>
        <w:numPr>
          <w:ilvl w:val="1"/>
          <w:numId w:val="1"/>
        </w:numPr>
        <w:autoSpaceDE w:val="0"/>
        <w:autoSpaceDN w:val="0"/>
        <w:adjustRightInd w:val="0"/>
        <w:ind w:left="0" w:firstLine="709"/>
        <w:jc w:val="both"/>
      </w:pPr>
      <w:r>
        <w:t>Днем выезда в служебную командировку считается день отправления транспортного средства от постоянного места прохождения муниципальным служащим муниципальной службы, а днем приезда из служебной командировки - день прибытия транспортного средства в постоянное место прохождения муниципальным служащим муниципальной службы.</w:t>
      </w:r>
    </w:p>
    <w:p w:rsidR="008A619B" w:rsidRDefault="008A619B" w:rsidP="008A619B">
      <w:pPr>
        <w:autoSpaceDE w:val="0"/>
        <w:autoSpaceDN w:val="0"/>
        <w:adjustRightInd w:val="0"/>
        <w:ind w:firstLine="540"/>
        <w:jc w:val="both"/>
      </w:pPr>
      <w:r>
        <w:t>При отправлении транспортного средства до 24 часов включительно днем выезда в служебную командировку считаются текущие сутки, а с 00 часов и позднее - последующие сутки.</w:t>
      </w:r>
    </w:p>
    <w:p w:rsidR="008A619B" w:rsidRDefault="008A619B" w:rsidP="008A619B">
      <w:pPr>
        <w:autoSpaceDE w:val="0"/>
        <w:autoSpaceDN w:val="0"/>
        <w:adjustRightInd w:val="0"/>
        <w:ind w:firstLine="540"/>
        <w:jc w:val="both"/>
      </w:pPr>
      <w:r>
        <w:t>Вопрос о явке муниципального служащего на постоянное место прохождения муниципальной службы в день выезда в служебную командировку и в день приезда из служебной командировки решается непосредственным руководителем.</w:t>
      </w:r>
    </w:p>
    <w:p w:rsidR="008A619B" w:rsidRDefault="008A619B" w:rsidP="008A619B">
      <w:pPr>
        <w:autoSpaceDE w:val="0"/>
        <w:autoSpaceDN w:val="0"/>
        <w:adjustRightInd w:val="0"/>
        <w:ind w:firstLine="540"/>
        <w:jc w:val="both"/>
      </w:pPr>
    </w:p>
    <w:p w:rsidR="008A619B" w:rsidRDefault="008A619B" w:rsidP="008A619B">
      <w:pPr>
        <w:pStyle w:val="1"/>
        <w:numPr>
          <w:ilvl w:val="0"/>
          <w:numId w:val="1"/>
        </w:numPr>
        <w:autoSpaceDE w:val="0"/>
        <w:autoSpaceDN w:val="0"/>
        <w:adjustRightInd w:val="0"/>
        <w:jc w:val="center"/>
        <w:outlineLvl w:val="1"/>
      </w:pPr>
      <w:r>
        <w:t>Оформление служебных командировок</w:t>
      </w:r>
    </w:p>
    <w:p w:rsidR="008A619B" w:rsidRDefault="008A619B" w:rsidP="008A619B">
      <w:pPr>
        <w:autoSpaceDE w:val="0"/>
        <w:autoSpaceDN w:val="0"/>
        <w:adjustRightInd w:val="0"/>
        <w:ind w:firstLine="540"/>
        <w:jc w:val="both"/>
        <w:rPr>
          <w:rFonts w:ascii="Calibri" w:hAnsi="Calibri" w:cs="Calibri"/>
        </w:rPr>
      </w:pPr>
    </w:p>
    <w:p w:rsidR="008A619B" w:rsidRDefault="008A619B" w:rsidP="008A619B">
      <w:pPr>
        <w:pStyle w:val="1"/>
        <w:numPr>
          <w:ilvl w:val="1"/>
          <w:numId w:val="1"/>
        </w:numPr>
        <w:autoSpaceDE w:val="0"/>
        <w:autoSpaceDN w:val="0"/>
        <w:adjustRightInd w:val="0"/>
        <w:ind w:left="0" w:firstLine="709"/>
        <w:jc w:val="both"/>
      </w:pPr>
      <w:r>
        <w:t>Направление муниципального служащего в служебную командировку оформляется первичными учетными документами в соответствии с установленными унифицированными формами первичной учетной документации по учету труда и его оплаты.</w:t>
      </w:r>
    </w:p>
    <w:p w:rsidR="008A619B" w:rsidRDefault="008A619B" w:rsidP="008A619B">
      <w:pPr>
        <w:pStyle w:val="1"/>
        <w:numPr>
          <w:ilvl w:val="1"/>
          <w:numId w:val="1"/>
        </w:numPr>
        <w:autoSpaceDE w:val="0"/>
        <w:autoSpaceDN w:val="0"/>
        <w:adjustRightInd w:val="0"/>
        <w:ind w:left="0" w:firstLine="709"/>
        <w:jc w:val="both"/>
      </w:pPr>
      <w:r>
        <w:t>Муниципальные служащие направляются в командировки на основании распоряжения главы Адм</w:t>
      </w:r>
      <w:r w:rsidR="0082664F">
        <w:t>инистрации Мещеряковского сельского поселения</w:t>
      </w:r>
      <w:r>
        <w:t xml:space="preserve"> на определенный срок для выполнения служебного поручения вне места постоянной работы. </w:t>
      </w:r>
    </w:p>
    <w:p w:rsidR="008A619B" w:rsidRDefault="008A619B" w:rsidP="008A619B">
      <w:pPr>
        <w:pStyle w:val="1"/>
        <w:numPr>
          <w:ilvl w:val="1"/>
          <w:numId w:val="1"/>
        </w:numPr>
        <w:autoSpaceDE w:val="0"/>
        <w:autoSpaceDN w:val="0"/>
        <w:adjustRightInd w:val="0"/>
        <w:ind w:left="0" w:firstLine="709"/>
        <w:jc w:val="both"/>
      </w:pPr>
      <w:r>
        <w:t>Фактический срок пребывания на месте командирования определяется согласно выданному распоряжению о направлении работника в командировку.</w:t>
      </w:r>
    </w:p>
    <w:p w:rsidR="008A619B" w:rsidRDefault="008A619B" w:rsidP="008A619B">
      <w:pPr>
        <w:autoSpaceDE w:val="0"/>
        <w:autoSpaceDN w:val="0"/>
        <w:adjustRightInd w:val="0"/>
        <w:jc w:val="both"/>
      </w:pPr>
    </w:p>
    <w:p w:rsidR="008A619B" w:rsidRDefault="008A619B" w:rsidP="008A619B">
      <w:pPr>
        <w:autoSpaceDE w:val="0"/>
        <w:autoSpaceDN w:val="0"/>
        <w:adjustRightInd w:val="0"/>
        <w:jc w:val="both"/>
      </w:pPr>
    </w:p>
    <w:p w:rsidR="008A619B" w:rsidRDefault="008A619B" w:rsidP="008A619B">
      <w:pPr>
        <w:pStyle w:val="1"/>
        <w:numPr>
          <w:ilvl w:val="0"/>
          <w:numId w:val="1"/>
        </w:numPr>
        <w:tabs>
          <w:tab w:val="left" w:pos="709"/>
        </w:tabs>
        <w:autoSpaceDE w:val="0"/>
        <w:autoSpaceDN w:val="0"/>
        <w:adjustRightInd w:val="0"/>
        <w:jc w:val="center"/>
        <w:outlineLvl w:val="1"/>
      </w:pPr>
      <w:r>
        <w:t>Порядок возмещения расходов, связанных со</w:t>
      </w:r>
    </w:p>
    <w:p w:rsidR="008A619B" w:rsidRDefault="008A619B" w:rsidP="008A619B">
      <w:pPr>
        <w:tabs>
          <w:tab w:val="left" w:pos="709"/>
        </w:tabs>
        <w:autoSpaceDE w:val="0"/>
        <w:autoSpaceDN w:val="0"/>
        <w:adjustRightInd w:val="0"/>
        <w:jc w:val="center"/>
        <w:outlineLvl w:val="1"/>
      </w:pPr>
      <w:r>
        <w:t>служебными командировками</w:t>
      </w:r>
    </w:p>
    <w:p w:rsidR="008A619B" w:rsidRDefault="008A619B" w:rsidP="008A619B">
      <w:pPr>
        <w:tabs>
          <w:tab w:val="left" w:pos="709"/>
        </w:tabs>
        <w:autoSpaceDE w:val="0"/>
        <w:autoSpaceDN w:val="0"/>
        <w:adjustRightInd w:val="0"/>
        <w:jc w:val="center"/>
        <w:outlineLvl w:val="1"/>
      </w:pPr>
    </w:p>
    <w:p w:rsidR="008A619B" w:rsidRDefault="008A619B" w:rsidP="008A619B">
      <w:pPr>
        <w:pStyle w:val="1"/>
        <w:numPr>
          <w:ilvl w:val="1"/>
          <w:numId w:val="1"/>
        </w:numPr>
        <w:autoSpaceDE w:val="0"/>
        <w:autoSpaceDN w:val="0"/>
        <w:adjustRightInd w:val="0"/>
        <w:ind w:left="0" w:firstLine="709"/>
        <w:jc w:val="both"/>
      </w:pPr>
      <w:r>
        <w:t>При направлении муниципального служащего в служебную командировку ему гарантируется сохранение замещаемой им должности и денежного содержания, а также возмещаются:</w:t>
      </w:r>
    </w:p>
    <w:p w:rsidR="008A619B" w:rsidRDefault="008A619B" w:rsidP="008A619B">
      <w:pPr>
        <w:autoSpaceDE w:val="0"/>
        <w:autoSpaceDN w:val="0"/>
        <w:adjustRightInd w:val="0"/>
        <w:ind w:firstLine="540"/>
        <w:jc w:val="both"/>
      </w:pPr>
      <w:r>
        <w:t>расходы на проезд к месту командирования и обратно - к постоянному месту прохождения муниципальной службы;</w:t>
      </w:r>
    </w:p>
    <w:p w:rsidR="008A619B" w:rsidRDefault="008A619B" w:rsidP="008A619B">
      <w:pPr>
        <w:autoSpaceDE w:val="0"/>
        <w:autoSpaceDN w:val="0"/>
        <w:adjustRightInd w:val="0"/>
        <w:ind w:firstLine="540"/>
        <w:jc w:val="both"/>
      </w:pPr>
      <w:r>
        <w:t>расходы по проезду к месту командирования и обратно к постоянному месту прохождения муниципальной службы;</w:t>
      </w:r>
    </w:p>
    <w:p w:rsidR="008A619B" w:rsidRDefault="008A619B" w:rsidP="008A619B">
      <w:pPr>
        <w:autoSpaceDE w:val="0"/>
        <w:autoSpaceDN w:val="0"/>
        <w:adjustRightInd w:val="0"/>
        <w:ind w:firstLine="540"/>
        <w:jc w:val="both"/>
      </w:pPr>
      <w:r>
        <w:t>расходы на наем жилого помещения;</w:t>
      </w:r>
    </w:p>
    <w:p w:rsidR="008A619B" w:rsidRDefault="008A619B" w:rsidP="008A619B">
      <w:pPr>
        <w:autoSpaceDE w:val="0"/>
        <w:autoSpaceDN w:val="0"/>
        <w:adjustRightInd w:val="0"/>
        <w:ind w:firstLine="540"/>
        <w:jc w:val="both"/>
      </w:pPr>
      <w:r>
        <w:t>дополнительные расходы, связанные с проживанием вне постоянного места жительства (суточные);</w:t>
      </w:r>
    </w:p>
    <w:p w:rsidR="008A619B" w:rsidRDefault="008A619B" w:rsidP="008A619B">
      <w:pPr>
        <w:autoSpaceDE w:val="0"/>
        <w:autoSpaceDN w:val="0"/>
        <w:adjustRightInd w:val="0"/>
        <w:ind w:firstLine="540"/>
        <w:jc w:val="both"/>
      </w:pPr>
      <w:r>
        <w:t>иные расходы, связанные со служебной командировкой (при условии, что они произведены муниципальным служащим с разрешения или ведома руководителя).</w:t>
      </w:r>
    </w:p>
    <w:p w:rsidR="008A619B" w:rsidRDefault="008A619B" w:rsidP="008A619B">
      <w:pPr>
        <w:pStyle w:val="1"/>
        <w:numPr>
          <w:ilvl w:val="1"/>
          <w:numId w:val="1"/>
        </w:numPr>
        <w:autoSpaceDE w:val="0"/>
        <w:autoSpaceDN w:val="0"/>
        <w:adjustRightInd w:val="0"/>
        <w:ind w:left="0" w:firstLine="709"/>
        <w:jc w:val="both"/>
      </w:pPr>
      <w:r>
        <w:t>Денежное содержание за период нахождения муниципального служащего в служебной командировке сохраняется за все рабочие дни по графику служебного времени в соответствии с Правилами внутреннего трудового распорядка, установ</w:t>
      </w:r>
      <w:r w:rsidR="0082664F">
        <w:t>ленными  Администрацией Мещеряковского сельского поселения</w:t>
      </w:r>
      <w:r>
        <w:t>, и рассчитывается в пределах утвержденного бюджетной росписью денежного содержания.</w:t>
      </w:r>
    </w:p>
    <w:p w:rsidR="008A619B" w:rsidRDefault="008A619B" w:rsidP="008A619B">
      <w:pPr>
        <w:pStyle w:val="1"/>
        <w:numPr>
          <w:ilvl w:val="1"/>
          <w:numId w:val="1"/>
        </w:numPr>
        <w:autoSpaceDE w:val="0"/>
        <w:autoSpaceDN w:val="0"/>
        <w:adjustRightInd w:val="0"/>
        <w:ind w:left="0" w:firstLine="709"/>
        <w:jc w:val="both"/>
      </w:pPr>
      <w:r>
        <w:t>При направлении муниципального служащего в служебную командировку на территорию иностранного государства ему дополнительно возмещаются:</w:t>
      </w:r>
    </w:p>
    <w:p w:rsidR="008A619B" w:rsidRDefault="008A619B" w:rsidP="008A619B">
      <w:pPr>
        <w:autoSpaceDE w:val="0"/>
        <w:autoSpaceDN w:val="0"/>
        <w:adjustRightInd w:val="0"/>
        <w:ind w:firstLine="540"/>
        <w:jc w:val="both"/>
      </w:pPr>
      <w:r>
        <w:t>расходы на оформление заграничного паспорта, визы и других выездных документов;</w:t>
      </w:r>
    </w:p>
    <w:p w:rsidR="008A619B" w:rsidRDefault="008A619B" w:rsidP="008A619B">
      <w:pPr>
        <w:autoSpaceDE w:val="0"/>
        <w:autoSpaceDN w:val="0"/>
        <w:adjustRightInd w:val="0"/>
        <w:ind w:firstLine="540"/>
        <w:jc w:val="both"/>
      </w:pPr>
      <w:r>
        <w:t>обязательные консульские и аэродромные сборы;</w:t>
      </w:r>
    </w:p>
    <w:p w:rsidR="008A619B" w:rsidRDefault="008A619B" w:rsidP="008A619B">
      <w:pPr>
        <w:autoSpaceDE w:val="0"/>
        <w:autoSpaceDN w:val="0"/>
        <w:adjustRightInd w:val="0"/>
        <w:ind w:firstLine="540"/>
        <w:jc w:val="both"/>
      </w:pPr>
      <w:r>
        <w:t>сборы за право въезда или транзита автомобильного транспорта;</w:t>
      </w:r>
    </w:p>
    <w:p w:rsidR="008A619B" w:rsidRDefault="008A619B" w:rsidP="008A619B">
      <w:pPr>
        <w:autoSpaceDE w:val="0"/>
        <w:autoSpaceDN w:val="0"/>
        <w:adjustRightInd w:val="0"/>
        <w:ind w:firstLine="540"/>
        <w:jc w:val="both"/>
      </w:pPr>
      <w:r>
        <w:t>расходы на оформление обязательной медицинской страховки;</w:t>
      </w:r>
    </w:p>
    <w:p w:rsidR="008A619B" w:rsidRDefault="008A619B" w:rsidP="008A619B">
      <w:pPr>
        <w:autoSpaceDE w:val="0"/>
        <w:autoSpaceDN w:val="0"/>
        <w:adjustRightInd w:val="0"/>
        <w:ind w:firstLine="540"/>
        <w:jc w:val="both"/>
      </w:pPr>
      <w:r>
        <w:t>иные обязательные платежи и сборы.</w:t>
      </w:r>
    </w:p>
    <w:p w:rsidR="008A619B" w:rsidRDefault="008A619B" w:rsidP="008A619B">
      <w:pPr>
        <w:pStyle w:val="1"/>
        <w:numPr>
          <w:ilvl w:val="1"/>
          <w:numId w:val="1"/>
        </w:numPr>
        <w:autoSpaceDE w:val="0"/>
        <w:autoSpaceDN w:val="0"/>
        <w:adjustRightInd w:val="0"/>
        <w:ind w:left="0" w:firstLine="709"/>
        <w:jc w:val="both"/>
      </w:pPr>
      <w:r>
        <w:t>В случае временной нетрудоспособности муниципального служащего, удостоверенной в установленном порядке, ему возмещаются расходы по найму жилого помещения (кроме случаев, когда муниципальный служащий находится на стационарном лечении) и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w:t>
      </w:r>
    </w:p>
    <w:p w:rsidR="008A619B" w:rsidRDefault="008A619B" w:rsidP="008A619B">
      <w:pPr>
        <w:autoSpaceDE w:val="0"/>
        <w:autoSpaceDN w:val="0"/>
        <w:adjustRightInd w:val="0"/>
        <w:ind w:firstLine="540"/>
        <w:jc w:val="both"/>
      </w:pPr>
      <w:r>
        <w:t>За период временной нетрудоспособности муниципальному служащему выплачивается пособие по временной нетрудоспособности в соответствии с законодательством Российской Федерации.</w:t>
      </w:r>
    </w:p>
    <w:p w:rsidR="008A619B" w:rsidRDefault="008A619B" w:rsidP="008A619B">
      <w:pPr>
        <w:pStyle w:val="1"/>
        <w:numPr>
          <w:ilvl w:val="1"/>
          <w:numId w:val="1"/>
        </w:numPr>
        <w:autoSpaceDE w:val="0"/>
        <w:autoSpaceDN w:val="0"/>
        <w:adjustRightInd w:val="0"/>
        <w:ind w:left="0" w:firstLine="709"/>
        <w:jc w:val="both"/>
      </w:pPr>
      <w:r>
        <w:t xml:space="preserve">При направлении муниципального служащего в служебную командировку ему выдается денежный аванс на оплату расходов по проезду, найму жилого помещения и дополнительных расходов, связанных с проживанием вне места постоянного жительства (суточные). Выдача денежного аванса производится на основании письменного заявления по форме согласно приложению № 1 к настоящему Положению.  </w:t>
      </w:r>
    </w:p>
    <w:p w:rsidR="008A619B" w:rsidRDefault="008A619B" w:rsidP="008A619B">
      <w:pPr>
        <w:pStyle w:val="1"/>
        <w:numPr>
          <w:ilvl w:val="1"/>
          <w:numId w:val="1"/>
        </w:numPr>
        <w:autoSpaceDE w:val="0"/>
        <w:autoSpaceDN w:val="0"/>
        <w:adjustRightInd w:val="0"/>
        <w:ind w:left="0" w:firstLine="709"/>
        <w:jc w:val="both"/>
      </w:pPr>
      <w:r>
        <w:t xml:space="preserve">Дополнительные расходы, связанные с проживанием вне постоянного места жительства (суточные), выплачиваются муниципальному служащему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установленных </w:t>
      </w:r>
      <w:hyperlink r:id="rId5" w:history="1">
        <w:r>
          <w:rPr>
            <w:rStyle w:val="a3"/>
            <w:color w:val="auto"/>
            <w:u w:val="none"/>
          </w:rPr>
          <w:t>размерах</w:t>
        </w:r>
      </w:hyperlink>
      <w:r>
        <w:t xml:space="preserve"> Правительством Российской Федерации.</w:t>
      </w:r>
    </w:p>
    <w:p w:rsidR="008A619B" w:rsidRDefault="008A619B" w:rsidP="008A619B">
      <w:pPr>
        <w:pStyle w:val="1"/>
        <w:numPr>
          <w:ilvl w:val="1"/>
          <w:numId w:val="1"/>
        </w:numPr>
        <w:autoSpaceDE w:val="0"/>
        <w:autoSpaceDN w:val="0"/>
        <w:adjustRightInd w:val="0"/>
        <w:ind w:left="0" w:firstLine="720"/>
        <w:jc w:val="both"/>
      </w:pPr>
      <w:r>
        <w:t>В случае направления муниципального служащего в местность, из которой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8A619B" w:rsidRDefault="008A619B" w:rsidP="008A619B">
      <w:pPr>
        <w:pStyle w:val="1"/>
        <w:numPr>
          <w:ilvl w:val="1"/>
          <w:numId w:val="1"/>
        </w:numPr>
        <w:autoSpaceDE w:val="0"/>
        <w:autoSpaceDN w:val="0"/>
        <w:adjustRightInd w:val="0"/>
        <w:ind w:left="0" w:firstLine="709"/>
        <w:jc w:val="both"/>
      </w:pPr>
      <w:r>
        <w:lastRenderedPageBreak/>
        <w:t>Расходы по бронированию и найму жилого помещения возмещаются муниципальным служащим (кроме тех случаев, когда им предоставляется бесплатное жилое помещение) по фактическим затратам, подтвержденным соответствующими документами, по следующим нормам:</w:t>
      </w:r>
    </w:p>
    <w:p w:rsidR="008A619B" w:rsidRDefault="008A619B" w:rsidP="008A619B">
      <w:pPr>
        <w:autoSpaceDE w:val="0"/>
        <w:autoSpaceDN w:val="0"/>
        <w:adjustRightInd w:val="0"/>
        <w:ind w:firstLine="540"/>
        <w:jc w:val="both"/>
      </w:pPr>
      <w:r>
        <w:t>муниципальным служащим, замещающим высшие должности муниципальной службы категории «руководители», - не более стоимости двухкомнатного номера;</w:t>
      </w:r>
    </w:p>
    <w:p w:rsidR="008A619B" w:rsidRDefault="008A619B" w:rsidP="008A619B">
      <w:pPr>
        <w:autoSpaceDE w:val="0"/>
        <w:autoSpaceDN w:val="0"/>
        <w:adjustRightInd w:val="0"/>
        <w:ind w:firstLine="540"/>
        <w:jc w:val="both"/>
      </w:pPr>
      <w:r>
        <w:t>остальным муниципальным служащим - не более стоимости однокомнатного (одноместного) номера.</w:t>
      </w:r>
    </w:p>
    <w:p w:rsidR="008A619B" w:rsidRDefault="008A619B" w:rsidP="008A619B">
      <w:pPr>
        <w:pStyle w:val="1"/>
        <w:numPr>
          <w:ilvl w:val="1"/>
          <w:numId w:val="1"/>
        </w:numPr>
        <w:autoSpaceDE w:val="0"/>
        <w:autoSpaceDN w:val="0"/>
        <w:adjustRightInd w:val="0"/>
        <w:ind w:left="0" w:firstLine="709"/>
        <w:jc w:val="both"/>
      </w:pPr>
      <w:r>
        <w:t>При отсутствии подтверждающих документов (в случае не предоставления места в гостинице) расходы по найму жилого помещения возмещаются в размере 30 процентов от установленной нормы суточных за каждый день нахождения в служебной командировке.</w:t>
      </w:r>
    </w:p>
    <w:p w:rsidR="008A619B" w:rsidRDefault="008A619B" w:rsidP="008A619B">
      <w:pPr>
        <w:pStyle w:val="1"/>
        <w:numPr>
          <w:ilvl w:val="1"/>
          <w:numId w:val="1"/>
        </w:numPr>
        <w:autoSpaceDE w:val="0"/>
        <w:autoSpaceDN w:val="0"/>
        <w:adjustRightInd w:val="0"/>
        <w:ind w:left="0" w:firstLine="709"/>
        <w:jc w:val="both"/>
      </w:pPr>
      <w:r>
        <w:t xml:space="preserve">Предоставление муниципальным служащим услуг по найму жилого помещения осуществляется в соответствии с </w:t>
      </w:r>
      <w:hyperlink r:id="rId6" w:history="1">
        <w:r>
          <w:rPr>
            <w:rStyle w:val="a3"/>
            <w:color w:val="auto"/>
            <w:u w:val="none"/>
          </w:rPr>
          <w:t>Правилами</w:t>
        </w:r>
      </w:hyperlink>
      <w:r>
        <w:t xml:space="preserve"> предоставления гостиничных услуг в Российской Федерации, утвержденными постановлением Правительства Российской Федерации от 18.11.2020 N 1853.</w:t>
      </w:r>
    </w:p>
    <w:p w:rsidR="008A619B" w:rsidRDefault="008A619B" w:rsidP="008A619B">
      <w:pPr>
        <w:pStyle w:val="1"/>
        <w:numPr>
          <w:ilvl w:val="1"/>
          <w:numId w:val="1"/>
        </w:numPr>
        <w:autoSpaceDE w:val="0"/>
        <w:autoSpaceDN w:val="0"/>
        <w:adjustRightInd w:val="0"/>
        <w:ind w:left="0" w:firstLine="709"/>
        <w:jc w:val="both"/>
      </w:pPr>
      <w:r>
        <w:t>Расходы по проезду муниципальных служащих к месту командирования и обратно - к постоянному месту прохождения муниципальной службы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также по проезду из одного населенного пункта в другой, если муниципальный служащий направлен в несколько государственных органов (организаций), расположенных в разных населенных пунктах, воздушным, железнодорожным, водным и автомобильным транспортом возмещаются по фактическим затратам, подтвержденным проездными документами, по следующим нормам:</w:t>
      </w:r>
    </w:p>
    <w:p w:rsidR="008A619B" w:rsidRDefault="008A619B" w:rsidP="008A619B">
      <w:pPr>
        <w:autoSpaceDE w:val="0"/>
        <w:autoSpaceDN w:val="0"/>
        <w:adjustRightInd w:val="0"/>
        <w:ind w:firstLine="540"/>
        <w:jc w:val="both"/>
      </w:pPr>
      <w:r>
        <w:t>4.11.1. Муниципальным служащим, замещающим высшие и главные должности муниципальной службы категории «руководители»:</w:t>
      </w:r>
    </w:p>
    <w:p w:rsidR="008A619B" w:rsidRDefault="008A619B" w:rsidP="008A619B">
      <w:pPr>
        <w:autoSpaceDE w:val="0"/>
        <w:autoSpaceDN w:val="0"/>
        <w:adjustRightInd w:val="0"/>
        <w:ind w:firstLine="540"/>
        <w:jc w:val="both"/>
      </w:pPr>
      <w:r>
        <w:t>воздушным транспортом - по тарифу экономического класса;</w:t>
      </w:r>
    </w:p>
    <w:p w:rsidR="008A619B" w:rsidRDefault="008A619B" w:rsidP="008A619B">
      <w:pPr>
        <w:autoSpaceDE w:val="0"/>
        <w:autoSpaceDN w:val="0"/>
        <w:adjustRightInd w:val="0"/>
        <w:ind w:firstLine="540"/>
        <w:jc w:val="both"/>
      </w:pPr>
      <w:r>
        <w:t>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8A619B" w:rsidRDefault="008A619B" w:rsidP="008A619B">
      <w:pPr>
        <w:autoSpaceDE w:val="0"/>
        <w:autoSpaceDN w:val="0"/>
        <w:adjustRightInd w:val="0"/>
        <w:ind w:firstLine="540"/>
        <w:jc w:val="both"/>
      </w:pPr>
      <w:r>
        <w:t>4.11.2. Иным муниципальным служащим:</w:t>
      </w:r>
    </w:p>
    <w:p w:rsidR="008A619B" w:rsidRDefault="008A619B" w:rsidP="008A619B">
      <w:pPr>
        <w:autoSpaceDE w:val="0"/>
        <w:autoSpaceDN w:val="0"/>
        <w:adjustRightInd w:val="0"/>
        <w:ind w:firstLine="540"/>
        <w:jc w:val="both"/>
      </w:pPr>
      <w:r>
        <w:t>воздушным транспортом - по тарифу экономического класса;</w:t>
      </w:r>
    </w:p>
    <w:p w:rsidR="008A619B" w:rsidRDefault="008A619B" w:rsidP="008A619B">
      <w:pPr>
        <w:autoSpaceDE w:val="0"/>
        <w:autoSpaceDN w:val="0"/>
        <w:adjustRightInd w:val="0"/>
        <w:ind w:firstLine="540"/>
        <w:jc w:val="both"/>
      </w:pPr>
      <w:r>
        <w:t>железнодорожным транспортом - в вагоне повышенной комфортности, отнесенном к вагону экономического класса, с четырехместными купе категории «К» или в вагоне категории «С» с местами для сидения.</w:t>
      </w:r>
    </w:p>
    <w:p w:rsidR="008A619B" w:rsidRDefault="008A619B" w:rsidP="008A619B">
      <w:pPr>
        <w:pStyle w:val="1"/>
        <w:numPr>
          <w:ilvl w:val="1"/>
          <w:numId w:val="1"/>
        </w:numPr>
        <w:autoSpaceDE w:val="0"/>
        <w:autoSpaceDN w:val="0"/>
        <w:adjustRightInd w:val="0"/>
        <w:ind w:left="0" w:firstLine="709"/>
        <w:jc w:val="both"/>
      </w:pPr>
      <w:r>
        <w:t>Муниципальному служащему оплачиваются расходы по проезду до места отправления транспортного средства при наличии документов (билетов), подтверждающих эти расходы. При отсутствии проездных документов оплата не производится.</w:t>
      </w:r>
    </w:p>
    <w:p w:rsidR="008A619B" w:rsidRDefault="008A619B" w:rsidP="008A619B">
      <w:pPr>
        <w:pStyle w:val="1"/>
        <w:numPr>
          <w:ilvl w:val="1"/>
          <w:numId w:val="1"/>
        </w:numPr>
        <w:autoSpaceDE w:val="0"/>
        <w:autoSpaceDN w:val="0"/>
        <w:adjustRightInd w:val="0"/>
        <w:ind w:left="0" w:firstLine="709"/>
        <w:jc w:val="both"/>
      </w:pPr>
      <w:r>
        <w:t>По решению главы Админис</w:t>
      </w:r>
      <w:r w:rsidR="0082664F">
        <w:t>трации Мещеряковского сельского поселения</w:t>
      </w:r>
      <w:r>
        <w:t xml:space="preserve"> или уполномоченного им лица муниципальному служащему при наличии обоснования могут быть возмещены расходы по проезду к месту командирования и обратно - к постоянному месту прохождения муниципальной службы воздушным, железнодорожным и автомобильным транспортом сверх норм, установленных настоящим Положением, в пределах средств, предусмотренных в местном бюджете на со</w:t>
      </w:r>
      <w:r w:rsidR="0082664F">
        <w:t>держание  Администрации Мещеряковского сельского поселения</w:t>
      </w:r>
      <w:r>
        <w:t>.</w:t>
      </w:r>
    </w:p>
    <w:p w:rsidR="008A619B" w:rsidRDefault="008A619B" w:rsidP="008A619B">
      <w:pPr>
        <w:autoSpaceDE w:val="0"/>
        <w:autoSpaceDN w:val="0"/>
        <w:adjustRightInd w:val="0"/>
        <w:jc w:val="both"/>
      </w:pPr>
    </w:p>
    <w:p w:rsidR="008A619B" w:rsidRDefault="008A619B" w:rsidP="008A619B">
      <w:pPr>
        <w:pStyle w:val="1"/>
        <w:numPr>
          <w:ilvl w:val="0"/>
          <w:numId w:val="1"/>
        </w:numPr>
        <w:autoSpaceDE w:val="0"/>
        <w:autoSpaceDN w:val="0"/>
        <w:adjustRightInd w:val="0"/>
        <w:ind w:left="0" w:firstLine="709"/>
        <w:jc w:val="center"/>
        <w:outlineLvl w:val="1"/>
      </w:pPr>
      <w:r>
        <w:t xml:space="preserve">Порядок командирования за пределы территории </w:t>
      </w:r>
    </w:p>
    <w:p w:rsidR="008A619B" w:rsidRDefault="008A619B" w:rsidP="008A619B">
      <w:pPr>
        <w:autoSpaceDE w:val="0"/>
        <w:autoSpaceDN w:val="0"/>
        <w:adjustRightInd w:val="0"/>
        <w:ind w:left="709"/>
        <w:jc w:val="center"/>
        <w:outlineLvl w:val="1"/>
      </w:pPr>
      <w:r>
        <w:t>Российской Федерации</w:t>
      </w:r>
    </w:p>
    <w:p w:rsidR="008A619B" w:rsidRDefault="008A619B" w:rsidP="008A619B">
      <w:pPr>
        <w:autoSpaceDE w:val="0"/>
        <w:autoSpaceDN w:val="0"/>
        <w:adjustRightInd w:val="0"/>
        <w:ind w:left="709"/>
        <w:jc w:val="center"/>
        <w:outlineLvl w:val="1"/>
      </w:pPr>
    </w:p>
    <w:p w:rsidR="008A619B" w:rsidRDefault="008A619B" w:rsidP="008A619B">
      <w:pPr>
        <w:pStyle w:val="1"/>
        <w:numPr>
          <w:ilvl w:val="1"/>
          <w:numId w:val="1"/>
        </w:numPr>
        <w:autoSpaceDE w:val="0"/>
        <w:autoSpaceDN w:val="0"/>
        <w:adjustRightInd w:val="0"/>
        <w:ind w:left="0" w:firstLine="709"/>
        <w:jc w:val="both"/>
      </w:pPr>
      <w:r>
        <w:t>Направление муниципального служащего в служебную командировку за пределы территории Российской Федерации производится по решению Правительства  Ростовской области (если муниципальный служащий включен в списки делегации Ростовской области).</w:t>
      </w:r>
    </w:p>
    <w:p w:rsidR="008A619B" w:rsidRDefault="008A619B" w:rsidP="008A619B">
      <w:pPr>
        <w:pStyle w:val="1"/>
        <w:numPr>
          <w:ilvl w:val="1"/>
          <w:numId w:val="1"/>
        </w:numPr>
        <w:autoSpaceDE w:val="0"/>
        <w:autoSpaceDN w:val="0"/>
        <w:adjustRightInd w:val="0"/>
        <w:ind w:left="0" w:firstLine="709"/>
        <w:jc w:val="both"/>
      </w:pPr>
      <w:r>
        <w:lastRenderedPageBreak/>
        <w:t xml:space="preserve">При направлении муниципального служащего в служебную командировку за пределы территории Российской Федерации суточные выплачиваются в иностранной валюте в </w:t>
      </w:r>
      <w:hyperlink r:id="rId7" w:history="1">
        <w:r>
          <w:rPr>
            <w:rStyle w:val="a3"/>
            <w:color w:val="auto"/>
            <w:u w:val="none"/>
          </w:rPr>
          <w:t>размерах</w:t>
        </w:r>
      </w:hyperlink>
      <w:r>
        <w:t>, устанавливаемых Правительством Российской Федерации.</w:t>
      </w:r>
    </w:p>
    <w:p w:rsidR="008A619B" w:rsidRDefault="008A619B" w:rsidP="008A619B">
      <w:pPr>
        <w:pStyle w:val="1"/>
        <w:numPr>
          <w:ilvl w:val="1"/>
          <w:numId w:val="1"/>
        </w:numPr>
        <w:autoSpaceDE w:val="0"/>
        <w:autoSpaceDN w:val="0"/>
        <w:adjustRightInd w:val="0"/>
        <w:ind w:left="0" w:firstLine="709"/>
        <w:jc w:val="both"/>
      </w:pPr>
      <w:r>
        <w:t>За время нахождения муниципального служащего, направляемого в служебную командировку за пределы территории Российской Федерации, в пути суточные выплачиваются при проезде по территории:</w:t>
      </w:r>
    </w:p>
    <w:p w:rsidR="008A619B" w:rsidRDefault="008A619B" w:rsidP="008A619B">
      <w:pPr>
        <w:autoSpaceDE w:val="0"/>
        <w:autoSpaceDN w:val="0"/>
        <w:adjustRightInd w:val="0"/>
        <w:ind w:firstLine="540"/>
        <w:jc w:val="both"/>
      </w:pPr>
      <w:r>
        <w:t xml:space="preserve">Российской Федерации - в порядке и </w:t>
      </w:r>
      <w:hyperlink r:id="rId8" w:history="1">
        <w:r>
          <w:rPr>
            <w:rStyle w:val="a3"/>
            <w:color w:val="auto"/>
            <w:u w:val="none"/>
          </w:rPr>
          <w:t>размерах</w:t>
        </w:r>
      </w:hyperlink>
      <w:r>
        <w:t>, установленных для служебных командировок в пределах территории Российской Федерации;</w:t>
      </w:r>
    </w:p>
    <w:p w:rsidR="008A619B" w:rsidRDefault="008A619B" w:rsidP="008A619B">
      <w:pPr>
        <w:autoSpaceDE w:val="0"/>
        <w:autoSpaceDN w:val="0"/>
        <w:adjustRightInd w:val="0"/>
        <w:ind w:firstLine="540"/>
        <w:jc w:val="both"/>
      </w:pPr>
      <w:r>
        <w:t xml:space="preserve">иностранного государства - в порядке и </w:t>
      </w:r>
      <w:hyperlink r:id="rId9" w:history="1">
        <w:r>
          <w:rPr>
            <w:rStyle w:val="a3"/>
            <w:color w:val="auto"/>
            <w:u w:val="none"/>
          </w:rPr>
          <w:t>размерах</w:t>
        </w:r>
      </w:hyperlink>
      <w:r>
        <w:t>, установленных для служебных командировок на территории иностранных государств нормативными правовыми актами Российской Федерации.</w:t>
      </w:r>
    </w:p>
    <w:p w:rsidR="008A619B" w:rsidRDefault="008A619B" w:rsidP="008A619B">
      <w:pPr>
        <w:pStyle w:val="1"/>
        <w:numPr>
          <w:ilvl w:val="1"/>
          <w:numId w:val="1"/>
        </w:numPr>
        <w:autoSpaceDE w:val="0"/>
        <w:autoSpaceDN w:val="0"/>
        <w:adjustRightInd w:val="0"/>
        <w:ind w:left="0" w:firstLine="709"/>
        <w:jc w:val="both"/>
      </w:pPr>
      <w:r>
        <w:t>При следовании муниципального служащего с территории Российской Федерации день пересечения государственной границы Российской Федерации включается в дни, за которые суточные выплачиваются в иностранной валюте, а при следовании на территорию Российской Федерации день пересечения государственной границы Российской Федерации включается в дни, за которые суточные выплачиваются в рублях.</w:t>
      </w:r>
    </w:p>
    <w:p w:rsidR="008A619B" w:rsidRDefault="008A619B" w:rsidP="008A619B">
      <w:pPr>
        <w:autoSpaceDE w:val="0"/>
        <w:autoSpaceDN w:val="0"/>
        <w:adjustRightInd w:val="0"/>
        <w:ind w:firstLine="540"/>
        <w:jc w:val="both"/>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установленном законодательством порядке.</w:t>
      </w:r>
    </w:p>
    <w:p w:rsidR="008A619B" w:rsidRDefault="008A619B" w:rsidP="008A619B">
      <w:pPr>
        <w:pStyle w:val="1"/>
        <w:numPr>
          <w:ilvl w:val="1"/>
          <w:numId w:val="1"/>
        </w:numPr>
        <w:autoSpaceDE w:val="0"/>
        <w:autoSpaceDN w:val="0"/>
        <w:adjustRightInd w:val="0"/>
        <w:ind w:left="0" w:firstLine="709"/>
        <w:jc w:val="both"/>
      </w:pPr>
      <w:r>
        <w:t>Расходы на наем жилого помещения при направлении муниципальных служащих в служебные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w:t>
      </w:r>
    </w:p>
    <w:p w:rsidR="008A619B" w:rsidRDefault="008A619B" w:rsidP="008A619B">
      <w:pPr>
        <w:pStyle w:val="1"/>
        <w:numPr>
          <w:ilvl w:val="1"/>
          <w:numId w:val="1"/>
        </w:numPr>
        <w:autoSpaceDE w:val="0"/>
        <w:autoSpaceDN w:val="0"/>
        <w:adjustRightInd w:val="0"/>
        <w:ind w:left="0" w:firstLine="709"/>
        <w:jc w:val="both"/>
      </w:pPr>
      <w:r>
        <w:t xml:space="preserve">Расходы на проезд при направлении гражданского служащего в служебную командировку на территории иностранных государств возмещаются ему в том же </w:t>
      </w:r>
      <w:hyperlink r:id="rId10" w:history="1">
        <w:r>
          <w:rPr>
            <w:rStyle w:val="a3"/>
            <w:color w:val="auto"/>
            <w:u w:val="none"/>
          </w:rPr>
          <w:t>порядке</w:t>
        </w:r>
      </w:hyperlink>
      <w:r>
        <w:t>, что и при направлении в служебную командировку в пределах территории Российской Федерации.</w:t>
      </w:r>
    </w:p>
    <w:p w:rsidR="008A619B" w:rsidRDefault="008A619B" w:rsidP="008A619B">
      <w:pPr>
        <w:pStyle w:val="1"/>
        <w:autoSpaceDE w:val="0"/>
        <w:autoSpaceDN w:val="0"/>
        <w:adjustRightInd w:val="0"/>
        <w:ind w:left="630"/>
        <w:jc w:val="both"/>
      </w:pPr>
    </w:p>
    <w:p w:rsidR="008A619B" w:rsidRDefault="008A619B" w:rsidP="008A619B">
      <w:pPr>
        <w:pStyle w:val="1"/>
        <w:numPr>
          <w:ilvl w:val="0"/>
          <w:numId w:val="1"/>
        </w:numPr>
        <w:autoSpaceDE w:val="0"/>
        <w:autoSpaceDN w:val="0"/>
        <w:adjustRightInd w:val="0"/>
        <w:jc w:val="center"/>
      </w:pPr>
      <w:r>
        <w:t>Порядок командирования на территорию Донецкой Народной Республики, Луганской Народной Республики</w:t>
      </w:r>
    </w:p>
    <w:p w:rsidR="008A619B" w:rsidRDefault="008A619B" w:rsidP="008A619B">
      <w:pPr>
        <w:pStyle w:val="1"/>
        <w:autoSpaceDE w:val="0"/>
        <w:autoSpaceDN w:val="0"/>
        <w:adjustRightInd w:val="0"/>
        <w:ind w:left="630"/>
        <w:rPr>
          <w:highlight w:val="yellow"/>
        </w:rPr>
      </w:pPr>
    </w:p>
    <w:p w:rsidR="008A619B" w:rsidRDefault="008A619B" w:rsidP="008A619B">
      <w:pPr>
        <w:pStyle w:val="1"/>
        <w:numPr>
          <w:ilvl w:val="1"/>
          <w:numId w:val="1"/>
        </w:numPr>
        <w:autoSpaceDE w:val="0"/>
        <w:autoSpaceDN w:val="0"/>
        <w:adjustRightInd w:val="0"/>
        <w:ind w:left="0" w:firstLine="567"/>
        <w:jc w:val="both"/>
      </w:pPr>
      <w:r>
        <w:t xml:space="preserve">В период пребывания в служебных командировках муниципальных служащих и работников, замещающих в органах местного самоуправления должности, не отнесенные к должностям муниципальной службы, на территориях Донецкой Народной Республики, Луганской Народной Республики, денежное содержание (заработная плата) выплачивается в двойном размере. </w:t>
      </w:r>
    </w:p>
    <w:p w:rsidR="008A619B" w:rsidRDefault="008A619B" w:rsidP="008A619B">
      <w:pPr>
        <w:pStyle w:val="1"/>
        <w:numPr>
          <w:ilvl w:val="1"/>
          <w:numId w:val="1"/>
        </w:numPr>
        <w:autoSpaceDE w:val="0"/>
        <w:autoSpaceDN w:val="0"/>
        <w:adjustRightInd w:val="0"/>
        <w:ind w:left="0" w:firstLine="567"/>
        <w:jc w:val="both"/>
      </w:pPr>
      <w:r>
        <w:t>При направлении командированных лиц в служебные командировки выплаты, предусмотренные нормативными правовыми актами Российской Федерации, Ростовской области, Верхнедонского района,</w:t>
      </w:r>
      <w:r w:rsidR="0082664F">
        <w:t xml:space="preserve"> Администрации Мещеряковского сельского поселения</w:t>
      </w:r>
      <w:r>
        <w:t xml:space="preserve"> устанавливаются и осуществляются в рублях.</w:t>
      </w:r>
    </w:p>
    <w:p w:rsidR="008A619B" w:rsidRDefault="008A619B" w:rsidP="008A619B">
      <w:pPr>
        <w:pStyle w:val="1"/>
        <w:autoSpaceDE w:val="0"/>
        <w:autoSpaceDN w:val="0"/>
        <w:adjustRightInd w:val="0"/>
        <w:ind w:left="567"/>
        <w:jc w:val="both"/>
      </w:pPr>
    </w:p>
    <w:p w:rsidR="008A619B" w:rsidRDefault="008A619B" w:rsidP="008A619B">
      <w:pPr>
        <w:pStyle w:val="1"/>
        <w:numPr>
          <w:ilvl w:val="0"/>
          <w:numId w:val="1"/>
        </w:numPr>
        <w:autoSpaceDE w:val="0"/>
        <w:autoSpaceDN w:val="0"/>
        <w:adjustRightInd w:val="0"/>
        <w:jc w:val="center"/>
        <w:outlineLvl w:val="1"/>
      </w:pPr>
      <w:r>
        <w:t>Режим служебного времени и времени отдыха в период служебных командировок</w:t>
      </w:r>
    </w:p>
    <w:p w:rsidR="008A619B" w:rsidRDefault="008A619B" w:rsidP="008A619B">
      <w:pPr>
        <w:autoSpaceDE w:val="0"/>
        <w:autoSpaceDN w:val="0"/>
        <w:adjustRightInd w:val="0"/>
        <w:ind w:firstLine="540"/>
        <w:jc w:val="both"/>
      </w:pPr>
    </w:p>
    <w:p w:rsidR="008A619B" w:rsidRDefault="008A619B" w:rsidP="008A619B">
      <w:pPr>
        <w:pStyle w:val="1"/>
        <w:numPr>
          <w:ilvl w:val="1"/>
          <w:numId w:val="1"/>
        </w:numPr>
        <w:autoSpaceDE w:val="0"/>
        <w:autoSpaceDN w:val="0"/>
        <w:adjustRightInd w:val="0"/>
        <w:ind w:left="0" w:firstLine="709"/>
        <w:jc w:val="both"/>
      </w:pPr>
      <w:r>
        <w:t xml:space="preserve">На муниципальных служащих, находящихся в служебной командировке, распространяется режим служебного времени тех государственных органов (организаций), в которые они командированы. В случае если режим служебного времени в указанных государственных органах (организациях) отличается от режима служебного </w:t>
      </w:r>
      <w:r w:rsidR="0082664F">
        <w:t>времени в Администрации Мещеряковского сельского поселения</w:t>
      </w:r>
      <w:r>
        <w:t xml:space="preserve"> в сторону уменьшения дней отдыха, муниципальному служащему по возвращении из служебной командировки предоставляются другие дни отдыха взамен дней отдыха, не использованных в период нахождения в служебной командировке.</w:t>
      </w:r>
    </w:p>
    <w:p w:rsidR="008A619B" w:rsidRDefault="008A619B" w:rsidP="008A619B">
      <w:pPr>
        <w:autoSpaceDE w:val="0"/>
        <w:autoSpaceDN w:val="0"/>
        <w:adjustRightInd w:val="0"/>
        <w:ind w:firstLine="540"/>
        <w:jc w:val="both"/>
      </w:pPr>
      <w:r>
        <w:lastRenderedPageBreak/>
        <w:t>Если муниципальный служащий специально командирован для работы в выходные или праздничные дни, компенсация за работу в эти дни производится в соответствии с законодательством Российской Федерации.</w:t>
      </w:r>
    </w:p>
    <w:p w:rsidR="008A619B" w:rsidRDefault="008A619B" w:rsidP="008A619B">
      <w:pPr>
        <w:pStyle w:val="1"/>
        <w:numPr>
          <w:ilvl w:val="1"/>
          <w:numId w:val="1"/>
        </w:numPr>
        <w:autoSpaceDE w:val="0"/>
        <w:autoSpaceDN w:val="0"/>
        <w:adjustRightInd w:val="0"/>
        <w:ind w:left="0" w:firstLine="540"/>
        <w:jc w:val="both"/>
      </w:pPr>
      <w:r>
        <w:t>В случае если муниципальный служащий по распоряже</w:t>
      </w:r>
      <w:r w:rsidR="0082664F">
        <w:t>нию главы Администрации Мещеряковского сельского поселения</w:t>
      </w:r>
      <w:r>
        <w:t xml:space="preserve">  или уполномоченного им лица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8A619B" w:rsidRDefault="008A619B" w:rsidP="008A619B">
      <w:pPr>
        <w:pStyle w:val="1"/>
        <w:autoSpaceDE w:val="0"/>
        <w:autoSpaceDN w:val="0"/>
        <w:adjustRightInd w:val="0"/>
        <w:ind w:left="540"/>
        <w:jc w:val="both"/>
      </w:pPr>
    </w:p>
    <w:p w:rsidR="008A619B" w:rsidRDefault="008A619B" w:rsidP="008A619B">
      <w:pPr>
        <w:pStyle w:val="1"/>
        <w:numPr>
          <w:ilvl w:val="0"/>
          <w:numId w:val="1"/>
        </w:numPr>
        <w:autoSpaceDE w:val="0"/>
        <w:autoSpaceDN w:val="0"/>
        <w:adjustRightInd w:val="0"/>
        <w:jc w:val="center"/>
        <w:outlineLvl w:val="1"/>
      </w:pPr>
      <w:r>
        <w:t>Заключительные положения</w:t>
      </w:r>
    </w:p>
    <w:p w:rsidR="008A619B" w:rsidRDefault="008A619B" w:rsidP="008A619B">
      <w:pPr>
        <w:autoSpaceDE w:val="0"/>
        <w:autoSpaceDN w:val="0"/>
        <w:adjustRightInd w:val="0"/>
        <w:ind w:firstLine="540"/>
        <w:jc w:val="both"/>
      </w:pPr>
    </w:p>
    <w:p w:rsidR="008A619B" w:rsidRDefault="008A619B" w:rsidP="008A619B">
      <w:pPr>
        <w:autoSpaceDE w:val="0"/>
        <w:autoSpaceDN w:val="0"/>
        <w:adjustRightInd w:val="0"/>
        <w:ind w:firstLine="540"/>
        <w:jc w:val="both"/>
      </w:pPr>
      <w:r>
        <w:t xml:space="preserve">7.1. По возвращении из служебной командировки муниципальный служащий обязан в течение 3 служебных дней представить авансовый отчет об израсходованных в связи со служебной командировкой суммах и произвести окончательный расчет по выданному ему перед отъездом в служебную командировку денежному авансу на командировочные расходы. </w:t>
      </w:r>
    </w:p>
    <w:p w:rsidR="008A619B" w:rsidRDefault="008A619B" w:rsidP="008A619B">
      <w:pPr>
        <w:autoSpaceDE w:val="0"/>
        <w:autoSpaceDN w:val="0"/>
        <w:adjustRightInd w:val="0"/>
        <w:ind w:firstLine="540"/>
        <w:jc w:val="both"/>
      </w:pPr>
      <w:r>
        <w:t>К авансовому отчету прилагаются отчет о выполненной работе за период пребывания в служебной командировке, согласованный с руководителем структурного подразделения,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и иных связанных со служебной командировкой расходах, произведенных с разрешен</w:t>
      </w:r>
      <w:r w:rsidR="0082664F">
        <w:t>ия главы Администрации  Мещеряковского сельского поселения</w:t>
      </w:r>
      <w:r>
        <w:t xml:space="preserve"> или уполномоченного им лица.</w:t>
      </w:r>
    </w:p>
    <w:p w:rsidR="008A619B" w:rsidRDefault="008A619B" w:rsidP="008A619B">
      <w:pPr>
        <w:autoSpaceDE w:val="0"/>
        <w:autoSpaceDN w:val="0"/>
        <w:adjustRightInd w:val="0"/>
        <w:ind w:firstLine="540"/>
        <w:jc w:val="both"/>
      </w:pPr>
      <w:r>
        <w:t>7.2. Расходы, размеры которых превышают размеры, установленные Правительством Российской Федерации, а также иные расходы, связанные со служебными командировками (при условии, что они произведены муниципальным служащим с разрешения или ведома главы Администр</w:t>
      </w:r>
      <w:r w:rsidR="0082664F">
        <w:t>ации Мещеряковского сельского поселения</w:t>
      </w:r>
      <w:r>
        <w:t xml:space="preserve"> или уполномоченного им лица), возмещаются за счет средств, предусмотренных в местном бюджете на с</w:t>
      </w:r>
      <w:r w:rsidR="0082664F">
        <w:t>одержание Администрации Мещеряковского сельского поселения</w:t>
      </w:r>
      <w:r>
        <w:t>.</w:t>
      </w:r>
    </w:p>
    <w:p w:rsidR="008A619B" w:rsidRDefault="008A619B" w:rsidP="008A619B">
      <w:pPr>
        <w:autoSpaceDE w:val="0"/>
        <w:autoSpaceDN w:val="0"/>
        <w:adjustRightInd w:val="0"/>
        <w:ind w:firstLine="540"/>
        <w:jc w:val="both"/>
      </w:pPr>
      <w:r>
        <w:t>Возмещение иных расходов, связанных со служебной командировкой, произведенных с разрешения или вед</w:t>
      </w:r>
      <w:r w:rsidR="0082664F">
        <w:t>ома главы Администрации Мещеряковского сельского поселения</w:t>
      </w:r>
      <w:r>
        <w:t xml:space="preserve"> или уполномоченного им лица, осуществляется при представлении документов, подтверждающих эти расходы.</w:t>
      </w:r>
    </w:p>
    <w:p w:rsidR="008A619B" w:rsidRDefault="008A619B" w:rsidP="008A619B">
      <w:pPr>
        <w:autoSpaceDE w:val="0"/>
        <w:autoSpaceDN w:val="0"/>
        <w:adjustRightInd w:val="0"/>
        <w:ind w:firstLine="540"/>
        <w:jc w:val="both"/>
      </w:pPr>
      <w:r>
        <w:t>7.3  Командирование работников, занимающих должности, не относящиеся к должностям муниципальной службы, и осуществляющих техническое обеспечение д</w:t>
      </w:r>
      <w:r w:rsidR="0082664F">
        <w:t>еятельности Администрации Мещеряковского сельского поселения</w:t>
      </w:r>
      <w:r>
        <w:t>, а также водителей осуществляется в порядке и на условиях, установленных для муниципальных служащих.</w:t>
      </w:r>
    </w:p>
    <w:p w:rsidR="008A619B" w:rsidRDefault="008A619B" w:rsidP="008A619B">
      <w:pPr>
        <w:autoSpaceDE w:val="0"/>
        <w:autoSpaceDN w:val="0"/>
        <w:adjustRightInd w:val="0"/>
        <w:jc w:val="both"/>
      </w:pPr>
    </w:p>
    <w:p w:rsidR="008A619B" w:rsidRDefault="008A619B" w:rsidP="008A619B">
      <w:pPr>
        <w:autoSpaceDE w:val="0"/>
        <w:autoSpaceDN w:val="0"/>
        <w:adjustRightInd w:val="0"/>
        <w:jc w:val="both"/>
      </w:pPr>
    </w:p>
    <w:p w:rsidR="008A619B" w:rsidRDefault="008A619B" w:rsidP="008A619B">
      <w:pPr>
        <w:autoSpaceDE w:val="0"/>
        <w:autoSpaceDN w:val="0"/>
        <w:adjustRightInd w:val="0"/>
        <w:jc w:val="both"/>
      </w:pPr>
    </w:p>
    <w:p w:rsidR="008A619B" w:rsidRDefault="008A619B" w:rsidP="008A619B">
      <w:pPr>
        <w:autoSpaceDE w:val="0"/>
        <w:autoSpaceDN w:val="0"/>
        <w:adjustRightInd w:val="0"/>
        <w:jc w:val="both"/>
      </w:pPr>
    </w:p>
    <w:p w:rsidR="008A619B" w:rsidRDefault="008A619B" w:rsidP="008A619B">
      <w:pPr>
        <w:autoSpaceDE w:val="0"/>
        <w:autoSpaceDN w:val="0"/>
        <w:adjustRightInd w:val="0"/>
        <w:jc w:val="both"/>
      </w:pPr>
    </w:p>
    <w:p w:rsidR="008A619B" w:rsidRDefault="008A619B" w:rsidP="008A619B">
      <w:pPr>
        <w:autoSpaceDE w:val="0"/>
        <w:autoSpaceDN w:val="0"/>
        <w:adjustRightInd w:val="0"/>
        <w:jc w:val="both"/>
      </w:pPr>
    </w:p>
    <w:p w:rsidR="008A619B" w:rsidRDefault="008A619B" w:rsidP="008A619B">
      <w:pPr>
        <w:autoSpaceDE w:val="0"/>
        <w:autoSpaceDN w:val="0"/>
        <w:adjustRightInd w:val="0"/>
        <w:jc w:val="both"/>
      </w:pPr>
    </w:p>
    <w:p w:rsidR="008A619B" w:rsidRDefault="008A619B" w:rsidP="008A619B">
      <w:pPr>
        <w:autoSpaceDE w:val="0"/>
        <w:autoSpaceDN w:val="0"/>
        <w:adjustRightInd w:val="0"/>
        <w:jc w:val="both"/>
      </w:pPr>
    </w:p>
    <w:p w:rsidR="008A619B" w:rsidRDefault="008A619B" w:rsidP="008A619B">
      <w:pPr>
        <w:autoSpaceDE w:val="0"/>
        <w:autoSpaceDN w:val="0"/>
        <w:adjustRightInd w:val="0"/>
        <w:jc w:val="both"/>
      </w:pPr>
    </w:p>
    <w:p w:rsidR="008A619B" w:rsidRDefault="008A619B" w:rsidP="008A619B">
      <w:pPr>
        <w:sectPr w:rsidR="008A619B">
          <w:pgSz w:w="11906" w:h="16838"/>
          <w:pgMar w:top="1134" w:right="567" w:bottom="1134" w:left="1134" w:header="709" w:footer="709" w:gutter="0"/>
          <w:cols w:space="720"/>
        </w:sectPr>
      </w:pPr>
    </w:p>
    <w:p w:rsidR="00B72835" w:rsidRDefault="00B72835"/>
    <w:sectPr w:rsidR="00B728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84EDE"/>
    <w:multiLevelType w:val="multilevel"/>
    <w:tmpl w:val="334EBF48"/>
    <w:lvl w:ilvl="0">
      <w:start w:val="1"/>
      <w:numFmt w:val="decimal"/>
      <w:lvlText w:val="%1."/>
      <w:lvlJc w:val="left"/>
      <w:pPr>
        <w:ind w:left="630" w:hanging="630"/>
      </w:pPr>
      <w:rPr>
        <w:rFonts w:ascii="Times New Roman" w:hAnsi="Times New Roman" w:cs="Times New Roman" w:hint="default"/>
        <w:sz w:val="24"/>
        <w:szCs w:val="24"/>
      </w:rPr>
    </w:lvl>
    <w:lvl w:ilvl="1">
      <w:start w:val="1"/>
      <w:numFmt w:val="decimal"/>
      <w:lvlText w:val="%1.%2."/>
      <w:lvlJc w:val="left"/>
      <w:pPr>
        <w:ind w:left="3891" w:hanging="630"/>
      </w:pPr>
      <w:rPr>
        <w:rFonts w:ascii="Times New Roman" w:hAnsi="Times New Roman" w:cs="Times New Roman" w:hint="default"/>
        <w:sz w:val="24"/>
        <w:szCs w:val="24"/>
      </w:rPr>
    </w:lvl>
    <w:lvl w:ilvl="2">
      <w:start w:val="1"/>
      <w:numFmt w:val="decimal"/>
      <w:lvlText w:val="%1.%2.%3."/>
      <w:lvlJc w:val="left"/>
      <w:pPr>
        <w:ind w:left="720" w:hanging="720"/>
      </w:pPr>
      <w:rPr>
        <w:rFonts w:ascii="Times New Roman" w:hAnsi="Times New Roman" w:cs="Times New Roman" w:hint="default"/>
        <w:sz w:val="28"/>
      </w:rPr>
    </w:lvl>
    <w:lvl w:ilvl="3">
      <w:start w:val="1"/>
      <w:numFmt w:val="decimal"/>
      <w:lvlText w:val="%1.%2.%3.%4."/>
      <w:lvlJc w:val="left"/>
      <w:pPr>
        <w:ind w:left="720" w:hanging="720"/>
      </w:pPr>
      <w:rPr>
        <w:rFonts w:ascii="Times New Roman" w:hAnsi="Times New Roman" w:cs="Times New Roman" w:hint="default"/>
        <w:sz w:val="28"/>
      </w:rPr>
    </w:lvl>
    <w:lvl w:ilvl="4">
      <w:start w:val="1"/>
      <w:numFmt w:val="decimal"/>
      <w:lvlText w:val="%1.%2.%3.%4.%5."/>
      <w:lvlJc w:val="left"/>
      <w:pPr>
        <w:ind w:left="1080" w:hanging="1080"/>
      </w:pPr>
      <w:rPr>
        <w:rFonts w:ascii="Times New Roman" w:hAnsi="Times New Roman" w:cs="Times New Roman" w:hint="default"/>
        <w:sz w:val="28"/>
      </w:rPr>
    </w:lvl>
    <w:lvl w:ilvl="5">
      <w:start w:val="1"/>
      <w:numFmt w:val="decimal"/>
      <w:lvlText w:val="%1.%2.%3.%4.%5.%6."/>
      <w:lvlJc w:val="left"/>
      <w:pPr>
        <w:ind w:left="1080" w:hanging="1080"/>
      </w:pPr>
      <w:rPr>
        <w:rFonts w:ascii="Times New Roman" w:hAnsi="Times New Roman" w:cs="Times New Roman" w:hint="default"/>
        <w:sz w:val="28"/>
      </w:rPr>
    </w:lvl>
    <w:lvl w:ilvl="6">
      <w:start w:val="1"/>
      <w:numFmt w:val="decimal"/>
      <w:lvlText w:val="%1.%2.%3.%4.%5.%6.%7."/>
      <w:lvlJc w:val="left"/>
      <w:pPr>
        <w:ind w:left="1440" w:hanging="1440"/>
      </w:pPr>
      <w:rPr>
        <w:rFonts w:ascii="Times New Roman" w:hAnsi="Times New Roman" w:cs="Times New Roman" w:hint="default"/>
        <w:sz w:val="28"/>
      </w:rPr>
    </w:lvl>
    <w:lvl w:ilvl="7">
      <w:start w:val="1"/>
      <w:numFmt w:val="decimal"/>
      <w:lvlText w:val="%1.%2.%3.%4.%5.%6.%7.%8."/>
      <w:lvlJc w:val="left"/>
      <w:pPr>
        <w:ind w:left="1440" w:hanging="1440"/>
      </w:pPr>
      <w:rPr>
        <w:rFonts w:ascii="Times New Roman" w:hAnsi="Times New Roman" w:cs="Times New Roman" w:hint="default"/>
        <w:sz w:val="28"/>
      </w:rPr>
    </w:lvl>
    <w:lvl w:ilvl="8">
      <w:start w:val="1"/>
      <w:numFmt w:val="decimal"/>
      <w:lvlText w:val="%1.%2.%3.%4.%5.%6.%7.%8.%9."/>
      <w:lvlJc w:val="left"/>
      <w:pPr>
        <w:ind w:left="1800" w:hanging="1800"/>
      </w:pPr>
      <w:rPr>
        <w:rFonts w:ascii="Times New Roman" w:hAnsi="Times New Roman" w:cs="Times New Roman" w:hint="default"/>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19B"/>
    <w:rsid w:val="000530D7"/>
    <w:rsid w:val="003C0C3F"/>
    <w:rsid w:val="004B0A92"/>
    <w:rsid w:val="00725014"/>
    <w:rsid w:val="0082664F"/>
    <w:rsid w:val="008A619B"/>
    <w:rsid w:val="00B72835"/>
    <w:rsid w:val="00BA7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129F5F-4263-4897-A0C2-0A067FF1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619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A619B"/>
    <w:rPr>
      <w:color w:val="0563C1" w:themeColor="hyperlink"/>
      <w:u w:val="single"/>
    </w:rPr>
  </w:style>
  <w:style w:type="paragraph" w:customStyle="1" w:styleId="1">
    <w:name w:val="Абзац списка1"/>
    <w:basedOn w:val="a"/>
    <w:rsid w:val="008A619B"/>
    <w:pPr>
      <w:ind w:left="720"/>
    </w:pPr>
  </w:style>
  <w:style w:type="paragraph" w:customStyle="1" w:styleId="21">
    <w:name w:val="Основной текст 21"/>
    <w:basedOn w:val="a"/>
    <w:rsid w:val="008A619B"/>
    <w:pPr>
      <w:suppressAutoHyphens/>
      <w:jc w:val="both"/>
    </w:pPr>
    <w:rPr>
      <w:szCs w:val="20"/>
      <w:lang w:eastAsia="zh-CN"/>
    </w:rPr>
  </w:style>
  <w:style w:type="paragraph" w:customStyle="1" w:styleId="Standard">
    <w:name w:val="Standard"/>
    <w:rsid w:val="008A619B"/>
    <w:pPr>
      <w:widowControl w:val="0"/>
      <w:suppressAutoHyphens/>
      <w:spacing w:after="0" w:line="240" w:lineRule="auto"/>
    </w:pPr>
    <w:rPr>
      <w:rFonts w:ascii="Times New Roman" w:eastAsia="Times New Roman" w:hAnsi="Times New Roman" w:cs="Tahoma"/>
      <w:kern w:val="2"/>
      <w:sz w:val="24"/>
      <w:szCs w:val="24"/>
      <w:lang w:val="de-DE" w:eastAsia="zh-CN" w:bidi="fa-IR"/>
    </w:rPr>
  </w:style>
  <w:style w:type="paragraph" w:customStyle="1" w:styleId="ConsPlusNormal">
    <w:name w:val="ConsPlusNormal"/>
    <w:rsid w:val="008A619B"/>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onsPlusNonformat">
    <w:name w:val="ConsPlusNonformat"/>
    <w:rsid w:val="008A61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Normal (Web)"/>
    <w:basedOn w:val="a"/>
    <w:uiPriority w:val="99"/>
    <w:semiHidden/>
    <w:unhideWhenUsed/>
    <w:rsid w:val="008A619B"/>
    <w:pPr>
      <w:spacing w:before="100" w:beforeAutospacing="1" w:after="100" w:afterAutospacing="1"/>
    </w:pPr>
    <w:rPr>
      <w:rFonts w:eastAsia="Times New Roman"/>
    </w:rPr>
  </w:style>
  <w:style w:type="paragraph" w:styleId="a5">
    <w:name w:val="No Spacing"/>
    <w:uiPriority w:val="1"/>
    <w:qFormat/>
    <w:rsid w:val="0082664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471752">
      <w:bodyDiv w:val="1"/>
      <w:marLeft w:val="0"/>
      <w:marRight w:val="0"/>
      <w:marTop w:val="0"/>
      <w:marBottom w:val="0"/>
      <w:divBdr>
        <w:top w:val="none" w:sz="0" w:space="0" w:color="auto"/>
        <w:left w:val="none" w:sz="0" w:space="0" w:color="auto"/>
        <w:bottom w:val="none" w:sz="0" w:space="0" w:color="auto"/>
        <w:right w:val="none" w:sz="0" w:space="0" w:color="auto"/>
      </w:divBdr>
    </w:div>
    <w:div w:id="143520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336FBF877D534D0B751116A82B61C942395E8BB8A85B22DFC6353B46245834375181D872F00Bu1VFI" TargetMode="External"/><Relationship Id="rId3" Type="http://schemas.openxmlformats.org/officeDocument/2006/relationships/settings" Target="settings.xml"/><Relationship Id="rId7" Type="http://schemas.openxmlformats.org/officeDocument/2006/relationships/hyperlink" Target="consultantplus://offline/ref=F7336FBF877D534D0B751116A82B61C94932538BBEA85B22DFC6353B46245834375181D872F008u1V9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7336FBF877D534D0B751116A82B61C94033578CBCA40628D79F3939412B072330188DD972F00B19uFV2I" TargetMode="External"/><Relationship Id="rId11" Type="http://schemas.openxmlformats.org/officeDocument/2006/relationships/fontTable" Target="fontTable.xml"/><Relationship Id="rId5" Type="http://schemas.openxmlformats.org/officeDocument/2006/relationships/hyperlink" Target="consultantplus://offline/ref=F7336FBF877D534D0B751116A82B61C942395E8BB8A85B22DFC6353B46245834375181D872F00Bu1VDI" TargetMode="External"/><Relationship Id="rId10" Type="http://schemas.openxmlformats.org/officeDocument/2006/relationships/hyperlink" Target="consultantplus://offline/ref=F7336FBF877D534D0B751116A82B61C942395E8BB8A85B22DFC6353B46245834375181D872F00Bu1V0I" TargetMode="External"/><Relationship Id="rId4" Type="http://schemas.openxmlformats.org/officeDocument/2006/relationships/webSettings" Target="webSettings.xml"/><Relationship Id="rId9" Type="http://schemas.openxmlformats.org/officeDocument/2006/relationships/hyperlink" Target="consultantplus://offline/ref=F7336FBF877D534D0B751116A82B61C94932538BBEA85B22DFC6353B46245834375181D872F008u1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2542</Words>
  <Characters>14490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2022-09-15T10:42:00Z</dcterms:created>
  <dcterms:modified xsi:type="dcterms:W3CDTF">2022-09-16T06:49:00Z</dcterms:modified>
</cp:coreProperties>
</file>