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16" w:rsidRPr="005A3616" w:rsidRDefault="005A3616" w:rsidP="005A3616">
      <w:pPr>
        <w:pStyle w:val="1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ПРОЕКТ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5A3616" w:rsidRDefault="005A3616" w:rsidP="005A3616">
      <w:pPr>
        <w:rPr>
          <w:b/>
          <w:bCs/>
          <w:sz w:val="24"/>
          <w:szCs w:val="24"/>
          <w:lang w:val="x-none" w:eastAsia="x-none"/>
        </w:rPr>
      </w:pPr>
    </w:p>
    <w:p w:rsidR="00623803" w:rsidRDefault="00335075" w:rsidP="003350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x-none"/>
        </w:rPr>
        <w:t>00.00.2022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         </w:t>
      </w:r>
      <w:r w:rsidR="009F3797"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00</w:t>
      </w:r>
      <w:r w:rsidR="009F3797" w:rsidRPr="009F3797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9F3797">
        <w:rPr>
          <w:b/>
          <w:bCs/>
          <w:sz w:val="24"/>
          <w:szCs w:val="24"/>
        </w:rPr>
        <w:t xml:space="preserve">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:rsidR="00335075" w:rsidRPr="00335075" w:rsidRDefault="00335075" w:rsidP="00335075">
      <w:pPr>
        <w:rPr>
          <w:b/>
          <w:bCs/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6525A0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6525A0">
        <w:rPr>
          <w:sz w:val="24"/>
          <w:szCs w:val="24"/>
        </w:rPr>
        <w:t xml:space="preserve">Развитие благоустройства Мещеряковского сельского </w:t>
      </w:r>
    </w:p>
    <w:p w:rsidR="00623803" w:rsidRPr="009F3797" w:rsidRDefault="006525A0" w:rsidP="00623803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145FFB">
        <w:rPr>
          <w:sz w:val="24"/>
          <w:szCs w:val="24"/>
        </w:rPr>
        <w:t>» на 2022</w:t>
      </w:r>
      <w:r w:rsidR="00623803" w:rsidRPr="009F3797">
        <w:rPr>
          <w:sz w:val="24"/>
          <w:szCs w:val="24"/>
        </w:rPr>
        <w:t xml:space="preserve">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6525A0">
        <w:rPr>
          <w:color w:val="0D0D0D"/>
          <w:sz w:val="24"/>
          <w:szCs w:val="24"/>
        </w:rPr>
        <w:t>5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6525A0">
        <w:rPr>
          <w:b w:val="0"/>
          <w:sz w:val="24"/>
          <w:szCs w:val="24"/>
        </w:rPr>
        <w:t>Развитие благоустройства Мещеряковского сельского поселения</w:t>
      </w:r>
      <w:r w:rsidR="00145FFB">
        <w:rPr>
          <w:b w:val="0"/>
          <w:sz w:val="24"/>
          <w:szCs w:val="24"/>
        </w:rPr>
        <w:t>» на 2022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335075">
        <w:rPr>
          <w:sz w:val="24"/>
          <w:szCs w:val="24"/>
        </w:rPr>
        <w:t>00.00.2022</w:t>
      </w:r>
      <w:r w:rsidRPr="00B6482F">
        <w:rPr>
          <w:sz w:val="24"/>
          <w:szCs w:val="24"/>
        </w:rPr>
        <w:t xml:space="preserve"> №</w:t>
      </w:r>
      <w:r w:rsidR="00335075">
        <w:rPr>
          <w:sz w:val="24"/>
          <w:szCs w:val="24"/>
        </w:rPr>
        <w:t xml:space="preserve"> 00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="00145FFB">
        <w:rPr>
          <w:sz w:val="24"/>
          <w:szCs w:val="24"/>
        </w:rPr>
        <w:t>» на 2022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414"/>
        <w:gridCol w:w="1985"/>
        <w:gridCol w:w="1280"/>
        <w:gridCol w:w="1276"/>
        <w:gridCol w:w="1134"/>
        <w:gridCol w:w="1134"/>
        <w:gridCol w:w="1276"/>
        <w:gridCol w:w="1276"/>
      </w:tblGrid>
      <w:tr w:rsidR="00623803" w:rsidTr="00145F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Ответственный </w:t>
            </w:r>
            <w:r w:rsidRPr="00FA62A0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FA62A0">
              <w:rPr>
                <w:rFonts w:ascii="Times New Roman" w:hAnsi="Times New Roman" w:cs="Times New Roman"/>
              </w:rPr>
              <w:t>результат (</w:t>
            </w:r>
            <w:r w:rsidRPr="00FA62A0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Срок    </w:t>
            </w:r>
            <w:r w:rsidRPr="00FA62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FA62A0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FA62A0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145FF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областной</w:t>
            </w:r>
            <w:r w:rsidRPr="00FA62A0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внебюджетные</w:t>
            </w:r>
            <w:r w:rsidRPr="00FA62A0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145FF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10</w:t>
            </w:r>
          </w:p>
        </w:tc>
      </w:tr>
      <w:tr w:rsidR="009B6C88" w:rsidTr="00145FFB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>Подпрограмма «Благоустройство»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145FFB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335075" w:rsidP="009B6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уличного освещения в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145FFB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 xml:space="preserve">ОМ: Озеленение в </w:t>
            </w:r>
            <w:r w:rsidRPr="00FA62A0">
              <w:rPr>
                <w:rFonts w:ascii="Times New Roman" w:hAnsi="Times New Roman" w:cs="Times New Roman"/>
              </w:rPr>
              <w:t>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335075" w:rsidP="009B6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145FFB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ОМ: Содержание мест захоронения (кладбищ) в рамках подпрограммы «Благоустройство» муниципальной программы Мещеряковского сельского </w:t>
            </w:r>
            <w:r w:rsidRPr="00FA62A0">
              <w:rPr>
                <w:rFonts w:ascii="Times New Roman" w:hAnsi="Times New Roman" w:cs="Times New Roman"/>
              </w:rPr>
              <w:lastRenderedPageBreak/>
              <w:t>поселения «Развитие благоустройства Мещеряковского сельского поселения»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335075" w:rsidP="009B6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Мещеряковского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lastRenderedPageBreak/>
              <w:t>Надлежащее содержание кладбищ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145FFB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335075" w:rsidP="009B6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145FF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FA62A0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335075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803"/>
    <w:rsid w:val="00145FFB"/>
    <w:rsid w:val="001A23DB"/>
    <w:rsid w:val="001D2D9C"/>
    <w:rsid w:val="00335075"/>
    <w:rsid w:val="00551552"/>
    <w:rsid w:val="00562DAB"/>
    <w:rsid w:val="005A3616"/>
    <w:rsid w:val="00623803"/>
    <w:rsid w:val="006525A0"/>
    <w:rsid w:val="006728A5"/>
    <w:rsid w:val="0070383F"/>
    <w:rsid w:val="00961C21"/>
    <w:rsid w:val="009B6C88"/>
    <w:rsid w:val="009F3797"/>
    <w:rsid w:val="00A16376"/>
    <w:rsid w:val="00AF2CDF"/>
    <w:rsid w:val="00B6482F"/>
    <w:rsid w:val="00C840A7"/>
    <w:rsid w:val="00C96F62"/>
    <w:rsid w:val="00DD218E"/>
    <w:rsid w:val="00E329C9"/>
    <w:rsid w:val="00F4731B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9078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2019-03-20T11:25:00Z</cp:lastPrinted>
  <dcterms:created xsi:type="dcterms:W3CDTF">2019-02-15T07:53:00Z</dcterms:created>
  <dcterms:modified xsi:type="dcterms:W3CDTF">2022-06-20T10:16:00Z</dcterms:modified>
</cp:coreProperties>
</file>