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E8815" w14:textId="77777777" w:rsidR="00863B18" w:rsidRPr="00AC7D9A" w:rsidRDefault="00863B18" w:rsidP="00863B18">
      <w:pPr>
        <w:jc w:val="center"/>
        <w:rPr>
          <w:sz w:val="28"/>
          <w:szCs w:val="28"/>
        </w:rPr>
      </w:pPr>
      <w:r w:rsidRPr="00AC7D9A">
        <w:rPr>
          <w:sz w:val="28"/>
          <w:szCs w:val="28"/>
        </w:rPr>
        <w:t>РОССИЙСКАЯ ФЕДЕРАЦИЯ</w:t>
      </w:r>
    </w:p>
    <w:p w14:paraId="4A479074" w14:textId="77777777" w:rsidR="00863B18" w:rsidRPr="00AC7D9A" w:rsidRDefault="00863B18" w:rsidP="00863B18">
      <w:pPr>
        <w:jc w:val="center"/>
        <w:rPr>
          <w:sz w:val="28"/>
          <w:szCs w:val="28"/>
        </w:rPr>
      </w:pPr>
      <w:r w:rsidRPr="00AC7D9A">
        <w:rPr>
          <w:sz w:val="28"/>
          <w:szCs w:val="28"/>
        </w:rPr>
        <w:t>РОСТОВСКАЯ ОБЛАСТЬ</w:t>
      </w:r>
    </w:p>
    <w:p w14:paraId="367D91AD" w14:textId="77777777" w:rsidR="00863B18" w:rsidRPr="00AC7D9A" w:rsidRDefault="00863B18" w:rsidP="00863B18">
      <w:pPr>
        <w:jc w:val="center"/>
        <w:rPr>
          <w:sz w:val="28"/>
          <w:szCs w:val="28"/>
        </w:rPr>
      </w:pPr>
      <w:r w:rsidRPr="00AC7D9A">
        <w:rPr>
          <w:sz w:val="28"/>
          <w:szCs w:val="28"/>
        </w:rPr>
        <w:t>МУНИЦИПАЛЬНОЕ ОБРАЗОВАНИЕ</w:t>
      </w:r>
    </w:p>
    <w:p w14:paraId="0A4A6408" w14:textId="39D17DC9" w:rsidR="00863B18" w:rsidRPr="00AC7D9A" w:rsidRDefault="00863B18" w:rsidP="00863B18">
      <w:pPr>
        <w:jc w:val="center"/>
        <w:rPr>
          <w:sz w:val="28"/>
          <w:szCs w:val="28"/>
        </w:rPr>
      </w:pPr>
      <w:r w:rsidRPr="00AC7D9A">
        <w:rPr>
          <w:sz w:val="28"/>
          <w:szCs w:val="28"/>
        </w:rPr>
        <w:t>«</w:t>
      </w:r>
      <w:r w:rsidR="00B01B23" w:rsidRPr="00AC7D9A">
        <w:rPr>
          <w:sz w:val="28"/>
          <w:szCs w:val="28"/>
        </w:rPr>
        <w:t>МЕЩЕРЯКОВСКОЕ</w:t>
      </w:r>
      <w:r w:rsidRPr="00AC7D9A">
        <w:rPr>
          <w:sz w:val="28"/>
          <w:szCs w:val="28"/>
        </w:rPr>
        <w:t xml:space="preserve"> СЕЛЬСКОЕ ПОСЕЛЕНИЕ»</w:t>
      </w:r>
    </w:p>
    <w:p w14:paraId="62EC33A3" w14:textId="77777777" w:rsidR="00863B18" w:rsidRPr="00AC7D9A" w:rsidRDefault="00863B18" w:rsidP="00863B18">
      <w:pPr>
        <w:jc w:val="center"/>
        <w:rPr>
          <w:sz w:val="28"/>
          <w:szCs w:val="28"/>
        </w:rPr>
      </w:pPr>
    </w:p>
    <w:p w14:paraId="1A85DEEA" w14:textId="2D4F7BBB" w:rsidR="00863B18" w:rsidRPr="00AC7D9A" w:rsidRDefault="00863B18" w:rsidP="00863B18">
      <w:pPr>
        <w:jc w:val="center"/>
        <w:rPr>
          <w:sz w:val="28"/>
          <w:szCs w:val="28"/>
        </w:rPr>
      </w:pPr>
      <w:r w:rsidRPr="00AC7D9A">
        <w:rPr>
          <w:sz w:val="28"/>
          <w:szCs w:val="28"/>
        </w:rPr>
        <w:t xml:space="preserve">АДМИНИСТРАЦИЯ </w:t>
      </w:r>
      <w:r w:rsidR="00B01B23" w:rsidRPr="00AC7D9A">
        <w:rPr>
          <w:sz w:val="28"/>
          <w:szCs w:val="28"/>
        </w:rPr>
        <w:t>МЕЩЕРЯКОВСКОГО</w:t>
      </w:r>
      <w:r w:rsidRPr="00AC7D9A">
        <w:rPr>
          <w:sz w:val="28"/>
          <w:szCs w:val="28"/>
        </w:rPr>
        <w:t xml:space="preserve"> СЕЛЬСКОГО ПОСЕЛЕНИЯ</w:t>
      </w:r>
    </w:p>
    <w:p w14:paraId="1CC583A9" w14:textId="77777777" w:rsidR="00863B18" w:rsidRPr="00AC7D9A" w:rsidRDefault="00863B18" w:rsidP="00863B18">
      <w:pPr>
        <w:jc w:val="center"/>
        <w:rPr>
          <w:sz w:val="28"/>
          <w:szCs w:val="28"/>
        </w:rPr>
      </w:pPr>
    </w:p>
    <w:p w14:paraId="6058BD43" w14:textId="77777777" w:rsidR="00863B18" w:rsidRPr="00AC7D9A" w:rsidRDefault="00863B18" w:rsidP="00863B18">
      <w:pPr>
        <w:jc w:val="center"/>
        <w:rPr>
          <w:sz w:val="28"/>
          <w:szCs w:val="28"/>
        </w:rPr>
      </w:pPr>
      <w:r w:rsidRPr="00AC7D9A">
        <w:rPr>
          <w:sz w:val="28"/>
          <w:szCs w:val="28"/>
        </w:rPr>
        <w:t>ПОСТАНОВЛЕНИЕ</w:t>
      </w:r>
    </w:p>
    <w:p w14:paraId="4761AF7F" w14:textId="77777777" w:rsidR="00863B18" w:rsidRPr="00AC7D9A" w:rsidRDefault="00863B18" w:rsidP="00863B18">
      <w:pPr>
        <w:jc w:val="center"/>
        <w:rPr>
          <w:b/>
          <w:sz w:val="28"/>
          <w:szCs w:val="28"/>
        </w:rPr>
      </w:pPr>
    </w:p>
    <w:p w14:paraId="6BF2CDEA" w14:textId="77777777" w:rsidR="00863B18" w:rsidRPr="00AC7D9A" w:rsidRDefault="00863B18" w:rsidP="00863B18">
      <w:pPr>
        <w:jc w:val="both"/>
        <w:rPr>
          <w:sz w:val="28"/>
          <w:szCs w:val="28"/>
        </w:rPr>
      </w:pPr>
    </w:p>
    <w:p w14:paraId="5CD26A5D" w14:textId="41BD8972" w:rsidR="00863B18" w:rsidRPr="00AC7D9A" w:rsidRDefault="005D6045" w:rsidP="00863B18">
      <w:pPr>
        <w:jc w:val="both"/>
        <w:rPr>
          <w:b/>
          <w:sz w:val="28"/>
          <w:szCs w:val="28"/>
        </w:rPr>
      </w:pPr>
      <w:r w:rsidRPr="00AC7D9A">
        <w:rPr>
          <w:sz w:val="28"/>
          <w:szCs w:val="28"/>
        </w:rPr>
        <w:t>06.0</w:t>
      </w:r>
      <w:r w:rsidR="00546EF1" w:rsidRPr="00AC7D9A">
        <w:rPr>
          <w:sz w:val="28"/>
          <w:szCs w:val="28"/>
        </w:rPr>
        <w:t>2</w:t>
      </w:r>
      <w:r w:rsidR="00863B18" w:rsidRPr="00AC7D9A">
        <w:rPr>
          <w:sz w:val="28"/>
          <w:szCs w:val="28"/>
        </w:rPr>
        <w:t>.20</w:t>
      </w:r>
      <w:r w:rsidR="00B63A40" w:rsidRPr="00AC7D9A">
        <w:rPr>
          <w:sz w:val="28"/>
          <w:szCs w:val="28"/>
        </w:rPr>
        <w:t>2</w:t>
      </w:r>
      <w:r w:rsidRPr="00AC7D9A">
        <w:rPr>
          <w:sz w:val="28"/>
          <w:szCs w:val="28"/>
        </w:rPr>
        <w:t>3</w:t>
      </w:r>
      <w:r w:rsidR="00863B18" w:rsidRPr="00AC7D9A">
        <w:rPr>
          <w:sz w:val="28"/>
          <w:szCs w:val="28"/>
        </w:rPr>
        <w:t xml:space="preserve"> г.                   </w:t>
      </w:r>
      <w:r w:rsidR="00546EF1" w:rsidRPr="00AC7D9A">
        <w:rPr>
          <w:sz w:val="28"/>
          <w:szCs w:val="28"/>
        </w:rPr>
        <w:t xml:space="preserve"> </w:t>
      </w:r>
      <w:r w:rsidR="00081196" w:rsidRPr="00AC7D9A">
        <w:rPr>
          <w:sz w:val="28"/>
          <w:szCs w:val="28"/>
        </w:rPr>
        <w:t xml:space="preserve">     </w:t>
      </w:r>
      <w:r w:rsidR="00546EF1" w:rsidRPr="00AC7D9A">
        <w:rPr>
          <w:sz w:val="28"/>
          <w:szCs w:val="28"/>
        </w:rPr>
        <w:t xml:space="preserve">      </w:t>
      </w:r>
      <w:r w:rsidR="002F37CF" w:rsidRPr="00AC7D9A">
        <w:rPr>
          <w:sz w:val="28"/>
          <w:szCs w:val="28"/>
        </w:rPr>
        <w:t xml:space="preserve">   </w:t>
      </w:r>
      <w:r w:rsidR="00546EF1" w:rsidRPr="00AC7D9A">
        <w:rPr>
          <w:sz w:val="28"/>
          <w:szCs w:val="28"/>
        </w:rPr>
        <w:t xml:space="preserve">    </w:t>
      </w:r>
      <w:r w:rsidR="00B01B23" w:rsidRPr="00AC7D9A">
        <w:rPr>
          <w:sz w:val="28"/>
          <w:szCs w:val="28"/>
        </w:rPr>
        <w:t xml:space="preserve">    </w:t>
      </w:r>
      <w:r w:rsidR="00863B18" w:rsidRPr="00AC7D9A">
        <w:rPr>
          <w:sz w:val="28"/>
          <w:szCs w:val="28"/>
        </w:rPr>
        <w:t xml:space="preserve">   № </w:t>
      </w:r>
      <w:r w:rsidR="00A8562A" w:rsidRPr="00AC7D9A">
        <w:rPr>
          <w:sz w:val="28"/>
          <w:szCs w:val="28"/>
        </w:rPr>
        <w:t>30</w:t>
      </w:r>
      <w:r w:rsidR="00863B18" w:rsidRPr="00AC7D9A">
        <w:rPr>
          <w:sz w:val="28"/>
          <w:szCs w:val="28"/>
        </w:rPr>
        <w:t xml:space="preserve"> </w:t>
      </w:r>
      <w:r w:rsidR="00B01B23" w:rsidRPr="00AC7D9A">
        <w:rPr>
          <w:sz w:val="28"/>
          <w:szCs w:val="28"/>
        </w:rPr>
        <w:t xml:space="preserve">                              х.</w:t>
      </w:r>
      <w:r w:rsidR="00A8562A" w:rsidRPr="00AC7D9A">
        <w:rPr>
          <w:sz w:val="28"/>
          <w:szCs w:val="28"/>
        </w:rPr>
        <w:t xml:space="preserve"> </w:t>
      </w:r>
      <w:r w:rsidR="00B01B23" w:rsidRPr="00AC7D9A">
        <w:rPr>
          <w:sz w:val="28"/>
          <w:szCs w:val="28"/>
        </w:rPr>
        <w:t>Мещеряковский</w:t>
      </w:r>
      <w:r w:rsidR="00863B18" w:rsidRPr="00AC7D9A">
        <w:rPr>
          <w:b/>
          <w:sz w:val="28"/>
          <w:szCs w:val="28"/>
        </w:rPr>
        <w:t xml:space="preserve">           </w:t>
      </w:r>
    </w:p>
    <w:p w14:paraId="0F476268" w14:textId="55373FE6" w:rsidR="00863B18" w:rsidRPr="00AC7D9A" w:rsidRDefault="00863B18" w:rsidP="00863B18">
      <w:pPr>
        <w:rPr>
          <w:sz w:val="28"/>
          <w:szCs w:val="28"/>
        </w:rPr>
      </w:pPr>
    </w:p>
    <w:p w14:paraId="16596DA2" w14:textId="7D059041" w:rsidR="002F37CF" w:rsidRPr="00AC7D9A" w:rsidRDefault="002F37CF" w:rsidP="002F37CF">
      <w:pPr>
        <w:widowControl w:val="0"/>
        <w:autoSpaceDE w:val="0"/>
        <w:autoSpaceDN w:val="0"/>
        <w:adjustRightInd w:val="0"/>
        <w:ind w:right="4365"/>
        <w:outlineLvl w:val="0"/>
        <w:rPr>
          <w:bCs/>
          <w:color w:val="000000"/>
          <w:sz w:val="28"/>
          <w:szCs w:val="28"/>
        </w:rPr>
      </w:pPr>
      <w:r w:rsidRPr="00AC7D9A">
        <w:rPr>
          <w:bCs/>
          <w:color w:val="000000"/>
          <w:sz w:val="28"/>
          <w:szCs w:val="28"/>
        </w:rPr>
        <w:t xml:space="preserve">Об осуществлении внутреннего финансового аудита Администрации </w:t>
      </w:r>
      <w:r w:rsidR="00B01B23" w:rsidRPr="00AC7D9A">
        <w:rPr>
          <w:bCs/>
          <w:color w:val="000000"/>
          <w:sz w:val="28"/>
          <w:szCs w:val="28"/>
        </w:rPr>
        <w:t>Мещеряковского</w:t>
      </w:r>
      <w:r w:rsidRPr="00AC7D9A">
        <w:rPr>
          <w:bCs/>
          <w:color w:val="000000"/>
          <w:sz w:val="28"/>
          <w:szCs w:val="28"/>
        </w:rPr>
        <w:t xml:space="preserve"> сельского поселения в упрощенной форме</w:t>
      </w:r>
    </w:p>
    <w:p w14:paraId="7FCF8B88" w14:textId="77777777" w:rsidR="002F37CF" w:rsidRPr="00AC7D9A" w:rsidRDefault="002F37CF" w:rsidP="002F37CF">
      <w:pPr>
        <w:widowControl w:val="0"/>
        <w:autoSpaceDE w:val="0"/>
        <w:autoSpaceDN w:val="0"/>
        <w:jc w:val="center"/>
        <w:rPr>
          <w:color w:val="000000"/>
          <w:sz w:val="28"/>
          <w:szCs w:val="28"/>
        </w:rPr>
      </w:pPr>
    </w:p>
    <w:p w14:paraId="5828DCA3" w14:textId="2CC45B4B" w:rsidR="002F37CF" w:rsidRPr="00AC7D9A" w:rsidRDefault="002F37CF" w:rsidP="002F37CF">
      <w:pPr>
        <w:widowControl w:val="0"/>
        <w:ind w:firstLine="709"/>
        <w:jc w:val="both"/>
        <w:rPr>
          <w:color w:val="000000"/>
          <w:sz w:val="28"/>
          <w:szCs w:val="28"/>
        </w:rPr>
      </w:pPr>
      <w:r w:rsidRPr="00AC7D9A">
        <w:rPr>
          <w:color w:val="000000"/>
          <w:sz w:val="28"/>
          <w:szCs w:val="28"/>
        </w:rPr>
        <w:t xml:space="preserve">В соответствии с пунктом 5 статьи 160.2-1 Бюджетного кодекса Российской Федерации, пунктами 9, 11, 14, 16 Федерального стандарта внутреннего финансового аудита «Основание и порядок организации, случаи и порядок передачи полномочий по осуществлению внутреннего финансового аудита», утвержденного приказом Министерства финансов России от 18.12.2019 №237н,  </w:t>
      </w:r>
    </w:p>
    <w:p w14:paraId="0795E6E6" w14:textId="21ABFB9D" w:rsidR="002F37CF" w:rsidRPr="00AC7D9A" w:rsidRDefault="002F37CF" w:rsidP="002F37CF">
      <w:pPr>
        <w:ind w:firstLine="709"/>
        <w:jc w:val="center"/>
        <w:rPr>
          <w:kern w:val="2"/>
          <w:sz w:val="28"/>
          <w:szCs w:val="28"/>
        </w:rPr>
      </w:pPr>
      <w:r w:rsidRPr="00AC7D9A">
        <w:rPr>
          <w:kern w:val="2"/>
          <w:sz w:val="28"/>
          <w:szCs w:val="28"/>
        </w:rPr>
        <w:t>ПОСТАНОВЛЯЮ:</w:t>
      </w:r>
    </w:p>
    <w:p w14:paraId="1CC7B7AF" w14:textId="77777777" w:rsidR="002F37CF" w:rsidRPr="00AC7D9A" w:rsidRDefault="002F37CF" w:rsidP="002F37CF">
      <w:pPr>
        <w:widowControl w:val="0"/>
        <w:autoSpaceDE w:val="0"/>
        <w:autoSpaceDN w:val="0"/>
        <w:spacing w:line="228" w:lineRule="auto"/>
        <w:ind w:firstLine="709"/>
        <w:jc w:val="both"/>
        <w:rPr>
          <w:color w:val="000000"/>
          <w:sz w:val="28"/>
          <w:szCs w:val="28"/>
        </w:rPr>
      </w:pPr>
    </w:p>
    <w:p w14:paraId="34DE7BE8" w14:textId="060B699C" w:rsidR="002F37CF" w:rsidRPr="00AC7D9A" w:rsidRDefault="002F37CF" w:rsidP="002F37CF">
      <w:pPr>
        <w:widowControl w:val="0"/>
        <w:autoSpaceDE w:val="0"/>
        <w:autoSpaceDN w:val="0"/>
        <w:spacing w:line="228" w:lineRule="auto"/>
        <w:ind w:firstLine="709"/>
        <w:jc w:val="both"/>
        <w:rPr>
          <w:color w:val="000000"/>
          <w:sz w:val="28"/>
          <w:szCs w:val="28"/>
        </w:rPr>
      </w:pPr>
      <w:r w:rsidRPr="00AC7D9A">
        <w:rPr>
          <w:color w:val="000000"/>
          <w:sz w:val="28"/>
          <w:szCs w:val="28"/>
        </w:rPr>
        <w:t xml:space="preserve">1. Выполнение действий, направленных на достижение целей осуществления внутреннего финансового аудита Администрации </w:t>
      </w:r>
      <w:r w:rsidR="00B01B23" w:rsidRPr="00AC7D9A">
        <w:rPr>
          <w:color w:val="000000"/>
          <w:sz w:val="28"/>
          <w:szCs w:val="28"/>
        </w:rPr>
        <w:t>Мещеряковского</w:t>
      </w:r>
      <w:r w:rsidRPr="00AC7D9A">
        <w:rPr>
          <w:color w:val="000000"/>
          <w:sz w:val="28"/>
          <w:szCs w:val="28"/>
        </w:rPr>
        <w:t xml:space="preserve"> сельского поселения, осуществляется в упрощенной форме.</w:t>
      </w:r>
    </w:p>
    <w:p w14:paraId="56444A1F" w14:textId="0319D018" w:rsidR="002F37CF" w:rsidRPr="00AC7D9A" w:rsidRDefault="002F37CF" w:rsidP="002F37CF">
      <w:pPr>
        <w:widowControl w:val="0"/>
        <w:autoSpaceDE w:val="0"/>
        <w:autoSpaceDN w:val="0"/>
        <w:spacing w:line="228" w:lineRule="auto"/>
        <w:ind w:firstLine="709"/>
        <w:jc w:val="both"/>
        <w:rPr>
          <w:color w:val="000000"/>
          <w:sz w:val="28"/>
          <w:szCs w:val="28"/>
        </w:rPr>
      </w:pPr>
      <w:r w:rsidRPr="00AC7D9A">
        <w:rPr>
          <w:color w:val="000000"/>
          <w:sz w:val="28"/>
          <w:szCs w:val="28"/>
        </w:rPr>
        <w:t xml:space="preserve">2. Глава Администрации </w:t>
      </w:r>
      <w:r w:rsidR="00B01B23" w:rsidRPr="00AC7D9A">
        <w:rPr>
          <w:color w:val="000000"/>
          <w:sz w:val="28"/>
          <w:szCs w:val="28"/>
        </w:rPr>
        <w:t>Мещеряковского</w:t>
      </w:r>
      <w:r w:rsidRPr="00AC7D9A">
        <w:rPr>
          <w:color w:val="000000"/>
          <w:sz w:val="28"/>
          <w:szCs w:val="28"/>
        </w:rPr>
        <w:t xml:space="preserve"> сельского поселения, являясь руководителем главного администратора бюджетных средств бюджета </w:t>
      </w:r>
      <w:r w:rsidR="00B01B23" w:rsidRPr="00AC7D9A">
        <w:rPr>
          <w:color w:val="000000"/>
          <w:sz w:val="28"/>
          <w:szCs w:val="28"/>
        </w:rPr>
        <w:t>Мещеряковского</w:t>
      </w:r>
      <w:r w:rsidRPr="00AC7D9A">
        <w:rPr>
          <w:color w:val="000000"/>
          <w:sz w:val="28"/>
          <w:szCs w:val="28"/>
        </w:rPr>
        <w:t xml:space="preserve"> сельского поселения Верхнедонского района, принимает на себя и единолично несет ответственность за результаты выполнения бюджетных процедур, а также самостоятельно выполняет действия, направленные на достижения целей осуществления внутреннего финансового аудита, а именно:</w:t>
      </w:r>
    </w:p>
    <w:p w14:paraId="14DC751C" w14:textId="29442C5F" w:rsidR="002F37CF" w:rsidRPr="00AC7D9A" w:rsidRDefault="002F37CF" w:rsidP="002F37CF">
      <w:pPr>
        <w:widowControl w:val="0"/>
        <w:autoSpaceDE w:val="0"/>
        <w:autoSpaceDN w:val="0"/>
        <w:spacing w:line="228" w:lineRule="auto"/>
        <w:ind w:firstLine="709"/>
        <w:jc w:val="both"/>
        <w:rPr>
          <w:color w:val="000000"/>
          <w:sz w:val="28"/>
          <w:szCs w:val="28"/>
        </w:rPr>
      </w:pPr>
      <w:r w:rsidRPr="00AC7D9A">
        <w:rPr>
          <w:color w:val="000000"/>
          <w:sz w:val="28"/>
          <w:szCs w:val="28"/>
        </w:rPr>
        <w:t>-    организует и осуществляет внутренний финансовый аудит;</w:t>
      </w:r>
    </w:p>
    <w:p w14:paraId="68857196" w14:textId="3BA8BE09" w:rsidR="002F37CF" w:rsidRPr="00AC7D9A" w:rsidRDefault="002F37CF" w:rsidP="002F37CF">
      <w:pPr>
        <w:widowControl w:val="0"/>
        <w:autoSpaceDE w:val="0"/>
        <w:autoSpaceDN w:val="0"/>
        <w:spacing w:line="228" w:lineRule="auto"/>
        <w:ind w:firstLine="709"/>
        <w:jc w:val="both"/>
        <w:rPr>
          <w:color w:val="000000"/>
          <w:sz w:val="28"/>
          <w:szCs w:val="28"/>
        </w:rPr>
      </w:pPr>
      <w:r w:rsidRPr="00AC7D9A">
        <w:rPr>
          <w:color w:val="000000"/>
          <w:sz w:val="28"/>
          <w:szCs w:val="28"/>
        </w:rPr>
        <w:t>- решает задачи внутреннего финансового аудита, направленные на совершенствование внутреннего финансового контроля;</w:t>
      </w:r>
    </w:p>
    <w:p w14:paraId="62636D18" w14:textId="7EFF4936" w:rsidR="002F37CF" w:rsidRPr="00AC7D9A" w:rsidRDefault="002F37CF" w:rsidP="002F37CF">
      <w:pPr>
        <w:widowControl w:val="0"/>
        <w:autoSpaceDE w:val="0"/>
        <w:autoSpaceDN w:val="0"/>
        <w:spacing w:line="228" w:lineRule="auto"/>
        <w:ind w:firstLine="709"/>
        <w:jc w:val="both"/>
        <w:rPr>
          <w:color w:val="000000"/>
          <w:sz w:val="28"/>
          <w:szCs w:val="28"/>
        </w:rPr>
      </w:pPr>
      <w:r w:rsidRPr="00AC7D9A">
        <w:rPr>
          <w:color w:val="000000"/>
          <w:sz w:val="28"/>
          <w:szCs w:val="28"/>
        </w:rPr>
        <w:t>-  решает задачи внутреннего финансового аудита, направленные на повышение качества финансового менеджмента.</w:t>
      </w:r>
    </w:p>
    <w:p w14:paraId="45C0DD32" w14:textId="045A1535" w:rsidR="002F37CF" w:rsidRPr="00AC7D9A" w:rsidRDefault="002F37CF" w:rsidP="00623D95">
      <w:pPr>
        <w:autoSpaceDE w:val="0"/>
        <w:autoSpaceDN w:val="0"/>
        <w:adjustRightInd w:val="0"/>
        <w:ind w:firstLineChars="253" w:firstLine="708"/>
        <w:contextualSpacing/>
        <w:jc w:val="both"/>
        <w:rPr>
          <w:kern w:val="2"/>
          <w:sz w:val="28"/>
          <w:szCs w:val="28"/>
          <w:lang w:eastAsia="en-US"/>
        </w:rPr>
      </w:pPr>
      <w:r w:rsidRPr="00AC7D9A">
        <w:rPr>
          <w:kern w:val="2"/>
          <w:sz w:val="28"/>
          <w:szCs w:val="28"/>
          <w:lang w:eastAsia="en-US"/>
        </w:rPr>
        <w:t>3. Настоящее постановление вступает в силу со дня его подписания и распространяется на правоотношения, возникшие с 1 января 2023 года.</w:t>
      </w:r>
    </w:p>
    <w:p w14:paraId="12F29AA3" w14:textId="1806864C" w:rsidR="002F37CF" w:rsidRPr="00AC7D9A" w:rsidRDefault="00BF1C92" w:rsidP="00623D95">
      <w:pPr>
        <w:autoSpaceDE w:val="0"/>
        <w:autoSpaceDN w:val="0"/>
        <w:adjustRightInd w:val="0"/>
        <w:ind w:firstLineChars="253" w:firstLine="708"/>
        <w:contextualSpacing/>
        <w:jc w:val="both"/>
        <w:rPr>
          <w:sz w:val="28"/>
          <w:szCs w:val="28"/>
        </w:rPr>
      </w:pPr>
      <w:r w:rsidRPr="00AC7D9A">
        <w:rPr>
          <w:kern w:val="2"/>
          <w:sz w:val="28"/>
          <w:szCs w:val="28"/>
          <w:lang w:eastAsia="en-US"/>
        </w:rPr>
        <w:t xml:space="preserve">  </w:t>
      </w:r>
      <w:r w:rsidR="002F37CF" w:rsidRPr="00AC7D9A">
        <w:rPr>
          <w:kern w:val="2"/>
          <w:sz w:val="28"/>
          <w:szCs w:val="28"/>
          <w:lang w:eastAsia="en-US"/>
        </w:rPr>
        <w:t xml:space="preserve">4. </w:t>
      </w:r>
      <w:r w:rsidR="002F37CF" w:rsidRPr="00AC7D9A">
        <w:rPr>
          <w:sz w:val="28"/>
          <w:szCs w:val="28"/>
        </w:rPr>
        <w:t>Контроль за выполнением настоящего постановления оставляю за собой.</w:t>
      </w:r>
    </w:p>
    <w:p w14:paraId="439B35E4" w14:textId="346F55C7" w:rsidR="002F37CF" w:rsidRPr="00AC7D9A" w:rsidRDefault="002F37CF" w:rsidP="00863B18">
      <w:pPr>
        <w:rPr>
          <w:sz w:val="28"/>
          <w:szCs w:val="28"/>
        </w:rPr>
      </w:pPr>
    </w:p>
    <w:p w14:paraId="36F820B0" w14:textId="77777777" w:rsidR="005D6045" w:rsidRPr="00AC7D9A" w:rsidRDefault="005D6045" w:rsidP="005D6045">
      <w:pPr>
        <w:ind w:firstLineChars="125" w:firstLine="350"/>
        <w:jc w:val="both"/>
        <w:rPr>
          <w:color w:val="000000"/>
          <w:sz w:val="28"/>
          <w:szCs w:val="28"/>
        </w:rPr>
      </w:pPr>
    </w:p>
    <w:p w14:paraId="680AD0C8" w14:textId="77777777" w:rsidR="005D6045" w:rsidRPr="00AC7D9A" w:rsidRDefault="005D6045" w:rsidP="005D6045">
      <w:pPr>
        <w:ind w:firstLineChars="125" w:firstLine="350"/>
        <w:jc w:val="both"/>
        <w:rPr>
          <w:color w:val="000000"/>
          <w:sz w:val="28"/>
          <w:szCs w:val="28"/>
        </w:rPr>
      </w:pPr>
    </w:p>
    <w:p w14:paraId="01F8887D" w14:textId="77777777" w:rsidR="005D6045" w:rsidRPr="00AC7D9A" w:rsidRDefault="005D6045" w:rsidP="005D6045">
      <w:pPr>
        <w:jc w:val="both"/>
        <w:rPr>
          <w:sz w:val="28"/>
          <w:szCs w:val="28"/>
        </w:rPr>
      </w:pPr>
      <w:r w:rsidRPr="00AC7D9A">
        <w:rPr>
          <w:sz w:val="28"/>
          <w:szCs w:val="28"/>
        </w:rPr>
        <w:t xml:space="preserve">Глава Администрации </w:t>
      </w:r>
    </w:p>
    <w:p w14:paraId="7763E530" w14:textId="760BBD61" w:rsidR="00B01B23" w:rsidRPr="00AC7D9A" w:rsidRDefault="00B01B23" w:rsidP="005D6045">
      <w:pPr>
        <w:jc w:val="both"/>
        <w:rPr>
          <w:sz w:val="28"/>
          <w:szCs w:val="28"/>
        </w:rPr>
      </w:pPr>
      <w:r w:rsidRPr="00AC7D9A">
        <w:rPr>
          <w:sz w:val="28"/>
          <w:szCs w:val="28"/>
        </w:rPr>
        <w:t>Мещеряковского</w:t>
      </w:r>
      <w:r w:rsidR="005D6045" w:rsidRPr="00AC7D9A">
        <w:rPr>
          <w:sz w:val="28"/>
          <w:szCs w:val="28"/>
        </w:rPr>
        <w:t xml:space="preserve"> </w:t>
      </w:r>
      <w:r w:rsidR="005D6045" w:rsidRPr="00AC7D9A">
        <w:rPr>
          <w:color w:val="000000"/>
          <w:sz w:val="28"/>
          <w:szCs w:val="28"/>
        </w:rPr>
        <w:t>сельского поселения</w:t>
      </w:r>
      <w:r w:rsidR="005D6045" w:rsidRPr="00AC7D9A">
        <w:rPr>
          <w:sz w:val="28"/>
          <w:szCs w:val="28"/>
        </w:rPr>
        <w:tab/>
      </w:r>
      <w:r w:rsidR="005D6045" w:rsidRPr="00AC7D9A">
        <w:rPr>
          <w:sz w:val="28"/>
          <w:szCs w:val="28"/>
        </w:rPr>
        <w:tab/>
        <w:t xml:space="preserve"> </w:t>
      </w:r>
      <w:r w:rsidRPr="00AC7D9A">
        <w:rPr>
          <w:sz w:val="28"/>
          <w:szCs w:val="28"/>
        </w:rPr>
        <w:t xml:space="preserve">                             </w:t>
      </w:r>
      <w:r w:rsidR="005D6045" w:rsidRPr="00AC7D9A">
        <w:rPr>
          <w:sz w:val="28"/>
          <w:szCs w:val="28"/>
        </w:rPr>
        <w:t xml:space="preserve">  Л.А. С</w:t>
      </w:r>
      <w:r w:rsidRPr="00AC7D9A">
        <w:rPr>
          <w:sz w:val="28"/>
          <w:szCs w:val="28"/>
        </w:rPr>
        <w:t>ытина</w:t>
      </w:r>
      <w:bookmarkStart w:id="0" w:name="_GoBack"/>
      <w:bookmarkEnd w:id="0"/>
    </w:p>
    <w:sectPr w:rsidR="00B01B23" w:rsidRPr="00AC7D9A" w:rsidSect="00EE127C">
      <w:pgSz w:w="11906" w:h="16838"/>
      <w:pgMar w:top="720" w:right="849" w:bottom="720" w:left="127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92E4B" w14:textId="77777777" w:rsidR="00FF1AF5" w:rsidRDefault="00FF1AF5" w:rsidP="00B6699D">
      <w:r>
        <w:separator/>
      </w:r>
    </w:p>
  </w:endnote>
  <w:endnote w:type="continuationSeparator" w:id="0">
    <w:p w14:paraId="1252767B" w14:textId="77777777" w:rsidR="00FF1AF5" w:rsidRDefault="00FF1AF5" w:rsidP="00B6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6FEEB" w14:textId="77777777" w:rsidR="00FF1AF5" w:rsidRDefault="00FF1AF5" w:rsidP="00B6699D">
      <w:r>
        <w:separator/>
      </w:r>
    </w:p>
  </w:footnote>
  <w:footnote w:type="continuationSeparator" w:id="0">
    <w:p w14:paraId="3DD9A68B" w14:textId="77777777" w:rsidR="00FF1AF5" w:rsidRDefault="00FF1AF5" w:rsidP="00B66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3B18"/>
    <w:rsid w:val="00081196"/>
    <w:rsid w:val="000E07C9"/>
    <w:rsid w:val="00131DC2"/>
    <w:rsid w:val="002C1848"/>
    <w:rsid w:val="002C53ED"/>
    <w:rsid w:val="002F37CF"/>
    <w:rsid w:val="002F3E0F"/>
    <w:rsid w:val="003F7086"/>
    <w:rsid w:val="004C6737"/>
    <w:rsid w:val="00532D20"/>
    <w:rsid w:val="00546EF1"/>
    <w:rsid w:val="005D6045"/>
    <w:rsid w:val="00623D95"/>
    <w:rsid w:val="006D457B"/>
    <w:rsid w:val="00704694"/>
    <w:rsid w:val="007A2A61"/>
    <w:rsid w:val="007F6CD2"/>
    <w:rsid w:val="008025A7"/>
    <w:rsid w:val="0085329A"/>
    <w:rsid w:val="00863B18"/>
    <w:rsid w:val="0089555A"/>
    <w:rsid w:val="00965D49"/>
    <w:rsid w:val="00992169"/>
    <w:rsid w:val="00A1580A"/>
    <w:rsid w:val="00A77257"/>
    <w:rsid w:val="00A8562A"/>
    <w:rsid w:val="00AC3670"/>
    <w:rsid w:val="00AC7D9A"/>
    <w:rsid w:val="00B01B23"/>
    <w:rsid w:val="00B63A40"/>
    <w:rsid w:val="00B6699D"/>
    <w:rsid w:val="00BA0543"/>
    <w:rsid w:val="00BF1C92"/>
    <w:rsid w:val="00D620F7"/>
    <w:rsid w:val="00D96A5D"/>
    <w:rsid w:val="00E329C9"/>
    <w:rsid w:val="00E5323F"/>
    <w:rsid w:val="00EE127C"/>
    <w:rsid w:val="00F01A49"/>
    <w:rsid w:val="00F32621"/>
    <w:rsid w:val="00F80522"/>
    <w:rsid w:val="00FF1AF5"/>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8AE2"/>
  <w15:docId w15:val="{BA0A4212-D30F-473A-89DD-A4EAF33D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B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D6045"/>
    <w:pPr>
      <w:spacing w:before="240" w:after="60" w:line="276" w:lineRule="auto"/>
      <w:outlineLvl w:val="0"/>
    </w:pPr>
    <w:rPr>
      <w:rFonts w:ascii="Arial" w:hAnsi="Arial"/>
      <w:b/>
      <w:bCs/>
      <w:color w:val="000000"/>
      <w:sz w:val="32"/>
      <w:szCs w:val="32"/>
    </w:rPr>
  </w:style>
  <w:style w:type="paragraph" w:styleId="2">
    <w:name w:val="heading 2"/>
    <w:basedOn w:val="a"/>
    <w:next w:val="a"/>
    <w:link w:val="20"/>
    <w:uiPriority w:val="99"/>
    <w:qFormat/>
    <w:rsid w:val="005D6045"/>
    <w:pPr>
      <w:spacing w:after="200" w:line="276" w:lineRule="auto"/>
      <w:jc w:val="center"/>
      <w:outlineLvl w:val="1"/>
    </w:pPr>
    <w:rPr>
      <w:color w:val="000000"/>
      <w:sz w:val="28"/>
      <w:szCs w:val="28"/>
    </w:rPr>
  </w:style>
  <w:style w:type="paragraph" w:styleId="3">
    <w:name w:val="heading 3"/>
    <w:basedOn w:val="a"/>
    <w:next w:val="a"/>
    <w:link w:val="30"/>
    <w:uiPriority w:val="99"/>
    <w:qFormat/>
    <w:rsid w:val="005D6045"/>
    <w:pPr>
      <w:spacing w:after="200" w:line="276" w:lineRule="auto"/>
      <w:ind w:left="851"/>
      <w:outlineLvl w:val="2"/>
    </w:pPr>
    <w:rPr>
      <w:color w:val="000000"/>
      <w:sz w:val="28"/>
      <w:szCs w:val="28"/>
    </w:rPr>
  </w:style>
  <w:style w:type="paragraph" w:styleId="4">
    <w:name w:val="heading 4"/>
    <w:basedOn w:val="a"/>
    <w:next w:val="a"/>
    <w:link w:val="40"/>
    <w:uiPriority w:val="99"/>
    <w:qFormat/>
    <w:rsid w:val="005D6045"/>
    <w:pPr>
      <w:spacing w:before="240" w:after="60" w:line="276" w:lineRule="auto"/>
      <w:outlineLvl w:val="3"/>
    </w:pPr>
    <w:rPr>
      <w:b/>
      <w:bCs/>
      <w:color w:val="000000"/>
      <w:sz w:val="28"/>
      <w:szCs w:val="28"/>
    </w:rPr>
  </w:style>
  <w:style w:type="paragraph" w:styleId="5">
    <w:name w:val="heading 5"/>
    <w:basedOn w:val="a"/>
    <w:next w:val="a"/>
    <w:link w:val="50"/>
    <w:uiPriority w:val="99"/>
    <w:qFormat/>
    <w:rsid w:val="005D6045"/>
    <w:pPr>
      <w:spacing w:after="200" w:line="276" w:lineRule="auto"/>
      <w:ind w:firstLine="709"/>
      <w:jc w:val="right"/>
      <w:outlineLvl w:val="4"/>
    </w:pPr>
    <w:rPr>
      <w:color w:val="000000"/>
      <w:sz w:val="28"/>
      <w:szCs w:val="28"/>
    </w:rPr>
  </w:style>
  <w:style w:type="paragraph" w:styleId="6">
    <w:name w:val="heading 6"/>
    <w:basedOn w:val="a"/>
    <w:next w:val="a"/>
    <w:link w:val="60"/>
    <w:uiPriority w:val="99"/>
    <w:qFormat/>
    <w:rsid w:val="005D6045"/>
    <w:pPr>
      <w:spacing w:after="200" w:line="276" w:lineRule="auto"/>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3B18"/>
    <w:pPr>
      <w:tabs>
        <w:tab w:val="center" w:pos="4536"/>
        <w:tab w:val="right" w:pos="9072"/>
      </w:tabs>
    </w:pPr>
  </w:style>
  <w:style w:type="character" w:customStyle="1" w:styleId="a4">
    <w:name w:val="Верхний колонтитул Знак"/>
    <w:basedOn w:val="a0"/>
    <w:link w:val="a3"/>
    <w:uiPriority w:val="99"/>
    <w:rsid w:val="00863B18"/>
    <w:rPr>
      <w:rFonts w:ascii="Times New Roman" w:eastAsia="Times New Roman" w:hAnsi="Times New Roman" w:cs="Times New Roman"/>
      <w:sz w:val="20"/>
      <w:szCs w:val="20"/>
      <w:lang w:eastAsia="ru-RU"/>
    </w:rPr>
  </w:style>
  <w:style w:type="character" w:styleId="a5">
    <w:name w:val="page number"/>
    <w:basedOn w:val="a0"/>
    <w:uiPriority w:val="99"/>
    <w:rsid w:val="00863B18"/>
  </w:style>
  <w:style w:type="paragraph" w:customStyle="1" w:styleId="ConsPlusNormal">
    <w:name w:val="ConsPlusNormal"/>
    <w:uiPriority w:val="99"/>
    <w:rsid w:val="00863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63B1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63B1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5D6045"/>
    <w:rPr>
      <w:rFonts w:ascii="Arial" w:eastAsia="Times New Roman" w:hAnsi="Arial" w:cs="Times New Roman"/>
      <w:b/>
      <w:bCs/>
      <w:color w:val="000000"/>
      <w:sz w:val="32"/>
      <w:szCs w:val="32"/>
      <w:lang w:eastAsia="ru-RU"/>
    </w:rPr>
  </w:style>
  <w:style w:type="character" w:customStyle="1" w:styleId="20">
    <w:name w:val="Заголовок 2 Знак"/>
    <w:basedOn w:val="a0"/>
    <w:link w:val="2"/>
    <w:uiPriority w:val="99"/>
    <w:rsid w:val="005D6045"/>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uiPriority w:val="99"/>
    <w:rsid w:val="005D6045"/>
    <w:rPr>
      <w:rFonts w:ascii="Times New Roman" w:eastAsia="Times New Roman" w:hAnsi="Times New Roman" w:cs="Times New Roman"/>
      <w:color w:val="000000"/>
      <w:sz w:val="28"/>
      <w:szCs w:val="28"/>
      <w:lang w:eastAsia="ru-RU"/>
    </w:rPr>
  </w:style>
  <w:style w:type="character" w:customStyle="1" w:styleId="40">
    <w:name w:val="Заголовок 4 Знак"/>
    <w:basedOn w:val="a0"/>
    <w:link w:val="4"/>
    <w:uiPriority w:val="99"/>
    <w:rsid w:val="005D6045"/>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uiPriority w:val="99"/>
    <w:rsid w:val="005D6045"/>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uiPriority w:val="99"/>
    <w:rsid w:val="005D6045"/>
    <w:rPr>
      <w:rFonts w:ascii="Times New Roman" w:eastAsia="Times New Roman" w:hAnsi="Times New Roman" w:cs="Times New Roman"/>
      <w:color w:val="000000"/>
      <w:sz w:val="28"/>
      <w:szCs w:val="28"/>
      <w:lang w:eastAsia="ru-RU"/>
    </w:rPr>
  </w:style>
  <w:style w:type="numbering" w:customStyle="1" w:styleId="11">
    <w:name w:val="Нет списка1"/>
    <w:next w:val="a2"/>
    <w:uiPriority w:val="99"/>
    <w:semiHidden/>
    <w:unhideWhenUsed/>
    <w:rsid w:val="005D6045"/>
  </w:style>
  <w:style w:type="paragraph" w:styleId="a6">
    <w:name w:val="Balloon Text"/>
    <w:basedOn w:val="a"/>
    <w:link w:val="a7"/>
    <w:uiPriority w:val="99"/>
    <w:semiHidden/>
    <w:rsid w:val="005D6045"/>
    <w:pPr>
      <w:spacing w:after="200" w:line="276" w:lineRule="auto"/>
    </w:pPr>
    <w:rPr>
      <w:rFonts w:ascii="Segoe UI" w:hAnsi="Segoe UI"/>
      <w:sz w:val="18"/>
      <w:szCs w:val="18"/>
    </w:rPr>
  </w:style>
  <w:style w:type="character" w:customStyle="1" w:styleId="a7">
    <w:name w:val="Текст выноски Знак"/>
    <w:basedOn w:val="a0"/>
    <w:link w:val="a6"/>
    <w:uiPriority w:val="99"/>
    <w:semiHidden/>
    <w:rsid w:val="005D6045"/>
    <w:rPr>
      <w:rFonts w:ascii="Segoe UI" w:eastAsia="Times New Roman" w:hAnsi="Segoe UI" w:cs="Times New Roman"/>
      <w:sz w:val="18"/>
      <w:szCs w:val="18"/>
      <w:lang w:eastAsia="ru-RU"/>
    </w:rPr>
  </w:style>
  <w:style w:type="paragraph" w:styleId="21">
    <w:name w:val="Body Text 2"/>
    <w:basedOn w:val="a"/>
    <w:link w:val="22"/>
    <w:uiPriority w:val="99"/>
    <w:rsid w:val="005D6045"/>
    <w:pPr>
      <w:widowControl w:val="0"/>
      <w:autoSpaceDE w:val="0"/>
      <w:autoSpaceDN w:val="0"/>
      <w:adjustRightInd w:val="0"/>
      <w:spacing w:after="120" w:line="480" w:lineRule="auto"/>
    </w:pPr>
  </w:style>
  <w:style w:type="character" w:customStyle="1" w:styleId="22">
    <w:name w:val="Основной текст 2 Знак"/>
    <w:basedOn w:val="a0"/>
    <w:link w:val="21"/>
    <w:uiPriority w:val="99"/>
    <w:rsid w:val="005D6045"/>
    <w:rPr>
      <w:rFonts w:ascii="Times New Roman" w:eastAsia="Times New Roman" w:hAnsi="Times New Roman" w:cs="Times New Roman"/>
      <w:sz w:val="20"/>
      <w:szCs w:val="20"/>
      <w:lang w:eastAsia="ru-RU"/>
    </w:rPr>
  </w:style>
  <w:style w:type="paragraph" w:styleId="31">
    <w:name w:val="Body Text Indent 3"/>
    <w:basedOn w:val="a"/>
    <w:link w:val="32"/>
    <w:uiPriority w:val="99"/>
    <w:rsid w:val="005D6045"/>
    <w:pPr>
      <w:widowControl w:val="0"/>
      <w:autoSpaceDE w:val="0"/>
      <w:autoSpaceDN w:val="0"/>
      <w:adjustRightInd w:val="0"/>
      <w:spacing w:after="120" w:line="276" w:lineRule="auto"/>
      <w:ind w:left="283"/>
    </w:pPr>
    <w:rPr>
      <w:sz w:val="16"/>
      <w:szCs w:val="16"/>
    </w:rPr>
  </w:style>
  <w:style w:type="character" w:customStyle="1" w:styleId="32">
    <w:name w:val="Основной текст с отступом 3 Знак"/>
    <w:basedOn w:val="a0"/>
    <w:link w:val="31"/>
    <w:uiPriority w:val="99"/>
    <w:rsid w:val="005D6045"/>
    <w:rPr>
      <w:rFonts w:ascii="Times New Roman" w:eastAsia="Times New Roman" w:hAnsi="Times New Roman" w:cs="Times New Roman"/>
      <w:sz w:val="16"/>
      <w:szCs w:val="16"/>
      <w:lang w:eastAsia="ru-RU"/>
    </w:rPr>
  </w:style>
  <w:style w:type="paragraph" w:styleId="a8">
    <w:name w:val="caption"/>
    <w:basedOn w:val="a"/>
    <w:next w:val="a"/>
    <w:uiPriority w:val="99"/>
    <w:qFormat/>
    <w:rsid w:val="005D6045"/>
    <w:pPr>
      <w:spacing w:after="200" w:line="276" w:lineRule="auto"/>
    </w:pPr>
    <w:rPr>
      <w:sz w:val="28"/>
    </w:rPr>
  </w:style>
  <w:style w:type="paragraph" w:styleId="a9">
    <w:name w:val="annotation text"/>
    <w:basedOn w:val="a"/>
    <w:link w:val="aa"/>
    <w:uiPriority w:val="99"/>
    <w:semiHidden/>
    <w:rsid w:val="005D6045"/>
    <w:pPr>
      <w:spacing w:after="200" w:line="276" w:lineRule="auto"/>
    </w:pPr>
    <w:rPr>
      <w:color w:val="000000"/>
    </w:rPr>
  </w:style>
  <w:style w:type="character" w:customStyle="1" w:styleId="aa">
    <w:name w:val="Текст примечания Знак"/>
    <w:basedOn w:val="a0"/>
    <w:link w:val="a9"/>
    <w:uiPriority w:val="99"/>
    <w:semiHidden/>
    <w:rsid w:val="005D6045"/>
    <w:rPr>
      <w:rFonts w:ascii="Times New Roman" w:eastAsia="Times New Roman" w:hAnsi="Times New Roman" w:cs="Times New Roman"/>
      <w:color w:val="000000"/>
      <w:sz w:val="20"/>
      <w:szCs w:val="20"/>
      <w:lang w:eastAsia="ru-RU"/>
    </w:rPr>
  </w:style>
  <w:style w:type="paragraph" w:styleId="ab">
    <w:name w:val="annotation subject"/>
    <w:basedOn w:val="a9"/>
    <w:next w:val="a9"/>
    <w:link w:val="ac"/>
    <w:uiPriority w:val="99"/>
    <w:semiHidden/>
    <w:rsid w:val="005D6045"/>
    <w:rPr>
      <w:b/>
      <w:bCs/>
    </w:rPr>
  </w:style>
  <w:style w:type="character" w:customStyle="1" w:styleId="ac">
    <w:name w:val="Тема примечания Знак"/>
    <w:basedOn w:val="aa"/>
    <w:link w:val="ab"/>
    <w:uiPriority w:val="99"/>
    <w:semiHidden/>
    <w:rsid w:val="005D6045"/>
    <w:rPr>
      <w:rFonts w:ascii="Times New Roman" w:eastAsia="Times New Roman" w:hAnsi="Times New Roman" w:cs="Times New Roman"/>
      <w:b/>
      <w:bCs/>
      <w:color w:val="000000"/>
      <w:sz w:val="20"/>
      <w:szCs w:val="20"/>
      <w:lang w:eastAsia="ru-RU"/>
    </w:rPr>
  </w:style>
  <w:style w:type="paragraph" w:styleId="ad">
    <w:name w:val="Body Text"/>
    <w:basedOn w:val="a"/>
    <w:link w:val="ae"/>
    <w:uiPriority w:val="99"/>
    <w:rsid w:val="005D6045"/>
    <w:pPr>
      <w:spacing w:after="200" w:line="276" w:lineRule="auto"/>
      <w:jc w:val="both"/>
    </w:pPr>
    <w:rPr>
      <w:sz w:val="28"/>
    </w:rPr>
  </w:style>
  <w:style w:type="character" w:customStyle="1" w:styleId="ae">
    <w:name w:val="Основной текст Знак"/>
    <w:basedOn w:val="a0"/>
    <w:link w:val="ad"/>
    <w:uiPriority w:val="99"/>
    <w:rsid w:val="005D6045"/>
    <w:rPr>
      <w:rFonts w:ascii="Times New Roman" w:eastAsia="Times New Roman" w:hAnsi="Times New Roman" w:cs="Times New Roman"/>
      <w:sz w:val="28"/>
      <w:szCs w:val="20"/>
      <w:lang w:eastAsia="ru-RU"/>
    </w:rPr>
  </w:style>
  <w:style w:type="paragraph" w:styleId="af">
    <w:name w:val="Body Text Indent"/>
    <w:basedOn w:val="a"/>
    <w:link w:val="af0"/>
    <w:uiPriority w:val="99"/>
    <w:semiHidden/>
    <w:rsid w:val="005D6045"/>
    <w:pPr>
      <w:spacing w:after="120" w:line="276" w:lineRule="auto"/>
      <w:ind w:left="283"/>
    </w:pPr>
    <w:rPr>
      <w:sz w:val="24"/>
      <w:szCs w:val="24"/>
    </w:rPr>
  </w:style>
  <w:style w:type="character" w:customStyle="1" w:styleId="af0">
    <w:name w:val="Основной текст с отступом Знак"/>
    <w:basedOn w:val="a0"/>
    <w:link w:val="af"/>
    <w:uiPriority w:val="99"/>
    <w:semiHidden/>
    <w:rsid w:val="005D6045"/>
    <w:rPr>
      <w:rFonts w:ascii="Times New Roman" w:eastAsia="Times New Roman" w:hAnsi="Times New Roman" w:cs="Times New Roman"/>
      <w:sz w:val="24"/>
      <w:szCs w:val="24"/>
      <w:lang w:eastAsia="ru-RU"/>
    </w:rPr>
  </w:style>
  <w:style w:type="paragraph" w:styleId="af1">
    <w:name w:val="footer"/>
    <w:basedOn w:val="a"/>
    <w:link w:val="af2"/>
    <w:uiPriority w:val="99"/>
    <w:rsid w:val="005D6045"/>
    <w:pPr>
      <w:tabs>
        <w:tab w:val="center" w:pos="4677"/>
        <w:tab w:val="right" w:pos="9355"/>
      </w:tabs>
      <w:spacing w:after="200" w:line="276" w:lineRule="auto"/>
    </w:pPr>
    <w:rPr>
      <w:color w:val="000000"/>
      <w:sz w:val="28"/>
      <w:szCs w:val="28"/>
    </w:rPr>
  </w:style>
  <w:style w:type="character" w:customStyle="1" w:styleId="af2">
    <w:name w:val="Нижний колонтитул Знак"/>
    <w:basedOn w:val="a0"/>
    <w:link w:val="af1"/>
    <w:uiPriority w:val="99"/>
    <w:rsid w:val="005D6045"/>
    <w:rPr>
      <w:rFonts w:ascii="Times New Roman" w:eastAsia="Times New Roman" w:hAnsi="Times New Roman" w:cs="Times New Roman"/>
      <w:color w:val="000000"/>
      <w:sz w:val="28"/>
      <w:szCs w:val="28"/>
      <w:lang w:eastAsia="ru-RU"/>
    </w:rPr>
  </w:style>
  <w:style w:type="paragraph" w:styleId="af3">
    <w:name w:val="Normal (Web)"/>
    <w:basedOn w:val="a"/>
    <w:uiPriority w:val="99"/>
    <w:rsid w:val="005D6045"/>
    <w:pPr>
      <w:spacing w:before="100" w:beforeAutospacing="1" w:after="100" w:afterAutospacing="1" w:line="276" w:lineRule="auto"/>
    </w:pPr>
    <w:rPr>
      <w:sz w:val="24"/>
      <w:szCs w:val="24"/>
    </w:rPr>
  </w:style>
  <w:style w:type="character" w:styleId="af4">
    <w:name w:val="annotation reference"/>
    <w:basedOn w:val="a0"/>
    <w:uiPriority w:val="99"/>
    <w:semiHidden/>
    <w:rsid w:val="005D6045"/>
    <w:rPr>
      <w:rFonts w:cs="Times New Roman"/>
      <w:sz w:val="16"/>
    </w:rPr>
  </w:style>
  <w:style w:type="character" w:styleId="af5">
    <w:name w:val="Emphasis"/>
    <w:basedOn w:val="a0"/>
    <w:uiPriority w:val="99"/>
    <w:qFormat/>
    <w:rsid w:val="005D6045"/>
    <w:rPr>
      <w:rFonts w:cs="Times New Roman"/>
      <w:i/>
    </w:rPr>
  </w:style>
  <w:style w:type="character" w:styleId="af6">
    <w:name w:val="Hyperlink"/>
    <w:basedOn w:val="a0"/>
    <w:uiPriority w:val="99"/>
    <w:rsid w:val="005D6045"/>
    <w:rPr>
      <w:rFonts w:cs="Times New Roman"/>
      <w:color w:val="0000FF"/>
      <w:u w:val="single"/>
    </w:rPr>
  </w:style>
  <w:style w:type="character" w:styleId="af7">
    <w:name w:val="Strong"/>
    <w:basedOn w:val="a0"/>
    <w:uiPriority w:val="99"/>
    <w:qFormat/>
    <w:rsid w:val="005D6045"/>
    <w:rPr>
      <w:rFonts w:cs="Times New Roman"/>
      <w:b/>
    </w:rPr>
  </w:style>
  <w:style w:type="table" w:styleId="af8">
    <w:name w:val="Table Grid"/>
    <w:basedOn w:val="a1"/>
    <w:uiPriority w:val="99"/>
    <w:rsid w:val="005D604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5D6045"/>
  </w:style>
  <w:style w:type="character" w:customStyle="1" w:styleId="apple-converted-space">
    <w:name w:val="apple-converted-space"/>
    <w:uiPriority w:val="99"/>
    <w:rsid w:val="005D6045"/>
  </w:style>
  <w:style w:type="paragraph" w:customStyle="1" w:styleId="Default">
    <w:name w:val="Default"/>
    <w:uiPriority w:val="99"/>
    <w:rsid w:val="005D6045"/>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10">
    <w:name w:val="Основной текст 2 Знак1"/>
    <w:uiPriority w:val="99"/>
    <w:semiHidden/>
    <w:rsid w:val="005D6045"/>
    <w:rPr>
      <w:rFonts w:eastAsia="Times New Roman"/>
      <w:sz w:val="24"/>
    </w:rPr>
  </w:style>
  <w:style w:type="character" w:customStyle="1" w:styleId="310">
    <w:name w:val="Основной текст с отступом 3 Знак1"/>
    <w:uiPriority w:val="99"/>
    <w:semiHidden/>
    <w:rsid w:val="005D6045"/>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D6045"/>
    <w:pPr>
      <w:widowControl w:val="0"/>
      <w:adjustRightInd w:val="0"/>
      <w:spacing w:after="160" w:line="240" w:lineRule="exact"/>
      <w:jc w:val="right"/>
    </w:pPr>
    <w:rPr>
      <w:lang w:val="en-GB" w:eastAsia="en-US"/>
    </w:rPr>
  </w:style>
  <w:style w:type="paragraph" w:customStyle="1" w:styleId="u">
    <w:name w:val="u"/>
    <w:basedOn w:val="a"/>
    <w:uiPriority w:val="99"/>
    <w:rsid w:val="005D6045"/>
    <w:pPr>
      <w:spacing w:before="100" w:beforeAutospacing="1" w:after="100" w:afterAutospacing="1" w:line="276" w:lineRule="auto"/>
    </w:pPr>
    <w:rPr>
      <w:sz w:val="24"/>
      <w:szCs w:val="24"/>
    </w:rPr>
  </w:style>
  <w:style w:type="paragraph" w:customStyle="1" w:styleId="Standard">
    <w:name w:val="Standard"/>
    <w:uiPriority w:val="99"/>
    <w:rsid w:val="005D6045"/>
    <w:pPr>
      <w:widowControl w:val="0"/>
      <w:suppressAutoHyphens/>
      <w:autoSpaceDN w:val="0"/>
    </w:pPr>
    <w:rPr>
      <w:rFonts w:ascii="Calibri" w:eastAsia="Times New Roman" w:hAnsi="Calibri" w:cs="Tahoma"/>
      <w:color w:val="000000"/>
      <w:kern w:val="3"/>
      <w:sz w:val="24"/>
      <w:szCs w:val="24"/>
      <w:lang w:val="en-US"/>
    </w:rPr>
  </w:style>
  <w:style w:type="paragraph" w:customStyle="1" w:styleId="afa">
    <w:name w:val="Знак Знак Знак Знак Знак Знак Знак"/>
    <w:basedOn w:val="a"/>
    <w:uiPriority w:val="99"/>
    <w:rsid w:val="005D6045"/>
    <w:pPr>
      <w:spacing w:before="100" w:beforeAutospacing="1" w:after="100" w:afterAutospacing="1" w:line="276" w:lineRule="auto"/>
      <w:jc w:val="both"/>
    </w:pPr>
    <w:rPr>
      <w:rFonts w:ascii="Tahoma" w:hAnsi="Tahoma"/>
      <w:lang w:val="en-US" w:eastAsia="en-US"/>
    </w:rPr>
  </w:style>
  <w:style w:type="paragraph" w:styleId="afb">
    <w:name w:val="No Spacing"/>
    <w:uiPriority w:val="99"/>
    <w:qFormat/>
    <w:rsid w:val="005D6045"/>
    <w:rPr>
      <w:rFonts w:ascii="Calibri" w:eastAsia="Times New Roman" w:hAnsi="Calibri" w:cs="Calibri"/>
      <w:lang w:eastAsia="ru-RU"/>
    </w:rPr>
  </w:style>
  <w:style w:type="character" w:customStyle="1" w:styleId="afc">
    <w:name w:val="Сноска_"/>
    <w:basedOn w:val="a0"/>
    <w:link w:val="afd"/>
    <w:uiPriority w:val="99"/>
    <w:locked/>
    <w:rsid w:val="005D6045"/>
    <w:rPr>
      <w:rFonts w:eastAsia="Times New Roman" w:cs="Times New Roman"/>
      <w:sz w:val="28"/>
      <w:szCs w:val="28"/>
      <w:shd w:val="clear" w:color="auto" w:fill="FFFFFF"/>
    </w:rPr>
  </w:style>
  <w:style w:type="paragraph" w:customStyle="1" w:styleId="afd">
    <w:name w:val="Сноска"/>
    <w:basedOn w:val="a"/>
    <w:link w:val="afc"/>
    <w:uiPriority w:val="99"/>
    <w:rsid w:val="005D6045"/>
    <w:pPr>
      <w:widowControl w:val="0"/>
      <w:shd w:val="clear" w:color="auto" w:fill="FFFFFF"/>
      <w:spacing w:before="660" w:after="300" w:line="317" w:lineRule="exact"/>
    </w:pPr>
    <w:rPr>
      <w:rFonts w:asciiTheme="minorHAnsi" w:hAnsiTheme="minorHAnsi"/>
      <w:sz w:val="28"/>
      <w:szCs w:val="28"/>
      <w:lang w:eastAsia="en-US"/>
    </w:rPr>
  </w:style>
  <w:style w:type="character" w:customStyle="1" w:styleId="33">
    <w:name w:val="Заголовок №3_"/>
    <w:basedOn w:val="a0"/>
    <w:link w:val="34"/>
    <w:uiPriority w:val="99"/>
    <w:locked/>
    <w:rsid w:val="005D6045"/>
    <w:rPr>
      <w:rFonts w:eastAsia="Times New Roman" w:cs="Times New Roman"/>
      <w:b/>
      <w:bCs/>
      <w:sz w:val="26"/>
      <w:szCs w:val="26"/>
      <w:shd w:val="clear" w:color="auto" w:fill="FFFFFF"/>
    </w:rPr>
  </w:style>
  <w:style w:type="paragraph" w:customStyle="1" w:styleId="34">
    <w:name w:val="Заголовок №3"/>
    <w:basedOn w:val="a"/>
    <w:link w:val="33"/>
    <w:uiPriority w:val="99"/>
    <w:rsid w:val="005D6045"/>
    <w:pPr>
      <w:widowControl w:val="0"/>
      <w:shd w:val="clear" w:color="auto" w:fill="FFFFFF"/>
      <w:spacing w:before="660" w:after="200" w:line="240" w:lineRule="atLeast"/>
      <w:jc w:val="center"/>
      <w:outlineLvl w:val="2"/>
    </w:pPr>
    <w:rPr>
      <w:rFonts w:asciiTheme="minorHAnsi" w:hAnsiTheme="minorHAnsi"/>
      <w:b/>
      <w:bCs/>
      <w:sz w:val="26"/>
      <w:szCs w:val="26"/>
      <w:lang w:eastAsia="en-US"/>
    </w:rPr>
  </w:style>
  <w:style w:type="character" w:customStyle="1" w:styleId="23">
    <w:name w:val="Основной текст (2)_"/>
    <w:basedOn w:val="a0"/>
    <w:link w:val="24"/>
    <w:uiPriority w:val="99"/>
    <w:locked/>
    <w:rsid w:val="005D6045"/>
    <w:rPr>
      <w:rFonts w:eastAsia="Times New Roman" w:cs="Times New Roman"/>
      <w:sz w:val="28"/>
      <w:szCs w:val="28"/>
      <w:shd w:val="clear" w:color="auto" w:fill="FFFFFF"/>
    </w:rPr>
  </w:style>
  <w:style w:type="paragraph" w:customStyle="1" w:styleId="24">
    <w:name w:val="Основной текст (2)"/>
    <w:basedOn w:val="a"/>
    <w:link w:val="23"/>
    <w:uiPriority w:val="99"/>
    <w:rsid w:val="005D6045"/>
    <w:pPr>
      <w:widowControl w:val="0"/>
      <w:shd w:val="clear" w:color="auto" w:fill="FFFFFF"/>
      <w:spacing w:after="540" w:line="320" w:lineRule="exact"/>
      <w:ind w:hanging="940"/>
    </w:pPr>
    <w:rPr>
      <w:rFonts w:asciiTheme="minorHAnsi" w:hAnsiTheme="minorHAnsi"/>
      <w:sz w:val="28"/>
      <w:szCs w:val="28"/>
      <w:lang w:eastAsia="en-US"/>
    </w:rPr>
  </w:style>
  <w:style w:type="character" w:customStyle="1" w:styleId="35">
    <w:name w:val="Основной текст (3)_"/>
    <w:basedOn w:val="a0"/>
    <w:link w:val="36"/>
    <w:uiPriority w:val="99"/>
    <w:locked/>
    <w:rsid w:val="005D6045"/>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5D6045"/>
    <w:pPr>
      <w:widowControl w:val="0"/>
      <w:shd w:val="clear" w:color="auto" w:fill="FFFFFF"/>
      <w:spacing w:before="60" w:after="240" w:line="317" w:lineRule="exact"/>
      <w:jc w:val="center"/>
    </w:pPr>
    <w:rPr>
      <w:rFonts w:asciiTheme="minorHAnsi" w:hAnsiTheme="minorHAnsi"/>
      <w:b/>
      <w:bCs/>
      <w:sz w:val="26"/>
      <w:szCs w:val="26"/>
      <w:lang w:eastAsia="en-US"/>
    </w:rPr>
  </w:style>
  <w:style w:type="character" w:customStyle="1" w:styleId="51">
    <w:name w:val="Основной текст (5)_"/>
    <w:basedOn w:val="a0"/>
    <w:link w:val="52"/>
    <w:uiPriority w:val="99"/>
    <w:locked/>
    <w:rsid w:val="005D6045"/>
    <w:rPr>
      <w:rFonts w:eastAsia="Times New Roman" w:cs="Times New Roman"/>
      <w:shd w:val="clear" w:color="auto" w:fill="FFFFFF"/>
    </w:rPr>
  </w:style>
  <w:style w:type="paragraph" w:customStyle="1" w:styleId="52">
    <w:name w:val="Основной текст (5)"/>
    <w:basedOn w:val="a"/>
    <w:link w:val="51"/>
    <w:uiPriority w:val="99"/>
    <w:rsid w:val="005D6045"/>
    <w:pPr>
      <w:widowControl w:val="0"/>
      <w:shd w:val="clear" w:color="auto" w:fill="FFFFFF"/>
      <w:spacing w:after="200" w:line="270" w:lineRule="exact"/>
      <w:jc w:val="right"/>
    </w:pPr>
    <w:rPr>
      <w:rFonts w:asciiTheme="minorHAnsi" w:hAnsiTheme="minorHAnsi"/>
      <w:sz w:val="22"/>
      <w:szCs w:val="22"/>
      <w:lang w:eastAsia="en-US"/>
    </w:rPr>
  </w:style>
  <w:style w:type="character" w:customStyle="1" w:styleId="7">
    <w:name w:val="Основной текст (7)_"/>
    <w:basedOn w:val="a0"/>
    <w:link w:val="70"/>
    <w:uiPriority w:val="99"/>
    <w:locked/>
    <w:rsid w:val="005D6045"/>
    <w:rPr>
      <w:rFonts w:eastAsia="Times New Roman" w:cs="Times New Roman"/>
      <w:shd w:val="clear" w:color="auto" w:fill="FFFFFF"/>
    </w:rPr>
  </w:style>
  <w:style w:type="paragraph" w:customStyle="1" w:styleId="70">
    <w:name w:val="Основной текст (7)"/>
    <w:basedOn w:val="a"/>
    <w:link w:val="7"/>
    <w:uiPriority w:val="99"/>
    <w:rsid w:val="005D6045"/>
    <w:pPr>
      <w:widowControl w:val="0"/>
      <w:shd w:val="clear" w:color="auto" w:fill="FFFFFF"/>
      <w:spacing w:before="60" w:after="300" w:line="240" w:lineRule="atLeast"/>
      <w:jc w:val="center"/>
    </w:pPr>
    <w:rPr>
      <w:rFonts w:asciiTheme="minorHAnsi" w:hAnsiTheme="minorHAnsi"/>
      <w:sz w:val="22"/>
      <w:szCs w:val="22"/>
      <w:lang w:eastAsia="en-US"/>
    </w:rPr>
  </w:style>
  <w:style w:type="character" w:customStyle="1" w:styleId="8">
    <w:name w:val="Основной текст (8)_"/>
    <w:basedOn w:val="a0"/>
    <w:link w:val="80"/>
    <w:uiPriority w:val="99"/>
    <w:locked/>
    <w:rsid w:val="005D6045"/>
    <w:rPr>
      <w:rFonts w:ascii="Impact" w:hAnsi="Impact" w:cs="Impact"/>
      <w:sz w:val="8"/>
      <w:szCs w:val="8"/>
      <w:shd w:val="clear" w:color="auto" w:fill="FFFFFF"/>
    </w:rPr>
  </w:style>
  <w:style w:type="paragraph" w:customStyle="1" w:styleId="80">
    <w:name w:val="Основной текст (8)"/>
    <w:basedOn w:val="a"/>
    <w:link w:val="8"/>
    <w:uiPriority w:val="99"/>
    <w:rsid w:val="005D6045"/>
    <w:pPr>
      <w:widowControl w:val="0"/>
      <w:shd w:val="clear" w:color="auto" w:fill="FFFFFF"/>
      <w:spacing w:before="180" w:after="60" w:line="240" w:lineRule="atLeast"/>
      <w:jc w:val="both"/>
    </w:pPr>
    <w:rPr>
      <w:rFonts w:ascii="Impact" w:eastAsiaTheme="minorHAnsi" w:hAnsi="Impact" w:cs="Impact"/>
      <w:sz w:val="8"/>
      <w:szCs w:val="8"/>
      <w:lang w:eastAsia="en-US"/>
    </w:rPr>
  </w:style>
  <w:style w:type="character" w:customStyle="1" w:styleId="afe">
    <w:name w:val="Колонтитул_"/>
    <w:basedOn w:val="a0"/>
    <w:link w:val="aff"/>
    <w:uiPriority w:val="99"/>
    <w:locked/>
    <w:rsid w:val="005D6045"/>
    <w:rPr>
      <w:rFonts w:eastAsia="Times New Roman" w:cs="Times New Roman"/>
      <w:shd w:val="clear" w:color="auto" w:fill="FFFFFF"/>
    </w:rPr>
  </w:style>
  <w:style w:type="paragraph" w:customStyle="1" w:styleId="aff">
    <w:name w:val="Колонтитул"/>
    <w:basedOn w:val="a"/>
    <w:link w:val="afe"/>
    <w:uiPriority w:val="99"/>
    <w:rsid w:val="005D6045"/>
    <w:pPr>
      <w:widowControl w:val="0"/>
      <w:shd w:val="clear" w:color="auto" w:fill="FFFFFF"/>
      <w:spacing w:after="200" w:line="240" w:lineRule="atLeast"/>
    </w:pPr>
    <w:rPr>
      <w:rFonts w:asciiTheme="minorHAnsi" w:hAnsiTheme="minorHAnsi"/>
      <w:sz w:val="22"/>
      <w:szCs w:val="22"/>
      <w:lang w:eastAsia="en-US"/>
    </w:rPr>
  </w:style>
  <w:style w:type="character" w:customStyle="1" w:styleId="37">
    <w:name w:val="Сноска (3)_"/>
    <w:basedOn w:val="a0"/>
    <w:link w:val="38"/>
    <w:uiPriority w:val="99"/>
    <w:locked/>
    <w:rsid w:val="005D6045"/>
    <w:rPr>
      <w:rFonts w:eastAsia="Times New Roman" w:cs="Times New Roman"/>
      <w:shd w:val="clear" w:color="auto" w:fill="FFFFFF"/>
    </w:rPr>
  </w:style>
  <w:style w:type="paragraph" w:customStyle="1" w:styleId="38">
    <w:name w:val="Сноска (3)"/>
    <w:basedOn w:val="a"/>
    <w:link w:val="37"/>
    <w:uiPriority w:val="99"/>
    <w:rsid w:val="005D6045"/>
    <w:pPr>
      <w:widowControl w:val="0"/>
      <w:shd w:val="clear" w:color="auto" w:fill="FFFFFF"/>
      <w:spacing w:after="60" w:line="230" w:lineRule="exact"/>
      <w:jc w:val="center"/>
    </w:pPr>
    <w:rPr>
      <w:rFonts w:asciiTheme="minorHAnsi" w:hAnsiTheme="minorHAnsi"/>
      <w:sz w:val="22"/>
      <w:szCs w:val="22"/>
      <w:lang w:eastAsia="en-US"/>
    </w:rPr>
  </w:style>
  <w:style w:type="character" w:customStyle="1" w:styleId="212pt">
    <w:name w:val="Основной текст (2) + 12 pt"/>
    <w:basedOn w:val="23"/>
    <w:uiPriority w:val="99"/>
    <w:rsid w:val="005D604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5D6045"/>
    <w:rPr>
      <w:rFonts w:eastAsia="Times New Roman" w:cs="Times New Roman"/>
      <w:b/>
      <w:bCs/>
      <w:shd w:val="clear" w:color="auto" w:fill="FFFFFF"/>
    </w:rPr>
  </w:style>
  <w:style w:type="paragraph" w:customStyle="1" w:styleId="62">
    <w:name w:val="Основной текст (6)"/>
    <w:basedOn w:val="a"/>
    <w:link w:val="61"/>
    <w:uiPriority w:val="99"/>
    <w:rsid w:val="005D6045"/>
    <w:pPr>
      <w:widowControl w:val="0"/>
      <w:shd w:val="clear" w:color="auto" w:fill="FFFFFF"/>
      <w:spacing w:after="420" w:line="281" w:lineRule="exact"/>
      <w:jc w:val="center"/>
    </w:pPr>
    <w:rPr>
      <w:rFonts w:asciiTheme="minorHAnsi" w:hAnsiTheme="minorHAnsi"/>
      <w:b/>
      <w:bCs/>
      <w:sz w:val="22"/>
      <w:szCs w:val="22"/>
      <w:lang w:eastAsia="en-US"/>
    </w:rPr>
  </w:style>
  <w:style w:type="character" w:customStyle="1" w:styleId="712pt">
    <w:name w:val="Основной текст (7) + 12 pt"/>
    <w:basedOn w:val="7"/>
    <w:uiPriority w:val="99"/>
    <w:rsid w:val="005D604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5D6045"/>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5D6045"/>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5D6045"/>
    <w:rPr>
      <w:rFonts w:eastAsia="Times New Roman" w:cs="Times New Roman"/>
      <w:shd w:val="clear" w:color="auto" w:fill="FFFFFF"/>
    </w:rPr>
  </w:style>
  <w:style w:type="paragraph" w:customStyle="1" w:styleId="54">
    <w:name w:val="Сноска (5)"/>
    <w:basedOn w:val="a"/>
    <w:link w:val="53"/>
    <w:uiPriority w:val="99"/>
    <w:rsid w:val="005D6045"/>
    <w:pPr>
      <w:widowControl w:val="0"/>
      <w:shd w:val="clear" w:color="auto" w:fill="FFFFFF"/>
      <w:spacing w:before="240" w:after="200" w:line="240" w:lineRule="atLeast"/>
      <w:jc w:val="both"/>
    </w:pPr>
    <w:rPr>
      <w:rFonts w:asciiTheme="minorHAnsi" w:hAnsiTheme="minorHAnsi"/>
      <w:sz w:val="22"/>
      <w:szCs w:val="22"/>
      <w:lang w:eastAsia="en-US"/>
    </w:rPr>
  </w:style>
  <w:style w:type="paragraph" w:customStyle="1" w:styleId="Style12">
    <w:name w:val="Style12"/>
    <w:basedOn w:val="a"/>
    <w:uiPriority w:val="99"/>
    <w:rsid w:val="005D6045"/>
    <w:pPr>
      <w:widowControl w:val="0"/>
      <w:autoSpaceDE w:val="0"/>
      <w:autoSpaceDN w:val="0"/>
      <w:adjustRightInd w:val="0"/>
      <w:spacing w:after="200" w:line="364" w:lineRule="exact"/>
      <w:jc w:val="center"/>
    </w:pPr>
    <w:rPr>
      <w:sz w:val="24"/>
      <w:szCs w:val="24"/>
    </w:rPr>
  </w:style>
  <w:style w:type="character" w:customStyle="1" w:styleId="FontStyle22">
    <w:name w:val="Font Style22"/>
    <w:uiPriority w:val="99"/>
    <w:rsid w:val="005D6045"/>
    <w:rPr>
      <w:rFonts w:ascii="Times New Roman" w:hAnsi="Times New Roman"/>
      <w:b/>
      <w:sz w:val="26"/>
    </w:rPr>
  </w:style>
  <w:style w:type="character" w:customStyle="1" w:styleId="FontStyle23">
    <w:name w:val="Font Style23"/>
    <w:uiPriority w:val="99"/>
    <w:rsid w:val="005D6045"/>
    <w:rPr>
      <w:rFonts w:ascii="Times New Roman" w:hAnsi="Times New Roman"/>
      <w:sz w:val="26"/>
    </w:rPr>
  </w:style>
  <w:style w:type="paragraph" w:customStyle="1" w:styleId="Style16">
    <w:name w:val="Style16"/>
    <w:basedOn w:val="a"/>
    <w:uiPriority w:val="99"/>
    <w:rsid w:val="005D6045"/>
    <w:pPr>
      <w:widowControl w:val="0"/>
      <w:autoSpaceDE w:val="0"/>
      <w:autoSpaceDN w:val="0"/>
      <w:adjustRightInd w:val="0"/>
      <w:spacing w:after="200" w:line="369" w:lineRule="exact"/>
      <w:ind w:firstLine="713"/>
      <w:jc w:val="both"/>
    </w:pPr>
    <w:rPr>
      <w:sz w:val="24"/>
      <w:szCs w:val="24"/>
    </w:rPr>
  </w:style>
  <w:style w:type="paragraph" w:customStyle="1" w:styleId="Style3">
    <w:name w:val="Style3"/>
    <w:basedOn w:val="a"/>
    <w:uiPriority w:val="99"/>
    <w:rsid w:val="005D6045"/>
    <w:pPr>
      <w:widowControl w:val="0"/>
      <w:autoSpaceDE w:val="0"/>
      <w:autoSpaceDN w:val="0"/>
      <w:adjustRightInd w:val="0"/>
      <w:spacing w:after="200" w:line="365" w:lineRule="exact"/>
      <w:ind w:firstLine="706"/>
      <w:jc w:val="both"/>
    </w:pPr>
    <w:rPr>
      <w:sz w:val="24"/>
      <w:szCs w:val="24"/>
    </w:rPr>
  </w:style>
  <w:style w:type="paragraph" w:customStyle="1" w:styleId="Style8">
    <w:name w:val="Style8"/>
    <w:basedOn w:val="a"/>
    <w:uiPriority w:val="99"/>
    <w:rsid w:val="005D6045"/>
    <w:pPr>
      <w:widowControl w:val="0"/>
      <w:autoSpaceDE w:val="0"/>
      <w:autoSpaceDN w:val="0"/>
      <w:adjustRightInd w:val="0"/>
      <w:spacing w:after="200" w:line="360" w:lineRule="exact"/>
    </w:pPr>
    <w:rPr>
      <w:sz w:val="24"/>
      <w:szCs w:val="24"/>
    </w:rPr>
  </w:style>
  <w:style w:type="paragraph" w:customStyle="1" w:styleId="Style14">
    <w:name w:val="Style14"/>
    <w:basedOn w:val="a"/>
    <w:uiPriority w:val="99"/>
    <w:rsid w:val="005D6045"/>
    <w:pPr>
      <w:widowControl w:val="0"/>
      <w:autoSpaceDE w:val="0"/>
      <w:autoSpaceDN w:val="0"/>
      <w:adjustRightInd w:val="0"/>
      <w:spacing w:after="200" w:line="367" w:lineRule="exact"/>
      <w:ind w:firstLine="1138"/>
    </w:pPr>
    <w:rPr>
      <w:sz w:val="24"/>
      <w:szCs w:val="24"/>
    </w:rPr>
  </w:style>
  <w:style w:type="paragraph" w:customStyle="1" w:styleId="Style2">
    <w:name w:val="Style2"/>
    <w:basedOn w:val="a"/>
    <w:uiPriority w:val="99"/>
    <w:rsid w:val="005D6045"/>
    <w:pPr>
      <w:widowControl w:val="0"/>
      <w:autoSpaceDE w:val="0"/>
      <w:autoSpaceDN w:val="0"/>
      <w:adjustRightInd w:val="0"/>
      <w:spacing w:after="200" w:line="276" w:lineRule="auto"/>
      <w:jc w:val="both"/>
    </w:pPr>
    <w:rPr>
      <w:sz w:val="24"/>
      <w:szCs w:val="24"/>
    </w:rPr>
  </w:style>
  <w:style w:type="table" w:customStyle="1" w:styleId="39">
    <w:name w:val="Сетка таблицы3"/>
    <w:uiPriority w:val="99"/>
    <w:rsid w:val="005D60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5D60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5D60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295</Words>
  <Characters>1685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2023-09-11T12:45:00Z</cp:lastPrinted>
  <dcterms:created xsi:type="dcterms:W3CDTF">2019-02-14T11:39:00Z</dcterms:created>
  <dcterms:modified xsi:type="dcterms:W3CDTF">2023-09-20T11:23:00Z</dcterms:modified>
</cp:coreProperties>
</file>