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D300BB" w:rsidRPr="009850F4" w:rsidRDefault="00D300BB" w:rsidP="00D300BB">
      <w:pPr>
        <w:jc w:val="center"/>
        <w:rPr>
          <w:sz w:val="28"/>
          <w:szCs w:val="28"/>
          <w:lang w:val="x-none"/>
        </w:rPr>
      </w:pPr>
      <w:r w:rsidRPr="009850F4">
        <w:rPr>
          <w:sz w:val="28"/>
          <w:szCs w:val="28"/>
          <w:lang w:val="x-none"/>
        </w:rPr>
        <w:t>РОССИЙСКАЯ ФЕДЕРАЦИЯ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РОСТОВСКАЯ ОБЛАСТЬ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МУНИЦИПАЛЬНОЕ ОБРАЗОВАНИЕ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«</w:t>
      </w:r>
      <w:r w:rsidR="000172C7">
        <w:rPr>
          <w:sz w:val="28"/>
          <w:szCs w:val="28"/>
        </w:rPr>
        <w:t>МЕЩЕРЯКОВСКОЕ</w:t>
      </w:r>
      <w:r w:rsidR="00274AAA" w:rsidRPr="009850F4">
        <w:rPr>
          <w:sz w:val="28"/>
          <w:szCs w:val="28"/>
        </w:rPr>
        <w:t xml:space="preserve"> СЕЛЬСКОЕ ПОСЕЛЕНИЕ</w:t>
      </w:r>
      <w:r w:rsidRPr="009850F4">
        <w:rPr>
          <w:sz w:val="28"/>
          <w:szCs w:val="28"/>
        </w:rPr>
        <w:t>»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 xml:space="preserve">АДМИНИСТРАЦИЯ </w:t>
      </w:r>
      <w:r w:rsidR="000172C7">
        <w:rPr>
          <w:sz w:val="28"/>
          <w:szCs w:val="28"/>
        </w:rPr>
        <w:t xml:space="preserve">МЕЩЕРЯКОВСКОГО </w:t>
      </w:r>
      <w:r w:rsidR="00274AAA" w:rsidRPr="009850F4">
        <w:rPr>
          <w:sz w:val="28"/>
          <w:szCs w:val="28"/>
        </w:rPr>
        <w:t>СЕЛЬСКОГО ПОСЕЛЕНИЯ</w:t>
      </w:r>
    </w:p>
    <w:p w:rsidR="00D300BB" w:rsidRPr="009850F4" w:rsidRDefault="00D300BB" w:rsidP="00D300BB">
      <w:pPr>
        <w:jc w:val="center"/>
        <w:rPr>
          <w:sz w:val="28"/>
          <w:szCs w:val="28"/>
        </w:rPr>
      </w:pPr>
    </w:p>
    <w:p w:rsidR="00D300BB" w:rsidRPr="009850F4" w:rsidRDefault="00D300BB" w:rsidP="00D300BB">
      <w:pPr>
        <w:jc w:val="center"/>
        <w:rPr>
          <w:sz w:val="28"/>
          <w:szCs w:val="28"/>
        </w:rPr>
      </w:pPr>
      <w:r w:rsidRPr="009850F4">
        <w:rPr>
          <w:sz w:val="28"/>
          <w:szCs w:val="28"/>
        </w:rPr>
        <w:t>ПОСТАНОВЛЕНИЕ</w:t>
      </w:r>
    </w:p>
    <w:p w:rsidR="00D300BB" w:rsidRDefault="00D300BB" w:rsidP="00D300BB">
      <w:pPr>
        <w:jc w:val="center"/>
        <w:rPr>
          <w:b/>
          <w:sz w:val="28"/>
          <w:szCs w:val="28"/>
        </w:rPr>
      </w:pPr>
    </w:p>
    <w:p w:rsidR="00D300BB" w:rsidRDefault="000172C7" w:rsidP="00BC706B">
      <w:pPr>
        <w:rPr>
          <w:sz w:val="28"/>
          <w:szCs w:val="28"/>
        </w:rPr>
      </w:pPr>
      <w:r>
        <w:rPr>
          <w:sz w:val="28"/>
          <w:szCs w:val="28"/>
        </w:rPr>
        <w:t>20.10.2023</w:t>
      </w:r>
      <w:r w:rsidR="00D300BB">
        <w:rPr>
          <w:sz w:val="28"/>
          <w:szCs w:val="28"/>
        </w:rPr>
        <w:t xml:space="preserve">                                    </w:t>
      </w:r>
      <w:r w:rsidR="00BC706B">
        <w:rPr>
          <w:sz w:val="28"/>
          <w:szCs w:val="28"/>
        </w:rPr>
        <w:t xml:space="preserve">    </w:t>
      </w:r>
      <w:r w:rsidR="00FA68EA">
        <w:rPr>
          <w:sz w:val="28"/>
          <w:szCs w:val="28"/>
        </w:rPr>
        <w:t xml:space="preserve"> </w:t>
      </w:r>
      <w:r w:rsidR="00284FCE">
        <w:rPr>
          <w:sz w:val="28"/>
          <w:szCs w:val="28"/>
        </w:rPr>
        <w:t xml:space="preserve">   </w:t>
      </w:r>
      <w:r w:rsidR="00FA68EA">
        <w:rPr>
          <w:sz w:val="28"/>
          <w:szCs w:val="28"/>
        </w:rPr>
        <w:t xml:space="preserve">№ </w:t>
      </w:r>
      <w:r w:rsidR="0054794B">
        <w:rPr>
          <w:sz w:val="28"/>
          <w:szCs w:val="28"/>
        </w:rPr>
        <w:t>145</w:t>
      </w:r>
      <w:r w:rsidR="00D300BB">
        <w:rPr>
          <w:sz w:val="28"/>
          <w:szCs w:val="28"/>
        </w:rPr>
        <w:t xml:space="preserve">                            </w:t>
      </w:r>
      <w:r w:rsidR="00102136">
        <w:rPr>
          <w:sz w:val="28"/>
          <w:szCs w:val="28"/>
        </w:rPr>
        <w:t xml:space="preserve">   </w:t>
      </w:r>
      <w:r w:rsidR="00D300BB">
        <w:rPr>
          <w:sz w:val="28"/>
          <w:szCs w:val="28"/>
        </w:rPr>
        <w:t xml:space="preserve"> </w:t>
      </w:r>
      <w:r w:rsidR="00274AAA">
        <w:rPr>
          <w:sz w:val="28"/>
          <w:szCs w:val="28"/>
        </w:rPr>
        <w:t xml:space="preserve">х. </w:t>
      </w:r>
      <w:r>
        <w:rPr>
          <w:sz w:val="28"/>
          <w:szCs w:val="28"/>
        </w:rPr>
        <w:t>Мещеряковский</w:t>
      </w:r>
    </w:p>
    <w:p w:rsidR="00D300BB" w:rsidRDefault="00D300BB" w:rsidP="00301541">
      <w:pPr>
        <w:rPr>
          <w:sz w:val="28"/>
          <w:szCs w:val="28"/>
        </w:rPr>
      </w:pPr>
    </w:p>
    <w:p w:rsidR="00D300BB" w:rsidRDefault="00D300BB" w:rsidP="00D300BB">
      <w:pPr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r>
        <w:rPr>
          <w:sz w:val="28"/>
          <w:szCs w:val="28"/>
        </w:rPr>
        <w:br/>
        <w:t xml:space="preserve">долговой политики </w:t>
      </w:r>
      <w:r w:rsidR="000172C7">
        <w:rPr>
          <w:sz w:val="28"/>
          <w:szCs w:val="28"/>
        </w:rPr>
        <w:t>Мещеряковского</w:t>
      </w:r>
      <w:r w:rsidR="00BC706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</w:p>
    <w:p w:rsidR="00D300BB" w:rsidRDefault="001B4B39" w:rsidP="00D300BB">
      <w:pPr>
        <w:rPr>
          <w:kern w:val="2"/>
          <w:sz w:val="28"/>
          <w:szCs w:val="28"/>
        </w:rPr>
      </w:pPr>
      <w:r>
        <w:rPr>
          <w:sz w:val="28"/>
          <w:szCs w:val="28"/>
        </w:rPr>
        <w:t>на 202</w:t>
      </w:r>
      <w:r w:rsidR="002513AB">
        <w:rPr>
          <w:sz w:val="28"/>
          <w:szCs w:val="28"/>
        </w:rPr>
        <w:t>4</w:t>
      </w:r>
      <w:r w:rsidR="00D300BB">
        <w:rPr>
          <w:sz w:val="28"/>
          <w:szCs w:val="28"/>
        </w:rPr>
        <w:t xml:space="preserve"> год и плановый период 20</w:t>
      </w:r>
      <w:r w:rsidR="00C40BF4">
        <w:rPr>
          <w:sz w:val="28"/>
          <w:szCs w:val="28"/>
        </w:rPr>
        <w:t>2</w:t>
      </w:r>
      <w:r w:rsidR="002513AB">
        <w:rPr>
          <w:sz w:val="28"/>
          <w:szCs w:val="28"/>
        </w:rPr>
        <w:t>5</w:t>
      </w:r>
      <w:r w:rsidR="00D300BB">
        <w:rPr>
          <w:sz w:val="28"/>
          <w:szCs w:val="28"/>
        </w:rPr>
        <w:t xml:space="preserve"> и 202</w:t>
      </w:r>
      <w:r w:rsidR="002513AB">
        <w:rPr>
          <w:sz w:val="28"/>
          <w:szCs w:val="28"/>
        </w:rPr>
        <w:t>6</w:t>
      </w:r>
      <w:r w:rsidR="00D300BB">
        <w:rPr>
          <w:sz w:val="28"/>
          <w:szCs w:val="28"/>
        </w:rPr>
        <w:t xml:space="preserve"> годов</w:t>
      </w:r>
    </w:p>
    <w:p w:rsidR="00D300BB" w:rsidRDefault="00D300BB" w:rsidP="00D300BB">
      <w:pPr>
        <w:rPr>
          <w:kern w:val="2"/>
          <w:sz w:val="28"/>
          <w:szCs w:val="28"/>
        </w:rPr>
      </w:pPr>
    </w:p>
    <w:p w:rsidR="00D300BB" w:rsidRDefault="00D300BB" w:rsidP="00D300BB">
      <w:pPr>
        <w:jc w:val="center"/>
        <w:rPr>
          <w:kern w:val="2"/>
          <w:sz w:val="28"/>
          <w:szCs w:val="28"/>
        </w:rPr>
      </w:pPr>
    </w:p>
    <w:p w:rsidR="00D36B26" w:rsidRPr="00E6793B" w:rsidRDefault="00D300BB" w:rsidP="00D36B26">
      <w:pPr>
        <w:spacing w:line="252" w:lineRule="auto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0172C7">
        <w:rPr>
          <w:sz w:val="28"/>
          <w:szCs w:val="28"/>
        </w:rPr>
        <w:t>Мещеряковского</w:t>
      </w:r>
      <w:r w:rsidR="00BC706B">
        <w:rPr>
          <w:sz w:val="28"/>
          <w:szCs w:val="28"/>
        </w:rPr>
        <w:t xml:space="preserve"> сельского поселения</w:t>
      </w:r>
      <w:r w:rsidR="002E5E32">
        <w:rPr>
          <w:sz w:val="28"/>
          <w:szCs w:val="28"/>
        </w:rPr>
        <w:t xml:space="preserve"> от </w:t>
      </w:r>
      <w:r w:rsidR="000172C7">
        <w:rPr>
          <w:sz w:val="28"/>
          <w:szCs w:val="28"/>
        </w:rPr>
        <w:t>05.06</w:t>
      </w:r>
      <w:r w:rsidR="00284FCE">
        <w:rPr>
          <w:sz w:val="28"/>
          <w:szCs w:val="28"/>
        </w:rPr>
        <w:t>.202</w:t>
      </w:r>
      <w:r w:rsidR="002E5E32">
        <w:rPr>
          <w:sz w:val="28"/>
          <w:szCs w:val="28"/>
        </w:rPr>
        <w:t>3</w:t>
      </w:r>
      <w:r w:rsidR="003B7804">
        <w:rPr>
          <w:sz w:val="28"/>
          <w:szCs w:val="28"/>
        </w:rPr>
        <w:t xml:space="preserve"> № </w:t>
      </w:r>
      <w:r w:rsidR="000172C7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="00C352FC">
        <w:rPr>
          <w:sz w:val="28"/>
          <w:szCs w:val="28"/>
        </w:rPr>
        <w:t>«Об утверждении Порядка и сроков составления проекта бюджета</w:t>
      </w:r>
      <w:r w:rsidR="00C350FB">
        <w:rPr>
          <w:sz w:val="28"/>
          <w:szCs w:val="28"/>
        </w:rPr>
        <w:t xml:space="preserve"> </w:t>
      </w:r>
      <w:r w:rsidR="000172C7">
        <w:rPr>
          <w:sz w:val="28"/>
          <w:szCs w:val="28"/>
        </w:rPr>
        <w:t>Мещеряковского</w:t>
      </w:r>
      <w:r w:rsidR="00C350FB">
        <w:rPr>
          <w:sz w:val="28"/>
          <w:szCs w:val="28"/>
        </w:rPr>
        <w:t xml:space="preserve"> сельского поселения</w:t>
      </w:r>
      <w:r w:rsidR="00C352FC">
        <w:rPr>
          <w:sz w:val="28"/>
          <w:szCs w:val="28"/>
        </w:rPr>
        <w:t xml:space="preserve"> </w:t>
      </w:r>
      <w:r w:rsidR="000172C7">
        <w:rPr>
          <w:sz w:val="28"/>
          <w:szCs w:val="28"/>
        </w:rPr>
        <w:t>Мещеряковского</w:t>
      </w:r>
      <w:r w:rsidR="00F74444">
        <w:rPr>
          <w:sz w:val="28"/>
          <w:szCs w:val="28"/>
        </w:rPr>
        <w:t xml:space="preserve"> сельского поселения</w:t>
      </w:r>
      <w:r w:rsidR="00E37DD8">
        <w:rPr>
          <w:sz w:val="28"/>
          <w:szCs w:val="28"/>
        </w:rPr>
        <w:t xml:space="preserve"> на 202</w:t>
      </w:r>
      <w:r w:rsidR="002E5E32">
        <w:rPr>
          <w:sz w:val="28"/>
          <w:szCs w:val="28"/>
        </w:rPr>
        <w:t>4</w:t>
      </w:r>
      <w:r w:rsidR="00284FCE">
        <w:rPr>
          <w:sz w:val="28"/>
          <w:szCs w:val="28"/>
        </w:rPr>
        <w:t xml:space="preserve"> </w:t>
      </w:r>
      <w:r w:rsidR="00C352FC">
        <w:rPr>
          <w:sz w:val="28"/>
          <w:szCs w:val="28"/>
        </w:rPr>
        <w:t>год и плановый период 202</w:t>
      </w:r>
      <w:r w:rsidR="002E5E32">
        <w:rPr>
          <w:sz w:val="28"/>
          <w:szCs w:val="28"/>
        </w:rPr>
        <w:t>5</w:t>
      </w:r>
      <w:r w:rsidR="00C352FC">
        <w:rPr>
          <w:sz w:val="28"/>
          <w:szCs w:val="28"/>
        </w:rPr>
        <w:t xml:space="preserve"> и 202</w:t>
      </w:r>
      <w:r w:rsidR="002E5E32">
        <w:rPr>
          <w:sz w:val="28"/>
          <w:szCs w:val="28"/>
        </w:rPr>
        <w:t>6</w:t>
      </w:r>
      <w:r w:rsidR="00C352FC">
        <w:rPr>
          <w:sz w:val="28"/>
          <w:szCs w:val="28"/>
        </w:rPr>
        <w:t xml:space="preserve"> годов», </w:t>
      </w:r>
      <w:r w:rsidR="00C352FC" w:rsidRPr="00E6793B">
        <w:rPr>
          <w:color w:val="000000" w:themeColor="text1"/>
          <w:sz w:val="28"/>
          <w:szCs w:val="28"/>
        </w:rPr>
        <w:t>а также в целях исполнения</w:t>
      </w:r>
      <w:r w:rsidR="00D36B26" w:rsidRPr="00E6793B">
        <w:rPr>
          <w:color w:val="000000" w:themeColor="text1"/>
          <w:sz w:val="28"/>
          <w:szCs w:val="28"/>
        </w:rPr>
        <w:t xml:space="preserve"> </w:t>
      </w:r>
      <w:r w:rsidR="006B2E8B">
        <w:rPr>
          <w:color w:val="000000" w:themeColor="text1"/>
          <w:sz w:val="28"/>
          <w:szCs w:val="28"/>
        </w:rPr>
        <w:t>подпункта 2.1.1 пункта 2.1</w:t>
      </w:r>
      <w:r w:rsidR="00D36B26" w:rsidRPr="00E6793B">
        <w:rPr>
          <w:rFonts w:eastAsia="Calibri"/>
          <w:color w:val="000000" w:themeColor="text1"/>
          <w:sz w:val="28"/>
          <w:szCs w:val="28"/>
          <w:lang w:eastAsia="en-US"/>
        </w:rPr>
        <w:t xml:space="preserve"> Соглашения между </w:t>
      </w:r>
      <w:r w:rsidR="003C77B6">
        <w:rPr>
          <w:rFonts w:eastAsia="Calibri"/>
          <w:color w:val="000000" w:themeColor="text1"/>
          <w:sz w:val="28"/>
          <w:szCs w:val="28"/>
          <w:lang w:eastAsia="en-US"/>
        </w:rPr>
        <w:t>Министерством финансов Ростовской области</w:t>
      </w:r>
      <w:r w:rsidR="00D36B26" w:rsidRPr="00E6793B">
        <w:rPr>
          <w:rFonts w:eastAsia="Calibri"/>
          <w:color w:val="000000" w:themeColor="text1"/>
          <w:sz w:val="28"/>
          <w:szCs w:val="28"/>
          <w:lang w:eastAsia="en-US"/>
        </w:rPr>
        <w:t xml:space="preserve"> и Администрацией </w:t>
      </w:r>
      <w:r w:rsidR="000172C7">
        <w:rPr>
          <w:rFonts w:eastAsia="Calibri"/>
          <w:color w:val="000000" w:themeColor="text1"/>
          <w:sz w:val="28"/>
          <w:szCs w:val="28"/>
          <w:lang w:eastAsia="en-US"/>
        </w:rPr>
        <w:t>Мещеряковского</w:t>
      </w:r>
      <w:r w:rsidR="00D36B26" w:rsidRPr="00E6793B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о </w:t>
      </w:r>
      <w:r w:rsidR="000F6873">
        <w:rPr>
          <w:rFonts w:eastAsia="Calibri"/>
          <w:color w:val="000000" w:themeColor="text1"/>
          <w:sz w:val="28"/>
          <w:szCs w:val="28"/>
          <w:lang w:eastAsia="en-US"/>
        </w:rPr>
        <w:t xml:space="preserve">мерах по социально-экономическому развитию и оздоровлению муниципальных  финансов </w:t>
      </w:r>
      <w:r w:rsidR="000172C7">
        <w:rPr>
          <w:rFonts w:eastAsia="Calibri"/>
          <w:color w:val="000000" w:themeColor="text1"/>
          <w:sz w:val="28"/>
          <w:szCs w:val="28"/>
          <w:lang w:eastAsia="en-US"/>
        </w:rPr>
        <w:t>Мещеряковского</w:t>
      </w:r>
      <w:r w:rsidR="00D36B26" w:rsidRPr="00E6793B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</w:t>
      </w:r>
      <w:r w:rsidR="000709E6" w:rsidRPr="00E6793B">
        <w:rPr>
          <w:rFonts w:eastAsia="Calibri"/>
          <w:color w:val="000000" w:themeColor="text1"/>
          <w:sz w:val="28"/>
          <w:szCs w:val="28"/>
          <w:lang w:eastAsia="en-US"/>
        </w:rPr>
        <w:t>ления Верхнедонского района</w:t>
      </w:r>
      <w:r w:rsidR="00EA69E4">
        <w:rPr>
          <w:rFonts w:eastAsia="Calibri"/>
          <w:color w:val="000000" w:themeColor="text1"/>
          <w:sz w:val="28"/>
          <w:szCs w:val="28"/>
          <w:lang w:eastAsia="en-US"/>
        </w:rPr>
        <w:t xml:space="preserve"> от 03.02</w:t>
      </w:r>
      <w:r w:rsidR="001564D0">
        <w:rPr>
          <w:rFonts w:eastAsia="Calibri"/>
          <w:color w:val="000000" w:themeColor="text1"/>
          <w:sz w:val="28"/>
          <w:szCs w:val="28"/>
          <w:lang w:eastAsia="en-US"/>
        </w:rPr>
        <w:t>.202</w:t>
      </w:r>
      <w:r w:rsidR="00EA69E4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C77B6">
        <w:rPr>
          <w:rFonts w:eastAsia="Calibri"/>
          <w:color w:val="000000" w:themeColor="text1"/>
          <w:sz w:val="28"/>
          <w:szCs w:val="28"/>
          <w:lang w:eastAsia="en-US"/>
        </w:rPr>
        <w:t xml:space="preserve"> №6/</w:t>
      </w:r>
      <w:r w:rsidR="000172C7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="003C77B6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D36B26" w:rsidRPr="00E6793B">
        <w:rPr>
          <w:rFonts w:eastAsia="Calibri"/>
          <w:color w:val="000000" w:themeColor="text1"/>
          <w:sz w:val="28"/>
          <w:szCs w:val="28"/>
          <w:lang w:eastAsia="en-US"/>
        </w:rPr>
        <w:t>, Администрация сельского поселения</w:t>
      </w:r>
    </w:p>
    <w:p w:rsidR="00790B6A" w:rsidRDefault="00790B6A" w:rsidP="00D36B26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300BB" w:rsidRDefault="00D300BB" w:rsidP="009E5C32">
      <w:pPr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spacing w:val="60"/>
          <w:kern w:val="2"/>
          <w:sz w:val="28"/>
          <w:szCs w:val="28"/>
        </w:rPr>
        <w:t>постановля</w:t>
      </w:r>
      <w:r w:rsidR="009E5C32">
        <w:rPr>
          <w:b/>
          <w:spacing w:val="60"/>
          <w:kern w:val="2"/>
          <w:sz w:val="28"/>
          <w:szCs w:val="28"/>
        </w:rPr>
        <w:t>ет</w:t>
      </w:r>
      <w:r>
        <w:rPr>
          <w:b/>
          <w:kern w:val="2"/>
          <w:sz w:val="28"/>
          <w:szCs w:val="28"/>
        </w:rPr>
        <w:t>:</w:t>
      </w:r>
    </w:p>
    <w:p w:rsidR="00D300BB" w:rsidRDefault="00D300BB" w:rsidP="00D300BB">
      <w:pPr>
        <w:suppressAutoHyphens/>
        <w:rPr>
          <w:kern w:val="2"/>
          <w:sz w:val="28"/>
          <w:szCs w:val="28"/>
          <w:highlight w:val="yellow"/>
        </w:rPr>
      </w:pPr>
    </w:p>
    <w:p w:rsidR="00D300BB" w:rsidRDefault="00D300BB" w:rsidP="00D300BB">
      <w:pPr>
        <w:pStyle w:val="ab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долговой политики </w:t>
      </w:r>
      <w:r w:rsidR="000172C7">
        <w:rPr>
          <w:sz w:val="28"/>
          <w:szCs w:val="28"/>
        </w:rPr>
        <w:t>Мещеряковского</w:t>
      </w:r>
      <w:r w:rsidR="004B540D">
        <w:rPr>
          <w:sz w:val="28"/>
          <w:szCs w:val="28"/>
        </w:rPr>
        <w:t xml:space="preserve"> сельского поселения </w:t>
      </w:r>
      <w:r w:rsidR="004F3D6B">
        <w:rPr>
          <w:sz w:val="28"/>
          <w:szCs w:val="28"/>
        </w:rPr>
        <w:t>на 202</w:t>
      </w:r>
      <w:r w:rsidR="003F5BF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</w:t>
      </w:r>
      <w:r w:rsidR="00BD41EF">
        <w:rPr>
          <w:sz w:val="28"/>
          <w:szCs w:val="28"/>
        </w:rPr>
        <w:t>2</w:t>
      </w:r>
      <w:r w:rsidR="003F5BF2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3F5BF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согласно приложению.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   Настоящее постановление вступает в силу со дня его официального опубликования.</w:t>
      </w:r>
    </w:p>
    <w:p w:rsidR="00D300BB" w:rsidRDefault="00D300BB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 Контроль за выполнением настоящего постановления </w:t>
      </w:r>
      <w:r w:rsidR="004B540D">
        <w:rPr>
          <w:sz w:val="28"/>
          <w:szCs w:val="28"/>
        </w:rPr>
        <w:t>оставляю за собой.</w:t>
      </w:r>
    </w:p>
    <w:p w:rsidR="00644573" w:rsidRDefault="00644573" w:rsidP="00D300B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00BB" w:rsidRDefault="00D300BB" w:rsidP="00D300BB">
      <w:pPr>
        <w:suppressAutoHyphens/>
        <w:rPr>
          <w:kern w:val="2"/>
          <w:sz w:val="28"/>
          <w:szCs w:val="28"/>
        </w:rPr>
      </w:pPr>
    </w:p>
    <w:p w:rsidR="004B540D" w:rsidRDefault="000172C7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F5BF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00BB">
        <w:rPr>
          <w:sz w:val="28"/>
          <w:szCs w:val="28"/>
        </w:rPr>
        <w:t xml:space="preserve"> Администрации </w:t>
      </w:r>
    </w:p>
    <w:p w:rsidR="00D300BB" w:rsidRDefault="000172C7" w:rsidP="00D300BB">
      <w:pPr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4B540D">
        <w:rPr>
          <w:sz w:val="28"/>
          <w:szCs w:val="28"/>
        </w:rPr>
        <w:t xml:space="preserve"> сельского поселения                                               </w:t>
      </w:r>
      <w:r>
        <w:rPr>
          <w:sz w:val="28"/>
          <w:szCs w:val="28"/>
        </w:rPr>
        <w:t>Л.А. Сытина</w:t>
      </w:r>
    </w:p>
    <w:p w:rsidR="00D300BB" w:rsidRDefault="00D300BB" w:rsidP="00D300BB">
      <w:pPr>
        <w:jc w:val="both"/>
        <w:rPr>
          <w:sz w:val="28"/>
          <w:szCs w:val="28"/>
        </w:rPr>
      </w:pPr>
    </w:p>
    <w:p w:rsidR="00D300BB" w:rsidRDefault="00D300BB" w:rsidP="00D300BB">
      <w:pPr>
        <w:jc w:val="both"/>
        <w:rPr>
          <w:sz w:val="28"/>
          <w:szCs w:val="28"/>
        </w:rPr>
      </w:pPr>
    </w:p>
    <w:p w:rsidR="00D300BB" w:rsidRDefault="00D300BB" w:rsidP="00D300BB">
      <w:pPr>
        <w:suppressAutoHyphens/>
        <w:rPr>
          <w:kern w:val="2"/>
          <w:sz w:val="28"/>
          <w:szCs w:val="28"/>
        </w:rPr>
      </w:pPr>
    </w:p>
    <w:p w:rsidR="00D300BB" w:rsidRDefault="00D300BB" w:rsidP="00D300BB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300BB" w:rsidRDefault="00D300BB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:rsidR="00D300BB" w:rsidRDefault="00D300BB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0172C7">
        <w:rPr>
          <w:sz w:val="28"/>
        </w:rPr>
        <w:t>Мещеряковского</w:t>
      </w:r>
      <w:r w:rsidR="00F74444">
        <w:rPr>
          <w:sz w:val="28"/>
        </w:rPr>
        <w:t xml:space="preserve"> сельского поселения</w:t>
      </w:r>
    </w:p>
    <w:p w:rsidR="00D300BB" w:rsidRDefault="0083119F" w:rsidP="00D300BB">
      <w:pPr>
        <w:widowControl w:val="0"/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0172C7">
        <w:rPr>
          <w:sz w:val="28"/>
        </w:rPr>
        <w:t>20</w:t>
      </w:r>
      <w:r w:rsidR="00D300BB">
        <w:rPr>
          <w:sz w:val="28"/>
        </w:rPr>
        <w:t>.1</w:t>
      </w:r>
      <w:r w:rsidR="003F5BF2">
        <w:rPr>
          <w:sz w:val="28"/>
        </w:rPr>
        <w:t>0</w:t>
      </w:r>
      <w:r w:rsidR="00D300BB">
        <w:rPr>
          <w:sz w:val="28"/>
        </w:rPr>
        <w:t>.</w:t>
      </w:r>
      <w:r>
        <w:rPr>
          <w:sz w:val="28"/>
          <w:szCs w:val="28"/>
        </w:rPr>
        <w:t>20</w:t>
      </w:r>
      <w:r w:rsidR="004E29AA">
        <w:rPr>
          <w:sz w:val="28"/>
          <w:szCs w:val="28"/>
        </w:rPr>
        <w:t>2</w:t>
      </w:r>
      <w:r w:rsidR="003F5BF2">
        <w:rPr>
          <w:sz w:val="28"/>
          <w:szCs w:val="28"/>
        </w:rPr>
        <w:t>3</w:t>
      </w:r>
      <w:r w:rsidR="00D300BB">
        <w:rPr>
          <w:sz w:val="28"/>
          <w:szCs w:val="28"/>
        </w:rPr>
        <w:t xml:space="preserve"> </w:t>
      </w:r>
      <w:r>
        <w:rPr>
          <w:sz w:val="28"/>
        </w:rPr>
        <w:t>№</w:t>
      </w:r>
      <w:r w:rsidR="000172C7">
        <w:rPr>
          <w:sz w:val="28"/>
        </w:rPr>
        <w:t>14</w:t>
      </w:r>
      <w:r w:rsidR="0054794B">
        <w:rPr>
          <w:sz w:val="28"/>
        </w:rPr>
        <w:t>5</w:t>
      </w:r>
      <w:bookmarkStart w:id="0" w:name="_GoBack"/>
      <w:bookmarkEnd w:id="0"/>
    </w:p>
    <w:p w:rsidR="00E715D8" w:rsidRDefault="00E715D8" w:rsidP="002D3620">
      <w:pPr>
        <w:widowControl w:val="0"/>
        <w:rPr>
          <w:sz w:val="28"/>
        </w:rPr>
      </w:pPr>
    </w:p>
    <w:p w:rsidR="00D300BB" w:rsidRDefault="00D300BB" w:rsidP="00677A1E">
      <w:pPr>
        <w:widowControl w:val="0"/>
        <w:jc w:val="both"/>
        <w:rPr>
          <w:sz w:val="28"/>
          <w:szCs w:val="28"/>
        </w:rPr>
      </w:pP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долговой политики </w:t>
      </w:r>
      <w:r w:rsidR="000172C7">
        <w:rPr>
          <w:sz w:val="28"/>
          <w:szCs w:val="28"/>
        </w:rPr>
        <w:t>Мещеряковского</w:t>
      </w:r>
      <w:r w:rsidR="00F7444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D300BB" w:rsidRDefault="00B167CC" w:rsidP="00D300B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F5BF2">
        <w:rPr>
          <w:sz w:val="28"/>
          <w:szCs w:val="28"/>
        </w:rPr>
        <w:t>4</w:t>
      </w:r>
      <w:r w:rsidR="00BD41EF">
        <w:rPr>
          <w:sz w:val="28"/>
          <w:szCs w:val="28"/>
        </w:rPr>
        <w:t xml:space="preserve"> год и плановый период 202</w:t>
      </w:r>
      <w:r w:rsidR="003F5BF2">
        <w:rPr>
          <w:sz w:val="28"/>
          <w:szCs w:val="28"/>
        </w:rPr>
        <w:t>5</w:t>
      </w:r>
      <w:r w:rsidR="00D300BB">
        <w:rPr>
          <w:sz w:val="28"/>
          <w:szCs w:val="28"/>
        </w:rPr>
        <w:t xml:space="preserve"> и 202</w:t>
      </w:r>
      <w:r w:rsidR="003F5BF2">
        <w:rPr>
          <w:sz w:val="28"/>
          <w:szCs w:val="28"/>
        </w:rPr>
        <w:t>6</w:t>
      </w:r>
      <w:r w:rsidR="00D300BB">
        <w:rPr>
          <w:sz w:val="28"/>
          <w:szCs w:val="28"/>
        </w:rPr>
        <w:t xml:space="preserve"> годов</w:t>
      </w:r>
    </w:p>
    <w:p w:rsidR="00D300BB" w:rsidRDefault="00D300BB" w:rsidP="00D300BB">
      <w:pPr>
        <w:widowControl w:val="0"/>
        <w:jc w:val="center"/>
        <w:rPr>
          <w:sz w:val="28"/>
          <w:szCs w:val="28"/>
        </w:rPr>
      </w:pPr>
    </w:p>
    <w:p w:rsidR="00D300BB" w:rsidRDefault="00D300BB" w:rsidP="00D300BB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D300BB" w:rsidRDefault="00D300BB" w:rsidP="00D300BB">
      <w:pPr>
        <w:pStyle w:val="ConsPlusNormal"/>
        <w:ind w:firstLine="709"/>
        <w:jc w:val="both"/>
        <w:rPr>
          <w:szCs w:val="28"/>
        </w:rPr>
      </w:pPr>
      <w:r>
        <w:t xml:space="preserve">Под долговой политикой </w:t>
      </w:r>
      <w:r w:rsidR="000172C7">
        <w:t>Мещеряковского</w:t>
      </w:r>
      <w:r w:rsidR="00F74444">
        <w:t xml:space="preserve"> сельского поселения</w:t>
      </w:r>
      <w:r>
        <w:t xml:space="preserve"> понимается деятельность Администрации </w:t>
      </w:r>
      <w:r w:rsidR="000172C7">
        <w:t>Мещеряковского</w:t>
      </w:r>
      <w:r w:rsidR="00F74444">
        <w:t xml:space="preserve"> сельского поселения</w:t>
      </w:r>
      <w:r>
        <w:t xml:space="preserve">, </w:t>
      </w:r>
      <w:r>
        <w:rPr>
          <w:szCs w:val="28"/>
        </w:rPr>
        <w:t xml:space="preserve">направленная на обеспечение потребностей </w:t>
      </w:r>
      <w:r w:rsidR="000172C7">
        <w:rPr>
          <w:szCs w:val="28"/>
        </w:rPr>
        <w:t>Мещеряковского</w:t>
      </w:r>
      <w:r w:rsidR="00F74444">
        <w:rPr>
          <w:szCs w:val="28"/>
        </w:rPr>
        <w:t xml:space="preserve"> сельского поселения</w:t>
      </w:r>
      <w:r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</w:t>
      </w:r>
      <w:r w:rsidR="00BD41EF">
        <w:rPr>
          <w:szCs w:val="28"/>
        </w:rPr>
        <w:t xml:space="preserve">на обслуживание </w:t>
      </w:r>
      <w:r>
        <w:rPr>
          <w:szCs w:val="28"/>
        </w:rPr>
        <w:t>долг</w:t>
      </w:r>
      <w:r w:rsidR="00BD41EF">
        <w:rPr>
          <w:szCs w:val="28"/>
        </w:rPr>
        <w:t>а</w:t>
      </w:r>
      <w:r>
        <w:rPr>
          <w:szCs w:val="28"/>
        </w:rPr>
        <w:t>, поддержание объема и структуры обязательств, исключающих их неисполнение.</w:t>
      </w:r>
    </w:p>
    <w:p w:rsidR="00D300BB" w:rsidRDefault="00D300BB" w:rsidP="00D300BB">
      <w:pPr>
        <w:pStyle w:val="ConsPlusNormal"/>
        <w:ind w:firstLine="709"/>
        <w:jc w:val="both"/>
      </w:pPr>
      <w:r>
        <w:t xml:space="preserve">Долговая политика </w:t>
      </w:r>
      <w:r w:rsidR="000172C7">
        <w:t>Мещеряковского</w:t>
      </w:r>
      <w:r w:rsidR="00F74444">
        <w:t xml:space="preserve"> сельского поселения</w:t>
      </w:r>
      <w:r w:rsidR="000A3504">
        <w:t xml:space="preserve"> на 202</w:t>
      </w:r>
      <w:r w:rsidR="004540A5">
        <w:t>4</w:t>
      </w:r>
      <w:r w:rsidR="00BD41EF">
        <w:t> год и на плановый период 202</w:t>
      </w:r>
      <w:r w:rsidR="004540A5">
        <w:t>5</w:t>
      </w:r>
      <w:r>
        <w:t xml:space="preserve"> и 202</w:t>
      </w:r>
      <w:r w:rsidR="004540A5">
        <w:t>6</w:t>
      </w:r>
      <w:r>
        <w:t xml:space="preserve"> годов (далее – долговая политика) определяет</w:t>
      </w:r>
      <w:r w:rsidR="000A3504">
        <w:t xml:space="preserve"> основные факторы, характер и направления долговой политики, цели и </w:t>
      </w:r>
      <w:r>
        <w:t>задачи</w:t>
      </w:r>
      <w:r w:rsidR="000A3504">
        <w:t xml:space="preserve"> долговой политики</w:t>
      </w:r>
      <w:r>
        <w:t>,</w:t>
      </w:r>
      <w:r w:rsidR="000A3504">
        <w:t xml:space="preserve"> инструменты ее реализации,</w:t>
      </w:r>
      <w:r>
        <w:t xml:space="preserve"> риски </w:t>
      </w:r>
      <w:r w:rsidR="000A3504">
        <w:t xml:space="preserve">для бюджета, возникающие в процессе управления муниципальным долгом </w:t>
      </w:r>
      <w:r w:rsidR="000172C7">
        <w:t>Мещеряковского</w:t>
      </w:r>
      <w:r w:rsidR="000A3504">
        <w:t xml:space="preserve"> сельского поселения.</w:t>
      </w:r>
    </w:p>
    <w:p w:rsidR="00BF4B4F" w:rsidRPr="00780D6E" w:rsidRDefault="00BF4B4F" w:rsidP="00BF4B4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80D6E">
        <w:rPr>
          <w:sz w:val="28"/>
          <w:szCs w:val="28"/>
        </w:rPr>
        <w:t xml:space="preserve">Долговая политика является частью бюджетной политики </w:t>
      </w:r>
      <w:r w:rsidR="000172C7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780D6E">
        <w:rPr>
          <w:sz w:val="28"/>
          <w:szCs w:val="28"/>
        </w:rPr>
        <w:t xml:space="preserve">. </w:t>
      </w:r>
    </w:p>
    <w:p w:rsidR="00BF4B4F" w:rsidRDefault="00BF4B4F" w:rsidP="00D300BB">
      <w:pPr>
        <w:pStyle w:val="ConsPlusNormal"/>
        <w:ind w:firstLine="709"/>
        <w:jc w:val="both"/>
      </w:pPr>
    </w:p>
    <w:p w:rsidR="002E7B42" w:rsidRPr="00C919A4" w:rsidRDefault="002E7B42" w:rsidP="00C919A4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919A4">
        <w:rPr>
          <w:sz w:val="28"/>
          <w:szCs w:val="28"/>
        </w:rPr>
        <w:t xml:space="preserve">Итоги реализации долговой политики </w:t>
      </w:r>
    </w:p>
    <w:p w:rsidR="00C919A4" w:rsidRPr="00C919A4" w:rsidRDefault="00C919A4" w:rsidP="00C919A4">
      <w:pPr>
        <w:pStyle w:val="ab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E7B42" w:rsidRDefault="006D7671" w:rsidP="00D45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E29AA">
        <w:rPr>
          <w:sz w:val="28"/>
          <w:szCs w:val="28"/>
        </w:rPr>
        <w:t>202</w:t>
      </w:r>
      <w:r w:rsidR="004540A5">
        <w:rPr>
          <w:sz w:val="28"/>
          <w:szCs w:val="28"/>
        </w:rPr>
        <w:t>2</w:t>
      </w:r>
      <w:r w:rsidR="002E7B42">
        <w:rPr>
          <w:sz w:val="28"/>
          <w:szCs w:val="28"/>
        </w:rPr>
        <w:t xml:space="preserve"> году</w:t>
      </w:r>
      <w:r w:rsidR="00BB5DA5">
        <w:rPr>
          <w:sz w:val="28"/>
          <w:szCs w:val="28"/>
        </w:rPr>
        <w:t xml:space="preserve"> и за истекший период 202</w:t>
      </w:r>
      <w:r w:rsidR="004540A5">
        <w:rPr>
          <w:sz w:val="28"/>
          <w:szCs w:val="28"/>
        </w:rPr>
        <w:t>3</w:t>
      </w:r>
      <w:r w:rsidR="00C919A4">
        <w:rPr>
          <w:sz w:val="28"/>
          <w:szCs w:val="28"/>
        </w:rPr>
        <w:t xml:space="preserve"> года заемные средства в виде</w:t>
      </w:r>
      <w:r w:rsidR="002E7B4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</w:t>
      </w:r>
      <w:r w:rsidR="00C919A4">
        <w:rPr>
          <w:sz w:val="28"/>
          <w:szCs w:val="28"/>
        </w:rPr>
        <w:t>х кредитов</w:t>
      </w:r>
      <w:r w:rsidR="002E7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привлекались. </w:t>
      </w:r>
    </w:p>
    <w:p w:rsidR="002E3E95" w:rsidRPr="003C7E24" w:rsidRDefault="002E3E95" w:rsidP="002E3E95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202</w:t>
      </w:r>
      <w:r w:rsidR="004540A5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FA37D8">
        <w:rPr>
          <w:sz w:val="28"/>
          <w:szCs w:val="28"/>
        </w:rPr>
        <w:t xml:space="preserve">году долговая политика нацелена </w:t>
      </w:r>
      <w:r w:rsidRPr="00FA37D8">
        <w:rPr>
          <w:rFonts w:eastAsiaTheme="minorHAnsi"/>
          <w:sz w:val="28"/>
          <w:szCs w:val="28"/>
          <w:lang w:eastAsia="en-US"/>
        </w:rPr>
        <w:t>на обеспечение сбалансированности бюджета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761B02" w:rsidRDefault="00761B02" w:rsidP="00D45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1B02" w:rsidRPr="00CA6A85" w:rsidRDefault="00761B02" w:rsidP="00761B0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Основные факторы, определяющие характер</w:t>
      </w:r>
    </w:p>
    <w:p w:rsidR="00761B02" w:rsidRDefault="00761B02" w:rsidP="00761B0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направления долговой политики</w:t>
      </w:r>
    </w:p>
    <w:p w:rsidR="00022EFA" w:rsidRDefault="00022EFA" w:rsidP="00761B0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E3913" w:rsidRPr="00FA37D8" w:rsidRDefault="009F70FA" w:rsidP="002E3913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80D6E">
        <w:rPr>
          <w:sz w:val="28"/>
          <w:szCs w:val="28"/>
        </w:rPr>
        <w:t>олговая политика будет направлена на обеспечение сбалансированности бюджета</w:t>
      </w:r>
      <w:r>
        <w:rPr>
          <w:sz w:val="28"/>
          <w:szCs w:val="28"/>
        </w:rPr>
        <w:t xml:space="preserve"> сельского поселения</w:t>
      </w:r>
      <w:r w:rsidRPr="00780D6E">
        <w:rPr>
          <w:sz w:val="28"/>
          <w:szCs w:val="28"/>
        </w:rPr>
        <w:t xml:space="preserve"> с учетом текущих особенностей развития экономики Ростовской области</w:t>
      </w:r>
      <w:r w:rsidR="002F53B4">
        <w:rPr>
          <w:sz w:val="28"/>
          <w:szCs w:val="28"/>
        </w:rPr>
        <w:t xml:space="preserve"> и </w:t>
      </w:r>
      <w:r w:rsidR="000172C7">
        <w:rPr>
          <w:sz w:val="28"/>
          <w:szCs w:val="28"/>
        </w:rPr>
        <w:t>Мещеряковского</w:t>
      </w:r>
      <w:r w:rsidR="002F53B4">
        <w:rPr>
          <w:sz w:val="28"/>
          <w:szCs w:val="28"/>
        </w:rPr>
        <w:t xml:space="preserve"> сельского поселения</w:t>
      </w:r>
      <w:r w:rsidR="002E3913">
        <w:rPr>
          <w:sz w:val="28"/>
          <w:szCs w:val="28"/>
        </w:rPr>
        <w:t>.</w:t>
      </w:r>
    </w:p>
    <w:p w:rsidR="003251D8" w:rsidRDefault="00BA5E91" w:rsidP="003251D8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фактором, определяющим характер и направления долговой политики, является</w:t>
      </w:r>
      <w:r w:rsidR="00E62761">
        <w:rPr>
          <w:sz w:val="28"/>
          <w:szCs w:val="28"/>
        </w:rPr>
        <w:t xml:space="preserve"> обеспечение стабильного</w:t>
      </w:r>
      <w:r>
        <w:rPr>
          <w:sz w:val="28"/>
          <w:szCs w:val="28"/>
        </w:rPr>
        <w:t xml:space="preserve"> </w:t>
      </w:r>
      <w:r w:rsidR="00AE0F76" w:rsidRPr="00780D6E">
        <w:rPr>
          <w:sz w:val="28"/>
          <w:szCs w:val="28"/>
        </w:rPr>
        <w:t>рост</w:t>
      </w:r>
      <w:r w:rsidR="00E62761">
        <w:rPr>
          <w:sz w:val="28"/>
          <w:szCs w:val="28"/>
        </w:rPr>
        <w:t>а</w:t>
      </w:r>
      <w:r w:rsidR="00AE0F76" w:rsidRPr="00780D6E">
        <w:rPr>
          <w:sz w:val="28"/>
          <w:szCs w:val="28"/>
        </w:rPr>
        <w:t xml:space="preserve"> налоговых и неналоговых доходов бюджета</w:t>
      </w:r>
      <w:r w:rsidR="00AE0F76">
        <w:rPr>
          <w:sz w:val="28"/>
          <w:szCs w:val="28"/>
        </w:rPr>
        <w:t xml:space="preserve"> сельского поселения</w:t>
      </w:r>
      <w:r w:rsidR="00E62761">
        <w:rPr>
          <w:sz w:val="28"/>
          <w:szCs w:val="28"/>
        </w:rPr>
        <w:t xml:space="preserve"> за счет увеличения налогового потенциала </w:t>
      </w:r>
      <w:r w:rsidR="000172C7">
        <w:rPr>
          <w:sz w:val="28"/>
          <w:szCs w:val="28"/>
        </w:rPr>
        <w:t>Мещеряковского</w:t>
      </w:r>
      <w:r w:rsidR="00E627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5D67D2" w:rsidRPr="002D3620" w:rsidRDefault="002E3913" w:rsidP="002D3620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bCs/>
          <w:sz w:val="28"/>
          <w:szCs w:val="28"/>
        </w:rPr>
        <w:lastRenderedPageBreak/>
        <w:t>Мониторинг рынка финансовых услуг останется важнейшим мероприятием при реализации долговой политики.</w:t>
      </w:r>
    </w:p>
    <w:p w:rsidR="00213662" w:rsidRDefault="00213662" w:rsidP="00D300BB">
      <w:pPr>
        <w:pStyle w:val="ConsPlusNormal"/>
        <w:jc w:val="center"/>
      </w:pPr>
    </w:p>
    <w:p w:rsidR="00D300BB" w:rsidRDefault="00837D83" w:rsidP="00D300BB">
      <w:pPr>
        <w:pStyle w:val="ConsPlusNormal"/>
        <w:jc w:val="center"/>
      </w:pPr>
      <w:r>
        <w:t>3</w:t>
      </w:r>
      <w:r w:rsidR="00D300BB">
        <w:t>.</w:t>
      </w:r>
      <w:r w:rsidR="00D300BB">
        <w:rPr>
          <w:lang w:val="en-US"/>
        </w:rPr>
        <w:t> </w:t>
      </w:r>
      <w:r w:rsidR="00F823C9">
        <w:t>Цели</w:t>
      </w:r>
      <w:r>
        <w:t xml:space="preserve"> и задачи </w:t>
      </w:r>
      <w:r w:rsidR="00D300BB">
        <w:t>долговой политики</w:t>
      </w:r>
    </w:p>
    <w:p w:rsidR="00D300BB" w:rsidRDefault="00D300BB" w:rsidP="00D300BB">
      <w:pPr>
        <w:pStyle w:val="ConsPlusNormal"/>
        <w:jc w:val="center"/>
        <w:rPr>
          <w:sz w:val="22"/>
          <w:highlight w:val="yellow"/>
        </w:rPr>
      </w:pPr>
    </w:p>
    <w:p w:rsidR="0080643D" w:rsidRDefault="0080643D" w:rsidP="00D300BB">
      <w:pPr>
        <w:pStyle w:val="ConsPlusNormal"/>
        <w:ind w:firstLine="709"/>
        <w:jc w:val="both"/>
      </w:pPr>
      <w:r>
        <w:t xml:space="preserve">Основные цели долговой политики </w:t>
      </w:r>
      <w:r w:rsidR="000D5DD2">
        <w:t xml:space="preserve">– своевременное и полное исполнение долговых обязательств при сохранении финансовой устойчивости бюджета </w:t>
      </w:r>
      <w:r w:rsidR="000172C7">
        <w:t>Мещеряковского</w:t>
      </w:r>
      <w:r w:rsidR="000D5DD2">
        <w:t xml:space="preserve"> сельского поселения Верхнедонского района.</w:t>
      </w:r>
    </w:p>
    <w:p w:rsidR="00D300BB" w:rsidRDefault="00D300BB" w:rsidP="00D300BB">
      <w:pPr>
        <w:pStyle w:val="ConsPlusNormal"/>
        <w:ind w:firstLine="709"/>
        <w:jc w:val="both"/>
      </w:pPr>
      <w:r>
        <w:t>Целями долговой политики являются:</w:t>
      </w:r>
    </w:p>
    <w:p w:rsidR="00542E9B" w:rsidRDefault="00542E9B" w:rsidP="00D300BB">
      <w:pPr>
        <w:pStyle w:val="ConsPlusNormal"/>
        <w:ind w:firstLine="709"/>
        <w:jc w:val="both"/>
      </w:pPr>
      <w:r w:rsidRPr="00780D6E">
        <w:rPr>
          <w:szCs w:val="28"/>
        </w:rPr>
        <w:t xml:space="preserve">соблюдение ограничений параметров </w:t>
      </w:r>
      <w:r>
        <w:rPr>
          <w:szCs w:val="28"/>
        </w:rPr>
        <w:t>муниципального</w:t>
      </w:r>
      <w:r w:rsidRPr="00780D6E">
        <w:rPr>
          <w:szCs w:val="28"/>
        </w:rPr>
        <w:t xml:space="preserve"> долга </w:t>
      </w:r>
      <w:r w:rsidR="000172C7">
        <w:rPr>
          <w:szCs w:val="28"/>
        </w:rPr>
        <w:t>Мещеряковского</w:t>
      </w:r>
      <w:r>
        <w:rPr>
          <w:szCs w:val="28"/>
        </w:rPr>
        <w:t xml:space="preserve"> сельского поселения</w:t>
      </w:r>
      <w:r w:rsidRPr="00780D6E">
        <w:rPr>
          <w:szCs w:val="28"/>
        </w:rPr>
        <w:t>, установленных бюджетным законодательством Российской Федерации</w:t>
      </w:r>
      <w:r>
        <w:rPr>
          <w:szCs w:val="28"/>
        </w:rPr>
        <w:t>;</w:t>
      </w:r>
    </w:p>
    <w:p w:rsidR="00B37E9D" w:rsidRDefault="00B37E9D" w:rsidP="00B37E9D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A4564">
        <w:rPr>
          <w:sz w:val="28"/>
          <w:szCs w:val="28"/>
        </w:rPr>
        <w:t xml:space="preserve">сохранение показателей и индикаторов долговой устойчивости </w:t>
      </w:r>
      <w:r w:rsidR="000172C7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9A4564">
        <w:rPr>
          <w:sz w:val="28"/>
          <w:szCs w:val="28"/>
        </w:rPr>
        <w:t xml:space="preserve"> в 202</w:t>
      </w:r>
      <w:r w:rsidR="002B01C7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2B01C7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9A4564">
        <w:rPr>
          <w:sz w:val="28"/>
          <w:szCs w:val="28"/>
        </w:rPr>
        <w:t>годах в пределах безопасных значений;</w:t>
      </w:r>
    </w:p>
    <w:p w:rsidR="00F823C9" w:rsidRDefault="006B52E2" w:rsidP="00B37E9D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</w:t>
      </w:r>
      <w:r w:rsidR="00F823C9">
        <w:rPr>
          <w:sz w:val="28"/>
          <w:szCs w:val="28"/>
        </w:rPr>
        <w:t xml:space="preserve"> расходов на обслуживание муниципального долга </w:t>
      </w:r>
      <w:r w:rsidR="000172C7">
        <w:rPr>
          <w:sz w:val="28"/>
          <w:szCs w:val="28"/>
        </w:rPr>
        <w:t>Мещеряковского</w:t>
      </w:r>
      <w:r w:rsidR="00F823C9">
        <w:rPr>
          <w:sz w:val="28"/>
          <w:szCs w:val="28"/>
        </w:rPr>
        <w:t xml:space="preserve"> сельского поселения.</w:t>
      </w:r>
    </w:p>
    <w:p w:rsidR="00D300BB" w:rsidRDefault="00DF642E" w:rsidP="00D300BB">
      <w:pPr>
        <w:pStyle w:val="ConsPlusNormal"/>
        <w:ind w:firstLine="709"/>
        <w:jc w:val="both"/>
      </w:pPr>
      <w:r>
        <w:t xml:space="preserve">Ключевыми задачами долговой политики </w:t>
      </w:r>
      <w:r w:rsidR="000172C7">
        <w:t>Мещеряковского</w:t>
      </w:r>
      <w:r>
        <w:t xml:space="preserve"> сельского поселения, направленными на достижение целей долговой политики, являются</w:t>
      </w:r>
      <w:r w:rsidR="00D300BB">
        <w:t>:</w:t>
      </w:r>
    </w:p>
    <w:p w:rsidR="00CE6C14" w:rsidRPr="00780D6E" w:rsidRDefault="00CE6C14" w:rsidP="00CE6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D6E">
        <w:rPr>
          <w:sz w:val="28"/>
          <w:szCs w:val="28"/>
        </w:rPr>
        <w:t xml:space="preserve">соблюдение требований бюджетного законодательства Российской Федерации по предельному размеру дефицита, объему </w:t>
      </w:r>
      <w:r>
        <w:rPr>
          <w:sz w:val="28"/>
          <w:szCs w:val="28"/>
        </w:rPr>
        <w:t>муниципального</w:t>
      </w:r>
      <w:r w:rsidRPr="00780D6E">
        <w:rPr>
          <w:sz w:val="28"/>
          <w:szCs w:val="28"/>
        </w:rPr>
        <w:t xml:space="preserve"> долга и расходам на его обслуживание, а также недопущение нарушений в части предельного объема заимствований;</w:t>
      </w:r>
    </w:p>
    <w:p w:rsidR="00332A5F" w:rsidRPr="00FA37D8" w:rsidRDefault="00332A5F" w:rsidP="00332A5F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bCs/>
          <w:sz w:val="28"/>
          <w:szCs w:val="28"/>
        </w:rPr>
        <w:t xml:space="preserve">снижение рисков в сфере управления </w:t>
      </w:r>
      <w:r>
        <w:rPr>
          <w:bCs/>
          <w:sz w:val="28"/>
          <w:szCs w:val="28"/>
        </w:rPr>
        <w:t xml:space="preserve">муниципальным долгом </w:t>
      </w:r>
      <w:r w:rsidR="000172C7">
        <w:rPr>
          <w:bCs/>
          <w:sz w:val="28"/>
          <w:szCs w:val="28"/>
        </w:rPr>
        <w:t>Мещеряковского</w:t>
      </w:r>
      <w:r>
        <w:rPr>
          <w:bCs/>
          <w:sz w:val="28"/>
          <w:szCs w:val="28"/>
        </w:rPr>
        <w:t xml:space="preserve"> сельского поселения</w:t>
      </w:r>
      <w:r w:rsidRPr="00FA37D8">
        <w:rPr>
          <w:bCs/>
          <w:sz w:val="28"/>
          <w:szCs w:val="28"/>
        </w:rPr>
        <w:t>;</w:t>
      </w:r>
    </w:p>
    <w:p w:rsidR="00332A5F" w:rsidRDefault="00332A5F" w:rsidP="00332A5F">
      <w:pPr>
        <w:autoSpaceDE w:val="0"/>
        <w:autoSpaceDN w:val="0"/>
        <w:adjustRightInd w:val="0"/>
        <w:spacing w:line="238" w:lineRule="auto"/>
        <w:ind w:firstLine="709"/>
        <w:jc w:val="both"/>
        <w:rPr>
          <w:bCs/>
          <w:sz w:val="28"/>
          <w:szCs w:val="28"/>
        </w:rPr>
      </w:pPr>
      <w:r w:rsidRPr="00FA37D8">
        <w:rPr>
          <w:bCs/>
          <w:sz w:val="28"/>
          <w:szCs w:val="28"/>
        </w:rPr>
        <w:t>обеспечение исполнения долговых о</w:t>
      </w:r>
      <w:r>
        <w:rPr>
          <w:bCs/>
          <w:sz w:val="28"/>
          <w:szCs w:val="28"/>
        </w:rPr>
        <w:t>бязательств в полном объеме и в </w:t>
      </w:r>
      <w:r w:rsidRPr="00FA37D8">
        <w:rPr>
          <w:bCs/>
          <w:sz w:val="28"/>
          <w:szCs w:val="28"/>
        </w:rPr>
        <w:t>установленные сроки;</w:t>
      </w:r>
    </w:p>
    <w:p w:rsidR="002932D9" w:rsidRPr="00B403C2" w:rsidRDefault="002932D9" w:rsidP="002932D9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03C2">
        <w:rPr>
          <w:sz w:val="28"/>
          <w:szCs w:val="28"/>
        </w:rPr>
        <w:t>ибкое реагирование на изменяющи</w:t>
      </w:r>
      <w:r>
        <w:rPr>
          <w:sz w:val="28"/>
          <w:szCs w:val="28"/>
        </w:rPr>
        <w:t>еся условия финансовых рынков и </w:t>
      </w:r>
      <w:r w:rsidRPr="00B403C2">
        <w:rPr>
          <w:sz w:val="28"/>
          <w:szCs w:val="28"/>
        </w:rPr>
        <w:t>использование наиболее оптимальных форм и сроков заимствований</w:t>
      </w:r>
      <w:r w:rsidR="00DB6FA4">
        <w:rPr>
          <w:sz w:val="28"/>
          <w:szCs w:val="28"/>
        </w:rPr>
        <w:t>.</w:t>
      </w:r>
    </w:p>
    <w:p w:rsidR="00332A5F" w:rsidRDefault="00332A5F" w:rsidP="00D300BB">
      <w:pPr>
        <w:pStyle w:val="ConsPlusNormal"/>
        <w:ind w:firstLine="709"/>
        <w:jc w:val="both"/>
      </w:pPr>
    </w:p>
    <w:p w:rsidR="00EA1F81" w:rsidRDefault="00EA1F81" w:rsidP="00D300BB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EA1F81" w:rsidRDefault="00EA1F81" w:rsidP="00EA1F81">
      <w:pPr>
        <w:pStyle w:val="ConsPlusNormal"/>
        <w:ind w:firstLine="709"/>
        <w:jc w:val="center"/>
      </w:pPr>
      <w:r>
        <w:t>4.</w:t>
      </w:r>
      <w:r>
        <w:rPr>
          <w:lang w:val="en-US"/>
        </w:rPr>
        <w:t> </w:t>
      </w:r>
      <w:r>
        <w:t>Инструменты реализации долговой политики</w:t>
      </w:r>
    </w:p>
    <w:p w:rsidR="00EA1F81" w:rsidRDefault="00EA1F81" w:rsidP="00EA1F81">
      <w:pPr>
        <w:pStyle w:val="ConsPlusNormal"/>
        <w:ind w:firstLine="709"/>
        <w:jc w:val="both"/>
      </w:pPr>
    </w:p>
    <w:p w:rsidR="00EA1F81" w:rsidRDefault="00365E60" w:rsidP="00EA1F81">
      <w:pPr>
        <w:pStyle w:val="ConsPlusNormal"/>
        <w:ind w:firstLine="709"/>
        <w:jc w:val="both"/>
      </w:pPr>
      <w:r>
        <w:t>Реализация</w:t>
      </w:r>
      <w:r w:rsidR="00EA1F81">
        <w:t xml:space="preserve"> долговой политики</w:t>
      </w:r>
      <w:r>
        <w:t xml:space="preserve"> будет осуществляться с использованием следующих мероприятий и инструментов</w:t>
      </w:r>
      <w:r w:rsidR="00EA1F81">
        <w:t>:</w:t>
      </w:r>
    </w:p>
    <w:p w:rsidR="00EA1F81" w:rsidRDefault="00EA1F81" w:rsidP="00EA1F81">
      <w:pPr>
        <w:pStyle w:val="ConsPlusNormal"/>
        <w:ind w:firstLine="709"/>
        <w:jc w:val="both"/>
      </w:pPr>
      <w:r>
        <w:t xml:space="preserve">направление дополнительных доходов, полученных при исполнении бюджета </w:t>
      </w:r>
      <w:r w:rsidR="000172C7">
        <w:t>Мещеряковского</w:t>
      </w:r>
      <w:r>
        <w:t xml:space="preserve"> сельского поселения Верхнедонского района, </w:t>
      </w:r>
      <w:r w:rsidR="00D07A79">
        <w:t xml:space="preserve">экономии по расходам, </w:t>
      </w:r>
      <w:r>
        <w:t xml:space="preserve">на досрочное погашение долговых обязательств </w:t>
      </w:r>
      <w:r w:rsidR="000172C7">
        <w:t>Мещеряковского</w:t>
      </w:r>
      <w:r>
        <w:t xml:space="preserve"> сельского поселения или замещение планируемых к привлечению заемных средств;</w:t>
      </w:r>
    </w:p>
    <w:p w:rsidR="009E5926" w:rsidRPr="009E7750" w:rsidRDefault="009E5926" w:rsidP="009E775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использование механизмов оперативного управления долговыми обязательствами;</w:t>
      </w:r>
    </w:p>
    <w:p w:rsidR="00EA1F81" w:rsidRDefault="00EA1F81" w:rsidP="00EA1F81">
      <w:pPr>
        <w:pStyle w:val="ConsPlusNormal"/>
        <w:ind w:firstLine="709"/>
        <w:jc w:val="both"/>
      </w:pPr>
      <w:r>
        <w:t xml:space="preserve">недопущение принятия новых расходных обязательств </w:t>
      </w:r>
      <w:r w:rsidR="000172C7">
        <w:t>Мещеряковского</w:t>
      </w:r>
      <w:r>
        <w:t xml:space="preserve"> сельского поселения, не обеспеченных</w:t>
      </w:r>
      <w:r w:rsidR="00D07A79">
        <w:t xml:space="preserve"> стабильными</w:t>
      </w:r>
      <w:r>
        <w:t xml:space="preserve"> источниками доходов;</w:t>
      </w:r>
    </w:p>
    <w:p w:rsidR="00594A62" w:rsidRPr="00856C5D" w:rsidRDefault="00594A62" w:rsidP="00594A6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856C5D">
        <w:rPr>
          <w:sz w:val="28"/>
          <w:szCs w:val="28"/>
        </w:rPr>
        <w:t xml:space="preserve">проведение анализа сроков погашения действующих долговых обязательств и выявления пиков платежей в целях обеспечения равномерного </w:t>
      </w:r>
      <w:r w:rsidRPr="00856C5D">
        <w:rPr>
          <w:sz w:val="28"/>
          <w:szCs w:val="28"/>
        </w:rPr>
        <w:lastRenderedPageBreak/>
        <w:t xml:space="preserve">распределения платежей, связанных с погашением и обслуживанием </w:t>
      </w:r>
      <w:r>
        <w:rPr>
          <w:sz w:val="28"/>
          <w:szCs w:val="28"/>
        </w:rPr>
        <w:t>муниципального</w:t>
      </w:r>
      <w:r w:rsidRPr="00856C5D">
        <w:rPr>
          <w:sz w:val="28"/>
          <w:szCs w:val="28"/>
        </w:rPr>
        <w:t xml:space="preserve"> долга</w:t>
      </w:r>
      <w:r w:rsidR="00F55293">
        <w:rPr>
          <w:sz w:val="28"/>
          <w:szCs w:val="28"/>
        </w:rPr>
        <w:t xml:space="preserve"> </w:t>
      </w:r>
      <w:r w:rsidR="000172C7">
        <w:rPr>
          <w:sz w:val="28"/>
          <w:szCs w:val="28"/>
        </w:rPr>
        <w:t>Мещеряковского</w:t>
      </w:r>
      <w:r w:rsidR="00F55293">
        <w:rPr>
          <w:sz w:val="28"/>
          <w:szCs w:val="28"/>
        </w:rPr>
        <w:t xml:space="preserve"> сельского поселения</w:t>
      </w:r>
      <w:r w:rsidRPr="00856C5D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оптимизации структуры муниципального</w:t>
      </w:r>
      <w:r w:rsidRPr="00856C5D">
        <w:rPr>
          <w:sz w:val="28"/>
          <w:szCs w:val="28"/>
        </w:rPr>
        <w:t xml:space="preserve"> долга</w:t>
      </w:r>
      <w:r w:rsidR="00F55293">
        <w:rPr>
          <w:sz w:val="28"/>
          <w:szCs w:val="28"/>
        </w:rPr>
        <w:t xml:space="preserve"> </w:t>
      </w:r>
      <w:r w:rsidR="000172C7">
        <w:rPr>
          <w:sz w:val="28"/>
          <w:szCs w:val="28"/>
        </w:rPr>
        <w:t>Мещеряковского</w:t>
      </w:r>
      <w:r w:rsidR="00F55293">
        <w:rPr>
          <w:sz w:val="28"/>
          <w:szCs w:val="28"/>
        </w:rPr>
        <w:t xml:space="preserve"> сельского поселения</w:t>
      </w:r>
      <w:r w:rsidRPr="00856C5D">
        <w:rPr>
          <w:sz w:val="28"/>
          <w:szCs w:val="28"/>
        </w:rPr>
        <w:t xml:space="preserve"> за счет комбинирования инструментов среднесрочных и долгосрочных заимствований в целях равномерного распределения долговой нагрузки на бюджет</w:t>
      </w:r>
      <w:r>
        <w:rPr>
          <w:sz w:val="28"/>
          <w:szCs w:val="28"/>
        </w:rPr>
        <w:t xml:space="preserve"> </w:t>
      </w:r>
      <w:r w:rsidR="000172C7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 Верхнедонского района</w:t>
      </w:r>
      <w:r w:rsidRPr="00856C5D">
        <w:rPr>
          <w:sz w:val="28"/>
          <w:szCs w:val="28"/>
        </w:rPr>
        <w:t>;</w:t>
      </w:r>
    </w:p>
    <w:p w:rsidR="00F55293" w:rsidRPr="00FA37D8" w:rsidRDefault="00F55293" w:rsidP="00F55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7D8">
        <w:rPr>
          <w:sz w:val="28"/>
          <w:szCs w:val="28"/>
        </w:rPr>
        <w:t xml:space="preserve">уточнение сроков привлечения заемных средств, предусмотренных программой </w:t>
      </w:r>
      <w:r>
        <w:rPr>
          <w:sz w:val="28"/>
          <w:szCs w:val="28"/>
        </w:rPr>
        <w:t xml:space="preserve">муниципальных </w:t>
      </w:r>
      <w:r w:rsidRPr="00FA37D8">
        <w:rPr>
          <w:sz w:val="28"/>
          <w:szCs w:val="28"/>
        </w:rPr>
        <w:t>заимствований, что означает перенос сроков привлечения новых заемных средств на боле</w:t>
      </w:r>
      <w:r>
        <w:rPr>
          <w:sz w:val="28"/>
          <w:szCs w:val="28"/>
        </w:rPr>
        <w:t>е ранние или поздние периоды по </w:t>
      </w:r>
      <w:r w:rsidRPr="00FA37D8">
        <w:rPr>
          <w:sz w:val="28"/>
          <w:szCs w:val="28"/>
        </w:rPr>
        <w:t>сравнению с плановым распределением заимствований. Критерием определения необходимости корректировки является реальное исполнение бюджета</w:t>
      </w:r>
      <w:r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>
        <w:rPr>
          <w:sz w:val="28"/>
          <w:szCs w:val="28"/>
        </w:rPr>
        <w:t xml:space="preserve">муниципального </w:t>
      </w:r>
      <w:r w:rsidRPr="00FA37D8">
        <w:rPr>
          <w:sz w:val="28"/>
          <w:szCs w:val="28"/>
        </w:rPr>
        <w:t>долга</w:t>
      </w:r>
      <w:r>
        <w:rPr>
          <w:sz w:val="28"/>
          <w:szCs w:val="28"/>
        </w:rPr>
        <w:t xml:space="preserve"> сельского поселения</w:t>
      </w:r>
      <w:r w:rsidRPr="00FA37D8">
        <w:rPr>
          <w:sz w:val="28"/>
          <w:szCs w:val="28"/>
        </w:rPr>
        <w:t>;</w:t>
      </w:r>
    </w:p>
    <w:p w:rsidR="00EA1F81" w:rsidRDefault="00EA1F81" w:rsidP="00EA1F81">
      <w:pPr>
        <w:pStyle w:val="ConsPlusNormal"/>
        <w:ind w:firstLine="709"/>
        <w:jc w:val="both"/>
      </w:pPr>
      <w:r>
        <w:t>осуществление</w:t>
      </w:r>
      <w:r w:rsidR="0083792F">
        <w:t xml:space="preserve"> постоянного</w:t>
      </w:r>
      <w:r>
        <w:t xml:space="preserve"> мониторинга соответствия параметров </w:t>
      </w:r>
      <w:r w:rsidR="0083792F">
        <w:t xml:space="preserve">дефицита и </w:t>
      </w:r>
      <w:r>
        <w:t xml:space="preserve">муниципального долга </w:t>
      </w:r>
      <w:r w:rsidR="000172C7">
        <w:t>Мещеряковского</w:t>
      </w:r>
      <w:r>
        <w:t xml:space="preserve"> сельского поселения ограничениям, установленным Бюджетным кодексом Российской Федерации</w:t>
      </w:r>
      <w:r w:rsidR="0083792F">
        <w:t xml:space="preserve"> и заключенными с Министерством финансов Ростовской области соглашениями</w:t>
      </w:r>
      <w:r>
        <w:t>;</w:t>
      </w:r>
    </w:p>
    <w:p w:rsidR="00EA1F81" w:rsidRDefault="00EA1F81" w:rsidP="00EA1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прозрачности (открытост</w:t>
      </w:r>
      <w:r w:rsidR="00023475">
        <w:rPr>
          <w:sz w:val="28"/>
          <w:szCs w:val="28"/>
        </w:rPr>
        <w:t>и) в вопросах долговой политики;</w:t>
      </w:r>
    </w:p>
    <w:p w:rsidR="00023475" w:rsidRDefault="00023475" w:rsidP="00023475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заемных средств на основе анализа ситуации</w:t>
      </w:r>
      <w:r w:rsidR="0066226F">
        <w:rPr>
          <w:sz w:val="28"/>
          <w:szCs w:val="28"/>
        </w:rPr>
        <w:t xml:space="preserve"> на финансовом рынке</w:t>
      </w:r>
      <w:r>
        <w:rPr>
          <w:sz w:val="28"/>
          <w:szCs w:val="28"/>
        </w:rPr>
        <w:t>.</w:t>
      </w:r>
    </w:p>
    <w:p w:rsidR="00023475" w:rsidRDefault="00023475" w:rsidP="00EA1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00BB" w:rsidRDefault="00D300BB" w:rsidP="00D300BB">
      <w:pPr>
        <w:pStyle w:val="ConsPlusNormal"/>
        <w:jc w:val="center"/>
        <w:rPr>
          <w:highlight w:val="yellow"/>
        </w:rPr>
      </w:pPr>
    </w:p>
    <w:p w:rsidR="00D300BB" w:rsidRDefault="002B5329" w:rsidP="00D300BB">
      <w:pPr>
        <w:pStyle w:val="ConsPlusNormal"/>
        <w:jc w:val="center"/>
      </w:pPr>
      <w:r>
        <w:t>5</w:t>
      </w:r>
      <w:r w:rsidR="00D300BB">
        <w:t>. </w:t>
      </w:r>
      <w:r>
        <w:t xml:space="preserve">Анализ рисков для бюджета, возникающих в процессе управления муниципальным долгом </w:t>
      </w:r>
      <w:r w:rsidR="000172C7">
        <w:t>Мещеряковского</w:t>
      </w:r>
      <w:r>
        <w:t xml:space="preserve"> сельского поселения</w:t>
      </w:r>
      <w:r w:rsidR="00D300BB">
        <w:t xml:space="preserve"> </w:t>
      </w:r>
    </w:p>
    <w:p w:rsidR="000169F6" w:rsidRDefault="000169F6" w:rsidP="00D300BB">
      <w:pPr>
        <w:pStyle w:val="ConsPlusNormal"/>
        <w:jc w:val="center"/>
      </w:pPr>
    </w:p>
    <w:p w:rsidR="00D300BB" w:rsidRDefault="000169F6" w:rsidP="005300FB">
      <w:pPr>
        <w:autoSpaceDE w:val="0"/>
        <w:autoSpaceDN w:val="0"/>
        <w:adjustRightInd w:val="0"/>
        <w:spacing w:line="245" w:lineRule="auto"/>
        <w:ind w:firstLine="709"/>
        <w:rPr>
          <w:sz w:val="28"/>
          <w:szCs w:val="28"/>
        </w:rPr>
      </w:pPr>
      <w:r w:rsidRPr="0048491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осуществлении долговой политики, </w:t>
      </w:r>
      <w:r w:rsidRPr="00484910">
        <w:rPr>
          <w:sz w:val="28"/>
          <w:szCs w:val="28"/>
        </w:rPr>
        <w:t xml:space="preserve">планировании и привлечении заимствований необходимо учитывать </w:t>
      </w:r>
      <w:r>
        <w:rPr>
          <w:sz w:val="28"/>
          <w:szCs w:val="28"/>
        </w:rPr>
        <w:t>возникающие риски. П</w:t>
      </w:r>
      <w:r w:rsidRPr="00484910">
        <w:rPr>
          <w:sz w:val="28"/>
          <w:szCs w:val="28"/>
        </w:rPr>
        <w:t xml:space="preserve">од риском </w:t>
      </w:r>
      <w:r w:rsidRPr="00BF61EC">
        <w:rPr>
          <w:spacing w:val="-2"/>
          <w:sz w:val="28"/>
          <w:szCs w:val="28"/>
        </w:rPr>
        <w:t>понимается возникновение финансовых потерь бюджета</w:t>
      </w:r>
      <w:r w:rsidR="005300FB">
        <w:rPr>
          <w:spacing w:val="-2"/>
          <w:sz w:val="28"/>
          <w:szCs w:val="28"/>
        </w:rPr>
        <w:t xml:space="preserve"> </w:t>
      </w:r>
      <w:r w:rsidR="000172C7">
        <w:rPr>
          <w:spacing w:val="-2"/>
          <w:sz w:val="28"/>
          <w:szCs w:val="28"/>
        </w:rPr>
        <w:t>Мещеряковского</w:t>
      </w:r>
      <w:r w:rsidR="005300FB">
        <w:rPr>
          <w:spacing w:val="-2"/>
          <w:sz w:val="28"/>
          <w:szCs w:val="28"/>
        </w:rPr>
        <w:t xml:space="preserve"> сельского поселения Верхнедонского района</w:t>
      </w:r>
      <w:r w:rsidRPr="00BF61EC">
        <w:rPr>
          <w:spacing w:val="-2"/>
          <w:sz w:val="28"/>
          <w:szCs w:val="28"/>
        </w:rPr>
        <w:t xml:space="preserve"> в результате</w:t>
      </w:r>
      <w:r w:rsidRPr="00484910">
        <w:rPr>
          <w:sz w:val="28"/>
          <w:szCs w:val="28"/>
        </w:rPr>
        <w:t xml:space="preserve">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3E23F3" w:rsidRDefault="003E23F3" w:rsidP="003E23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352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рисками при реализации долговой политики являются:</w:t>
      </w:r>
    </w:p>
    <w:p w:rsidR="003E23F3" w:rsidRDefault="005118EB" w:rsidP="003E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6072">
        <w:rPr>
          <w:sz w:val="28"/>
          <w:szCs w:val="28"/>
        </w:rPr>
        <w:t>овышение инфляции, снижение темпов экономического роста, снижение доступности заемных средств, рост стоимости заимствований</w:t>
      </w:r>
      <w:r w:rsidR="003E23F3">
        <w:rPr>
          <w:sz w:val="28"/>
          <w:szCs w:val="28"/>
        </w:rPr>
        <w:t>;</w:t>
      </w:r>
    </w:p>
    <w:p w:rsidR="00CD45D6" w:rsidRDefault="00CD45D6" w:rsidP="003E23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вероятность возникновения выпадающих доходов, что приводит к неисполнению дол</w:t>
      </w:r>
      <w:r w:rsidR="00A11217">
        <w:rPr>
          <w:sz w:val="28"/>
          <w:szCs w:val="28"/>
        </w:rPr>
        <w:t>говых и социальных обязательств.</w:t>
      </w:r>
    </w:p>
    <w:p w:rsidR="00D300BB" w:rsidRDefault="00D300BB" w:rsidP="005300F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С целью снижения указанных выше рисков и сохранения</w:t>
      </w:r>
      <w:r>
        <w:rPr>
          <w:sz w:val="28"/>
          <w:szCs w:val="28"/>
        </w:rPr>
        <w:br/>
        <w:t>их на приемлемом уровне реализация долговой политики будет осуществляться на основе</w:t>
      </w:r>
      <w:r w:rsidR="003B60E1">
        <w:rPr>
          <w:sz w:val="28"/>
          <w:szCs w:val="28"/>
        </w:rPr>
        <w:t xml:space="preserve"> достоверного прогнозирования</w:t>
      </w:r>
      <w:r>
        <w:rPr>
          <w:sz w:val="28"/>
          <w:szCs w:val="28"/>
        </w:rPr>
        <w:t xml:space="preserve"> доходов</w:t>
      </w:r>
      <w:r w:rsidR="003B60E1">
        <w:rPr>
          <w:sz w:val="28"/>
          <w:szCs w:val="28"/>
        </w:rPr>
        <w:t xml:space="preserve"> бюджета сельского поселения и поступлений по источникам финансирования дефицита бюджета сельского </w:t>
      </w:r>
      <w:r w:rsidR="003B60E1">
        <w:rPr>
          <w:sz w:val="28"/>
          <w:szCs w:val="28"/>
        </w:rPr>
        <w:lastRenderedPageBreak/>
        <w:t>поселения</w:t>
      </w:r>
      <w:r w:rsidR="005F6D0D">
        <w:rPr>
          <w:sz w:val="28"/>
          <w:szCs w:val="28"/>
        </w:rPr>
        <w:t>, принятия взвешенных и экономически обоснованных решений по управлению долговыми обязательствами.</w:t>
      </w:r>
    </w:p>
    <w:p w:rsidR="00D300BB" w:rsidRDefault="00D300BB" w:rsidP="005300FB">
      <w:pPr>
        <w:pStyle w:val="ConsPlusNormal"/>
        <w:ind w:firstLine="709"/>
      </w:pPr>
    </w:p>
    <w:p w:rsidR="00D300BB" w:rsidRDefault="00D300BB" w:rsidP="006C6B98">
      <w:pPr>
        <w:pStyle w:val="ConsPlusNormal"/>
        <w:jc w:val="both"/>
      </w:pPr>
    </w:p>
    <w:p w:rsidR="00B52857" w:rsidRPr="00B403C2" w:rsidRDefault="00B52857" w:rsidP="00B528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6. Дополнительные меры, способствующие</w:t>
      </w:r>
    </w:p>
    <w:p w:rsidR="00B52857" w:rsidRPr="00B403C2" w:rsidRDefault="00B52857" w:rsidP="00B528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403C2">
        <w:rPr>
          <w:sz w:val="28"/>
          <w:szCs w:val="28"/>
        </w:rPr>
        <w:t>эффективной реализации долговой политики</w:t>
      </w:r>
    </w:p>
    <w:p w:rsidR="00B52857" w:rsidRPr="00B403C2" w:rsidRDefault="00B52857" w:rsidP="00B528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52857" w:rsidRPr="00BF61EC" w:rsidRDefault="00B52857" w:rsidP="00B528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:rsidR="00B52857" w:rsidRPr="00BF61EC" w:rsidRDefault="00B52857" w:rsidP="00B5285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61EC">
        <w:rPr>
          <w:bCs/>
          <w:sz w:val="28"/>
          <w:szCs w:val="28"/>
        </w:rPr>
        <w:t>В этих целях необходимо обеспечивать прозрачность и предсказуемос</w:t>
      </w:r>
      <w:r w:rsidR="00251DBA">
        <w:rPr>
          <w:bCs/>
          <w:sz w:val="28"/>
          <w:szCs w:val="28"/>
        </w:rPr>
        <w:t>ть проводимой долговой политики</w:t>
      </w:r>
      <w:r w:rsidRPr="00BF61EC">
        <w:rPr>
          <w:bCs/>
          <w:sz w:val="28"/>
          <w:szCs w:val="28"/>
        </w:rPr>
        <w:t>.</w:t>
      </w:r>
    </w:p>
    <w:p w:rsidR="00B52857" w:rsidRPr="00BF61EC" w:rsidRDefault="00B52857" w:rsidP="00E04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>Эффективной реал</w:t>
      </w:r>
      <w:r>
        <w:rPr>
          <w:sz w:val="28"/>
          <w:szCs w:val="28"/>
        </w:rPr>
        <w:t>изации долговой политики в 202</w:t>
      </w:r>
      <w:r w:rsidR="00B10DC2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BF61EC">
        <w:rPr>
          <w:sz w:val="28"/>
          <w:szCs w:val="28"/>
        </w:rPr>
        <w:t>году и плановом периоде 202</w:t>
      </w:r>
      <w:r w:rsidR="00B10DC2">
        <w:rPr>
          <w:sz w:val="28"/>
          <w:szCs w:val="28"/>
        </w:rPr>
        <w:t>5</w:t>
      </w:r>
      <w:r w:rsidRPr="00BF61EC">
        <w:rPr>
          <w:sz w:val="28"/>
          <w:szCs w:val="28"/>
        </w:rPr>
        <w:t xml:space="preserve"> и 202</w:t>
      </w:r>
      <w:r w:rsidR="00B10DC2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BF61EC">
        <w:rPr>
          <w:sz w:val="28"/>
          <w:szCs w:val="28"/>
        </w:rPr>
        <w:t>годов будет способствовать:</w:t>
      </w:r>
    </w:p>
    <w:p w:rsidR="00B52857" w:rsidRDefault="00B52857" w:rsidP="00B52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 xml:space="preserve">исполнение Плана мероприятий по росту доходного потенциала </w:t>
      </w:r>
      <w:r w:rsidR="000172C7">
        <w:rPr>
          <w:sz w:val="28"/>
          <w:szCs w:val="28"/>
        </w:rPr>
        <w:t>Мещеряковского</w:t>
      </w:r>
      <w:r w:rsidR="00C45A84">
        <w:rPr>
          <w:sz w:val="28"/>
          <w:szCs w:val="28"/>
        </w:rPr>
        <w:t xml:space="preserve"> сельского поселения</w:t>
      </w:r>
      <w:r w:rsidRPr="00BF61EC">
        <w:rPr>
          <w:sz w:val="28"/>
          <w:szCs w:val="28"/>
        </w:rPr>
        <w:t>, оптимизации расходов бюджета</w:t>
      </w:r>
      <w:r w:rsidR="00C45A84">
        <w:rPr>
          <w:sz w:val="28"/>
          <w:szCs w:val="28"/>
        </w:rPr>
        <w:t xml:space="preserve"> </w:t>
      </w:r>
      <w:r w:rsidR="000172C7">
        <w:rPr>
          <w:sz w:val="28"/>
          <w:szCs w:val="28"/>
        </w:rPr>
        <w:t>Мещеряковского</w:t>
      </w:r>
      <w:r w:rsidR="00C45A84">
        <w:rPr>
          <w:sz w:val="28"/>
          <w:szCs w:val="28"/>
        </w:rPr>
        <w:t xml:space="preserve"> сельского поселения Верхнедонского района</w:t>
      </w:r>
      <w:r w:rsidRPr="00BF61EC">
        <w:rPr>
          <w:sz w:val="28"/>
          <w:szCs w:val="28"/>
        </w:rPr>
        <w:t xml:space="preserve"> и сокращению </w:t>
      </w:r>
      <w:r w:rsidR="00C45A84">
        <w:rPr>
          <w:sz w:val="28"/>
          <w:szCs w:val="28"/>
        </w:rPr>
        <w:t>муниципального</w:t>
      </w:r>
      <w:r w:rsidRPr="00BF61EC">
        <w:rPr>
          <w:sz w:val="28"/>
          <w:szCs w:val="28"/>
        </w:rPr>
        <w:t xml:space="preserve"> долга </w:t>
      </w:r>
      <w:r w:rsidR="000172C7">
        <w:rPr>
          <w:sz w:val="28"/>
          <w:szCs w:val="28"/>
        </w:rPr>
        <w:t>Мещеряковского</w:t>
      </w:r>
      <w:r w:rsidR="00C45A84">
        <w:rPr>
          <w:sz w:val="28"/>
          <w:szCs w:val="28"/>
        </w:rPr>
        <w:t xml:space="preserve"> сельского поселения</w:t>
      </w:r>
      <w:r w:rsidRPr="00BF61EC">
        <w:rPr>
          <w:sz w:val="28"/>
          <w:szCs w:val="28"/>
        </w:rPr>
        <w:t xml:space="preserve"> до 2024 года, утвержденного </w:t>
      </w:r>
      <w:r w:rsidR="00C45A84">
        <w:rPr>
          <w:sz w:val="28"/>
          <w:szCs w:val="28"/>
        </w:rPr>
        <w:t xml:space="preserve">постановлением Администрации </w:t>
      </w:r>
      <w:r w:rsidR="000172C7">
        <w:rPr>
          <w:sz w:val="28"/>
          <w:szCs w:val="28"/>
        </w:rPr>
        <w:t>Мещеряковского</w:t>
      </w:r>
      <w:r w:rsidR="00C45A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36082F">
        <w:rPr>
          <w:sz w:val="28"/>
          <w:szCs w:val="28"/>
        </w:rPr>
        <w:t>07.06.2019</w:t>
      </w:r>
      <w:r>
        <w:rPr>
          <w:sz w:val="28"/>
          <w:szCs w:val="28"/>
        </w:rPr>
        <w:t xml:space="preserve"> № </w:t>
      </w:r>
      <w:r w:rsidR="0036082F">
        <w:rPr>
          <w:sz w:val="28"/>
          <w:szCs w:val="28"/>
        </w:rPr>
        <w:t>45</w:t>
      </w:r>
      <w:r w:rsidRPr="00BF61EC">
        <w:rPr>
          <w:sz w:val="28"/>
          <w:szCs w:val="28"/>
        </w:rPr>
        <w:t>;</w:t>
      </w:r>
    </w:p>
    <w:p w:rsidR="005C54C1" w:rsidRPr="00BF61EC" w:rsidRDefault="005C54C1" w:rsidP="005C5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1EC">
        <w:rPr>
          <w:sz w:val="28"/>
          <w:szCs w:val="28"/>
        </w:rPr>
        <w:t xml:space="preserve">выполнение целевых показателей (индикаторов), предусмотренных </w:t>
      </w:r>
      <w:hyperlink r:id="rId8" w:history="1">
        <w:r w:rsidRPr="00BF61EC">
          <w:rPr>
            <w:sz w:val="28"/>
            <w:szCs w:val="28"/>
          </w:rPr>
          <w:t>подпрограммой</w:t>
        </w:r>
      </w:hyperlink>
      <w:r w:rsidRPr="00BF61EC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 xml:space="preserve">муниципальным </w:t>
      </w:r>
      <w:r w:rsidRPr="00BF61EC">
        <w:rPr>
          <w:sz w:val="28"/>
          <w:szCs w:val="28"/>
        </w:rPr>
        <w:t xml:space="preserve">долгом </w:t>
      </w:r>
      <w:r w:rsidR="000172C7">
        <w:rPr>
          <w:sz w:val="28"/>
          <w:szCs w:val="28"/>
        </w:rPr>
        <w:t>Мещеряковского</w:t>
      </w:r>
      <w:r>
        <w:rPr>
          <w:sz w:val="28"/>
          <w:szCs w:val="28"/>
        </w:rPr>
        <w:t xml:space="preserve"> сельского поселения</w:t>
      </w:r>
      <w:r w:rsidRPr="00BF61E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муниципальной </w:t>
      </w:r>
      <w:r w:rsidRPr="00BF61EC">
        <w:rPr>
          <w:spacing w:val="-4"/>
          <w:sz w:val="28"/>
          <w:szCs w:val="28"/>
        </w:rPr>
        <w:t xml:space="preserve">программы </w:t>
      </w:r>
      <w:r w:rsidR="000172C7">
        <w:rPr>
          <w:spacing w:val="-4"/>
          <w:sz w:val="28"/>
          <w:szCs w:val="28"/>
        </w:rPr>
        <w:t>Мещеряковского</w:t>
      </w:r>
      <w:r>
        <w:rPr>
          <w:spacing w:val="-4"/>
          <w:sz w:val="28"/>
          <w:szCs w:val="28"/>
        </w:rPr>
        <w:t xml:space="preserve"> сельского поселения </w:t>
      </w:r>
      <w:r w:rsidRPr="00BF61EC">
        <w:rPr>
          <w:spacing w:val="-4"/>
          <w:sz w:val="28"/>
          <w:szCs w:val="28"/>
        </w:rPr>
        <w:t xml:space="preserve">«Управление </w:t>
      </w:r>
      <w:r>
        <w:rPr>
          <w:spacing w:val="-4"/>
          <w:sz w:val="28"/>
          <w:szCs w:val="28"/>
        </w:rPr>
        <w:t xml:space="preserve">муниципальными </w:t>
      </w:r>
      <w:r w:rsidRPr="00BF61EC">
        <w:rPr>
          <w:spacing w:val="-4"/>
          <w:sz w:val="28"/>
          <w:szCs w:val="28"/>
        </w:rPr>
        <w:t>финансами и создание условий для эффективного</w:t>
      </w:r>
      <w:r w:rsidRPr="00BF61EC">
        <w:rPr>
          <w:b/>
          <w:spacing w:val="-4"/>
          <w:sz w:val="28"/>
          <w:szCs w:val="28"/>
        </w:rPr>
        <w:t xml:space="preserve"> </w:t>
      </w:r>
      <w:r w:rsidRPr="00BF61EC">
        <w:rPr>
          <w:spacing w:val="-4"/>
          <w:sz w:val="28"/>
          <w:szCs w:val="28"/>
        </w:rPr>
        <w:t xml:space="preserve">управления муниципальными финансами», утвержденной постановлением </w:t>
      </w:r>
      <w:r>
        <w:rPr>
          <w:spacing w:val="-4"/>
          <w:sz w:val="28"/>
          <w:szCs w:val="28"/>
        </w:rPr>
        <w:t xml:space="preserve">Администрации </w:t>
      </w:r>
      <w:r w:rsidR="000172C7">
        <w:rPr>
          <w:spacing w:val="-4"/>
          <w:sz w:val="28"/>
          <w:szCs w:val="28"/>
        </w:rPr>
        <w:t>Мещеряковского</w:t>
      </w:r>
      <w:r>
        <w:rPr>
          <w:spacing w:val="-4"/>
          <w:sz w:val="28"/>
          <w:szCs w:val="28"/>
        </w:rPr>
        <w:t xml:space="preserve"> сельского поселения </w:t>
      </w:r>
      <w:r w:rsidRPr="00BF61EC">
        <w:rPr>
          <w:sz w:val="28"/>
          <w:szCs w:val="28"/>
        </w:rPr>
        <w:t xml:space="preserve">от </w:t>
      </w:r>
      <w:r w:rsidR="0036082F">
        <w:rPr>
          <w:sz w:val="28"/>
          <w:szCs w:val="28"/>
        </w:rPr>
        <w:t>28.12.2018</w:t>
      </w:r>
      <w:r w:rsidR="00EB3EB6">
        <w:rPr>
          <w:sz w:val="28"/>
          <w:szCs w:val="28"/>
        </w:rPr>
        <w:t xml:space="preserve"> № </w:t>
      </w:r>
      <w:r w:rsidR="0036082F">
        <w:rPr>
          <w:sz w:val="28"/>
          <w:szCs w:val="28"/>
        </w:rPr>
        <w:t>171</w:t>
      </w:r>
      <w:r w:rsidRPr="00E86156">
        <w:rPr>
          <w:sz w:val="28"/>
          <w:szCs w:val="28"/>
        </w:rPr>
        <w:t>.</w:t>
      </w:r>
    </w:p>
    <w:p w:rsidR="005C54C1" w:rsidRDefault="005C54C1" w:rsidP="005C5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52D" w:rsidRDefault="000D752D" w:rsidP="005C5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54C1" w:rsidRPr="00BF61EC" w:rsidRDefault="005C54C1" w:rsidP="00B52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00BB" w:rsidRDefault="00D300BB">
      <w:pPr>
        <w:jc w:val="center"/>
        <w:rPr>
          <w:b/>
          <w:sz w:val="36"/>
          <w:szCs w:val="36"/>
        </w:rPr>
      </w:pPr>
    </w:p>
    <w:sectPr w:rsidR="00D30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170" w:rsidRDefault="00865170">
      <w:r>
        <w:separator/>
      </w:r>
    </w:p>
  </w:endnote>
  <w:endnote w:type="continuationSeparator" w:id="0">
    <w:p w:rsidR="00865170" w:rsidRDefault="0086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06" w:rsidRDefault="00D27406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7406" w:rsidRDefault="00D274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406" w:rsidRDefault="00D27406" w:rsidP="00D0035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794B">
      <w:rPr>
        <w:rStyle w:val="a8"/>
        <w:noProof/>
      </w:rPr>
      <w:t>5</w:t>
    </w:r>
    <w:r>
      <w:rPr>
        <w:rStyle w:val="a8"/>
      </w:rPr>
      <w:fldChar w:fldCharType="end"/>
    </w:r>
  </w:p>
  <w:p w:rsidR="00D27406" w:rsidRPr="00E402A7" w:rsidRDefault="00D27406" w:rsidP="004B540D">
    <w:pPr>
      <w:pStyle w:val="a6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0D" w:rsidRDefault="004B54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170" w:rsidRDefault="00865170">
      <w:r>
        <w:separator/>
      </w:r>
    </w:p>
  </w:footnote>
  <w:footnote w:type="continuationSeparator" w:id="0">
    <w:p w:rsidR="00865170" w:rsidRDefault="0086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0D" w:rsidRDefault="004B54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0D" w:rsidRDefault="004B54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0D" w:rsidRDefault="004B54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166"/>
    <w:multiLevelType w:val="hybridMultilevel"/>
    <w:tmpl w:val="BAC2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27EE"/>
    <w:multiLevelType w:val="hybridMultilevel"/>
    <w:tmpl w:val="BF5E2B00"/>
    <w:lvl w:ilvl="0" w:tplc="8C2C0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9"/>
    <w:rsid w:val="000169F6"/>
    <w:rsid w:val="000172C7"/>
    <w:rsid w:val="00022EFA"/>
    <w:rsid w:val="00023475"/>
    <w:rsid w:val="00050C68"/>
    <w:rsid w:val="0005372C"/>
    <w:rsid w:val="00054D8B"/>
    <w:rsid w:val="000559D5"/>
    <w:rsid w:val="00060F3C"/>
    <w:rsid w:val="000709E6"/>
    <w:rsid w:val="00074077"/>
    <w:rsid w:val="00077897"/>
    <w:rsid w:val="000808D6"/>
    <w:rsid w:val="00092FED"/>
    <w:rsid w:val="000A3504"/>
    <w:rsid w:val="000A726F"/>
    <w:rsid w:val="000B3EED"/>
    <w:rsid w:val="000B4002"/>
    <w:rsid w:val="000B66C7"/>
    <w:rsid w:val="000C430D"/>
    <w:rsid w:val="000D5DD2"/>
    <w:rsid w:val="000D752D"/>
    <w:rsid w:val="000F2B40"/>
    <w:rsid w:val="000F5B6A"/>
    <w:rsid w:val="000F6873"/>
    <w:rsid w:val="000F6DBC"/>
    <w:rsid w:val="00102136"/>
    <w:rsid w:val="00104E0D"/>
    <w:rsid w:val="0010504A"/>
    <w:rsid w:val="00116BFA"/>
    <w:rsid w:val="00125DE3"/>
    <w:rsid w:val="00143765"/>
    <w:rsid w:val="00153B21"/>
    <w:rsid w:val="00155B07"/>
    <w:rsid w:val="001564D0"/>
    <w:rsid w:val="00166C6E"/>
    <w:rsid w:val="001841D5"/>
    <w:rsid w:val="00196AE6"/>
    <w:rsid w:val="001A28CE"/>
    <w:rsid w:val="001B1F7A"/>
    <w:rsid w:val="001B2D1C"/>
    <w:rsid w:val="001B4B39"/>
    <w:rsid w:val="001C1D98"/>
    <w:rsid w:val="001D2690"/>
    <w:rsid w:val="001D2AF4"/>
    <w:rsid w:val="001F1FA5"/>
    <w:rsid w:val="001F4BE3"/>
    <w:rsid w:val="001F5B7C"/>
    <w:rsid w:val="001F6D02"/>
    <w:rsid w:val="002042DE"/>
    <w:rsid w:val="00212291"/>
    <w:rsid w:val="00213662"/>
    <w:rsid w:val="002504E8"/>
    <w:rsid w:val="002513AB"/>
    <w:rsid w:val="00251DBA"/>
    <w:rsid w:val="00251E64"/>
    <w:rsid w:val="00254382"/>
    <w:rsid w:val="00255B4C"/>
    <w:rsid w:val="0026566F"/>
    <w:rsid w:val="0027031E"/>
    <w:rsid w:val="00274AAA"/>
    <w:rsid w:val="00284FCE"/>
    <w:rsid w:val="0028703B"/>
    <w:rsid w:val="002932D9"/>
    <w:rsid w:val="002A2062"/>
    <w:rsid w:val="002A31A1"/>
    <w:rsid w:val="002B01C7"/>
    <w:rsid w:val="002B08EF"/>
    <w:rsid w:val="002B5329"/>
    <w:rsid w:val="002B6527"/>
    <w:rsid w:val="002C135C"/>
    <w:rsid w:val="002C5E60"/>
    <w:rsid w:val="002D1719"/>
    <w:rsid w:val="002D3620"/>
    <w:rsid w:val="002E3913"/>
    <w:rsid w:val="002E3E95"/>
    <w:rsid w:val="002E5E32"/>
    <w:rsid w:val="002E65D5"/>
    <w:rsid w:val="002E7B42"/>
    <w:rsid w:val="002F53B4"/>
    <w:rsid w:val="002F63E3"/>
    <w:rsid w:val="002F74D7"/>
    <w:rsid w:val="0030124B"/>
    <w:rsid w:val="00301541"/>
    <w:rsid w:val="00304260"/>
    <w:rsid w:val="00313D3A"/>
    <w:rsid w:val="003251D8"/>
    <w:rsid w:val="00331B80"/>
    <w:rsid w:val="003322AF"/>
    <w:rsid w:val="00332A5F"/>
    <w:rsid w:val="00341FC1"/>
    <w:rsid w:val="00356CAD"/>
    <w:rsid w:val="0036082F"/>
    <w:rsid w:val="00365E60"/>
    <w:rsid w:val="00365FC7"/>
    <w:rsid w:val="0037040B"/>
    <w:rsid w:val="00371BE4"/>
    <w:rsid w:val="003921D8"/>
    <w:rsid w:val="00395241"/>
    <w:rsid w:val="003967E9"/>
    <w:rsid w:val="003B2193"/>
    <w:rsid w:val="003B60E1"/>
    <w:rsid w:val="003B7804"/>
    <w:rsid w:val="003C77B6"/>
    <w:rsid w:val="003D724D"/>
    <w:rsid w:val="003E23F3"/>
    <w:rsid w:val="003F0E21"/>
    <w:rsid w:val="003F5BF2"/>
    <w:rsid w:val="00407B71"/>
    <w:rsid w:val="00425061"/>
    <w:rsid w:val="0043686A"/>
    <w:rsid w:val="00441069"/>
    <w:rsid w:val="00441838"/>
    <w:rsid w:val="00444636"/>
    <w:rsid w:val="00450F39"/>
    <w:rsid w:val="00453869"/>
    <w:rsid w:val="004540A5"/>
    <w:rsid w:val="00470DE8"/>
    <w:rsid w:val="004711EC"/>
    <w:rsid w:val="00480BC7"/>
    <w:rsid w:val="004871AA"/>
    <w:rsid w:val="00491355"/>
    <w:rsid w:val="004919B4"/>
    <w:rsid w:val="004B2C3A"/>
    <w:rsid w:val="004B540D"/>
    <w:rsid w:val="004B6A5C"/>
    <w:rsid w:val="004C5911"/>
    <w:rsid w:val="004C5B53"/>
    <w:rsid w:val="004E059D"/>
    <w:rsid w:val="004E29AA"/>
    <w:rsid w:val="004E78FD"/>
    <w:rsid w:val="004F1BB1"/>
    <w:rsid w:val="004F3D6B"/>
    <w:rsid w:val="004F7011"/>
    <w:rsid w:val="004F7610"/>
    <w:rsid w:val="005118EB"/>
    <w:rsid w:val="00515D9C"/>
    <w:rsid w:val="005300FB"/>
    <w:rsid w:val="00531FBD"/>
    <w:rsid w:val="0053366A"/>
    <w:rsid w:val="00535A46"/>
    <w:rsid w:val="00542E9B"/>
    <w:rsid w:val="0054794B"/>
    <w:rsid w:val="00587BF6"/>
    <w:rsid w:val="00591E59"/>
    <w:rsid w:val="00594A62"/>
    <w:rsid w:val="005C54C1"/>
    <w:rsid w:val="005C5FF3"/>
    <w:rsid w:val="005C6A1B"/>
    <w:rsid w:val="005C7FEB"/>
    <w:rsid w:val="005D67D2"/>
    <w:rsid w:val="005F1ADD"/>
    <w:rsid w:val="005F6D0D"/>
    <w:rsid w:val="00605174"/>
    <w:rsid w:val="00611679"/>
    <w:rsid w:val="00613522"/>
    <w:rsid w:val="00613D7D"/>
    <w:rsid w:val="00634034"/>
    <w:rsid w:val="00644573"/>
    <w:rsid w:val="00644C30"/>
    <w:rsid w:val="0065276D"/>
    <w:rsid w:val="006564DB"/>
    <w:rsid w:val="00660EE3"/>
    <w:rsid w:val="0066226F"/>
    <w:rsid w:val="00667F33"/>
    <w:rsid w:val="00673AB8"/>
    <w:rsid w:val="00676B57"/>
    <w:rsid w:val="00677A1E"/>
    <w:rsid w:val="006924C0"/>
    <w:rsid w:val="006A5308"/>
    <w:rsid w:val="006B2E8B"/>
    <w:rsid w:val="006B52E2"/>
    <w:rsid w:val="006C6B98"/>
    <w:rsid w:val="006C7286"/>
    <w:rsid w:val="006D5A62"/>
    <w:rsid w:val="006D5B67"/>
    <w:rsid w:val="006D7671"/>
    <w:rsid w:val="006E1124"/>
    <w:rsid w:val="006F4413"/>
    <w:rsid w:val="0070003D"/>
    <w:rsid w:val="007120F8"/>
    <w:rsid w:val="007219F0"/>
    <w:rsid w:val="007325DE"/>
    <w:rsid w:val="0075235C"/>
    <w:rsid w:val="00761B02"/>
    <w:rsid w:val="007620A9"/>
    <w:rsid w:val="007730B1"/>
    <w:rsid w:val="00782222"/>
    <w:rsid w:val="00790B6A"/>
    <w:rsid w:val="007936ED"/>
    <w:rsid w:val="007A6473"/>
    <w:rsid w:val="007A7C9A"/>
    <w:rsid w:val="007B6388"/>
    <w:rsid w:val="007B6FC6"/>
    <w:rsid w:val="007C0A5F"/>
    <w:rsid w:val="007F3D32"/>
    <w:rsid w:val="007F4832"/>
    <w:rsid w:val="00802A15"/>
    <w:rsid w:val="00803F3C"/>
    <w:rsid w:val="00804CFE"/>
    <w:rsid w:val="0080643D"/>
    <w:rsid w:val="00811C94"/>
    <w:rsid w:val="00811CF1"/>
    <w:rsid w:val="00821D5F"/>
    <w:rsid w:val="0083119F"/>
    <w:rsid w:val="0083792F"/>
    <w:rsid w:val="00837D83"/>
    <w:rsid w:val="008431A0"/>
    <w:rsid w:val="008438D7"/>
    <w:rsid w:val="00845ABE"/>
    <w:rsid w:val="00860E5A"/>
    <w:rsid w:val="00865170"/>
    <w:rsid w:val="00866BF5"/>
    <w:rsid w:val="00867AB6"/>
    <w:rsid w:val="008730AF"/>
    <w:rsid w:val="008A26EE"/>
    <w:rsid w:val="008A3CD3"/>
    <w:rsid w:val="008B6AD3"/>
    <w:rsid w:val="008B79B2"/>
    <w:rsid w:val="008C39A5"/>
    <w:rsid w:val="008D4544"/>
    <w:rsid w:val="008E1A32"/>
    <w:rsid w:val="00910044"/>
    <w:rsid w:val="009122B1"/>
    <w:rsid w:val="00913129"/>
    <w:rsid w:val="00917C70"/>
    <w:rsid w:val="009228DF"/>
    <w:rsid w:val="00924E84"/>
    <w:rsid w:val="00932548"/>
    <w:rsid w:val="009456C5"/>
    <w:rsid w:val="00947FCC"/>
    <w:rsid w:val="00975373"/>
    <w:rsid w:val="009850F4"/>
    <w:rsid w:val="00985A10"/>
    <w:rsid w:val="009940EA"/>
    <w:rsid w:val="009B1E69"/>
    <w:rsid w:val="009B3710"/>
    <w:rsid w:val="009B4B91"/>
    <w:rsid w:val="009B7612"/>
    <w:rsid w:val="009D6865"/>
    <w:rsid w:val="009E1939"/>
    <w:rsid w:val="009E5926"/>
    <w:rsid w:val="009E5C32"/>
    <w:rsid w:val="009E7750"/>
    <w:rsid w:val="009F70FA"/>
    <w:rsid w:val="00A061D7"/>
    <w:rsid w:val="00A11217"/>
    <w:rsid w:val="00A13ADA"/>
    <w:rsid w:val="00A21921"/>
    <w:rsid w:val="00A30E81"/>
    <w:rsid w:val="00A34804"/>
    <w:rsid w:val="00A40A43"/>
    <w:rsid w:val="00A54060"/>
    <w:rsid w:val="00A56072"/>
    <w:rsid w:val="00A67B50"/>
    <w:rsid w:val="00A7008E"/>
    <w:rsid w:val="00A85DC3"/>
    <w:rsid w:val="00A92F09"/>
    <w:rsid w:val="00A941CF"/>
    <w:rsid w:val="00AC243C"/>
    <w:rsid w:val="00AC2E3E"/>
    <w:rsid w:val="00AD3683"/>
    <w:rsid w:val="00AE0B85"/>
    <w:rsid w:val="00AE0F76"/>
    <w:rsid w:val="00AE2601"/>
    <w:rsid w:val="00AE67B5"/>
    <w:rsid w:val="00AF15CC"/>
    <w:rsid w:val="00B04057"/>
    <w:rsid w:val="00B10DC2"/>
    <w:rsid w:val="00B167CC"/>
    <w:rsid w:val="00B22283"/>
    <w:rsid w:val="00B22F6A"/>
    <w:rsid w:val="00B31114"/>
    <w:rsid w:val="00B35935"/>
    <w:rsid w:val="00B37E63"/>
    <w:rsid w:val="00B37E9D"/>
    <w:rsid w:val="00B444A2"/>
    <w:rsid w:val="00B52857"/>
    <w:rsid w:val="00B52DA6"/>
    <w:rsid w:val="00B62CFB"/>
    <w:rsid w:val="00B72D61"/>
    <w:rsid w:val="00B8231A"/>
    <w:rsid w:val="00B83218"/>
    <w:rsid w:val="00BA0237"/>
    <w:rsid w:val="00BA5E91"/>
    <w:rsid w:val="00BB043D"/>
    <w:rsid w:val="00BB55C0"/>
    <w:rsid w:val="00BB5DA5"/>
    <w:rsid w:val="00BC0920"/>
    <w:rsid w:val="00BC1AE9"/>
    <w:rsid w:val="00BC3C2A"/>
    <w:rsid w:val="00BC3D92"/>
    <w:rsid w:val="00BC706B"/>
    <w:rsid w:val="00BD41EF"/>
    <w:rsid w:val="00BE7A76"/>
    <w:rsid w:val="00BF39F0"/>
    <w:rsid w:val="00BF4B4F"/>
    <w:rsid w:val="00C0698B"/>
    <w:rsid w:val="00C11FDF"/>
    <w:rsid w:val="00C12177"/>
    <w:rsid w:val="00C350FB"/>
    <w:rsid w:val="00C352FC"/>
    <w:rsid w:val="00C40BF4"/>
    <w:rsid w:val="00C45A84"/>
    <w:rsid w:val="00C54991"/>
    <w:rsid w:val="00C572C4"/>
    <w:rsid w:val="00C64A9A"/>
    <w:rsid w:val="00C66955"/>
    <w:rsid w:val="00C731BB"/>
    <w:rsid w:val="00C87965"/>
    <w:rsid w:val="00C919A4"/>
    <w:rsid w:val="00C95D25"/>
    <w:rsid w:val="00CA151C"/>
    <w:rsid w:val="00CB1900"/>
    <w:rsid w:val="00CB43C1"/>
    <w:rsid w:val="00CD077D"/>
    <w:rsid w:val="00CD1B30"/>
    <w:rsid w:val="00CD45D6"/>
    <w:rsid w:val="00CD4799"/>
    <w:rsid w:val="00CE1C7A"/>
    <w:rsid w:val="00CE5183"/>
    <w:rsid w:val="00CE6C14"/>
    <w:rsid w:val="00CE7FA7"/>
    <w:rsid w:val="00D00358"/>
    <w:rsid w:val="00D07A79"/>
    <w:rsid w:val="00D13E83"/>
    <w:rsid w:val="00D21A93"/>
    <w:rsid w:val="00D27406"/>
    <w:rsid w:val="00D300BB"/>
    <w:rsid w:val="00D333A8"/>
    <w:rsid w:val="00D35CA3"/>
    <w:rsid w:val="00D3676A"/>
    <w:rsid w:val="00D36B26"/>
    <w:rsid w:val="00D41F5F"/>
    <w:rsid w:val="00D4520C"/>
    <w:rsid w:val="00D62693"/>
    <w:rsid w:val="00D63E01"/>
    <w:rsid w:val="00D73323"/>
    <w:rsid w:val="00D73691"/>
    <w:rsid w:val="00DB4D6B"/>
    <w:rsid w:val="00DB6FA4"/>
    <w:rsid w:val="00DC2302"/>
    <w:rsid w:val="00DC38EE"/>
    <w:rsid w:val="00DE50C1"/>
    <w:rsid w:val="00DE71D8"/>
    <w:rsid w:val="00DF21FB"/>
    <w:rsid w:val="00DF4B6E"/>
    <w:rsid w:val="00DF642E"/>
    <w:rsid w:val="00E04378"/>
    <w:rsid w:val="00E045CC"/>
    <w:rsid w:val="00E138E0"/>
    <w:rsid w:val="00E167A6"/>
    <w:rsid w:val="00E174CE"/>
    <w:rsid w:val="00E25A43"/>
    <w:rsid w:val="00E3132E"/>
    <w:rsid w:val="00E36EA0"/>
    <w:rsid w:val="00E37DD8"/>
    <w:rsid w:val="00E402A7"/>
    <w:rsid w:val="00E44462"/>
    <w:rsid w:val="00E61F30"/>
    <w:rsid w:val="00E62761"/>
    <w:rsid w:val="00E657E1"/>
    <w:rsid w:val="00E6793B"/>
    <w:rsid w:val="00E67DF0"/>
    <w:rsid w:val="00E706CD"/>
    <w:rsid w:val="00E713A0"/>
    <w:rsid w:val="00E715D8"/>
    <w:rsid w:val="00E7274C"/>
    <w:rsid w:val="00E74E00"/>
    <w:rsid w:val="00E75C57"/>
    <w:rsid w:val="00E76A4E"/>
    <w:rsid w:val="00E86F85"/>
    <w:rsid w:val="00E9626F"/>
    <w:rsid w:val="00EA1F81"/>
    <w:rsid w:val="00EA4BA0"/>
    <w:rsid w:val="00EA69E4"/>
    <w:rsid w:val="00EB3EB6"/>
    <w:rsid w:val="00EC1E20"/>
    <w:rsid w:val="00EC40AD"/>
    <w:rsid w:val="00EC4A47"/>
    <w:rsid w:val="00ED72D3"/>
    <w:rsid w:val="00EE59DD"/>
    <w:rsid w:val="00EF29AB"/>
    <w:rsid w:val="00EF46B7"/>
    <w:rsid w:val="00EF56AF"/>
    <w:rsid w:val="00F02C40"/>
    <w:rsid w:val="00F05625"/>
    <w:rsid w:val="00F24917"/>
    <w:rsid w:val="00F30D40"/>
    <w:rsid w:val="00F410DF"/>
    <w:rsid w:val="00F47C9F"/>
    <w:rsid w:val="00F55293"/>
    <w:rsid w:val="00F74444"/>
    <w:rsid w:val="00F8225E"/>
    <w:rsid w:val="00F823C9"/>
    <w:rsid w:val="00F86418"/>
    <w:rsid w:val="00F90BF6"/>
    <w:rsid w:val="00F92145"/>
    <w:rsid w:val="00F9297B"/>
    <w:rsid w:val="00FA6611"/>
    <w:rsid w:val="00FA68EA"/>
    <w:rsid w:val="00FB5047"/>
    <w:rsid w:val="00FD350A"/>
    <w:rsid w:val="00FD7FD0"/>
    <w:rsid w:val="00FE0DCD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8539CC1-64EB-4AD9-86C7-6AF5A176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0F39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basedOn w:val="a0"/>
    <w:link w:val="a4"/>
    <w:rsid w:val="00D300BB"/>
    <w:rPr>
      <w:sz w:val="28"/>
    </w:rPr>
  </w:style>
  <w:style w:type="paragraph" w:styleId="ab">
    <w:name w:val="List Paragraph"/>
    <w:basedOn w:val="a"/>
    <w:uiPriority w:val="34"/>
    <w:qFormat/>
    <w:rsid w:val="00D300BB"/>
    <w:pPr>
      <w:ind w:left="720"/>
      <w:contextualSpacing/>
    </w:pPr>
  </w:style>
  <w:style w:type="paragraph" w:customStyle="1" w:styleId="ConsPlusNormal">
    <w:name w:val="ConsPlusNormal"/>
    <w:uiPriority w:val="99"/>
    <w:rsid w:val="00D300BB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B1EAFD855FF7A1978BC75D4DB29BE250ED982407A5FE070A43CBAC4B1A5B20203345894141689125808BA0166119DBA43878E9898E1843B73FC234YFoE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3727-51DB-4A91-A7B8-38E0B88A5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27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6</cp:revision>
  <cp:lastPrinted>2023-11-20T12:56:00Z</cp:lastPrinted>
  <dcterms:created xsi:type="dcterms:W3CDTF">2023-11-20T11:30:00Z</dcterms:created>
  <dcterms:modified xsi:type="dcterms:W3CDTF">2023-11-20T12:56:00Z</dcterms:modified>
</cp:coreProperties>
</file>