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0132" w14:textId="77777777" w:rsidR="009F3797" w:rsidRPr="009F3797" w:rsidRDefault="009F3797" w:rsidP="009642FB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14:paraId="01BBD3BA" w14:textId="77777777" w:rsidR="009F3797" w:rsidRPr="009F3797" w:rsidRDefault="009F3797" w:rsidP="009642FB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1DB64417" w14:textId="77777777" w:rsidR="009F3797" w:rsidRPr="009F3797" w:rsidRDefault="009F3797" w:rsidP="009642FB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14:paraId="745EDEB3" w14:textId="77777777" w:rsidR="009F3797" w:rsidRPr="009F3797" w:rsidRDefault="009F3797" w:rsidP="009642FB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14:paraId="769280A5" w14:textId="77777777" w:rsidR="009F3797" w:rsidRPr="009F3797" w:rsidRDefault="009F3797" w:rsidP="009642FB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14:paraId="6D5E3173" w14:textId="77777777" w:rsidR="009F3797" w:rsidRPr="009F3797" w:rsidRDefault="009F3797" w:rsidP="009642FB">
      <w:pPr>
        <w:jc w:val="center"/>
        <w:rPr>
          <w:b/>
          <w:sz w:val="24"/>
          <w:szCs w:val="24"/>
        </w:rPr>
      </w:pPr>
    </w:p>
    <w:p w14:paraId="519BFE30" w14:textId="77777777" w:rsidR="009F3797" w:rsidRPr="009F3797" w:rsidRDefault="009F3797" w:rsidP="009642FB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14:paraId="6873698D" w14:textId="77777777" w:rsidR="009F3797" w:rsidRPr="009F3797" w:rsidRDefault="009F3797" w:rsidP="009642FB">
      <w:pPr>
        <w:jc w:val="center"/>
        <w:rPr>
          <w:b/>
          <w:bCs/>
          <w:sz w:val="24"/>
          <w:szCs w:val="24"/>
        </w:rPr>
      </w:pPr>
    </w:p>
    <w:p w14:paraId="2EA53891" w14:textId="77777777" w:rsidR="009F3797" w:rsidRPr="009F3797" w:rsidRDefault="009F3797" w:rsidP="009642FB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14:paraId="1377CD33" w14:textId="4AF6B830" w:rsidR="009F3797" w:rsidRPr="009F3797" w:rsidRDefault="00AA5409" w:rsidP="009642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9791F">
        <w:rPr>
          <w:b/>
          <w:bCs/>
          <w:sz w:val="24"/>
          <w:szCs w:val="24"/>
        </w:rPr>
        <w:t>8</w:t>
      </w:r>
      <w:r w:rsidR="009F3797" w:rsidRPr="009F3797">
        <w:rPr>
          <w:b/>
          <w:bCs/>
          <w:sz w:val="24"/>
          <w:szCs w:val="24"/>
        </w:rPr>
        <w:t>.</w:t>
      </w:r>
      <w:r w:rsidR="00430105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</w:t>
      </w:r>
      <w:r w:rsidR="00C9791F">
        <w:rPr>
          <w:b/>
          <w:bCs/>
          <w:sz w:val="24"/>
          <w:szCs w:val="24"/>
        </w:rPr>
        <w:t>20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</w:t>
      </w:r>
      <w:r w:rsidR="009F37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9F3797">
        <w:rPr>
          <w:b/>
          <w:bCs/>
          <w:sz w:val="24"/>
          <w:szCs w:val="24"/>
        </w:rPr>
        <w:t xml:space="preserve"> </w:t>
      </w:r>
      <w:r w:rsidR="009642FB">
        <w:rPr>
          <w:b/>
          <w:bCs/>
          <w:sz w:val="24"/>
          <w:szCs w:val="24"/>
        </w:rPr>
        <w:t xml:space="preserve"> </w:t>
      </w:r>
      <w:r w:rsidR="009F3797">
        <w:rPr>
          <w:b/>
          <w:bCs/>
          <w:sz w:val="24"/>
          <w:szCs w:val="24"/>
        </w:rPr>
        <w:t xml:space="preserve"> </w:t>
      </w:r>
      <w:r w:rsidR="009F3797" w:rsidRPr="009F3797">
        <w:rPr>
          <w:b/>
          <w:bCs/>
          <w:sz w:val="24"/>
          <w:szCs w:val="24"/>
        </w:rPr>
        <w:t>№</w:t>
      </w:r>
      <w:r w:rsidR="00C9791F">
        <w:rPr>
          <w:b/>
          <w:bCs/>
          <w:sz w:val="24"/>
          <w:szCs w:val="24"/>
        </w:rPr>
        <w:t xml:space="preserve">38 </w:t>
      </w:r>
      <w:r w:rsidR="009F3797" w:rsidRPr="009F3797">
        <w:rPr>
          <w:b/>
          <w:bCs/>
          <w:sz w:val="24"/>
          <w:szCs w:val="24"/>
        </w:rPr>
        <w:t xml:space="preserve">                 </w:t>
      </w:r>
      <w:r w:rsidR="009F3797">
        <w:rPr>
          <w:b/>
          <w:bCs/>
          <w:sz w:val="24"/>
          <w:szCs w:val="24"/>
        </w:rPr>
        <w:t xml:space="preserve">                      </w:t>
      </w:r>
      <w:r w:rsidR="009F3797" w:rsidRPr="009F3797">
        <w:rPr>
          <w:b/>
          <w:bCs/>
          <w:sz w:val="24"/>
          <w:szCs w:val="24"/>
        </w:rPr>
        <w:t xml:space="preserve"> х. Мещеряковский</w:t>
      </w:r>
    </w:p>
    <w:p w14:paraId="7607CBAE" w14:textId="77777777" w:rsidR="00623803" w:rsidRPr="009F3797" w:rsidRDefault="00623803" w:rsidP="00C840A7">
      <w:pPr>
        <w:jc w:val="center"/>
        <w:rPr>
          <w:sz w:val="24"/>
          <w:szCs w:val="24"/>
        </w:rPr>
      </w:pPr>
    </w:p>
    <w:p w14:paraId="241DCE38" w14:textId="77777777" w:rsidR="00623803" w:rsidRPr="009F3797" w:rsidRDefault="00623803" w:rsidP="00623803">
      <w:pPr>
        <w:rPr>
          <w:sz w:val="24"/>
          <w:szCs w:val="24"/>
        </w:rPr>
      </w:pPr>
    </w:p>
    <w:p w14:paraId="267D0580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14:paraId="2548BA19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14:paraId="72180634" w14:textId="77777777" w:rsidR="006525A0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525A0">
        <w:rPr>
          <w:sz w:val="24"/>
          <w:szCs w:val="24"/>
        </w:rPr>
        <w:t xml:space="preserve">Развитие благоустройства Мещеряковского сельского </w:t>
      </w:r>
    </w:p>
    <w:p w14:paraId="1EB2F0C7" w14:textId="6981F795" w:rsidR="00623803" w:rsidRPr="009F3797" w:rsidRDefault="006525A0" w:rsidP="00623803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623803" w:rsidRPr="009F3797">
        <w:rPr>
          <w:sz w:val="24"/>
          <w:szCs w:val="24"/>
        </w:rPr>
        <w:t>» на 20</w:t>
      </w:r>
      <w:r w:rsidR="00430105">
        <w:rPr>
          <w:sz w:val="24"/>
          <w:szCs w:val="24"/>
        </w:rPr>
        <w:t>2</w:t>
      </w:r>
      <w:r w:rsidR="00C9791F">
        <w:rPr>
          <w:sz w:val="24"/>
          <w:szCs w:val="24"/>
        </w:rPr>
        <w:t>1</w:t>
      </w:r>
      <w:r w:rsidR="00623803" w:rsidRPr="009F3797">
        <w:rPr>
          <w:sz w:val="24"/>
          <w:szCs w:val="24"/>
        </w:rPr>
        <w:t xml:space="preserve"> год</w:t>
      </w:r>
    </w:p>
    <w:p w14:paraId="51CBCDBF" w14:textId="77777777" w:rsidR="00623803" w:rsidRPr="009F3797" w:rsidRDefault="00623803" w:rsidP="00623803">
      <w:pPr>
        <w:rPr>
          <w:sz w:val="24"/>
          <w:szCs w:val="24"/>
        </w:rPr>
      </w:pPr>
    </w:p>
    <w:p w14:paraId="12A0EEDB" w14:textId="77777777"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525A0">
        <w:rPr>
          <w:color w:val="0D0D0D"/>
          <w:sz w:val="24"/>
          <w:szCs w:val="24"/>
        </w:rPr>
        <w:t>5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14:paraId="42F81290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41ECF155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39F32D9C" w14:textId="67FD0353"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525A0">
        <w:rPr>
          <w:b w:val="0"/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b w:val="0"/>
          <w:sz w:val="24"/>
          <w:szCs w:val="24"/>
        </w:rPr>
        <w:t>» на 20</w:t>
      </w:r>
      <w:r w:rsidR="00430105">
        <w:rPr>
          <w:b w:val="0"/>
          <w:sz w:val="24"/>
          <w:szCs w:val="24"/>
        </w:rPr>
        <w:t>2</w:t>
      </w:r>
      <w:r w:rsidR="00C9791F">
        <w:rPr>
          <w:b w:val="0"/>
          <w:sz w:val="24"/>
          <w:szCs w:val="24"/>
        </w:rPr>
        <w:t>1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14:paraId="41298A72" w14:textId="77777777"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14:paraId="71B109E8" w14:textId="77777777"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14:paraId="41228CA0" w14:textId="77777777" w:rsidR="00623803" w:rsidRPr="00B6482F" w:rsidRDefault="00623803" w:rsidP="009642FB">
      <w:pPr>
        <w:jc w:val="both"/>
        <w:rPr>
          <w:sz w:val="24"/>
          <w:szCs w:val="24"/>
        </w:rPr>
      </w:pPr>
    </w:p>
    <w:p w14:paraId="6579A5FF" w14:textId="77777777"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14:paraId="06E2199B" w14:textId="47ECCBA3"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Глава </w:t>
      </w:r>
      <w:r w:rsidR="00C9791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14:paraId="2AFD0D5A" w14:textId="0BF4CF9F"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</w:t>
      </w:r>
      <w:r w:rsidR="00B6482F">
        <w:rPr>
          <w:sz w:val="24"/>
          <w:szCs w:val="24"/>
        </w:rPr>
        <w:t xml:space="preserve">   </w:t>
      </w:r>
      <w:r w:rsidR="00C9791F">
        <w:rPr>
          <w:sz w:val="24"/>
          <w:szCs w:val="24"/>
        </w:rPr>
        <w:t xml:space="preserve">                           </w:t>
      </w:r>
      <w:r w:rsidR="00B6482F">
        <w:rPr>
          <w:sz w:val="24"/>
          <w:szCs w:val="24"/>
        </w:rPr>
        <w:t xml:space="preserve">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14:paraId="48F5F875" w14:textId="77777777" w:rsidR="00623803" w:rsidRPr="00B6482F" w:rsidRDefault="00623803" w:rsidP="00623803">
      <w:pPr>
        <w:rPr>
          <w:sz w:val="24"/>
          <w:szCs w:val="24"/>
        </w:rPr>
      </w:pPr>
    </w:p>
    <w:p w14:paraId="1F497447" w14:textId="77777777" w:rsidR="00623803" w:rsidRDefault="00623803" w:rsidP="00623803">
      <w:pPr>
        <w:rPr>
          <w:sz w:val="26"/>
          <w:szCs w:val="26"/>
        </w:rPr>
        <w:sectPr w:rsidR="00623803" w:rsidSect="009642F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5FFE7E1D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14:paraId="413912D3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14:paraId="4593FEE5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14:paraId="59A673A7" w14:textId="143DC62D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AA5409">
        <w:rPr>
          <w:sz w:val="24"/>
          <w:szCs w:val="24"/>
        </w:rPr>
        <w:t>2</w:t>
      </w:r>
      <w:r w:rsidR="00C9791F">
        <w:rPr>
          <w:sz w:val="24"/>
          <w:szCs w:val="24"/>
        </w:rPr>
        <w:t>8</w:t>
      </w:r>
      <w:r w:rsidRPr="00B6482F">
        <w:rPr>
          <w:sz w:val="24"/>
          <w:szCs w:val="24"/>
        </w:rPr>
        <w:t>.</w:t>
      </w:r>
      <w:r w:rsidR="00430105">
        <w:rPr>
          <w:sz w:val="24"/>
          <w:szCs w:val="24"/>
        </w:rPr>
        <w:t>1</w:t>
      </w:r>
      <w:r w:rsidRPr="00B6482F">
        <w:rPr>
          <w:sz w:val="24"/>
          <w:szCs w:val="24"/>
        </w:rPr>
        <w:t>2.20</w:t>
      </w:r>
      <w:r w:rsidR="00C9791F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№</w:t>
      </w:r>
      <w:r w:rsidR="00C9791F">
        <w:rPr>
          <w:sz w:val="24"/>
          <w:szCs w:val="24"/>
        </w:rPr>
        <w:t>38</w:t>
      </w:r>
    </w:p>
    <w:p w14:paraId="61AFAD0D" w14:textId="77777777" w:rsidR="00623803" w:rsidRPr="00B6482F" w:rsidRDefault="00623803" w:rsidP="00623803">
      <w:pPr>
        <w:rPr>
          <w:sz w:val="24"/>
          <w:szCs w:val="24"/>
        </w:rPr>
      </w:pPr>
    </w:p>
    <w:p w14:paraId="2B8EAE54" w14:textId="77777777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14:paraId="1BC2A7DB" w14:textId="0C2A04EA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525A0">
        <w:rPr>
          <w:sz w:val="24"/>
          <w:szCs w:val="24"/>
        </w:rPr>
        <w:t>Развитие благоустройства Мещеряковского сельского поселения</w:t>
      </w:r>
      <w:r w:rsidRPr="00B6482F">
        <w:rPr>
          <w:sz w:val="24"/>
          <w:szCs w:val="24"/>
        </w:rPr>
        <w:t>» на 20</w:t>
      </w:r>
      <w:r w:rsidR="00430105">
        <w:rPr>
          <w:sz w:val="24"/>
          <w:szCs w:val="24"/>
        </w:rPr>
        <w:t>2</w:t>
      </w:r>
      <w:r w:rsidR="00C9791F">
        <w:rPr>
          <w:sz w:val="24"/>
          <w:szCs w:val="24"/>
        </w:rPr>
        <w:t>1</w:t>
      </w:r>
      <w:r w:rsidRPr="00B6482F">
        <w:rPr>
          <w:sz w:val="24"/>
          <w:szCs w:val="24"/>
        </w:rPr>
        <w:t xml:space="preserve"> год</w:t>
      </w:r>
    </w:p>
    <w:p w14:paraId="15AE402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556"/>
        <w:gridCol w:w="1843"/>
        <w:gridCol w:w="1280"/>
        <w:gridCol w:w="1276"/>
        <w:gridCol w:w="1134"/>
        <w:gridCol w:w="1134"/>
        <w:gridCol w:w="1276"/>
        <w:gridCol w:w="1276"/>
      </w:tblGrid>
      <w:tr w:rsidR="00623803" w14:paraId="666CDB48" w14:textId="77777777" w:rsidTr="00FA62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9F23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770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09D8F5F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7920561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3A39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Ответственный </w:t>
            </w:r>
            <w:r w:rsidRPr="00FA62A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6A55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FA62A0">
              <w:rPr>
                <w:rFonts w:ascii="Times New Roman" w:hAnsi="Times New Roman" w:cs="Times New Roman"/>
              </w:rPr>
              <w:t>результат (</w:t>
            </w:r>
            <w:r w:rsidRPr="00FA62A0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F9C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Срок    </w:t>
            </w:r>
            <w:r w:rsidRPr="00FA62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A62A0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909E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FA62A0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FA62A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393F3319" w14:textId="77777777" w:rsidTr="00FA62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49D8" w14:textId="77777777"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EADE" w14:textId="77777777"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02D1" w14:textId="77777777"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E04C" w14:textId="77777777"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B52" w14:textId="77777777" w:rsidR="00623803" w:rsidRPr="00FA62A0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5C0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9A1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областной</w:t>
            </w:r>
            <w:r w:rsidRPr="00FA62A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5C7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74A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ED1D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внебюджетные</w:t>
            </w:r>
            <w:r w:rsidRPr="00FA62A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23D6ED82" w14:textId="77777777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1D73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96AD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32C7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486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8F31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3294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2133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54D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5884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AF39" w14:textId="77777777" w:rsidR="00623803" w:rsidRPr="00FA62A0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10</w:t>
            </w:r>
          </w:p>
        </w:tc>
      </w:tr>
      <w:tr w:rsidR="009B6C88" w14:paraId="5CE14A05" w14:textId="77777777" w:rsidTr="00FA62A0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58DD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D872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>Подпрограмма «Благоустройство»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62A" w14:textId="77777777" w:rsidR="009B6C88" w:rsidRPr="00FA62A0" w:rsidRDefault="009B6C88" w:rsidP="009B6C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08D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0CAEC26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039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C33" w14:textId="16BE492D" w:rsidR="009B6C88" w:rsidRPr="00FA62A0" w:rsidRDefault="00C9791F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4A91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C56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2070" w14:textId="2CFF0A00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791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E11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14:paraId="4FCD7AA9" w14:textId="77777777" w:rsidTr="00FA62A0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87CB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8C0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12" w14:textId="77777777"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A6CE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0480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9045" w14:textId="73850C57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791F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4E1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6F19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F73D" w14:textId="4A1E5EC4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791F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9AE1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14:paraId="714FB3C8" w14:textId="77777777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5D4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E718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  <w:bCs/>
              </w:rPr>
              <w:t xml:space="preserve">ОМ: Озеленение в </w:t>
            </w:r>
            <w:r w:rsidRPr="00FA62A0">
              <w:rPr>
                <w:rFonts w:ascii="Times New Roman" w:hAnsi="Times New Roman" w:cs="Times New Roman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55C" w14:textId="77777777"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99D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5B28" w14:textId="77777777"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F66" w14:textId="77777777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2291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FC73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7A5" w14:textId="77777777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6C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160C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14:paraId="0EB67313" w14:textId="77777777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EF4D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2953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ОМ: Содержание мест захоронения (кладбищ) 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FA62A0">
              <w:rPr>
                <w:rFonts w:ascii="Times New Roman" w:hAnsi="Times New Roman" w:cs="Times New Roman"/>
              </w:rPr>
              <w:lastRenderedPageBreak/>
              <w:t>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284" w14:textId="77777777"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lastRenderedPageBreak/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1DE" w14:textId="77777777"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кладбищ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692B" w14:textId="77777777"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5017" w14:textId="77777777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6869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46E7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060E" w14:textId="77777777" w:rsidR="009B6C88" w:rsidRPr="00FA62A0" w:rsidRDefault="00B011F9" w:rsidP="009B6C8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FD69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  <w:tr w:rsidR="009B6C88" w14:paraId="1159233D" w14:textId="77777777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FC9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81E" w14:textId="77777777" w:rsidR="009B6C88" w:rsidRPr="00FA62A0" w:rsidRDefault="009B6C88" w:rsidP="009B6C88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ОМ: 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649" w14:textId="77777777" w:rsidR="009B6C88" w:rsidRPr="00FA62A0" w:rsidRDefault="009B6C88" w:rsidP="009B6C88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AC2" w14:textId="77777777" w:rsidR="009B6C88" w:rsidRPr="00FA62A0" w:rsidRDefault="009B6C88" w:rsidP="009B6C88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62D" w14:textId="77777777" w:rsidR="009B6C88" w:rsidRPr="00FA62A0" w:rsidRDefault="009B6C88" w:rsidP="009B6C88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65F" w14:textId="30863C54" w:rsidR="009B6C88" w:rsidRPr="00FA62A0" w:rsidRDefault="00C9791F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52D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0F2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656" w14:textId="7A6CC320" w:rsidR="009B6C88" w:rsidRPr="00FA62A0" w:rsidRDefault="00C9791F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C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396" w14:textId="77777777" w:rsidR="009B6C88" w:rsidRPr="00FA62A0" w:rsidRDefault="009B6C88" w:rsidP="009B6C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1F9" w14:paraId="4C198C7E" w14:textId="77777777" w:rsidTr="00FA62A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44C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26BC" w14:textId="77777777"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Pr="00B011F9">
              <w:rPr>
                <w:rFonts w:ascii="Times New Roman" w:hAnsi="Times New Roman" w:cs="Times New Roman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CF2" w14:textId="77777777" w:rsidR="00B011F9" w:rsidRPr="00FA62A0" w:rsidRDefault="00B011F9" w:rsidP="00B011F9">
            <w:pPr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0CD" w14:textId="77777777" w:rsidR="00B011F9" w:rsidRPr="00FA62A0" w:rsidRDefault="00B011F9" w:rsidP="00B011F9">
            <w:pPr>
              <w:pStyle w:val="Default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DDA" w14:textId="77777777" w:rsidR="00B011F9" w:rsidRPr="00FA62A0" w:rsidRDefault="00B011F9" w:rsidP="00B011F9">
            <w:pPr>
              <w:jc w:val="center"/>
              <w:rPr>
                <w:sz w:val="22"/>
                <w:szCs w:val="22"/>
              </w:rPr>
            </w:pPr>
            <w:r w:rsidRPr="00FA62A0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4E5" w14:textId="2CF2DBC5" w:rsidR="00B011F9" w:rsidRDefault="00C9791F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B011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0B9" w14:textId="77777777"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047" w14:textId="77777777"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10A" w14:textId="1C481CD7" w:rsidR="00B011F9" w:rsidRDefault="00C9791F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011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02D" w14:textId="77777777" w:rsidR="00B011F9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1F9" w14:paraId="4B7E9744" w14:textId="77777777" w:rsidTr="00FA62A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811" w14:textId="77777777"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72EE" w14:textId="77777777"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FA62A0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B7E" w14:textId="77777777" w:rsidR="00B011F9" w:rsidRPr="00FA62A0" w:rsidRDefault="00B011F9" w:rsidP="00B011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AE3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4D17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ECA" w14:textId="1756F788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791F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781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DD3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8F3" w14:textId="33211CAF" w:rsidR="00B011F9" w:rsidRPr="00FA62A0" w:rsidRDefault="00C9791F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5F30" w14:textId="77777777" w:rsidR="00B011F9" w:rsidRPr="00FA62A0" w:rsidRDefault="00B011F9" w:rsidP="00B011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2A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7DFC05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A23DB"/>
    <w:rsid w:val="001D2D9C"/>
    <w:rsid w:val="00430105"/>
    <w:rsid w:val="00551552"/>
    <w:rsid w:val="00562DAB"/>
    <w:rsid w:val="00623803"/>
    <w:rsid w:val="00627579"/>
    <w:rsid w:val="006525A0"/>
    <w:rsid w:val="0070383F"/>
    <w:rsid w:val="00961C21"/>
    <w:rsid w:val="009642FB"/>
    <w:rsid w:val="009B6C88"/>
    <w:rsid w:val="009F3797"/>
    <w:rsid w:val="00A16376"/>
    <w:rsid w:val="00AA5409"/>
    <w:rsid w:val="00AF2CDF"/>
    <w:rsid w:val="00B011F9"/>
    <w:rsid w:val="00B6482F"/>
    <w:rsid w:val="00C840A7"/>
    <w:rsid w:val="00C96F62"/>
    <w:rsid w:val="00C9791F"/>
    <w:rsid w:val="00DD218E"/>
    <w:rsid w:val="00E329C9"/>
    <w:rsid w:val="00F4731B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D36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2021-01-14T05:31:00Z</cp:lastPrinted>
  <dcterms:created xsi:type="dcterms:W3CDTF">2019-02-15T07:53:00Z</dcterms:created>
  <dcterms:modified xsi:type="dcterms:W3CDTF">2021-01-14T05:37:00Z</dcterms:modified>
</cp:coreProperties>
</file>