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14:paraId="78637D8A" w14:textId="77777777" w:rsidTr="00A3024B">
        <w:trPr>
          <w:trHeight w:val="4954"/>
        </w:trPr>
        <w:tc>
          <w:tcPr>
            <w:tcW w:w="9520" w:type="dxa"/>
          </w:tcPr>
          <w:p w14:paraId="58FB2396" w14:textId="77777777" w:rsidR="001D0542" w:rsidRDefault="001D0542" w:rsidP="00FC48D7">
            <w:pPr>
              <w:jc w:val="center"/>
              <w:rPr>
                <w:rFonts w:ascii="Microsoft Sans Serif" w:hAnsi="Microsoft Sans Serif" w:cs="Microsoft Sans Serif"/>
                <w:b/>
                <w:noProof/>
              </w:rPr>
            </w:pPr>
            <w:r>
              <w:rPr>
                <w:rFonts w:ascii="Microsoft Sans Serif" w:hAnsi="Microsoft Sans Serif" w:cs="Microsoft Sans Serif"/>
                <w:b/>
                <w:noProof/>
              </w:rPr>
              <w:t>БЮЛЛЕТЕНЬ</w:t>
            </w:r>
          </w:p>
          <w:p w14:paraId="3591299A" w14:textId="77777777" w:rsidR="001D0542" w:rsidRDefault="001D0542" w:rsidP="00FC48D7">
            <w:pPr>
              <w:rPr>
                <w:rFonts w:ascii="Microsoft Sans Serif" w:hAnsi="Microsoft Sans Serif" w:cs="Microsoft Sans Serif"/>
                <w:b/>
                <w:noProof/>
              </w:rPr>
            </w:pPr>
          </w:p>
          <w:p w14:paraId="1CF5D94E" w14:textId="77777777" w:rsidR="001D0542" w:rsidRDefault="001D0542" w:rsidP="00FC48D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0A8BB5AC" wp14:editId="2CC52B87">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14:paraId="41BC776C" w14:textId="77777777" w:rsidR="00B73314" w:rsidRDefault="00B7331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14:paraId="763E3310" w14:textId="77777777" w:rsidR="00B73314" w:rsidRDefault="00B7331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8BB5AC"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14:paraId="41BC776C" w14:textId="77777777" w:rsidR="00B73314" w:rsidRDefault="00B7331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14:paraId="763E3310" w14:textId="77777777" w:rsidR="00B73314" w:rsidRDefault="00B73314"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14:paraId="1E9E4F71" w14:textId="77777777" w:rsidR="001D0542" w:rsidRPr="00DC386A" w:rsidRDefault="001D0542" w:rsidP="00FC48D7">
            <w:pPr>
              <w:jc w:val="center"/>
              <w:rPr>
                <w:rFonts w:ascii="Microsoft Sans Serif" w:hAnsi="Microsoft Sans Serif" w:cs="Microsoft Sans Serif"/>
                <w:b/>
                <w:noProof/>
              </w:rPr>
            </w:pPr>
            <w:r>
              <w:t xml:space="preserve">                                                                                                                                                      </w:t>
            </w:r>
          </w:p>
          <w:p w14:paraId="3A5A6E2E" w14:textId="77777777" w:rsidR="001D0542" w:rsidRDefault="001D0542" w:rsidP="00FC48D7">
            <w:pPr>
              <w:rPr>
                <w:rFonts w:ascii="Calibri" w:hAnsi="Calibri"/>
                <w:sz w:val="22"/>
                <w:szCs w:val="22"/>
                <w:lang w:eastAsia="en-US"/>
              </w:rPr>
            </w:pPr>
            <w:r>
              <w:t xml:space="preserve">                                                                                                       </w:t>
            </w:r>
            <w:r>
              <w:rPr>
                <w:b/>
                <w:sz w:val="20"/>
                <w:szCs w:val="20"/>
              </w:rPr>
              <w:t>Издается с  ноября  2014 года</w:t>
            </w:r>
          </w:p>
          <w:p w14:paraId="3A41A32B" w14:textId="4C4A2419" w:rsidR="001D0542" w:rsidRDefault="001D0542" w:rsidP="00FC48D7">
            <w:pPr>
              <w:rPr>
                <w:b/>
                <w:sz w:val="20"/>
              </w:rPr>
            </w:pPr>
            <w:r>
              <w:rPr>
                <w:sz w:val="20"/>
              </w:rPr>
              <w:t xml:space="preserve">Официальное периодическое печатное издание                                              </w:t>
            </w:r>
            <w:r>
              <w:rPr>
                <w:sz w:val="20"/>
                <w:szCs w:val="28"/>
              </w:rPr>
              <w:t>(</w:t>
            </w:r>
            <w:r w:rsidR="00283C3B">
              <w:rPr>
                <w:b/>
                <w:sz w:val="20"/>
                <w:szCs w:val="28"/>
                <w:u w:val="single"/>
              </w:rPr>
              <w:t xml:space="preserve">№ </w:t>
            </w:r>
            <w:r w:rsidR="00C7364C">
              <w:rPr>
                <w:b/>
                <w:sz w:val="20"/>
                <w:szCs w:val="28"/>
                <w:u w:val="single"/>
              </w:rPr>
              <w:t>2</w:t>
            </w:r>
            <w:r w:rsidR="00283C3B">
              <w:rPr>
                <w:b/>
                <w:sz w:val="20"/>
                <w:szCs w:val="28"/>
                <w:u w:val="single"/>
              </w:rPr>
              <w:t xml:space="preserve">) </w:t>
            </w:r>
            <w:r w:rsidR="00C7364C">
              <w:rPr>
                <w:b/>
                <w:sz w:val="20"/>
                <w:szCs w:val="28"/>
                <w:u w:val="single"/>
              </w:rPr>
              <w:t>30</w:t>
            </w:r>
            <w:r w:rsidR="00283C3B">
              <w:rPr>
                <w:b/>
                <w:sz w:val="20"/>
                <w:szCs w:val="28"/>
                <w:u w:val="single"/>
              </w:rPr>
              <w:t xml:space="preserve"> </w:t>
            </w:r>
            <w:r w:rsidR="003A701A">
              <w:rPr>
                <w:b/>
                <w:sz w:val="20"/>
                <w:szCs w:val="28"/>
                <w:u w:val="single"/>
              </w:rPr>
              <w:t>января</w:t>
            </w:r>
            <w:r w:rsidR="00283C3B">
              <w:rPr>
                <w:b/>
                <w:sz w:val="20"/>
                <w:szCs w:val="28"/>
                <w:u w:val="single"/>
              </w:rPr>
              <w:t xml:space="preserve"> 202</w:t>
            </w:r>
            <w:r w:rsidR="003A701A">
              <w:rPr>
                <w:b/>
                <w:sz w:val="20"/>
                <w:szCs w:val="28"/>
                <w:u w:val="single"/>
              </w:rPr>
              <w:t>3</w:t>
            </w:r>
            <w:r>
              <w:rPr>
                <w:b/>
                <w:sz w:val="20"/>
                <w:szCs w:val="28"/>
                <w:u w:val="single"/>
              </w:rPr>
              <w:t xml:space="preserve"> года</w:t>
            </w:r>
            <w:r>
              <w:rPr>
                <w:b/>
                <w:sz w:val="20"/>
                <w:u w:val="single"/>
              </w:rPr>
              <w:t xml:space="preserve"> </w:t>
            </w:r>
            <w:r>
              <w:rPr>
                <w:b/>
                <w:sz w:val="20"/>
              </w:rPr>
              <w:t xml:space="preserve">                                            </w:t>
            </w:r>
          </w:p>
          <w:p w14:paraId="031D74E7" w14:textId="77777777" w:rsidR="001D0542" w:rsidRDefault="001D0542" w:rsidP="00FC48D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14:paraId="1C1A71F3" w14:textId="77777777" w:rsidR="001D0542" w:rsidRDefault="001D0542" w:rsidP="00FC48D7">
            <w:pPr>
              <w:rPr>
                <w:b/>
                <w:sz w:val="20"/>
              </w:rPr>
            </w:pPr>
            <w:r>
              <w:rPr>
                <w:b/>
                <w:sz w:val="18"/>
              </w:rPr>
              <w:t xml:space="preserve">                                                                                                                                                          БЕСПЛАТНО</w:t>
            </w:r>
            <w:r>
              <w:rPr>
                <w:sz w:val="20"/>
              </w:rPr>
              <w:t xml:space="preserve">    </w:t>
            </w:r>
            <w:r>
              <w:t xml:space="preserve">                          </w:t>
            </w:r>
            <w:r>
              <w:rPr>
                <w:b/>
                <w:sz w:val="20"/>
              </w:rPr>
              <w:t xml:space="preserve">                                                                                                    </w:t>
            </w:r>
          </w:p>
          <w:p w14:paraId="3D923B51" w14:textId="77777777" w:rsidR="001D0542" w:rsidRDefault="001D0542" w:rsidP="00FC48D7">
            <w:pPr>
              <w:pBdr>
                <w:bottom w:val="single" w:sz="12" w:space="0" w:color="auto"/>
              </w:pBdr>
              <w:rPr>
                <w:rFonts w:ascii="Calibri" w:hAnsi="Calibri"/>
                <w:sz w:val="22"/>
              </w:rPr>
            </w:pPr>
            <w:r>
              <w:rPr>
                <w:b/>
                <w:sz w:val="20"/>
              </w:rPr>
              <w:t xml:space="preserve">               </w:t>
            </w:r>
            <w:r>
              <w:rPr>
                <w:sz w:val="20"/>
              </w:rPr>
              <w:t xml:space="preserve">                                                                                                               </w:t>
            </w:r>
            <w:r>
              <w:t xml:space="preserve">                             </w:t>
            </w:r>
          </w:p>
          <w:p w14:paraId="2DFA5A35" w14:textId="77777777" w:rsidR="001D0542" w:rsidRPr="00BF3F60" w:rsidRDefault="001D0542" w:rsidP="00FC48D7">
            <w:pPr>
              <w:jc w:val="center"/>
            </w:pPr>
          </w:p>
        </w:tc>
      </w:tr>
    </w:tbl>
    <w:p w14:paraId="21DD363C" w14:textId="77777777" w:rsidR="00CB1F43" w:rsidRDefault="00CB1F43" w:rsidP="00CB1F43"/>
    <w:p w14:paraId="534D6E68" w14:textId="77777777" w:rsidR="00CB1F43" w:rsidRPr="00AF4851" w:rsidRDefault="00CB1F43" w:rsidP="00CB1F43">
      <w:pPr>
        <w:jc w:val="center"/>
        <w:rPr>
          <w:sz w:val="28"/>
          <w:szCs w:val="28"/>
        </w:rPr>
      </w:pPr>
      <w:r>
        <w:rPr>
          <w:sz w:val="28"/>
          <w:szCs w:val="28"/>
        </w:rPr>
        <w:t>РО</w:t>
      </w:r>
      <w:r w:rsidRPr="00AF4851">
        <w:rPr>
          <w:sz w:val="28"/>
          <w:szCs w:val="28"/>
        </w:rPr>
        <w:t xml:space="preserve">ССИЙСКАЯ ФЕДЕРАЦИЯ </w:t>
      </w:r>
      <w:r>
        <w:rPr>
          <w:sz w:val="28"/>
          <w:szCs w:val="28"/>
        </w:rPr>
        <w:t xml:space="preserve">    </w:t>
      </w:r>
    </w:p>
    <w:p w14:paraId="5C917847" w14:textId="77777777" w:rsidR="00CB1F43" w:rsidRPr="00AF4851" w:rsidRDefault="00CB1F43" w:rsidP="00CB1F43">
      <w:pPr>
        <w:jc w:val="center"/>
        <w:rPr>
          <w:sz w:val="28"/>
          <w:szCs w:val="28"/>
        </w:rPr>
      </w:pPr>
      <w:r w:rsidRPr="00AF4851">
        <w:rPr>
          <w:sz w:val="28"/>
          <w:szCs w:val="28"/>
        </w:rPr>
        <w:t>РОСТОВ</w:t>
      </w:r>
      <w:r>
        <w:rPr>
          <w:sz w:val="28"/>
          <w:szCs w:val="28"/>
        </w:rPr>
        <w:t>С</w:t>
      </w:r>
      <w:r w:rsidRPr="00AF4851">
        <w:rPr>
          <w:sz w:val="28"/>
          <w:szCs w:val="28"/>
        </w:rPr>
        <w:t>КАЯ ОБЛАСТЬ</w:t>
      </w:r>
    </w:p>
    <w:p w14:paraId="53C0163B" w14:textId="77777777" w:rsidR="00CB1F43" w:rsidRPr="00AF4851" w:rsidRDefault="00CB1F43" w:rsidP="00CB1F43">
      <w:pPr>
        <w:jc w:val="center"/>
        <w:rPr>
          <w:sz w:val="28"/>
          <w:szCs w:val="28"/>
        </w:rPr>
      </w:pPr>
      <w:r w:rsidRPr="00AF4851">
        <w:rPr>
          <w:sz w:val="28"/>
          <w:szCs w:val="28"/>
        </w:rPr>
        <w:t>МУНИЦИПАЛЬНОЕ ОБРАЗОВАНИЕ</w:t>
      </w:r>
    </w:p>
    <w:p w14:paraId="0B21B87E" w14:textId="77777777" w:rsidR="00CB1F43" w:rsidRPr="00AF4851" w:rsidRDefault="00CB1F43" w:rsidP="00CB1F43">
      <w:pPr>
        <w:jc w:val="center"/>
        <w:rPr>
          <w:b/>
          <w:spacing w:val="30"/>
          <w:sz w:val="28"/>
          <w:szCs w:val="28"/>
        </w:rPr>
      </w:pPr>
      <w:r w:rsidRPr="00AF4851">
        <w:rPr>
          <w:sz w:val="28"/>
          <w:szCs w:val="28"/>
        </w:rPr>
        <w:t>«</w:t>
      </w:r>
      <w:r>
        <w:rPr>
          <w:sz w:val="28"/>
          <w:szCs w:val="28"/>
        </w:rPr>
        <w:t>МЕЩЕРЯКОВСКОЕ СЕЛЬСКОЕ ПОСЕЛЕНИЕ</w:t>
      </w:r>
      <w:r w:rsidRPr="00AF4851">
        <w:rPr>
          <w:sz w:val="28"/>
          <w:szCs w:val="28"/>
        </w:rPr>
        <w:t>»</w:t>
      </w:r>
    </w:p>
    <w:p w14:paraId="27AF7232" w14:textId="77777777" w:rsidR="00CB1F43" w:rsidRPr="00DE3709" w:rsidRDefault="00CB1F43" w:rsidP="00CB1F43">
      <w:pPr>
        <w:jc w:val="center"/>
        <w:rPr>
          <w:sz w:val="28"/>
          <w:szCs w:val="28"/>
        </w:rPr>
      </w:pPr>
      <w:r w:rsidRPr="00DE3709">
        <w:rPr>
          <w:sz w:val="28"/>
          <w:szCs w:val="28"/>
        </w:rPr>
        <w:t xml:space="preserve">АДМИНИСТРАЦИЯ </w:t>
      </w:r>
      <w:r>
        <w:rPr>
          <w:sz w:val="28"/>
          <w:szCs w:val="28"/>
        </w:rPr>
        <w:t>МЕЩЕРЯКОВСКОГО СЕЛЬСКОГО ПОСЕЛЕНИЯ</w:t>
      </w:r>
    </w:p>
    <w:p w14:paraId="0F610B3C" w14:textId="77777777" w:rsidR="00CB1F43" w:rsidRPr="00DE3709" w:rsidRDefault="00CB1F43" w:rsidP="00C5421B">
      <w:pPr>
        <w:pStyle w:val="Postan"/>
        <w:jc w:val="left"/>
        <w:rPr>
          <w:sz w:val="26"/>
          <w:szCs w:val="26"/>
        </w:rPr>
      </w:pPr>
      <w:bookmarkStart w:id="0" w:name="_GoBack"/>
      <w:bookmarkEnd w:id="0"/>
    </w:p>
    <w:p w14:paraId="18F8C64E" w14:textId="77777777" w:rsidR="00CB1F43" w:rsidRDefault="00CB1F43" w:rsidP="00CB1F43">
      <w:pPr>
        <w:pStyle w:val="1"/>
        <w:rPr>
          <w:b/>
          <w:szCs w:val="28"/>
        </w:rPr>
      </w:pPr>
      <w:r w:rsidRPr="00DE3709">
        <w:rPr>
          <w:szCs w:val="28"/>
        </w:rPr>
        <w:t xml:space="preserve">ПОСТАНОВЛЕНИЕ </w:t>
      </w:r>
    </w:p>
    <w:p w14:paraId="1ADC5915" w14:textId="77777777" w:rsidR="00CB1F43" w:rsidRPr="004A75E1" w:rsidRDefault="00CB1F43" w:rsidP="00CB1F43"/>
    <w:p w14:paraId="12523DB1" w14:textId="77777777" w:rsidR="00CB1F43" w:rsidRDefault="00CB1F43" w:rsidP="00CB1F43">
      <w:pPr>
        <w:rPr>
          <w:color w:val="000000"/>
          <w:sz w:val="28"/>
          <w:szCs w:val="28"/>
        </w:rPr>
      </w:pPr>
    </w:p>
    <w:p w14:paraId="78157894" w14:textId="4B26CDE3" w:rsidR="00CB1F43" w:rsidRPr="00334335" w:rsidRDefault="00CB1F43" w:rsidP="00CB1F43">
      <w:pPr>
        <w:rPr>
          <w:sz w:val="28"/>
          <w:szCs w:val="28"/>
        </w:rPr>
      </w:pPr>
      <w:r>
        <w:rPr>
          <w:color w:val="000000"/>
          <w:sz w:val="28"/>
          <w:szCs w:val="28"/>
        </w:rPr>
        <w:t>16</w:t>
      </w:r>
      <w:r w:rsidRPr="00334335">
        <w:rPr>
          <w:sz w:val="28"/>
          <w:szCs w:val="28"/>
        </w:rPr>
        <w:t>.</w:t>
      </w:r>
      <w:r>
        <w:rPr>
          <w:sz w:val="28"/>
          <w:szCs w:val="28"/>
        </w:rPr>
        <w:t>01</w:t>
      </w:r>
      <w:r w:rsidRPr="00334335">
        <w:rPr>
          <w:sz w:val="28"/>
          <w:szCs w:val="28"/>
        </w:rPr>
        <w:t>.202</w:t>
      </w:r>
      <w:r>
        <w:rPr>
          <w:sz w:val="28"/>
          <w:szCs w:val="28"/>
        </w:rPr>
        <w:t>3</w:t>
      </w:r>
      <w:r w:rsidRPr="00334335">
        <w:rPr>
          <w:sz w:val="28"/>
          <w:szCs w:val="28"/>
        </w:rPr>
        <w:t xml:space="preserve">                                      </w:t>
      </w:r>
      <w:r>
        <w:rPr>
          <w:sz w:val="28"/>
          <w:szCs w:val="28"/>
        </w:rPr>
        <w:t xml:space="preserve">       </w:t>
      </w:r>
      <w:r w:rsidRPr="00334335">
        <w:rPr>
          <w:sz w:val="28"/>
          <w:szCs w:val="28"/>
        </w:rPr>
        <w:sym w:font="Times New Roman" w:char="2116"/>
      </w:r>
      <w:r w:rsidRPr="00334335">
        <w:rPr>
          <w:sz w:val="28"/>
          <w:szCs w:val="28"/>
        </w:rPr>
        <w:t xml:space="preserve"> </w:t>
      </w:r>
      <w:r>
        <w:rPr>
          <w:sz w:val="28"/>
          <w:szCs w:val="28"/>
        </w:rPr>
        <w:t>11</w:t>
      </w:r>
      <w:r w:rsidRPr="00A16ABB">
        <w:rPr>
          <w:sz w:val="28"/>
          <w:szCs w:val="28"/>
        </w:rPr>
        <w:t xml:space="preserve"> </w:t>
      </w:r>
      <w:r w:rsidRPr="00334335">
        <w:rPr>
          <w:sz w:val="28"/>
          <w:szCs w:val="28"/>
        </w:rPr>
        <w:t xml:space="preserve">                             х. Мещеряковский</w:t>
      </w:r>
    </w:p>
    <w:p w14:paraId="6ABFB854" w14:textId="77777777" w:rsidR="00CB1F43" w:rsidRPr="00334335" w:rsidRDefault="00CB1F43" w:rsidP="00CB1F43">
      <w:pPr>
        <w:rPr>
          <w:sz w:val="28"/>
          <w:szCs w:val="28"/>
        </w:rPr>
      </w:pPr>
    </w:p>
    <w:p w14:paraId="580F6460" w14:textId="77777777" w:rsidR="00CB1F43" w:rsidRPr="00FA5F51" w:rsidRDefault="00CB1F43" w:rsidP="00CB1F43">
      <w:pPr>
        <w:rPr>
          <w:color w:val="000000"/>
          <w:sz w:val="28"/>
          <w:szCs w:val="28"/>
        </w:rPr>
      </w:pPr>
    </w:p>
    <w:p w14:paraId="618AAC5C" w14:textId="77777777" w:rsidR="00CB1F43" w:rsidRPr="00EB5C38" w:rsidRDefault="00CB1F43" w:rsidP="00CB1F43">
      <w:pPr>
        <w:ind w:right="4"/>
        <w:jc w:val="right"/>
        <w:rPr>
          <w:bCs/>
          <w:sz w:val="28"/>
          <w:szCs w:val="28"/>
        </w:rPr>
      </w:pPr>
    </w:p>
    <w:p w14:paraId="20033E6F" w14:textId="77777777" w:rsidR="00CB1F43" w:rsidRDefault="00CB1F43" w:rsidP="00CB1F43">
      <w:pPr>
        <w:rPr>
          <w:sz w:val="28"/>
          <w:szCs w:val="28"/>
        </w:rPr>
      </w:pPr>
      <w:r>
        <w:rPr>
          <w:sz w:val="28"/>
          <w:szCs w:val="28"/>
        </w:rPr>
        <w:t xml:space="preserve">О внесении изменений в постановление </w:t>
      </w:r>
    </w:p>
    <w:p w14:paraId="377EE937" w14:textId="77777777" w:rsidR="00CB1F43" w:rsidRDefault="00CB1F43" w:rsidP="00CB1F43">
      <w:pPr>
        <w:rPr>
          <w:sz w:val="28"/>
          <w:szCs w:val="28"/>
        </w:rPr>
      </w:pPr>
      <w:r>
        <w:rPr>
          <w:sz w:val="28"/>
          <w:szCs w:val="28"/>
        </w:rPr>
        <w:t>администрации Мещеряковского сельского</w:t>
      </w:r>
    </w:p>
    <w:p w14:paraId="1AC5A1FF" w14:textId="77777777" w:rsidR="00CB1F43" w:rsidRDefault="00CB1F43" w:rsidP="00CB1F43">
      <w:pPr>
        <w:rPr>
          <w:sz w:val="28"/>
          <w:szCs w:val="28"/>
        </w:rPr>
      </w:pPr>
      <w:r>
        <w:rPr>
          <w:sz w:val="28"/>
          <w:szCs w:val="28"/>
        </w:rPr>
        <w:t xml:space="preserve"> поселения муниципальной программы от </w:t>
      </w:r>
    </w:p>
    <w:p w14:paraId="2AE48443" w14:textId="77777777" w:rsidR="00CB1F43" w:rsidRPr="007A1975" w:rsidRDefault="00CB1F43" w:rsidP="00CB1F43">
      <w:pPr>
        <w:rPr>
          <w:sz w:val="28"/>
          <w:szCs w:val="28"/>
        </w:rPr>
      </w:pPr>
      <w:r>
        <w:rPr>
          <w:sz w:val="28"/>
          <w:szCs w:val="28"/>
        </w:rPr>
        <w:t>28.12.2018 №170 «</w:t>
      </w:r>
      <w:r w:rsidRPr="007A1975">
        <w:rPr>
          <w:sz w:val="28"/>
          <w:szCs w:val="28"/>
        </w:rPr>
        <w:t xml:space="preserve">Об утверждении </w:t>
      </w:r>
      <w:r>
        <w:rPr>
          <w:sz w:val="28"/>
          <w:szCs w:val="28"/>
        </w:rPr>
        <w:t>муниципальной</w:t>
      </w:r>
    </w:p>
    <w:p w14:paraId="1BB2C2E7" w14:textId="77777777" w:rsidR="00CB1F43" w:rsidRPr="007A1975" w:rsidRDefault="00CB1F43" w:rsidP="00CB1F43">
      <w:pPr>
        <w:rPr>
          <w:sz w:val="28"/>
          <w:szCs w:val="28"/>
        </w:rPr>
      </w:pPr>
      <w:r w:rsidRPr="007A1975">
        <w:rPr>
          <w:sz w:val="28"/>
          <w:szCs w:val="28"/>
        </w:rPr>
        <w:t xml:space="preserve">программы </w:t>
      </w:r>
      <w:r>
        <w:rPr>
          <w:sz w:val="28"/>
          <w:szCs w:val="28"/>
        </w:rPr>
        <w:t>Мещеряковского сельского поселения</w:t>
      </w:r>
    </w:p>
    <w:p w14:paraId="33EBD31D" w14:textId="77777777" w:rsidR="00CB1F43" w:rsidRDefault="00CB1F43" w:rsidP="00CB1F43">
      <w:pPr>
        <w:rPr>
          <w:sz w:val="28"/>
          <w:szCs w:val="28"/>
        </w:rPr>
      </w:pPr>
      <w:r w:rsidRPr="007A1975">
        <w:rPr>
          <w:sz w:val="28"/>
          <w:szCs w:val="28"/>
        </w:rPr>
        <w:t xml:space="preserve">«Социальная поддержка </w:t>
      </w:r>
      <w:r>
        <w:rPr>
          <w:sz w:val="28"/>
          <w:szCs w:val="28"/>
        </w:rPr>
        <w:t>граждан</w:t>
      </w:r>
      <w:r w:rsidRPr="007A1975">
        <w:rPr>
          <w:sz w:val="28"/>
          <w:szCs w:val="28"/>
        </w:rPr>
        <w:t>»</w:t>
      </w:r>
    </w:p>
    <w:p w14:paraId="790EC60A" w14:textId="77777777" w:rsidR="00CB1F43" w:rsidRDefault="00CB1F43" w:rsidP="00CB1F43">
      <w:pPr>
        <w:rPr>
          <w:sz w:val="28"/>
          <w:szCs w:val="28"/>
        </w:rPr>
      </w:pPr>
    </w:p>
    <w:p w14:paraId="46D06AEA" w14:textId="77777777" w:rsidR="00CB1F43" w:rsidRPr="007A1975" w:rsidRDefault="00CB1F43" w:rsidP="00CB1F43">
      <w:pPr>
        <w:rPr>
          <w:sz w:val="28"/>
          <w:szCs w:val="28"/>
        </w:rPr>
      </w:pPr>
    </w:p>
    <w:p w14:paraId="44A26175" w14:textId="77777777" w:rsidR="00CB1F43" w:rsidRDefault="00CB1F43" w:rsidP="00CB1F43">
      <w:pPr>
        <w:suppressAutoHyphens/>
        <w:autoSpaceDE w:val="0"/>
        <w:autoSpaceDN w:val="0"/>
        <w:adjustRightInd w:val="0"/>
        <w:ind w:firstLine="709"/>
        <w:jc w:val="both"/>
        <w:rPr>
          <w:bCs/>
          <w:kern w:val="2"/>
          <w:sz w:val="28"/>
          <w:szCs w:val="28"/>
        </w:rPr>
      </w:pPr>
      <w:r w:rsidRPr="00626CB3">
        <w:rPr>
          <w:kern w:val="2"/>
          <w:sz w:val="28"/>
          <w:szCs w:val="28"/>
        </w:rPr>
        <w:t xml:space="preserve">В соответствии с </w:t>
      </w:r>
      <w:r w:rsidRPr="00626CB3">
        <w:rPr>
          <w:bCs/>
          <w:kern w:val="2"/>
          <w:sz w:val="28"/>
          <w:szCs w:val="28"/>
        </w:rPr>
        <w:t xml:space="preserve">постановлением </w:t>
      </w:r>
      <w:r>
        <w:rPr>
          <w:bCs/>
          <w:kern w:val="2"/>
          <w:sz w:val="28"/>
          <w:szCs w:val="28"/>
        </w:rPr>
        <w:t xml:space="preserve">Администрации Мещеряковского сельского поселения </w:t>
      </w:r>
      <w:r w:rsidRPr="00626CB3">
        <w:rPr>
          <w:bCs/>
          <w:kern w:val="2"/>
          <w:sz w:val="28"/>
          <w:szCs w:val="28"/>
        </w:rPr>
        <w:t>от </w:t>
      </w:r>
      <w:r>
        <w:rPr>
          <w:bCs/>
          <w:kern w:val="2"/>
          <w:sz w:val="28"/>
          <w:szCs w:val="28"/>
        </w:rPr>
        <w:t>20.09</w:t>
      </w:r>
      <w:r w:rsidRPr="00626CB3">
        <w:rPr>
          <w:bCs/>
          <w:kern w:val="2"/>
          <w:sz w:val="28"/>
          <w:szCs w:val="28"/>
        </w:rPr>
        <w:t>.2018 № </w:t>
      </w:r>
      <w:r>
        <w:rPr>
          <w:bCs/>
          <w:kern w:val="2"/>
          <w:sz w:val="28"/>
          <w:szCs w:val="28"/>
        </w:rPr>
        <w:t>110</w:t>
      </w:r>
      <w:r w:rsidRPr="00626CB3">
        <w:rPr>
          <w:bCs/>
          <w:kern w:val="2"/>
          <w:sz w:val="28"/>
          <w:szCs w:val="28"/>
        </w:rPr>
        <w:t xml:space="preserve"> «Об утверждении Порядка разработки, реализации и оценки эффективности </w:t>
      </w:r>
      <w:r>
        <w:rPr>
          <w:bCs/>
          <w:kern w:val="2"/>
          <w:sz w:val="28"/>
          <w:szCs w:val="28"/>
        </w:rPr>
        <w:t>муниципальных</w:t>
      </w:r>
      <w:r w:rsidRPr="00626CB3">
        <w:rPr>
          <w:bCs/>
          <w:kern w:val="2"/>
          <w:sz w:val="28"/>
          <w:szCs w:val="28"/>
        </w:rPr>
        <w:t xml:space="preserve"> программ </w:t>
      </w:r>
      <w:r>
        <w:rPr>
          <w:bCs/>
          <w:kern w:val="2"/>
          <w:sz w:val="28"/>
          <w:szCs w:val="28"/>
        </w:rPr>
        <w:t>Мещеряковского сельского поселения</w:t>
      </w:r>
      <w:r w:rsidRPr="00626CB3">
        <w:rPr>
          <w:bCs/>
          <w:kern w:val="2"/>
          <w:sz w:val="28"/>
          <w:szCs w:val="28"/>
        </w:rPr>
        <w:t>»</w:t>
      </w:r>
      <w:r>
        <w:rPr>
          <w:bCs/>
          <w:kern w:val="2"/>
          <w:sz w:val="28"/>
          <w:szCs w:val="28"/>
        </w:rPr>
        <w:t xml:space="preserve"> и 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w:t>
      </w:r>
      <w:r w:rsidRPr="00626CB3">
        <w:rPr>
          <w:bCs/>
          <w:kern w:val="2"/>
          <w:sz w:val="28"/>
          <w:szCs w:val="28"/>
        </w:rPr>
        <w:t xml:space="preserve"> </w:t>
      </w:r>
      <w:r>
        <w:rPr>
          <w:bCs/>
          <w:kern w:val="2"/>
          <w:sz w:val="28"/>
          <w:szCs w:val="28"/>
        </w:rPr>
        <w:t>Администрация Мещеряковского сельского поселения</w:t>
      </w:r>
    </w:p>
    <w:p w14:paraId="2481A62A" w14:textId="77777777" w:rsidR="00CB1F43" w:rsidRPr="00DE3709" w:rsidRDefault="00CB1F43" w:rsidP="00CB1F43">
      <w:pPr>
        <w:jc w:val="center"/>
        <w:rPr>
          <w:sz w:val="28"/>
          <w:szCs w:val="28"/>
        </w:rPr>
      </w:pPr>
      <w:r w:rsidRPr="00DE3709">
        <w:rPr>
          <w:sz w:val="28"/>
          <w:szCs w:val="28"/>
        </w:rPr>
        <w:t>ПОСТАНОВЛЯЮ:</w:t>
      </w:r>
    </w:p>
    <w:p w14:paraId="1CD058E0" w14:textId="77777777" w:rsidR="00CB1F43" w:rsidRDefault="00CB1F43" w:rsidP="00CB1F43">
      <w:pPr>
        <w:rPr>
          <w:sz w:val="28"/>
          <w:szCs w:val="28"/>
        </w:rPr>
      </w:pPr>
      <w:r>
        <w:rPr>
          <w:sz w:val="28"/>
          <w:szCs w:val="28"/>
        </w:rPr>
        <w:lastRenderedPageBreak/>
        <w:t xml:space="preserve">            1.Внести изменения в постановление администрации Мещеряковского сельского поселения муниципальной программы от 28.12.2018 №170 «</w:t>
      </w:r>
      <w:r w:rsidRPr="007A1975">
        <w:rPr>
          <w:sz w:val="28"/>
          <w:szCs w:val="28"/>
        </w:rPr>
        <w:t xml:space="preserve">Об утверждении </w:t>
      </w:r>
      <w:r>
        <w:rPr>
          <w:sz w:val="28"/>
          <w:szCs w:val="28"/>
        </w:rPr>
        <w:t xml:space="preserve">муниципальной </w:t>
      </w:r>
      <w:r w:rsidRPr="007A1975">
        <w:rPr>
          <w:sz w:val="28"/>
          <w:szCs w:val="28"/>
        </w:rPr>
        <w:t xml:space="preserve">программы </w:t>
      </w:r>
      <w:r>
        <w:rPr>
          <w:sz w:val="28"/>
          <w:szCs w:val="28"/>
        </w:rPr>
        <w:t xml:space="preserve">Мещеряковского сельского поселения </w:t>
      </w:r>
      <w:r w:rsidRPr="007A1975">
        <w:rPr>
          <w:sz w:val="28"/>
          <w:szCs w:val="28"/>
        </w:rPr>
        <w:t xml:space="preserve">«Социальная поддержка </w:t>
      </w:r>
      <w:r>
        <w:rPr>
          <w:sz w:val="28"/>
          <w:szCs w:val="28"/>
        </w:rPr>
        <w:t>граждан</w:t>
      </w:r>
      <w:r w:rsidRPr="007A1975">
        <w:rPr>
          <w:sz w:val="28"/>
          <w:szCs w:val="28"/>
        </w:rPr>
        <w:t>»</w:t>
      </w:r>
    </w:p>
    <w:p w14:paraId="7FEE4504" w14:textId="77777777" w:rsidR="00CB1F43" w:rsidRPr="00EB5C38" w:rsidRDefault="00CB1F43" w:rsidP="00CB1F43">
      <w:pPr>
        <w:suppressAutoHyphens/>
        <w:autoSpaceDE w:val="0"/>
        <w:autoSpaceDN w:val="0"/>
        <w:adjustRightInd w:val="0"/>
        <w:ind w:left="709"/>
        <w:jc w:val="both"/>
        <w:rPr>
          <w:sz w:val="28"/>
          <w:szCs w:val="28"/>
        </w:rPr>
      </w:pPr>
      <w:r>
        <w:rPr>
          <w:sz w:val="28"/>
          <w:szCs w:val="28"/>
          <w:lang w:eastAsia="en-US"/>
        </w:rPr>
        <w:t>2.</w:t>
      </w:r>
      <w:r>
        <w:rPr>
          <w:sz w:val="28"/>
          <w:szCs w:val="28"/>
        </w:rPr>
        <w:t xml:space="preserve"> Постановление вступает в силу со дня официального опубликования.</w:t>
      </w:r>
    </w:p>
    <w:p w14:paraId="72DA9AC5" w14:textId="77777777" w:rsidR="00CB1F43" w:rsidRPr="00EB5C38" w:rsidRDefault="00CB1F43" w:rsidP="00CB1F43">
      <w:pPr>
        <w:ind w:firstLine="709"/>
        <w:jc w:val="both"/>
        <w:rPr>
          <w:sz w:val="28"/>
          <w:szCs w:val="28"/>
        </w:rPr>
      </w:pPr>
      <w:r>
        <w:rPr>
          <w:sz w:val="28"/>
          <w:szCs w:val="28"/>
        </w:rPr>
        <w:t>3</w:t>
      </w:r>
      <w:r w:rsidRPr="00EB5C38">
        <w:rPr>
          <w:sz w:val="28"/>
          <w:szCs w:val="28"/>
        </w:rPr>
        <w:t>.</w:t>
      </w:r>
      <w:r>
        <w:rPr>
          <w:sz w:val="28"/>
          <w:szCs w:val="28"/>
        </w:rPr>
        <w:t> </w:t>
      </w:r>
      <w:r w:rsidRPr="00EB5C38">
        <w:rPr>
          <w:sz w:val="28"/>
          <w:szCs w:val="28"/>
        </w:rPr>
        <w:t xml:space="preserve">Контроль за выполнением </w:t>
      </w:r>
      <w:r>
        <w:rPr>
          <w:sz w:val="28"/>
          <w:szCs w:val="28"/>
        </w:rPr>
        <w:t xml:space="preserve">настоящего </w:t>
      </w:r>
      <w:r w:rsidRPr="00EB5C38">
        <w:rPr>
          <w:sz w:val="28"/>
          <w:szCs w:val="28"/>
        </w:rPr>
        <w:t xml:space="preserve">постановления </w:t>
      </w:r>
      <w:r>
        <w:rPr>
          <w:sz w:val="28"/>
          <w:szCs w:val="28"/>
        </w:rPr>
        <w:t>оставляю за собой.</w:t>
      </w:r>
    </w:p>
    <w:p w14:paraId="47705C32" w14:textId="77777777" w:rsidR="00CB1F43" w:rsidRPr="00EB5C38" w:rsidRDefault="00CB1F43" w:rsidP="00CB1F43">
      <w:pPr>
        <w:ind w:right="4"/>
        <w:jc w:val="both"/>
        <w:rPr>
          <w:sz w:val="28"/>
          <w:szCs w:val="28"/>
        </w:rPr>
      </w:pPr>
    </w:p>
    <w:p w14:paraId="3C8DC1E8" w14:textId="77777777" w:rsidR="00CB1F43" w:rsidRDefault="00CB1F43" w:rsidP="00CB1F43">
      <w:pPr>
        <w:tabs>
          <w:tab w:val="left" w:pos="7655"/>
        </w:tabs>
        <w:rPr>
          <w:sz w:val="28"/>
        </w:rPr>
      </w:pPr>
    </w:p>
    <w:p w14:paraId="2554AFA8" w14:textId="77777777" w:rsidR="00CB1F43" w:rsidRDefault="00CB1F43" w:rsidP="00CB1F43">
      <w:pPr>
        <w:tabs>
          <w:tab w:val="left" w:pos="7655"/>
        </w:tabs>
        <w:rPr>
          <w:sz w:val="28"/>
        </w:rPr>
      </w:pPr>
      <w:r>
        <w:rPr>
          <w:sz w:val="28"/>
        </w:rPr>
        <w:t>Глава Администрации</w:t>
      </w:r>
    </w:p>
    <w:p w14:paraId="3CE399B9" w14:textId="77777777" w:rsidR="00CB1F43" w:rsidRDefault="00CB1F43" w:rsidP="00CB1F43">
      <w:pPr>
        <w:tabs>
          <w:tab w:val="left" w:pos="7655"/>
        </w:tabs>
        <w:rPr>
          <w:sz w:val="28"/>
        </w:rPr>
      </w:pPr>
      <w:r>
        <w:rPr>
          <w:sz w:val="28"/>
        </w:rPr>
        <w:t>Мещеряковского сельского поселения</w:t>
      </w:r>
      <w:r>
        <w:rPr>
          <w:sz w:val="28"/>
        </w:rPr>
        <w:tab/>
        <w:t>Л.А. Сытина</w:t>
      </w:r>
    </w:p>
    <w:p w14:paraId="028D11F2" w14:textId="77777777" w:rsidR="00CB1F43" w:rsidRDefault="00CB1F43" w:rsidP="00CB1F43">
      <w:pPr>
        <w:rPr>
          <w:sz w:val="28"/>
        </w:rPr>
      </w:pPr>
    </w:p>
    <w:p w14:paraId="78F62C2E" w14:textId="77777777" w:rsidR="00CB1F43" w:rsidRDefault="00CB1F43" w:rsidP="00CB1F43">
      <w:pPr>
        <w:pStyle w:val="ConsNormal"/>
        <w:widowControl/>
        <w:ind w:right="4962" w:firstLine="0"/>
        <w:jc w:val="both"/>
        <w:rPr>
          <w:rFonts w:ascii="Times New Roman" w:hAnsi="Times New Roman" w:cs="Times New Roman"/>
          <w:sz w:val="22"/>
          <w:szCs w:val="22"/>
        </w:rPr>
      </w:pPr>
    </w:p>
    <w:p w14:paraId="1709D48E" w14:textId="77777777" w:rsidR="00CB1F43" w:rsidRDefault="00CB1F43" w:rsidP="00CB1F43">
      <w:pPr>
        <w:pStyle w:val="ConsNormal"/>
        <w:widowControl/>
        <w:ind w:right="4962" w:firstLine="0"/>
        <w:jc w:val="both"/>
        <w:rPr>
          <w:rFonts w:ascii="Times New Roman" w:hAnsi="Times New Roman" w:cs="Times New Roman"/>
          <w:sz w:val="22"/>
          <w:szCs w:val="22"/>
        </w:rPr>
      </w:pPr>
    </w:p>
    <w:p w14:paraId="6F2C0F18" w14:textId="77777777" w:rsidR="00CB1F43" w:rsidRDefault="00CB1F43" w:rsidP="00CB1F43">
      <w:pPr>
        <w:pStyle w:val="ConsNormal"/>
        <w:widowControl/>
        <w:ind w:right="4962" w:firstLine="0"/>
        <w:jc w:val="both"/>
        <w:rPr>
          <w:rFonts w:ascii="Times New Roman" w:hAnsi="Times New Roman" w:cs="Times New Roman"/>
          <w:sz w:val="22"/>
          <w:szCs w:val="22"/>
        </w:rPr>
      </w:pPr>
    </w:p>
    <w:p w14:paraId="084BFED0" w14:textId="77777777" w:rsidR="00CB1F43" w:rsidRDefault="00CB1F43" w:rsidP="00CB1F43">
      <w:pPr>
        <w:pStyle w:val="ConsNormal"/>
        <w:widowControl/>
        <w:ind w:right="4962" w:firstLine="0"/>
        <w:jc w:val="both"/>
        <w:rPr>
          <w:rFonts w:ascii="Times New Roman" w:hAnsi="Times New Roman" w:cs="Times New Roman"/>
          <w:sz w:val="22"/>
          <w:szCs w:val="22"/>
        </w:rPr>
      </w:pPr>
    </w:p>
    <w:p w14:paraId="667B2509" w14:textId="77777777" w:rsidR="00CB1F43" w:rsidRDefault="00CB1F43" w:rsidP="00CB1F43">
      <w:pPr>
        <w:pStyle w:val="ConsNormal"/>
        <w:widowControl/>
        <w:ind w:right="4962" w:firstLine="0"/>
        <w:jc w:val="both"/>
        <w:rPr>
          <w:rFonts w:ascii="Times New Roman" w:hAnsi="Times New Roman" w:cs="Times New Roman"/>
          <w:sz w:val="22"/>
          <w:szCs w:val="22"/>
        </w:rPr>
      </w:pPr>
    </w:p>
    <w:p w14:paraId="1D48C24F" w14:textId="77777777" w:rsidR="00CB1F43" w:rsidRDefault="00CB1F43" w:rsidP="00CB1F43">
      <w:pPr>
        <w:pStyle w:val="ConsNormal"/>
        <w:widowControl/>
        <w:ind w:right="4962" w:firstLine="0"/>
        <w:jc w:val="both"/>
        <w:rPr>
          <w:rFonts w:ascii="Times New Roman" w:hAnsi="Times New Roman" w:cs="Times New Roman"/>
          <w:sz w:val="22"/>
          <w:szCs w:val="22"/>
        </w:rPr>
      </w:pPr>
    </w:p>
    <w:p w14:paraId="0B5303BB" w14:textId="77777777" w:rsidR="00CB1F43" w:rsidRPr="003522B8" w:rsidRDefault="00CB1F43" w:rsidP="00CB1F43">
      <w:pPr>
        <w:ind w:right="4"/>
        <w:jc w:val="right"/>
        <w:rPr>
          <w:sz w:val="28"/>
          <w:szCs w:val="28"/>
        </w:rPr>
      </w:pPr>
      <w:r w:rsidRPr="003522B8">
        <w:rPr>
          <w:sz w:val="28"/>
          <w:szCs w:val="28"/>
        </w:rPr>
        <w:t>Приложение</w:t>
      </w:r>
      <w:r>
        <w:rPr>
          <w:sz w:val="28"/>
          <w:szCs w:val="28"/>
        </w:rPr>
        <w:t xml:space="preserve"> № 1</w:t>
      </w:r>
    </w:p>
    <w:p w14:paraId="0AC2C4CD" w14:textId="77777777" w:rsidR="00CB1F43" w:rsidRPr="003522B8" w:rsidRDefault="00CB1F43" w:rsidP="00CB1F43">
      <w:pPr>
        <w:ind w:right="4"/>
        <w:jc w:val="right"/>
        <w:rPr>
          <w:sz w:val="28"/>
          <w:szCs w:val="28"/>
        </w:rPr>
      </w:pPr>
      <w:r w:rsidRPr="003522B8">
        <w:rPr>
          <w:sz w:val="28"/>
          <w:szCs w:val="28"/>
        </w:rPr>
        <w:t>к постановлению</w:t>
      </w:r>
    </w:p>
    <w:p w14:paraId="6D0491DC" w14:textId="77777777" w:rsidR="00CB1F43" w:rsidRDefault="00CB1F43" w:rsidP="00CB1F43">
      <w:pPr>
        <w:ind w:right="4"/>
        <w:jc w:val="right"/>
        <w:rPr>
          <w:sz w:val="28"/>
          <w:szCs w:val="28"/>
        </w:rPr>
      </w:pPr>
      <w:r>
        <w:rPr>
          <w:sz w:val="28"/>
          <w:szCs w:val="28"/>
        </w:rPr>
        <w:t xml:space="preserve">Администрации </w:t>
      </w:r>
    </w:p>
    <w:p w14:paraId="635C9743" w14:textId="77777777" w:rsidR="00CB1F43" w:rsidRPr="003522B8" w:rsidRDefault="00CB1F43" w:rsidP="00CB1F43">
      <w:pPr>
        <w:ind w:right="4"/>
        <w:jc w:val="right"/>
        <w:rPr>
          <w:sz w:val="28"/>
          <w:szCs w:val="28"/>
        </w:rPr>
      </w:pPr>
      <w:r>
        <w:rPr>
          <w:sz w:val="28"/>
          <w:szCs w:val="28"/>
        </w:rPr>
        <w:t>Мещеряковского сельского поселения</w:t>
      </w:r>
    </w:p>
    <w:p w14:paraId="7223C65F" w14:textId="77777777" w:rsidR="00CB1F43" w:rsidRPr="003522B8" w:rsidRDefault="00CB1F43" w:rsidP="00CB1F43">
      <w:pPr>
        <w:ind w:right="4"/>
        <w:rPr>
          <w:sz w:val="28"/>
          <w:szCs w:val="28"/>
        </w:rPr>
      </w:pPr>
      <w:r>
        <w:rPr>
          <w:sz w:val="28"/>
          <w:szCs w:val="28"/>
        </w:rPr>
        <w:t xml:space="preserve">                                                                                                     </w:t>
      </w:r>
    </w:p>
    <w:p w14:paraId="617E0CF7" w14:textId="77777777" w:rsidR="00CB1F43" w:rsidRPr="003522B8" w:rsidRDefault="00CB1F43" w:rsidP="00CB1F43">
      <w:pPr>
        <w:ind w:right="4"/>
        <w:rPr>
          <w:sz w:val="28"/>
          <w:szCs w:val="28"/>
        </w:rPr>
      </w:pPr>
    </w:p>
    <w:p w14:paraId="3BC453A5" w14:textId="77777777" w:rsidR="00CB1F43" w:rsidRPr="003522B8" w:rsidRDefault="00CB1F43" w:rsidP="00CB1F43">
      <w:pPr>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ПРОГРАММА </w:t>
      </w:r>
      <w:r>
        <w:rPr>
          <w:sz w:val="28"/>
          <w:szCs w:val="28"/>
          <w:lang w:eastAsia="en-US"/>
        </w:rPr>
        <w:t>МЕЩЕРЯКОВСКОГО СЕЛЬСКОГО ПОСЕЛЕНИЯ</w:t>
      </w:r>
    </w:p>
    <w:p w14:paraId="75C9BAB4" w14:textId="77777777" w:rsidR="00CB1F43" w:rsidRPr="003522B8" w:rsidRDefault="00CB1F43" w:rsidP="00CB1F43">
      <w:pPr>
        <w:autoSpaceDE w:val="0"/>
        <w:autoSpaceDN w:val="0"/>
        <w:adjustRightInd w:val="0"/>
        <w:jc w:val="center"/>
        <w:rPr>
          <w:sz w:val="28"/>
          <w:szCs w:val="28"/>
          <w:lang w:eastAsia="en-US"/>
        </w:rPr>
      </w:pPr>
      <w:r w:rsidRPr="003522B8">
        <w:rPr>
          <w:sz w:val="28"/>
          <w:szCs w:val="28"/>
          <w:lang w:eastAsia="en-US"/>
        </w:rPr>
        <w:t>«СОЦИАЛЬНАЯ ПОДДЕРЖКА ГРАЖДАН»</w:t>
      </w:r>
    </w:p>
    <w:p w14:paraId="570C7C75" w14:textId="77777777" w:rsidR="00CB1F43" w:rsidRPr="003522B8" w:rsidRDefault="00CB1F43" w:rsidP="00CB1F43">
      <w:pPr>
        <w:autoSpaceDE w:val="0"/>
        <w:autoSpaceDN w:val="0"/>
        <w:adjustRightInd w:val="0"/>
        <w:jc w:val="center"/>
        <w:rPr>
          <w:sz w:val="28"/>
          <w:szCs w:val="28"/>
          <w:lang w:eastAsia="en-US"/>
        </w:rPr>
      </w:pPr>
    </w:p>
    <w:p w14:paraId="150F7218" w14:textId="77777777" w:rsidR="00CB1F43" w:rsidRPr="003522B8" w:rsidRDefault="00CB1F43" w:rsidP="00CB1F43">
      <w:pPr>
        <w:autoSpaceDE w:val="0"/>
        <w:autoSpaceDN w:val="0"/>
        <w:adjustRightInd w:val="0"/>
        <w:jc w:val="center"/>
        <w:rPr>
          <w:sz w:val="28"/>
          <w:szCs w:val="28"/>
          <w:lang w:eastAsia="en-US"/>
        </w:rPr>
      </w:pPr>
      <w:r w:rsidRPr="003522B8">
        <w:rPr>
          <w:sz w:val="28"/>
          <w:szCs w:val="28"/>
          <w:lang w:eastAsia="en-US"/>
        </w:rPr>
        <w:t>ПАСПОРТ</w:t>
      </w:r>
    </w:p>
    <w:p w14:paraId="0C98B12E" w14:textId="77777777" w:rsidR="00CB1F43" w:rsidRPr="003522B8" w:rsidRDefault="00CB1F43" w:rsidP="00CB1F43">
      <w:pPr>
        <w:autoSpaceDE w:val="0"/>
        <w:autoSpaceDN w:val="0"/>
        <w:adjustRightInd w:val="0"/>
        <w:jc w:val="center"/>
        <w:rPr>
          <w:sz w:val="28"/>
          <w:szCs w:val="28"/>
          <w:lang w:eastAsia="en-US"/>
        </w:rPr>
      </w:pPr>
      <w:r>
        <w:rPr>
          <w:sz w:val="28"/>
          <w:szCs w:val="28"/>
          <w:lang w:eastAsia="en-US"/>
        </w:rPr>
        <w:t>муниципальной</w:t>
      </w:r>
      <w:r w:rsidRPr="003522B8">
        <w:rPr>
          <w:sz w:val="28"/>
          <w:szCs w:val="28"/>
          <w:lang w:eastAsia="en-US"/>
        </w:rPr>
        <w:t xml:space="preserve"> программы </w:t>
      </w:r>
      <w:r>
        <w:rPr>
          <w:sz w:val="28"/>
          <w:szCs w:val="28"/>
          <w:lang w:eastAsia="en-US"/>
        </w:rPr>
        <w:t>Мещеряковского сельского поселения</w:t>
      </w:r>
    </w:p>
    <w:p w14:paraId="58D1D680" w14:textId="77777777" w:rsidR="00CB1F43" w:rsidRPr="003522B8" w:rsidRDefault="00CB1F43" w:rsidP="00CB1F43">
      <w:pPr>
        <w:autoSpaceDE w:val="0"/>
        <w:autoSpaceDN w:val="0"/>
        <w:adjustRightInd w:val="0"/>
        <w:jc w:val="center"/>
        <w:rPr>
          <w:sz w:val="28"/>
          <w:szCs w:val="28"/>
          <w:lang w:eastAsia="en-US"/>
        </w:rPr>
      </w:pPr>
      <w:r w:rsidRPr="003522B8">
        <w:rPr>
          <w:sz w:val="28"/>
          <w:szCs w:val="28"/>
          <w:lang w:eastAsia="en-US"/>
        </w:rPr>
        <w:t>«Социальная поддержка граждан»</w:t>
      </w:r>
    </w:p>
    <w:p w14:paraId="051ECD76" w14:textId="77777777" w:rsidR="00CB1F43" w:rsidRPr="003522B8" w:rsidRDefault="00CB1F43" w:rsidP="00CB1F43">
      <w:pPr>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6589"/>
      </w:tblGrid>
      <w:tr w:rsidR="00CB1F43" w:rsidRPr="003522B8" w14:paraId="41C1D690" w14:textId="77777777" w:rsidTr="00CB1F43">
        <w:trPr>
          <w:trHeight w:val="20"/>
        </w:trPr>
        <w:tc>
          <w:tcPr>
            <w:tcW w:w="3135" w:type="dxa"/>
            <w:tcMar>
              <w:bottom w:w="57" w:type="dxa"/>
            </w:tcMar>
          </w:tcPr>
          <w:p w14:paraId="09BCDCFF" w14:textId="77777777" w:rsidR="00CB1F43" w:rsidRPr="003522B8" w:rsidRDefault="00CB1F43" w:rsidP="00CB1F43">
            <w:pPr>
              <w:autoSpaceDE w:val="0"/>
              <w:autoSpaceDN w:val="0"/>
              <w:adjustRightInd w:val="0"/>
              <w:rPr>
                <w:sz w:val="28"/>
                <w:szCs w:val="28"/>
              </w:rPr>
            </w:pPr>
            <w:r w:rsidRPr="003522B8">
              <w:rPr>
                <w:sz w:val="28"/>
                <w:szCs w:val="28"/>
              </w:rPr>
              <w:t xml:space="preserve">Наименование </w:t>
            </w:r>
            <w:r>
              <w:rPr>
                <w:sz w:val="28"/>
                <w:szCs w:val="28"/>
              </w:rPr>
              <w:t>муниципальной</w:t>
            </w:r>
            <w:r w:rsidRPr="003522B8">
              <w:rPr>
                <w:sz w:val="28"/>
                <w:szCs w:val="28"/>
              </w:rPr>
              <w:t xml:space="preserve"> программы  </w:t>
            </w:r>
          </w:p>
        </w:tc>
        <w:tc>
          <w:tcPr>
            <w:tcW w:w="6776" w:type="dxa"/>
            <w:tcMar>
              <w:bottom w:w="57" w:type="dxa"/>
            </w:tcMar>
          </w:tcPr>
          <w:p w14:paraId="2D76CDCC" w14:textId="77777777" w:rsidR="00CB1F43" w:rsidRPr="003522B8" w:rsidRDefault="00CB1F43" w:rsidP="00CB1F43">
            <w:pPr>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Pr="003522B8">
              <w:rPr>
                <w:color w:val="000000"/>
                <w:sz w:val="28"/>
                <w:szCs w:val="28"/>
                <w:lang w:eastAsia="en-US"/>
              </w:rPr>
              <w:t>«Социальная поддержка граждан»</w:t>
            </w:r>
            <w:r>
              <w:rPr>
                <w:color w:val="000000"/>
                <w:sz w:val="28"/>
                <w:szCs w:val="28"/>
                <w:lang w:eastAsia="en-US"/>
              </w:rPr>
              <w:t xml:space="preserve"> </w:t>
            </w:r>
            <w:r w:rsidRPr="003522B8">
              <w:rPr>
                <w:color w:val="000000"/>
                <w:sz w:val="28"/>
                <w:szCs w:val="28"/>
                <w:lang w:eastAsia="en-US"/>
              </w:rPr>
              <w:t xml:space="preserve">(далее </w:t>
            </w:r>
            <w:r w:rsidRPr="003522B8">
              <w:rPr>
                <w:color w:val="000000"/>
                <w:sz w:val="28"/>
                <w:szCs w:val="28"/>
                <w:lang w:eastAsia="en-US"/>
              </w:rPr>
              <w:softHyphen/>
              <w:t xml:space="preserve">– </w:t>
            </w:r>
            <w:r>
              <w:rPr>
                <w:color w:val="000000"/>
                <w:sz w:val="28"/>
                <w:szCs w:val="28"/>
                <w:lang w:eastAsia="en-US"/>
              </w:rPr>
              <w:t>муниципальная</w:t>
            </w:r>
            <w:r w:rsidRPr="003522B8">
              <w:rPr>
                <w:color w:val="000000"/>
                <w:sz w:val="28"/>
                <w:szCs w:val="28"/>
                <w:lang w:eastAsia="en-US"/>
              </w:rPr>
              <w:t xml:space="preserve"> программа)</w:t>
            </w:r>
          </w:p>
        </w:tc>
      </w:tr>
      <w:tr w:rsidR="00CB1F43" w:rsidRPr="003522B8" w14:paraId="38E1656A" w14:textId="77777777" w:rsidTr="00CB1F43">
        <w:trPr>
          <w:trHeight w:val="20"/>
        </w:trPr>
        <w:tc>
          <w:tcPr>
            <w:tcW w:w="3135" w:type="dxa"/>
            <w:tcMar>
              <w:bottom w:w="57" w:type="dxa"/>
            </w:tcMar>
          </w:tcPr>
          <w:p w14:paraId="445128C8" w14:textId="77777777" w:rsidR="00CB1F43" w:rsidRPr="003522B8" w:rsidRDefault="00CB1F43" w:rsidP="00CB1F43">
            <w:pPr>
              <w:autoSpaceDE w:val="0"/>
              <w:autoSpaceDN w:val="0"/>
              <w:adjustRightInd w:val="0"/>
              <w:rPr>
                <w:sz w:val="28"/>
                <w:szCs w:val="28"/>
              </w:rPr>
            </w:pPr>
            <w:r w:rsidRPr="003522B8">
              <w:rPr>
                <w:sz w:val="28"/>
                <w:szCs w:val="28"/>
              </w:rPr>
              <w:t xml:space="preserve">Ответственный исполнитель </w:t>
            </w:r>
            <w:r>
              <w:rPr>
                <w:sz w:val="28"/>
                <w:szCs w:val="28"/>
              </w:rPr>
              <w:t>муниципальной</w:t>
            </w:r>
            <w:r w:rsidRPr="003522B8">
              <w:rPr>
                <w:sz w:val="28"/>
                <w:szCs w:val="28"/>
              </w:rPr>
              <w:t xml:space="preserve"> программы  </w:t>
            </w:r>
          </w:p>
        </w:tc>
        <w:tc>
          <w:tcPr>
            <w:tcW w:w="6776" w:type="dxa"/>
            <w:tcMar>
              <w:bottom w:w="57" w:type="dxa"/>
            </w:tcMar>
          </w:tcPr>
          <w:p w14:paraId="78964BA8" w14:textId="77777777" w:rsidR="00CB1F43" w:rsidRPr="003522B8" w:rsidRDefault="00CB1F43" w:rsidP="00CB1F43">
            <w:pPr>
              <w:autoSpaceDE w:val="0"/>
              <w:autoSpaceDN w:val="0"/>
              <w:adjustRightInd w:val="0"/>
              <w:jc w:val="both"/>
              <w:rPr>
                <w:sz w:val="28"/>
                <w:szCs w:val="28"/>
              </w:rPr>
            </w:pPr>
            <w:r>
              <w:rPr>
                <w:sz w:val="28"/>
                <w:szCs w:val="28"/>
              </w:rPr>
              <w:t xml:space="preserve">Администрации Мещеряковского сельского поселения </w:t>
            </w:r>
          </w:p>
        </w:tc>
      </w:tr>
      <w:tr w:rsidR="00CB1F43" w:rsidRPr="003522B8" w14:paraId="6876B651" w14:textId="77777777" w:rsidTr="00CB1F43">
        <w:trPr>
          <w:trHeight w:val="20"/>
        </w:trPr>
        <w:tc>
          <w:tcPr>
            <w:tcW w:w="3135" w:type="dxa"/>
            <w:tcMar>
              <w:bottom w:w="57" w:type="dxa"/>
            </w:tcMar>
          </w:tcPr>
          <w:p w14:paraId="39FC773D" w14:textId="77777777" w:rsidR="00CB1F43" w:rsidRPr="003522B8" w:rsidRDefault="00CB1F43" w:rsidP="00CB1F43">
            <w:pPr>
              <w:autoSpaceDE w:val="0"/>
              <w:autoSpaceDN w:val="0"/>
              <w:adjustRightInd w:val="0"/>
              <w:rPr>
                <w:sz w:val="28"/>
                <w:szCs w:val="28"/>
              </w:rPr>
            </w:pPr>
            <w:r w:rsidRPr="003522B8">
              <w:rPr>
                <w:sz w:val="28"/>
                <w:szCs w:val="28"/>
              </w:rPr>
              <w:t xml:space="preserve">Соисполнители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14:paraId="25772FEF" w14:textId="77777777" w:rsidR="00CB1F43" w:rsidRPr="00A2237E" w:rsidRDefault="00CB1F43" w:rsidP="00CB1F43">
            <w:pPr>
              <w:jc w:val="both"/>
              <w:rPr>
                <w:sz w:val="28"/>
                <w:szCs w:val="28"/>
              </w:rPr>
            </w:pPr>
            <w:r>
              <w:rPr>
                <w:sz w:val="28"/>
                <w:szCs w:val="28"/>
              </w:rPr>
              <w:t>отсутствует</w:t>
            </w:r>
          </w:p>
        </w:tc>
      </w:tr>
      <w:tr w:rsidR="00CB1F43" w:rsidRPr="003522B8" w14:paraId="20421A54" w14:textId="77777777" w:rsidTr="00CB1F43">
        <w:trPr>
          <w:trHeight w:val="20"/>
        </w:trPr>
        <w:tc>
          <w:tcPr>
            <w:tcW w:w="3135" w:type="dxa"/>
            <w:tcMar>
              <w:bottom w:w="57" w:type="dxa"/>
            </w:tcMar>
          </w:tcPr>
          <w:p w14:paraId="2D3D411B" w14:textId="77777777" w:rsidR="00CB1F43" w:rsidRPr="003522B8" w:rsidRDefault="00CB1F43" w:rsidP="00CB1F43">
            <w:pPr>
              <w:autoSpaceDE w:val="0"/>
              <w:autoSpaceDN w:val="0"/>
              <w:adjustRightInd w:val="0"/>
              <w:rPr>
                <w:sz w:val="28"/>
                <w:szCs w:val="28"/>
              </w:rPr>
            </w:pPr>
            <w:r w:rsidRPr="003522B8">
              <w:rPr>
                <w:sz w:val="28"/>
                <w:szCs w:val="28"/>
              </w:rPr>
              <w:t xml:space="preserve">Участники </w:t>
            </w:r>
            <w:r>
              <w:rPr>
                <w:sz w:val="28"/>
                <w:szCs w:val="28"/>
              </w:rPr>
              <w:t>муниципальной</w:t>
            </w:r>
            <w:r w:rsidRPr="003522B8">
              <w:rPr>
                <w:sz w:val="28"/>
                <w:szCs w:val="28"/>
              </w:rPr>
              <w:t xml:space="preserve"> программы  </w:t>
            </w:r>
          </w:p>
        </w:tc>
        <w:tc>
          <w:tcPr>
            <w:tcW w:w="6776" w:type="dxa"/>
            <w:tcMar>
              <w:bottom w:w="57" w:type="dxa"/>
            </w:tcMar>
          </w:tcPr>
          <w:p w14:paraId="21F77011" w14:textId="77777777" w:rsidR="00CB1F43" w:rsidRPr="00A2237E" w:rsidRDefault="00CB1F43" w:rsidP="00CB1F43">
            <w:pPr>
              <w:jc w:val="both"/>
              <w:rPr>
                <w:sz w:val="28"/>
                <w:szCs w:val="28"/>
              </w:rPr>
            </w:pPr>
            <w:r>
              <w:rPr>
                <w:sz w:val="28"/>
                <w:szCs w:val="28"/>
              </w:rPr>
              <w:t xml:space="preserve">Администрации Мещеряковского сельского поселения </w:t>
            </w:r>
          </w:p>
          <w:p w14:paraId="2C930C0D" w14:textId="77777777" w:rsidR="00CB1F43" w:rsidRPr="00A2237E" w:rsidRDefault="00CB1F43" w:rsidP="00CB1F43">
            <w:pPr>
              <w:jc w:val="both"/>
              <w:rPr>
                <w:sz w:val="28"/>
                <w:szCs w:val="28"/>
              </w:rPr>
            </w:pPr>
          </w:p>
        </w:tc>
      </w:tr>
      <w:tr w:rsidR="00CB1F43" w:rsidRPr="003522B8" w14:paraId="03498428" w14:textId="77777777" w:rsidTr="00CB1F43">
        <w:trPr>
          <w:trHeight w:val="20"/>
        </w:trPr>
        <w:tc>
          <w:tcPr>
            <w:tcW w:w="3135" w:type="dxa"/>
            <w:tcMar>
              <w:bottom w:w="57" w:type="dxa"/>
            </w:tcMar>
          </w:tcPr>
          <w:p w14:paraId="22F8C68F" w14:textId="77777777" w:rsidR="00CB1F43" w:rsidRPr="003522B8" w:rsidRDefault="00CB1F43" w:rsidP="00CB1F43">
            <w:pPr>
              <w:autoSpaceDE w:val="0"/>
              <w:autoSpaceDN w:val="0"/>
              <w:adjustRightInd w:val="0"/>
              <w:rPr>
                <w:sz w:val="28"/>
                <w:szCs w:val="28"/>
              </w:rPr>
            </w:pPr>
            <w:r w:rsidRPr="003522B8">
              <w:rPr>
                <w:sz w:val="28"/>
                <w:szCs w:val="28"/>
              </w:rPr>
              <w:t xml:space="preserve">Подпрограммы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14:paraId="3CE61EB6" w14:textId="77777777" w:rsidR="00CB1F43" w:rsidRPr="004110E9" w:rsidRDefault="00CB1F43" w:rsidP="00CB1F43">
            <w:pPr>
              <w:autoSpaceDE w:val="0"/>
              <w:autoSpaceDN w:val="0"/>
              <w:adjustRightInd w:val="0"/>
              <w:jc w:val="both"/>
              <w:rPr>
                <w:sz w:val="28"/>
                <w:szCs w:val="28"/>
                <w:lang w:eastAsia="en-US"/>
              </w:rPr>
            </w:pPr>
            <w:r w:rsidRPr="003522B8">
              <w:rPr>
                <w:sz w:val="28"/>
                <w:szCs w:val="28"/>
                <w:lang w:eastAsia="en-US"/>
              </w:rPr>
              <w:t>«Социальная поддержка отдельных категор</w:t>
            </w:r>
            <w:r>
              <w:rPr>
                <w:sz w:val="28"/>
                <w:szCs w:val="28"/>
                <w:lang w:eastAsia="en-US"/>
              </w:rPr>
              <w:t>ий                     граждан»</w:t>
            </w:r>
          </w:p>
          <w:p w14:paraId="6334FFE3" w14:textId="77777777" w:rsidR="00CB1F43" w:rsidRPr="003522B8" w:rsidRDefault="00CB1F43" w:rsidP="00CB1F43">
            <w:pPr>
              <w:autoSpaceDE w:val="0"/>
              <w:autoSpaceDN w:val="0"/>
              <w:adjustRightInd w:val="0"/>
              <w:jc w:val="both"/>
              <w:rPr>
                <w:color w:val="000000"/>
                <w:sz w:val="28"/>
                <w:szCs w:val="28"/>
                <w:lang w:eastAsia="en-US"/>
              </w:rPr>
            </w:pPr>
          </w:p>
        </w:tc>
      </w:tr>
      <w:tr w:rsidR="00CB1F43" w:rsidRPr="003522B8" w14:paraId="0C3FB0D6" w14:textId="77777777" w:rsidTr="00CB1F43">
        <w:trPr>
          <w:trHeight w:val="20"/>
        </w:trPr>
        <w:tc>
          <w:tcPr>
            <w:tcW w:w="3135" w:type="dxa"/>
            <w:tcMar>
              <w:bottom w:w="57" w:type="dxa"/>
            </w:tcMar>
          </w:tcPr>
          <w:p w14:paraId="365F9A18" w14:textId="77777777" w:rsidR="00CB1F43" w:rsidRPr="003522B8" w:rsidRDefault="00CB1F43" w:rsidP="00CB1F43">
            <w:pPr>
              <w:autoSpaceDE w:val="0"/>
              <w:autoSpaceDN w:val="0"/>
              <w:adjustRightInd w:val="0"/>
              <w:rPr>
                <w:sz w:val="28"/>
                <w:szCs w:val="28"/>
              </w:rPr>
            </w:pPr>
            <w:r w:rsidRPr="003522B8">
              <w:rPr>
                <w:sz w:val="28"/>
                <w:szCs w:val="28"/>
              </w:rPr>
              <w:lastRenderedPageBreak/>
              <w:t xml:space="preserve">Программно-целевые инструменты </w:t>
            </w:r>
            <w:r>
              <w:rPr>
                <w:sz w:val="28"/>
                <w:szCs w:val="28"/>
              </w:rPr>
              <w:t xml:space="preserve">муниципальной </w:t>
            </w:r>
            <w:r w:rsidRPr="003522B8">
              <w:rPr>
                <w:sz w:val="28"/>
                <w:szCs w:val="28"/>
              </w:rPr>
              <w:t xml:space="preserve">программы  </w:t>
            </w:r>
          </w:p>
        </w:tc>
        <w:tc>
          <w:tcPr>
            <w:tcW w:w="6776" w:type="dxa"/>
            <w:tcMar>
              <w:bottom w:w="57" w:type="dxa"/>
            </w:tcMar>
          </w:tcPr>
          <w:p w14:paraId="0CA760F8" w14:textId="77777777" w:rsidR="00CB1F43" w:rsidRPr="003522B8" w:rsidRDefault="00CB1F43" w:rsidP="00CB1F43">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CB1F43" w:rsidRPr="003522B8" w14:paraId="5E5BB75F" w14:textId="77777777" w:rsidTr="00CB1F43">
        <w:trPr>
          <w:trHeight w:val="20"/>
        </w:trPr>
        <w:tc>
          <w:tcPr>
            <w:tcW w:w="3135" w:type="dxa"/>
            <w:tcMar>
              <w:bottom w:w="57" w:type="dxa"/>
            </w:tcMar>
          </w:tcPr>
          <w:p w14:paraId="026FB1B3" w14:textId="77777777" w:rsidR="00CB1F43" w:rsidRPr="003522B8" w:rsidRDefault="00CB1F43" w:rsidP="00CB1F43">
            <w:pPr>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14:paraId="1200DD19" w14:textId="77777777" w:rsidR="00CB1F43" w:rsidRPr="003522B8" w:rsidRDefault="00CB1F43" w:rsidP="00CB1F43">
            <w:pPr>
              <w:autoSpaceDE w:val="0"/>
              <w:autoSpaceDN w:val="0"/>
              <w:adjustRightInd w:val="0"/>
              <w:rPr>
                <w:sz w:val="28"/>
                <w:szCs w:val="28"/>
              </w:rPr>
            </w:pPr>
          </w:p>
        </w:tc>
        <w:tc>
          <w:tcPr>
            <w:tcW w:w="6776" w:type="dxa"/>
            <w:tcMar>
              <w:bottom w:w="57" w:type="dxa"/>
            </w:tcMar>
          </w:tcPr>
          <w:p w14:paraId="462EBCFC" w14:textId="77777777" w:rsidR="00CB1F43" w:rsidRPr="003522B8" w:rsidRDefault="00CB1F43" w:rsidP="00CB1F43">
            <w:pPr>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14:paraId="0A14E32C" w14:textId="77777777" w:rsidR="00CB1F43" w:rsidRPr="003522B8" w:rsidRDefault="00CB1F43" w:rsidP="00CB1F43">
            <w:pPr>
              <w:autoSpaceDE w:val="0"/>
              <w:autoSpaceDN w:val="0"/>
              <w:adjustRightInd w:val="0"/>
              <w:rPr>
                <w:color w:val="000000"/>
                <w:sz w:val="28"/>
                <w:szCs w:val="28"/>
                <w:lang w:eastAsia="en-US"/>
              </w:rPr>
            </w:pPr>
          </w:p>
        </w:tc>
      </w:tr>
      <w:tr w:rsidR="00CB1F43" w:rsidRPr="003522B8" w14:paraId="5941E84B" w14:textId="77777777" w:rsidTr="00CB1F43">
        <w:trPr>
          <w:trHeight w:val="20"/>
        </w:trPr>
        <w:tc>
          <w:tcPr>
            <w:tcW w:w="3135" w:type="dxa"/>
            <w:tcMar>
              <w:bottom w:w="57" w:type="dxa"/>
            </w:tcMar>
          </w:tcPr>
          <w:p w14:paraId="7F968DAD" w14:textId="77777777" w:rsidR="00CB1F43" w:rsidRPr="003522B8" w:rsidRDefault="00CB1F43" w:rsidP="00CB1F43">
            <w:pPr>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14:paraId="4DC621B4" w14:textId="77777777" w:rsidR="00CB1F43" w:rsidRPr="003522B8" w:rsidRDefault="00CB1F43" w:rsidP="00CB1F43">
            <w:pPr>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14:paraId="4507D9F8" w14:textId="77777777" w:rsidR="00CB1F43" w:rsidRPr="003522B8" w:rsidRDefault="00CB1F43" w:rsidP="00CB1F43">
            <w:pPr>
              <w:autoSpaceDE w:val="0"/>
              <w:autoSpaceDN w:val="0"/>
              <w:adjustRightInd w:val="0"/>
              <w:jc w:val="both"/>
              <w:rPr>
                <w:color w:val="000000"/>
                <w:sz w:val="28"/>
                <w:szCs w:val="28"/>
                <w:lang w:eastAsia="en-US"/>
              </w:rPr>
            </w:pPr>
          </w:p>
        </w:tc>
      </w:tr>
      <w:tr w:rsidR="00CB1F43" w:rsidRPr="003522B8" w14:paraId="2B0A69D6" w14:textId="77777777" w:rsidTr="00CB1F43">
        <w:trPr>
          <w:trHeight w:val="20"/>
        </w:trPr>
        <w:tc>
          <w:tcPr>
            <w:tcW w:w="3135" w:type="dxa"/>
            <w:tcMar>
              <w:bottom w:w="57" w:type="dxa"/>
            </w:tcMar>
          </w:tcPr>
          <w:p w14:paraId="50795FFC" w14:textId="77777777" w:rsidR="00CB1F43" w:rsidRPr="003522B8" w:rsidRDefault="00CB1F43" w:rsidP="00CB1F43">
            <w:pPr>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муниципальной</w:t>
            </w:r>
            <w:r w:rsidRPr="003522B8">
              <w:rPr>
                <w:sz w:val="28"/>
                <w:szCs w:val="28"/>
              </w:rPr>
              <w:t xml:space="preserve"> программы  </w:t>
            </w:r>
          </w:p>
        </w:tc>
        <w:tc>
          <w:tcPr>
            <w:tcW w:w="6776" w:type="dxa"/>
            <w:tcMar>
              <w:bottom w:w="57" w:type="dxa"/>
            </w:tcMar>
          </w:tcPr>
          <w:p w14:paraId="5B641F1C" w14:textId="77777777" w:rsidR="00CB1F43" w:rsidRPr="003522B8" w:rsidRDefault="00CB1F43" w:rsidP="00CB1F43">
            <w:pPr>
              <w:autoSpaceDE w:val="0"/>
              <w:autoSpaceDN w:val="0"/>
              <w:adjustRightInd w:val="0"/>
              <w:jc w:val="both"/>
              <w:rPr>
                <w:sz w:val="28"/>
                <w:szCs w:val="28"/>
              </w:rPr>
            </w:pPr>
            <w:r w:rsidRPr="00F01ACF">
              <w:rPr>
                <w:rFonts w:eastAsia="Calibri"/>
                <w:sz w:val="28"/>
                <w:szCs w:val="28"/>
                <w:lang w:eastAsia="en-US"/>
              </w:rPr>
              <w:t>Оказание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CB1F43" w:rsidRPr="003522B8" w14:paraId="7DFE9F07" w14:textId="77777777" w:rsidTr="00CB1F43">
        <w:trPr>
          <w:trHeight w:val="20"/>
        </w:trPr>
        <w:tc>
          <w:tcPr>
            <w:tcW w:w="3135" w:type="dxa"/>
            <w:tcMar>
              <w:bottom w:w="57" w:type="dxa"/>
            </w:tcMar>
          </w:tcPr>
          <w:p w14:paraId="498B0976" w14:textId="77777777" w:rsidR="00CB1F43" w:rsidRPr="003522B8" w:rsidRDefault="00CB1F43" w:rsidP="00CB1F43">
            <w:pPr>
              <w:autoSpaceDE w:val="0"/>
              <w:autoSpaceDN w:val="0"/>
              <w:adjustRightInd w:val="0"/>
              <w:rPr>
                <w:sz w:val="28"/>
                <w:szCs w:val="28"/>
              </w:rPr>
            </w:pPr>
            <w:r w:rsidRPr="003522B8">
              <w:rPr>
                <w:sz w:val="28"/>
                <w:szCs w:val="28"/>
              </w:rPr>
              <w:t xml:space="preserve">Этапы и сроки реализации государственной программы  </w:t>
            </w:r>
          </w:p>
        </w:tc>
        <w:tc>
          <w:tcPr>
            <w:tcW w:w="6776" w:type="dxa"/>
            <w:tcMar>
              <w:bottom w:w="57" w:type="dxa"/>
            </w:tcMar>
          </w:tcPr>
          <w:p w14:paraId="75F6E215" w14:textId="77777777" w:rsidR="00CB1F43" w:rsidRPr="003522B8" w:rsidRDefault="00CB1F43" w:rsidP="00CB1F43">
            <w:pPr>
              <w:autoSpaceDE w:val="0"/>
              <w:autoSpaceDN w:val="0"/>
              <w:adjustRightInd w:val="0"/>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14:paraId="1B4C4740" w14:textId="77777777" w:rsidR="00CB1F43" w:rsidRPr="003522B8" w:rsidRDefault="00CB1F43" w:rsidP="00CB1F43">
            <w:pPr>
              <w:autoSpaceDE w:val="0"/>
              <w:autoSpaceDN w:val="0"/>
              <w:adjustRightInd w:val="0"/>
              <w:jc w:val="both"/>
              <w:rPr>
                <w:sz w:val="28"/>
                <w:szCs w:val="28"/>
              </w:rPr>
            </w:pPr>
            <w:r>
              <w:rPr>
                <w:sz w:val="28"/>
                <w:szCs w:val="28"/>
              </w:rPr>
              <w:t>Этапы реализации не выделяются</w:t>
            </w:r>
          </w:p>
          <w:p w14:paraId="58563365" w14:textId="77777777" w:rsidR="00CB1F43" w:rsidRPr="003522B8" w:rsidRDefault="00CB1F43" w:rsidP="00CB1F43">
            <w:pPr>
              <w:autoSpaceDE w:val="0"/>
              <w:autoSpaceDN w:val="0"/>
              <w:adjustRightInd w:val="0"/>
              <w:jc w:val="both"/>
              <w:rPr>
                <w:sz w:val="28"/>
                <w:szCs w:val="28"/>
              </w:rPr>
            </w:pPr>
          </w:p>
        </w:tc>
      </w:tr>
      <w:tr w:rsidR="00CB1F43" w:rsidRPr="003522B8" w14:paraId="6A256A84" w14:textId="77777777" w:rsidTr="00CB1F43">
        <w:trPr>
          <w:trHeight w:val="8921"/>
        </w:trPr>
        <w:tc>
          <w:tcPr>
            <w:tcW w:w="3135" w:type="dxa"/>
            <w:tcMar>
              <w:bottom w:w="57" w:type="dxa"/>
            </w:tcMar>
          </w:tcPr>
          <w:p w14:paraId="2C27BA9E" w14:textId="77777777" w:rsidR="00CB1F43" w:rsidRPr="003522B8" w:rsidRDefault="00CB1F43" w:rsidP="00CB1F43">
            <w:pPr>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373"/>
            </w:tblGrid>
            <w:tr w:rsidR="00CB1F43" w:rsidRPr="003522B8" w14:paraId="6D70DB19" w14:textId="77777777" w:rsidTr="00CB1F43">
              <w:tc>
                <w:tcPr>
                  <w:tcW w:w="6601" w:type="dxa"/>
                </w:tcPr>
                <w:p w14:paraId="0B2F089B" w14:textId="77777777" w:rsidR="00CB1F43" w:rsidRPr="00E156AA" w:rsidRDefault="00CB1F43" w:rsidP="00CB1F43">
                  <w:pPr>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Pr>
                      <w:sz w:val="28"/>
                      <w:szCs w:val="28"/>
                      <w:lang w:eastAsia="en-US"/>
                    </w:rPr>
                    <w:t>муниципальной</w:t>
                  </w:r>
                  <w:r w:rsidRPr="00E156AA">
                    <w:rPr>
                      <w:sz w:val="28"/>
                      <w:szCs w:val="28"/>
                      <w:lang w:eastAsia="en-US"/>
                    </w:rPr>
                    <w:t xml:space="preserve"> программы</w:t>
                  </w:r>
                </w:p>
                <w:p w14:paraId="2669E78B" w14:textId="77777777" w:rsidR="00CB1F43" w:rsidRPr="00E156AA" w:rsidRDefault="00CB1F43" w:rsidP="00CB1F43">
                  <w:pPr>
                    <w:autoSpaceDE w:val="0"/>
                    <w:autoSpaceDN w:val="0"/>
                    <w:adjustRightInd w:val="0"/>
                    <w:jc w:val="both"/>
                    <w:rPr>
                      <w:sz w:val="28"/>
                      <w:szCs w:val="28"/>
                      <w:lang w:eastAsia="en-US"/>
                    </w:rPr>
                  </w:pPr>
                  <w:r w:rsidRPr="00E156AA">
                    <w:rPr>
                      <w:sz w:val="28"/>
                      <w:szCs w:val="28"/>
                      <w:lang w:eastAsia="en-US"/>
                    </w:rPr>
                    <w:t xml:space="preserve"> за 2019 - 2030 годы</w:t>
                  </w:r>
                  <w:r>
                    <w:rPr>
                      <w:sz w:val="28"/>
                      <w:szCs w:val="28"/>
                      <w:lang w:eastAsia="en-US"/>
                    </w:rPr>
                    <w:t xml:space="preserve"> составляет</w:t>
                  </w:r>
                  <w:r w:rsidRPr="00E156AA">
                    <w:rPr>
                      <w:sz w:val="28"/>
                      <w:szCs w:val="28"/>
                      <w:lang w:eastAsia="en-US"/>
                    </w:rPr>
                    <w:t xml:space="preserve"> – </w:t>
                  </w:r>
                  <w:r>
                    <w:rPr>
                      <w:sz w:val="28"/>
                      <w:szCs w:val="28"/>
                      <w:lang w:eastAsia="en-US"/>
                    </w:rPr>
                    <w:t>1730,8</w:t>
                  </w:r>
                  <w:r w:rsidRPr="00E156AA">
                    <w:rPr>
                      <w:sz w:val="28"/>
                      <w:szCs w:val="28"/>
                      <w:lang w:eastAsia="en-US"/>
                    </w:rPr>
                    <w:t xml:space="preserve">  тыс. рублей,</w:t>
                  </w:r>
                </w:p>
                <w:tbl>
                  <w:tblPr>
                    <w:tblW w:w="0" w:type="auto"/>
                    <w:tblLook w:val="00A0" w:firstRow="1" w:lastRow="0" w:firstColumn="1" w:lastColumn="0" w:noHBand="0" w:noVBand="0"/>
                  </w:tblPr>
                  <w:tblGrid>
                    <w:gridCol w:w="6157"/>
                  </w:tblGrid>
                  <w:tr w:rsidR="00CB1F43" w:rsidRPr="00E156AA" w14:paraId="26E9D4C7" w14:textId="77777777" w:rsidTr="00CB1F43">
                    <w:tc>
                      <w:tcPr>
                        <w:tcW w:w="6344" w:type="dxa"/>
                      </w:tcPr>
                      <w:p w14:paraId="47E4930A" w14:textId="77777777" w:rsidR="00CB1F43" w:rsidRPr="00E156AA" w:rsidRDefault="00CB1F43" w:rsidP="00CB1F43">
                        <w:pPr>
                          <w:jc w:val="both"/>
                          <w:rPr>
                            <w:sz w:val="28"/>
                            <w:szCs w:val="28"/>
                          </w:rPr>
                        </w:pPr>
                        <w:r w:rsidRPr="00E156AA">
                          <w:rPr>
                            <w:sz w:val="28"/>
                            <w:szCs w:val="28"/>
                          </w:rPr>
                          <w:t>в том числе:</w:t>
                        </w:r>
                      </w:p>
                    </w:tc>
                  </w:tr>
                  <w:tr w:rsidR="00CB1F43" w:rsidRPr="00E156AA" w14:paraId="2A471940" w14:textId="77777777" w:rsidTr="00CB1F43">
                    <w:tc>
                      <w:tcPr>
                        <w:tcW w:w="6344" w:type="dxa"/>
                      </w:tcPr>
                      <w:p w14:paraId="7394B094" w14:textId="77777777" w:rsidR="00CB1F43" w:rsidRPr="00E156AA" w:rsidRDefault="00CB1F43" w:rsidP="00CB1F43">
                        <w:pPr>
                          <w:jc w:val="both"/>
                          <w:rPr>
                            <w:sz w:val="28"/>
                            <w:szCs w:val="28"/>
                          </w:rPr>
                        </w:pPr>
                        <w:r>
                          <w:rPr>
                            <w:sz w:val="28"/>
                            <w:szCs w:val="28"/>
                          </w:rPr>
                          <w:t xml:space="preserve">в </w:t>
                        </w:r>
                        <w:r w:rsidRPr="00E156AA">
                          <w:rPr>
                            <w:sz w:val="28"/>
                            <w:szCs w:val="28"/>
                          </w:rPr>
                          <w:t>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CB1F43" w:rsidRPr="00E156AA" w14:paraId="197F1D7C" w14:textId="77777777" w:rsidTr="00CB1F43">
                    <w:tc>
                      <w:tcPr>
                        <w:tcW w:w="6344" w:type="dxa"/>
                      </w:tcPr>
                      <w:p w14:paraId="04A06CEB" w14:textId="77777777" w:rsidR="00CB1F43" w:rsidRPr="00E156AA" w:rsidRDefault="00CB1F43" w:rsidP="00CB1F43">
                        <w:pPr>
                          <w:jc w:val="both"/>
                          <w:rPr>
                            <w:sz w:val="28"/>
                            <w:szCs w:val="28"/>
                          </w:rPr>
                        </w:pPr>
                        <w:r>
                          <w:rPr>
                            <w:sz w:val="28"/>
                            <w:szCs w:val="28"/>
                          </w:rPr>
                          <w:t xml:space="preserve">в </w:t>
                        </w:r>
                        <w:r w:rsidRPr="00E156AA">
                          <w:rPr>
                            <w:sz w:val="28"/>
                            <w:szCs w:val="28"/>
                          </w:rPr>
                          <w:t>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CB1F43" w:rsidRPr="00E156AA" w14:paraId="1ADD8DEC" w14:textId="77777777" w:rsidTr="00CB1F43">
                    <w:tc>
                      <w:tcPr>
                        <w:tcW w:w="6344" w:type="dxa"/>
                      </w:tcPr>
                      <w:p w14:paraId="3C9AD4AC" w14:textId="77777777" w:rsidR="00CB1F43" w:rsidRPr="00E156AA" w:rsidRDefault="00CB1F43" w:rsidP="00CB1F43">
                        <w:pPr>
                          <w:jc w:val="both"/>
                          <w:rPr>
                            <w:sz w:val="28"/>
                            <w:szCs w:val="28"/>
                          </w:rPr>
                        </w:pPr>
                        <w:r>
                          <w:rPr>
                            <w:sz w:val="28"/>
                            <w:szCs w:val="28"/>
                          </w:rPr>
                          <w:t xml:space="preserve">в </w:t>
                        </w:r>
                        <w:r w:rsidRPr="00E156AA">
                          <w:rPr>
                            <w:sz w:val="28"/>
                            <w:szCs w:val="28"/>
                          </w:rPr>
                          <w:t>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CB1F43" w:rsidRPr="00E156AA" w14:paraId="7CDB2BBB" w14:textId="77777777" w:rsidTr="00CB1F43">
                    <w:tc>
                      <w:tcPr>
                        <w:tcW w:w="6344" w:type="dxa"/>
                      </w:tcPr>
                      <w:p w14:paraId="409A5C7E" w14:textId="77777777" w:rsidR="00CB1F43" w:rsidRPr="00E156AA" w:rsidRDefault="00CB1F43" w:rsidP="00CB1F43">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7A695034" w14:textId="77777777" w:rsidTr="00CB1F43">
                    <w:tc>
                      <w:tcPr>
                        <w:tcW w:w="6344" w:type="dxa"/>
                      </w:tcPr>
                      <w:p w14:paraId="7F299C97" w14:textId="77777777" w:rsidR="00CB1F43" w:rsidRPr="00E156AA" w:rsidRDefault="00CB1F43" w:rsidP="00CB1F43">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11276002" w14:textId="77777777" w:rsidTr="00CB1F43">
                    <w:tc>
                      <w:tcPr>
                        <w:tcW w:w="6344" w:type="dxa"/>
                      </w:tcPr>
                      <w:p w14:paraId="3536C4C4" w14:textId="77777777" w:rsidR="00CB1F43" w:rsidRPr="00E156AA" w:rsidRDefault="00CB1F43" w:rsidP="00CB1F43">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331,5</w:t>
                        </w:r>
                        <w:r w:rsidRPr="00E156AA">
                          <w:rPr>
                            <w:sz w:val="28"/>
                            <w:szCs w:val="28"/>
                          </w:rPr>
                          <w:t xml:space="preserve">  тыс. рублей;</w:t>
                        </w:r>
                      </w:p>
                    </w:tc>
                  </w:tr>
                  <w:tr w:rsidR="00CB1F43" w:rsidRPr="00E156AA" w14:paraId="1F557189" w14:textId="77777777" w:rsidTr="00CB1F43">
                    <w:tc>
                      <w:tcPr>
                        <w:tcW w:w="6344" w:type="dxa"/>
                      </w:tcPr>
                      <w:p w14:paraId="2E9AE72C" w14:textId="77777777" w:rsidR="00CB1F43" w:rsidRDefault="00CB1F43" w:rsidP="00CB1F43">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336,8</w:t>
                        </w:r>
                        <w:r w:rsidRPr="00E156AA">
                          <w:rPr>
                            <w:sz w:val="28"/>
                            <w:szCs w:val="28"/>
                          </w:rPr>
                          <w:t xml:space="preserve">  тыс. рублей;</w:t>
                        </w:r>
                      </w:p>
                      <w:p w14:paraId="07A3508A" w14:textId="77777777" w:rsidR="00CB1F43" w:rsidRPr="00E156AA" w:rsidRDefault="00CB1F43" w:rsidP="00CB1F43">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65E88277" w14:textId="77777777" w:rsidTr="00CB1F43">
                    <w:tc>
                      <w:tcPr>
                        <w:tcW w:w="6344" w:type="dxa"/>
                      </w:tcPr>
                      <w:p w14:paraId="2BF15F79" w14:textId="77777777" w:rsidR="00CB1F43" w:rsidRPr="00E156AA" w:rsidRDefault="00CB1F43" w:rsidP="00CB1F43">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2A866F86" w14:textId="77777777" w:rsidTr="00CB1F43">
                    <w:tc>
                      <w:tcPr>
                        <w:tcW w:w="6344" w:type="dxa"/>
                      </w:tcPr>
                      <w:p w14:paraId="23E20372" w14:textId="77777777" w:rsidR="00CB1F43" w:rsidRDefault="00CB1F43" w:rsidP="00CB1F43">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30AAFBB1" w14:textId="77777777" w:rsidR="00CB1F43" w:rsidRPr="00E156AA" w:rsidRDefault="00CB1F43" w:rsidP="00CB1F43">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0581F1BE" w14:textId="77777777" w:rsidTr="00CB1F43">
                    <w:tc>
                      <w:tcPr>
                        <w:tcW w:w="6344" w:type="dxa"/>
                      </w:tcPr>
                      <w:p w14:paraId="02712054" w14:textId="77777777" w:rsidR="00CB1F43" w:rsidRPr="00E156AA" w:rsidRDefault="00CB1F43" w:rsidP="00CB1F43">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48F1F648" w14:textId="77777777" w:rsidR="00CB1F43" w:rsidRPr="00E156AA" w:rsidRDefault="00CB1F43" w:rsidP="00CB1F43">
                        <w:pPr>
                          <w:jc w:val="both"/>
                          <w:rPr>
                            <w:sz w:val="28"/>
                            <w:szCs w:val="28"/>
                          </w:rPr>
                        </w:pPr>
                      </w:p>
                    </w:tc>
                  </w:tr>
                </w:tbl>
                <w:p w14:paraId="6523B860" w14:textId="77777777" w:rsidR="00CB1F43" w:rsidRPr="00E156AA" w:rsidRDefault="00CB1F43" w:rsidP="00CB1F43">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Pr>
                      <w:sz w:val="28"/>
                      <w:szCs w:val="28"/>
                    </w:rPr>
                    <w:t xml:space="preserve">1730,8 </w:t>
                  </w:r>
                  <w:r w:rsidRPr="00E156AA">
                    <w:rPr>
                      <w:sz w:val="28"/>
                      <w:szCs w:val="28"/>
                    </w:rPr>
                    <w:t>тыс. рублей,</w:t>
                  </w:r>
                </w:p>
                <w:p w14:paraId="2665171D" w14:textId="77777777" w:rsidR="00CB1F43" w:rsidRPr="00E156AA" w:rsidRDefault="00CB1F43" w:rsidP="00CB1F43">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157"/>
                  </w:tblGrid>
                  <w:tr w:rsidR="00CB1F43" w:rsidRPr="00E156AA" w14:paraId="6BD3280E" w14:textId="77777777" w:rsidTr="00CB1F43">
                    <w:tc>
                      <w:tcPr>
                        <w:tcW w:w="6344" w:type="dxa"/>
                      </w:tcPr>
                      <w:p w14:paraId="0F347E04" w14:textId="77777777" w:rsidR="00CB1F43" w:rsidRPr="00E156AA" w:rsidRDefault="00CB1F43" w:rsidP="00CB1F43">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CB1F43" w:rsidRPr="00E156AA" w14:paraId="12AAC4E9" w14:textId="77777777" w:rsidTr="00CB1F43">
                    <w:tc>
                      <w:tcPr>
                        <w:tcW w:w="6344" w:type="dxa"/>
                      </w:tcPr>
                      <w:p w14:paraId="1EB4A1AA" w14:textId="77777777" w:rsidR="00CB1F43" w:rsidRPr="00E156AA" w:rsidRDefault="00CB1F43" w:rsidP="00CB1F43">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CB1F43" w:rsidRPr="00E156AA" w14:paraId="0631C310" w14:textId="77777777" w:rsidTr="00CB1F43">
                    <w:tc>
                      <w:tcPr>
                        <w:tcW w:w="6344" w:type="dxa"/>
                      </w:tcPr>
                      <w:p w14:paraId="3C50E36E" w14:textId="77777777" w:rsidR="00CB1F43" w:rsidRPr="00E156AA" w:rsidRDefault="00CB1F43" w:rsidP="00CB1F43">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CB1F43" w:rsidRPr="00E156AA" w14:paraId="4552ED0B" w14:textId="77777777" w:rsidTr="00CB1F43">
                    <w:tc>
                      <w:tcPr>
                        <w:tcW w:w="6344" w:type="dxa"/>
                      </w:tcPr>
                      <w:p w14:paraId="3E14F6F5" w14:textId="77777777" w:rsidR="00CB1F43" w:rsidRPr="00E156AA" w:rsidRDefault="00CB1F43" w:rsidP="00CB1F43">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12D59F18" w14:textId="77777777" w:rsidTr="00CB1F43">
                    <w:tc>
                      <w:tcPr>
                        <w:tcW w:w="6344" w:type="dxa"/>
                      </w:tcPr>
                      <w:p w14:paraId="195CA93F" w14:textId="77777777" w:rsidR="00CB1F43" w:rsidRPr="00E156AA" w:rsidRDefault="00CB1F43" w:rsidP="00CB1F43">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7F0E042F" w14:textId="77777777" w:rsidTr="00CB1F43">
                    <w:tc>
                      <w:tcPr>
                        <w:tcW w:w="6344" w:type="dxa"/>
                      </w:tcPr>
                      <w:p w14:paraId="284520F4" w14:textId="77777777" w:rsidR="00CB1F43" w:rsidRPr="00E156AA" w:rsidRDefault="00CB1F43" w:rsidP="00CB1F43">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331,5</w:t>
                        </w:r>
                        <w:r w:rsidRPr="00E156AA">
                          <w:rPr>
                            <w:sz w:val="28"/>
                            <w:szCs w:val="28"/>
                          </w:rPr>
                          <w:t xml:space="preserve">  тыс. рублей;</w:t>
                        </w:r>
                      </w:p>
                    </w:tc>
                  </w:tr>
                  <w:tr w:rsidR="00CB1F43" w:rsidRPr="00E156AA" w14:paraId="1BFFF6B7" w14:textId="77777777" w:rsidTr="00CB1F43">
                    <w:tc>
                      <w:tcPr>
                        <w:tcW w:w="6344" w:type="dxa"/>
                      </w:tcPr>
                      <w:p w14:paraId="57C36D38" w14:textId="77777777" w:rsidR="00CB1F43" w:rsidRDefault="00CB1F43" w:rsidP="00CB1F43">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336,8</w:t>
                        </w:r>
                        <w:r w:rsidRPr="00E156AA">
                          <w:rPr>
                            <w:sz w:val="28"/>
                            <w:szCs w:val="28"/>
                          </w:rPr>
                          <w:t xml:space="preserve">  тыс. рублей;</w:t>
                        </w:r>
                      </w:p>
                      <w:p w14:paraId="7F41D7C7" w14:textId="77777777" w:rsidR="00CB1F43" w:rsidRPr="00E156AA" w:rsidRDefault="00CB1F43" w:rsidP="00CB1F43">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6CB868E1" w14:textId="77777777" w:rsidTr="00CB1F43">
                    <w:tc>
                      <w:tcPr>
                        <w:tcW w:w="6344" w:type="dxa"/>
                      </w:tcPr>
                      <w:p w14:paraId="45A8830D" w14:textId="77777777" w:rsidR="00CB1F43" w:rsidRPr="00E156AA" w:rsidRDefault="00CB1F43" w:rsidP="00CB1F43">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3D6CCBC1" w14:textId="77777777" w:rsidTr="00CB1F43">
                    <w:tc>
                      <w:tcPr>
                        <w:tcW w:w="6344" w:type="dxa"/>
                      </w:tcPr>
                      <w:p w14:paraId="799C73CD" w14:textId="77777777" w:rsidR="00CB1F43" w:rsidRDefault="00CB1F43" w:rsidP="00CB1F43">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02136741" w14:textId="77777777" w:rsidR="00CB1F43" w:rsidRPr="00E156AA" w:rsidRDefault="00CB1F43" w:rsidP="00CB1F43">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44AAAC25" w14:textId="77777777" w:rsidTr="00CB1F43">
                    <w:tc>
                      <w:tcPr>
                        <w:tcW w:w="6344" w:type="dxa"/>
                      </w:tcPr>
                      <w:p w14:paraId="11D18C3A" w14:textId="77777777" w:rsidR="00CB1F43" w:rsidRPr="00E156AA" w:rsidRDefault="00CB1F43" w:rsidP="00CB1F43">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2EFD40C6" w14:textId="77777777" w:rsidR="00CB1F43" w:rsidRPr="00E156AA" w:rsidRDefault="00CB1F43" w:rsidP="00CB1F43">
                        <w:pPr>
                          <w:jc w:val="both"/>
                          <w:rPr>
                            <w:sz w:val="28"/>
                            <w:szCs w:val="28"/>
                          </w:rPr>
                        </w:pPr>
                      </w:p>
                    </w:tc>
                  </w:tr>
                </w:tbl>
                <w:p w14:paraId="629AD477" w14:textId="77777777" w:rsidR="00CB1F43" w:rsidRPr="00E156AA" w:rsidRDefault="00CB1F43" w:rsidP="00CB1F43">
                  <w:pPr>
                    <w:tabs>
                      <w:tab w:val="left" w:pos="2520"/>
                    </w:tabs>
                    <w:jc w:val="both"/>
                    <w:rPr>
                      <w:sz w:val="28"/>
                      <w:szCs w:val="28"/>
                    </w:rPr>
                  </w:pPr>
                </w:p>
                <w:p w14:paraId="68D5CEF1" w14:textId="77777777" w:rsidR="00CB1F43" w:rsidRPr="00E156AA" w:rsidRDefault="00CB1F43" w:rsidP="00CB1F43">
                  <w:pPr>
                    <w:tabs>
                      <w:tab w:val="left" w:pos="2520"/>
                    </w:tabs>
                    <w:jc w:val="both"/>
                    <w:rPr>
                      <w:sz w:val="28"/>
                      <w:szCs w:val="28"/>
                    </w:rPr>
                  </w:pPr>
                </w:p>
              </w:tc>
            </w:tr>
            <w:tr w:rsidR="00CB1F43" w:rsidRPr="003522B8" w14:paraId="10FA5675" w14:textId="77777777" w:rsidTr="00CB1F43">
              <w:tc>
                <w:tcPr>
                  <w:tcW w:w="6601" w:type="dxa"/>
                </w:tcPr>
                <w:p w14:paraId="1D924F56" w14:textId="77777777" w:rsidR="00CB1F43" w:rsidRPr="00E46576" w:rsidRDefault="00CB1F43" w:rsidP="00CB1F43">
                  <w:pPr>
                    <w:tabs>
                      <w:tab w:val="left" w:pos="3240"/>
                    </w:tabs>
                    <w:jc w:val="both"/>
                    <w:rPr>
                      <w:sz w:val="28"/>
                      <w:szCs w:val="28"/>
                    </w:rPr>
                  </w:pPr>
                </w:p>
              </w:tc>
            </w:tr>
            <w:tr w:rsidR="00CB1F43" w:rsidRPr="003522B8" w14:paraId="45CF97C1" w14:textId="77777777" w:rsidTr="00CB1F43">
              <w:tc>
                <w:tcPr>
                  <w:tcW w:w="6601" w:type="dxa"/>
                </w:tcPr>
                <w:p w14:paraId="6ED39387" w14:textId="77777777" w:rsidR="00CB1F43" w:rsidRPr="003522B8" w:rsidRDefault="00CB1F43" w:rsidP="00CB1F43">
                  <w:pPr>
                    <w:jc w:val="both"/>
                    <w:rPr>
                      <w:sz w:val="28"/>
                      <w:szCs w:val="28"/>
                    </w:rPr>
                  </w:pPr>
                </w:p>
              </w:tc>
            </w:tr>
          </w:tbl>
          <w:p w14:paraId="47FDAEBD" w14:textId="77777777" w:rsidR="00CB1F43" w:rsidRPr="003522B8" w:rsidRDefault="00CB1F43" w:rsidP="00CB1F43">
            <w:pPr>
              <w:autoSpaceDE w:val="0"/>
              <w:autoSpaceDN w:val="0"/>
              <w:adjustRightInd w:val="0"/>
              <w:jc w:val="both"/>
              <w:rPr>
                <w:color w:val="000000"/>
                <w:sz w:val="28"/>
                <w:szCs w:val="28"/>
                <w:lang w:eastAsia="en-US"/>
              </w:rPr>
            </w:pPr>
          </w:p>
        </w:tc>
      </w:tr>
      <w:tr w:rsidR="00CB1F43" w:rsidRPr="003522B8" w14:paraId="28B53DAF" w14:textId="77777777" w:rsidTr="00CB1F43">
        <w:trPr>
          <w:trHeight w:val="20"/>
        </w:trPr>
        <w:tc>
          <w:tcPr>
            <w:tcW w:w="3135" w:type="dxa"/>
            <w:tcMar>
              <w:bottom w:w="57" w:type="dxa"/>
            </w:tcMar>
          </w:tcPr>
          <w:p w14:paraId="38742C56" w14:textId="77777777" w:rsidR="00CB1F43" w:rsidRPr="003522B8" w:rsidRDefault="00CB1F43" w:rsidP="00CB1F43">
            <w:pPr>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муниципальной</w:t>
            </w:r>
            <w:r w:rsidRPr="003522B8">
              <w:rPr>
                <w:sz w:val="28"/>
                <w:szCs w:val="28"/>
              </w:rPr>
              <w:t xml:space="preserve"> программы  </w:t>
            </w:r>
          </w:p>
        </w:tc>
        <w:tc>
          <w:tcPr>
            <w:tcW w:w="6776" w:type="dxa"/>
            <w:tcMar>
              <w:bottom w:w="57" w:type="dxa"/>
            </w:tcMar>
          </w:tcPr>
          <w:p w14:paraId="5BD5A5AC" w14:textId="77777777" w:rsidR="00CB1F43" w:rsidRPr="00C9791A" w:rsidRDefault="00CB1F43" w:rsidP="00CB1F43">
            <w:pPr>
              <w:autoSpaceDE w:val="0"/>
              <w:autoSpaceDN w:val="0"/>
              <w:adjustRightInd w:val="0"/>
              <w:jc w:val="both"/>
              <w:rPr>
                <w:rFonts w:eastAsia="Calibri"/>
                <w:sz w:val="28"/>
                <w:szCs w:val="28"/>
                <w:lang w:eastAsia="en-US"/>
              </w:rPr>
            </w:pPr>
            <w:r w:rsidRPr="00C9791A">
              <w:rPr>
                <w:rFonts w:eastAsia="Calibri"/>
                <w:sz w:val="28"/>
                <w:szCs w:val="28"/>
                <w:lang w:eastAsia="en-US"/>
              </w:rPr>
              <w:t xml:space="preserve">повышение уровня благосостояния среди </w:t>
            </w:r>
          </w:p>
          <w:p w14:paraId="2E41ADCC" w14:textId="77777777" w:rsidR="00CB1F43" w:rsidRPr="003522B8" w:rsidRDefault="00CB1F43" w:rsidP="00CB1F43">
            <w:pPr>
              <w:autoSpaceDE w:val="0"/>
              <w:autoSpaceDN w:val="0"/>
              <w:adjustRightInd w:val="0"/>
              <w:jc w:val="both"/>
              <w:rPr>
                <w:color w:val="000000"/>
                <w:sz w:val="28"/>
                <w:szCs w:val="28"/>
                <w:lang w:eastAsia="en-US"/>
              </w:rPr>
            </w:pPr>
            <w:r w:rsidRPr="00C9791A">
              <w:rPr>
                <w:rFonts w:eastAsia="Calibri"/>
                <w:sz w:val="28"/>
                <w:szCs w:val="28"/>
                <w:lang w:eastAsia="en-US"/>
              </w:rPr>
              <w:t>получателей мер  социальной поддержки</w:t>
            </w:r>
          </w:p>
        </w:tc>
      </w:tr>
    </w:tbl>
    <w:p w14:paraId="4C0C1C7E" w14:textId="77777777" w:rsidR="00CB1F43" w:rsidRDefault="00CB1F43" w:rsidP="00CB1F43">
      <w:pPr>
        <w:autoSpaceDE w:val="0"/>
        <w:autoSpaceDN w:val="0"/>
        <w:adjustRightInd w:val="0"/>
        <w:jc w:val="both"/>
        <w:rPr>
          <w:sz w:val="28"/>
          <w:szCs w:val="28"/>
          <w:lang w:eastAsia="en-US"/>
        </w:rPr>
      </w:pPr>
    </w:p>
    <w:p w14:paraId="07ADF747" w14:textId="77777777" w:rsidR="00CB1F43" w:rsidRDefault="00CB1F43" w:rsidP="00CB1F43">
      <w:pPr>
        <w:autoSpaceDE w:val="0"/>
        <w:autoSpaceDN w:val="0"/>
        <w:adjustRightInd w:val="0"/>
        <w:jc w:val="both"/>
        <w:rPr>
          <w:sz w:val="28"/>
          <w:szCs w:val="28"/>
          <w:lang w:eastAsia="en-US"/>
        </w:rPr>
      </w:pPr>
    </w:p>
    <w:p w14:paraId="37F408AE" w14:textId="77777777" w:rsidR="00CB1F43" w:rsidRDefault="00CB1F43" w:rsidP="00CB1F43">
      <w:pPr>
        <w:autoSpaceDE w:val="0"/>
        <w:autoSpaceDN w:val="0"/>
        <w:adjustRightInd w:val="0"/>
        <w:jc w:val="both"/>
        <w:rPr>
          <w:sz w:val="28"/>
          <w:szCs w:val="28"/>
          <w:lang w:eastAsia="en-US"/>
        </w:rPr>
      </w:pPr>
    </w:p>
    <w:p w14:paraId="27FDC34B" w14:textId="77777777" w:rsidR="00CB1F43" w:rsidRDefault="00CB1F43" w:rsidP="00CB1F43">
      <w:pPr>
        <w:suppressAutoHyphens/>
        <w:jc w:val="center"/>
        <w:rPr>
          <w:rFonts w:eastAsia="Calibri"/>
          <w:kern w:val="2"/>
          <w:sz w:val="28"/>
          <w:szCs w:val="28"/>
          <w:lang w:eastAsia="en-US"/>
        </w:rPr>
      </w:pPr>
    </w:p>
    <w:p w14:paraId="4D39E40B" w14:textId="77777777" w:rsidR="00CB1F43" w:rsidRDefault="00CB1F43" w:rsidP="00CB1F43">
      <w:pPr>
        <w:suppressAutoHyphens/>
        <w:jc w:val="center"/>
        <w:rPr>
          <w:rFonts w:eastAsia="Calibri"/>
          <w:kern w:val="2"/>
          <w:sz w:val="28"/>
          <w:szCs w:val="28"/>
          <w:lang w:eastAsia="en-US"/>
        </w:rPr>
      </w:pPr>
    </w:p>
    <w:p w14:paraId="40EE64FE" w14:textId="77777777" w:rsidR="00CB1F43" w:rsidRDefault="00CB1F43" w:rsidP="00CB1F43">
      <w:pPr>
        <w:autoSpaceDE w:val="0"/>
        <w:autoSpaceDN w:val="0"/>
        <w:adjustRightInd w:val="0"/>
        <w:jc w:val="center"/>
        <w:rPr>
          <w:sz w:val="28"/>
          <w:szCs w:val="28"/>
        </w:rPr>
      </w:pPr>
      <w:r>
        <w:rPr>
          <w:sz w:val="28"/>
          <w:szCs w:val="28"/>
        </w:rPr>
        <w:t xml:space="preserve"> </w:t>
      </w:r>
    </w:p>
    <w:p w14:paraId="14A54CCD" w14:textId="77777777" w:rsidR="00CB1F43" w:rsidRPr="003522B8" w:rsidRDefault="00CB1F43" w:rsidP="00CB1F43">
      <w:pPr>
        <w:autoSpaceDE w:val="0"/>
        <w:autoSpaceDN w:val="0"/>
        <w:adjustRightInd w:val="0"/>
        <w:jc w:val="center"/>
        <w:rPr>
          <w:sz w:val="28"/>
          <w:szCs w:val="28"/>
        </w:rPr>
      </w:pPr>
      <w:r w:rsidRPr="003522B8">
        <w:rPr>
          <w:sz w:val="28"/>
          <w:szCs w:val="28"/>
        </w:rPr>
        <w:t>ПАСПОРТ</w:t>
      </w:r>
    </w:p>
    <w:p w14:paraId="248016DC" w14:textId="77777777" w:rsidR="00CB1F43" w:rsidRPr="003522B8" w:rsidRDefault="00CB1F43" w:rsidP="00CB1F43">
      <w:pPr>
        <w:jc w:val="center"/>
        <w:rPr>
          <w:sz w:val="28"/>
          <w:szCs w:val="28"/>
        </w:rPr>
      </w:pPr>
      <w:r w:rsidRPr="003522B8">
        <w:rPr>
          <w:sz w:val="28"/>
          <w:szCs w:val="28"/>
        </w:rPr>
        <w:t>подпрограммы «Социальная поддержка отдельных категорий граждан»</w:t>
      </w:r>
    </w:p>
    <w:p w14:paraId="60F9CD36" w14:textId="77777777" w:rsidR="00CB1F43" w:rsidRPr="003522B8" w:rsidRDefault="00CB1F43" w:rsidP="00CB1F43">
      <w:pPr>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CB1F43" w:rsidRPr="003522B8" w14:paraId="56F4FB83" w14:textId="77777777" w:rsidTr="00CB1F43">
        <w:tc>
          <w:tcPr>
            <w:tcW w:w="2893" w:type="dxa"/>
          </w:tcPr>
          <w:p w14:paraId="6A4281E8" w14:textId="77777777" w:rsidR="00CB1F43" w:rsidRPr="003522B8" w:rsidRDefault="00CB1F43" w:rsidP="00CB1F43">
            <w:pPr>
              <w:jc w:val="both"/>
              <w:rPr>
                <w:sz w:val="28"/>
                <w:szCs w:val="28"/>
              </w:rPr>
            </w:pPr>
            <w:r w:rsidRPr="003522B8">
              <w:rPr>
                <w:sz w:val="28"/>
                <w:szCs w:val="28"/>
              </w:rPr>
              <w:t xml:space="preserve">Наименование подпрограммы </w:t>
            </w:r>
          </w:p>
        </w:tc>
        <w:tc>
          <w:tcPr>
            <w:tcW w:w="7280" w:type="dxa"/>
          </w:tcPr>
          <w:p w14:paraId="147E93B3" w14:textId="77777777" w:rsidR="00CB1F43" w:rsidRPr="003522B8" w:rsidRDefault="00CB1F43" w:rsidP="00CB1F43">
            <w:pPr>
              <w:jc w:val="center"/>
              <w:rPr>
                <w:sz w:val="28"/>
                <w:szCs w:val="28"/>
              </w:rPr>
            </w:pPr>
            <w:r w:rsidRPr="003522B8">
              <w:rPr>
                <w:sz w:val="28"/>
                <w:szCs w:val="28"/>
              </w:rPr>
              <w:t>«Социальная поддержка отдельных категорий граждан»</w:t>
            </w:r>
          </w:p>
        </w:tc>
      </w:tr>
      <w:tr w:rsidR="00CB1F43" w:rsidRPr="003522B8" w14:paraId="18943D0A" w14:textId="77777777" w:rsidTr="00CB1F43">
        <w:tc>
          <w:tcPr>
            <w:tcW w:w="2893" w:type="dxa"/>
          </w:tcPr>
          <w:p w14:paraId="0F61C75B" w14:textId="77777777" w:rsidR="00CB1F43" w:rsidRPr="003522B8" w:rsidRDefault="00CB1F43" w:rsidP="00CB1F43">
            <w:pPr>
              <w:autoSpaceDE w:val="0"/>
              <w:autoSpaceDN w:val="0"/>
              <w:adjustRightInd w:val="0"/>
              <w:rPr>
                <w:sz w:val="28"/>
                <w:szCs w:val="28"/>
              </w:rPr>
            </w:pPr>
            <w:r w:rsidRPr="003522B8">
              <w:rPr>
                <w:sz w:val="28"/>
                <w:szCs w:val="28"/>
              </w:rPr>
              <w:t>Ответственный исполнитель подпрограммы</w:t>
            </w:r>
          </w:p>
        </w:tc>
        <w:tc>
          <w:tcPr>
            <w:tcW w:w="7280" w:type="dxa"/>
          </w:tcPr>
          <w:p w14:paraId="35299DB7" w14:textId="77777777" w:rsidR="00CB1F43" w:rsidRPr="003522B8" w:rsidRDefault="00CB1F43" w:rsidP="00CB1F43">
            <w:pPr>
              <w:jc w:val="both"/>
              <w:rPr>
                <w:sz w:val="28"/>
                <w:szCs w:val="28"/>
              </w:rPr>
            </w:pPr>
            <w:r>
              <w:rPr>
                <w:sz w:val="28"/>
                <w:szCs w:val="28"/>
              </w:rPr>
              <w:t>Администрации Мещеряковского сельского поселения</w:t>
            </w:r>
            <w:r w:rsidRPr="003522B8">
              <w:rPr>
                <w:sz w:val="28"/>
                <w:szCs w:val="28"/>
              </w:rPr>
              <w:t xml:space="preserve"> </w:t>
            </w:r>
          </w:p>
        </w:tc>
      </w:tr>
      <w:tr w:rsidR="00CB1F43" w:rsidRPr="003522B8" w14:paraId="4F45C89C" w14:textId="77777777" w:rsidTr="00CB1F43">
        <w:tc>
          <w:tcPr>
            <w:tcW w:w="2893" w:type="dxa"/>
          </w:tcPr>
          <w:p w14:paraId="09F66E05" w14:textId="77777777" w:rsidR="00CB1F43" w:rsidRPr="003522B8" w:rsidRDefault="00CB1F43" w:rsidP="00CB1F43">
            <w:pPr>
              <w:autoSpaceDE w:val="0"/>
              <w:autoSpaceDN w:val="0"/>
              <w:adjustRightInd w:val="0"/>
              <w:rPr>
                <w:sz w:val="28"/>
                <w:szCs w:val="28"/>
              </w:rPr>
            </w:pPr>
            <w:r w:rsidRPr="003522B8">
              <w:rPr>
                <w:sz w:val="28"/>
                <w:szCs w:val="28"/>
              </w:rPr>
              <w:t xml:space="preserve">Участники подпрограммы </w:t>
            </w:r>
          </w:p>
        </w:tc>
        <w:tc>
          <w:tcPr>
            <w:tcW w:w="7280" w:type="dxa"/>
          </w:tcPr>
          <w:p w14:paraId="4DE770EF" w14:textId="77777777" w:rsidR="00CB1F43" w:rsidRDefault="00CB1F43" w:rsidP="00CB1F43">
            <w:pPr>
              <w:jc w:val="both"/>
              <w:rPr>
                <w:sz w:val="28"/>
                <w:szCs w:val="28"/>
              </w:rPr>
            </w:pPr>
            <w:r>
              <w:rPr>
                <w:sz w:val="28"/>
                <w:szCs w:val="28"/>
              </w:rPr>
              <w:t>Администрация Мещеряковского сельского поселения</w:t>
            </w:r>
          </w:p>
          <w:p w14:paraId="42E466BA" w14:textId="77777777" w:rsidR="00CB1F43" w:rsidRPr="003522B8" w:rsidRDefault="00CB1F43" w:rsidP="00CB1F43">
            <w:pPr>
              <w:jc w:val="both"/>
              <w:rPr>
                <w:sz w:val="28"/>
                <w:szCs w:val="28"/>
              </w:rPr>
            </w:pPr>
          </w:p>
        </w:tc>
      </w:tr>
      <w:tr w:rsidR="00CB1F43" w:rsidRPr="003522B8" w14:paraId="62A42BE5" w14:textId="77777777" w:rsidTr="00CB1F43">
        <w:tc>
          <w:tcPr>
            <w:tcW w:w="2893" w:type="dxa"/>
          </w:tcPr>
          <w:p w14:paraId="432DD6BF" w14:textId="77777777" w:rsidR="00CB1F43" w:rsidRPr="003522B8" w:rsidRDefault="00CB1F43" w:rsidP="00CB1F43">
            <w:pPr>
              <w:autoSpaceDE w:val="0"/>
              <w:autoSpaceDN w:val="0"/>
              <w:adjustRightInd w:val="0"/>
              <w:rPr>
                <w:sz w:val="28"/>
                <w:szCs w:val="28"/>
              </w:rPr>
            </w:pPr>
            <w:r w:rsidRPr="003522B8">
              <w:rPr>
                <w:sz w:val="28"/>
                <w:szCs w:val="28"/>
              </w:rPr>
              <w:t xml:space="preserve">Программно-целевые инструменты подпрограммы </w:t>
            </w:r>
          </w:p>
        </w:tc>
        <w:tc>
          <w:tcPr>
            <w:tcW w:w="7280" w:type="dxa"/>
          </w:tcPr>
          <w:p w14:paraId="50944191" w14:textId="77777777" w:rsidR="00CB1F43" w:rsidRPr="003522B8" w:rsidRDefault="00CB1F43" w:rsidP="00CB1F43">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CB1F43" w:rsidRPr="003522B8" w14:paraId="1281D3F9" w14:textId="77777777" w:rsidTr="00CB1F43">
        <w:tc>
          <w:tcPr>
            <w:tcW w:w="2893" w:type="dxa"/>
          </w:tcPr>
          <w:p w14:paraId="4F34D053" w14:textId="77777777" w:rsidR="00CB1F43" w:rsidRPr="003522B8" w:rsidRDefault="00CB1F43" w:rsidP="00CB1F43">
            <w:pPr>
              <w:jc w:val="both"/>
              <w:rPr>
                <w:sz w:val="28"/>
                <w:szCs w:val="28"/>
              </w:rPr>
            </w:pPr>
            <w:r w:rsidRPr="003522B8">
              <w:rPr>
                <w:sz w:val="28"/>
                <w:szCs w:val="28"/>
              </w:rPr>
              <w:t xml:space="preserve">Цели подпрограммы </w:t>
            </w:r>
          </w:p>
        </w:tc>
        <w:tc>
          <w:tcPr>
            <w:tcW w:w="7280" w:type="dxa"/>
          </w:tcPr>
          <w:p w14:paraId="3828DBB7" w14:textId="77777777" w:rsidR="00CB1F43" w:rsidRPr="003522B8" w:rsidRDefault="00CB1F43" w:rsidP="00CB1F43">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социальной поддержки</w:t>
            </w:r>
          </w:p>
        </w:tc>
      </w:tr>
      <w:tr w:rsidR="00CB1F43" w:rsidRPr="003522B8" w14:paraId="1096D28E" w14:textId="77777777" w:rsidTr="00CB1F43">
        <w:tc>
          <w:tcPr>
            <w:tcW w:w="2893" w:type="dxa"/>
          </w:tcPr>
          <w:p w14:paraId="19ADBECB" w14:textId="77777777" w:rsidR="00CB1F43" w:rsidRPr="003522B8" w:rsidRDefault="00CB1F43" w:rsidP="00CB1F43">
            <w:pPr>
              <w:jc w:val="both"/>
              <w:rPr>
                <w:sz w:val="28"/>
                <w:szCs w:val="28"/>
              </w:rPr>
            </w:pPr>
            <w:r w:rsidRPr="003522B8">
              <w:rPr>
                <w:sz w:val="28"/>
                <w:szCs w:val="28"/>
              </w:rPr>
              <w:t xml:space="preserve">Задачи подпрограммы </w:t>
            </w:r>
          </w:p>
        </w:tc>
        <w:tc>
          <w:tcPr>
            <w:tcW w:w="7280" w:type="dxa"/>
          </w:tcPr>
          <w:p w14:paraId="397D223A" w14:textId="77777777" w:rsidR="00CB1F43" w:rsidRPr="00C9791A" w:rsidRDefault="00CB1F43" w:rsidP="00CB1F43">
            <w:pPr>
              <w:autoSpaceDE w:val="0"/>
              <w:autoSpaceDN w:val="0"/>
              <w:adjustRightInd w:val="0"/>
              <w:jc w:val="both"/>
              <w:rPr>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tc>
      </w:tr>
      <w:tr w:rsidR="00CB1F43" w:rsidRPr="003522B8" w14:paraId="7BF7FA78" w14:textId="77777777" w:rsidTr="00CB1F43">
        <w:tc>
          <w:tcPr>
            <w:tcW w:w="2893" w:type="dxa"/>
          </w:tcPr>
          <w:p w14:paraId="05185001" w14:textId="77777777" w:rsidR="00CB1F43" w:rsidRPr="003522B8" w:rsidRDefault="00CB1F43" w:rsidP="00CB1F43">
            <w:pPr>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 xml:space="preserve">программы </w:t>
            </w:r>
          </w:p>
        </w:tc>
        <w:tc>
          <w:tcPr>
            <w:tcW w:w="7280" w:type="dxa"/>
          </w:tcPr>
          <w:p w14:paraId="10C1F59B" w14:textId="77777777" w:rsidR="00CB1F43" w:rsidRPr="00C9791A" w:rsidRDefault="00CB1F43" w:rsidP="00CB1F43">
            <w:pPr>
              <w:autoSpaceDE w:val="0"/>
              <w:autoSpaceDN w:val="0"/>
              <w:adjustRightInd w:val="0"/>
              <w:jc w:val="both"/>
              <w:rPr>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tc>
      </w:tr>
      <w:tr w:rsidR="00CB1F43" w:rsidRPr="003522B8" w14:paraId="13041117" w14:textId="77777777" w:rsidTr="00CB1F43">
        <w:tc>
          <w:tcPr>
            <w:tcW w:w="2893" w:type="dxa"/>
          </w:tcPr>
          <w:p w14:paraId="7350D284" w14:textId="77777777" w:rsidR="00CB1F43" w:rsidRPr="003522B8" w:rsidRDefault="00CB1F43" w:rsidP="00CB1F43">
            <w:pPr>
              <w:jc w:val="both"/>
              <w:rPr>
                <w:sz w:val="28"/>
                <w:szCs w:val="28"/>
              </w:rPr>
            </w:pPr>
            <w:r w:rsidRPr="003522B8">
              <w:rPr>
                <w:sz w:val="28"/>
                <w:szCs w:val="28"/>
              </w:rPr>
              <w:t xml:space="preserve">Сроки реализации подпрограммы </w:t>
            </w:r>
          </w:p>
        </w:tc>
        <w:tc>
          <w:tcPr>
            <w:tcW w:w="7280" w:type="dxa"/>
          </w:tcPr>
          <w:p w14:paraId="7EA8F4C8" w14:textId="77777777" w:rsidR="00CB1F43" w:rsidRPr="003522B8" w:rsidRDefault="00CB1F43" w:rsidP="00CB1F43">
            <w:pPr>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14:paraId="32C38CFA" w14:textId="77777777" w:rsidR="00CB1F43" w:rsidRPr="003522B8" w:rsidRDefault="00CB1F43" w:rsidP="00CB1F43">
            <w:pPr>
              <w:jc w:val="both"/>
              <w:rPr>
                <w:sz w:val="28"/>
                <w:szCs w:val="28"/>
              </w:rPr>
            </w:pPr>
            <w:r>
              <w:rPr>
                <w:sz w:val="28"/>
                <w:szCs w:val="28"/>
              </w:rPr>
              <w:t>Этапы реализации не выделяются</w:t>
            </w:r>
          </w:p>
        </w:tc>
      </w:tr>
      <w:tr w:rsidR="00CB1F43" w:rsidRPr="003522B8" w14:paraId="5B344E58" w14:textId="77777777" w:rsidTr="00CB1F43">
        <w:tc>
          <w:tcPr>
            <w:tcW w:w="2893" w:type="dxa"/>
          </w:tcPr>
          <w:p w14:paraId="1E1050A9" w14:textId="77777777" w:rsidR="00CB1F43" w:rsidRPr="003522B8" w:rsidRDefault="00CB1F43" w:rsidP="00CB1F43">
            <w:pPr>
              <w:jc w:val="both"/>
              <w:rPr>
                <w:sz w:val="28"/>
                <w:szCs w:val="28"/>
              </w:rPr>
            </w:pPr>
            <w:r w:rsidRPr="003522B8">
              <w:rPr>
                <w:sz w:val="28"/>
                <w:szCs w:val="28"/>
              </w:rPr>
              <w:t xml:space="preserve">Ресурсное обеспечение подпрограммы </w:t>
            </w:r>
          </w:p>
        </w:tc>
        <w:tc>
          <w:tcPr>
            <w:tcW w:w="7280" w:type="dxa"/>
          </w:tcPr>
          <w:tbl>
            <w:tblPr>
              <w:tblW w:w="0" w:type="auto"/>
              <w:tblLook w:val="00A0" w:firstRow="1" w:lastRow="0" w:firstColumn="1" w:lastColumn="0" w:noHBand="0" w:noVBand="0"/>
            </w:tblPr>
            <w:tblGrid>
              <w:gridCol w:w="6601"/>
            </w:tblGrid>
            <w:tr w:rsidR="00CB1F43" w:rsidRPr="00E156AA" w14:paraId="24AEFDBE" w14:textId="77777777" w:rsidTr="00CB1F43">
              <w:tc>
                <w:tcPr>
                  <w:tcW w:w="6601" w:type="dxa"/>
                </w:tcPr>
                <w:p w14:paraId="72F32ACC" w14:textId="77777777" w:rsidR="00CB1F43" w:rsidRPr="00E156AA" w:rsidRDefault="00CB1F43" w:rsidP="00CB1F43">
                  <w:pPr>
                    <w:autoSpaceDE w:val="0"/>
                    <w:autoSpaceDN w:val="0"/>
                    <w:adjustRightInd w:val="0"/>
                    <w:jc w:val="both"/>
                    <w:rPr>
                      <w:sz w:val="28"/>
                      <w:szCs w:val="28"/>
                      <w:lang w:eastAsia="en-US"/>
                    </w:rPr>
                  </w:pPr>
                  <w:r w:rsidRPr="00E156AA">
                    <w:rPr>
                      <w:sz w:val="28"/>
                      <w:szCs w:val="28"/>
                      <w:lang w:eastAsia="en-US"/>
                    </w:rPr>
                    <w:t xml:space="preserve">объем финансового обеспечения реализации  </w:t>
                  </w:r>
                  <w:r>
                    <w:rPr>
                      <w:sz w:val="28"/>
                      <w:szCs w:val="28"/>
                      <w:lang w:eastAsia="en-US"/>
                    </w:rPr>
                    <w:t>под</w:t>
                  </w:r>
                  <w:r w:rsidRPr="00E156AA">
                    <w:rPr>
                      <w:sz w:val="28"/>
                      <w:szCs w:val="28"/>
                      <w:lang w:eastAsia="en-US"/>
                    </w:rPr>
                    <w:t>программы</w:t>
                  </w:r>
                </w:p>
                <w:p w14:paraId="75BDD848" w14:textId="77777777" w:rsidR="00CB1F43" w:rsidRPr="00E156AA" w:rsidRDefault="00CB1F43" w:rsidP="00CB1F43">
                  <w:pPr>
                    <w:autoSpaceDE w:val="0"/>
                    <w:autoSpaceDN w:val="0"/>
                    <w:adjustRightInd w:val="0"/>
                    <w:jc w:val="both"/>
                    <w:rPr>
                      <w:sz w:val="28"/>
                      <w:szCs w:val="28"/>
                      <w:lang w:eastAsia="en-US"/>
                    </w:rPr>
                  </w:pPr>
                  <w:r w:rsidRPr="00E156AA">
                    <w:rPr>
                      <w:sz w:val="28"/>
                      <w:szCs w:val="28"/>
                      <w:lang w:eastAsia="en-US"/>
                    </w:rPr>
                    <w:t xml:space="preserve"> за 2019 - 2030 годы</w:t>
                  </w:r>
                  <w:r>
                    <w:rPr>
                      <w:sz w:val="28"/>
                      <w:szCs w:val="28"/>
                      <w:lang w:eastAsia="en-US"/>
                    </w:rPr>
                    <w:t xml:space="preserve"> составляет</w:t>
                  </w:r>
                  <w:r w:rsidRPr="00E156AA">
                    <w:rPr>
                      <w:sz w:val="28"/>
                      <w:szCs w:val="28"/>
                      <w:lang w:eastAsia="en-US"/>
                    </w:rPr>
                    <w:t xml:space="preserve"> – </w:t>
                  </w:r>
                  <w:r>
                    <w:rPr>
                      <w:sz w:val="28"/>
                      <w:szCs w:val="28"/>
                      <w:lang w:eastAsia="en-US"/>
                    </w:rPr>
                    <w:t>1730,8</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CB1F43" w:rsidRPr="00E156AA" w14:paraId="39E33BF8" w14:textId="77777777" w:rsidTr="00CB1F43">
                    <w:tc>
                      <w:tcPr>
                        <w:tcW w:w="6344" w:type="dxa"/>
                      </w:tcPr>
                      <w:p w14:paraId="0F1F2BE2" w14:textId="77777777" w:rsidR="00CB1F43" w:rsidRPr="00E156AA" w:rsidRDefault="00CB1F43" w:rsidP="00CB1F43">
                        <w:pPr>
                          <w:jc w:val="both"/>
                          <w:rPr>
                            <w:sz w:val="28"/>
                            <w:szCs w:val="28"/>
                          </w:rPr>
                        </w:pPr>
                        <w:r w:rsidRPr="00E156AA">
                          <w:rPr>
                            <w:sz w:val="28"/>
                            <w:szCs w:val="28"/>
                          </w:rPr>
                          <w:t>в том числе:</w:t>
                        </w:r>
                      </w:p>
                    </w:tc>
                  </w:tr>
                  <w:tr w:rsidR="00CB1F43" w:rsidRPr="00E156AA" w14:paraId="204DD476" w14:textId="77777777" w:rsidTr="00CB1F43">
                    <w:tc>
                      <w:tcPr>
                        <w:tcW w:w="6344" w:type="dxa"/>
                      </w:tcPr>
                      <w:p w14:paraId="5D805BC7" w14:textId="77777777" w:rsidR="00CB1F43" w:rsidRPr="00E156AA" w:rsidRDefault="00CB1F43" w:rsidP="00CB1F43">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CB1F43" w:rsidRPr="00E156AA" w14:paraId="775A639C" w14:textId="77777777" w:rsidTr="00CB1F43">
                    <w:tc>
                      <w:tcPr>
                        <w:tcW w:w="6344" w:type="dxa"/>
                      </w:tcPr>
                      <w:p w14:paraId="64DC6D4F" w14:textId="77777777" w:rsidR="00CB1F43" w:rsidRPr="00E156AA" w:rsidRDefault="00CB1F43" w:rsidP="00CB1F43">
                        <w:pPr>
                          <w:jc w:val="both"/>
                          <w:rPr>
                            <w:sz w:val="28"/>
                            <w:szCs w:val="28"/>
                          </w:rPr>
                        </w:pPr>
                        <w:r>
                          <w:rPr>
                            <w:sz w:val="28"/>
                            <w:szCs w:val="28"/>
                          </w:rPr>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CB1F43" w:rsidRPr="00E156AA" w14:paraId="2BB11E54" w14:textId="77777777" w:rsidTr="00CB1F43">
                    <w:tc>
                      <w:tcPr>
                        <w:tcW w:w="6344" w:type="dxa"/>
                      </w:tcPr>
                      <w:p w14:paraId="61AC57CC" w14:textId="77777777" w:rsidR="00CB1F43" w:rsidRPr="00E156AA" w:rsidRDefault="00CB1F43" w:rsidP="00CB1F43">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CB1F43" w:rsidRPr="00E156AA" w14:paraId="2A12768E" w14:textId="77777777" w:rsidTr="00CB1F43">
                    <w:tc>
                      <w:tcPr>
                        <w:tcW w:w="6344" w:type="dxa"/>
                      </w:tcPr>
                      <w:p w14:paraId="44E54199" w14:textId="77777777" w:rsidR="00CB1F43" w:rsidRPr="00E156AA" w:rsidRDefault="00CB1F43" w:rsidP="00CB1F43">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398D3B36" w14:textId="77777777" w:rsidTr="00CB1F43">
                    <w:tc>
                      <w:tcPr>
                        <w:tcW w:w="6344" w:type="dxa"/>
                      </w:tcPr>
                      <w:p w14:paraId="215AF59D" w14:textId="77777777" w:rsidR="00CB1F43" w:rsidRPr="00E156AA" w:rsidRDefault="00CB1F43" w:rsidP="00CB1F43">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074B562C" w14:textId="77777777" w:rsidTr="00CB1F43">
                    <w:tc>
                      <w:tcPr>
                        <w:tcW w:w="6344" w:type="dxa"/>
                      </w:tcPr>
                      <w:p w14:paraId="7A2562C7" w14:textId="77777777" w:rsidR="00CB1F43" w:rsidRPr="00E156AA" w:rsidRDefault="00CB1F43" w:rsidP="00CB1F43">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331,5</w:t>
                        </w:r>
                        <w:r w:rsidRPr="00E156AA">
                          <w:rPr>
                            <w:sz w:val="28"/>
                            <w:szCs w:val="28"/>
                          </w:rPr>
                          <w:t xml:space="preserve">  тыс. рублей;</w:t>
                        </w:r>
                      </w:p>
                    </w:tc>
                  </w:tr>
                  <w:tr w:rsidR="00CB1F43" w:rsidRPr="00E156AA" w14:paraId="5F879F8C" w14:textId="77777777" w:rsidTr="00CB1F43">
                    <w:tc>
                      <w:tcPr>
                        <w:tcW w:w="6344" w:type="dxa"/>
                      </w:tcPr>
                      <w:p w14:paraId="70357C6C" w14:textId="77777777" w:rsidR="00CB1F43" w:rsidRDefault="00CB1F43" w:rsidP="00CB1F43">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336,8</w:t>
                        </w:r>
                        <w:r w:rsidRPr="00E156AA">
                          <w:rPr>
                            <w:sz w:val="28"/>
                            <w:szCs w:val="28"/>
                          </w:rPr>
                          <w:t xml:space="preserve">  тыс. рублей;</w:t>
                        </w:r>
                      </w:p>
                      <w:p w14:paraId="4EF31C0B" w14:textId="77777777" w:rsidR="00CB1F43" w:rsidRPr="00E156AA" w:rsidRDefault="00CB1F43" w:rsidP="00CB1F43">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3EC59FD4" w14:textId="77777777" w:rsidTr="00CB1F43">
                    <w:tc>
                      <w:tcPr>
                        <w:tcW w:w="6344" w:type="dxa"/>
                      </w:tcPr>
                      <w:p w14:paraId="7100979F" w14:textId="77777777" w:rsidR="00CB1F43" w:rsidRPr="00E156AA" w:rsidRDefault="00CB1F43" w:rsidP="00CB1F43">
                        <w:pPr>
                          <w:jc w:val="both"/>
                          <w:rPr>
                            <w:sz w:val="28"/>
                            <w:szCs w:val="28"/>
                          </w:rPr>
                        </w:pPr>
                        <w:r>
                          <w:rPr>
                            <w:sz w:val="28"/>
                            <w:szCs w:val="28"/>
                          </w:rPr>
                          <w:t>в</w:t>
                        </w:r>
                        <w:r w:rsidRPr="00E156AA">
                          <w:rPr>
                            <w:sz w:val="28"/>
                            <w:szCs w:val="28"/>
                          </w:rPr>
                          <w:t xml:space="preserve"> 2027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1E5EBF5C" w14:textId="77777777" w:rsidTr="00CB1F43">
                    <w:tc>
                      <w:tcPr>
                        <w:tcW w:w="6344" w:type="dxa"/>
                      </w:tcPr>
                      <w:p w14:paraId="3E91659A" w14:textId="77777777" w:rsidR="00CB1F43" w:rsidRDefault="00CB1F43" w:rsidP="00CB1F43">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6AF399C3" w14:textId="77777777" w:rsidR="00CB1F43" w:rsidRPr="00E156AA" w:rsidRDefault="00CB1F43" w:rsidP="00CB1F43">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3DE9DBF7" w14:textId="77777777" w:rsidTr="00CB1F43">
                    <w:tc>
                      <w:tcPr>
                        <w:tcW w:w="6344" w:type="dxa"/>
                      </w:tcPr>
                      <w:p w14:paraId="33DFE718" w14:textId="77777777" w:rsidR="00CB1F43" w:rsidRPr="00E156AA" w:rsidRDefault="00CB1F43" w:rsidP="00CB1F43">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2FB13FD0" w14:textId="77777777" w:rsidR="00CB1F43" w:rsidRPr="00E156AA" w:rsidRDefault="00CB1F43" w:rsidP="00CB1F43">
                        <w:pPr>
                          <w:jc w:val="both"/>
                          <w:rPr>
                            <w:sz w:val="28"/>
                            <w:szCs w:val="28"/>
                          </w:rPr>
                        </w:pPr>
                      </w:p>
                    </w:tc>
                  </w:tr>
                </w:tbl>
                <w:p w14:paraId="4FA85E8F" w14:textId="77777777" w:rsidR="00CB1F43" w:rsidRPr="00E156AA" w:rsidRDefault="00CB1F43" w:rsidP="00CB1F43">
                  <w:pPr>
                    <w:tabs>
                      <w:tab w:val="left" w:pos="2520"/>
                    </w:tabs>
                    <w:jc w:val="both"/>
                    <w:rPr>
                      <w:sz w:val="28"/>
                      <w:szCs w:val="28"/>
                    </w:rPr>
                  </w:pPr>
                  <w:r w:rsidRPr="00E156AA">
                    <w:rPr>
                      <w:sz w:val="28"/>
                      <w:szCs w:val="28"/>
                    </w:rPr>
                    <w:t>средства бюджета</w:t>
                  </w:r>
                  <w:r>
                    <w:rPr>
                      <w:sz w:val="28"/>
                      <w:szCs w:val="28"/>
                    </w:rPr>
                    <w:t xml:space="preserve"> сельского поселения</w:t>
                  </w:r>
                  <w:r w:rsidRPr="00E156AA">
                    <w:rPr>
                      <w:sz w:val="28"/>
                      <w:szCs w:val="28"/>
                    </w:rPr>
                    <w:t xml:space="preserve"> – </w:t>
                  </w:r>
                  <w:r>
                    <w:rPr>
                      <w:sz w:val="28"/>
                      <w:szCs w:val="28"/>
                    </w:rPr>
                    <w:t xml:space="preserve">1730,8 </w:t>
                  </w:r>
                  <w:r w:rsidRPr="00E156AA">
                    <w:rPr>
                      <w:sz w:val="28"/>
                      <w:szCs w:val="28"/>
                    </w:rPr>
                    <w:t>тыс. рублей,</w:t>
                  </w:r>
                </w:p>
                <w:p w14:paraId="094066E6" w14:textId="77777777" w:rsidR="00CB1F43" w:rsidRPr="00E156AA" w:rsidRDefault="00CB1F43" w:rsidP="00CB1F43">
                  <w:pPr>
                    <w:tabs>
                      <w:tab w:val="left" w:pos="2520"/>
                    </w:tabs>
                    <w:jc w:val="both"/>
                    <w:rPr>
                      <w:sz w:val="28"/>
                      <w:szCs w:val="28"/>
                    </w:rPr>
                  </w:pPr>
                  <w:r w:rsidRPr="00E156AA">
                    <w:rPr>
                      <w:sz w:val="28"/>
                      <w:szCs w:val="28"/>
                    </w:rPr>
                    <w:t>в том числе:</w:t>
                  </w:r>
                </w:p>
                <w:tbl>
                  <w:tblPr>
                    <w:tblW w:w="0" w:type="auto"/>
                    <w:tblLook w:val="00A0" w:firstRow="1" w:lastRow="0" w:firstColumn="1" w:lastColumn="0" w:noHBand="0" w:noVBand="0"/>
                  </w:tblPr>
                  <w:tblGrid>
                    <w:gridCol w:w="6344"/>
                  </w:tblGrid>
                  <w:tr w:rsidR="00CB1F43" w:rsidRPr="00E156AA" w14:paraId="64E0D488" w14:textId="77777777" w:rsidTr="00CB1F43">
                    <w:tc>
                      <w:tcPr>
                        <w:tcW w:w="6344" w:type="dxa"/>
                      </w:tcPr>
                      <w:p w14:paraId="06B83BF5" w14:textId="77777777" w:rsidR="00CB1F43" w:rsidRPr="00E156AA" w:rsidRDefault="00CB1F43" w:rsidP="00CB1F43">
                        <w:pPr>
                          <w:jc w:val="both"/>
                          <w:rPr>
                            <w:sz w:val="28"/>
                            <w:szCs w:val="28"/>
                          </w:rPr>
                        </w:pPr>
                        <w:r>
                          <w:rPr>
                            <w:sz w:val="28"/>
                            <w:szCs w:val="28"/>
                          </w:rPr>
                          <w:t>в</w:t>
                        </w:r>
                        <w:r w:rsidRPr="00E156AA">
                          <w:rPr>
                            <w:sz w:val="28"/>
                            <w:szCs w:val="28"/>
                          </w:rPr>
                          <w:t xml:space="preserve"> 2019 год</w:t>
                        </w:r>
                        <w:r>
                          <w:rPr>
                            <w:sz w:val="28"/>
                            <w:szCs w:val="28"/>
                          </w:rPr>
                          <w:t>у</w:t>
                        </w:r>
                        <w:r w:rsidRPr="00E156AA">
                          <w:rPr>
                            <w:sz w:val="28"/>
                            <w:szCs w:val="28"/>
                          </w:rPr>
                          <w:t xml:space="preserve"> −  </w:t>
                        </w:r>
                        <w:r>
                          <w:rPr>
                            <w:sz w:val="28"/>
                            <w:szCs w:val="28"/>
                          </w:rPr>
                          <w:t>128,1</w:t>
                        </w:r>
                        <w:r w:rsidRPr="00E156AA">
                          <w:rPr>
                            <w:sz w:val="28"/>
                            <w:szCs w:val="28"/>
                          </w:rPr>
                          <w:t xml:space="preserve">  тыс. рублей;</w:t>
                        </w:r>
                      </w:p>
                    </w:tc>
                  </w:tr>
                  <w:tr w:rsidR="00CB1F43" w:rsidRPr="00E156AA" w14:paraId="468CD0AA" w14:textId="77777777" w:rsidTr="00CB1F43">
                    <w:tc>
                      <w:tcPr>
                        <w:tcW w:w="6344" w:type="dxa"/>
                      </w:tcPr>
                      <w:p w14:paraId="20465DE5" w14:textId="77777777" w:rsidR="00CB1F43" w:rsidRPr="00E156AA" w:rsidRDefault="00CB1F43" w:rsidP="00CB1F43">
                        <w:pPr>
                          <w:jc w:val="both"/>
                          <w:rPr>
                            <w:sz w:val="28"/>
                            <w:szCs w:val="28"/>
                          </w:rPr>
                        </w:pPr>
                        <w:r>
                          <w:rPr>
                            <w:sz w:val="28"/>
                            <w:szCs w:val="28"/>
                          </w:rPr>
                          <w:lastRenderedPageBreak/>
                          <w:t>в</w:t>
                        </w:r>
                        <w:r w:rsidRPr="00E156AA">
                          <w:rPr>
                            <w:sz w:val="28"/>
                            <w:szCs w:val="28"/>
                          </w:rPr>
                          <w:t xml:space="preserve"> 2020 год</w:t>
                        </w:r>
                        <w:r>
                          <w:rPr>
                            <w:sz w:val="28"/>
                            <w:szCs w:val="28"/>
                          </w:rPr>
                          <w:t>у</w:t>
                        </w:r>
                        <w:r w:rsidRPr="00E156AA">
                          <w:rPr>
                            <w:sz w:val="28"/>
                            <w:szCs w:val="28"/>
                          </w:rPr>
                          <w:t xml:space="preserve"> −  </w:t>
                        </w:r>
                        <w:r>
                          <w:rPr>
                            <w:sz w:val="28"/>
                            <w:szCs w:val="28"/>
                          </w:rPr>
                          <w:t>136,5</w:t>
                        </w:r>
                        <w:r w:rsidRPr="00E156AA">
                          <w:rPr>
                            <w:sz w:val="28"/>
                            <w:szCs w:val="28"/>
                          </w:rPr>
                          <w:t xml:space="preserve">  тыс. рублей;</w:t>
                        </w:r>
                      </w:p>
                    </w:tc>
                  </w:tr>
                  <w:tr w:rsidR="00CB1F43" w:rsidRPr="00E156AA" w14:paraId="32CED2C3" w14:textId="77777777" w:rsidTr="00CB1F43">
                    <w:tc>
                      <w:tcPr>
                        <w:tcW w:w="6344" w:type="dxa"/>
                      </w:tcPr>
                      <w:p w14:paraId="232DE59F" w14:textId="77777777" w:rsidR="00CB1F43" w:rsidRPr="00E156AA" w:rsidRDefault="00CB1F43" w:rsidP="00CB1F43">
                        <w:pPr>
                          <w:jc w:val="both"/>
                          <w:rPr>
                            <w:sz w:val="28"/>
                            <w:szCs w:val="28"/>
                          </w:rPr>
                        </w:pPr>
                        <w:r>
                          <w:rPr>
                            <w:sz w:val="28"/>
                            <w:szCs w:val="28"/>
                          </w:rPr>
                          <w:t>в</w:t>
                        </w:r>
                        <w:r w:rsidRPr="00E156AA">
                          <w:rPr>
                            <w:sz w:val="28"/>
                            <w:szCs w:val="28"/>
                          </w:rPr>
                          <w:t xml:space="preserve"> 2021 год</w:t>
                        </w:r>
                        <w:r>
                          <w:rPr>
                            <w:sz w:val="28"/>
                            <w:szCs w:val="28"/>
                          </w:rPr>
                          <w:t>у</w:t>
                        </w:r>
                        <w:r w:rsidRPr="00E156AA">
                          <w:rPr>
                            <w:sz w:val="28"/>
                            <w:szCs w:val="28"/>
                          </w:rPr>
                          <w:t xml:space="preserve"> −  </w:t>
                        </w:r>
                        <w:r>
                          <w:rPr>
                            <w:sz w:val="28"/>
                            <w:szCs w:val="28"/>
                          </w:rPr>
                          <w:t>145,1</w:t>
                        </w:r>
                        <w:r w:rsidRPr="00E156AA">
                          <w:rPr>
                            <w:sz w:val="28"/>
                            <w:szCs w:val="28"/>
                          </w:rPr>
                          <w:t xml:space="preserve">  тыс. рублей;</w:t>
                        </w:r>
                      </w:p>
                    </w:tc>
                  </w:tr>
                  <w:tr w:rsidR="00CB1F43" w:rsidRPr="00E156AA" w14:paraId="7C09AB0F" w14:textId="77777777" w:rsidTr="00CB1F43">
                    <w:tc>
                      <w:tcPr>
                        <w:tcW w:w="6344" w:type="dxa"/>
                      </w:tcPr>
                      <w:p w14:paraId="4378600D" w14:textId="77777777" w:rsidR="00CB1F43" w:rsidRPr="00E156AA" w:rsidRDefault="00CB1F43" w:rsidP="00CB1F43">
                        <w:pPr>
                          <w:jc w:val="both"/>
                          <w:rPr>
                            <w:sz w:val="28"/>
                            <w:szCs w:val="28"/>
                          </w:rPr>
                        </w:pPr>
                        <w:r>
                          <w:rPr>
                            <w:sz w:val="28"/>
                            <w:szCs w:val="28"/>
                          </w:rPr>
                          <w:t>в</w:t>
                        </w:r>
                        <w:r w:rsidRPr="00E156AA">
                          <w:rPr>
                            <w:sz w:val="28"/>
                            <w:szCs w:val="28"/>
                          </w:rPr>
                          <w:t xml:space="preserve"> 2022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4FC31446" w14:textId="77777777" w:rsidTr="00CB1F43">
                    <w:tc>
                      <w:tcPr>
                        <w:tcW w:w="6344" w:type="dxa"/>
                      </w:tcPr>
                      <w:p w14:paraId="19F46493" w14:textId="77777777" w:rsidR="00CB1F43" w:rsidRPr="00E156AA" w:rsidRDefault="00CB1F43" w:rsidP="00CB1F43">
                        <w:pPr>
                          <w:jc w:val="both"/>
                          <w:rPr>
                            <w:sz w:val="28"/>
                            <w:szCs w:val="28"/>
                          </w:rPr>
                        </w:pPr>
                        <w:r>
                          <w:rPr>
                            <w:sz w:val="28"/>
                            <w:szCs w:val="28"/>
                          </w:rPr>
                          <w:t>в</w:t>
                        </w:r>
                        <w:r w:rsidRPr="00E156AA">
                          <w:rPr>
                            <w:sz w:val="28"/>
                            <w:szCs w:val="28"/>
                          </w:rPr>
                          <w:t xml:space="preserve"> 2023 год</w:t>
                        </w:r>
                        <w:r>
                          <w:rPr>
                            <w:sz w:val="28"/>
                            <w:szCs w:val="28"/>
                          </w:rPr>
                          <w:t>у</w:t>
                        </w:r>
                        <w:r w:rsidRPr="00E156AA">
                          <w:rPr>
                            <w:sz w:val="28"/>
                            <w:szCs w:val="28"/>
                          </w:rPr>
                          <w:t xml:space="preserve"> −  </w:t>
                        </w:r>
                        <w:r>
                          <w:rPr>
                            <w:sz w:val="28"/>
                            <w:szCs w:val="28"/>
                          </w:rPr>
                          <w:t>326,4</w:t>
                        </w:r>
                        <w:r w:rsidRPr="00E156AA">
                          <w:rPr>
                            <w:sz w:val="28"/>
                            <w:szCs w:val="28"/>
                          </w:rPr>
                          <w:t xml:space="preserve">  тыс. рублей;</w:t>
                        </w:r>
                      </w:p>
                    </w:tc>
                  </w:tr>
                  <w:tr w:rsidR="00CB1F43" w:rsidRPr="00E156AA" w14:paraId="7AA420A9" w14:textId="77777777" w:rsidTr="00CB1F43">
                    <w:tc>
                      <w:tcPr>
                        <w:tcW w:w="6344" w:type="dxa"/>
                      </w:tcPr>
                      <w:p w14:paraId="09ED961A" w14:textId="77777777" w:rsidR="00CB1F43" w:rsidRPr="00E156AA" w:rsidRDefault="00CB1F43" w:rsidP="00CB1F43">
                        <w:pPr>
                          <w:jc w:val="both"/>
                          <w:rPr>
                            <w:sz w:val="28"/>
                            <w:szCs w:val="28"/>
                          </w:rPr>
                        </w:pPr>
                        <w:r>
                          <w:rPr>
                            <w:sz w:val="28"/>
                            <w:szCs w:val="28"/>
                          </w:rPr>
                          <w:t>в</w:t>
                        </w:r>
                        <w:r w:rsidRPr="00E156AA">
                          <w:rPr>
                            <w:sz w:val="28"/>
                            <w:szCs w:val="28"/>
                          </w:rPr>
                          <w:t xml:space="preserve"> 2024 год</w:t>
                        </w:r>
                        <w:r>
                          <w:rPr>
                            <w:sz w:val="28"/>
                            <w:szCs w:val="28"/>
                          </w:rPr>
                          <w:t>у</w:t>
                        </w:r>
                        <w:r w:rsidRPr="00E156AA">
                          <w:rPr>
                            <w:sz w:val="28"/>
                            <w:szCs w:val="28"/>
                          </w:rPr>
                          <w:t xml:space="preserve"> −  </w:t>
                        </w:r>
                        <w:r>
                          <w:rPr>
                            <w:sz w:val="28"/>
                            <w:szCs w:val="28"/>
                          </w:rPr>
                          <w:t>331,5</w:t>
                        </w:r>
                        <w:r w:rsidRPr="00E156AA">
                          <w:rPr>
                            <w:sz w:val="28"/>
                            <w:szCs w:val="28"/>
                          </w:rPr>
                          <w:t xml:space="preserve">  тыс. рублей;</w:t>
                        </w:r>
                      </w:p>
                    </w:tc>
                  </w:tr>
                  <w:tr w:rsidR="00CB1F43" w:rsidRPr="00E156AA" w14:paraId="0E8EC893" w14:textId="77777777" w:rsidTr="00CB1F43">
                    <w:tc>
                      <w:tcPr>
                        <w:tcW w:w="6344" w:type="dxa"/>
                      </w:tcPr>
                      <w:p w14:paraId="0585DC99" w14:textId="77777777" w:rsidR="00CB1F43" w:rsidRDefault="00CB1F43" w:rsidP="00CB1F43">
                        <w:pPr>
                          <w:jc w:val="both"/>
                          <w:rPr>
                            <w:sz w:val="28"/>
                            <w:szCs w:val="28"/>
                          </w:rPr>
                        </w:pPr>
                        <w:r>
                          <w:rPr>
                            <w:sz w:val="28"/>
                            <w:szCs w:val="28"/>
                          </w:rPr>
                          <w:t>в</w:t>
                        </w:r>
                        <w:r w:rsidRPr="00E156AA">
                          <w:rPr>
                            <w:sz w:val="28"/>
                            <w:szCs w:val="28"/>
                          </w:rPr>
                          <w:t xml:space="preserve"> 2025 год</w:t>
                        </w:r>
                        <w:r>
                          <w:rPr>
                            <w:sz w:val="28"/>
                            <w:szCs w:val="28"/>
                          </w:rPr>
                          <w:t>у</w:t>
                        </w:r>
                        <w:r w:rsidRPr="00E156AA">
                          <w:rPr>
                            <w:sz w:val="28"/>
                            <w:szCs w:val="28"/>
                          </w:rPr>
                          <w:t xml:space="preserve"> −  </w:t>
                        </w:r>
                        <w:r>
                          <w:rPr>
                            <w:sz w:val="28"/>
                            <w:szCs w:val="28"/>
                          </w:rPr>
                          <w:t>336,8</w:t>
                        </w:r>
                        <w:r w:rsidRPr="00E156AA">
                          <w:rPr>
                            <w:sz w:val="28"/>
                            <w:szCs w:val="28"/>
                          </w:rPr>
                          <w:t xml:space="preserve">  тыс. рублей;</w:t>
                        </w:r>
                      </w:p>
                      <w:p w14:paraId="7B6C8DF4" w14:textId="77777777" w:rsidR="00CB1F43" w:rsidRPr="00E156AA" w:rsidRDefault="00CB1F43" w:rsidP="00CB1F43">
                        <w:pPr>
                          <w:jc w:val="both"/>
                          <w:rPr>
                            <w:sz w:val="28"/>
                            <w:szCs w:val="28"/>
                          </w:rPr>
                        </w:pPr>
                        <w:r>
                          <w:rPr>
                            <w:sz w:val="28"/>
                            <w:szCs w:val="28"/>
                          </w:rPr>
                          <w:t>в 2026</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2C763712" w14:textId="77777777" w:rsidTr="00CB1F43">
                    <w:tc>
                      <w:tcPr>
                        <w:tcW w:w="6344" w:type="dxa"/>
                      </w:tcPr>
                      <w:p w14:paraId="16B1577E" w14:textId="77777777" w:rsidR="00CB1F43" w:rsidRPr="00E156AA" w:rsidRDefault="00CB1F43" w:rsidP="00CB1F43">
                        <w:pPr>
                          <w:jc w:val="both"/>
                          <w:rPr>
                            <w:sz w:val="28"/>
                            <w:szCs w:val="28"/>
                          </w:rPr>
                        </w:pPr>
                        <w:r>
                          <w:rPr>
                            <w:sz w:val="28"/>
                            <w:szCs w:val="28"/>
                          </w:rPr>
                          <w:t>в</w:t>
                        </w:r>
                        <w:r w:rsidRPr="00E156AA">
                          <w:rPr>
                            <w:sz w:val="28"/>
                            <w:szCs w:val="28"/>
                          </w:rPr>
                          <w:t xml:space="preserve"> 2027 год</w:t>
                        </w:r>
                        <w:r>
                          <w:rPr>
                            <w:sz w:val="28"/>
                            <w:szCs w:val="28"/>
                          </w:rPr>
                          <w:t xml:space="preserve">у </w:t>
                        </w:r>
                        <w:r w:rsidRPr="00E156AA">
                          <w:rPr>
                            <w:sz w:val="28"/>
                            <w:szCs w:val="28"/>
                          </w:rPr>
                          <w:t xml:space="preserve">−  </w:t>
                        </w:r>
                        <w:r>
                          <w:rPr>
                            <w:sz w:val="28"/>
                            <w:szCs w:val="28"/>
                          </w:rPr>
                          <w:t>0,0</w:t>
                        </w:r>
                        <w:r w:rsidRPr="00E156AA">
                          <w:rPr>
                            <w:sz w:val="28"/>
                            <w:szCs w:val="28"/>
                          </w:rPr>
                          <w:t xml:space="preserve">  тыс. рублей;</w:t>
                        </w:r>
                      </w:p>
                    </w:tc>
                  </w:tr>
                  <w:tr w:rsidR="00CB1F43" w:rsidRPr="00E156AA" w14:paraId="7B0EAF4C" w14:textId="77777777" w:rsidTr="00CB1F43">
                    <w:tc>
                      <w:tcPr>
                        <w:tcW w:w="6344" w:type="dxa"/>
                      </w:tcPr>
                      <w:p w14:paraId="4E2B6D27" w14:textId="77777777" w:rsidR="00CB1F43" w:rsidRDefault="00CB1F43" w:rsidP="00CB1F43">
                        <w:pPr>
                          <w:jc w:val="both"/>
                          <w:rPr>
                            <w:sz w:val="28"/>
                            <w:szCs w:val="28"/>
                          </w:rPr>
                        </w:pPr>
                        <w:r>
                          <w:rPr>
                            <w:sz w:val="28"/>
                            <w:szCs w:val="28"/>
                          </w:rPr>
                          <w:t>в</w:t>
                        </w:r>
                        <w:r w:rsidRPr="00E156AA">
                          <w:rPr>
                            <w:sz w:val="28"/>
                            <w:szCs w:val="28"/>
                          </w:rPr>
                          <w:t xml:space="preserve"> 2028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7307532C" w14:textId="77777777" w:rsidR="00CB1F43" w:rsidRPr="00E156AA" w:rsidRDefault="00CB1F43" w:rsidP="00CB1F43">
                        <w:pPr>
                          <w:jc w:val="both"/>
                          <w:rPr>
                            <w:sz w:val="28"/>
                            <w:szCs w:val="28"/>
                          </w:rPr>
                        </w:pPr>
                        <w:r>
                          <w:rPr>
                            <w:sz w:val="28"/>
                            <w:szCs w:val="28"/>
                          </w:rPr>
                          <w:t>в 2029</w:t>
                        </w:r>
                        <w:r w:rsidRPr="00E156AA">
                          <w:rPr>
                            <w:sz w:val="28"/>
                            <w:szCs w:val="28"/>
                          </w:rPr>
                          <w:t xml:space="preserve">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tc>
                  </w:tr>
                  <w:tr w:rsidR="00CB1F43" w:rsidRPr="00E156AA" w14:paraId="4A7B5663" w14:textId="77777777" w:rsidTr="00CB1F43">
                    <w:tc>
                      <w:tcPr>
                        <w:tcW w:w="6344" w:type="dxa"/>
                      </w:tcPr>
                      <w:p w14:paraId="7D680199" w14:textId="77777777" w:rsidR="00CB1F43" w:rsidRPr="00E156AA" w:rsidRDefault="00CB1F43" w:rsidP="00CB1F43">
                        <w:pPr>
                          <w:jc w:val="both"/>
                          <w:rPr>
                            <w:sz w:val="28"/>
                            <w:szCs w:val="28"/>
                          </w:rPr>
                        </w:pPr>
                        <w:r>
                          <w:rPr>
                            <w:sz w:val="28"/>
                            <w:szCs w:val="28"/>
                          </w:rPr>
                          <w:t>в</w:t>
                        </w:r>
                        <w:r w:rsidRPr="00E156AA">
                          <w:rPr>
                            <w:sz w:val="28"/>
                            <w:szCs w:val="28"/>
                          </w:rPr>
                          <w:t xml:space="preserve"> 2030 год</w:t>
                        </w:r>
                        <w:r>
                          <w:rPr>
                            <w:sz w:val="28"/>
                            <w:szCs w:val="28"/>
                          </w:rPr>
                          <w:t>у</w:t>
                        </w:r>
                        <w:r w:rsidRPr="00E156AA">
                          <w:rPr>
                            <w:sz w:val="28"/>
                            <w:szCs w:val="28"/>
                          </w:rPr>
                          <w:t xml:space="preserve"> −  </w:t>
                        </w:r>
                        <w:r>
                          <w:rPr>
                            <w:sz w:val="28"/>
                            <w:szCs w:val="28"/>
                          </w:rPr>
                          <w:t>0,0</w:t>
                        </w:r>
                        <w:r w:rsidRPr="00E156AA">
                          <w:rPr>
                            <w:sz w:val="28"/>
                            <w:szCs w:val="28"/>
                          </w:rPr>
                          <w:t xml:space="preserve">  тыс. рублей;</w:t>
                        </w:r>
                      </w:p>
                      <w:p w14:paraId="1A1248B0" w14:textId="77777777" w:rsidR="00CB1F43" w:rsidRPr="00E156AA" w:rsidRDefault="00CB1F43" w:rsidP="00CB1F43">
                        <w:pPr>
                          <w:jc w:val="both"/>
                          <w:rPr>
                            <w:sz w:val="28"/>
                            <w:szCs w:val="28"/>
                          </w:rPr>
                        </w:pPr>
                      </w:p>
                    </w:tc>
                  </w:tr>
                </w:tbl>
                <w:p w14:paraId="78ADF49F" w14:textId="77777777" w:rsidR="00CB1F43" w:rsidRPr="00E156AA" w:rsidRDefault="00CB1F43" w:rsidP="00CB1F43">
                  <w:pPr>
                    <w:tabs>
                      <w:tab w:val="left" w:pos="2520"/>
                    </w:tabs>
                    <w:jc w:val="both"/>
                    <w:rPr>
                      <w:sz w:val="28"/>
                      <w:szCs w:val="28"/>
                    </w:rPr>
                  </w:pPr>
                </w:p>
                <w:p w14:paraId="448E5DBD" w14:textId="77777777" w:rsidR="00CB1F43" w:rsidRPr="00E156AA" w:rsidRDefault="00CB1F43" w:rsidP="00CB1F43">
                  <w:pPr>
                    <w:tabs>
                      <w:tab w:val="left" w:pos="2520"/>
                    </w:tabs>
                    <w:jc w:val="both"/>
                    <w:rPr>
                      <w:sz w:val="28"/>
                      <w:szCs w:val="28"/>
                    </w:rPr>
                  </w:pPr>
                </w:p>
              </w:tc>
            </w:tr>
          </w:tbl>
          <w:p w14:paraId="684932F2" w14:textId="77777777" w:rsidR="00CB1F43" w:rsidRPr="00190592" w:rsidRDefault="00CB1F43" w:rsidP="00CB1F43">
            <w:pPr>
              <w:jc w:val="both"/>
              <w:rPr>
                <w:sz w:val="28"/>
                <w:szCs w:val="28"/>
              </w:rPr>
            </w:pPr>
          </w:p>
        </w:tc>
      </w:tr>
      <w:tr w:rsidR="00CB1F43" w:rsidRPr="003522B8" w14:paraId="488FFC37" w14:textId="77777777" w:rsidTr="00CB1F43">
        <w:tc>
          <w:tcPr>
            <w:tcW w:w="2893" w:type="dxa"/>
          </w:tcPr>
          <w:p w14:paraId="00AE7D69" w14:textId="77777777" w:rsidR="00CB1F43" w:rsidRPr="003522B8" w:rsidRDefault="00CB1F43" w:rsidP="00CB1F43">
            <w:pPr>
              <w:jc w:val="both"/>
              <w:rPr>
                <w:sz w:val="28"/>
                <w:szCs w:val="28"/>
              </w:rPr>
            </w:pPr>
            <w:r w:rsidRPr="003522B8">
              <w:rPr>
                <w:sz w:val="28"/>
                <w:szCs w:val="28"/>
              </w:rPr>
              <w:lastRenderedPageBreak/>
              <w:t xml:space="preserve">Ожидаемые результаты реализации подпрограммы </w:t>
            </w:r>
          </w:p>
        </w:tc>
        <w:tc>
          <w:tcPr>
            <w:tcW w:w="7280" w:type="dxa"/>
          </w:tcPr>
          <w:p w14:paraId="410DC6CA" w14:textId="77777777" w:rsidR="00CB1F43" w:rsidRPr="003522B8" w:rsidRDefault="00CB1F43" w:rsidP="00CB1F43">
            <w:pPr>
              <w:autoSpaceDE w:val="0"/>
              <w:autoSpaceDN w:val="0"/>
              <w:adjustRightInd w:val="0"/>
              <w:jc w:val="both"/>
              <w:rPr>
                <w:sz w:val="28"/>
                <w:szCs w:val="28"/>
                <w:lang w:eastAsia="en-US"/>
              </w:rPr>
            </w:pPr>
            <w:r w:rsidRPr="003522B8">
              <w:rPr>
                <w:sz w:val="28"/>
                <w:szCs w:val="28"/>
                <w:lang w:eastAsia="en-US"/>
              </w:rPr>
              <w:t>улучшение качества жи</w:t>
            </w:r>
            <w:r>
              <w:rPr>
                <w:sz w:val="28"/>
                <w:szCs w:val="28"/>
                <w:lang w:eastAsia="en-US"/>
              </w:rPr>
              <w:t>зни отдельных категорий граждан</w:t>
            </w:r>
          </w:p>
        </w:tc>
      </w:tr>
    </w:tbl>
    <w:p w14:paraId="56CB9E33" w14:textId="77777777" w:rsidR="00CB1F43" w:rsidRDefault="00CB1F43" w:rsidP="00CB1F43">
      <w:pPr>
        <w:jc w:val="center"/>
        <w:rPr>
          <w:b/>
          <w:bCs/>
          <w:sz w:val="28"/>
          <w:szCs w:val="28"/>
        </w:rPr>
      </w:pPr>
    </w:p>
    <w:p w14:paraId="5C80EAA9" w14:textId="77777777" w:rsidR="00CB1F43" w:rsidRDefault="00CB1F43" w:rsidP="00CB1F43">
      <w:pPr>
        <w:jc w:val="center"/>
        <w:rPr>
          <w:sz w:val="28"/>
          <w:szCs w:val="28"/>
        </w:rPr>
      </w:pPr>
    </w:p>
    <w:p w14:paraId="58B730F5" w14:textId="77777777" w:rsidR="00CB1F43" w:rsidRDefault="00CB1F43" w:rsidP="00CB1F43">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14:paraId="06DDFF7F" w14:textId="77777777" w:rsidR="00CB1F43" w:rsidRDefault="00CB1F43" w:rsidP="00CB1F43">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14:paraId="0D9F7279" w14:textId="77777777" w:rsidR="00CB1F43" w:rsidRDefault="00CB1F43" w:rsidP="00CB1F43">
      <w:pPr>
        <w:shd w:val="clear" w:color="auto" w:fill="FFFFFF" w:themeFill="background1"/>
        <w:autoSpaceDE w:val="0"/>
        <w:autoSpaceDN w:val="0"/>
        <w:adjustRightInd w:val="0"/>
        <w:jc w:val="center"/>
        <w:rPr>
          <w:rFonts w:eastAsia="Calibri"/>
          <w:kern w:val="2"/>
          <w:sz w:val="28"/>
          <w:szCs w:val="28"/>
          <w:lang w:eastAsia="en-US"/>
        </w:rPr>
      </w:pPr>
    </w:p>
    <w:p w14:paraId="38F73C70"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14:paraId="7FD65C2A" w14:textId="77777777" w:rsidR="00CB1F43" w:rsidRPr="00082F39" w:rsidRDefault="00CB1F43" w:rsidP="00CB1F43">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w:t>
      </w:r>
      <w:r>
        <w:rPr>
          <w:sz w:val="28"/>
          <w:szCs w:val="28"/>
        </w:rPr>
        <w:lastRenderedPageBreak/>
        <w:t>и стратегических задачах развития Российской Федерации на период до 2024 года».</w:t>
      </w:r>
    </w:p>
    <w:p w14:paraId="5D9AC266"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 приоритетным направлениям социальной политики Мещеряковского сельского поселения, определенным указанными правовыми актами, отнесены в том числе:</w:t>
      </w:r>
    </w:p>
    <w:p w14:paraId="1520A8BC"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14:paraId="20F5FA6F"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Развитие социальной сферы Мещеряковского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14:paraId="17952867" w14:textId="77777777" w:rsidR="00CB1F43" w:rsidRPr="00C9791A" w:rsidRDefault="00CB1F43" w:rsidP="00CB1F43">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503BB41C" w14:textId="77777777" w:rsidR="00CB1F43" w:rsidRPr="00C9791A" w:rsidRDefault="00CB1F43" w:rsidP="00CB1F43">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1D7974F5" w14:textId="77777777" w:rsidR="00CB1F43" w:rsidRPr="00C9791A" w:rsidRDefault="00CB1F43" w:rsidP="00CB1F43">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5788AC3A" w14:textId="77777777" w:rsidR="00CB1F43" w:rsidRPr="00631047" w:rsidRDefault="00CB1F43" w:rsidP="00CB1F43">
      <w:pPr>
        <w:autoSpaceDE w:val="0"/>
        <w:autoSpaceDN w:val="0"/>
        <w:adjustRightInd w:val="0"/>
        <w:ind w:firstLine="709"/>
        <w:jc w:val="both"/>
        <w:rPr>
          <w:rFonts w:eastAsia="Calibri"/>
          <w:sz w:val="28"/>
          <w:szCs w:val="28"/>
          <w:lang w:eastAsia="en-US"/>
        </w:rPr>
      </w:pPr>
      <w:r w:rsidRPr="00C9791A">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r>
        <w:rPr>
          <w:rFonts w:eastAsia="Calibri"/>
          <w:sz w:val="28"/>
          <w:szCs w:val="28"/>
          <w:lang w:eastAsia="en-US"/>
        </w:rPr>
        <w:t xml:space="preserve">Мещеряковского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2</w:t>
      </w:r>
      <w:r w:rsidRPr="00C9791A">
        <w:rPr>
          <w:rFonts w:eastAsia="Calibri"/>
          <w:sz w:val="28"/>
          <w:szCs w:val="28"/>
          <w:lang w:eastAsia="en-US"/>
        </w:rPr>
        <w:t xml:space="preserve"> человек</w:t>
      </w:r>
      <w:r>
        <w:rPr>
          <w:rFonts w:eastAsia="Calibri"/>
          <w:sz w:val="28"/>
          <w:szCs w:val="28"/>
          <w:lang w:eastAsia="en-US"/>
        </w:rPr>
        <w:t>а</w:t>
      </w:r>
      <w:r w:rsidRPr="00C9791A">
        <w:rPr>
          <w:rFonts w:eastAsia="Calibri"/>
          <w:sz w:val="28"/>
          <w:szCs w:val="28"/>
          <w:lang w:eastAsia="en-US"/>
        </w:rPr>
        <w:t>.</w:t>
      </w:r>
    </w:p>
    <w:p w14:paraId="31440304"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14:paraId="1934710B"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14:paraId="0BE17C81"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14:paraId="64721B9B" w14:textId="77777777" w:rsidR="00CB1F43" w:rsidRDefault="00CB1F43" w:rsidP="00CB1F43">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14:paraId="0899F2BD" w14:textId="77777777" w:rsidR="00CB1F43" w:rsidRDefault="00CB1F43" w:rsidP="00CB1F43">
      <w:pPr>
        <w:shd w:val="clear" w:color="auto" w:fill="FFFFFF" w:themeFill="background1"/>
        <w:autoSpaceDE w:val="0"/>
        <w:autoSpaceDN w:val="0"/>
        <w:adjustRightInd w:val="0"/>
        <w:spacing w:line="252" w:lineRule="auto"/>
        <w:jc w:val="both"/>
        <w:rPr>
          <w:rFonts w:eastAsia="Calibri"/>
          <w:kern w:val="2"/>
          <w:sz w:val="28"/>
          <w:szCs w:val="28"/>
          <w:lang w:eastAsia="en-US"/>
        </w:rPr>
      </w:pPr>
      <w:r>
        <w:rPr>
          <w:rFonts w:eastAsia="Calibri"/>
          <w:kern w:val="2"/>
          <w:sz w:val="28"/>
          <w:szCs w:val="28"/>
          <w:lang w:eastAsia="en-US"/>
        </w:rPr>
        <w:t xml:space="preserve">         совершенствование законодательства в области социальной поддержки отдельных категорий граждан.</w:t>
      </w:r>
    </w:p>
    <w:p w14:paraId="1501DF94" w14:textId="77777777" w:rsidR="00CB1F43" w:rsidRDefault="00CB1F43" w:rsidP="00CB1F43">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14:paraId="03EAFCF9" w14:textId="77777777" w:rsidR="00CB1F43" w:rsidRDefault="00CB1F43" w:rsidP="00CB1F43">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14:paraId="68F78584" w14:textId="77777777" w:rsidR="00CB1F43" w:rsidRPr="00E44C72" w:rsidRDefault="00CB1F43" w:rsidP="00CB1F43">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lastRenderedPageBreak/>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Pr>
          <w:rFonts w:eastAsia="Calibri"/>
          <w:kern w:val="2"/>
          <w:sz w:val="28"/>
          <w:szCs w:val="28"/>
          <w:lang w:eastAsia="en-US"/>
        </w:rPr>
        <w:t>таблице  2</w:t>
      </w:r>
      <w:r w:rsidRPr="00E44C72">
        <w:rPr>
          <w:rFonts w:eastAsia="Calibri"/>
          <w:kern w:val="2"/>
          <w:sz w:val="28"/>
          <w:szCs w:val="28"/>
          <w:lang w:eastAsia="en-US"/>
        </w:rPr>
        <w:t>.</w:t>
      </w:r>
    </w:p>
    <w:p w14:paraId="7ACA0778" w14:textId="77777777" w:rsidR="00CB1F43" w:rsidRPr="00E44C72" w:rsidRDefault="00CB1F43" w:rsidP="00CB1F43">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Pr>
          <w:kern w:val="2"/>
          <w:sz w:val="28"/>
          <w:szCs w:val="28"/>
        </w:rPr>
        <w:t xml:space="preserve"> 3</w:t>
      </w:r>
      <w:r w:rsidRPr="00E44C72">
        <w:rPr>
          <w:kern w:val="2"/>
          <w:sz w:val="28"/>
          <w:szCs w:val="28"/>
        </w:rPr>
        <w:t>.</w:t>
      </w:r>
    </w:p>
    <w:p w14:paraId="338D83BA" w14:textId="77777777" w:rsidR="00CB1F43" w:rsidRPr="00E44C72" w:rsidRDefault="00CB1F43" w:rsidP="00CB1F43">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4</w:t>
      </w:r>
      <w:r w:rsidRPr="00E44C72">
        <w:rPr>
          <w:rFonts w:eastAsia="Calibri"/>
          <w:kern w:val="2"/>
          <w:sz w:val="28"/>
          <w:szCs w:val="28"/>
          <w:lang w:eastAsia="en-US"/>
        </w:rPr>
        <w:t>.</w:t>
      </w:r>
    </w:p>
    <w:p w14:paraId="5703373B" w14:textId="77777777" w:rsidR="00CB1F43" w:rsidRPr="00C9791A" w:rsidRDefault="00CB1F43" w:rsidP="00CB1F43">
      <w:pPr>
        <w:pStyle w:val="ConsPlusNormal"/>
        <w:ind w:firstLine="709"/>
        <w:jc w:val="both"/>
        <w:rPr>
          <w:rFonts w:ascii="Times New Roman" w:hAnsi="Times New Roman" w:cs="Times New Roman"/>
          <w:sz w:val="28"/>
          <w:szCs w:val="28"/>
        </w:rPr>
      </w:pPr>
    </w:p>
    <w:p w14:paraId="316AC945" w14:textId="77777777" w:rsidR="00CB1F43" w:rsidRPr="003522B8" w:rsidRDefault="00CB1F43" w:rsidP="00CB1F43">
      <w:pPr>
        <w:autoSpaceDE w:val="0"/>
        <w:autoSpaceDN w:val="0"/>
        <w:adjustRightInd w:val="0"/>
        <w:jc w:val="both"/>
        <w:rPr>
          <w:sz w:val="28"/>
          <w:szCs w:val="28"/>
          <w:lang w:eastAsia="en-US"/>
        </w:rPr>
        <w:sectPr w:rsidR="00CB1F43" w:rsidRPr="003522B8" w:rsidSect="00CB1F43">
          <w:footerReference w:type="default" r:id="rId8"/>
          <w:pgSz w:w="11906" w:h="16838"/>
          <w:pgMar w:top="284" w:right="1077" w:bottom="709" w:left="1134" w:header="709" w:footer="709" w:gutter="0"/>
          <w:cols w:space="708"/>
          <w:docGrid w:linePitch="360"/>
        </w:sectPr>
      </w:pPr>
    </w:p>
    <w:p w14:paraId="68B8390D" w14:textId="77777777" w:rsidR="00CB1F43" w:rsidRPr="00983211" w:rsidRDefault="00CB1F43" w:rsidP="00CB1F43">
      <w:pPr>
        <w:autoSpaceDE w:val="0"/>
        <w:autoSpaceDN w:val="0"/>
        <w:adjustRightInd w:val="0"/>
        <w:jc w:val="right"/>
        <w:rPr>
          <w:lang w:eastAsia="en-US"/>
        </w:rPr>
      </w:pPr>
      <w:r w:rsidRPr="00983211">
        <w:rPr>
          <w:lang w:eastAsia="en-US"/>
        </w:rPr>
        <w:lastRenderedPageBreak/>
        <w:t>Таблица 1</w:t>
      </w:r>
    </w:p>
    <w:p w14:paraId="7E719185" w14:textId="77777777" w:rsidR="00CB1F43" w:rsidRPr="00E44C72" w:rsidRDefault="00CB1F43" w:rsidP="00CB1F43">
      <w:pPr>
        <w:jc w:val="center"/>
        <w:rPr>
          <w:rFonts w:eastAsia="Calibri"/>
          <w:bCs/>
          <w:kern w:val="2"/>
          <w:sz w:val="28"/>
          <w:szCs w:val="28"/>
          <w:lang w:eastAsia="en-US"/>
        </w:rPr>
      </w:pPr>
      <w:r w:rsidRPr="00E44C72">
        <w:rPr>
          <w:rFonts w:eastAsia="Calibri"/>
          <w:bCs/>
          <w:kern w:val="2"/>
          <w:sz w:val="28"/>
          <w:szCs w:val="28"/>
          <w:lang w:eastAsia="en-US"/>
        </w:rPr>
        <w:t>СВЕДЕНИЯ</w:t>
      </w:r>
    </w:p>
    <w:p w14:paraId="65E88770" w14:textId="77777777" w:rsidR="00CB1F43" w:rsidRPr="00E44C72" w:rsidRDefault="00CB1F43" w:rsidP="00CB1F43">
      <w:pPr>
        <w:jc w:val="center"/>
        <w:rPr>
          <w:rFonts w:eastAsia="Calibri"/>
          <w:bCs/>
          <w:kern w:val="2"/>
          <w:sz w:val="28"/>
          <w:szCs w:val="28"/>
          <w:lang w:eastAsia="en-US"/>
        </w:rPr>
      </w:pPr>
      <w:r w:rsidRPr="00E44C72">
        <w:rPr>
          <w:rFonts w:eastAsia="Calibri"/>
          <w:bCs/>
          <w:kern w:val="2"/>
          <w:sz w:val="28"/>
          <w:szCs w:val="28"/>
          <w:lang w:eastAsia="en-US"/>
        </w:rPr>
        <w:t xml:space="preserve">о показателях </w:t>
      </w:r>
      <w:r>
        <w:rPr>
          <w:rFonts w:eastAsia="Calibri"/>
          <w:bCs/>
          <w:kern w:val="2"/>
          <w:sz w:val="28"/>
          <w:szCs w:val="28"/>
          <w:lang w:eastAsia="en-US"/>
        </w:rPr>
        <w:t>муниципальной</w:t>
      </w:r>
      <w:r w:rsidRPr="00E44C72">
        <w:rPr>
          <w:rFonts w:eastAsia="Calibri"/>
          <w:bCs/>
          <w:kern w:val="2"/>
          <w:sz w:val="28"/>
          <w:szCs w:val="28"/>
          <w:lang w:eastAsia="en-US"/>
        </w:rPr>
        <w:t xml:space="preserve"> программы</w:t>
      </w:r>
      <w:r>
        <w:rPr>
          <w:rFonts w:eastAsia="Calibri"/>
          <w:bCs/>
          <w:kern w:val="2"/>
          <w:sz w:val="28"/>
          <w:szCs w:val="28"/>
          <w:lang w:eastAsia="en-US"/>
        </w:rPr>
        <w:t xml:space="preserve"> Мещеряковского сельского поселения «Социальная поддержка граждан», подпрограмм          муниципальной</w:t>
      </w:r>
      <w:r w:rsidRPr="00E44C72">
        <w:rPr>
          <w:rFonts w:eastAsia="Calibri"/>
          <w:bCs/>
          <w:kern w:val="2"/>
          <w:sz w:val="28"/>
          <w:szCs w:val="28"/>
          <w:lang w:eastAsia="en-US"/>
        </w:rPr>
        <w:t xml:space="preserve"> программы и их значениях</w:t>
      </w:r>
    </w:p>
    <w:p w14:paraId="24A0B1B9" w14:textId="77777777" w:rsidR="00CB1F43" w:rsidRPr="00E44C72" w:rsidRDefault="00CB1F43" w:rsidP="00CB1F43">
      <w:pPr>
        <w:jc w:val="center"/>
        <w:rPr>
          <w:rFonts w:eastAsia="Calibri"/>
          <w:kern w:val="2"/>
          <w:sz w:val="28"/>
          <w:szCs w:val="28"/>
          <w:lang w:eastAsia="en-US"/>
        </w:rPr>
      </w:pPr>
    </w:p>
    <w:tbl>
      <w:tblPr>
        <w:tblW w:w="153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992"/>
        <w:gridCol w:w="709"/>
        <w:gridCol w:w="709"/>
        <w:gridCol w:w="709"/>
        <w:gridCol w:w="850"/>
        <w:gridCol w:w="709"/>
        <w:gridCol w:w="709"/>
        <w:gridCol w:w="708"/>
        <w:gridCol w:w="709"/>
        <w:gridCol w:w="709"/>
        <w:gridCol w:w="709"/>
        <w:gridCol w:w="708"/>
        <w:gridCol w:w="709"/>
        <w:gridCol w:w="851"/>
      </w:tblGrid>
      <w:tr w:rsidR="00CB1F43" w:rsidRPr="00300D86" w14:paraId="742EB313" w14:textId="77777777" w:rsidTr="00CB1F43">
        <w:tc>
          <w:tcPr>
            <w:tcW w:w="426" w:type="dxa"/>
            <w:vMerge w:val="restart"/>
            <w:hideMark/>
          </w:tcPr>
          <w:p w14:paraId="43CEDE79" w14:textId="77777777" w:rsidR="00CB1F43" w:rsidRPr="00300D86" w:rsidRDefault="00CB1F43" w:rsidP="00CB1F43">
            <w:pPr>
              <w:autoSpaceDE w:val="0"/>
              <w:autoSpaceDN w:val="0"/>
              <w:adjustRightInd w:val="0"/>
              <w:ind w:left="-57" w:right="-57"/>
              <w:jc w:val="center"/>
              <w:rPr>
                <w:rFonts w:eastAsia="Calibri"/>
                <w:bCs/>
                <w:w w:val="99"/>
                <w:kern w:val="2"/>
                <w:lang w:eastAsia="en-US"/>
              </w:rPr>
            </w:pPr>
            <w:r w:rsidRPr="00300D86">
              <w:rPr>
                <w:rFonts w:eastAsia="Calibri"/>
                <w:bCs/>
                <w:w w:val="99"/>
                <w:kern w:val="2"/>
                <w:lang w:eastAsia="en-US"/>
              </w:rPr>
              <w:t>№ п/п</w:t>
            </w:r>
          </w:p>
        </w:tc>
        <w:tc>
          <w:tcPr>
            <w:tcW w:w="1984" w:type="dxa"/>
            <w:vMerge w:val="restart"/>
            <w:hideMark/>
          </w:tcPr>
          <w:p w14:paraId="7239A0BF" w14:textId="77777777" w:rsidR="00CB1F43" w:rsidRPr="00300D86" w:rsidRDefault="00CB1F43" w:rsidP="00CB1F43">
            <w:pPr>
              <w:autoSpaceDE w:val="0"/>
              <w:autoSpaceDN w:val="0"/>
              <w:adjustRightInd w:val="0"/>
              <w:jc w:val="center"/>
              <w:rPr>
                <w:rFonts w:eastAsia="Calibri"/>
                <w:bCs/>
                <w:w w:val="99"/>
                <w:kern w:val="2"/>
                <w:lang w:eastAsia="en-US"/>
              </w:rPr>
            </w:pPr>
            <w:r w:rsidRPr="000268CF">
              <w:rPr>
                <w:rFonts w:eastAsia="Calibri"/>
                <w:bCs/>
                <w:w w:val="99"/>
                <w:kern w:val="2"/>
                <w:lang w:eastAsia="en-US"/>
              </w:rPr>
              <w:t>Номер и наименование показателя</w:t>
            </w:r>
          </w:p>
        </w:tc>
        <w:tc>
          <w:tcPr>
            <w:tcW w:w="1134" w:type="dxa"/>
            <w:vMerge w:val="restart"/>
          </w:tcPr>
          <w:p w14:paraId="27D8A298" w14:textId="77777777" w:rsidR="00CB1F43" w:rsidRPr="00300D86" w:rsidRDefault="00CB1F43" w:rsidP="00CB1F43">
            <w:pPr>
              <w:autoSpaceDE w:val="0"/>
              <w:autoSpaceDN w:val="0"/>
              <w:adjustRightInd w:val="0"/>
              <w:ind w:left="-57" w:right="-57"/>
              <w:jc w:val="center"/>
              <w:rPr>
                <w:rFonts w:eastAsia="Calibri"/>
                <w:bCs/>
                <w:w w:val="99"/>
                <w:kern w:val="2"/>
                <w:lang w:eastAsia="en-US"/>
              </w:rPr>
            </w:pPr>
            <w:r w:rsidRPr="00300D86">
              <w:rPr>
                <w:w w:val="99"/>
                <w:kern w:val="2"/>
              </w:rPr>
              <w:t>Вид показателя</w:t>
            </w:r>
          </w:p>
        </w:tc>
        <w:tc>
          <w:tcPr>
            <w:tcW w:w="1276" w:type="dxa"/>
            <w:vMerge w:val="restart"/>
            <w:hideMark/>
          </w:tcPr>
          <w:p w14:paraId="3CE26794" w14:textId="77777777" w:rsidR="00CB1F43" w:rsidRPr="00300D86" w:rsidRDefault="00CB1F43" w:rsidP="00CB1F43">
            <w:pPr>
              <w:autoSpaceDE w:val="0"/>
              <w:autoSpaceDN w:val="0"/>
              <w:adjustRightInd w:val="0"/>
              <w:jc w:val="center"/>
              <w:rPr>
                <w:rFonts w:eastAsia="Calibri"/>
                <w:bCs/>
                <w:w w:val="99"/>
                <w:kern w:val="2"/>
                <w:lang w:eastAsia="en-US"/>
              </w:rPr>
            </w:pPr>
            <w:r w:rsidRPr="00300D86">
              <w:rPr>
                <w:rFonts w:eastAsia="Calibri"/>
                <w:bCs/>
                <w:w w:val="99"/>
                <w:kern w:val="2"/>
                <w:lang w:eastAsia="en-US"/>
              </w:rPr>
              <w:t>Единица измерения</w:t>
            </w:r>
          </w:p>
        </w:tc>
        <w:tc>
          <w:tcPr>
            <w:tcW w:w="10490" w:type="dxa"/>
            <w:gridSpan w:val="14"/>
          </w:tcPr>
          <w:p w14:paraId="54AC61BF" w14:textId="77777777" w:rsidR="00CB1F43" w:rsidRPr="00300D86" w:rsidRDefault="00CB1F43" w:rsidP="00CB1F43">
            <w:pPr>
              <w:autoSpaceDE w:val="0"/>
              <w:autoSpaceDN w:val="0"/>
              <w:adjustRightInd w:val="0"/>
              <w:jc w:val="center"/>
              <w:rPr>
                <w:rFonts w:eastAsia="Calibri"/>
                <w:bCs/>
                <w:w w:val="99"/>
                <w:kern w:val="2"/>
                <w:lang w:eastAsia="en-US"/>
              </w:rPr>
            </w:pPr>
            <w:r w:rsidRPr="00300D86">
              <w:rPr>
                <w:rFonts w:eastAsia="Calibri"/>
                <w:bCs/>
                <w:w w:val="99"/>
                <w:kern w:val="2"/>
                <w:lang w:eastAsia="en-US"/>
              </w:rPr>
              <w:t>Значение показател</w:t>
            </w:r>
            <w:r>
              <w:rPr>
                <w:rFonts w:eastAsia="Calibri"/>
                <w:bCs/>
                <w:w w:val="99"/>
                <w:kern w:val="2"/>
                <w:lang w:eastAsia="en-US"/>
              </w:rPr>
              <w:t>ей</w:t>
            </w:r>
          </w:p>
        </w:tc>
      </w:tr>
      <w:tr w:rsidR="00CB1F43" w:rsidRPr="00300D86" w14:paraId="06EAC232" w14:textId="77777777" w:rsidTr="00CB1F43">
        <w:tc>
          <w:tcPr>
            <w:tcW w:w="426" w:type="dxa"/>
            <w:vMerge/>
            <w:hideMark/>
          </w:tcPr>
          <w:p w14:paraId="3E98E62D" w14:textId="77777777" w:rsidR="00CB1F43" w:rsidRPr="00300D86" w:rsidRDefault="00CB1F43" w:rsidP="00CB1F43">
            <w:pPr>
              <w:rPr>
                <w:rFonts w:eastAsia="Calibri"/>
                <w:bCs/>
                <w:w w:val="99"/>
                <w:kern w:val="2"/>
                <w:lang w:eastAsia="en-US"/>
              </w:rPr>
            </w:pPr>
          </w:p>
        </w:tc>
        <w:tc>
          <w:tcPr>
            <w:tcW w:w="1984" w:type="dxa"/>
            <w:vMerge/>
            <w:hideMark/>
          </w:tcPr>
          <w:p w14:paraId="0AC31302" w14:textId="77777777" w:rsidR="00CB1F43" w:rsidRPr="00300D86" w:rsidRDefault="00CB1F43" w:rsidP="00CB1F43">
            <w:pPr>
              <w:rPr>
                <w:rFonts w:eastAsia="Calibri"/>
                <w:bCs/>
                <w:w w:val="99"/>
                <w:kern w:val="2"/>
                <w:lang w:eastAsia="en-US"/>
              </w:rPr>
            </w:pPr>
          </w:p>
        </w:tc>
        <w:tc>
          <w:tcPr>
            <w:tcW w:w="1134" w:type="dxa"/>
            <w:vMerge/>
          </w:tcPr>
          <w:p w14:paraId="78BCF237" w14:textId="77777777" w:rsidR="00CB1F43" w:rsidRPr="00300D86" w:rsidRDefault="00CB1F43" w:rsidP="00CB1F43">
            <w:pPr>
              <w:rPr>
                <w:rFonts w:eastAsia="Calibri"/>
                <w:bCs/>
                <w:w w:val="99"/>
                <w:kern w:val="2"/>
                <w:lang w:eastAsia="en-US"/>
              </w:rPr>
            </w:pPr>
          </w:p>
        </w:tc>
        <w:tc>
          <w:tcPr>
            <w:tcW w:w="1276" w:type="dxa"/>
            <w:vMerge/>
            <w:hideMark/>
          </w:tcPr>
          <w:p w14:paraId="03A5148E" w14:textId="77777777" w:rsidR="00CB1F43" w:rsidRPr="00300D86" w:rsidRDefault="00CB1F43" w:rsidP="00CB1F43">
            <w:pPr>
              <w:rPr>
                <w:rFonts w:eastAsia="Calibri"/>
                <w:bCs/>
                <w:w w:val="99"/>
                <w:kern w:val="2"/>
                <w:lang w:eastAsia="en-US"/>
              </w:rPr>
            </w:pPr>
          </w:p>
        </w:tc>
        <w:tc>
          <w:tcPr>
            <w:tcW w:w="992" w:type="dxa"/>
          </w:tcPr>
          <w:p w14:paraId="6F1246B4" w14:textId="77777777" w:rsidR="00CB1F43" w:rsidRDefault="00CB1F43" w:rsidP="00CB1F43">
            <w:pPr>
              <w:autoSpaceDE w:val="0"/>
              <w:autoSpaceDN w:val="0"/>
              <w:adjustRightInd w:val="0"/>
              <w:jc w:val="center"/>
              <w:rPr>
                <w:rFonts w:eastAsia="Calibri"/>
                <w:w w:val="99"/>
                <w:kern w:val="2"/>
                <w:lang w:eastAsia="en-US"/>
              </w:rPr>
            </w:pPr>
            <w:r>
              <w:rPr>
                <w:rFonts w:eastAsia="Calibri"/>
                <w:w w:val="99"/>
                <w:kern w:val="2"/>
                <w:lang w:eastAsia="en-US"/>
              </w:rPr>
              <w:t>2017 год</w:t>
            </w:r>
          </w:p>
          <w:p w14:paraId="2B2F4D4B" w14:textId="77777777" w:rsidR="00CB1F43" w:rsidRPr="00300D86" w:rsidRDefault="00CB1F43" w:rsidP="00CB1F43">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709" w:type="dxa"/>
            <w:hideMark/>
          </w:tcPr>
          <w:p w14:paraId="50B51149"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2018 год</w:t>
            </w:r>
          </w:p>
        </w:tc>
        <w:tc>
          <w:tcPr>
            <w:tcW w:w="709" w:type="dxa"/>
            <w:hideMark/>
          </w:tcPr>
          <w:p w14:paraId="4D64EB98"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2019 год</w:t>
            </w:r>
          </w:p>
        </w:tc>
        <w:tc>
          <w:tcPr>
            <w:tcW w:w="709" w:type="dxa"/>
            <w:hideMark/>
          </w:tcPr>
          <w:p w14:paraId="33AF0A66"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2020 год</w:t>
            </w:r>
          </w:p>
        </w:tc>
        <w:tc>
          <w:tcPr>
            <w:tcW w:w="850" w:type="dxa"/>
            <w:hideMark/>
          </w:tcPr>
          <w:p w14:paraId="5D2EBF46"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2021 год</w:t>
            </w:r>
          </w:p>
        </w:tc>
        <w:tc>
          <w:tcPr>
            <w:tcW w:w="709" w:type="dxa"/>
            <w:hideMark/>
          </w:tcPr>
          <w:p w14:paraId="656CC090"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2022 год</w:t>
            </w:r>
          </w:p>
        </w:tc>
        <w:tc>
          <w:tcPr>
            <w:tcW w:w="709" w:type="dxa"/>
            <w:hideMark/>
          </w:tcPr>
          <w:p w14:paraId="18242FE1"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2023 год</w:t>
            </w:r>
          </w:p>
        </w:tc>
        <w:tc>
          <w:tcPr>
            <w:tcW w:w="708" w:type="dxa"/>
            <w:hideMark/>
          </w:tcPr>
          <w:p w14:paraId="3F4D7CDE"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2024 год</w:t>
            </w:r>
          </w:p>
        </w:tc>
        <w:tc>
          <w:tcPr>
            <w:tcW w:w="709" w:type="dxa"/>
            <w:hideMark/>
          </w:tcPr>
          <w:p w14:paraId="1ABC17FC"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2025 год</w:t>
            </w:r>
          </w:p>
        </w:tc>
        <w:tc>
          <w:tcPr>
            <w:tcW w:w="709" w:type="dxa"/>
            <w:hideMark/>
          </w:tcPr>
          <w:p w14:paraId="3CF0CF07"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2026 год</w:t>
            </w:r>
          </w:p>
        </w:tc>
        <w:tc>
          <w:tcPr>
            <w:tcW w:w="709" w:type="dxa"/>
          </w:tcPr>
          <w:p w14:paraId="7D430705"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2027 год</w:t>
            </w:r>
          </w:p>
        </w:tc>
        <w:tc>
          <w:tcPr>
            <w:tcW w:w="708" w:type="dxa"/>
          </w:tcPr>
          <w:p w14:paraId="0F7155F6"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2028 год</w:t>
            </w:r>
          </w:p>
        </w:tc>
        <w:tc>
          <w:tcPr>
            <w:tcW w:w="709" w:type="dxa"/>
          </w:tcPr>
          <w:p w14:paraId="09FB7DAF"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2029 год </w:t>
            </w:r>
          </w:p>
        </w:tc>
        <w:tc>
          <w:tcPr>
            <w:tcW w:w="851" w:type="dxa"/>
          </w:tcPr>
          <w:p w14:paraId="101168B6" w14:textId="77777777" w:rsidR="00CB1F43" w:rsidRPr="00300D86" w:rsidRDefault="00CB1F43" w:rsidP="00CB1F43">
            <w:pPr>
              <w:autoSpaceDE w:val="0"/>
              <w:autoSpaceDN w:val="0"/>
              <w:adjustRightInd w:val="0"/>
              <w:jc w:val="center"/>
              <w:rPr>
                <w:rFonts w:eastAsia="Calibri"/>
                <w:w w:val="99"/>
                <w:kern w:val="2"/>
                <w:lang w:eastAsia="en-US"/>
              </w:rPr>
            </w:pPr>
            <w:r w:rsidRPr="00300D86">
              <w:rPr>
                <w:rFonts w:eastAsia="Calibri"/>
                <w:w w:val="99"/>
                <w:kern w:val="2"/>
                <w:lang w:eastAsia="en-US"/>
              </w:rPr>
              <w:t xml:space="preserve">2030 год </w:t>
            </w:r>
          </w:p>
        </w:tc>
      </w:tr>
    </w:tbl>
    <w:p w14:paraId="7728B4DA" w14:textId="77777777" w:rsidR="00CB1F43" w:rsidRPr="003D2FFD" w:rsidRDefault="00CB1F43" w:rsidP="00CB1F43">
      <w:pPr>
        <w:rPr>
          <w:sz w:val="2"/>
          <w:szCs w:val="2"/>
        </w:rPr>
      </w:pPr>
    </w:p>
    <w:tbl>
      <w:tblPr>
        <w:tblW w:w="506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1"/>
        <w:gridCol w:w="1986"/>
        <w:gridCol w:w="1130"/>
        <w:gridCol w:w="1276"/>
        <w:gridCol w:w="852"/>
        <w:gridCol w:w="849"/>
        <w:gridCol w:w="715"/>
        <w:gridCol w:w="700"/>
        <w:gridCol w:w="709"/>
        <w:gridCol w:w="706"/>
        <w:gridCol w:w="706"/>
        <w:gridCol w:w="724"/>
        <w:gridCol w:w="691"/>
        <w:gridCol w:w="852"/>
        <w:gridCol w:w="706"/>
        <w:gridCol w:w="706"/>
        <w:gridCol w:w="709"/>
        <w:gridCol w:w="706"/>
      </w:tblGrid>
      <w:tr w:rsidR="00CB1F43" w:rsidRPr="00F6030A" w14:paraId="5F029DCB" w14:textId="77777777" w:rsidTr="00CB1F43">
        <w:trPr>
          <w:tblHeader/>
        </w:trPr>
        <w:tc>
          <w:tcPr>
            <w:tcW w:w="142" w:type="pct"/>
            <w:hideMark/>
          </w:tcPr>
          <w:p w14:paraId="6FAF1457"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14:paraId="2AAC4545"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2</w:t>
            </w:r>
          </w:p>
        </w:tc>
        <w:tc>
          <w:tcPr>
            <w:tcW w:w="373" w:type="pct"/>
          </w:tcPr>
          <w:p w14:paraId="2DEA1EB1"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3</w:t>
            </w:r>
          </w:p>
        </w:tc>
        <w:tc>
          <w:tcPr>
            <w:tcW w:w="421" w:type="pct"/>
            <w:hideMark/>
          </w:tcPr>
          <w:p w14:paraId="09A82FBD"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4</w:t>
            </w:r>
          </w:p>
        </w:tc>
        <w:tc>
          <w:tcPr>
            <w:tcW w:w="281" w:type="pct"/>
          </w:tcPr>
          <w:p w14:paraId="143C2B6C" w14:textId="77777777" w:rsidR="00CB1F43" w:rsidRPr="00F6030A" w:rsidRDefault="00CB1F43" w:rsidP="00CB1F43">
            <w:pPr>
              <w:autoSpaceDE w:val="0"/>
              <w:autoSpaceDN w:val="0"/>
              <w:adjustRightInd w:val="0"/>
              <w:jc w:val="center"/>
              <w:rPr>
                <w:rFonts w:eastAsia="Calibri"/>
                <w:bCs/>
                <w:kern w:val="2"/>
                <w:lang w:eastAsia="en-US"/>
              </w:rPr>
            </w:pPr>
          </w:p>
        </w:tc>
        <w:tc>
          <w:tcPr>
            <w:tcW w:w="280" w:type="pct"/>
            <w:hideMark/>
          </w:tcPr>
          <w:p w14:paraId="635A85D4"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5</w:t>
            </w:r>
          </w:p>
        </w:tc>
        <w:tc>
          <w:tcPr>
            <w:tcW w:w="236" w:type="pct"/>
            <w:hideMark/>
          </w:tcPr>
          <w:p w14:paraId="22CD0DAE"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6</w:t>
            </w:r>
          </w:p>
        </w:tc>
        <w:tc>
          <w:tcPr>
            <w:tcW w:w="231" w:type="pct"/>
            <w:hideMark/>
          </w:tcPr>
          <w:p w14:paraId="2F9282C3"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7</w:t>
            </w:r>
          </w:p>
        </w:tc>
        <w:tc>
          <w:tcPr>
            <w:tcW w:w="234" w:type="pct"/>
            <w:hideMark/>
          </w:tcPr>
          <w:p w14:paraId="22AF2F4F"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8</w:t>
            </w:r>
          </w:p>
        </w:tc>
        <w:tc>
          <w:tcPr>
            <w:tcW w:w="233" w:type="pct"/>
            <w:hideMark/>
          </w:tcPr>
          <w:p w14:paraId="35B6B394"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9</w:t>
            </w:r>
          </w:p>
        </w:tc>
        <w:tc>
          <w:tcPr>
            <w:tcW w:w="233" w:type="pct"/>
            <w:hideMark/>
          </w:tcPr>
          <w:p w14:paraId="3D14125A"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10</w:t>
            </w:r>
          </w:p>
        </w:tc>
        <w:tc>
          <w:tcPr>
            <w:tcW w:w="239" w:type="pct"/>
            <w:hideMark/>
          </w:tcPr>
          <w:p w14:paraId="4610DB84"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11</w:t>
            </w:r>
          </w:p>
        </w:tc>
        <w:tc>
          <w:tcPr>
            <w:tcW w:w="228" w:type="pct"/>
            <w:hideMark/>
          </w:tcPr>
          <w:p w14:paraId="0FC2221C"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12</w:t>
            </w:r>
          </w:p>
        </w:tc>
        <w:tc>
          <w:tcPr>
            <w:tcW w:w="281" w:type="pct"/>
            <w:hideMark/>
          </w:tcPr>
          <w:p w14:paraId="25A346C5"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13</w:t>
            </w:r>
          </w:p>
        </w:tc>
        <w:tc>
          <w:tcPr>
            <w:tcW w:w="233" w:type="pct"/>
          </w:tcPr>
          <w:p w14:paraId="03DEA8B2"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14</w:t>
            </w:r>
          </w:p>
        </w:tc>
        <w:tc>
          <w:tcPr>
            <w:tcW w:w="233" w:type="pct"/>
          </w:tcPr>
          <w:p w14:paraId="0FFA5FD3"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15</w:t>
            </w:r>
          </w:p>
        </w:tc>
        <w:tc>
          <w:tcPr>
            <w:tcW w:w="234" w:type="pct"/>
          </w:tcPr>
          <w:p w14:paraId="133AED1C"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16</w:t>
            </w:r>
          </w:p>
        </w:tc>
        <w:tc>
          <w:tcPr>
            <w:tcW w:w="233" w:type="pct"/>
          </w:tcPr>
          <w:p w14:paraId="56A6FB46"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17</w:t>
            </w:r>
          </w:p>
        </w:tc>
      </w:tr>
      <w:tr w:rsidR="00CB1F43" w:rsidRPr="00F6030A" w14:paraId="14C9CBB9" w14:textId="77777777" w:rsidTr="00CB1F43">
        <w:tc>
          <w:tcPr>
            <w:tcW w:w="5000" w:type="pct"/>
            <w:gridSpan w:val="18"/>
          </w:tcPr>
          <w:p w14:paraId="026C6E22" w14:textId="77777777" w:rsidR="00CB1F43" w:rsidRPr="00F6030A" w:rsidRDefault="00CB1F43" w:rsidP="00CB1F43">
            <w:pPr>
              <w:autoSpaceDE w:val="0"/>
              <w:autoSpaceDN w:val="0"/>
              <w:adjustRightInd w:val="0"/>
              <w:jc w:val="center"/>
              <w:rPr>
                <w:rFonts w:eastAsia="Calibri"/>
                <w:bCs/>
                <w:kern w:val="2"/>
                <w:lang w:eastAsia="en-US"/>
              </w:rPr>
            </w:pPr>
            <w:r>
              <w:rPr>
                <w:rFonts w:eastAsia="Calibri"/>
                <w:bCs/>
                <w:kern w:val="2"/>
                <w:lang w:eastAsia="en-US"/>
              </w:rPr>
              <w:t xml:space="preserve">Муниципальная </w:t>
            </w:r>
            <w:r w:rsidRPr="00F6030A">
              <w:rPr>
                <w:rFonts w:eastAsia="Calibri"/>
                <w:bCs/>
                <w:kern w:val="2"/>
                <w:lang w:eastAsia="en-US"/>
              </w:rPr>
              <w:t xml:space="preserve"> программа </w:t>
            </w:r>
            <w:r>
              <w:rPr>
                <w:rFonts w:eastAsia="Calibri"/>
                <w:bCs/>
                <w:kern w:val="2"/>
                <w:lang w:eastAsia="en-US"/>
              </w:rPr>
              <w:t>Мещеряковского сельского поселения</w:t>
            </w:r>
            <w:r w:rsidRPr="00F6030A">
              <w:rPr>
                <w:rFonts w:eastAsia="Calibri"/>
                <w:bCs/>
                <w:kern w:val="2"/>
                <w:lang w:eastAsia="en-US"/>
              </w:rPr>
              <w:t xml:space="preserve"> «Социальная поддержка граждан»</w:t>
            </w:r>
          </w:p>
        </w:tc>
      </w:tr>
      <w:tr w:rsidR="00CB1F43" w:rsidRPr="00F6030A" w14:paraId="2DD8C09C" w14:textId="77777777" w:rsidTr="00CB1F43">
        <w:tc>
          <w:tcPr>
            <w:tcW w:w="142" w:type="pct"/>
            <w:hideMark/>
          </w:tcPr>
          <w:p w14:paraId="1C99229F"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1.</w:t>
            </w:r>
          </w:p>
        </w:tc>
        <w:tc>
          <w:tcPr>
            <w:tcW w:w="655" w:type="pct"/>
            <w:hideMark/>
          </w:tcPr>
          <w:p w14:paraId="39D1F0E6" w14:textId="77777777" w:rsidR="00CB1F43" w:rsidRPr="00F6030A" w:rsidRDefault="00CB1F43" w:rsidP="00CB1F43">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14:paraId="461377CE" w14:textId="77777777" w:rsidR="00CB1F43" w:rsidRPr="00F6030A" w:rsidRDefault="00CB1F43" w:rsidP="00CB1F43">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14:paraId="73E7E1EA" w14:textId="77777777" w:rsidR="00CB1F43" w:rsidRPr="00F6030A" w:rsidRDefault="00CB1F43" w:rsidP="00CB1F43">
            <w:pPr>
              <w:autoSpaceDE w:val="0"/>
              <w:autoSpaceDN w:val="0"/>
              <w:adjustRightInd w:val="0"/>
              <w:jc w:val="center"/>
              <w:rPr>
                <w:rFonts w:eastAsia="Calibri"/>
                <w:kern w:val="2"/>
                <w:lang w:eastAsia="en-US"/>
              </w:rPr>
            </w:pPr>
            <w:r>
              <w:rPr>
                <w:rFonts w:eastAsia="Calibri"/>
                <w:kern w:val="2"/>
                <w:lang w:eastAsia="en-US"/>
              </w:rPr>
              <w:t>человек</w:t>
            </w:r>
          </w:p>
        </w:tc>
        <w:tc>
          <w:tcPr>
            <w:tcW w:w="281" w:type="pct"/>
          </w:tcPr>
          <w:p w14:paraId="21D2C42C" w14:textId="77777777" w:rsidR="00CB1F43" w:rsidRPr="00F6030A" w:rsidRDefault="00CB1F43" w:rsidP="00CB1F43">
            <w:pPr>
              <w:autoSpaceDE w:val="0"/>
              <w:autoSpaceDN w:val="0"/>
              <w:adjustRightInd w:val="0"/>
              <w:jc w:val="center"/>
              <w:rPr>
                <w:kern w:val="2"/>
              </w:rPr>
            </w:pPr>
            <w:r>
              <w:rPr>
                <w:kern w:val="2"/>
              </w:rPr>
              <w:t>1</w:t>
            </w:r>
          </w:p>
        </w:tc>
        <w:tc>
          <w:tcPr>
            <w:tcW w:w="280" w:type="pct"/>
          </w:tcPr>
          <w:p w14:paraId="2DBC90B2" w14:textId="77777777" w:rsidR="00CB1F43" w:rsidRDefault="00CB1F43" w:rsidP="00CB1F43">
            <w:r w:rsidRPr="00A516CA">
              <w:rPr>
                <w:kern w:val="2"/>
              </w:rPr>
              <w:t>2</w:t>
            </w:r>
          </w:p>
        </w:tc>
        <w:tc>
          <w:tcPr>
            <w:tcW w:w="236" w:type="pct"/>
          </w:tcPr>
          <w:p w14:paraId="3607C5CC" w14:textId="77777777" w:rsidR="00CB1F43" w:rsidRDefault="00CB1F43" w:rsidP="00CB1F43">
            <w:r w:rsidRPr="00A516CA">
              <w:rPr>
                <w:kern w:val="2"/>
              </w:rPr>
              <w:t>2</w:t>
            </w:r>
          </w:p>
        </w:tc>
        <w:tc>
          <w:tcPr>
            <w:tcW w:w="231" w:type="pct"/>
          </w:tcPr>
          <w:p w14:paraId="633BE15F" w14:textId="77777777" w:rsidR="00CB1F43" w:rsidRDefault="00CB1F43" w:rsidP="00CB1F43">
            <w:r w:rsidRPr="00A516CA">
              <w:rPr>
                <w:kern w:val="2"/>
              </w:rPr>
              <w:t>2</w:t>
            </w:r>
          </w:p>
        </w:tc>
        <w:tc>
          <w:tcPr>
            <w:tcW w:w="234" w:type="pct"/>
          </w:tcPr>
          <w:p w14:paraId="0B41F78B" w14:textId="77777777" w:rsidR="00CB1F43" w:rsidRDefault="00CB1F43" w:rsidP="00CB1F43">
            <w:r w:rsidRPr="00A516CA">
              <w:rPr>
                <w:kern w:val="2"/>
              </w:rPr>
              <w:t>2</w:t>
            </w:r>
          </w:p>
        </w:tc>
        <w:tc>
          <w:tcPr>
            <w:tcW w:w="233" w:type="pct"/>
          </w:tcPr>
          <w:p w14:paraId="7CC256E6" w14:textId="77777777" w:rsidR="00CB1F43" w:rsidRDefault="00CB1F43" w:rsidP="00CB1F43">
            <w:r w:rsidRPr="00A516CA">
              <w:rPr>
                <w:kern w:val="2"/>
              </w:rPr>
              <w:t>2</w:t>
            </w:r>
          </w:p>
        </w:tc>
        <w:tc>
          <w:tcPr>
            <w:tcW w:w="233" w:type="pct"/>
          </w:tcPr>
          <w:p w14:paraId="468CB9BA" w14:textId="77777777" w:rsidR="00CB1F43" w:rsidRDefault="00CB1F43" w:rsidP="00CB1F43">
            <w:r w:rsidRPr="00A516CA">
              <w:rPr>
                <w:kern w:val="2"/>
              </w:rPr>
              <w:t>2</w:t>
            </w:r>
          </w:p>
        </w:tc>
        <w:tc>
          <w:tcPr>
            <w:tcW w:w="239" w:type="pct"/>
          </w:tcPr>
          <w:p w14:paraId="1FBDFE4C" w14:textId="77777777" w:rsidR="00CB1F43" w:rsidRDefault="00CB1F43" w:rsidP="00CB1F43">
            <w:r w:rsidRPr="00A516CA">
              <w:rPr>
                <w:kern w:val="2"/>
              </w:rPr>
              <w:t>2</w:t>
            </w:r>
          </w:p>
        </w:tc>
        <w:tc>
          <w:tcPr>
            <w:tcW w:w="228" w:type="pct"/>
          </w:tcPr>
          <w:p w14:paraId="56D16866" w14:textId="77777777" w:rsidR="00CB1F43" w:rsidRDefault="00CB1F43" w:rsidP="00CB1F43">
            <w:r w:rsidRPr="00A516CA">
              <w:rPr>
                <w:kern w:val="2"/>
              </w:rPr>
              <w:t>2</w:t>
            </w:r>
          </w:p>
        </w:tc>
        <w:tc>
          <w:tcPr>
            <w:tcW w:w="281" w:type="pct"/>
          </w:tcPr>
          <w:p w14:paraId="3A9EF323" w14:textId="77777777" w:rsidR="00CB1F43" w:rsidRDefault="00CB1F43" w:rsidP="00CB1F43">
            <w:r w:rsidRPr="00A516CA">
              <w:rPr>
                <w:kern w:val="2"/>
              </w:rPr>
              <w:t>2</w:t>
            </w:r>
          </w:p>
        </w:tc>
        <w:tc>
          <w:tcPr>
            <w:tcW w:w="233" w:type="pct"/>
          </w:tcPr>
          <w:p w14:paraId="7EE256A2" w14:textId="77777777" w:rsidR="00CB1F43" w:rsidRDefault="00CB1F43" w:rsidP="00CB1F43">
            <w:r w:rsidRPr="00A516CA">
              <w:rPr>
                <w:kern w:val="2"/>
              </w:rPr>
              <w:t>2</w:t>
            </w:r>
          </w:p>
        </w:tc>
        <w:tc>
          <w:tcPr>
            <w:tcW w:w="233" w:type="pct"/>
          </w:tcPr>
          <w:p w14:paraId="4C228BA6" w14:textId="77777777" w:rsidR="00CB1F43" w:rsidRDefault="00CB1F43" w:rsidP="00CB1F43">
            <w:r w:rsidRPr="00A516CA">
              <w:rPr>
                <w:kern w:val="2"/>
              </w:rPr>
              <w:t>2</w:t>
            </w:r>
          </w:p>
        </w:tc>
        <w:tc>
          <w:tcPr>
            <w:tcW w:w="234" w:type="pct"/>
          </w:tcPr>
          <w:p w14:paraId="64543073" w14:textId="77777777" w:rsidR="00CB1F43" w:rsidRDefault="00CB1F43" w:rsidP="00CB1F43">
            <w:r w:rsidRPr="00A516CA">
              <w:rPr>
                <w:kern w:val="2"/>
              </w:rPr>
              <w:t>2</w:t>
            </w:r>
          </w:p>
        </w:tc>
        <w:tc>
          <w:tcPr>
            <w:tcW w:w="233" w:type="pct"/>
          </w:tcPr>
          <w:p w14:paraId="0CD3A11E" w14:textId="77777777" w:rsidR="00CB1F43" w:rsidRDefault="00CB1F43" w:rsidP="00CB1F43">
            <w:r w:rsidRPr="00A516CA">
              <w:rPr>
                <w:kern w:val="2"/>
              </w:rPr>
              <w:t>2</w:t>
            </w:r>
          </w:p>
        </w:tc>
      </w:tr>
      <w:tr w:rsidR="00CB1F43" w:rsidRPr="00F6030A" w14:paraId="1A53421B" w14:textId="77777777" w:rsidTr="00CB1F43">
        <w:tc>
          <w:tcPr>
            <w:tcW w:w="5000" w:type="pct"/>
            <w:gridSpan w:val="18"/>
          </w:tcPr>
          <w:p w14:paraId="6F61E9CD" w14:textId="77777777" w:rsidR="00CB1F43" w:rsidRPr="00F6030A" w:rsidRDefault="00CB1F43" w:rsidP="00CB1F43">
            <w:pPr>
              <w:autoSpaceDE w:val="0"/>
              <w:autoSpaceDN w:val="0"/>
              <w:adjustRightInd w:val="0"/>
              <w:jc w:val="center"/>
              <w:rPr>
                <w:rFonts w:eastAsia="Calibri"/>
                <w:bCs/>
                <w:kern w:val="2"/>
                <w:lang w:eastAsia="en-US"/>
              </w:rPr>
            </w:pPr>
            <w:r w:rsidRPr="00F6030A">
              <w:rPr>
                <w:rFonts w:eastAsia="Calibri"/>
                <w:bCs/>
                <w:kern w:val="2"/>
                <w:lang w:eastAsia="en-US"/>
              </w:rPr>
              <w:t>Подпрограмма 1 «Социальная поддержка отдельных категорий граждан»</w:t>
            </w:r>
          </w:p>
        </w:tc>
      </w:tr>
      <w:tr w:rsidR="00CB1F43" w:rsidRPr="008623C4" w14:paraId="3A7CE839" w14:textId="77777777" w:rsidTr="00CB1F43">
        <w:tc>
          <w:tcPr>
            <w:tcW w:w="142" w:type="pct"/>
            <w:hideMark/>
          </w:tcPr>
          <w:p w14:paraId="071BB731" w14:textId="77777777" w:rsidR="00CB1F43" w:rsidRPr="00F6030A" w:rsidRDefault="00CB1F43" w:rsidP="00CB1F43">
            <w:pPr>
              <w:autoSpaceDE w:val="0"/>
              <w:autoSpaceDN w:val="0"/>
              <w:adjustRightInd w:val="0"/>
              <w:jc w:val="center"/>
              <w:rPr>
                <w:rFonts w:eastAsia="Calibri"/>
                <w:bCs/>
                <w:kern w:val="2"/>
                <w:lang w:eastAsia="en-US"/>
              </w:rPr>
            </w:pPr>
            <w:r>
              <w:rPr>
                <w:rFonts w:eastAsia="Calibri"/>
                <w:bCs/>
                <w:kern w:val="2"/>
                <w:lang w:eastAsia="en-US"/>
              </w:rPr>
              <w:t>2</w:t>
            </w:r>
            <w:r w:rsidRPr="00F6030A">
              <w:rPr>
                <w:rFonts w:eastAsia="Calibri"/>
                <w:bCs/>
                <w:kern w:val="2"/>
                <w:lang w:eastAsia="en-US"/>
              </w:rPr>
              <w:t>.</w:t>
            </w:r>
          </w:p>
        </w:tc>
        <w:tc>
          <w:tcPr>
            <w:tcW w:w="655" w:type="pct"/>
            <w:hideMark/>
          </w:tcPr>
          <w:p w14:paraId="4D4F7AD0" w14:textId="77777777" w:rsidR="00CB1F43" w:rsidRPr="00F6030A" w:rsidRDefault="00CB1F43" w:rsidP="00CB1F43">
            <w:pPr>
              <w:autoSpaceDE w:val="0"/>
              <w:autoSpaceDN w:val="0"/>
              <w:adjustRightInd w:val="0"/>
              <w:rPr>
                <w:rFonts w:eastAsia="Calibri"/>
                <w:kern w:val="2"/>
                <w:lang w:eastAsia="en-US"/>
              </w:rPr>
            </w:pPr>
            <w:r w:rsidRPr="00F6030A">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14:paraId="7D275740" w14:textId="77777777" w:rsidR="00CB1F43" w:rsidRPr="00F6030A" w:rsidRDefault="00CB1F43" w:rsidP="00CB1F43">
            <w:pPr>
              <w:autoSpaceDE w:val="0"/>
              <w:autoSpaceDN w:val="0"/>
              <w:adjustRightInd w:val="0"/>
              <w:jc w:val="center"/>
              <w:rPr>
                <w:rFonts w:eastAsia="Calibri"/>
                <w:kern w:val="2"/>
                <w:lang w:eastAsia="en-US"/>
              </w:rPr>
            </w:pPr>
            <w:r w:rsidRPr="00F6030A">
              <w:rPr>
                <w:rFonts w:eastAsia="Calibri"/>
                <w:kern w:val="2"/>
                <w:lang w:eastAsia="en-US"/>
              </w:rPr>
              <w:t>ведомст-венный</w:t>
            </w:r>
          </w:p>
        </w:tc>
        <w:tc>
          <w:tcPr>
            <w:tcW w:w="421" w:type="pct"/>
            <w:hideMark/>
          </w:tcPr>
          <w:p w14:paraId="694B1C59" w14:textId="77777777" w:rsidR="00CB1F43" w:rsidRPr="00F6030A" w:rsidRDefault="00CB1F43" w:rsidP="00CB1F43">
            <w:pPr>
              <w:autoSpaceDE w:val="0"/>
              <w:autoSpaceDN w:val="0"/>
              <w:adjustRightInd w:val="0"/>
              <w:jc w:val="center"/>
              <w:rPr>
                <w:rFonts w:eastAsia="Calibri"/>
                <w:kern w:val="2"/>
                <w:lang w:eastAsia="en-US"/>
              </w:rPr>
            </w:pPr>
            <w:r w:rsidRPr="00F6030A">
              <w:rPr>
                <w:rFonts w:eastAsia="Calibri"/>
                <w:kern w:val="2"/>
                <w:lang w:eastAsia="en-US"/>
              </w:rPr>
              <w:t>процентов</w:t>
            </w:r>
          </w:p>
        </w:tc>
        <w:tc>
          <w:tcPr>
            <w:tcW w:w="281" w:type="pct"/>
          </w:tcPr>
          <w:p w14:paraId="018B63F8" w14:textId="77777777" w:rsidR="00CB1F43" w:rsidRPr="009D1617" w:rsidRDefault="00CB1F43" w:rsidP="00CB1F43">
            <w:pPr>
              <w:jc w:val="center"/>
              <w:rPr>
                <w:kern w:val="2"/>
              </w:rPr>
            </w:pPr>
            <w:r w:rsidRPr="009D1617">
              <w:rPr>
                <w:kern w:val="2"/>
              </w:rPr>
              <w:t>100</w:t>
            </w:r>
          </w:p>
        </w:tc>
        <w:tc>
          <w:tcPr>
            <w:tcW w:w="280" w:type="pct"/>
          </w:tcPr>
          <w:p w14:paraId="5B86C834" w14:textId="77777777" w:rsidR="00CB1F43" w:rsidRPr="009D1617" w:rsidRDefault="00CB1F43" w:rsidP="00CB1F43">
            <w:pPr>
              <w:jc w:val="center"/>
            </w:pPr>
            <w:r w:rsidRPr="009D1617">
              <w:t>100</w:t>
            </w:r>
          </w:p>
        </w:tc>
        <w:tc>
          <w:tcPr>
            <w:tcW w:w="236" w:type="pct"/>
          </w:tcPr>
          <w:p w14:paraId="5CBB6C0D" w14:textId="77777777" w:rsidR="00CB1F43" w:rsidRDefault="00CB1F43" w:rsidP="00CB1F43">
            <w:r w:rsidRPr="00564BE4">
              <w:t>100</w:t>
            </w:r>
          </w:p>
        </w:tc>
        <w:tc>
          <w:tcPr>
            <w:tcW w:w="231" w:type="pct"/>
          </w:tcPr>
          <w:p w14:paraId="1D2D0904" w14:textId="77777777" w:rsidR="00CB1F43" w:rsidRDefault="00CB1F43" w:rsidP="00CB1F43">
            <w:r w:rsidRPr="00564BE4">
              <w:t>100</w:t>
            </w:r>
          </w:p>
        </w:tc>
        <w:tc>
          <w:tcPr>
            <w:tcW w:w="234" w:type="pct"/>
          </w:tcPr>
          <w:p w14:paraId="63BF8D35" w14:textId="77777777" w:rsidR="00CB1F43" w:rsidRDefault="00CB1F43" w:rsidP="00CB1F43">
            <w:r w:rsidRPr="00564BE4">
              <w:t>100</w:t>
            </w:r>
          </w:p>
        </w:tc>
        <w:tc>
          <w:tcPr>
            <w:tcW w:w="233" w:type="pct"/>
          </w:tcPr>
          <w:p w14:paraId="46991148" w14:textId="77777777" w:rsidR="00CB1F43" w:rsidRDefault="00CB1F43" w:rsidP="00CB1F43">
            <w:r w:rsidRPr="00564BE4">
              <w:t>100</w:t>
            </w:r>
          </w:p>
        </w:tc>
        <w:tc>
          <w:tcPr>
            <w:tcW w:w="233" w:type="pct"/>
          </w:tcPr>
          <w:p w14:paraId="7938C7A0" w14:textId="77777777" w:rsidR="00CB1F43" w:rsidRDefault="00CB1F43" w:rsidP="00CB1F43">
            <w:r w:rsidRPr="00564BE4">
              <w:t>100</w:t>
            </w:r>
          </w:p>
        </w:tc>
        <w:tc>
          <w:tcPr>
            <w:tcW w:w="239" w:type="pct"/>
          </w:tcPr>
          <w:p w14:paraId="124F487A" w14:textId="77777777" w:rsidR="00CB1F43" w:rsidRDefault="00CB1F43" w:rsidP="00CB1F43">
            <w:r w:rsidRPr="00564BE4">
              <w:t>100</w:t>
            </w:r>
          </w:p>
        </w:tc>
        <w:tc>
          <w:tcPr>
            <w:tcW w:w="228" w:type="pct"/>
          </w:tcPr>
          <w:p w14:paraId="069C33D6" w14:textId="77777777" w:rsidR="00CB1F43" w:rsidRDefault="00CB1F43" w:rsidP="00CB1F43">
            <w:r w:rsidRPr="00564BE4">
              <w:t>100</w:t>
            </w:r>
          </w:p>
        </w:tc>
        <w:tc>
          <w:tcPr>
            <w:tcW w:w="281" w:type="pct"/>
          </w:tcPr>
          <w:p w14:paraId="317D3F1B" w14:textId="77777777" w:rsidR="00CB1F43" w:rsidRDefault="00CB1F43" w:rsidP="00CB1F43">
            <w:r w:rsidRPr="00564BE4">
              <w:t>100</w:t>
            </w:r>
          </w:p>
        </w:tc>
        <w:tc>
          <w:tcPr>
            <w:tcW w:w="233" w:type="pct"/>
          </w:tcPr>
          <w:p w14:paraId="2CEAC8A6" w14:textId="77777777" w:rsidR="00CB1F43" w:rsidRDefault="00CB1F43" w:rsidP="00CB1F43">
            <w:r w:rsidRPr="00564BE4">
              <w:t>100</w:t>
            </w:r>
          </w:p>
        </w:tc>
        <w:tc>
          <w:tcPr>
            <w:tcW w:w="233" w:type="pct"/>
          </w:tcPr>
          <w:p w14:paraId="462059FA" w14:textId="77777777" w:rsidR="00CB1F43" w:rsidRDefault="00CB1F43" w:rsidP="00CB1F43">
            <w:r w:rsidRPr="00564BE4">
              <w:t>100</w:t>
            </w:r>
          </w:p>
        </w:tc>
        <w:tc>
          <w:tcPr>
            <w:tcW w:w="234" w:type="pct"/>
          </w:tcPr>
          <w:p w14:paraId="6228A535" w14:textId="77777777" w:rsidR="00CB1F43" w:rsidRDefault="00CB1F43" w:rsidP="00CB1F43">
            <w:r w:rsidRPr="00564BE4">
              <w:t>100</w:t>
            </w:r>
          </w:p>
        </w:tc>
        <w:tc>
          <w:tcPr>
            <w:tcW w:w="233" w:type="pct"/>
          </w:tcPr>
          <w:p w14:paraId="4C56D6D8" w14:textId="77777777" w:rsidR="00CB1F43" w:rsidRDefault="00CB1F43" w:rsidP="00CB1F43">
            <w:r w:rsidRPr="00564BE4">
              <w:t>100</w:t>
            </w:r>
          </w:p>
        </w:tc>
      </w:tr>
    </w:tbl>
    <w:p w14:paraId="64E59EAF" w14:textId="77777777" w:rsidR="00CB1F43" w:rsidRDefault="00CB1F43" w:rsidP="00CB1F43">
      <w:pPr>
        <w:autoSpaceDE w:val="0"/>
        <w:autoSpaceDN w:val="0"/>
        <w:adjustRightInd w:val="0"/>
        <w:jc w:val="both"/>
        <w:rPr>
          <w:b/>
          <w:bCs/>
          <w:sz w:val="28"/>
          <w:szCs w:val="28"/>
          <w:lang w:eastAsia="en-US"/>
        </w:rPr>
      </w:pPr>
    </w:p>
    <w:p w14:paraId="58058075" w14:textId="77777777" w:rsidR="00CB1F43" w:rsidRDefault="00CB1F43" w:rsidP="00CB1F43">
      <w:pPr>
        <w:autoSpaceDE w:val="0"/>
        <w:autoSpaceDN w:val="0"/>
        <w:adjustRightInd w:val="0"/>
        <w:jc w:val="both"/>
        <w:rPr>
          <w:b/>
          <w:bCs/>
          <w:sz w:val="28"/>
          <w:szCs w:val="28"/>
          <w:lang w:eastAsia="en-US"/>
        </w:rPr>
      </w:pPr>
    </w:p>
    <w:p w14:paraId="661DDD05" w14:textId="77777777" w:rsidR="00CB1F43" w:rsidRDefault="00CB1F43" w:rsidP="00CB1F43">
      <w:pPr>
        <w:autoSpaceDE w:val="0"/>
        <w:autoSpaceDN w:val="0"/>
        <w:adjustRightInd w:val="0"/>
        <w:jc w:val="both"/>
        <w:rPr>
          <w:b/>
          <w:bCs/>
          <w:sz w:val="28"/>
          <w:szCs w:val="28"/>
          <w:lang w:eastAsia="en-US"/>
        </w:rPr>
      </w:pPr>
    </w:p>
    <w:p w14:paraId="22B504D3" w14:textId="77777777" w:rsidR="00CB1F43" w:rsidRDefault="00CB1F43" w:rsidP="00CB1F43">
      <w:pPr>
        <w:autoSpaceDE w:val="0"/>
        <w:autoSpaceDN w:val="0"/>
        <w:adjustRightInd w:val="0"/>
        <w:jc w:val="both"/>
        <w:rPr>
          <w:b/>
          <w:bCs/>
          <w:sz w:val="28"/>
          <w:szCs w:val="28"/>
          <w:lang w:eastAsia="en-US"/>
        </w:rPr>
      </w:pPr>
    </w:p>
    <w:p w14:paraId="1586DDBC" w14:textId="77777777" w:rsidR="00CB1F43" w:rsidRDefault="00CB1F43" w:rsidP="00CB1F43">
      <w:pPr>
        <w:autoSpaceDE w:val="0"/>
        <w:autoSpaceDN w:val="0"/>
        <w:adjustRightInd w:val="0"/>
        <w:jc w:val="both"/>
        <w:rPr>
          <w:b/>
          <w:bCs/>
          <w:sz w:val="28"/>
          <w:szCs w:val="28"/>
          <w:lang w:eastAsia="en-US"/>
        </w:rPr>
      </w:pPr>
    </w:p>
    <w:p w14:paraId="71F528EB" w14:textId="77777777" w:rsidR="00CB1F43" w:rsidRDefault="00CB1F43" w:rsidP="00CB1F43">
      <w:pPr>
        <w:autoSpaceDE w:val="0"/>
        <w:autoSpaceDN w:val="0"/>
        <w:adjustRightInd w:val="0"/>
        <w:jc w:val="both"/>
        <w:rPr>
          <w:b/>
          <w:bCs/>
          <w:sz w:val="28"/>
          <w:szCs w:val="28"/>
          <w:lang w:eastAsia="en-US"/>
        </w:rPr>
      </w:pPr>
    </w:p>
    <w:p w14:paraId="652FC557" w14:textId="77777777" w:rsidR="00CB1F43" w:rsidRDefault="00CB1F43" w:rsidP="00CB1F43">
      <w:pPr>
        <w:autoSpaceDE w:val="0"/>
        <w:autoSpaceDN w:val="0"/>
        <w:adjustRightInd w:val="0"/>
        <w:jc w:val="both"/>
        <w:rPr>
          <w:b/>
          <w:bCs/>
          <w:sz w:val="28"/>
          <w:szCs w:val="28"/>
          <w:lang w:eastAsia="en-US"/>
        </w:rPr>
      </w:pPr>
    </w:p>
    <w:p w14:paraId="74B2921D" w14:textId="77777777" w:rsidR="00CB1F43" w:rsidRPr="003522B8" w:rsidRDefault="00CB1F43" w:rsidP="00CB1F43">
      <w:pPr>
        <w:autoSpaceDE w:val="0"/>
        <w:autoSpaceDN w:val="0"/>
        <w:adjustRightInd w:val="0"/>
        <w:jc w:val="both"/>
        <w:rPr>
          <w:b/>
          <w:bCs/>
          <w:sz w:val="28"/>
          <w:szCs w:val="28"/>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3"/>
      </w:tblGrid>
      <w:tr w:rsidR="00CB1F43" w:rsidRPr="003522B8" w14:paraId="421BB1A7" w14:textId="77777777" w:rsidTr="00CB1F43">
        <w:trPr>
          <w:trHeight w:val="255"/>
        </w:trPr>
        <w:tc>
          <w:tcPr>
            <w:tcW w:w="15523" w:type="dxa"/>
            <w:tcBorders>
              <w:top w:val="nil"/>
              <w:left w:val="nil"/>
              <w:right w:val="nil"/>
            </w:tcBorders>
            <w:vAlign w:val="center"/>
          </w:tcPr>
          <w:p w14:paraId="019C57E1" w14:textId="77777777" w:rsidR="00CB1F43" w:rsidRPr="003522B8" w:rsidRDefault="00CB1F43" w:rsidP="00CB1F43">
            <w:pPr>
              <w:tabs>
                <w:tab w:val="left" w:pos="13714"/>
              </w:tabs>
              <w:autoSpaceDE w:val="0"/>
              <w:autoSpaceDN w:val="0"/>
              <w:adjustRightInd w:val="0"/>
              <w:jc w:val="center"/>
              <w:outlineLvl w:val="0"/>
              <w:rPr>
                <w:sz w:val="28"/>
                <w:szCs w:val="28"/>
                <w:lang w:eastAsia="en-US"/>
              </w:rPr>
            </w:pPr>
            <w:r w:rsidRPr="003522B8">
              <w:rPr>
                <w:lang w:eastAsia="en-US"/>
              </w:rPr>
              <w:br w:type="page"/>
            </w:r>
            <w:r>
              <w:rPr>
                <w:sz w:val="28"/>
                <w:szCs w:val="28"/>
                <w:lang w:eastAsia="en-US"/>
              </w:rPr>
              <w:t xml:space="preserve">                                                                                                                                                                        </w:t>
            </w:r>
            <w:r w:rsidRPr="003522B8">
              <w:rPr>
                <w:sz w:val="28"/>
                <w:szCs w:val="28"/>
                <w:lang w:eastAsia="en-US"/>
              </w:rPr>
              <w:t xml:space="preserve">Таблица </w:t>
            </w:r>
            <w:r>
              <w:rPr>
                <w:sz w:val="28"/>
                <w:szCs w:val="28"/>
                <w:lang w:eastAsia="en-US"/>
              </w:rPr>
              <w:t>2</w:t>
            </w:r>
          </w:p>
          <w:p w14:paraId="65E3F13B" w14:textId="77777777" w:rsidR="00CB1F43" w:rsidRPr="003522B8" w:rsidRDefault="00CB1F43" w:rsidP="00CB1F43">
            <w:pPr>
              <w:autoSpaceDE w:val="0"/>
              <w:autoSpaceDN w:val="0"/>
              <w:adjustRightInd w:val="0"/>
              <w:jc w:val="center"/>
              <w:outlineLvl w:val="0"/>
              <w:rPr>
                <w:sz w:val="28"/>
                <w:szCs w:val="28"/>
                <w:lang w:eastAsia="en-US"/>
              </w:rPr>
            </w:pPr>
            <w:r w:rsidRPr="003522B8">
              <w:rPr>
                <w:sz w:val="28"/>
                <w:szCs w:val="28"/>
                <w:lang w:eastAsia="en-US"/>
              </w:rPr>
              <w:t>ПЕРЕЧЕНЬ</w:t>
            </w:r>
          </w:p>
          <w:p w14:paraId="74AA61DD" w14:textId="77777777" w:rsidR="00CB1F43" w:rsidRDefault="00CB1F43" w:rsidP="00CB1F43">
            <w:pPr>
              <w:autoSpaceDE w:val="0"/>
              <w:autoSpaceDN w:val="0"/>
              <w:adjustRightInd w:val="0"/>
              <w:jc w:val="center"/>
              <w:outlineLvl w:val="0"/>
              <w:rPr>
                <w:sz w:val="28"/>
                <w:szCs w:val="28"/>
                <w:lang w:eastAsia="en-US"/>
              </w:rPr>
            </w:pPr>
            <w:r w:rsidRPr="003522B8">
              <w:rPr>
                <w:sz w:val="28"/>
                <w:szCs w:val="28"/>
                <w:lang w:eastAsia="en-US"/>
              </w:rPr>
              <w:t xml:space="preserve">подпрограмм, основных мероприятий и мероприятий </w:t>
            </w:r>
            <w:r>
              <w:rPr>
                <w:sz w:val="28"/>
                <w:szCs w:val="28"/>
                <w:lang w:eastAsia="en-US"/>
              </w:rPr>
              <w:t>муниципальной</w:t>
            </w:r>
            <w:r w:rsidRPr="003522B8">
              <w:rPr>
                <w:sz w:val="28"/>
                <w:szCs w:val="28"/>
                <w:lang w:eastAsia="en-US"/>
              </w:rPr>
              <w:t xml:space="preserve"> программы</w:t>
            </w:r>
            <w:r>
              <w:rPr>
                <w:sz w:val="28"/>
                <w:szCs w:val="28"/>
                <w:lang w:eastAsia="en-US"/>
              </w:rPr>
              <w:t xml:space="preserve"> Мещеряковского сельского поселения</w:t>
            </w:r>
          </w:p>
          <w:p w14:paraId="47794323" w14:textId="77777777" w:rsidR="00CB1F43" w:rsidRDefault="00CB1F43" w:rsidP="00CB1F43">
            <w:pPr>
              <w:autoSpaceDE w:val="0"/>
              <w:autoSpaceDN w:val="0"/>
              <w:adjustRightInd w:val="0"/>
              <w:jc w:val="center"/>
              <w:outlineLvl w:val="0"/>
              <w:rPr>
                <w:sz w:val="28"/>
                <w:szCs w:val="28"/>
                <w:lang w:eastAsia="en-US"/>
              </w:rPr>
            </w:pPr>
            <w:r w:rsidRPr="003522B8">
              <w:rPr>
                <w:sz w:val="28"/>
                <w:szCs w:val="28"/>
                <w:lang w:eastAsia="en-US"/>
              </w:rPr>
              <w:t>«Социальная поддержка граждан»</w:t>
            </w:r>
          </w:p>
          <w:p w14:paraId="12116644" w14:textId="77777777" w:rsidR="00CB1F43" w:rsidRDefault="00CB1F43" w:rsidP="00CB1F43">
            <w:pPr>
              <w:autoSpaceDE w:val="0"/>
              <w:autoSpaceDN w:val="0"/>
              <w:adjustRightInd w:val="0"/>
              <w:jc w:val="center"/>
              <w:outlineLvl w:val="0"/>
              <w:rPr>
                <w:sz w:val="28"/>
                <w:szCs w:val="28"/>
                <w:lang w:eastAsia="en-US"/>
              </w:rPr>
            </w:pPr>
          </w:p>
          <w:p w14:paraId="408CFC4B" w14:textId="77777777" w:rsidR="00CB1F43" w:rsidRPr="00300984" w:rsidRDefault="00CB1F43" w:rsidP="00CB1F43">
            <w:pPr>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CB1F43" w:rsidRPr="00300984" w14:paraId="79B83988" w14:textId="77777777" w:rsidTr="00CB1F43">
              <w:trPr>
                <w:tblHeader/>
              </w:trPr>
              <w:tc>
                <w:tcPr>
                  <w:tcW w:w="684" w:type="dxa"/>
                  <w:vMerge w:val="restart"/>
                  <w:shd w:val="clear" w:color="auto" w:fill="auto"/>
                </w:tcPr>
                <w:p w14:paraId="7BB7AEEC"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 п/п</w:t>
                  </w:r>
                </w:p>
              </w:tc>
              <w:tc>
                <w:tcPr>
                  <w:tcW w:w="2468" w:type="dxa"/>
                  <w:vMerge w:val="restart"/>
                  <w:shd w:val="clear" w:color="auto" w:fill="auto"/>
                </w:tcPr>
                <w:p w14:paraId="50BE803B"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Номер и наименование основного мероприятия подпрограммы</w:t>
                  </w:r>
                </w:p>
              </w:tc>
              <w:tc>
                <w:tcPr>
                  <w:tcW w:w="1392" w:type="dxa"/>
                  <w:vMerge w:val="restart"/>
                  <w:shd w:val="clear" w:color="auto" w:fill="auto"/>
                </w:tcPr>
                <w:p w14:paraId="374A31DF"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 xml:space="preserve">Соиспол-нитель, участник, ответ-ственный </w:t>
                  </w:r>
                </w:p>
                <w:p w14:paraId="34681B11"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за испол-нение основного меропри-ятия</w:t>
                  </w:r>
                </w:p>
              </w:tc>
              <w:tc>
                <w:tcPr>
                  <w:tcW w:w="3428" w:type="dxa"/>
                  <w:gridSpan w:val="2"/>
                  <w:shd w:val="clear" w:color="auto" w:fill="auto"/>
                </w:tcPr>
                <w:p w14:paraId="18E339F6"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Срок (годы)</w:t>
                  </w:r>
                </w:p>
              </w:tc>
              <w:tc>
                <w:tcPr>
                  <w:tcW w:w="2318" w:type="dxa"/>
                  <w:vMerge w:val="restart"/>
                  <w:shd w:val="clear" w:color="auto" w:fill="auto"/>
                </w:tcPr>
                <w:p w14:paraId="60336396"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Ожидаемый результат</w:t>
                  </w:r>
                  <w:r w:rsidRPr="00300984">
                    <w:rPr>
                      <w:sz w:val="28"/>
                      <w:szCs w:val="28"/>
                      <w:lang w:eastAsia="en-US"/>
                    </w:rPr>
                    <w:br/>
                    <w:t xml:space="preserve"> (краткое описание)</w:t>
                  </w:r>
                </w:p>
              </w:tc>
              <w:tc>
                <w:tcPr>
                  <w:tcW w:w="2463" w:type="dxa"/>
                  <w:vMerge w:val="restart"/>
                  <w:shd w:val="clear" w:color="auto" w:fill="auto"/>
                </w:tcPr>
                <w:p w14:paraId="2E806DCD"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Последствия нереализац</w:t>
                  </w:r>
                  <w:r w:rsidRPr="00300984">
                    <w:rPr>
                      <w:sz w:val="28"/>
                      <w:szCs w:val="28"/>
                      <w:lang w:eastAsia="en-US"/>
                    </w:rPr>
                    <w:cr/>
                    <w:t>и основного мероприятия</w:t>
                  </w:r>
                </w:p>
              </w:tc>
              <w:tc>
                <w:tcPr>
                  <w:tcW w:w="2216" w:type="dxa"/>
                  <w:vMerge w:val="restart"/>
                  <w:shd w:val="clear" w:color="auto" w:fill="auto"/>
                </w:tcPr>
                <w:p w14:paraId="10011210"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 xml:space="preserve">Связь </w:t>
                  </w:r>
                </w:p>
                <w:p w14:paraId="141EB952"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 xml:space="preserve">с показателями </w:t>
                  </w:r>
                  <w:r>
                    <w:rPr>
                      <w:sz w:val="28"/>
                      <w:szCs w:val="28"/>
                      <w:lang w:eastAsia="en-US"/>
                    </w:rPr>
                    <w:t>муниципальной</w:t>
                  </w:r>
                  <w:r w:rsidRPr="00300984">
                    <w:rPr>
                      <w:sz w:val="28"/>
                      <w:szCs w:val="28"/>
                      <w:lang w:eastAsia="en-US"/>
                    </w:rPr>
                    <w:t xml:space="preserve"> программы (подпрограммы)</w:t>
                  </w:r>
                </w:p>
              </w:tc>
            </w:tr>
            <w:tr w:rsidR="00CB1F43" w:rsidRPr="00300984" w14:paraId="4F0DAD33" w14:textId="77777777" w:rsidTr="00CB1F43">
              <w:trPr>
                <w:tblHeader/>
              </w:trPr>
              <w:tc>
                <w:tcPr>
                  <w:tcW w:w="684" w:type="dxa"/>
                  <w:vMerge/>
                  <w:shd w:val="clear" w:color="auto" w:fill="auto"/>
                </w:tcPr>
                <w:p w14:paraId="2B83FFD5" w14:textId="77777777" w:rsidR="00CB1F43" w:rsidRPr="00300984" w:rsidRDefault="00CB1F43" w:rsidP="00CB1F43">
                  <w:pPr>
                    <w:autoSpaceDE w:val="0"/>
                    <w:autoSpaceDN w:val="0"/>
                    <w:adjustRightInd w:val="0"/>
                    <w:outlineLvl w:val="0"/>
                    <w:rPr>
                      <w:sz w:val="28"/>
                      <w:szCs w:val="28"/>
                      <w:lang w:eastAsia="en-US"/>
                    </w:rPr>
                  </w:pPr>
                </w:p>
              </w:tc>
              <w:tc>
                <w:tcPr>
                  <w:tcW w:w="2468" w:type="dxa"/>
                  <w:vMerge/>
                  <w:shd w:val="clear" w:color="auto" w:fill="auto"/>
                </w:tcPr>
                <w:p w14:paraId="01FA57BD" w14:textId="77777777" w:rsidR="00CB1F43" w:rsidRPr="00300984" w:rsidRDefault="00CB1F43" w:rsidP="00CB1F43">
                  <w:pPr>
                    <w:autoSpaceDE w:val="0"/>
                    <w:autoSpaceDN w:val="0"/>
                    <w:adjustRightInd w:val="0"/>
                    <w:outlineLvl w:val="0"/>
                    <w:rPr>
                      <w:sz w:val="28"/>
                      <w:szCs w:val="28"/>
                      <w:lang w:eastAsia="en-US"/>
                    </w:rPr>
                  </w:pPr>
                </w:p>
              </w:tc>
              <w:tc>
                <w:tcPr>
                  <w:tcW w:w="1392" w:type="dxa"/>
                  <w:vMerge/>
                  <w:shd w:val="clear" w:color="auto" w:fill="auto"/>
                </w:tcPr>
                <w:p w14:paraId="7C049A77" w14:textId="77777777" w:rsidR="00CB1F43" w:rsidRPr="00300984" w:rsidRDefault="00CB1F43" w:rsidP="00CB1F43">
                  <w:pPr>
                    <w:autoSpaceDE w:val="0"/>
                    <w:autoSpaceDN w:val="0"/>
                    <w:adjustRightInd w:val="0"/>
                    <w:outlineLvl w:val="0"/>
                    <w:rPr>
                      <w:sz w:val="28"/>
                      <w:szCs w:val="28"/>
                      <w:lang w:eastAsia="en-US"/>
                    </w:rPr>
                  </w:pPr>
                </w:p>
              </w:tc>
              <w:tc>
                <w:tcPr>
                  <w:tcW w:w="1648" w:type="dxa"/>
                  <w:shd w:val="clear" w:color="auto" w:fill="auto"/>
                </w:tcPr>
                <w:p w14:paraId="57A6B8E6"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начала реализации</w:t>
                  </w:r>
                </w:p>
              </w:tc>
              <w:tc>
                <w:tcPr>
                  <w:tcW w:w="1780" w:type="dxa"/>
                  <w:shd w:val="clear" w:color="auto" w:fill="auto"/>
                </w:tcPr>
                <w:p w14:paraId="32102F17"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окончания реализации</w:t>
                  </w:r>
                </w:p>
              </w:tc>
              <w:tc>
                <w:tcPr>
                  <w:tcW w:w="2318" w:type="dxa"/>
                  <w:vMerge/>
                  <w:shd w:val="clear" w:color="auto" w:fill="auto"/>
                </w:tcPr>
                <w:p w14:paraId="31EB4F89" w14:textId="77777777" w:rsidR="00CB1F43" w:rsidRPr="00300984" w:rsidRDefault="00CB1F43" w:rsidP="00CB1F43">
                  <w:pPr>
                    <w:autoSpaceDE w:val="0"/>
                    <w:autoSpaceDN w:val="0"/>
                    <w:adjustRightInd w:val="0"/>
                    <w:outlineLvl w:val="0"/>
                    <w:rPr>
                      <w:sz w:val="28"/>
                      <w:szCs w:val="28"/>
                      <w:lang w:eastAsia="en-US"/>
                    </w:rPr>
                  </w:pPr>
                </w:p>
              </w:tc>
              <w:tc>
                <w:tcPr>
                  <w:tcW w:w="2463" w:type="dxa"/>
                  <w:vMerge/>
                  <w:shd w:val="clear" w:color="auto" w:fill="auto"/>
                </w:tcPr>
                <w:p w14:paraId="2B570DDE" w14:textId="77777777" w:rsidR="00CB1F43" w:rsidRPr="00300984" w:rsidRDefault="00CB1F43" w:rsidP="00CB1F43">
                  <w:pPr>
                    <w:autoSpaceDE w:val="0"/>
                    <w:autoSpaceDN w:val="0"/>
                    <w:adjustRightInd w:val="0"/>
                    <w:outlineLvl w:val="0"/>
                    <w:rPr>
                      <w:sz w:val="28"/>
                      <w:szCs w:val="28"/>
                      <w:lang w:eastAsia="en-US"/>
                    </w:rPr>
                  </w:pPr>
                </w:p>
              </w:tc>
              <w:tc>
                <w:tcPr>
                  <w:tcW w:w="2216" w:type="dxa"/>
                  <w:vMerge/>
                  <w:shd w:val="clear" w:color="auto" w:fill="auto"/>
                </w:tcPr>
                <w:p w14:paraId="45BBC1FC" w14:textId="77777777" w:rsidR="00CB1F43" w:rsidRPr="00300984" w:rsidRDefault="00CB1F43" w:rsidP="00CB1F43">
                  <w:pPr>
                    <w:autoSpaceDE w:val="0"/>
                    <w:autoSpaceDN w:val="0"/>
                    <w:adjustRightInd w:val="0"/>
                    <w:outlineLvl w:val="0"/>
                    <w:rPr>
                      <w:sz w:val="28"/>
                      <w:szCs w:val="28"/>
                      <w:lang w:eastAsia="en-US"/>
                    </w:rPr>
                  </w:pPr>
                </w:p>
              </w:tc>
            </w:tr>
          </w:tbl>
          <w:p w14:paraId="5ABA5066" w14:textId="77777777" w:rsidR="00CB1F43" w:rsidRPr="00300984" w:rsidRDefault="00CB1F43" w:rsidP="00CB1F43">
            <w:pPr>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98"/>
              <w:gridCol w:w="2522"/>
              <w:gridCol w:w="1423"/>
              <w:gridCol w:w="1684"/>
              <w:gridCol w:w="1819"/>
              <w:gridCol w:w="2369"/>
              <w:gridCol w:w="2517"/>
              <w:gridCol w:w="2265"/>
            </w:tblGrid>
            <w:tr w:rsidR="00CB1F43" w:rsidRPr="00300984" w14:paraId="4DAB855C" w14:textId="77777777" w:rsidTr="00CB1F43">
              <w:trPr>
                <w:tblHeader/>
              </w:trPr>
              <w:tc>
                <w:tcPr>
                  <w:tcW w:w="698" w:type="dxa"/>
                  <w:shd w:val="clear" w:color="auto" w:fill="auto"/>
                </w:tcPr>
                <w:p w14:paraId="38AB2ED9"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1</w:t>
                  </w:r>
                </w:p>
              </w:tc>
              <w:tc>
                <w:tcPr>
                  <w:tcW w:w="2522" w:type="dxa"/>
                  <w:shd w:val="clear" w:color="auto" w:fill="auto"/>
                </w:tcPr>
                <w:p w14:paraId="1A3113D9"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2</w:t>
                  </w:r>
                </w:p>
              </w:tc>
              <w:tc>
                <w:tcPr>
                  <w:tcW w:w="1423" w:type="dxa"/>
                  <w:shd w:val="clear" w:color="auto" w:fill="auto"/>
                </w:tcPr>
                <w:p w14:paraId="67D33D94"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3</w:t>
                  </w:r>
                </w:p>
              </w:tc>
              <w:tc>
                <w:tcPr>
                  <w:tcW w:w="1684" w:type="dxa"/>
                  <w:shd w:val="clear" w:color="auto" w:fill="auto"/>
                </w:tcPr>
                <w:p w14:paraId="2DEE3720"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4</w:t>
                  </w:r>
                </w:p>
              </w:tc>
              <w:tc>
                <w:tcPr>
                  <w:tcW w:w="1819" w:type="dxa"/>
                  <w:shd w:val="clear" w:color="auto" w:fill="auto"/>
                </w:tcPr>
                <w:p w14:paraId="26C590BB"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5</w:t>
                  </w:r>
                </w:p>
              </w:tc>
              <w:tc>
                <w:tcPr>
                  <w:tcW w:w="2369" w:type="dxa"/>
                  <w:shd w:val="clear" w:color="auto" w:fill="auto"/>
                </w:tcPr>
                <w:p w14:paraId="044E2211"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6</w:t>
                  </w:r>
                </w:p>
              </w:tc>
              <w:tc>
                <w:tcPr>
                  <w:tcW w:w="2517" w:type="dxa"/>
                  <w:shd w:val="clear" w:color="auto" w:fill="auto"/>
                </w:tcPr>
                <w:p w14:paraId="447D8845"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7</w:t>
                  </w:r>
                </w:p>
              </w:tc>
              <w:tc>
                <w:tcPr>
                  <w:tcW w:w="2265" w:type="dxa"/>
                  <w:shd w:val="clear" w:color="auto" w:fill="auto"/>
                </w:tcPr>
                <w:p w14:paraId="1EE18B59" w14:textId="77777777" w:rsidR="00CB1F43" w:rsidRPr="00300984" w:rsidRDefault="00CB1F43" w:rsidP="00CB1F43">
                  <w:pPr>
                    <w:autoSpaceDE w:val="0"/>
                    <w:autoSpaceDN w:val="0"/>
                    <w:adjustRightInd w:val="0"/>
                    <w:jc w:val="center"/>
                    <w:outlineLvl w:val="0"/>
                    <w:rPr>
                      <w:sz w:val="28"/>
                      <w:szCs w:val="28"/>
                      <w:lang w:eastAsia="en-US"/>
                    </w:rPr>
                  </w:pPr>
                  <w:r w:rsidRPr="00300984">
                    <w:rPr>
                      <w:sz w:val="28"/>
                      <w:szCs w:val="28"/>
                      <w:lang w:eastAsia="en-US"/>
                    </w:rPr>
                    <w:t>8</w:t>
                  </w:r>
                </w:p>
              </w:tc>
            </w:tr>
            <w:tr w:rsidR="00CB1F43" w:rsidRPr="00300984" w14:paraId="424DC36E" w14:textId="77777777" w:rsidTr="00CB1F43">
              <w:tc>
                <w:tcPr>
                  <w:tcW w:w="15297" w:type="dxa"/>
                  <w:gridSpan w:val="8"/>
                  <w:shd w:val="clear" w:color="auto" w:fill="auto"/>
                </w:tcPr>
                <w:p w14:paraId="482804D2" w14:textId="77777777" w:rsidR="00CB1F43" w:rsidRPr="00300984" w:rsidRDefault="00CB1F43" w:rsidP="00CB1F43">
                  <w:pPr>
                    <w:autoSpaceDE w:val="0"/>
                    <w:autoSpaceDN w:val="0"/>
                    <w:adjustRightInd w:val="0"/>
                    <w:jc w:val="center"/>
                    <w:outlineLvl w:val="0"/>
                    <w:rPr>
                      <w:bCs/>
                      <w:sz w:val="28"/>
                      <w:szCs w:val="28"/>
                      <w:lang w:eastAsia="en-US"/>
                    </w:rPr>
                  </w:pPr>
                  <w:r w:rsidRPr="00300984">
                    <w:rPr>
                      <w:bCs/>
                      <w:sz w:val="28"/>
                      <w:szCs w:val="28"/>
                      <w:lang w:eastAsia="en-US"/>
                    </w:rPr>
                    <w:t>Подпрограм</w:t>
                  </w:r>
                  <w:r>
                    <w:rPr>
                      <w:bCs/>
                      <w:sz w:val="28"/>
                      <w:szCs w:val="28"/>
                      <w:lang w:eastAsia="en-US"/>
                    </w:rPr>
                    <w:t>ма 1 «Социальная поддержка отдел</w:t>
                  </w:r>
                  <w:r w:rsidRPr="00300984">
                    <w:rPr>
                      <w:bCs/>
                      <w:sz w:val="28"/>
                      <w:szCs w:val="28"/>
                      <w:lang w:eastAsia="en-US"/>
                    </w:rPr>
                    <w:t>ьных категорий граждан»</w:t>
                  </w:r>
                </w:p>
              </w:tc>
            </w:tr>
            <w:tr w:rsidR="00CB1F43" w:rsidRPr="00300984" w14:paraId="45E395B8" w14:textId="77777777" w:rsidTr="00CB1F43">
              <w:tc>
                <w:tcPr>
                  <w:tcW w:w="15297" w:type="dxa"/>
                  <w:gridSpan w:val="8"/>
                  <w:shd w:val="clear" w:color="auto" w:fill="auto"/>
                </w:tcPr>
                <w:p w14:paraId="3C4F3651" w14:textId="77777777" w:rsidR="00CB1F43" w:rsidRPr="00300984" w:rsidRDefault="00CB1F43" w:rsidP="00CB1F43">
                  <w:pPr>
                    <w:autoSpaceDE w:val="0"/>
                    <w:autoSpaceDN w:val="0"/>
                    <w:adjustRightInd w:val="0"/>
                    <w:jc w:val="center"/>
                    <w:outlineLvl w:val="0"/>
                    <w:rPr>
                      <w:bCs/>
                      <w:sz w:val="28"/>
                      <w:szCs w:val="28"/>
                      <w:lang w:eastAsia="en-US"/>
                    </w:rPr>
                  </w:pPr>
                  <w:r w:rsidRPr="00300984">
                    <w:rPr>
                      <w:bCs/>
                      <w:sz w:val="28"/>
                      <w:szCs w:val="28"/>
                      <w:lang w:eastAsia="en-US"/>
                    </w:rPr>
                    <w:t>Цель подпрограммы 1 «Повышение уровня жизни граждан – получателей мер социальной поддержки»</w:t>
                  </w:r>
                </w:p>
              </w:tc>
            </w:tr>
            <w:tr w:rsidR="00CB1F43" w:rsidRPr="00300984" w14:paraId="0A8C0D5C" w14:textId="77777777" w:rsidTr="00CB1F43">
              <w:tc>
                <w:tcPr>
                  <w:tcW w:w="15297" w:type="dxa"/>
                  <w:gridSpan w:val="8"/>
                  <w:shd w:val="clear" w:color="auto" w:fill="auto"/>
                </w:tcPr>
                <w:p w14:paraId="46F39AF2" w14:textId="77777777" w:rsidR="00CB1F43" w:rsidRPr="00300984" w:rsidRDefault="00CB1F43" w:rsidP="00CB1F43">
                  <w:pPr>
                    <w:autoSpaceDE w:val="0"/>
                    <w:autoSpaceDN w:val="0"/>
                    <w:adjustRightInd w:val="0"/>
                    <w:jc w:val="center"/>
                    <w:outlineLvl w:val="0"/>
                    <w:rPr>
                      <w:bCs/>
                      <w:sz w:val="28"/>
                      <w:szCs w:val="28"/>
                      <w:lang w:eastAsia="en-US"/>
                    </w:rPr>
                  </w:pPr>
                  <w:r w:rsidRPr="00300984">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w:t>
                  </w:r>
                  <w:r>
                    <w:rPr>
                      <w:bCs/>
                      <w:sz w:val="28"/>
                      <w:szCs w:val="28"/>
                      <w:lang w:eastAsia="en-US"/>
                    </w:rPr>
                    <w:t>ажд</w:t>
                  </w:r>
                  <w:r w:rsidRPr="00300984">
                    <w:rPr>
                      <w:bCs/>
                      <w:sz w:val="28"/>
                      <w:szCs w:val="28"/>
                      <w:lang w:eastAsia="en-US"/>
                    </w:rPr>
                    <w:t>ан, повышение адресности их предоставления»</w:t>
                  </w:r>
                </w:p>
              </w:tc>
            </w:tr>
            <w:tr w:rsidR="00CB1F43" w:rsidRPr="00300984" w14:paraId="0E36D3CE" w14:textId="77777777" w:rsidTr="00CB1F43">
              <w:tc>
                <w:tcPr>
                  <w:tcW w:w="698" w:type="dxa"/>
                  <w:shd w:val="clear" w:color="auto" w:fill="auto"/>
                </w:tcPr>
                <w:p w14:paraId="39E934ED"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1.</w:t>
                  </w:r>
                </w:p>
              </w:tc>
              <w:tc>
                <w:tcPr>
                  <w:tcW w:w="2522" w:type="dxa"/>
                  <w:shd w:val="clear" w:color="auto" w:fill="auto"/>
                </w:tcPr>
                <w:p w14:paraId="42A02BE8" w14:textId="77777777" w:rsidR="00CB1F43" w:rsidRPr="00300984" w:rsidRDefault="00CB1F43" w:rsidP="00CB1F43">
                  <w:pPr>
                    <w:autoSpaceDE w:val="0"/>
                    <w:autoSpaceDN w:val="0"/>
                    <w:adjustRightInd w:val="0"/>
                    <w:outlineLvl w:val="0"/>
                    <w:rPr>
                      <w:sz w:val="28"/>
                      <w:szCs w:val="28"/>
                      <w:lang w:eastAsia="en-US"/>
                    </w:rPr>
                  </w:pPr>
                  <w:r w:rsidRPr="009508D1">
                    <w:rPr>
                      <w:sz w:val="28"/>
                      <w:szCs w:val="28"/>
                      <w:lang w:eastAsia="en-US"/>
                    </w:rPr>
                    <w:t xml:space="preserve">1.1. Выплата </w:t>
                  </w:r>
                  <w:r>
                    <w:rPr>
                      <w:sz w:val="28"/>
                      <w:szCs w:val="28"/>
                      <w:lang w:eastAsia="en-US"/>
                    </w:rPr>
                    <w:t>муниципальной</w:t>
                  </w:r>
                  <w:r w:rsidRPr="009508D1">
                    <w:rPr>
                      <w:sz w:val="28"/>
                      <w:szCs w:val="28"/>
                      <w:lang w:eastAsia="en-US"/>
                    </w:rPr>
                    <w:t xml:space="preserve"> пенсии за выслугу лет лицам, </w:t>
                  </w:r>
                  <w:r w:rsidRPr="009508D1">
                    <w:rPr>
                      <w:sz w:val="28"/>
                      <w:szCs w:val="28"/>
                      <w:lang w:eastAsia="en-US"/>
                    </w:rPr>
                    <w:lastRenderedPageBreak/>
                    <w:t xml:space="preserve">замещавшим муниципальные должности  и должности муниципальной службы в </w:t>
                  </w:r>
                  <w:r>
                    <w:rPr>
                      <w:sz w:val="28"/>
                      <w:szCs w:val="28"/>
                      <w:lang w:eastAsia="en-US"/>
                    </w:rPr>
                    <w:t>Мещеряковском сельском поселении</w:t>
                  </w:r>
                </w:p>
              </w:tc>
              <w:tc>
                <w:tcPr>
                  <w:tcW w:w="1423" w:type="dxa"/>
                  <w:shd w:val="clear" w:color="auto" w:fill="auto"/>
                </w:tcPr>
                <w:p w14:paraId="15C14BE2" w14:textId="77777777" w:rsidR="00CB1F43" w:rsidRPr="00300984" w:rsidRDefault="00CB1F43" w:rsidP="00CB1F43">
                  <w:pPr>
                    <w:autoSpaceDE w:val="0"/>
                    <w:autoSpaceDN w:val="0"/>
                    <w:adjustRightInd w:val="0"/>
                    <w:outlineLvl w:val="0"/>
                    <w:rPr>
                      <w:sz w:val="28"/>
                      <w:szCs w:val="28"/>
                      <w:lang w:eastAsia="en-US"/>
                    </w:rPr>
                  </w:pPr>
                  <w:r>
                    <w:rPr>
                      <w:sz w:val="28"/>
                      <w:szCs w:val="28"/>
                      <w:lang w:eastAsia="en-US"/>
                    </w:rPr>
                    <w:lastRenderedPageBreak/>
                    <w:t xml:space="preserve">Администрация Мещеряковского </w:t>
                  </w:r>
                  <w:r>
                    <w:rPr>
                      <w:sz w:val="28"/>
                      <w:szCs w:val="28"/>
                      <w:lang w:eastAsia="en-US"/>
                    </w:rPr>
                    <w:lastRenderedPageBreak/>
                    <w:t>сельского поселения</w:t>
                  </w:r>
                </w:p>
              </w:tc>
              <w:tc>
                <w:tcPr>
                  <w:tcW w:w="1684" w:type="dxa"/>
                  <w:shd w:val="clear" w:color="auto" w:fill="auto"/>
                </w:tcPr>
                <w:p w14:paraId="3388E675"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lastRenderedPageBreak/>
                    <w:t>2019</w:t>
                  </w:r>
                </w:p>
              </w:tc>
              <w:tc>
                <w:tcPr>
                  <w:tcW w:w="1819" w:type="dxa"/>
                  <w:shd w:val="clear" w:color="auto" w:fill="auto"/>
                </w:tcPr>
                <w:p w14:paraId="25FDE9AD"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 xml:space="preserve">2030 </w:t>
                  </w:r>
                </w:p>
              </w:tc>
              <w:tc>
                <w:tcPr>
                  <w:tcW w:w="2369" w:type="dxa"/>
                  <w:shd w:val="clear" w:color="auto" w:fill="auto"/>
                </w:tcPr>
                <w:p w14:paraId="18FA5D27"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выполнение в пол</w:t>
                  </w:r>
                  <w:r w:rsidRPr="00300984">
                    <w:rPr>
                      <w:sz w:val="28"/>
                      <w:szCs w:val="28"/>
                      <w:lang w:eastAsia="en-US"/>
                    </w:rPr>
                    <w:softHyphen/>
                    <w:t>ном объеме соци</w:t>
                  </w:r>
                  <w:r w:rsidRPr="00300984">
                    <w:rPr>
                      <w:sz w:val="28"/>
                      <w:szCs w:val="28"/>
                      <w:lang w:eastAsia="en-US"/>
                    </w:rPr>
                    <w:softHyphen/>
                    <w:t>альных обяза</w:t>
                  </w:r>
                  <w:r w:rsidRPr="00300984">
                    <w:rPr>
                      <w:sz w:val="28"/>
                      <w:szCs w:val="28"/>
                      <w:lang w:eastAsia="en-US"/>
                    </w:rPr>
                    <w:softHyphen/>
                  </w:r>
                  <w:r w:rsidRPr="00300984">
                    <w:rPr>
                      <w:sz w:val="28"/>
                      <w:szCs w:val="28"/>
                      <w:lang w:eastAsia="en-US"/>
                    </w:rPr>
                    <w:lastRenderedPageBreak/>
                    <w:t>тельств государ</w:t>
                  </w:r>
                  <w:r w:rsidRPr="00300984">
                    <w:rPr>
                      <w:sz w:val="28"/>
                      <w:szCs w:val="28"/>
                      <w:lang w:eastAsia="en-US"/>
                    </w:rPr>
                    <w:softHyphen/>
                    <w:t>ства перед населе</w:t>
                  </w:r>
                  <w:r w:rsidRPr="00300984">
                    <w:rPr>
                      <w:sz w:val="28"/>
                      <w:szCs w:val="28"/>
                      <w:lang w:eastAsia="en-US"/>
                    </w:rPr>
                    <w:softHyphen/>
                    <w:t>нием, усиление социальной под</w:t>
                  </w:r>
                  <w:r w:rsidRPr="00300984">
                    <w:rPr>
                      <w:sz w:val="28"/>
                      <w:szCs w:val="28"/>
                      <w:lang w:eastAsia="en-US"/>
                    </w:rPr>
                    <w:softHyphen/>
                    <w:t>держки отдельных категорий граж</w:t>
                  </w:r>
                  <w:r w:rsidRPr="00300984">
                    <w:rPr>
                      <w:sz w:val="28"/>
                      <w:szCs w:val="28"/>
                      <w:lang w:eastAsia="en-US"/>
                    </w:rPr>
                    <w:softHyphen/>
                    <w:t>дан.</w:t>
                  </w:r>
                </w:p>
                <w:p w14:paraId="57D469B3"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t>Снижение бедно</w:t>
                  </w:r>
                  <w:r w:rsidRPr="00300984">
                    <w:rPr>
                      <w:sz w:val="28"/>
                      <w:szCs w:val="28"/>
                      <w:lang w:eastAsia="en-US"/>
                    </w:rPr>
                    <w:softHyphen/>
                    <w:t>сти, социального и имущественного неравенства среди получателей мер социальной под</w:t>
                  </w:r>
                  <w:r w:rsidRPr="00300984">
                    <w:rPr>
                      <w:sz w:val="28"/>
                      <w:szCs w:val="28"/>
                      <w:lang w:eastAsia="en-US"/>
                    </w:rPr>
                    <w:softHyphen/>
                    <w:t>держки</w:t>
                  </w:r>
                </w:p>
              </w:tc>
              <w:tc>
                <w:tcPr>
                  <w:tcW w:w="2517" w:type="dxa"/>
                  <w:shd w:val="clear" w:color="auto" w:fill="auto"/>
                </w:tcPr>
                <w:p w14:paraId="0AE7CB47"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lastRenderedPageBreak/>
                    <w:t>снижен</w:t>
                  </w:r>
                  <w:r>
                    <w:rPr>
                      <w:sz w:val="28"/>
                      <w:szCs w:val="28"/>
                      <w:lang w:eastAsia="en-US"/>
                    </w:rPr>
                    <w:t>ие уровня доходов граждан, ухудш</w:t>
                  </w:r>
                  <w:r w:rsidRPr="00300984">
                    <w:rPr>
                      <w:sz w:val="28"/>
                      <w:szCs w:val="28"/>
                      <w:lang w:eastAsia="en-US"/>
                    </w:rPr>
                    <w:t>ение соци</w:t>
                  </w:r>
                  <w:r w:rsidRPr="00300984">
                    <w:rPr>
                      <w:sz w:val="28"/>
                      <w:szCs w:val="28"/>
                      <w:lang w:eastAsia="en-US"/>
                    </w:rPr>
                    <w:softHyphen/>
                    <w:t xml:space="preserve">ального климата в </w:t>
                  </w:r>
                  <w:r w:rsidRPr="00300984">
                    <w:rPr>
                      <w:sz w:val="28"/>
                      <w:szCs w:val="28"/>
                      <w:lang w:eastAsia="en-US"/>
                    </w:rPr>
                    <w:lastRenderedPageBreak/>
                    <w:t>обществе, увеличе</w:t>
                  </w:r>
                  <w:r w:rsidRPr="00300984">
                    <w:rPr>
                      <w:sz w:val="28"/>
                      <w:szCs w:val="28"/>
                      <w:lang w:eastAsia="en-US"/>
                    </w:rPr>
                    <w:softHyphen/>
                    <w:t>ние бедности и уве</w:t>
                  </w:r>
                  <w:r w:rsidRPr="00300984">
                    <w:rPr>
                      <w:sz w:val="28"/>
                      <w:szCs w:val="28"/>
                      <w:lang w:eastAsia="en-US"/>
                    </w:rPr>
                    <w:softHyphen/>
                    <w:t>личение дифферен</w:t>
                  </w:r>
                  <w:r w:rsidRPr="00300984">
                    <w:rPr>
                      <w:sz w:val="28"/>
                      <w:szCs w:val="28"/>
                      <w:lang w:eastAsia="en-US"/>
                    </w:rPr>
                    <w:softHyphen/>
                    <w:t>циации населения по уровню доходов</w:t>
                  </w:r>
                </w:p>
              </w:tc>
              <w:tc>
                <w:tcPr>
                  <w:tcW w:w="2265" w:type="dxa"/>
                  <w:shd w:val="clear" w:color="auto" w:fill="auto"/>
                </w:tcPr>
                <w:p w14:paraId="796E0EB3" w14:textId="77777777" w:rsidR="00CB1F43" w:rsidRPr="00300984" w:rsidRDefault="00CB1F43" w:rsidP="00CB1F43">
                  <w:pPr>
                    <w:autoSpaceDE w:val="0"/>
                    <w:autoSpaceDN w:val="0"/>
                    <w:adjustRightInd w:val="0"/>
                    <w:outlineLvl w:val="0"/>
                    <w:rPr>
                      <w:sz w:val="28"/>
                      <w:szCs w:val="28"/>
                      <w:lang w:eastAsia="en-US"/>
                    </w:rPr>
                  </w:pPr>
                  <w:r w:rsidRPr="00300984">
                    <w:rPr>
                      <w:sz w:val="28"/>
                      <w:szCs w:val="28"/>
                      <w:lang w:eastAsia="en-US"/>
                    </w:rPr>
                    <w:lastRenderedPageBreak/>
                    <w:t>1, 1.1</w:t>
                  </w:r>
                </w:p>
              </w:tc>
            </w:tr>
          </w:tbl>
          <w:p w14:paraId="6868332A" w14:textId="77777777" w:rsidR="00CB1F43" w:rsidRPr="003522B8" w:rsidRDefault="00CB1F43" w:rsidP="00CB1F43">
            <w:pPr>
              <w:autoSpaceDE w:val="0"/>
              <w:autoSpaceDN w:val="0"/>
              <w:adjustRightInd w:val="0"/>
              <w:outlineLvl w:val="0"/>
              <w:rPr>
                <w:sz w:val="28"/>
                <w:szCs w:val="28"/>
                <w:lang w:eastAsia="en-US"/>
              </w:rPr>
            </w:pPr>
          </w:p>
          <w:p w14:paraId="007FCE58" w14:textId="77777777" w:rsidR="00CB1F43" w:rsidRPr="003522B8" w:rsidRDefault="00CB1F43" w:rsidP="00CB1F43">
            <w:pPr>
              <w:autoSpaceDE w:val="0"/>
              <w:autoSpaceDN w:val="0"/>
              <w:adjustRightInd w:val="0"/>
              <w:jc w:val="center"/>
              <w:outlineLvl w:val="0"/>
              <w:rPr>
                <w:sz w:val="28"/>
                <w:szCs w:val="28"/>
                <w:lang w:eastAsia="en-US"/>
              </w:rPr>
            </w:pPr>
          </w:p>
        </w:tc>
      </w:tr>
    </w:tbl>
    <w:p w14:paraId="3B7B298A" w14:textId="77777777" w:rsidR="00CB1F43" w:rsidRPr="003522B8" w:rsidRDefault="00CB1F43" w:rsidP="00CB1F43">
      <w:pPr>
        <w:autoSpaceDE w:val="0"/>
        <w:autoSpaceDN w:val="0"/>
        <w:adjustRightInd w:val="0"/>
        <w:jc w:val="right"/>
        <w:outlineLvl w:val="0"/>
        <w:rPr>
          <w:sz w:val="28"/>
          <w:szCs w:val="28"/>
          <w:lang w:eastAsia="en-US"/>
        </w:rPr>
      </w:pPr>
      <w:bookmarkStart w:id="2" w:name="OLE_LINK1"/>
    </w:p>
    <w:tbl>
      <w:tblPr>
        <w:tblW w:w="15192" w:type="dxa"/>
        <w:tblInd w:w="-106" w:type="dxa"/>
        <w:tblLayout w:type="fixed"/>
        <w:tblLook w:val="00A0" w:firstRow="1" w:lastRow="0" w:firstColumn="1" w:lastColumn="0" w:noHBand="0" w:noVBand="0"/>
      </w:tblPr>
      <w:tblGrid>
        <w:gridCol w:w="7240"/>
        <w:gridCol w:w="1300"/>
        <w:gridCol w:w="1320"/>
        <w:gridCol w:w="1220"/>
        <w:gridCol w:w="1608"/>
        <w:gridCol w:w="1099"/>
        <w:gridCol w:w="1169"/>
        <w:gridCol w:w="236"/>
      </w:tblGrid>
      <w:tr w:rsidR="00CB1F43" w:rsidRPr="003522B8" w14:paraId="0B06690A" w14:textId="77777777" w:rsidTr="00CB1F43">
        <w:trPr>
          <w:trHeight w:val="315"/>
        </w:trPr>
        <w:tc>
          <w:tcPr>
            <w:tcW w:w="7240" w:type="dxa"/>
            <w:tcBorders>
              <w:top w:val="nil"/>
              <w:left w:val="nil"/>
              <w:bottom w:val="nil"/>
              <w:right w:val="nil"/>
            </w:tcBorders>
            <w:shd w:val="clear" w:color="000000" w:fill="FFFFFF"/>
            <w:noWrap/>
            <w:vAlign w:val="bottom"/>
          </w:tcPr>
          <w:p w14:paraId="7EF55837" w14:textId="77777777" w:rsidR="00CB1F43" w:rsidRDefault="00CB1F43" w:rsidP="00CB1F43">
            <w:r>
              <w:t xml:space="preserve">        </w:t>
            </w:r>
          </w:p>
          <w:p w14:paraId="254621F4" w14:textId="77777777" w:rsidR="00CB1F43" w:rsidRDefault="00CB1F43" w:rsidP="00CB1F43"/>
          <w:p w14:paraId="0E915DBE" w14:textId="77777777" w:rsidR="00CB1F43" w:rsidRDefault="00CB1F43" w:rsidP="00CB1F43"/>
          <w:p w14:paraId="79C5FC2A" w14:textId="77777777" w:rsidR="00CB1F43" w:rsidRPr="003522B8" w:rsidRDefault="00CB1F43" w:rsidP="00CB1F43"/>
        </w:tc>
        <w:tc>
          <w:tcPr>
            <w:tcW w:w="1300" w:type="dxa"/>
            <w:tcBorders>
              <w:top w:val="nil"/>
              <w:left w:val="nil"/>
              <w:bottom w:val="nil"/>
              <w:right w:val="nil"/>
            </w:tcBorders>
            <w:shd w:val="clear" w:color="000000" w:fill="FFFFFF"/>
            <w:noWrap/>
            <w:vAlign w:val="bottom"/>
          </w:tcPr>
          <w:p w14:paraId="3B67D5AA" w14:textId="77777777" w:rsidR="00CB1F43" w:rsidRPr="003522B8" w:rsidRDefault="00CB1F43" w:rsidP="00CB1F43">
            <w:r w:rsidRPr="003522B8">
              <w:t> </w:t>
            </w:r>
          </w:p>
        </w:tc>
        <w:tc>
          <w:tcPr>
            <w:tcW w:w="1320" w:type="dxa"/>
            <w:tcBorders>
              <w:top w:val="nil"/>
              <w:left w:val="nil"/>
              <w:bottom w:val="nil"/>
              <w:right w:val="nil"/>
            </w:tcBorders>
            <w:shd w:val="clear" w:color="000000" w:fill="FFFFFF"/>
            <w:noWrap/>
            <w:vAlign w:val="bottom"/>
          </w:tcPr>
          <w:p w14:paraId="197C9EB8" w14:textId="77777777" w:rsidR="00CB1F43" w:rsidRPr="003522B8" w:rsidRDefault="00CB1F43" w:rsidP="00CB1F43">
            <w:r w:rsidRPr="003522B8">
              <w:t> </w:t>
            </w:r>
          </w:p>
        </w:tc>
        <w:tc>
          <w:tcPr>
            <w:tcW w:w="1220" w:type="dxa"/>
            <w:tcBorders>
              <w:top w:val="nil"/>
              <w:left w:val="nil"/>
              <w:bottom w:val="nil"/>
              <w:right w:val="nil"/>
            </w:tcBorders>
            <w:shd w:val="clear" w:color="000000" w:fill="FFFFFF"/>
            <w:noWrap/>
            <w:vAlign w:val="bottom"/>
          </w:tcPr>
          <w:p w14:paraId="5CE1C904" w14:textId="77777777" w:rsidR="00CB1F43" w:rsidRDefault="00CB1F43" w:rsidP="00CB1F43">
            <w:r w:rsidRPr="003522B8">
              <w:t> </w:t>
            </w:r>
          </w:p>
          <w:p w14:paraId="5CE985ED" w14:textId="77777777" w:rsidR="00CB1F43" w:rsidRDefault="00CB1F43" w:rsidP="00CB1F43"/>
          <w:p w14:paraId="05C3CF62" w14:textId="77777777" w:rsidR="00CB1F43" w:rsidRDefault="00CB1F43" w:rsidP="00CB1F43"/>
          <w:p w14:paraId="43F7A6DC" w14:textId="77777777" w:rsidR="00CB1F43" w:rsidRDefault="00CB1F43" w:rsidP="00CB1F43"/>
          <w:p w14:paraId="0EC931F9" w14:textId="77777777" w:rsidR="00CB1F43" w:rsidRDefault="00CB1F43" w:rsidP="00CB1F43"/>
          <w:p w14:paraId="578ECE16" w14:textId="77777777" w:rsidR="00CB1F43" w:rsidRPr="003522B8" w:rsidRDefault="00CB1F43" w:rsidP="00CB1F43"/>
        </w:tc>
        <w:tc>
          <w:tcPr>
            <w:tcW w:w="1608" w:type="dxa"/>
            <w:tcBorders>
              <w:top w:val="nil"/>
              <w:left w:val="nil"/>
              <w:bottom w:val="nil"/>
              <w:right w:val="nil"/>
            </w:tcBorders>
            <w:shd w:val="clear" w:color="000000" w:fill="FFFFFF"/>
            <w:noWrap/>
            <w:vAlign w:val="bottom"/>
          </w:tcPr>
          <w:p w14:paraId="1C84F76A" w14:textId="77777777" w:rsidR="00CB1F43" w:rsidRDefault="00CB1F43" w:rsidP="00CB1F43">
            <w:r w:rsidRPr="003522B8">
              <w:t> </w:t>
            </w:r>
          </w:p>
          <w:p w14:paraId="341453AF" w14:textId="77777777" w:rsidR="00CB1F43" w:rsidRDefault="00CB1F43" w:rsidP="00CB1F43"/>
          <w:p w14:paraId="0ADB2091" w14:textId="77777777" w:rsidR="00CB1F43" w:rsidRDefault="00CB1F43" w:rsidP="00CB1F43"/>
          <w:p w14:paraId="137D12CD" w14:textId="77777777" w:rsidR="00CB1F43" w:rsidRDefault="00CB1F43" w:rsidP="00CB1F43"/>
          <w:p w14:paraId="4046F7D2" w14:textId="77777777" w:rsidR="00CB1F43" w:rsidRDefault="00CB1F43" w:rsidP="00CB1F43"/>
          <w:p w14:paraId="7D9E19B6" w14:textId="77777777" w:rsidR="00CB1F43" w:rsidRDefault="00CB1F43" w:rsidP="00CB1F43"/>
          <w:p w14:paraId="354D66EF" w14:textId="77777777" w:rsidR="00CB1F43" w:rsidRDefault="00CB1F43" w:rsidP="00CB1F43"/>
          <w:p w14:paraId="7572B690" w14:textId="77777777" w:rsidR="00CB1F43" w:rsidRDefault="00CB1F43" w:rsidP="00CB1F43">
            <w:r>
              <w:t xml:space="preserve">   </w:t>
            </w:r>
          </w:p>
          <w:p w14:paraId="4CD2A70D" w14:textId="77777777" w:rsidR="00CB1F43" w:rsidRDefault="00CB1F43" w:rsidP="00CB1F43"/>
          <w:p w14:paraId="485F7790" w14:textId="77777777" w:rsidR="00CB1F43" w:rsidRDefault="00CB1F43" w:rsidP="00CB1F43"/>
          <w:p w14:paraId="117AA0FD" w14:textId="77777777" w:rsidR="00CB1F43" w:rsidRDefault="00CB1F43" w:rsidP="00CB1F43"/>
          <w:p w14:paraId="287EBCF0" w14:textId="77777777" w:rsidR="00CB1F43" w:rsidRDefault="00CB1F43" w:rsidP="00CB1F43"/>
          <w:p w14:paraId="2123116A" w14:textId="77777777" w:rsidR="00CB1F43" w:rsidRDefault="00CB1F43" w:rsidP="00CB1F43"/>
          <w:p w14:paraId="595FDB42" w14:textId="77777777" w:rsidR="00CB1F43" w:rsidRDefault="00CB1F43" w:rsidP="00CB1F43"/>
          <w:p w14:paraId="4D6B6551" w14:textId="77777777" w:rsidR="00CB1F43" w:rsidRDefault="00CB1F43" w:rsidP="00CB1F43"/>
          <w:p w14:paraId="2C1AB54F" w14:textId="77777777" w:rsidR="00CB1F43" w:rsidRDefault="00CB1F43" w:rsidP="00CB1F43"/>
          <w:p w14:paraId="17AA6C39" w14:textId="77777777" w:rsidR="00CB1F43" w:rsidRDefault="00CB1F43" w:rsidP="00CB1F43"/>
          <w:p w14:paraId="000675FE" w14:textId="77777777" w:rsidR="00CB1F43" w:rsidRDefault="00CB1F43" w:rsidP="00CB1F43"/>
          <w:p w14:paraId="12E935FE" w14:textId="77777777" w:rsidR="00CB1F43" w:rsidRDefault="00CB1F43" w:rsidP="00CB1F43"/>
          <w:p w14:paraId="17C904E7" w14:textId="77777777" w:rsidR="00CB1F43" w:rsidRDefault="00CB1F43" w:rsidP="00CB1F43"/>
          <w:p w14:paraId="15CDD8D2" w14:textId="77777777" w:rsidR="00CB1F43" w:rsidRDefault="00CB1F43" w:rsidP="00CB1F43"/>
          <w:p w14:paraId="1503BBD7" w14:textId="77777777" w:rsidR="00CB1F43" w:rsidRPr="003522B8" w:rsidRDefault="00CB1F43" w:rsidP="00CB1F43"/>
        </w:tc>
        <w:tc>
          <w:tcPr>
            <w:tcW w:w="1099" w:type="dxa"/>
            <w:tcBorders>
              <w:top w:val="nil"/>
              <w:left w:val="nil"/>
              <w:bottom w:val="nil"/>
              <w:right w:val="nil"/>
            </w:tcBorders>
            <w:shd w:val="clear" w:color="000000" w:fill="FFFFFF"/>
            <w:noWrap/>
            <w:vAlign w:val="bottom"/>
          </w:tcPr>
          <w:p w14:paraId="4B49D654" w14:textId="77777777" w:rsidR="00CB1F43" w:rsidRPr="003522B8" w:rsidRDefault="00CB1F43" w:rsidP="00CB1F43">
            <w:pPr>
              <w:ind w:right="-169"/>
              <w:jc w:val="both"/>
              <w:rPr>
                <w:sz w:val="28"/>
                <w:szCs w:val="28"/>
              </w:rPr>
            </w:pPr>
          </w:p>
        </w:tc>
        <w:tc>
          <w:tcPr>
            <w:tcW w:w="1169" w:type="dxa"/>
            <w:tcBorders>
              <w:top w:val="nil"/>
              <w:left w:val="nil"/>
              <w:bottom w:val="nil"/>
              <w:right w:val="nil"/>
            </w:tcBorders>
            <w:shd w:val="clear" w:color="000000" w:fill="FFFFFF"/>
            <w:noWrap/>
            <w:vAlign w:val="bottom"/>
          </w:tcPr>
          <w:p w14:paraId="6AB03723" w14:textId="77777777" w:rsidR="00CB1F43" w:rsidRPr="003522B8" w:rsidRDefault="00CB1F43" w:rsidP="00CB1F43"/>
        </w:tc>
        <w:tc>
          <w:tcPr>
            <w:tcW w:w="236" w:type="dxa"/>
            <w:tcBorders>
              <w:top w:val="nil"/>
              <w:left w:val="nil"/>
              <w:bottom w:val="nil"/>
              <w:right w:val="nil"/>
            </w:tcBorders>
            <w:shd w:val="clear" w:color="000000" w:fill="FFFFFF"/>
            <w:noWrap/>
            <w:vAlign w:val="bottom"/>
          </w:tcPr>
          <w:p w14:paraId="0540338D" w14:textId="77777777" w:rsidR="00CB1F43" w:rsidRPr="003522B8" w:rsidRDefault="00CB1F43" w:rsidP="00CB1F43"/>
        </w:tc>
      </w:tr>
    </w:tbl>
    <w:p w14:paraId="0FF85CAF"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Таблица </w:t>
      </w:r>
      <w:r>
        <w:rPr>
          <w:sz w:val="22"/>
          <w:szCs w:val="22"/>
        </w:rPr>
        <w:t>3</w:t>
      </w:r>
    </w:p>
    <w:p w14:paraId="460853F4" w14:textId="77777777" w:rsidR="00CB1F43" w:rsidRPr="00A86698" w:rsidRDefault="00CB1F43" w:rsidP="00CB1F43">
      <w:pPr>
        <w:autoSpaceDE w:val="0"/>
        <w:autoSpaceDN w:val="0"/>
        <w:adjustRightInd w:val="0"/>
        <w:jc w:val="right"/>
        <w:outlineLvl w:val="2"/>
        <w:rPr>
          <w:sz w:val="22"/>
          <w:szCs w:val="22"/>
        </w:rPr>
      </w:pPr>
      <w:bookmarkStart w:id="3" w:name="Par676"/>
      <w:bookmarkEnd w:id="3"/>
    </w:p>
    <w:p w14:paraId="4889A230" w14:textId="77777777" w:rsidR="00CB1F43" w:rsidRPr="00A86698" w:rsidRDefault="00CB1F43" w:rsidP="00CB1F43">
      <w:pPr>
        <w:autoSpaceDE w:val="0"/>
        <w:autoSpaceDN w:val="0"/>
        <w:adjustRightInd w:val="0"/>
        <w:jc w:val="center"/>
        <w:outlineLvl w:val="2"/>
        <w:rPr>
          <w:sz w:val="22"/>
          <w:szCs w:val="22"/>
        </w:rPr>
      </w:pPr>
      <w:r w:rsidRPr="00A86698">
        <w:rPr>
          <w:sz w:val="22"/>
          <w:szCs w:val="22"/>
        </w:rPr>
        <w:t>РАСХОДЫ</w:t>
      </w:r>
    </w:p>
    <w:p w14:paraId="631FF084" w14:textId="77777777" w:rsidR="00CB1F43" w:rsidRPr="00A86698" w:rsidRDefault="00CB1F43" w:rsidP="00CB1F43">
      <w:pPr>
        <w:autoSpaceDE w:val="0"/>
        <w:autoSpaceDN w:val="0"/>
        <w:adjustRightInd w:val="0"/>
        <w:jc w:val="center"/>
        <w:outlineLvl w:val="2"/>
        <w:rPr>
          <w:sz w:val="22"/>
          <w:szCs w:val="22"/>
        </w:rPr>
      </w:pPr>
      <w:r w:rsidRPr="00A86698">
        <w:rPr>
          <w:sz w:val="22"/>
          <w:szCs w:val="22"/>
        </w:rPr>
        <w:t>Бюджета</w:t>
      </w:r>
      <w:r>
        <w:rPr>
          <w:sz w:val="22"/>
          <w:szCs w:val="22"/>
        </w:rPr>
        <w:t xml:space="preserve"> сельского поселения</w:t>
      </w:r>
      <w:r w:rsidRPr="00A86698">
        <w:rPr>
          <w:sz w:val="22"/>
          <w:szCs w:val="22"/>
        </w:rPr>
        <w:t xml:space="preserve"> на реализацию муниципальной программы</w:t>
      </w:r>
    </w:p>
    <w:p w14:paraId="5B5AD311" w14:textId="77777777" w:rsidR="00CB1F43" w:rsidRPr="00A86698" w:rsidRDefault="00CB1F43" w:rsidP="00CB1F43">
      <w:pPr>
        <w:autoSpaceDE w:val="0"/>
        <w:autoSpaceDN w:val="0"/>
        <w:adjustRightInd w:val="0"/>
        <w:jc w:val="right"/>
        <w:outlineLvl w:val="2"/>
        <w:rPr>
          <w:sz w:val="22"/>
          <w:szCs w:val="22"/>
        </w:rPr>
      </w:pPr>
    </w:p>
    <w:tbl>
      <w:tblPr>
        <w:tblW w:w="19557" w:type="dxa"/>
        <w:tblCellSpacing w:w="5" w:type="dxa"/>
        <w:tblInd w:w="-756" w:type="dxa"/>
        <w:tblLayout w:type="fixed"/>
        <w:tblCellMar>
          <w:left w:w="75" w:type="dxa"/>
          <w:right w:w="75" w:type="dxa"/>
        </w:tblCellMar>
        <w:tblLook w:val="04A0" w:firstRow="1" w:lastRow="0" w:firstColumn="1" w:lastColumn="0" w:noHBand="0" w:noVBand="1"/>
      </w:tblPr>
      <w:tblGrid>
        <w:gridCol w:w="1269"/>
        <w:gridCol w:w="855"/>
        <w:gridCol w:w="839"/>
        <w:gridCol w:w="839"/>
        <w:gridCol w:w="1267"/>
        <w:gridCol w:w="704"/>
        <w:gridCol w:w="893"/>
        <w:gridCol w:w="846"/>
        <w:gridCol w:w="847"/>
        <w:gridCol w:w="809"/>
        <w:gridCol w:w="846"/>
        <w:gridCol w:w="846"/>
        <w:gridCol w:w="743"/>
        <w:gridCol w:w="844"/>
        <w:gridCol w:w="732"/>
        <w:gridCol w:w="861"/>
        <w:gridCol w:w="849"/>
        <w:gridCol w:w="791"/>
        <w:gridCol w:w="35"/>
        <w:gridCol w:w="25"/>
        <w:gridCol w:w="3753"/>
        <w:gridCol w:w="15"/>
        <w:gridCol w:w="29"/>
        <w:gridCol w:w="20"/>
      </w:tblGrid>
      <w:tr w:rsidR="00CB1F43" w:rsidRPr="00A86698" w14:paraId="5147324B" w14:textId="77777777" w:rsidTr="00CB1F43">
        <w:trPr>
          <w:trHeight w:val="518"/>
          <w:tblCellSpacing w:w="5" w:type="dxa"/>
        </w:trPr>
        <w:tc>
          <w:tcPr>
            <w:tcW w:w="1254" w:type="dxa"/>
            <w:vMerge w:val="restart"/>
            <w:tcBorders>
              <w:top w:val="single" w:sz="4" w:space="0" w:color="auto"/>
              <w:left w:val="single" w:sz="4" w:space="0" w:color="auto"/>
              <w:bottom w:val="single" w:sz="4" w:space="0" w:color="auto"/>
              <w:right w:val="single" w:sz="4" w:space="0" w:color="auto"/>
            </w:tcBorders>
          </w:tcPr>
          <w:p w14:paraId="46600838"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Номер и наименование </w:t>
            </w:r>
            <w:r w:rsidRPr="00A86698">
              <w:rPr>
                <w:sz w:val="22"/>
                <w:szCs w:val="22"/>
              </w:rPr>
              <w:br/>
              <w:t>подпрограммы, основного мероприятия подпрограммы,</w:t>
            </w:r>
          </w:p>
          <w:p w14:paraId="6D282C66"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мероприятия подпрограммы</w:t>
            </w:r>
          </w:p>
        </w:tc>
        <w:tc>
          <w:tcPr>
            <w:tcW w:w="845" w:type="dxa"/>
            <w:vMerge w:val="restart"/>
            <w:tcBorders>
              <w:top w:val="single" w:sz="4" w:space="0" w:color="auto"/>
              <w:left w:val="single" w:sz="4" w:space="0" w:color="auto"/>
              <w:bottom w:val="single" w:sz="4" w:space="0" w:color="auto"/>
              <w:right w:val="single" w:sz="4" w:space="0" w:color="auto"/>
            </w:tcBorders>
          </w:tcPr>
          <w:p w14:paraId="393C4003"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Ответственный</w:t>
            </w:r>
          </w:p>
          <w:p w14:paraId="57708FC6"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исполнитель,</w:t>
            </w:r>
          </w:p>
          <w:p w14:paraId="14489339"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соисполнители,</w:t>
            </w:r>
          </w:p>
          <w:p w14:paraId="3F44A196"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 участники</w:t>
            </w:r>
          </w:p>
        </w:tc>
        <w:tc>
          <w:tcPr>
            <w:tcW w:w="3639" w:type="dxa"/>
            <w:gridSpan w:val="4"/>
            <w:tcBorders>
              <w:top w:val="single" w:sz="4" w:space="0" w:color="auto"/>
              <w:left w:val="single" w:sz="4" w:space="0" w:color="auto"/>
              <w:bottom w:val="single" w:sz="4" w:space="0" w:color="auto"/>
              <w:right w:val="single" w:sz="4" w:space="0" w:color="auto"/>
            </w:tcBorders>
          </w:tcPr>
          <w:p w14:paraId="46F7D3F4"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Код бюджетной   </w:t>
            </w:r>
            <w:r w:rsidRPr="00A86698">
              <w:rPr>
                <w:sz w:val="22"/>
                <w:szCs w:val="22"/>
              </w:rPr>
              <w:br/>
              <w:t>классификации расходов</w:t>
            </w:r>
          </w:p>
        </w:tc>
        <w:tc>
          <w:tcPr>
            <w:tcW w:w="883" w:type="dxa"/>
            <w:vMerge w:val="restart"/>
            <w:tcBorders>
              <w:top w:val="single" w:sz="4" w:space="0" w:color="auto"/>
              <w:left w:val="single" w:sz="4" w:space="0" w:color="auto"/>
              <w:right w:val="single" w:sz="4" w:space="0" w:color="auto"/>
            </w:tcBorders>
          </w:tcPr>
          <w:p w14:paraId="2C8B1707"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Объем расходов всего</w:t>
            </w:r>
            <w:r w:rsidRPr="00A86698">
              <w:rPr>
                <w:sz w:val="22"/>
                <w:szCs w:val="22"/>
              </w:rPr>
              <w:br/>
              <w:t>(тыс. рублей),</w:t>
            </w:r>
          </w:p>
          <w:p w14:paraId="6EFF23C8" w14:textId="77777777" w:rsidR="00CB1F43" w:rsidRPr="00A86698" w:rsidRDefault="00CB1F43" w:rsidP="00CB1F43">
            <w:pPr>
              <w:autoSpaceDE w:val="0"/>
              <w:autoSpaceDN w:val="0"/>
              <w:adjustRightInd w:val="0"/>
              <w:jc w:val="right"/>
              <w:outlineLvl w:val="2"/>
              <w:rPr>
                <w:sz w:val="22"/>
                <w:szCs w:val="22"/>
              </w:rPr>
            </w:pPr>
          </w:p>
        </w:tc>
        <w:tc>
          <w:tcPr>
            <w:tcW w:w="12876" w:type="dxa"/>
            <w:gridSpan w:val="17"/>
            <w:tcBorders>
              <w:top w:val="single" w:sz="4" w:space="0" w:color="auto"/>
              <w:left w:val="single" w:sz="4" w:space="0" w:color="auto"/>
              <w:bottom w:val="single" w:sz="4" w:space="0" w:color="auto"/>
              <w:right w:val="single" w:sz="4" w:space="0" w:color="auto"/>
            </w:tcBorders>
          </w:tcPr>
          <w:p w14:paraId="4D0CB15B" w14:textId="77777777" w:rsidR="00CB1F43" w:rsidRPr="00A86698" w:rsidRDefault="00CB1F43" w:rsidP="00CB1F43">
            <w:pPr>
              <w:autoSpaceDE w:val="0"/>
              <w:autoSpaceDN w:val="0"/>
              <w:adjustRightInd w:val="0"/>
              <w:outlineLvl w:val="2"/>
              <w:rPr>
                <w:sz w:val="22"/>
                <w:szCs w:val="22"/>
              </w:rPr>
            </w:pPr>
            <w:r>
              <w:rPr>
                <w:sz w:val="22"/>
                <w:szCs w:val="22"/>
              </w:rPr>
              <w:t xml:space="preserve">                                            </w:t>
            </w:r>
            <w:r w:rsidRPr="00A86698">
              <w:rPr>
                <w:sz w:val="22"/>
                <w:szCs w:val="22"/>
              </w:rPr>
              <w:t>в том числе по годам реализации</w:t>
            </w:r>
          </w:p>
          <w:p w14:paraId="7AFCDA14" w14:textId="77777777" w:rsidR="00CB1F43" w:rsidRPr="00A86698" w:rsidRDefault="00CB1F43" w:rsidP="00CB1F43">
            <w:pPr>
              <w:tabs>
                <w:tab w:val="left" w:pos="1473"/>
              </w:tabs>
              <w:autoSpaceDE w:val="0"/>
              <w:autoSpaceDN w:val="0"/>
              <w:adjustRightInd w:val="0"/>
              <w:ind w:right="4150"/>
              <w:jc w:val="center"/>
              <w:outlineLvl w:val="2"/>
              <w:rPr>
                <w:sz w:val="22"/>
                <w:szCs w:val="22"/>
              </w:rPr>
            </w:pPr>
            <w:r w:rsidRPr="00A86698">
              <w:rPr>
                <w:sz w:val="22"/>
                <w:szCs w:val="22"/>
              </w:rPr>
              <w:t xml:space="preserve">муниципальной программы </w:t>
            </w:r>
            <w:hyperlink w:anchor="Par871" w:history="1"/>
          </w:p>
        </w:tc>
      </w:tr>
      <w:tr w:rsidR="00CB1F43" w:rsidRPr="00A86698" w14:paraId="1F173A47" w14:textId="77777777" w:rsidTr="00CB1F43">
        <w:trPr>
          <w:gridAfter w:val="1"/>
          <w:wAfter w:w="5" w:type="dxa"/>
          <w:cantSplit/>
          <w:trHeight w:val="2158"/>
          <w:tblCellSpacing w:w="5" w:type="dxa"/>
        </w:trPr>
        <w:tc>
          <w:tcPr>
            <w:tcW w:w="1254" w:type="dxa"/>
            <w:vMerge/>
            <w:tcBorders>
              <w:left w:val="single" w:sz="4" w:space="0" w:color="auto"/>
              <w:bottom w:val="single" w:sz="4" w:space="0" w:color="auto"/>
              <w:right w:val="single" w:sz="4" w:space="0" w:color="auto"/>
            </w:tcBorders>
          </w:tcPr>
          <w:p w14:paraId="336138FE" w14:textId="77777777" w:rsidR="00CB1F43" w:rsidRPr="00A86698" w:rsidRDefault="00CB1F43" w:rsidP="00CB1F43">
            <w:pPr>
              <w:autoSpaceDE w:val="0"/>
              <w:autoSpaceDN w:val="0"/>
              <w:adjustRightInd w:val="0"/>
              <w:jc w:val="right"/>
              <w:outlineLvl w:val="2"/>
              <w:rPr>
                <w:sz w:val="22"/>
                <w:szCs w:val="22"/>
              </w:rPr>
            </w:pPr>
          </w:p>
        </w:tc>
        <w:tc>
          <w:tcPr>
            <w:tcW w:w="845" w:type="dxa"/>
            <w:vMerge/>
            <w:tcBorders>
              <w:left w:val="single" w:sz="4" w:space="0" w:color="auto"/>
              <w:bottom w:val="single" w:sz="4" w:space="0" w:color="auto"/>
              <w:right w:val="single" w:sz="4" w:space="0" w:color="auto"/>
            </w:tcBorders>
          </w:tcPr>
          <w:p w14:paraId="33D448A2" w14:textId="77777777" w:rsidR="00CB1F43" w:rsidRPr="00A86698" w:rsidRDefault="00CB1F43" w:rsidP="00CB1F43">
            <w:pPr>
              <w:autoSpaceDE w:val="0"/>
              <w:autoSpaceDN w:val="0"/>
              <w:adjustRightInd w:val="0"/>
              <w:jc w:val="right"/>
              <w:outlineLvl w:val="2"/>
              <w:rPr>
                <w:sz w:val="22"/>
                <w:szCs w:val="22"/>
              </w:rPr>
            </w:pPr>
          </w:p>
        </w:tc>
        <w:tc>
          <w:tcPr>
            <w:tcW w:w="829" w:type="dxa"/>
            <w:tcBorders>
              <w:left w:val="single" w:sz="4" w:space="0" w:color="auto"/>
              <w:bottom w:val="single" w:sz="4" w:space="0" w:color="auto"/>
              <w:right w:val="single" w:sz="4" w:space="0" w:color="auto"/>
            </w:tcBorders>
          </w:tcPr>
          <w:p w14:paraId="71F338F4"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ГРБС</w:t>
            </w:r>
          </w:p>
        </w:tc>
        <w:tc>
          <w:tcPr>
            <w:tcW w:w="829" w:type="dxa"/>
            <w:tcBorders>
              <w:left w:val="single" w:sz="4" w:space="0" w:color="auto"/>
              <w:bottom w:val="single" w:sz="4" w:space="0" w:color="auto"/>
              <w:right w:val="single" w:sz="4" w:space="0" w:color="auto"/>
            </w:tcBorders>
          </w:tcPr>
          <w:p w14:paraId="1ADCDB22"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РзПр</w:t>
            </w:r>
          </w:p>
        </w:tc>
        <w:tc>
          <w:tcPr>
            <w:tcW w:w="1257" w:type="dxa"/>
            <w:tcBorders>
              <w:left w:val="single" w:sz="4" w:space="0" w:color="auto"/>
              <w:bottom w:val="single" w:sz="4" w:space="0" w:color="auto"/>
              <w:right w:val="single" w:sz="4" w:space="0" w:color="auto"/>
            </w:tcBorders>
          </w:tcPr>
          <w:p w14:paraId="25CF6FCF"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ЦСР</w:t>
            </w:r>
          </w:p>
        </w:tc>
        <w:tc>
          <w:tcPr>
            <w:tcW w:w="694" w:type="dxa"/>
            <w:tcBorders>
              <w:left w:val="single" w:sz="4" w:space="0" w:color="auto"/>
              <w:bottom w:val="single" w:sz="4" w:space="0" w:color="auto"/>
              <w:right w:val="single" w:sz="4" w:space="0" w:color="auto"/>
            </w:tcBorders>
          </w:tcPr>
          <w:p w14:paraId="2201247A"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ВР</w:t>
            </w:r>
          </w:p>
        </w:tc>
        <w:tc>
          <w:tcPr>
            <w:tcW w:w="883" w:type="dxa"/>
            <w:vMerge/>
            <w:tcBorders>
              <w:left w:val="single" w:sz="4" w:space="0" w:color="auto"/>
              <w:bottom w:val="single" w:sz="4" w:space="0" w:color="auto"/>
              <w:right w:val="single" w:sz="4" w:space="0" w:color="auto"/>
            </w:tcBorders>
          </w:tcPr>
          <w:p w14:paraId="20E132B7" w14:textId="77777777" w:rsidR="00CB1F43" w:rsidRPr="00A86698" w:rsidRDefault="00CB1F43" w:rsidP="00CB1F43">
            <w:pPr>
              <w:autoSpaceDE w:val="0"/>
              <w:autoSpaceDN w:val="0"/>
              <w:adjustRightInd w:val="0"/>
              <w:jc w:val="right"/>
              <w:outlineLvl w:val="2"/>
              <w:rPr>
                <w:b/>
                <w:sz w:val="22"/>
                <w:szCs w:val="22"/>
              </w:rPr>
            </w:pPr>
          </w:p>
        </w:tc>
        <w:tc>
          <w:tcPr>
            <w:tcW w:w="836" w:type="dxa"/>
            <w:tcBorders>
              <w:left w:val="single" w:sz="4" w:space="0" w:color="auto"/>
              <w:bottom w:val="single" w:sz="4" w:space="0" w:color="auto"/>
              <w:right w:val="single" w:sz="4" w:space="0" w:color="auto"/>
            </w:tcBorders>
            <w:textDirection w:val="btLr"/>
          </w:tcPr>
          <w:p w14:paraId="7A635A83" w14:textId="77777777" w:rsidR="00CB1F43" w:rsidRPr="00A86698" w:rsidRDefault="00CB1F43" w:rsidP="00CB1F43">
            <w:pPr>
              <w:autoSpaceDE w:val="0"/>
              <w:autoSpaceDN w:val="0"/>
              <w:adjustRightInd w:val="0"/>
              <w:jc w:val="center"/>
              <w:outlineLvl w:val="2"/>
              <w:rPr>
                <w:sz w:val="22"/>
                <w:szCs w:val="22"/>
              </w:rPr>
            </w:pPr>
            <w:r w:rsidRPr="00A86698">
              <w:rPr>
                <w:sz w:val="22"/>
                <w:szCs w:val="22"/>
              </w:rPr>
              <w:t>201</w:t>
            </w:r>
            <w:r>
              <w:rPr>
                <w:sz w:val="22"/>
                <w:szCs w:val="22"/>
              </w:rPr>
              <w:t xml:space="preserve">9 </w:t>
            </w:r>
            <w:r w:rsidRPr="00A86698">
              <w:rPr>
                <w:sz w:val="22"/>
                <w:szCs w:val="22"/>
              </w:rPr>
              <w:t>год</w:t>
            </w:r>
          </w:p>
        </w:tc>
        <w:tc>
          <w:tcPr>
            <w:tcW w:w="837" w:type="dxa"/>
            <w:tcBorders>
              <w:top w:val="single" w:sz="4" w:space="0" w:color="auto"/>
              <w:left w:val="single" w:sz="4" w:space="0" w:color="auto"/>
              <w:bottom w:val="single" w:sz="4" w:space="0" w:color="auto"/>
              <w:right w:val="single" w:sz="4" w:space="0" w:color="auto"/>
            </w:tcBorders>
            <w:textDirection w:val="btLr"/>
          </w:tcPr>
          <w:p w14:paraId="50945118" w14:textId="77777777" w:rsidR="00CB1F43" w:rsidRPr="00A86698" w:rsidRDefault="00CB1F43" w:rsidP="00CB1F43">
            <w:pPr>
              <w:autoSpaceDE w:val="0"/>
              <w:autoSpaceDN w:val="0"/>
              <w:adjustRightInd w:val="0"/>
              <w:jc w:val="center"/>
              <w:outlineLvl w:val="2"/>
              <w:rPr>
                <w:sz w:val="22"/>
                <w:szCs w:val="22"/>
              </w:rPr>
            </w:pPr>
            <w:r w:rsidRPr="00A86698">
              <w:rPr>
                <w:sz w:val="22"/>
                <w:szCs w:val="22"/>
              </w:rPr>
              <w:t>20</w:t>
            </w:r>
            <w:r>
              <w:rPr>
                <w:sz w:val="22"/>
                <w:szCs w:val="22"/>
              </w:rPr>
              <w:t>20</w:t>
            </w:r>
            <w:r w:rsidRPr="00A86698">
              <w:rPr>
                <w:sz w:val="22"/>
                <w:szCs w:val="22"/>
              </w:rPr>
              <w:t xml:space="preserve"> год,</w:t>
            </w:r>
          </w:p>
        </w:tc>
        <w:tc>
          <w:tcPr>
            <w:tcW w:w="799" w:type="dxa"/>
            <w:tcBorders>
              <w:top w:val="single" w:sz="4" w:space="0" w:color="auto"/>
              <w:left w:val="single" w:sz="4" w:space="0" w:color="auto"/>
              <w:bottom w:val="single" w:sz="4" w:space="0" w:color="auto"/>
              <w:right w:val="single" w:sz="4" w:space="0" w:color="auto"/>
            </w:tcBorders>
            <w:textDirection w:val="btLr"/>
          </w:tcPr>
          <w:p w14:paraId="64F7E926" w14:textId="77777777" w:rsidR="00CB1F43" w:rsidRPr="00A86698" w:rsidRDefault="00CB1F43" w:rsidP="00CB1F43">
            <w:pPr>
              <w:autoSpaceDE w:val="0"/>
              <w:autoSpaceDN w:val="0"/>
              <w:adjustRightInd w:val="0"/>
              <w:jc w:val="center"/>
              <w:outlineLvl w:val="2"/>
              <w:rPr>
                <w:sz w:val="22"/>
                <w:szCs w:val="22"/>
              </w:rPr>
            </w:pPr>
            <w:r>
              <w:rPr>
                <w:sz w:val="22"/>
                <w:szCs w:val="22"/>
              </w:rPr>
              <w:t>2021</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14:paraId="15B83212" w14:textId="77777777" w:rsidR="00CB1F43" w:rsidRPr="00A86698" w:rsidRDefault="00CB1F43" w:rsidP="00CB1F43">
            <w:pPr>
              <w:autoSpaceDE w:val="0"/>
              <w:autoSpaceDN w:val="0"/>
              <w:adjustRightInd w:val="0"/>
              <w:jc w:val="center"/>
              <w:outlineLvl w:val="2"/>
              <w:rPr>
                <w:sz w:val="22"/>
                <w:szCs w:val="22"/>
              </w:rPr>
            </w:pPr>
            <w:r>
              <w:rPr>
                <w:sz w:val="22"/>
                <w:szCs w:val="22"/>
              </w:rPr>
              <w:t xml:space="preserve">2022 </w:t>
            </w:r>
            <w:r w:rsidRPr="00A86698">
              <w:rPr>
                <w:sz w:val="22"/>
                <w:szCs w:val="22"/>
              </w:rPr>
              <w:t xml:space="preserve"> год</w:t>
            </w:r>
          </w:p>
        </w:tc>
        <w:tc>
          <w:tcPr>
            <w:tcW w:w="836" w:type="dxa"/>
            <w:tcBorders>
              <w:top w:val="single" w:sz="4" w:space="0" w:color="auto"/>
              <w:left w:val="single" w:sz="4" w:space="0" w:color="auto"/>
              <w:bottom w:val="single" w:sz="4" w:space="0" w:color="auto"/>
              <w:right w:val="single" w:sz="4" w:space="0" w:color="auto"/>
            </w:tcBorders>
            <w:textDirection w:val="btLr"/>
          </w:tcPr>
          <w:p w14:paraId="56659928" w14:textId="77777777" w:rsidR="00CB1F43" w:rsidRPr="00A86698" w:rsidRDefault="00CB1F43" w:rsidP="00CB1F43">
            <w:pPr>
              <w:autoSpaceDE w:val="0"/>
              <w:autoSpaceDN w:val="0"/>
              <w:adjustRightInd w:val="0"/>
              <w:jc w:val="center"/>
              <w:outlineLvl w:val="2"/>
              <w:rPr>
                <w:sz w:val="22"/>
                <w:szCs w:val="22"/>
              </w:rPr>
            </w:pPr>
            <w:r>
              <w:rPr>
                <w:sz w:val="22"/>
                <w:szCs w:val="22"/>
              </w:rPr>
              <w:t>2023 год</w:t>
            </w:r>
          </w:p>
        </w:tc>
        <w:tc>
          <w:tcPr>
            <w:tcW w:w="733" w:type="dxa"/>
            <w:tcBorders>
              <w:left w:val="single" w:sz="4" w:space="0" w:color="auto"/>
              <w:bottom w:val="single" w:sz="4" w:space="0" w:color="auto"/>
              <w:right w:val="single" w:sz="4" w:space="0" w:color="auto"/>
            </w:tcBorders>
            <w:textDirection w:val="btLr"/>
          </w:tcPr>
          <w:p w14:paraId="12B16B5A" w14:textId="77777777" w:rsidR="00CB1F43" w:rsidRPr="00A86698" w:rsidRDefault="00CB1F43" w:rsidP="00CB1F43">
            <w:pPr>
              <w:autoSpaceDE w:val="0"/>
              <w:autoSpaceDN w:val="0"/>
              <w:adjustRightInd w:val="0"/>
              <w:jc w:val="center"/>
              <w:outlineLvl w:val="2"/>
              <w:rPr>
                <w:sz w:val="22"/>
                <w:szCs w:val="22"/>
              </w:rPr>
            </w:pPr>
            <w:r>
              <w:rPr>
                <w:sz w:val="22"/>
                <w:szCs w:val="22"/>
              </w:rPr>
              <w:t>2024 год</w:t>
            </w:r>
          </w:p>
        </w:tc>
        <w:tc>
          <w:tcPr>
            <w:tcW w:w="834" w:type="dxa"/>
            <w:tcBorders>
              <w:left w:val="single" w:sz="4" w:space="0" w:color="auto"/>
              <w:bottom w:val="single" w:sz="4" w:space="0" w:color="auto"/>
              <w:right w:val="single" w:sz="4" w:space="0" w:color="auto"/>
            </w:tcBorders>
            <w:textDirection w:val="btLr"/>
          </w:tcPr>
          <w:p w14:paraId="3B700AAD" w14:textId="77777777" w:rsidR="00CB1F43" w:rsidRPr="00A86698" w:rsidRDefault="00CB1F43" w:rsidP="00CB1F43">
            <w:pPr>
              <w:autoSpaceDE w:val="0"/>
              <w:autoSpaceDN w:val="0"/>
              <w:adjustRightInd w:val="0"/>
              <w:jc w:val="center"/>
              <w:outlineLvl w:val="2"/>
              <w:rPr>
                <w:sz w:val="22"/>
                <w:szCs w:val="22"/>
              </w:rPr>
            </w:pPr>
            <w:r>
              <w:rPr>
                <w:sz w:val="22"/>
                <w:szCs w:val="22"/>
              </w:rPr>
              <w:t xml:space="preserve">2025 </w:t>
            </w:r>
            <w:r w:rsidRPr="00A86698">
              <w:rPr>
                <w:sz w:val="22"/>
                <w:szCs w:val="22"/>
              </w:rPr>
              <w:t>год</w:t>
            </w:r>
          </w:p>
        </w:tc>
        <w:tc>
          <w:tcPr>
            <w:tcW w:w="722" w:type="dxa"/>
            <w:tcBorders>
              <w:left w:val="single" w:sz="4" w:space="0" w:color="auto"/>
              <w:bottom w:val="single" w:sz="4" w:space="0" w:color="auto"/>
              <w:right w:val="single" w:sz="4" w:space="0" w:color="auto"/>
            </w:tcBorders>
            <w:textDirection w:val="btLr"/>
          </w:tcPr>
          <w:p w14:paraId="5456646A" w14:textId="77777777" w:rsidR="00CB1F43" w:rsidRPr="00A86698" w:rsidRDefault="00CB1F43" w:rsidP="00CB1F43">
            <w:pPr>
              <w:autoSpaceDE w:val="0"/>
              <w:autoSpaceDN w:val="0"/>
              <w:adjustRightInd w:val="0"/>
              <w:jc w:val="center"/>
              <w:outlineLvl w:val="2"/>
              <w:rPr>
                <w:sz w:val="22"/>
                <w:szCs w:val="22"/>
              </w:rPr>
            </w:pPr>
            <w:r>
              <w:rPr>
                <w:sz w:val="22"/>
                <w:szCs w:val="22"/>
              </w:rPr>
              <w:t>2026 год</w:t>
            </w:r>
          </w:p>
        </w:tc>
        <w:tc>
          <w:tcPr>
            <w:tcW w:w="851" w:type="dxa"/>
            <w:tcBorders>
              <w:left w:val="single" w:sz="4" w:space="0" w:color="auto"/>
              <w:bottom w:val="single" w:sz="4" w:space="0" w:color="auto"/>
              <w:right w:val="single" w:sz="4" w:space="0" w:color="auto"/>
            </w:tcBorders>
            <w:textDirection w:val="btLr"/>
          </w:tcPr>
          <w:p w14:paraId="115720FC" w14:textId="77777777" w:rsidR="00CB1F43" w:rsidRPr="00A86698" w:rsidRDefault="00CB1F43" w:rsidP="00CB1F43">
            <w:pPr>
              <w:autoSpaceDE w:val="0"/>
              <w:autoSpaceDN w:val="0"/>
              <w:adjustRightInd w:val="0"/>
              <w:jc w:val="center"/>
              <w:outlineLvl w:val="2"/>
              <w:rPr>
                <w:sz w:val="22"/>
                <w:szCs w:val="22"/>
              </w:rPr>
            </w:pPr>
            <w:r>
              <w:rPr>
                <w:sz w:val="22"/>
                <w:szCs w:val="22"/>
              </w:rPr>
              <w:t>2027 год</w:t>
            </w:r>
          </w:p>
        </w:tc>
        <w:tc>
          <w:tcPr>
            <w:tcW w:w="839" w:type="dxa"/>
            <w:tcBorders>
              <w:left w:val="single" w:sz="4" w:space="0" w:color="auto"/>
              <w:bottom w:val="single" w:sz="4" w:space="0" w:color="auto"/>
              <w:right w:val="single" w:sz="4" w:space="0" w:color="auto"/>
            </w:tcBorders>
            <w:textDirection w:val="btLr"/>
          </w:tcPr>
          <w:p w14:paraId="56991B4B" w14:textId="77777777" w:rsidR="00CB1F43" w:rsidRPr="00A86698" w:rsidRDefault="00CB1F43" w:rsidP="00CB1F43">
            <w:pPr>
              <w:autoSpaceDE w:val="0"/>
              <w:autoSpaceDN w:val="0"/>
              <w:adjustRightInd w:val="0"/>
              <w:jc w:val="center"/>
              <w:outlineLvl w:val="2"/>
              <w:rPr>
                <w:sz w:val="22"/>
                <w:szCs w:val="22"/>
              </w:rPr>
            </w:pPr>
            <w:r>
              <w:rPr>
                <w:sz w:val="22"/>
                <w:szCs w:val="22"/>
              </w:rPr>
              <w:t>2028 год</w:t>
            </w:r>
          </w:p>
        </w:tc>
        <w:tc>
          <w:tcPr>
            <w:tcW w:w="781" w:type="dxa"/>
            <w:tcBorders>
              <w:left w:val="single" w:sz="4" w:space="0" w:color="auto"/>
              <w:bottom w:val="single" w:sz="4" w:space="0" w:color="auto"/>
              <w:right w:val="single" w:sz="4" w:space="0" w:color="auto"/>
            </w:tcBorders>
            <w:textDirection w:val="btLr"/>
          </w:tcPr>
          <w:p w14:paraId="4AB8EB7B" w14:textId="77777777" w:rsidR="00CB1F43" w:rsidRPr="00A86698" w:rsidRDefault="00CB1F43" w:rsidP="00CB1F43">
            <w:pPr>
              <w:autoSpaceDE w:val="0"/>
              <w:autoSpaceDN w:val="0"/>
              <w:adjustRightInd w:val="0"/>
              <w:jc w:val="center"/>
              <w:outlineLvl w:val="2"/>
              <w:rPr>
                <w:sz w:val="22"/>
                <w:szCs w:val="22"/>
              </w:rPr>
            </w:pPr>
            <w:r>
              <w:rPr>
                <w:sz w:val="22"/>
                <w:szCs w:val="22"/>
              </w:rPr>
              <w:t>2029 год</w:t>
            </w:r>
          </w:p>
        </w:tc>
        <w:tc>
          <w:tcPr>
            <w:tcW w:w="3847" w:type="dxa"/>
            <w:gridSpan w:val="5"/>
            <w:tcBorders>
              <w:left w:val="single" w:sz="4" w:space="0" w:color="auto"/>
              <w:bottom w:val="single" w:sz="4" w:space="0" w:color="auto"/>
              <w:right w:val="single" w:sz="4" w:space="0" w:color="auto"/>
            </w:tcBorders>
            <w:textDirection w:val="btLr"/>
          </w:tcPr>
          <w:p w14:paraId="332EA25B" w14:textId="77777777" w:rsidR="00CB1F43" w:rsidRPr="00A86698" w:rsidRDefault="00CB1F43" w:rsidP="00CB1F43">
            <w:pPr>
              <w:autoSpaceDE w:val="0"/>
              <w:autoSpaceDN w:val="0"/>
              <w:adjustRightInd w:val="0"/>
              <w:jc w:val="center"/>
              <w:outlineLvl w:val="2"/>
              <w:rPr>
                <w:sz w:val="22"/>
                <w:szCs w:val="22"/>
              </w:rPr>
            </w:pPr>
            <w:r>
              <w:rPr>
                <w:sz w:val="22"/>
                <w:szCs w:val="22"/>
              </w:rPr>
              <w:t>2030 год</w:t>
            </w:r>
          </w:p>
        </w:tc>
      </w:tr>
      <w:tr w:rsidR="00CB1F43" w:rsidRPr="00A86698" w14:paraId="374E74A0" w14:textId="77777777" w:rsidTr="00CB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54" w:type="dxa"/>
          </w:tcPr>
          <w:p w14:paraId="592378A1"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w:t>
            </w:r>
          </w:p>
        </w:tc>
        <w:tc>
          <w:tcPr>
            <w:tcW w:w="845" w:type="dxa"/>
          </w:tcPr>
          <w:p w14:paraId="40D7933A"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2</w:t>
            </w:r>
          </w:p>
        </w:tc>
        <w:tc>
          <w:tcPr>
            <w:tcW w:w="829" w:type="dxa"/>
          </w:tcPr>
          <w:p w14:paraId="2937F0A3"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3</w:t>
            </w:r>
          </w:p>
        </w:tc>
        <w:tc>
          <w:tcPr>
            <w:tcW w:w="829" w:type="dxa"/>
          </w:tcPr>
          <w:p w14:paraId="62176B83"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4</w:t>
            </w:r>
          </w:p>
        </w:tc>
        <w:tc>
          <w:tcPr>
            <w:tcW w:w="1257" w:type="dxa"/>
          </w:tcPr>
          <w:p w14:paraId="378479AD"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5</w:t>
            </w:r>
          </w:p>
        </w:tc>
        <w:tc>
          <w:tcPr>
            <w:tcW w:w="694" w:type="dxa"/>
          </w:tcPr>
          <w:p w14:paraId="703CA9B4"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6</w:t>
            </w:r>
          </w:p>
        </w:tc>
        <w:tc>
          <w:tcPr>
            <w:tcW w:w="883" w:type="dxa"/>
          </w:tcPr>
          <w:p w14:paraId="62473FA5"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7</w:t>
            </w:r>
          </w:p>
        </w:tc>
        <w:tc>
          <w:tcPr>
            <w:tcW w:w="836" w:type="dxa"/>
          </w:tcPr>
          <w:p w14:paraId="62619473"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8</w:t>
            </w:r>
          </w:p>
        </w:tc>
        <w:tc>
          <w:tcPr>
            <w:tcW w:w="837" w:type="dxa"/>
          </w:tcPr>
          <w:p w14:paraId="5488F51D"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9</w:t>
            </w:r>
          </w:p>
        </w:tc>
        <w:tc>
          <w:tcPr>
            <w:tcW w:w="799" w:type="dxa"/>
          </w:tcPr>
          <w:p w14:paraId="2530449C"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10</w:t>
            </w:r>
          </w:p>
        </w:tc>
        <w:tc>
          <w:tcPr>
            <w:tcW w:w="836" w:type="dxa"/>
          </w:tcPr>
          <w:p w14:paraId="47C4DDCD"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11</w:t>
            </w:r>
          </w:p>
        </w:tc>
        <w:tc>
          <w:tcPr>
            <w:tcW w:w="836" w:type="dxa"/>
          </w:tcPr>
          <w:p w14:paraId="667DE619"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12</w:t>
            </w:r>
          </w:p>
        </w:tc>
        <w:tc>
          <w:tcPr>
            <w:tcW w:w="733" w:type="dxa"/>
          </w:tcPr>
          <w:p w14:paraId="06F14B1D"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13</w:t>
            </w:r>
          </w:p>
        </w:tc>
        <w:tc>
          <w:tcPr>
            <w:tcW w:w="834" w:type="dxa"/>
          </w:tcPr>
          <w:p w14:paraId="71DB5EF0"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14</w:t>
            </w:r>
          </w:p>
        </w:tc>
        <w:tc>
          <w:tcPr>
            <w:tcW w:w="722" w:type="dxa"/>
            <w:tcBorders>
              <w:right w:val="single" w:sz="4" w:space="0" w:color="auto"/>
            </w:tcBorders>
          </w:tcPr>
          <w:p w14:paraId="07D6215D" w14:textId="77777777" w:rsidR="00CB1F43" w:rsidRPr="00A86698" w:rsidRDefault="00CB1F43" w:rsidP="00CB1F43">
            <w:pPr>
              <w:autoSpaceDE w:val="0"/>
              <w:autoSpaceDN w:val="0"/>
              <w:adjustRightInd w:val="0"/>
              <w:jc w:val="right"/>
              <w:outlineLvl w:val="2"/>
              <w:rPr>
                <w:sz w:val="22"/>
                <w:szCs w:val="22"/>
              </w:rPr>
            </w:pPr>
          </w:p>
        </w:tc>
        <w:tc>
          <w:tcPr>
            <w:tcW w:w="851" w:type="dxa"/>
            <w:tcBorders>
              <w:left w:val="single" w:sz="4" w:space="0" w:color="auto"/>
              <w:right w:val="single" w:sz="4" w:space="0" w:color="auto"/>
            </w:tcBorders>
          </w:tcPr>
          <w:p w14:paraId="3CCAB025" w14:textId="77777777" w:rsidR="00CB1F43" w:rsidRPr="00A86698" w:rsidRDefault="00CB1F43" w:rsidP="00CB1F43">
            <w:pPr>
              <w:autoSpaceDE w:val="0"/>
              <w:autoSpaceDN w:val="0"/>
              <w:adjustRightInd w:val="0"/>
              <w:jc w:val="right"/>
              <w:outlineLvl w:val="2"/>
              <w:rPr>
                <w:sz w:val="22"/>
                <w:szCs w:val="22"/>
              </w:rPr>
            </w:pPr>
          </w:p>
        </w:tc>
        <w:tc>
          <w:tcPr>
            <w:tcW w:w="839" w:type="dxa"/>
            <w:tcBorders>
              <w:left w:val="single" w:sz="4" w:space="0" w:color="auto"/>
              <w:right w:val="single" w:sz="4" w:space="0" w:color="auto"/>
            </w:tcBorders>
          </w:tcPr>
          <w:p w14:paraId="46D46098" w14:textId="77777777" w:rsidR="00CB1F43" w:rsidRPr="00A86698" w:rsidRDefault="00CB1F43" w:rsidP="00CB1F43">
            <w:pPr>
              <w:autoSpaceDE w:val="0"/>
              <w:autoSpaceDN w:val="0"/>
              <w:adjustRightInd w:val="0"/>
              <w:jc w:val="right"/>
              <w:outlineLvl w:val="2"/>
              <w:rPr>
                <w:sz w:val="22"/>
                <w:szCs w:val="22"/>
              </w:rPr>
            </w:pPr>
          </w:p>
        </w:tc>
        <w:tc>
          <w:tcPr>
            <w:tcW w:w="781" w:type="dxa"/>
            <w:tcBorders>
              <w:left w:val="single" w:sz="4" w:space="0" w:color="auto"/>
              <w:right w:val="single" w:sz="4" w:space="0" w:color="auto"/>
            </w:tcBorders>
          </w:tcPr>
          <w:p w14:paraId="5C8A894C" w14:textId="77777777" w:rsidR="00CB1F43" w:rsidRPr="00A86698" w:rsidRDefault="00CB1F43" w:rsidP="00CB1F43">
            <w:pPr>
              <w:autoSpaceDE w:val="0"/>
              <w:autoSpaceDN w:val="0"/>
              <w:adjustRightInd w:val="0"/>
              <w:jc w:val="right"/>
              <w:outlineLvl w:val="2"/>
              <w:rPr>
                <w:sz w:val="22"/>
                <w:szCs w:val="22"/>
              </w:rPr>
            </w:pPr>
          </w:p>
        </w:tc>
        <w:tc>
          <w:tcPr>
            <w:tcW w:w="3847" w:type="dxa"/>
            <w:gridSpan w:val="5"/>
            <w:tcBorders>
              <w:left w:val="single" w:sz="4" w:space="0" w:color="auto"/>
            </w:tcBorders>
          </w:tcPr>
          <w:p w14:paraId="49C21FE5" w14:textId="77777777" w:rsidR="00CB1F43" w:rsidRPr="00A86698" w:rsidRDefault="00CB1F43" w:rsidP="00CB1F43">
            <w:pPr>
              <w:autoSpaceDE w:val="0"/>
              <w:autoSpaceDN w:val="0"/>
              <w:adjustRightInd w:val="0"/>
              <w:jc w:val="right"/>
              <w:outlineLvl w:val="2"/>
              <w:rPr>
                <w:sz w:val="22"/>
                <w:szCs w:val="22"/>
              </w:rPr>
            </w:pPr>
          </w:p>
        </w:tc>
      </w:tr>
      <w:tr w:rsidR="00CB1F43" w:rsidRPr="00A86698" w14:paraId="21A2399A" w14:textId="77777777" w:rsidTr="00CB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54" w:type="dxa"/>
            <w:vMerge w:val="restart"/>
          </w:tcPr>
          <w:p w14:paraId="57DCEF32"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«Социальная поддержка граждан»</w:t>
            </w:r>
          </w:p>
        </w:tc>
        <w:tc>
          <w:tcPr>
            <w:tcW w:w="845" w:type="dxa"/>
          </w:tcPr>
          <w:p w14:paraId="51D13F88"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всего, </w:t>
            </w:r>
          </w:p>
          <w:p w14:paraId="637F3399"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в том числе:           </w:t>
            </w:r>
          </w:p>
        </w:tc>
        <w:tc>
          <w:tcPr>
            <w:tcW w:w="829" w:type="dxa"/>
          </w:tcPr>
          <w:p w14:paraId="21EB63B4"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829" w:type="dxa"/>
          </w:tcPr>
          <w:p w14:paraId="5E5CB22D"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1257" w:type="dxa"/>
          </w:tcPr>
          <w:p w14:paraId="252C549F"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694" w:type="dxa"/>
          </w:tcPr>
          <w:p w14:paraId="30B71D4C"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14:paraId="7BEBB5A9" w14:textId="77777777" w:rsidR="00CB1F43" w:rsidRDefault="00CB1F43" w:rsidP="00CB1F43">
            <w:pPr>
              <w:jc w:val="center"/>
            </w:pPr>
            <w:r>
              <w:rPr>
                <w:b/>
                <w:sz w:val="20"/>
                <w:szCs w:val="20"/>
              </w:rPr>
              <w:t>1730,8</w:t>
            </w:r>
          </w:p>
        </w:tc>
        <w:tc>
          <w:tcPr>
            <w:tcW w:w="836" w:type="dxa"/>
            <w:tcBorders>
              <w:top w:val="single" w:sz="4" w:space="0" w:color="auto"/>
              <w:left w:val="single" w:sz="4" w:space="0" w:color="auto"/>
              <w:right w:val="single" w:sz="4" w:space="0" w:color="auto"/>
            </w:tcBorders>
          </w:tcPr>
          <w:p w14:paraId="1CA5186C" w14:textId="77777777" w:rsidR="00CB1F43" w:rsidRDefault="00CB1F43" w:rsidP="00CB1F43">
            <w:r>
              <w:rPr>
                <w:b/>
                <w:sz w:val="20"/>
                <w:szCs w:val="20"/>
              </w:rPr>
              <w:t>128,1</w:t>
            </w:r>
          </w:p>
        </w:tc>
        <w:tc>
          <w:tcPr>
            <w:tcW w:w="837" w:type="dxa"/>
            <w:tcBorders>
              <w:top w:val="single" w:sz="4" w:space="0" w:color="auto"/>
              <w:left w:val="single" w:sz="4" w:space="0" w:color="auto"/>
              <w:right w:val="single" w:sz="4" w:space="0" w:color="auto"/>
            </w:tcBorders>
          </w:tcPr>
          <w:p w14:paraId="04A69CD0" w14:textId="77777777" w:rsidR="00CB1F43" w:rsidRDefault="00CB1F43" w:rsidP="00CB1F43">
            <w:r>
              <w:rPr>
                <w:b/>
                <w:sz w:val="20"/>
                <w:szCs w:val="20"/>
              </w:rPr>
              <w:t>136,5</w:t>
            </w:r>
          </w:p>
        </w:tc>
        <w:tc>
          <w:tcPr>
            <w:tcW w:w="799" w:type="dxa"/>
            <w:tcBorders>
              <w:top w:val="single" w:sz="4" w:space="0" w:color="auto"/>
              <w:left w:val="single" w:sz="4" w:space="0" w:color="auto"/>
              <w:right w:val="single" w:sz="4" w:space="0" w:color="auto"/>
            </w:tcBorders>
          </w:tcPr>
          <w:p w14:paraId="06DA862C" w14:textId="77777777" w:rsidR="00CB1F43" w:rsidRDefault="00CB1F43" w:rsidP="00CB1F43">
            <w:r>
              <w:rPr>
                <w:b/>
                <w:sz w:val="20"/>
                <w:szCs w:val="20"/>
              </w:rPr>
              <w:t>145,1</w:t>
            </w:r>
          </w:p>
        </w:tc>
        <w:tc>
          <w:tcPr>
            <w:tcW w:w="836" w:type="dxa"/>
            <w:tcBorders>
              <w:top w:val="single" w:sz="4" w:space="0" w:color="auto"/>
              <w:left w:val="single" w:sz="4" w:space="0" w:color="auto"/>
              <w:right w:val="single" w:sz="4" w:space="0" w:color="auto"/>
            </w:tcBorders>
          </w:tcPr>
          <w:p w14:paraId="0859F8B7" w14:textId="77777777" w:rsidR="00CB1F43" w:rsidRDefault="00CB1F43" w:rsidP="00CB1F43">
            <w:r>
              <w:rPr>
                <w:b/>
                <w:sz w:val="20"/>
                <w:szCs w:val="20"/>
              </w:rPr>
              <w:t>326,4</w:t>
            </w:r>
          </w:p>
        </w:tc>
        <w:tc>
          <w:tcPr>
            <w:tcW w:w="836" w:type="dxa"/>
            <w:tcBorders>
              <w:top w:val="single" w:sz="4" w:space="0" w:color="auto"/>
              <w:left w:val="single" w:sz="4" w:space="0" w:color="auto"/>
              <w:right w:val="single" w:sz="4" w:space="0" w:color="auto"/>
            </w:tcBorders>
          </w:tcPr>
          <w:p w14:paraId="7EA736D4" w14:textId="77777777" w:rsidR="00CB1F43" w:rsidRPr="00CF74A0" w:rsidRDefault="00CB1F43" w:rsidP="00CB1F43">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14:paraId="6FEF659D" w14:textId="77777777" w:rsidR="00CB1F43" w:rsidRPr="00100AA5" w:rsidRDefault="00CB1F43" w:rsidP="00CB1F43">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14:paraId="4E1A28F4" w14:textId="77777777" w:rsidR="00CB1F43" w:rsidRPr="00100AA5" w:rsidRDefault="00CB1F43" w:rsidP="00CB1F43">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14:paraId="5CA1E84A" w14:textId="77777777" w:rsidR="00CB1F43" w:rsidRPr="00100AA5" w:rsidRDefault="00CB1F43" w:rsidP="00CB1F43">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14:paraId="4A593BF2" w14:textId="77777777" w:rsidR="00CB1F43" w:rsidRPr="00100AA5" w:rsidRDefault="00CB1F43" w:rsidP="00CB1F43">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14:paraId="5C5D7D51" w14:textId="77777777" w:rsidR="00CB1F43" w:rsidRPr="00100AA5" w:rsidRDefault="00CB1F43" w:rsidP="00CB1F43">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14:paraId="099D746E" w14:textId="77777777" w:rsidR="00CB1F43" w:rsidRPr="00100AA5" w:rsidRDefault="00CB1F43" w:rsidP="00CB1F43">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14:paraId="788857EE" w14:textId="77777777" w:rsidR="00CB1F43" w:rsidRPr="00100AA5" w:rsidRDefault="00CB1F43" w:rsidP="00CB1F43">
            <w:pPr>
              <w:rPr>
                <w:b/>
                <w:sz w:val="20"/>
                <w:szCs w:val="20"/>
              </w:rPr>
            </w:pPr>
            <w:r w:rsidRPr="00100AA5">
              <w:rPr>
                <w:b/>
                <w:sz w:val="20"/>
                <w:szCs w:val="20"/>
              </w:rPr>
              <w:t>0,0</w:t>
            </w:r>
          </w:p>
        </w:tc>
      </w:tr>
      <w:tr w:rsidR="00CB1F43" w:rsidRPr="00A86698" w14:paraId="0D88514B" w14:textId="77777777" w:rsidTr="00CB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54" w:type="dxa"/>
            <w:vMerge/>
          </w:tcPr>
          <w:p w14:paraId="67889166" w14:textId="77777777" w:rsidR="00CB1F43" w:rsidRPr="00A86698" w:rsidRDefault="00CB1F43" w:rsidP="00CB1F43">
            <w:pPr>
              <w:autoSpaceDE w:val="0"/>
              <w:autoSpaceDN w:val="0"/>
              <w:adjustRightInd w:val="0"/>
              <w:jc w:val="right"/>
              <w:outlineLvl w:val="2"/>
              <w:rPr>
                <w:sz w:val="22"/>
                <w:szCs w:val="22"/>
              </w:rPr>
            </w:pPr>
          </w:p>
        </w:tc>
        <w:tc>
          <w:tcPr>
            <w:tcW w:w="845" w:type="dxa"/>
          </w:tcPr>
          <w:p w14:paraId="7D3EE8B1" w14:textId="77777777" w:rsidR="00CB1F43" w:rsidRPr="00A86698" w:rsidRDefault="00CB1F43" w:rsidP="00CB1F43">
            <w:pPr>
              <w:autoSpaceDE w:val="0"/>
              <w:autoSpaceDN w:val="0"/>
              <w:adjustRightInd w:val="0"/>
              <w:jc w:val="right"/>
              <w:outlineLvl w:val="2"/>
              <w:rPr>
                <w:sz w:val="22"/>
                <w:szCs w:val="22"/>
              </w:rPr>
            </w:pPr>
            <w:r>
              <w:rPr>
                <w:sz w:val="22"/>
                <w:szCs w:val="22"/>
              </w:rPr>
              <w:t>Администрация Мещеряковского сельского поселе</w:t>
            </w:r>
            <w:r>
              <w:rPr>
                <w:sz w:val="22"/>
                <w:szCs w:val="22"/>
              </w:rPr>
              <w:lastRenderedPageBreak/>
              <w:t>ния</w:t>
            </w:r>
            <w:r w:rsidRPr="00A86698">
              <w:rPr>
                <w:sz w:val="22"/>
                <w:szCs w:val="22"/>
              </w:rPr>
              <w:t>, всего</w:t>
            </w:r>
          </w:p>
        </w:tc>
        <w:tc>
          <w:tcPr>
            <w:tcW w:w="829" w:type="dxa"/>
          </w:tcPr>
          <w:p w14:paraId="7171CB0E" w14:textId="77777777" w:rsidR="00CB1F43" w:rsidRPr="00A86698" w:rsidRDefault="00CB1F43" w:rsidP="00CB1F43">
            <w:pPr>
              <w:autoSpaceDE w:val="0"/>
              <w:autoSpaceDN w:val="0"/>
              <w:adjustRightInd w:val="0"/>
              <w:jc w:val="right"/>
              <w:outlineLvl w:val="2"/>
              <w:rPr>
                <w:sz w:val="22"/>
                <w:szCs w:val="22"/>
              </w:rPr>
            </w:pPr>
            <w:r>
              <w:rPr>
                <w:sz w:val="22"/>
                <w:szCs w:val="22"/>
              </w:rPr>
              <w:lastRenderedPageBreak/>
              <w:t>951</w:t>
            </w:r>
          </w:p>
        </w:tc>
        <w:tc>
          <w:tcPr>
            <w:tcW w:w="829" w:type="dxa"/>
          </w:tcPr>
          <w:p w14:paraId="3587C28F"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1257" w:type="dxa"/>
          </w:tcPr>
          <w:p w14:paraId="343FC623"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694" w:type="dxa"/>
          </w:tcPr>
          <w:p w14:paraId="0DA0EC8F"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14:paraId="719FD422" w14:textId="77777777" w:rsidR="00CB1F43" w:rsidRDefault="00CB1F43" w:rsidP="00CB1F43">
            <w:pPr>
              <w:jc w:val="center"/>
            </w:pPr>
            <w:r>
              <w:rPr>
                <w:b/>
                <w:sz w:val="20"/>
                <w:szCs w:val="20"/>
              </w:rPr>
              <w:t>1730,8</w:t>
            </w:r>
          </w:p>
        </w:tc>
        <w:tc>
          <w:tcPr>
            <w:tcW w:w="836" w:type="dxa"/>
            <w:tcBorders>
              <w:top w:val="single" w:sz="4" w:space="0" w:color="auto"/>
              <w:left w:val="single" w:sz="4" w:space="0" w:color="auto"/>
              <w:right w:val="single" w:sz="4" w:space="0" w:color="auto"/>
            </w:tcBorders>
          </w:tcPr>
          <w:p w14:paraId="1B9A004F" w14:textId="77777777" w:rsidR="00CB1F43" w:rsidRDefault="00CB1F43" w:rsidP="00CB1F43">
            <w:r>
              <w:rPr>
                <w:b/>
                <w:sz w:val="20"/>
                <w:szCs w:val="20"/>
              </w:rPr>
              <w:t>128,1</w:t>
            </w:r>
          </w:p>
        </w:tc>
        <w:tc>
          <w:tcPr>
            <w:tcW w:w="837" w:type="dxa"/>
            <w:tcBorders>
              <w:top w:val="single" w:sz="4" w:space="0" w:color="auto"/>
              <w:left w:val="single" w:sz="4" w:space="0" w:color="auto"/>
              <w:right w:val="single" w:sz="4" w:space="0" w:color="auto"/>
            </w:tcBorders>
          </w:tcPr>
          <w:p w14:paraId="7E0A9629" w14:textId="77777777" w:rsidR="00CB1F43" w:rsidRDefault="00CB1F43" w:rsidP="00CB1F43">
            <w:r>
              <w:rPr>
                <w:b/>
                <w:sz w:val="20"/>
                <w:szCs w:val="20"/>
              </w:rPr>
              <w:t>136,5</w:t>
            </w:r>
          </w:p>
        </w:tc>
        <w:tc>
          <w:tcPr>
            <w:tcW w:w="799" w:type="dxa"/>
            <w:tcBorders>
              <w:top w:val="single" w:sz="4" w:space="0" w:color="auto"/>
              <w:left w:val="single" w:sz="4" w:space="0" w:color="auto"/>
              <w:right w:val="single" w:sz="4" w:space="0" w:color="auto"/>
            </w:tcBorders>
          </w:tcPr>
          <w:p w14:paraId="772F9D53" w14:textId="77777777" w:rsidR="00CB1F43" w:rsidRDefault="00CB1F43" w:rsidP="00CB1F43">
            <w:r>
              <w:rPr>
                <w:b/>
                <w:sz w:val="20"/>
                <w:szCs w:val="20"/>
              </w:rPr>
              <w:t>145,1</w:t>
            </w:r>
          </w:p>
        </w:tc>
        <w:tc>
          <w:tcPr>
            <w:tcW w:w="836" w:type="dxa"/>
            <w:tcBorders>
              <w:top w:val="single" w:sz="4" w:space="0" w:color="auto"/>
              <w:left w:val="single" w:sz="4" w:space="0" w:color="auto"/>
              <w:right w:val="single" w:sz="4" w:space="0" w:color="auto"/>
            </w:tcBorders>
          </w:tcPr>
          <w:p w14:paraId="78B371DC" w14:textId="77777777" w:rsidR="00CB1F43" w:rsidRPr="003E206A" w:rsidRDefault="00CB1F43" w:rsidP="00CB1F43">
            <w:pPr>
              <w:rPr>
                <w:b/>
                <w:sz w:val="20"/>
                <w:szCs w:val="20"/>
              </w:rPr>
            </w:pPr>
            <w:r>
              <w:rPr>
                <w:b/>
                <w:sz w:val="20"/>
                <w:szCs w:val="20"/>
              </w:rPr>
              <w:t>326,4</w:t>
            </w:r>
          </w:p>
        </w:tc>
        <w:tc>
          <w:tcPr>
            <w:tcW w:w="836" w:type="dxa"/>
            <w:tcBorders>
              <w:top w:val="single" w:sz="4" w:space="0" w:color="auto"/>
              <w:left w:val="single" w:sz="4" w:space="0" w:color="auto"/>
              <w:right w:val="single" w:sz="4" w:space="0" w:color="auto"/>
            </w:tcBorders>
          </w:tcPr>
          <w:p w14:paraId="1723F6BE" w14:textId="77777777" w:rsidR="00CB1F43" w:rsidRPr="00CF74A0" w:rsidRDefault="00CB1F43" w:rsidP="00CB1F43">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14:paraId="59BD8733" w14:textId="77777777" w:rsidR="00CB1F43" w:rsidRPr="00100AA5" w:rsidRDefault="00CB1F43" w:rsidP="00CB1F43">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14:paraId="56F8A7DC" w14:textId="77777777" w:rsidR="00CB1F43" w:rsidRPr="00100AA5" w:rsidRDefault="00CB1F43" w:rsidP="00CB1F43">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14:paraId="1C4C9830" w14:textId="77777777" w:rsidR="00CB1F43" w:rsidRPr="00100AA5" w:rsidRDefault="00CB1F43" w:rsidP="00CB1F43">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14:paraId="4177272E" w14:textId="77777777" w:rsidR="00CB1F43" w:rsidRPr="00100AA5" w:rsidRDefault="00CB1F43" w:rsidP="00CB1F43">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14:paraId="1326DCF7" w14:textId="77777777" w:rsidR="00CB1F43" w:rsidRPr="00100AA5" w:rsidRDefault="00CB1F43" w:rsidP="00CB1F43">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14:paraId="54F7AD9F" w14:textId="77777777" w:rsidR="00CB1F43" w:rsidRPr="00100AA5" w:rsidRDefault="00CB1F43" w:rsidP="00CB1F43">
            <w:pPr>
              <w:rPr>
                <w:b/>
                <w:sz w:val="20"/>
                <w:szCs w:val="20"/>
              </w:rPr>
            </w:pPr>
            <w:r w:rsidRPr="00100AA5">
              <w:rPr>
                <w:b/>
                <w:sz w:val="20"/>
                <w:szCs w:val="20"/>
              </w:rPr>
              <w:t>0,0</w:t>
            </w:r>
          </w:p>
        </w:tc>
        <w:tc>
          <w:tcPr>
            <w:tcW w:w="3847" w:type="dxa"/>
            <w:gridSpan w:val="5"/>
            <w:tcBorders>
              <w:top w:val="single" w:sz="4" w:space="0" w:color="auto"/>
              <w:left w:val="single" w:sz="4" w:space="0" w:color="auto"/>
              <w:right w:val="single" w:sz="4" w:space="0" w:color="auto"/>
            </w:tcBorders>
          </w:tcPr>
          <w:p w14:paraId="3CCC87F3" w14:textId="77777777" w:rsidR="00CB1F43" w:rsidRPr="00100AA5" w:rsidRDefault="00CB1F43" w:rsidP="00CB1F43">
            <w:pPr>
              <w:rPr>
                <w:b/>
                <w:sz w:val="20"/>
                <w:szCs w:val="20"/>
              </w:rPr>
            </w:pPr>
            <w:r w:rsidRPr="00100AA5">
              <w:rPr>
                <w:b/>
                <w:sz w:val="20"/>
                <w:szCs w:val="20"/>
              </w:rPr>
              <w:t>0,0</w:t>
            </w:r>
          </w:p>
        </w:tc>
      </w:tr>
      <w:tr w:rsidR="00CB1F43" w:rsidRPr="00A86698" w14:paraId="4C695612" w14:textId="77777777" w:rsidTr="00CB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54" w:type="dxa"/>
            <w:vMerge w:val="restart"/>
          </w:tcPr>
          <w:p w14:paraId="41A35FD2"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Подпрограмма 1. «Социальная поддержка отдельных категорий граждан»   </w:t>
            </w:r>
          </w:p>
        </w:tc>
        <w:tc>
          <w:tcPr>
            <w:tcW w:w="845" w:type="dxa"/>
          </w:tcPr>
          <w:p w14:paraId="339FD042"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всего, </w:t>
            </w:r>
          </w:p>
          <w:p w14:paraId="15054D12"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в том числе:</w:t>
            </w:r>
          </w:p>
        </w:tc>
        <w:tc>
          <w:tcPr>
            <w:tcW w:w="829" w:type="dxa"/>
          </w:tcPr>
          <w:p w14:paraId="076A5DE5"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829" w:type="dxa"/>
          </w:tcPr>
          <w:p w14:paraId="16A0D011"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1257" w:type="dxa"/>
          </w:tcPr>
          <w:p w14:paraId="325AE6A8"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694" w:type="dxa"/>
          </w:tcPr>
          <w:p w14:paraId="644F83A3"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14:paraId="5979DE6D" w14:textId="77777777" w:rsidR="00CB1F43" w:rsidRDefault="00CB1F43" w:rsidP="00CB1F43">
            <w:pPr>
              <w:jc w:val="center"/>
            </w:pPr>
            <w:r>
              <w:rPr>
                <w:b/>
                <w:sz w:val="20"/>
                <w:szCs w:val="20"/>
              </w:rPr>
              <w:t>1730,8</w:t>
            </w:r>
          </w:p>
        </w:tc>
        <w:tc>
          <w:tcPr>
            <w:tcW w:w="836" w:type="dxa"/>
            <w:tcBorders>
              <w:top w:val="single" w:sz="4" w:space="0" w:color="auto"/>
              <w:left w:val="single" w:sz="4" w:space="0" w:color="auto"/>
              <w:right w:val="single" w:sz="4" w:space="0" w:color="auto"/>
            </w:tcBorders>
          </w:tcPr>
          <w:p w14:paraId="3356F01D" w14:textId="77777777" w:rsidR="00CB1F43" w:rsidRDefault="00CB1F43" w:rsidP="00CB1F43">
            <w:r>
              <w:rPr>
                <w:b/>
                <w:sz w:val="20"/>
                <w:szCs w:val="20"/>
              </w:rPr>
              <w:t>128,1</w:t>
            </w:r>
          </w:p>
        </w:tc>
        <w:tc>
          <w:tcPr>
            <w:tcW w:w="837" w:type="dxa"/>
            <w:tcBorders>
              <w:top w:val="single" w:sz="4" w:space="0" w:color="auto"/>
              <w:left w:val="single" w:sz="4" w:space="0" w:color="auto"/>
              <w:right w:val="single" w:sz="4" w:space="0" w:color="auto"/>
            </w:tcBorders>
          </w:tcPr>
          <w:p w14:paraId="29464D52" w14:textId="77777777" w:rsidR="00CB1F43" w:rsidRDefault="00CB1F43" w:rsidP="00CB1F43">
            <w:r>
              <w:rPr>
                <w:b/>
                <w:sz w:val="20"/>
                <w:szCs w:val="20"/>
              </w:rPr>
              <w:t>136,5</w:t>
            </w:r>
          </w:p>
        </w:tc>
        <w:tc>
          <w:tcPr>
            <w:tcW w:w="799" w:type="dxa"/>
            <w:tcBorders>
              <w:top w:val="single" w:sz="4" w:space="0" w:color="auto"/>
              <w:left w:val="single" w:sz="4" w:space="0" w:color="auto"/>
              <w:right w:val="single" w:sz="4" w:space="0" w:color="auto"/>
            </w:tcBorders>
          </w:tcPr>
          <w:p w14:paraId="091112E4" w14:textId="77777777" w:rsidR="00CB1F43" w:rsidRDefault="00CB1F43" w:rsidP="00CB1F43">
            <w:r>
              <w:rPr>
                <w:b/>
                <w:sz w:val="20"/>
                <w:szCs w:val="20"/>
              </w:rPr>
              <w:t>145,1</w:t>
            </w:r>
          </w:p>
        </w:tc>
        <w:tc>
          <w:tcPr>
            <w:tcW w:w="836" w:type="dxa"/>
            <w:tcBorders>
              <w:top w:val="single" w:sz="4" w:space="0" w:color="auto"/>
              <w:left w:val="single" w:sz="4" w:space="0" w:color="auto"/>
              <w:right w:val="single" w:sz="4" w:space="0" w:color="auto"/>
            </w:tcBorders>
          </w:tcPr>
          <w:p w14:paraId="6F0E6EF8" w14:textId="77777777" w:rsidR="00CB1F43" w:rsidRDefault="00CB1F43" w:rsidP="00CB1F43">
            <w:r>
              <w:rPr>
                <w:b/>
                <w:sz w:val="20"/>
                <w:szCs w:val="20"/>
              </w:rPr>
              <w:t>326,4</w:t>
            </w:r>
          </w:p>
        </w:tc>
        <w:tc>
          <w:tcPr>
            <w:tcW w:w="836" w:type="dxa"/>
            <w:tcBorders>
              <w:top w:val="single" w:sz="4" w:space="0" w:color="auto"/>
              <w:left w:val="single" w:sz="4" w:space="0" w:color="auto"/>
              <w:right w:val="single" w:sz="4" w:space="0" w:color="auto"/>
            </w:tcBorders>
          </w:tcPr>
          <w:p w14:paraId="17C41E80" w14:textId="77777777" w:rsidR="00CB1F43" w:rsidRPr="00CF74A0" w:rsidRDefault="00CB1F43" w:rsidP="00CB1F43">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14:paraId="59D2D875" w14:textId="77777777" w:rsidR="00CB1F43" w:rsidRPr="00100AA5" w:rsidRDefault="00CB1F43" w:rsidP="00CB1F43">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14:paraId="08C6F70B" w14:textId="77777777" w:rsidR="00CB1F43" w:rsidRPr="00100AA5" w:rsidRDefault="00CB1F43" w:rsidP="00CB1F43">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14:paraId="5400221C" w14:textId="77777777" w:rsidR="00CB1F43" w:rsidRPr="00100AA5" w:rsidRDefault="00CB1F43" w:rsidP="00CB1F43">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14:paraId="24296018" w14:textId="77777777" w:rsidR="00CB1F43" w:rsidRPr="00100AA5" w:rsidRDefault="00CB1F43" w:rsidP="00CB1F43">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14:paraId="62583CFA" w14:textId="77777777" w:rsidR="00CB1F43" w:rsidRPr="00100AA5" w:rsidRDefault="00CB1F43" w:rsidP="00CB1F43">
            <w:pPr>
              <w:rPr>
                <w:b/>
                <w:sz w:val="20"/>
                <w:szCs w:val="20"/>
              </w:rPr>
            </w:pPr>
            <w:r w:rsidRPr="00100AA5">
              <w:rPr>
                <w:b/>
                <w:sz w:val="20"/>
                <w:szCs w:val="20"/>
              </w:rPr>
              <w:t>0,0</w:t>
            </w:r>
          </w:p>
        </w:tc>
        <w:tc>
          <w:tcPr>
            <w:tcW w:w="781" w:type="dxa"/>
            <w:tcBorders>
              <w:top w:val="single" w:sz="4" w:space="0" w:color="auto"/>
              <w:left w:val="single" w:sz="4" w:space="0" w:color="auto"/>
              <w:right w:val="single" w:sz="4" w:space="0" w:color="auto"/>
            </w:tcBorders>
          </w:tcPr>
          <w:p w14:paraId="6E282EDD" w14:textId="77777777" w:rsidR="00CB1F43" w:rsidRPr="00100AA5" w:rsidRDefault="00CB1F43" w:rsidP="00CB1F43">
            <w:pPr>
              <w:rPr>
                <w:b/>
                <w:sz w:val="20"/>
                <w:szCs w:val="20"/>
              </w:rPr>
            </w:pPr>
            <w:r w:rsidRPr="00100AA5">
              <w:rPr>
                <w:b/>
                <w:sz w:val="20"/>
                <w:szCs w:val="20"/>
              </w:rPr>
              <w:t>0,0</w:t>
            </w:r>
          </w:p>
        </w:tc>
        <w:tc>
          <w:tcPr>
            <w:tcW w:w="3803" w:type="dxa"/>
            <w:gridSpan w:val="3"/>
            <w:tcBorders>
              <w:top w:val="single" w:sz="4" w:space="0" w:color="auto"/>
              <w:left w:val="single" w:sz="4" w:space="0" w:color="auto"/>
              <w:right w:val="single" w:sz="4" w:space="0" w:color="auto"/>
            </w:tcBorders>
          </w:tcPr>
          <w:p w14:paraId="169AD1A5" w14:textId="77777777" w:rsidR="00CB1F43" w:rsidRPr="00100AA5" w:rsidRDefault="00CB1F43" w:rsidP="00CB1F43">
            <w:pPr>
              <w:rPr>
                <w:b/>
                <w:sz w:val="20"/>
                <w:szCs w:val="20"/>
              </w:rPr>
            </w:pPr>
            <w:r w:rsidRPr="00100AA5">
              <w:rPr>
                <w:b/>
                <w:sz w:val="20"/>
                <w:szCs w:val="20"/>
              </w:rPr>
              <w:t>0,0</w:t>
            </w:r>
          </w:p>
        </w:tc>
      </w:tr>
      <w:tr w:rsidR="00CB1F43" w:rsidRPr="00A86698" w14:paraId="6BD58AAB" w14:textId="77777777" w:rsidTr="00CB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54" w:type="dxa"/>
            <w:vMerge/>
          </w:tcPr>
          <w:p w14:paraId="0017D40C" w14:textId="77777777" w:rsidR="00CB1F43" w:rsidRPr="00A86698" w:rsidRDefault="00CB1F43" w:rsidP="00CB1F43">
            <w:pPr>
              <w:autoSpaceDE w:val="0"/>
              <w:autoSpaceDN w:val="0"/>
              <w:adjustRightInd w:val="0"/>
              <w:jc w:val="right"/>
              <w:outlineLvl w:val="2"/>
              <w:rPr>
                <w:sz w:val="22"/>
                <w:szCs w:val="22"/>
              </w:rPr>
            </w:pPr>
          </w:p>
        </w:tc>
        <w:tc>
          <w:tcPr>
            <w:tcW w:w="845" w:type="dxa"/>
          </w:tcPr>
          <w:p w14:paraId="2D2E8C3B" w14:textId="77777777" w:rsidR="00CB1F43" w:rsidRDefault="00CB1F43" w:rsidP="00CB1F43">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Pr>
          <w:p w14:paraId="6DC66BEE" w14:textId="77777777" w:rsidR="00CB1F43" w:rsidRPr="00A86698" w:rsidRDefault="00CB1F43" w:rsidP="00CB1F43">
            <w:pPr>
              <w:autoSpaceDE w:val="0"/>
              <w:autoSpaceDN w:val="0"/>
              <w:adjustRightInd w:val="0"/>
              <w:jc w:val="right"/>
              <w:outlineLvl w:val="2"/>
              <w:rPr>
                <w:sz w:val="22"/>
                <w:szCs w:val="22"/>
              </w:rPr>
            </w:pPr>
            <w:r>
              <w:rPr>
                <w:sz w:val="22"/>
                <w:szCs w:val="22"/>
              </w:rPr>
              <w:t>951</w:t>
            </w:r>
          </w:p>
        </w:tc>
        <w:tc>
          <w:tcPr>
            <w:tcW w:w="829" w:type="dxa"/>
          </w:tcPr>
          <w:p w14:paraId="70276F49"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1257" w:type="dxa"/>
          </w:tcPr>
          <w:p w14:paraId="33E53E07"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694" w:type="dxa"/>
          </w:tcPr>
          <w:p w14:paraId="7C896BC7"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X</w:t>
            </w:r>
          </w:p>
        </w:tc>
        <w:tc>
          <w:tcPr>
            <w:tcW w:w="883" w:type="dxa"/>
            <w:tcBorders>
              <w:top w:val="single" w:sz="4" w:space="0" w:color="auto"/>
              <w:left w:val="single" w:sz="4" w:space="0" w:color="auto"/>
              <w:right w:val="single" w:sz="4" w:space="0" w:color="auto"/>
            </w:tcBorders>
          </w:tcPr>
          <w:p w14:paraId="3EF8BE4F" w14:textId="77777777" w:rsidR="00CB1F43" w:rsidRDefault="00CB1F43" w:rsidP="00CB1F43">
            <w:pPr>
              <w:jc w:val="center"/>
            </w:pPr>
            <w:r>
              <w:rPr>
                <w:b/>
                <w:sz w:val="20"/>
                <w:szCs w:val="20"/>
              </w:rPr>
              <w:t>1730,8</w:t>
            </w:r>
          </w:p>
        </w:tc>
        <w:tc>
          <w:tcPr>
            <w:tcW w:w="836" w:type="dxa"/>
            <w:tcBorders>
              <w:top w:val="single" w:sz="4" w:space="0" w:color="auto"/>
              <w:left w:val="single" w:sz="4" w:space="0" w:color="auto"/>
              <w:right w:val="single" w:sz="4" w:space="0" w:color="auto"/>
            </w:tcBorders>
          </w:tcPr>
          <w:p w14:paraId="67A9B0D7" w14:textId="77777777" w:rsidR="00CB1F43" w:rsidRDefault="00CB1F43" w:rsidP="00CB1F43">
            <w:r>
              <w:rPr>
                <w:b/>
                <w:sz w:val="20"/>
                <w:szCs w:val="20"/>
              </w:rPr>
              <w:t>128,1</w:t>
            </w:r>
          </w:p>
        </w:tc>
        <w:tc>
          <w:tcPr>
            <w:tcW w:w="837" w:type="dxa"/>
            <w:tcBorders>
              <w:top w:val="single" w:sz="4" w:space="0" w:color="auto"/>
              <w:left w:val="single" w:sz="4" w:space="0" w:color="auto"/>
              <w:right w:val="single" w:sz="4" w:space="0" w:color="auto"/>
            </w:tcBorders>
          </w:tcPr>
          <w:p w14:paraId="73F227A1" w14:textId="77777777" w:rsidR="00CB1F43" w:rsidRDefault="00CB1F43" w:rsidP="00CB1F43">
            <w:r>
              <w:rPr>
                <w:b/>
                <w:sz w:val="20"/>
                <w:szCs w:val="20"/>
              </w:rPr>
              <w:t>136,5</w:t>
            </w:r>
          </w:p>
        </w:tc>
        <w:tc>
          <w:tcPr>
            <w:tcW w:w="799" w:type="dxa"/>
            <w:tcBorders>
              <w:top w:val="single" w:sz="4" w:space="0" w:color="auto"/>
              <w:left w:val="single" w:sz="4" w:space="0" w:color="auto"/>
              <w:right w:val="single" w:sz="4" w:space="0" w:color="auto"/>
            </w:tcBorders>
          </w:tcPr>
          <w:p w14:paraId="2BE75189" w14:textId="77777777" w:rsidR="00CB1F43" w:rsidRDefault="00CB1F43" w:rsidP="00CB1F43">
            <w:r>
              <w:rPr>
                <w:b/>
                <w:sz w:val="20"/>
                <w:szCs w:val="20"/>
              </w:rPr>
              <w:t>145,1</w:t>
            </w:r>
          </w:p>
        </w:tc>
        <w:tc>
          <w:tcPr>
            <w:tcW w:w="836" w:type="dxa"/>
            <w:tcBorders>
              <w:top w:val="single" w:sz="4" w:space="0" w:color="auto"/>
              <w:left w:val="single" w:sz="4" w:space="0" w:color="auto"/>
              <w:right w:val="single" w:sz="4" w:space="0" w:color="auto"/>
            </w:tcBorders>
          </w:tcPr>
          <w:p w14:paraId="642FCCF5" w14:textId="77777777" w:rsidR="00CB1F43" w:rsidRDefault="00CB1F43" w:rsidP="00CB1F43">
            <w:r>
              <w:rPr>
                <w:b/>
                <w:sz w:val="20"/>
                <w:szCs w:val="20"/>
              </w:rPr>
              <w:t>326,4</w:t>
            </w:r>
          </w:p>
        </w:tc>
        <w:tc>
          <w:tcPr>
            <w:tcW w:w="836" w:type="dxa"/>
            <w:tcBorders>
              <w:top w:val="single" w:sz="4" w:space="0" w:color="auto"/>
              <w:left w:val="single" w:sz="4" w:space="0" w:color="auto"/>
              <w:right w:val="single" w:sz="4" w:space="0" w:color="auto"/>
            </w:tcBorders>
          </w:tcPr>
          <w:p w14:paraId="18D6CB31" w14:textId="77777777" w:rsidR="00CB1F43" w:rsidRPr="00CF74A0" w:rsidRDefault="00CB1F43" w:rsidP="00CB1F43">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14:paraId="033DD7C5" w14:textId="77777777" w:rsidR="00CB1F43" w:rsidRPr="00100AA5" w:rsidRDefault="00CB1F43" w:rsidP="00CB1F43">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14:paraId="768B402F" w14:textId="77777777" w:rsidR="00CB1F43" w:rsidRPr="00100AA5" w:rsidRDefault="00CB1F43" w:rsidP="00CB1F43">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14:paraId="572A3DF1" w14:textId="77777777" w:rsidR="00CB1F43" w:rsidRPr="00100AA5" w:rsidRDefault="00CB1F43" w:rsidP="00CB1F43">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14:paraId="0A97227E" w14:textId="77777777" w:rsidR="00CB1F43" w:rsidRPr="00100AA5" w:rsidRDefault="00CB1F43" w:rsidP="00CB1F43">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14:paraId="6312EA61" w14:textId="77777777" w:rsidR="00CB1F43" w:rsidRPr="00100AA5" w:rsidRDefault="00CB1F43" w:rsidP="00CB1F43">
            <w:pPr>
              <w:rPr>
                <w:b/>
                <w:sz w:val="20"/>
                <w:szCs w:val="20"/>
              </w:rPr>
            </w:pPr>
            <w:r w:rsidRPr="00100AA5">
              <w:rPr>
                <w:b/>
                <w:sz w:val="20"/>
                <w:szCs w:val="20"/>
              </w:rPr>
              <w:t>0,0</w:t>
            </w:r>
          </w:p>
        </w:tc>
        <w:tc>
          <w:tcPr>
            <w:tcW w:w="841" w:type="dxa"/>
            <w:gridSpan w:val="3"/>
            <w:tcBorders>
              <w:top w:val="single" w:sz="4" w:space="0" w:color="auto"/>
              <w:left w:val="single" w:sz="4" w:space="0" w:color="auto"/>
              <w:right w:val="single" w:sz="4" w:space="0" w:color="auto"/>
            </w:tcBorders>
          </w:tcPr>
          <w:p w14:paraId="67B66453" w14:textId="77777777" w:rsidR="00CB1F43" w:rsidRPr="00100AA5" w:rsidRDefault="00CB1F43" w:rsidP="00CB1F43">
            <w:pPr>
              <w:rPr>
                <w:b/>
                <w:sz w:val="20"/>
                <w:szCs w:val="20"/>
              </w:rPr>
            </w:pPr>
            <w:r w:rsidRPr="00100AA5">
              <w:rPr>
                <w:b/>
                <w:sz w:val="20"/>
                <w:szCs w:val="20"/>
              </w:rPr>
              <w:t>0,0</w:t>
            </w:r>
          </w:p>
        </w:tc>
        <w:tc>
          <w:tcPr>
            <w:tcW w:w="3787" w:type="dxa"/>
            <w:gridSpan w:val="3"/>
            <w:tcBorders>
              <w:top w:val="single" w:sz="4" w:space="0" w:color="auto"/>
              <w:left w:val="single" w:sz="4" w:space="0" w:color="auto"/>
              <w:right w:val="single" w:sz="4" w:space="0" w:color="auto"/>
            </w:tcBorders>
          </w:tcPr>
          <w:p w14:paraId="5B33C33B" w14:textId="77777777" w:rsidR="00CB1F43" w:rsidRPr="00100AA5" w:rsidRDefault="00CB1F43" w:rsidP="00CB1F43">
            <w:pPr>
              <w:rPr>
                <w:b/>
                <w:sz w:val="20"/>
                <w:szCs w:val="20"/>
              </w:rPr>
            </w:pPr>
            <w:r w:rsidRPr="00100AA5">
              <w:rPr>
                <w:b/>
                <w:sz w:val="20"/>
                <w:szCs w:val="20"/>
              </w:rPr>
              <w:t>0,0</w:t>
            </w:r>
          </w:p>
        </w:tc>
      </w:tr>
      <w:tr w:rsidR="00CB1F43" w:rsidRPr="00A86698" w14:paraId="5A18E144" w14:textId="77777777" w:rsidTr="00CB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54" w:type="dxa"/>
          </w:tcPr>
          <w:p w14:paraId="7A35B2F6"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 xml:space="preserve">1.1.Выплата </w:t>
            </w:r>
            <w:r>
              <w:rPr>
                <w:sz w:val="22"/>
                <w:szCs w:val="22"/>
              </w:rPr>
              <w:t>муниципальной</w:t>
            </w:r>
            <w:r w:rsidRPr="00A86698">
              <w:rPr>
                <w:sz w:val="22"/>
                <w:szCs w:val="22"/>
              </w:rPr>
              <w:t xml:space="preserve"> пенсии за выслугу лет лицам, замещавшим муниципальные должности и должности муниципальной службы в </w:t>
            </w:r>
            <w:r>
              <w:rPr>
                <w:sz w:val="22"/>
                <w:szCs w:val="22"/>
              </w:rPr>
              <w:t>Мещеряковскогосельском поселении</w:t>
            </w:r>
          </w:p>
        </w:tc>
        <w:tc>
          <w:tcPr>
            <w:tcW w:w="845" w:type="dxa"/>
            <w:tcBorders>
              <w:right w:val="single" w:sz="4" w:space="0" w:color="auto"/>
            </w:tcBorders>
          </w:tcPr>
          <w:p w14:paraId="791F767C" w14:textId="77777777" w:rsidR="00CB1F43" w:rsidRDefault="00CB1F43" w:rsidP="00CB1F43">
            <w:r w:rsidRPr="000C05D6">
              <w:rPr>
                <w:sz w:val="22"/>
                <w:szCs w:val="22"/>
              </w:rPr>
              <w:t xml:space="preserve">Администрация </w:t>
            </w:r>
            <w:r>
              <w:rPr>
                <w:sz w:val="22"/>
                <w:szCs w:val="22"/>
              </w:rPr>
              <w:t>Мещеряковского</w:t>
            </w:r>
            <w:r w:rsidRPr="000C05D6">
              <w:rPr>
                <w:sz w:val="22"/>
                <w:szCs w:val="22"/>
              </w:rPr>
              <w:t xml:space="preserve"> сельского поселения</w:t>
            </w:r>
          </w:p>
        </w:tc>
        <w:tc>
          <w:tcPr>
            <w:tcW w:w="829" w:type="dxa"/>
            <w:tcBorders>
              <w:top w:val="single" w:sz="4" w:space="0" w:color="auto"/>
              <w:left w:val="single" w:sz="4" w:space="0" w:color="auto"/>
              <w:bottom w:val="single" w:sz="4" w:space="0" w:color="auto"/>
              <w:right w:val="single" w:sz="4" w:space="0" w:color="auto"/>
            </w:tcBorders>
          </w:tcPr>
          <w:p w14:paraId="47115B46" w14:textId="77777777" w:rsidR="00CB1F43" w:rsidRPr="00A86698" w:rsidRDefault="00CB1F43" w:rsidP="00CB1F43">
            <w:pPr>
              <w:autoSpaceDE w:val="0"/>
              <w:autoSpaceDN w:val="0"/>
              <w:adjustRightInd w:val="0"/>
              <w:jc w:val="right"/>
              <w:outlineLvl w:val="2"/>
              <w:rPr>
                <w:sz w:val="22"/>
                <w:szCs w:val="22"/>
              </w:rPr>
            </w:pPr>
            <w:r>
              <w:rPr>
                <w:sz w:val="22"/>
                <w:szCs w:val="22"/>
              </w:rPr>
              <w:t>951</w:t>
            </w:r>
          </w:p>
        </w:tc>
        <w:tc>
          <w:tcPr>
            <w:tcW w:w="829" w:type="dxa"/>
            <w:tcBorders>
              <w:top w:val="single" w:sz="4" w:space="0" w:color="auto"/>
              <w:left w:val="single" w:sz="4" w:space="0" w:color="auto"/>
              <w:right w:val="single" w:sz="4" w:space="0" w:color="auto"/>
            </w:tcBorders>
          </w:tcPr>
          <w:p w14:paraId="7FE75961" w14:textId="77777777" w:rsidR="00CB1F43" w:rsidRPr="00A86698" w:rsidRDefault="00CB1F43" w:rsidP="00CB1F43">
            <w:pPr>
              <w:autoSpaceDE w:val="0"/>
              <w:autoSpaceDN w:val="0"/>
              <w:adjustRightInd w:val="0"/>
              <w:jc w:val="right"/>
              <w:outlineLvl w:val="2"/>
              <w:rPr>
                <w:sz w:val="22"/>
                <w:szCs w:val="22"/>
              </w:rPr>
            </w:pPr>
            <w:r w:rsidRPr="00A86698">
              <w:rPr>
                <w:sz w:val="22"/>
                <w:szCs w:val="22"/>
              </w:rPr>
              <w:t>1001</w:t>
            </w:r>
          </w:p>
        </w:tc>
        <w:tc>
          <w:tcPr>
            <w:tcW w:w="1257" w:type="dxa"/>
            <w:tcBorders>
              <w:top w:val="single" w:sz="4" w:space="0" w:color="auto"/>
              <w:left w:val="single" w:sz="4" w:space="0" w:color="auto"/>
              <w:right w:val="single" w:sz="4" w:space="0" w:color="auto"/>
            </w:tcBorders>
          </w:tcPr>
          <w:p w14:paraId="695CCCFB" w14:textId="77777777" w:rsidR="00CB1F43" w:rsidRPr="00453FA6" w:rsidRDefault="00CB1F43" w:rsidP="00CB1F43">
            <w:pPr>
              <w:autoSpaceDE w:val="0"/>
              <w:autoSpaceDN w:val="0"/>
              <w:adjustRightInd w:val="0"/>
              <w:outlineLvl w:val="2"/>
              <w:rPr>
                <w:sz w:val="21"/>
                <w:szCs w:val="21"/>
              </w:rPr>
            </w:pPr>
            <w:r>
              <w:rPr>
                <w:sz w:val="21"/>
                <w:szCs w:val="21"/>
              </w:rPr>
              <w:t>0910010010</w:t>
            </w:r>
          </w:p>
        </w:tc>
        <w:tc>
          <w:tcPr>
            <w:tcW w:w="694" w:type="dxa"/>
            <w:tcBorders>
              <w:top w:val="single" w:sz="4" w:space="0" w:color="auto"/>
              <w:left w:val="single" w:sz="4" w:space="0" w:color="auto"/>
              <w:right w:val="single" w:sz="4" w:space="0" w:color="auto"/>
            </w:tcBorders>
          </w:tcPr>
          <w:p w14:paraId="2830A502" w14:textId="77777777" w:rsidR="00CB1F43" w:rsidRPr="00A86698" w:rsidRDefault="00CB1F43" w:rsidP="00CB1F43">
            <w:pPr>
              <w:autoSpaceDE w:val="0"/>
              <w:autoSpaceDN w:val="0"/>
              <w:adjustRightInd w:val="0"/>
              <w:jc w:val="right"/>
              <w:outlineLvl w:val="2"/>
              <w:rPr>
                <w:sz w:val="22"/>
                <w:szCs w:val="22"/>
              </w:rPr>
            </w:pPr>
            <w:r>
              <w:rPr>
                <w:sz w:val="22"/>
                <w:szCs w:val="22"/>
              </w:rPr>
              <w:t>312</w:t>
            </w:r>
          </w:p>
        </w:tc>
        <w:tc>
          <w:tcPr>
            <w:tcW w:w="883" w:type="dxa"/>
            <w:tcBorders>
              <w:top w:val="single" w:sz="4" w:space="0" w:color="auto"/>
              <w:left w:val="single" w:sz="4" w:space="0" w:color="auto"/>
              <w:right w:val="single" w:sz="4" w:space="0" w:color="auto"/>
            </w:tcBorders>
          </w:tcPr>
          <w:p w14:paraId="6D36FFD0" w14:textId="77777777" w:rsidR="00CB1F43" w:rsidRDefault="00CB1F43" w:rsidP="00CB1F43">
            <w:pPr>
              <w:jc w:val="center"/>
            </w:pPr>
            <w:r>
              <w:rPr>
                <w:b/>
                <w:sz w:val="20"/>
                <w:szCs w:val="20"/>
              </w:rPr>
              <w:t>1730,8</w:t>
            </w:r>
          </w:p>
        </w:tc>
        <w:tc>
          <w:tcPr>
            <w:tcW w:w="836" w:type="dxa"/>
            <w:tcBorders>
              <w:top w:val="single" w:sz="4" w:space="0" w:color="auto"/>
              <w:left w:val="single" w:sz="4" w:space="0" w:color="auto"/>
              <w:right w:val="single" w:sz="4" w:space="0" w:color="auto"/>
            </w:tcBorders>
          </w:tcPr>
          <w:p w14:paraId="7200B057" w14:textId="77777777" w:rsidR="00CB1F43" w:rsidRDefault="00CB1F43" w:rsidP="00CB1F43">
            <w:r>
              <w:rPr>
                <w:b/>
                <w:sz w:val="20"/>
                <w:szCs w:val="20"/>
              </w:rPr>
              <w:t>128,1</w:t>
            </w:r>
          </w:p>
        </w:tc>
        <w:tc>
          <w:tcPr>
            <w:tcW w:w="837" w:type="dxa"/>
            <w:tcBorders>
              <w:top w:val="single" w:sz="4" w:space="0" w:color="auto"/>
              <w:left w:val="single" w:sz="4" w:space="0" w:color="auto"/>
              <w:right w:val="single" w:sz="4" w:space="0" w:color="auto"/>
            </w:tcBorders>
          </w:tcPr>
          <w:p w14:paraId="1F79FB75" w14:textId="77777777" w:rsidR="00CB1F43" w:rsidRDefault="00CB1F43" w:rsidP="00CB1F43">
            <w:r>
              <w:rPr>
                <w:b/>
                <w:sz w:val="20"/>
                <w:szCs w:val="20"/>
              </w:rPr>
              <w:t>136,5</w:t>
            </w:r>
          </w:p>
        </w:tc>
        <w:tc>
          <w:tcPr>
            <w:tcW w:w="799" w:type="dxa"/>
            <w:tcBorders>
              <w:top w:val="single" w:sz="4" w:space="0" w:color="auto"/>
              <w:left w:val="single" w:sz="4" w:space="0" w:color="auto"/>
              <w:right w:val="single" w:sz="4" w:space="0" w:color="auto"/>
            </w:tcBorders>
          </w:tcPr>
          <w:p w14:paraId="25B0891A" w14:textId="77777777" w:rsidR="00CB1F43" w:rsidRDefault="00CB1F43" w:rsidP="00CB1F43">
            <w:r>
              <w:rPr>
                <w:b/>
                <w:sz w:val="20"/>
                <w:szCs w:val="20"/>
              </w:rPr>
              <w:t>145,1</w:t>
            </w:r>
          </w:p>
        </w:tc>
        <w:tc>
          <w:tcPr>
            <w:tcW w:w="836" w:type="dxa"/>
            <w:tcBorders>
              <w:top w:val="single" w:sz="4" w:space="0" w:color="auto"/>
              <w:left w:val="single" w:sz="4" w:space="0" w:color="auto"/>
              <w:right w:val="single" w:sz="4" w:space="0" w:color="auto"/>
            </w:tcBorders>
          </w:tcPr>
          <w:p w14:paraId="00887CDF" w14:textId="77777777" w:rsidR="00CB1F43" w:rsidRDefault="00CB1F43" w:rsidP="00CB1F43">
            <w:r>
              <w:rPr>
                <w:b/>
                <w:sz w:val="20"/>
                <w:szCs w:val="20"/>
              </w:rPr>
              <w:t>326,4</w:t>
            </w:r>
          </w:p>
        </w:tc>
        <w:tc>
          <w:tcPr>
            <w:tcW w:w="836" w:type="dxa"/>
            <w:tcBorders>
              <w:top w:val="single" w:sz="4" w:space="0" w:color="auto"/>
              <w:left w:val="single" w:sz="4" w:space="0" w:color="auto"/>
              <w:right w:val="single" w:sz="4" w:space="0" w:color="auto"/>
            </w:tcBorders>
          </w:tcPr>
          <w:p w14:paraId="0F2B22FF" w14:textId="77777777" w:rsidR="00CB1F43" w:rsidRPr="00CF74A0" w:rsidRDefault="00CB1F43" w:rsidP="00CB1F43">
            <w:pPr>
              <w:rPr>
                <w:b/>
                <w:sz w:val="20"/>
                <w:szCs w:val="20"/>
              </w:rPr>
            </w:pPr>
            <w:r w:rsidRPr="00CF74A0">
              <w:rPr>
                <w:b/>
                <w:sz w:val="20"/>
                <w:szCs w:val="20"/>
              </w:rPr>
              <w:t>326,4</w:t>
            </w:r>
          </w:p>
        </w:tc>
        <w:tc>
          <w:tcPr>
            <w:tcW w:w="733" w:type="dxa"/>
            <w:tcBorders>
              <w:top w:val="single" w:sz="4" w:space="0" w:color="auto"/>
              <w:left w:val="single" w:sz="4" w:space="0" w:color="auto"/>
              <w:right w:val="single" w:sz="4" w:space="0" w:color="auto"/>
            </w:tcBorders>
          </w:tcPr>
          <w:p w14:paraId="04EA5C05" w14:textId="77777777" w:rsidR="00CB1F43" w:rsidRPr="00100AA5" w:rsidRDefault="00CB1F43" w:rsidP="00CB1F43">
            <w:pPr>
              <w:rPr>
                <w:b/>
                <w:sz w:val="20"/>
                <w:szCs w:val="20"/>
              </w:rPr>
            </w:pPr>
            <w:r>
              <w:rPr>
                <w:b/>
                <w:sz w:val="20"/>
                <w:szCs w:val="20"/>
              </w:rPr>
              <w:t>331,5</w:t>
            </w:r>
          </w:p>
        </w:tc>
        <w:tc>
          <w:tcPr>
            <w:tcW w:w="834" w:type="dxa"/>
            <w:tcBorders>
              <w:top w:val="single" w:sz="4" w:space="0" w:color="auto"/>
              <w:left w:val="single" w:sz="4" w:space="0" w:color="auto"/>
              <w:right w:val="single" w:sz="4" w:space="0" w:color="auto"/>
            </w:tcBorders>
          </w:tcPr>
          <w:p w14:paraId="2DD8E074" w14:textId="77777777" w:rsidR="00CB1F43" w:rsidRPr="00100AA5" w:rsidRDefault="00CB1F43" w:rsidP="00CB1F43">
            <w:pPr>
              <w:rPr>
                <w:b/>
                <w:sz w:val="20"/>
                <w:szCs w:val="20"/>
              </w:rPr>
            </w:pPr>
            <w:r>
              <w:rPr>
                <w:b/>
                <w:sz w:val="20"/>
                <w:szCs w:val="20"/>
              </w:rPr>
              <w:t>336,8</w:t>
            </w:r>
          </w:p>
        </w:tc>
        <w:tc>
          <w:tcPr>
            <w:tcW w:w="722" w:type="dxa"/>
            <w:tcBorders>
              <w:top w:val="single" w:sz="4" w:space="0" w:color="auto"/>
              <w:left w:val="single" w:sz="4" w:space="0" w:color="auto"/>
              <w:right w:val="single" w:sz="4" w:space="0" w:color="auto"/>
            </w:tcBorders>
          </w:tcPr>
          <w:p w14:paraId="74279FE9" w14:textId="77777777" w:rsidR="00CB1F43" w:rsidRPr="00100AA5" w:rsidRDefault="00CB1F43" w:rsidP="00CB1F43">
            <w:pPr>
              <w:rPr>
                <w:b/>
                <w:sz w:val="20"/>
                <w:szCs w:val="20"/>
              </w:rPr>
            </w:pPr>
            <w:r w:rsidRPr="00100AA5">
              <w:rPr>
                <w:b/>
                <w:sz w:val="20"/>
                <w:szCs w:val="20"/>
              </w:rPr>
              <w:t>0,0</w:t>
            </w:r>
          </w:p>
        </w:tc>
        <w:tc>
          <w:tcPr>
            <w:tcW w:w="851" w:type="dxa"/>
            <w:tcBorders>
              <w:top w:val="single" w:sz="4" w:space="0" w:color="auto"/>
              <w:left w:val="single" w:sz="4" w:space="0" w:color="auto"/>
              <w:right w:val="single" w:sz="4" w:space="0" w:color="auto"/>
            </w:tcBorders>
          </w:tcPr>
          <w:p w14:paraId="2F2EA711" w14:textId="77777777" w:rsidR="00CB1F43" w:rsidRPr="00100AA5" w:rsidRDefault="00CB1F43" w:rsidP="00CB1F43">
            <w:pPr>
              <w:rPr>
                <w:b/>
                <w:sz w:val="20"/>
                <w:szCs w:val="20"/>
              </w:rPr>
            </w:pPr>
            <w:r w:rsidRPr="00100AA5">
              <w:rPr>
                <w:b/>
                <w:sz w:val="20"/>
                <w:szCs w:val="20"/>
              </w:rPr>
              <w:t>0,0</w:t>
            </w:r>
          </w:p>
        </w:tc>
        <w:tc>
          <w:tcPr>
            <w:tcW w:w="839" w:type="dxa"/>
            <w:tcBorders>
              <w:top w:val="single" w:sz="4" w:space="0" w:color="auto"/>
              <w:left w:val="single" w:sz="4" w:space="0" w:color="auto"/>
              <w:right w:val="single" w:sz="4" w:space="0" w:color="auto"/>
            </w:tcBorders>
          </w:tcPr>
          <w:p w14:paraId="2BCC0B52" w14:textId="77777777" w:rsidR="00CB1F43" w:rsidRPr="00100AA5" w:rsidRDefault="00CB1F43" w:rsidP="00CB1F43">
            <w:pPr>
              <w:rPr>
                <w:b/>
                <w:sz w:val="20"/>
                <w:szCs w:val="20"/>
              </w:rPr>
            </w:pPr>
            <w:r w:rsidRPr="00100AA5">
              <w:rPr>
                <w:b/>
                <w:sz w:val="20"/>
                <w:szCs w:val="20"/>
              </w:rPr>
              <w:t>0,0</w:t>
            </w:r>
          </w:p>
        </w:tc>
        <w:tc>
          <w:tcPr>
            <w:tcW w:w="816" w:type="dxa"/>
            <w:gridSpan w:val="2"/>
            <w:tcBorders>
              <w:top w:val="single" w:sz="4" w:space="0" w:color="auto"/>
              <w:left w:val="single" w:sz="4" w:space="0" w:color="auto"/>
              <w:right w:val="single" w:sz="4" w:space="0" w:color="auto"/>
            </w:tcBorders>
          </w:tcPr>
          <w:p w14:paraId="4DDB21F4" w14:textId="77777777" w:rsidR="00CB1F43" w:rsidRPr="00100AA5" w:rsidRDefault="00CB1F43" w:rsidP="00CB1F43">
            <w:pPr>
              <w:rPr>
                <w:b/>
                <w:sz w:val="20"/>
                <w:szCs w:val="20"/>
              </w:rPr>
            </w:pPr>
            <w:r w:rsidRPr="00100AA5">
              <w:rPr>
                <w:b/>
                <w:sz w:val="20"/>
                <w:szCs w:val="20"/>
              </w:rPr>
              <w:t>0,0</w:t>
            </w:r>
          </w:p>
        </w:tc>
        <w:tc>
          <w:tcPr>
            <w:tcW w:w="3783" w:type="dxa"/>
            <w:gridSpan w:val="3"/>
            <w:tcBorders>
              <w:top w:val="single" w:sz="4" w:space="0" w:color="auto"/>
              <w:left w:val="single" w:sz="4" w:space="0" w:color="auto"/>
              <w:right w:val="single" w:sz="4" w:space="0" w:color="auto"/>
            </w:tcBorders>
          </w:tcPr>
          <w:p w14:paraId="6AB26D52" w14:textId="77777777" w:rsidR="00CB1F43" w:rsidRPr="00100AA5" w:rsidRDefault="00CB1F43" w:rsidP="00CB1F43">
            <w:pPr>
              <w:rPr>
                <w:b/>
                <w:sz w:val="20"/>
                <w:szCs w:val="20"/>
              </w:rPr>
            </w:pPr>
            <w:r w:rsidRPr="00100AA5">
              <w:rPr>
                <w:b/>
                <w:sz w:val="20"/>
                <w:szCs w:val="20"/>
              </w:rPr>
              <w:t>0,0</w:t>
            </w:r>
          </w:p>
        </w:tc>
      </w:tr>
    </w:tbl>
    <w:p w14:paraId="3D7EE5E6" w14:textId="77777777" w:rsidR="00CB1F43" w:rsidRDefault="00CB1F43" w:rsidP="00CB1F43">
      <w:pPr>
        <w:spacing w:after="200" w:line="276" w:lineRule="auto"/>
        <w:jc w:val="right"/>
        <w:rPr>
          <w:sz w:val="28"/>
          <w:szCs w:val="28"/>
          <w:lang w:eastAsia="en-US"/>
        </w:rPr>
      </w:pPr>
    </w:p>
    <w:p w14:paraId="48467894" w14:textId="77777777" w:rsidR="00CB1F43" w:rsidRDefault="00CB1F43" w:rsidP="00CB1F43">
      <w:pPr>
        <w:spacing w:after="200" w:line="276" w:lineRule="auto"/>
        <w:jc w:val="right"/>
        <w:rPr>
          <w:sz w:val="28"/>
          <w:szCs w:val="28"/>
          <w:lang w:eastAsia="en-US"/>
        </w:rPr>
      </w:pPr>
    </w:p>
    <w:bookmarkEnd w:id="2"/>
    <w:p w14:paraId="528C9F4E" w14:textId="77777777" w:rsidR="00CB1F43" w:rsidRDefault="00CB1F43" w:rsidP="00CB1F43">
      <w:pPr>
        <w:spacing w:after="200" w:line="276" w:lineRule="auto"/>
        <w:rPr>
          <w:lang w:eastAsia="en-US"/>
        </w:rPr>
      </w:pPr>
    </w:p>
    <w:p w14:paraId="77C84F7F" w14:textId="77777777" w:rsidR="00CB1F43" w:rsidRPr="003522B8" w:rsidRDefault="00CB1F43" w:rsidP="00CB1F43">
      <w:pPr>
        <w:spacing w:after="200" w:line="276" w:lineRule="auto"/>
        <w:rPr>
          <w:lang w:eastAsia="en-US"/>
        </w:rPr>
      </w:pPr>
    </w:p>
    <w:p w14:paraId="5A9EA502" w14:textId="77777777" w:rsidR="00CB1F43" w:rsidRPr="00E44C72" w:rsidRDefault="00CB1F43" w:rsidP="00CB1F43">
      <w:pPr>
        <w:shd w:val="clear" w:color="auto" w:fill="FFFFFF" w:themeFill="background1"/>
        <w:jc w:val="center"/>
        <w:rPr>
          <w:rFonts w:eastAsia="Calibri"/>
          <w:kern w:val="2"/>
          <w:sz w:val="28"/>
          <w:szCs w:val="28"/>
          <w:lang w:eastAsia="en-US"/>
        </w:rPr>
      </w:pPr>
    </w:p>
    <w:p w14:paraId="132D30E5" w14:textId="77777777" w:rsidR="00CB1F43" w:rsidRDefault="00CB1F43" w:rsidP="00CB1F43">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14:paraId="47B97BA3" w14:textId="77777777" w:rsidR="00CB1F43" w:rsidRPr="00E44C72" w:rsidRDefault="00CB1F43" w:rsidP="00CB1F43">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РАСХОДЫ</w:t>
      </w:r>
    </w:p>
    <w:p w14:paraId="31C8E9C4" w14:textId="77777777" w:rsidR="00CB1F43" w:rsidRPr="00E44C72" w:rsidRDefault="00CB1F43" w:rsidP="00CB1F43">
      <w:pPr>
        <w:shd w:val="clear" w:color="auto" w:fill="FFFFFF" w:themeFill="background1"/>
        <w:jc w:val="center"/>
        <w:rPr>
          <w:rFonts w:eastAsia="Calibri"/>
          <w:kern w:val="2"/>
          <w:sz w:val="28"/>
          <w:szCs w:val="28"/>
          <w:lang w:eastAsia="en-US"/>
        </w:rPr>
      </w:pPr>
      <w:r w:rsidRPr="00E44C72">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w:t>
      </w:r>
      <w:r>
        <w:rPr>
          <w:rFonts w:eastAsia="Calibri"/>
          <w:kern w:val="2"/>
          <w:sz w:val="28"/>
          <w:szCs w:val="28"/>
          <w:lang w:eastAsia="en-US"/>
        </w:rPr>
        <w:t>Мещеряковского сельского поселения</w:t>
      </w:r>
      <w:r w:rsidRPr="00E44C72">
        <w:rPr>
          <w:rFonts w:eastAsia="Calibri"/>
          <w:kern w:val="2"/>
          <w:sz w:val="28"/>
          <w:szCs w:val="28"/>
          <w:lang w:eastAsia="en-US"/>
        </w:rPr>
        <w:t xml:space="preserve"> «Социальная поддержка граждан»</w:t>
      </w:r>
    </w:p>
    <w:p w14:paraId="03BCDDF9" w14:textId="77777777" w:rsidR="00CB1F43" w:rsidRPr="00E44C72" w:rsidRDefault="00CB1F43" w:rsidP="00CB1F43">
      <w:pPr>
        <w:shd w:val="clear" w:color="auto" w:fill="FFFFFF" w:themeFill="background1"/>
        <w:jc w:val="center"/>
        <w:rPr>
          <w:rFonts w:eastAsia="Calibri"/>
          <w:kern w:val="2"/>
          <w:sz w:val="28"/>
          <w:szCs w:val="28"/>
          <w:lang w:eastAsia="en-US"/>
        </w:rPr>
      </w:pPr>
    </w:p>
    <w:p w14:paraId="7F9C3DCB" w14:textId="77777777" w:rsidR="00CB1F43" w:rsidRPr="00E44C72" w:rsidRDefault="00CB1F43" w:rsidP="00CB1F43">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6"/>
        <w:gridCol w:w="1124"/>
        <w:gridCol w:w="985"/>
        <w:gridCol w:w="984"/>
        <w:gridCol w:w="984"/>
        <w:gridCol w:w="984"/>
        <w:gridCol w:w="985"/>
        <w:gridCol w:w="984"/>
        <w:gridCol w:w="984"/>
        <w:gridCol w:w="984"/>
        <w:gridCol w:w="985"/>
        <w:gridCol w:w="984"/>
        <w:gridCol w:w="985"/>
      </w:tblGrid>
      <w:tr w:rsidR="00CB1F43" w:rsidRPr="009427D1" w14:paraId="0683B5B7" w14:textId="77777777" w:rsidTr="00CB1F43">
        <w:trPr>
          <w:tblHeader/>
        </w:trPr>
        <w:tc>
          <w:tcPr>
            <w:tcW w:w="1560" w:type="dxa"/>
            <w:vMerge w:val="restart"/>
            <w:hideMark/>
          </w:tcPr>
          <w:p w14:paraId="27FB989F" w14:textId="77777777" w:rsidR="00CB1F43" w:rsidRPr="009427D1" w:rsidRDefault="00CB1F43" w:rsidP="00CB1F43">
            <w:pPr>
              <w:shd w:val="clear" w:color="auto" w:fill="FFFFFF" w:themeFill="background1"/>
              <w:jc w:val="center"/>
              <w:rPr>
                <w:kern w:val="2"/>
                <w:lang w:eastAsia="en-US"/>
              </w:rPr>
            </w:pPr>
            <w:r w:rsidRPr="009427D1">
              <w:rPr>
                <w:kern w:val="2"/>
                <w:lang w:eastAsia="en-US"/>
              </w:rPr>
              <w:t xml:space="preserve">Наименование </w:t>
            </w:r>
            <w:r>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14:paraId="7A1AD99C" w14:textId="77777777" w:rsidR="00CB1F43" w:rsidRPr="009427D1" w:rsidRDefault="00CB1F43" w:rsidP="00CB1F43">
            <w:pPr>
              <w:shd w:val="clear" w:color="auto" w:fill="FFFFFF" w:themeFill="background1"/>
              <w:jc w:val="center"/>
              <w:rPr>
                <w:kern w:val="2"/>
                <w:lang w:eastAsia="en-US"/>
              </w:rPr>
            </w:pPr>
            <w:r w:rsidRPr="009427D1">
              <w:rPr>
                <w:kern w:val="2"/>
                <w:lang w:eastAsia="en-US"/>
              </w:rPr>
              <w:t>Источник</w:t>
            </w:r>
            <w:r>
              <w:rPr>
                <w:kern w:val="2"/>
                <w:lang w:eastAsia="en-US"/>
              </w:rPr>
              <w:t>и</w:t>
            </w:r>
          </w:p>
          <w:p w14:paraId="731B2B4E" w14:textId="77777777" w:rsidR="00CB1F43" w:rsidRPr="009427D1" w:rsidRDefault="00CB1F43" w:rsidP="00CB1F43">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14:paraId="7459566E" w14:textId="77777777" w:rsidR="00CB1F43" w:rsidRPr="009427D1" w:rsidRDefault="00CB1F43" w:rsidP="00CB1F43">
            <w:pPr>
              <w:shd w:val="clear" w:color="auto" w:fill="FFFFFF" w:themeFill="background1"/>
              <w:jc w:val="center"/>
              <w:rPr>
                <w:kern w:val="2"/>
                <w:lang w:eastAsia="en-US"/>
              </w:rPr>
            </w:pPr>
            <w:r w:rsidRPr="009427D1">
              <w:rPr>
                <w:kern w:val="2"/>
                <w:lang w:eastAsia="en-US"/>
              </w:rPr>
              <w:t xml:space="preserve">Объем расходов, всего </w:t>
            </w:r>
          </w:p>
          <w:p w14:paraId="2255A6FC" w14:textId="77777777" w:rsidR="00CB1F43" w:rsidRPr="009427D1" w:rsidRDefault="00CB1F43" w:rsidP="00CB1F43">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14:paraId="4AF3D01D" w14:textId="77777777" w:rsidR="00CB1F43" w:rsidRPr="009427D1" w:rsidRDefault="00CB1F43" w:rsidP="00CB1F43">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Pr>
                <w:kern w:val="2"/>
                <w:lang w:eastAsia="en-US"/>
              </w:rPr>
              <w:t>муниципальной</w:t>
            </w:r>
            <w:r w:rsidRPr="009427D1">
              <w:rPr>
                <w:kern w:val="2"/>
                <w:lang w:eastAsia="en-US"/>
              </w:rPr>
              <w:t xml:space="preserve"> программы (тыс. рублей)</w:t>
            </w:r>
          </w:p>
        </w:tc>
      </w:tr>
      <w:tr w:rsidR="00CB1F43" w:rsidRPr="009427D1" w14:paraId="4D2A0ED6" w14:textId="77777777" w:rsidTr="00CB1F43">
        <w:trPr>
          <w:tblHeader/>
        </w:trPr>
        <w:tc>
          <w:tcPr>
            <w:tcW w:w="1560" w:type="dxa"/>
            <w:vMerge/>
            <w:hideMark/>
          </w:tcPr>
          <w:p w14:paraId="05DEE468" w14:textId="77777777" w:rsidR="00CB1F43" w:rsidRPr="009427D1" w:rsidRDefault="00CB1F43" w:rsidP="00CB1F43">
            <w:pPr>
              <w:rPr>
                <w:kern w:val="2"/>
                <w:lang w:eastAsia="en-US"/>
              </w:rPr>
            </w:pPr>
          </w:p>
        </w:tc>
        <w:tc>
          <w:tcPr>
            <w:tcW w:w="1559" w:type="dxa"/>
            <w:vMerge/>
            <w:hideMark/>
          </w:tcPr>
          <w:p w14:paraId="52ED22BA" w14:textId="77777777" w:rsidR="00CB1F43" w:rsidRPr="009427D1" w:rsidRDefault="00CB1F43" w:rsidP="00CB1F43">
            <w:pPr>
              <w:rPr>
                <w:kern w:val="2"/>
                <w:lang w:eastAsia="en-US"/>
              </w:rPr>
            </w:pPr>
          </w:p>
        </w:tc>
        <w:tc>
          <w:tcPr>
            <w:tcW w:w="1135" w:type="dxa"/>
            <w:vMerge/>
            <w:hideMark/>
          </w:tcPr>
          <w:p w14:paraId="6E5A1535" w14:textId="77777777" w:rsidR="00CB1F43" w:rsidRPr="009427D1" w:rsidRDefault="00CB1F43" w:rsidP="00CB1F43">
            <w:pPr>
              <w:rPr>
                <w:kern w:val="2"/>
                <w:lang w:eastAsia="en-US"/>
              </w:rPr>
            </w:pPr>
          </w:p>
        </w:tc>
        <w:tc>
          <w:tcPr>
            <w:tcW w:w="1133" w:type="dxa"/>
            <w:hideMark/>
          </w:tcPr>
          <w:p w14:paraId="10EC71B7" w14:textId="77777777" w:rsidR="00CB1F43" w:rsidRPr="009427D1" w:rsidRDefault="00CB1F43" w:rsidP="00CB1F43">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14:paraId="59D33CD7" w14:textId="77777777" w:rsidR="00CB1F43" w:rsidRPr="009427D1" w:rsidRDefault="00CB1F43" w:rsidP="00CB1F43">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14:paraId="17D1E943" w14:textId="77777777" w:rsidR="00CB1F43" w:rsidRPr="009427D1" w:rsidRDefault="00CB1F43" w:rsidP="00CB1F43">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14:paraId="6AEE6B0E" w14:textId="77777777" w:rsidR="00CB1F43" w:rsidRPr="009427D1" w:rsidRDefault="00CB1F43" w:rsidP="00CB1F43">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14:paraId="578DEF5F" w14:textId="77777777" w:rsidR="00CB1F43" w:rsidRPr="009427D1" w:rsidRDefault="00CB1F43" w:rsidP="00CB1F43">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14:paraId="7B24EFF1" w14:textId="77777777" w:rsidR="00CB1F43" w:rsidRPr="009427D1" w:rsidRDefault="00CB1F43" w:rsidP="00CB1F43">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14:paraId="5315E7FC" w14:textId="77777777" w:rsidR="00CB1F43" w:rsidRPr="009427D1" w:rsidRDefault="00CB1F43" w:rsidP="00CB1F43">
            <w:pPr>
              <w:shd w:val="clear" w:color="auto" w:fill="FFFFFF" w:themeFill="background1"/>
              <w:jc w:val="center"/>
              <w:rPr>
                <w:kern w:val="2"/>
                <w:lang w:eastAsia="en-US"/>
              </w:rPr>
            </w:pPr>
            <w:r>
              <w:rPr>
                <w:kern w:val="2"/>
                <w:lang w:eastAsia="en-US"/>
              </w:rPr>
              <w:t>2025</w:t>
            </w:r>
          </w:p>
        </w:tc>
        <w:tc>
          <w:tcPr>
            <w:tcW w:w="992" w:type="dxa"/>
          </w:tcPr>
          <w:p w14:paraId="0A719D12" w14:textId="77777777" w:rsidR="00CB1F43" w:rsidRPr="009427D1" w:rsidRDefault="00CB1F43" w:rsidP="00CB1F43">
            <w:pPr>
              <w:shd w:val="clear" w:color="auto" w:fill="FFFFFF" w:themeFill="background1"/>
              <w:jc w:val="center"/>
              <w:rPr>
                <w:kern w:val="2"/>
                <w:lang w:eastAsia="en-US"/>
              </w:rPr>
            </w:pPr>
            <w:r>
              <w:rPr>
                <w:kern w:val="2"/>
                <w:lang w:eastAsia="en-US"/>
              </w:rPr>
              <w:t>2026</w:t>
            </w:r>
          </w:p>
        </w:tc>
        <w:tc>
          <w:tcPr>
            <w:tcW w:w="992" w:type="dxa"/>
          </w:tcPr>
          <w:p w14:paraId="43A36BF1" w14:textId="77777777" w:rsidR="00CB1F43" w:rsidRPr="009427D1" w:rsidRDefault="00CB1F43" w:rsidP="00CB1F43">
            <w:pPr>
              <w:shd w:val="clear" w:color="auto" w:fill="FFFFFF" w:themeFill="background1"/>
              <w:jc w:val="center"/>
              <w:rPr>
                <w:kern w:val="2"/>
                <w:lang w:eastAsia="en-US"/>
              </w:rPr>
            </w:pPr>
            <w:r>
              <w:rPr>
                <w:kern w:val="2"/>
                <w:lang w:eastAsia="en-US"/>
              </w:rPr>
              <w:t>2027</w:t>
            </w:r>
          </w:p>
        </w:tc>
        <w:tc>
          <w:tcPr>
            <w:tcW w:w="993" w:type="dxa"/>
          </w:tcPr>
          <w:p w14:paraId="6F70E36D" w14:textId="77777777" w:rsidR="00CB1F43" w:rsidRPr="009427D1" w:rsidRDefault="00CB1F43" w:rsidP="00CB1F43">
            <w:pPr>
              <w:shd w:val="clear" w:color="auto" w:fill="FFFFFF" w:themeFill="background1"/>
              <w:jc w:val="center"/>
              <w:rPr>
                <w:kern w:val="2"/>
                <w:lang w:eastAsia="en-US"/>
              </w:rPr>
            </w:pPr>
            <w:r>
              <w:rPr>
                <w:kern w:val="2"/>
                <w:lang w:eastAsia="en-US"/>
              </w:rPr>
              <w:t>2028</w:t>
            </w:r>
          </w:p>
        </w:tc>
        <w:tc>
          <w:tcPr>
            <w:tcW w:w="992" w:type="dxa"/>
          </w:tcPr>
          <w:p w14:paraId="58D1B57F" w14:textId="77777777" w:rsidR="00CB1F43" w:rsidRPr="009427D1" w:rsidRDefault="00CB1F43" w:rsidP="00CB1F43">
            <w:pPr>
              <w:shd w:val="clear" w:color="auto" w:fill="FFFFFF" w:themeFill="background1"/>
              <w:jc w:val="center"/>
              <w:rPr>
                <w:kern w:val="2"/>
                <w:lang w:eastAsia="en-US"/>
              </w:rPr>
            </w:pPr>
            <w:r>
              <w:rPr>
                <w:kern w:val="2"/>
                <w:lang w:eastAsia="en-US"/>
              </w:rPr>
              <w:t>2029</w:t>
            </w:r>
          </w:p>
        </w:tc>
        <w:tc>
          <w:tcPr>
            <w:tcW w:w="993" w:type="dxa"/>
            <w:hideMark/>
          </w:tcPr>
          <w:p w14:paraId="002CAE5E" w14:textId="77777777" w:rsidR="00CB1F43" w:rsidRPr="009427D1" w:rsidRDefault="00CB1F43" w:rsidP="00CB1F43">
            <w:pPr>
              <w:shd w:val="clear" w:color="auto" w:fill="FFFFFF" w:themeFill="background1"/>
              <w:jc w:val="center"/>
              <w:rPr>
                <w:kern w:val="2"/>
                <w:lang w:eastAsia="en-US"/>
              </w:rPr>
            </w:pPr>
            <w:r w:rsidRPr="009427D1">
              <w:rPr>
                <w:kern w:val="2"/>
                <w:lang w:eastAsia="en-US"/>
              </w:rPr>
              <w:t>20</w:t>
            </w:r>
            <w:r>
              <w:rPr>
                <w:kern w:val="2"/>
                <w:lang w:eastAsia="en-US"/>
              </w:rPr>
              <w:t>30</w:t>
            </w:r>
          </w:p>
        </w:tc>
      </w:tr>
    </w:tbl>
    <w:p w14:paraId="6187F48B" w14:textId="77777777" w:rsidR="00CB1F43" w:rsidRPr="009427D1" w:rsidRDefault="00CB1F43" w:rsidP="00CB1F43">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46"/>
        <w:gridCol w:w="1545"/>
        <w:gridCol w:w="1125"/>
        <w:gridCol w:w="1087"/>
        <w:gridCol w:w="993"/>
        <w:gridCol w:w="992"/>
        <w:gridCol w:w="991"/>
        <w:gridCol w:w="991"/>
        <w:gridCol w:w="992"/>
        <w:gridCol w:w="991"/>
        <w:gridCol w:w="991"/>
        <w:gridCol w:w="991"/>
        <w:gridCol w:w="992"/>
        <w:gridCol w:w="957"/>
        <w:gridCol w:w="985"/>
      </w:tblGrid>
      <w:tr w:rsidR="00CB1F43" w:rsidRPr="009427D1" w14:paraId="669A2115" w14:textId="77777777" w:rsidTr="00CB1F43">
        <w:trPr>
          <w:tblHeader/>
        </w:trPr>
        <w:tc>
          <w:tcPr>
            <w:tcW w:w="1546" w:type="dxa"/>
            <w:hideMark/>
          </w:tcPr>
          <w:p w14:paraId="37BD67B1" w14:textId="77777777" w:rsidR="00CB1F43" w:rsidRPr="009427D1" w:rsidRDefault="00CB1F43" w:rsidP="00CB1F43">
            <w:pPr>
              <w:shd w:val="clear" w:color="auto" w:fill="FFFFFF" w:themeFill="background1"/>
              <w:jc w:val="center"/>
              <w:rPr>
                <w:kern w:val="2"/>
                <w:lang w:eastAsia="en-US"/>
              </w:rPr>
            </w:pPr>
            <w:r w:rsidRPr="009427D1">
              <w:rPr>
                <w:kern w:val="2"/>
                <w:lang w:eastAsia="en-US"/>
              </w:rPr>
              <w:t>1</w:t>
            </w:r>
          </w:p>
        </w:tc>
        <w:tc>
          <w:tcPr>
            <w:tcW w:w="1545" w:type="dxa"/>
            <w:hideMark/>
          </w:tcPr>
          <w:p w14:paraId="783FBA0E" w14:textId="77777777" w:rsidR="00CB1F43" w:rsidRPr="009427D1" w:rsidRDefault="00CB1F43" w:rsidP="00CB1F43">
            <w:pPr>
              <w:shd w:val="clear" w:color="auto" w:fill="FFFFFF" w:themeFill="background1"/>
              <w:jc w:val="center"/>
              <w:rPr>
                <w:kern w:val="2"/>
                <w:lang w:eastAsia="en-US"/>
              </w:rPr>
            </w:pPr>
            <w:r w:rsidRPr="009427D1">
              <w:rPr>
                <w:kern w:val="2"/>
                <w:lang w:eastAsia="en-US"/>
              </w:rPr>
              <w:t>2</w:t>
            </w:r>
          </w:p>
        </w:tc>
        <w:tc>
          <w:tcPr>
            <w:tcW w:w="1125" w:type="dxa"/>
            <w:hideMark/>
          </w:tcPr>
          <w:p w14:paraId="3FD1933D" w14:textId="77777777" w:rsidR="00CB1F43" w:rsidRPr="009427D1" w:rsidRDefault="00CB1F43" w:rsidP="00CB1F43">
            <w:pPr>
              <w:shd w:val="clear" w:color="auto" w:fill="FFFFFF" w:themeFill="background1"/>
              <w:ind w:left="-55" w:right="-58"/>
              <w:jc w:val="center"/>
              <w:rPr>
                <w:kern w:val="2"/>
                <w:lang w:eastAsia="en-US"/>
              </w:rPr>
            </w:pPr>
            <w:r w:rsidRPr="009427D1">
              <w:rPr>
                <w:kern w:val="2"/>
                <w:lang w:eastAsia="en-US"/>
              </w:rPr>
              <w:t>3</w:t>
            </w:r>
          </w:p>
        </w:tc>
        <w:tc>
          <w:tcPr>
            <w:tcW w:w="1087" w:type="dxa"/>
            <w:hideMark/>
          </w:tcPr>
          <w:p w14:paraId="660A5137" w14:textId="77777777" w:rsidR="00CB1F43" w:rsidRPr="009427D1" w:rsidRDefault="00CB1F43" w:rsidP="00CB1F43">
            <w:pPr>
              <w:shd w:val="clear" w:color="auto" w:fill="FFFFFF" w:themeFill="background1"/>
              <w:jc w:val="center"/>
              <w:rPr>
                <w:kern w:val="2"/>
                <w:lang w:eastAsia="en-US"/>
              </w:rPr>
            </w:pPr>
            <w:r w:rsidRPr="009427D1">
              <w:rPr>
                <w:kern w:val="2"/>
                <w:lang w:eastAsia="en-US"/>
              </w:rPr>
              <w:t>4</w:t>
            </w:r>
          </w:p>
        </w:tc>
        <w:tc>
          <w:tcPr>
            <w:tcW w:w="993" w:type="dxa"/>
            <w:hideMark/>
          </w:tcPr>
          <w:p w14:paraId="34DAA4D1" w14:textId="77777777" w:rsidR="00CB1F43" w:rsidRPr="009427D1" w:rsidRDefault="00CB1F43" w:rsidP="00CB1F43">
            <w:pPr>
              <w:shd w:val="clear" w:color="auto" w:fill="FFFFFF" w:themeFill="background1"/>
              <w:jc w:val="center"/>
              <w:rPr>
                <w:kern w:val="2"/>
                <w:lang w:eastAsia="en-US"/>
              </w:rPr>
            </w:pPr>
            <w:r w:rsidRPr="009427D1">
              <w:rPr>
                <w:kern w:val="2"/>
                <w:lang w:eastAsia="en-US"/>
              </w:rPr>
              <w:t>5</w:t>
            </w:r>
          </w:p>
        </w:tc>
        <w:tc>
          <w:tcPr>
            <w:tcW w:w="992" w:type="dxa"/>
            <w:hideMark/>
          </w:tcPr>
          <w:p w14:paraId="42F1A6BD" w14:textId="77777777" w:rsidR="00CB1F43" w:rsidRPr="009427D1" w:rsidRDefault="00CB1F43" w:rsidP="00CB1F43">
            <w:pPr>
              <w:shd w:val="clear" w:color="auto" w:fill="FFFFFF" w:themeFill="background1"/>
              <w:jc w:val="center"/>
              <w:rPr>
                <w:kern w:val="2"/>
                <w:lang w:eastAsia="en-US"/>
              </w:rPr>
            </w:pPr>
            <w:r w:rsidRPr="009427D1">
              <w:rPr>
                <w:kern w:val="2"/>
                <w:lang w:eastAsia="en-US"/>
              </w:rPr>
              <w:t>6</w:t>
            </w:r>
          </w:p>
        </w:tc>
        <w:tc>
          <w:tcPr>
            <w:tcW w:w="991" w:type="dxa"/>
            <w:hideMark/>
          </w:tcPr>
          <w:p w14:paraId="4B967F12" w14:textId="77777777" w:rsidR="00CB1F43" w:rsidRPr="009427D1" w:rsidRDefault="00CB1F43" w:rsidP="00CB1F43">
            <w:pPr>
              <w:shd w:val="clear" w:color="auto" w:fill="FFFFFF" w:themeFill="background1"/>
              <w:jc w:val="center"/>
              <w:rPr>
                <w:kern w:val="2"/>
                <w:lang w:eastAsia="en-US"/>
              </w:rPr>
            </w:pPr>
            <w:r w:rsidRPr="009427D1">
              <w:rPr>
                <w:kern w:val="2"/>
                <w:lang w:eastAsia="en-US"/>
              </w:rPr>
              <w:t>7</w:t>
            </w:r>
          </w:p>
        </w:tc>
        <w:tc>
          <w:tcPr>
            <w:tcW w:w="991" w:type="dxa"/>
            <w:hideMark/>
          </w:tcPr>
          <w:p w14:paraId="6795AA48" w14:textId="77777777" w:rsidR="00CB1F43" w:rsidRPr="009427D1" w:rsidRDefault="00CB1F43" w:rsidP="00CB1F43">
            <w:pPr>
              <w:shd w:val="clear" w:color="auto" w:fill="FFFFFF" w:themeFill="background1"/>
              <w:jc w:val="center"/>
              <w:rPr>
                <w:kern w:val="2"/>
                <w:lang w:eastAsia="en-US"/>
              </w:rPr>
            </w:pPr>
            <w:r w:rsidRPr="009427D1">
              <w:rPr>
                <w:kern w:val="2"/>
                <w:lang w:eastAsia="en-US"/>
              </w:rPr>
              <w:t>8</w:t>
            </w:r>
          </w:p>
        </w:tc>
        <w:tc>
          <w:tcPr>
            <w:tcW w:w="992" w:type="dxa"/>
            <w:hideMark/>
          </w:tcPr>
          <w:p w14:paraId="73B276B4" w14:textId="77777777" w:rsidR="00CB1F43" w:rsidRPr="009427D1" w:rsidRDefault="00CB1F43" w:rsidP="00CB1F43">
            <w:pPr>
              <w:shd w:val="clear" w:color="auto" w:fill="FFFFFF" w:themeFill="background1"/>
              <w:jc w:val="center"/>
              <w:rPr>
                <w:kern w:val="2"/>
                <w:lang w:eastAsia="en-US"/>
              </w:rPr>
            </w:pPr>
            <w:r w:rsidRPr="009427D1">
              <w:rPr>
                <w:kern w:val="2"/>
                <w:lang w:eastAsia="en-US"/>
              </w:rPr>
              <w:t>9</w:t>
            </w:r>
          </w:p>
        </w:tc>
        <w:tc>
          <w:tcPr>
            <w:tcW w:w="991" w:type="dxa"/>
          </w:tcPr>
          <w:p w14:paraId="2080BC79" w14:textId="77777777" w:rsidR="00CB1F43" w:rsidRPr="009427D1" w:rsidRDefault="00CB1F43" w:rsidP="00CB1F43">
            <w:pPr>
              <w:shd w:val="clear" w:color="auto" w:fill="FFFFFF" w:themeFill="background1"/>
              <w:jc w:val="center"/>
              <w:rPr>
                <w:kern w:val="2"/>
                <w:lang w:eastAsia="en-US"/>
              </w:rPr>
            </w:pPr>
            <w:r>
              <w:rPr>
                <w:kern w:val="2"/>
                <w:lang w:eastAsia="en-US"/>
              </w:rPr>
              <w:t>10</w:t>
            </w:r>
          </w:p>
        </w:tc>
        <w:tc>
          <w:tcPr>
            <w:tcW w:w="991" w:type="dxa"/>
            <w:hideMark/>
          </w:tcPr>
          <w:p w14:paraId="05CB22C9" w14:textId="77777777" w:rsidR="00CB1F43" w:rsidRPr="009427D1" w:rsidRDefault="00CB1F43" w:rsidP="00CB1F43">
            <w:pPr>
              <w:shd w:val="clear" w:color="auto" w:fill="FFFFFF" w:themeFill="background1"/>
              <w:jc w:val="center"/>
              <w:rPr>
                <w:kern w:val="2"/>
                <w:lang w:eastAsia="en-US"/>
              </w:rPr>
            </w:pPr>
            <w:r w:rsidRPr="009427D1">
              <w:rPr>
                <w:kern w:val="2"/>
                <w:lang w:eastAsia="en-US"/>
              </w:rPr>
              <w:t>1</w:t>
            </w:r>
            <w:r>
              <w:rPr>
                <w:kern w:val="2"/>
                <w:lang w:eastAsia="en-US"/>
              </w:rPr>
              <w:t>1</w:t>
            </w:r>
          </w:p>
        </w:tc>
        <w:tc>
          <w:tcPr>
            <w:tcW w:w="991" w:type="dxa"/>
          </w:tcPr>
          <w:p w14:paraId="5D022EAB" w14:textId="77777777" w:rsidR="00CB1F43" w:rsidRPr="009427D1" w:rsidRDefault="00CB1F43" w:rsidP="00CB1F43">
            <w:pPr>
              <w:shd w:val="clear" w:color="auto" w:fill="FFFFFF" w:themeFill="background1"/>
              <w:jc w:val="center"/>
              <w:rPr>
                <w:kern w:val="2"/>
                <w:lang w:eastAsia="en-US"/>
              </w:rPr>
            </w:pPr>
            <w:r>
              <w:rPr>
                <w:kern w:val="2"/>
                <w:lang w:eastAsia="en-US"/>
              </w:rPr>
              <w:t>12</w:t>
            </w:r>
          </w:p>
        </w:tc>
        <w:tc>
          <w:tcPr>
            <w:tcW w:w="992" w:type="dxa"/>
          </w:tcPr>
          <w:p w14:paraId="37C5320F" w14:textId="77777777" w:rsidR="00CB1F43" w:rsidRPr="009427D1" w:rsidRDefault="00CB1F43" w:rsidP="00CB1F43">
            <w:pPr>
              <w:shd w:val="clear" w:color="auto" w:fill="FFFFFF" w:themeFill="background1"/>
              <w:jc w:val="center"/>
              <w:rPr>
                <w:kern w:val="2"/>
                <w:lang w:eastAsia="en-US"/>
              </w:rPr>
            </w:pPr>
            <w:r>
              <w:rPr>
                <w:kern w:val="2"/>
                <w:lang w:eastAsia="en-US"/>
              </w:rPr>
              <w:t>13</w:t>
            </w:r>
          </w:p>
        </w:tc>
        <w:tc>
          <w:tcPr>
            <w:tcW w:w="957" w:type="dxa"/>
          </w:tcPr>
          <w:p w14:paraId="231E3E6C" w14:textId="77777777" w:rsidR="00CB1F43" w:rsidRPr="009427D1" w:rsidRDefault="00CB1F43" w:rsidP="00CB1F43">
            <w:pPr>
              <w:shd w:val="clear" w:color="auto" w:fill="FFFFFF" w:themeFill="background1"/>
              <w:jc w:val="center"/>
              <w:rPr>
                <w:kern w:val="2"/>
                <w:lang w:eastAsia="en-US"/>
              </w:rPr>
            </w:pPr>
            <w:r>
              <w:rPr>
                <w:kern w:val="2"/>
                <w:lang w:eastAsia="en-US"/>
              </w:rPr>
              <w:t>14</w:t>
            </w:r>
          </w:p>
        </w:tc>
        <w:tc>
          <w:tcPr>
            <w:tcW w:w="985" w:type="dxa"/>
          </w:tcPr>
          <w:p w14:paraId="5A4D67F6" w14:textId="77777777" w:rsidR="00CB1F43" w:rsidRPr="009427D1" w:rsidRDefault="00CB1F43" w:rsidP="00CB1F43">
            <w:pPr>
              <w:shd w:val="clear" w:color="auto" w:fill="FFFFFF" w:themeFill="background1"/>
              <w:jc w:val="center"/>
              <w:rPr>
                <w:kern w:val="2"/>
                <w:lang w:eastAsia="en-US"/>
              </w:rPr>
            </w:pPr>
            <w:r>
              <w:rPr>
                <w:kern w:val="2"/>
                <w:lang w:eastAsia="en-US"/>
              </w:rPr>
              <w:t>15</w:t>
            </w:r>
          </w:p>
        </w:tc>
      </w:tr>
      <w:tr w:rsidR="00CB1F43" w:rsidRPr="009427D1" w14:paraId="76BF9212" w14:textId="77777777" w:rsidTr="00CB1F43">
        <w:trPr>
          <w:trHeight w:val="497"/>
        </w:trPr>
        <w:tc>
          <w:tcPr>
            <w:tcW w:w="1546" w:type="dxa"/>
            <w:vMerge w:val="restart"/>
            <w:hideMark/>
          </w:tcPr>
          <w:p w14:paraId="41F3FEDE" w14:textId="77777777" w:rsidR="00CB1F43" w:rsidRPr="009427D1" w:rsidRDefault="00CB1F43" w:rsidP="00CB1F43">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Pr>
                <w:kern w:val="2"/>
                <w:lang w:eastAsia="en-US"/>
              </w:rPr>
              <w:t>Мещеряковского сельского поселения</w:t>
            </w:r>
          </w:p>
          <w:p w14:paraId="48855521" w14:textId="77777777" w:rsidR="00CB1F43" w:rsidRPr="009427D1" w:rsidRDefault="00CB1F43" w:rsidP="00CB1F43">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45" w:type="dxa"/>
            <w:vAlign w:val="center"/>
            <w:hideMark/>
          </w:tcPr>
          <w:p w14:paraId="3E1F9B98" w14:textId="77777777" w:rsidR="00CB1F43" w:rsidRPr="009427D1" w:rsidRDefault="00CB1F43" w:rsidP="00CB1F43">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tcPr>
          <w:p w14:paraId="5DA0F06E" w14:textId="77777777" w:rsidR="00CB1F43" w:rsidRDefault="00CB1F43" w:rsidP="00CB1F43">
            <w:pPr>
              <w:jc w:val="center"/>
            </w:pPr>
            <w:r>
              <w:rPr>
                <w:b/>
                <w:sz w:val="20"/>
                <w:szCs w:val="20"/>
              </w:rPr>
              <w:t>1730,8</w:t>
            </w:r>
          </w:p>
        </w:tc>
        <w:tc>
          <w:tcPr>
            <w:tcW w:w="1087" w:type="dxa"/>
            <w:tcBorders>
              <w:top w:val="single" w:sz="4" w:space="0" w:color="auto"/>
              <w:left w:val="single" w:sz="4" w:space="0" w:color="auto"/>
              <w:right w:val="single" w:sz="4" w:space="0" w:color="auto"/>
            </w:tcBorders>
          </w:tcPr>
          <w:p w14:paraId="0234A07B" w14:textId="77777777" w:rsidR="00CB1F43" w:rsidRDefault="00CB1F43" w:rsidP="00CB1F43">
            <w:r>
              <w:rPr>
                <w:b/>
                <w:sz w:val="20"/>
                <w:szCs w:val="20"/>
              </w:rPr>
              <w:t>128,1</w:t>
            </w:r>
          </w:p>
        </w:tc>
        <w:tc>
          <w:tcPr>
            <w:tcW w:w="993" w:type="dxa"/>
            <w:tcBorders>
              <w:top w:val="single" w:sz="4" w:space="0" w:color="auto"/>
              <w:left w:val="single" w:sz="4" w:space="0" w:color="auto"/>
              <w:right w:val="single" w:sz="4" w:space="0" w:color="auto"/>
            </w:tcBorders>
          </w:tcPr>
          <w:p w14:paraId="37FD2D1B" w14:textId="77777777" w:rsidR="00CB1F43" w:rsidRDefault="00CB1F43" w:rsidP="00CB1F43">
            <w:r>
              <w:rPr>
                <w:b/>
                <w:sz w:val="20"/>
                <w:szCs w:val="20"/>
              </w:rPr>
              <w:t>136,5</w:t>
            </w:r>
          </w:p>
        </w:tc>
        <w:tc>
          <w:tcPr>
            <w:tcW w:w="992" w:type="dxa"/>
            <w:tcBorders>
              <w:top w:val="single" w:sz="4" w:space="0" w:color="auto"/>
              <w:left w:val="single" w:sz="4" w:space="0" w:color="auto"/>
              <w:right w:val="single" w:sz="4" w:space="0" w:color="auto"/>
            </w:tcBorders>
          </w:tcPr>
          <w:p w14:paraId="06B834EA" w14:textId="77777777" w:rsidR="00CB1F43" w:rsidRDefault="00CB1F43" w:rsidP="00CB1F43">
            <w:r>
              <w:rPr>
                <w:b/>
                <w:sz w:val="20"/>
                <w:szCs w:val="20"/>
              </w:rPr>
              <w:t>145,1</w:t>
            </w:r>
          </w:p>
        </w:tc>
        <w:tc>
          <w:tcPr>
            <w:tcW w:w="991" w:type="dxa"/>
            <w:tcBorders>
              <w:top w:val="single" w:sz="4" w:space="0" w:color="auto"/>
              <w:left w:val="single" w:sz="4" w:space="0" w:color="auto"/>
              <w:right w:val="single" w:sz="4" w:space="0" w:color="auto"/>
            </w:tcBorders>
          </w:tcPr>
          <w:p w14:paraId="63D29FCA" w14:textId="77777777" w:rsidR="00CB1F43" w:rsidRDefault="00CB1F43" w:rsidP="00CB1F43">
            <w:r>
              <w:rPr>
                <w:b/>
                <w:sz w:val="20"/>
                <w:szCs w:val="20"/>
              </w:rPr>
              <w:t>326,4</w:t>
            </w:r>
          </w:p>
        </w:tc>
        <w:tc>
          <w:tcPr>
            <w:tcW w:w="991" w:type="dxa"/>
            <w:tcBorders>
              <w:top w:val="single" w:sz="4" w:space="0" w:color="auto"/>
              <w:left w:val="single" w:sz="4" w:space="0" w:color="auto"/>
              <w:right w:val="single" w:sz="4" w:space="0" w:color="auto"/>
            </w:tcBorders>
          </w:tcPr>
          <w:p w14:paraId="2248FDB9" w14:textId="77777777" w:rsidR="00CB1F43" w:rsidRPr="00CF74A0" w:rsidRDefault="00CB1F43" w:rsidP="00CB1F43">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tcPr>
          <w:p w14:paraId="653A66EA" w14:textId="77777777" w:rsidR="00CB1F43" w:rsidRPr="00100AA5" w:rsidRDefault="00CB1F43" w:rsidP="00CB1F43">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14:paraId="0C8B0E81" w14:textId="77777777" w:rsidR="00CB1F43" w:rsidRPr="00100AA5" w:rsidRDefault="00CB1F43" w:rsidP="00CB1F43">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tcPr>
          <w:p w14:paraId="4DB82921" w14:textId="77777777" w:rsidR="00CB1F43" w:rsidRPr="00100AA5" w:rsidRDefault="00CB1F43" w:rsidP="00CB1F43">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14:paraId="2D0EAEA8" w14:textId="77777777" w:rsidR="00CB1F43" w:rsidRPr="00100AA5" w:rsidRDefault="00CB1F43" w:rsidP="00CB1F43">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14:paraId="274F2A71" w14:textId="77777777" w:rsidR="00CB1F43" w:rsidRPr="00100AA5" w:rsidRDefault="00CB1F43" w:rsidP="00CB1F43">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14:paraId="231BE880" w14:textId="77777777" w:rsidR="00CB1F43" w:rsidRPr="00100AA5" w:rsidRDefault="00CB1F43" w:rsidP="00CB1F43">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14:paraId="00B339DD" w14:textId="77777777" w:rsidR="00CB1F43" w:rsidRPr="00100AA5" w:rsidRDefault="00CB1F43" w:rsidP="00CB1F43">
            <w:pPr>
              <w:rPr>
                <w:b/>
                <w:sz w:val="20"/>
                <w:szCs w:val="20"/>
              </w:rPr>
            </w:pPr>
            <w:r w:rsidRPr="00100AA5">
              <w:rPr>
                <w:b/>
                <w:sz w:val="20"/>
                <w:szCs w:val="20"/>
              </w:rPr>
              <w:t>0,0</w:t>
            </w:r>
          </w:p>
        </w:tc>
      </w:tr>
      <w:tr w:rsidR="00CB1F43" w:rsidRPr="009427D1" w14:paraId="0E54FD87" w14:textId="77777777" w:rsidTr="00CB1F43">
        <w:tc>
          <w:tcPr>
            <w:tcW w:w="1546" w:type="dxa"/>
            <w:vMerge/>
            <w:hideMark/>
          </w:tcPr>
          <w:p w14:paraId="2E53C4FC" w14:textId="77777777" w:rsidR="00CB1F43" w:rsidRPr="009427D1" w:rsidRDefault="00CB1F43" w:rsidP="00CB1F43">
            <w:pPr>
              <w:rPr>
                <w:kern w:val="2"/>
                <w:lang w:eastAsia="en-US"/>
              </w:rPr>
            </w:pPr>
          </w:p>
        </w:tc>
        <w:tc>
          <w:tcPr>
            <w:tcW w:w="1545" w:type="dxa"/>
            <w:vAlign w:val="center"/>
            <w:hideMark/>
          </w:tcPr>
          <w:p w14:paraId="5EB8D415" w14:textId="77777777" w:rsidR="00CB1F43" w:rsidRPr="009427D1" w:rsidRDefault="00CB1F43" w:rsidP="00CB1F4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tcPr>
          <w:p w14:paraId="73AD0FFA" w14:textId="77777777" w:rsidR="00CB1F43" w:rsidRDefault="00CB1F43" w:rsidP="00CB1F43">
            <w:pPr>
              <w:jc w:val="center"/>
            </w:pPr>
            <w:r>
              <w:rPr>
                <w:b/>
                <w:sz w:val="20"/>
                <w:szCs w:val="20"/>
              </w:rPr>
              <w:t>1730,8</w:t>
            </w:r>
          </w:p>
        </w:tc>
        <w:tc>
          <w:tcPr>
            <w:tcW w:w="1087" w:type="dxa"/>
            <w:tcBorders>
              <w:top w:val="single" w:sz="4" w:space="0" w:color="auto"/>
              <w:left w:val="single" w:sz="4" w:space="0" w:color="auto"/>
              <w:right w:val="single" w:sz="4" w:space="0" w:color="auto"/>
            </w:tcBorders>
          </w:tcPr>
          <w:p w14:paraId="514AEEAB" w14:textId="77777777" w:rsidR="00CB1F43" w:rsidRDefault="00CB1F43" w:rsidP="00CB1F43">
            <w:r>
              <w:rPr>
                <w:b/>
                <w:sz w:val="20"/>
                <w:szCs w:val="20"/>
              </w:rPr>
              <w:t>128,1</w:t>
            </w:r>
          </w:p>
        </w:tc>
        <w:tc>
          <w:tcPr>
            <w:tcW w:w="993" w:type="dxa"/>
            <w:tcBorders>
              <w:top w:val="single" w:sz="4" w:space="0" w:color="auto"/>
              <w:left w:val="single" w:sz="4" w:space="0" w:color="auto"/>
              <w:right w:val="single" w:sz="4" w:space="0" w:color="auto"/>
            </w:tcBorders>
          </w:tcPr>
          <w:p w14:paraId="42B2F1E9" w14:textId="77777777" w:rsidR="00CB1F43" w:rsidRDefault="00CB1F43" w:rsidP="00CB1F43">
            <w:r>
              <w:rPr>
                <w:b/>
                <w:sz w:val="20"/>
                <w:szCs w:val="20"/>
              </w:rPr>
              <w:t>136,5</w:t>
            </w:r>
          </w:p>
        </w:tc>
        <w:tc>
          <w:tcPr>
            <w:tcW w:w="992" w:type="dxa"/>
            <w:tcBorders>
              <w:top w:val="single" w:sz="4" w:space="0" w:color="auto"/>
              <w:left w:val="single" w:sz="4" w:space="0" w:color="auto"/>
              <w:right w:val="single" w:sz="4" w:space="0" w:color="auto"/>
            </w:tcBorders>
          </w:tcPr>
          <w:p w14:paraId="65F73EAD" w14:textId="77777777" w:rsidR="00CB1F43" w:rsidRDefault="00CB1F43" w:rsidP="00CB1F43">
            <w:r w:rsidRPr="00092FC3">
              <w:rPr>
                <w:b/>
                <w:sz w:val="20"/>
                <w:szCs w:val="20"/>
              </w:rPr>
              <w:t>145,1</w:t>
            </w:r>
          </w:p>
        </w:tc>
        <w:tc>
          <w:tcPr>
            <w:tcW w:w="991" w:type="dxa"/>
            <w:tcBorders>
              <w:top w:val="single" w:sz="4" w:space="0" w:color="auto"/>
              <w:left w:val="single" w:sz="4" w:space="0" w:color="auto"/>
              <w:right w:val="single" w:sz="4" w:space="0" w:color="auto"/>
            </w:tcBorders>
          </w:tcPr>
          <w:p w14:paraId="592C542E" w14:textId="77777777" w:rsidR="00CB1F43" w:rsidRDefault="00CB1F43" w:rsidP="00CB1F43">
            <w:r>
              <w:rPr>
                <w:b/>
                <w:sz w:val="20"/>
                <w:szCs w:val="20"/>
              </w:rPr>
              <w:t>326,4</w:t>
            </w:r>
          </w:p>
        </w:tc>
        <w:tc>
          <w:tcPr>
            <w:tcW w:w="991" w:type="dxa"/>
            <w:tcBorders>
              <w:top w:val="single" w:sz="4" w:space="0" w:color="auto"/>
              <w:left w:val="single" w:sz="4" w:space="0" w:color="auto"/>
              <w:right w:val="single" w:sz="4" w:space="0" w:color="auto"/>
            </w:tcBorders>
          </w:tcPr>
          <w:p w14:paraId="14A640AE" w14:textId="77777777" w:rsidR="00CB1F43" w:rsidRPr="00CF74A0" w:rsidRDefault="00CB1F43" w:rsidP="00CB1F43">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tcPr>
          <w:p w14:paraId="490C1021" w14:textId="77777777" w:rsidR="00CB1F43" w:rsidRPr="00100AA5" w:rsidRDefault="00CB1F43" w:rsidP="00CB1F43">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14:paraId="6ED38F50" w14:textId="77777777" w:rsidR="00CB1F43" w:rsidRPr="00100AA5" w:rsidRDefault="00CB1F43" w:rsidP="00CB1F43">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tcPr>
          <w:p w14:paraId="452DDB49" w14:textId="77777777" w:rsidR="00CB1F43" w:rsidRPr="00100AA5" w:rsidRDefault="00CB1F43" w:rsidP="00CB1F43">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14:paraId="0B4256AA" w14:textId="77777777" w:rsidR="00CB1F43" w:rsidRPr="00100AA5" w:rsidRDefault="00CB1F43" w:rsidP="00CB1F43">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14:paraId="0B0374C1" w14:textId="77777777" w:rsidR="00CB1F43" w:rsidRPr="00100AA5" w:rsidRDefault="00CB1F43" w:rsidP="00CB1F43">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14:paraId="1EA2BE0C" w14:textId="77777777" w:rsidR="00CB1F43" w:rsidRPr="00100AA5" w:rsidRDefault="00CB1F43" w:rsidP="00CB1F43">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14:paraId="64619318" w14:textId="77777777" w:rsidR="00CB1F43" w:rsidRPr="00100AA5" w:rsidRDefault="00CB1F43" w:rsidP="00CB1F43">
            <w:pPr>
              <w:rPr>
                <w:b/>
                <w:sz w:val="20"/>
                <w:szCs w:val="20"/>
              </w:rPr>
            </w:pPr>
            <w:r w:rsidRPr="00100AA5">
              <w:rPr>
                <w:b/>
                <w:sz w:val="20"/>
                <w:szCs w:val="20"/>
              </w:rPr>
              <w:t>0,0</w:t>
            </w:r>
          </w:p>
        </w:tc>
      </w:tr>
      <w:tr w:rsidR="00CB1F43" w:rsidRPr="009427D1" w14:paraId="59447792" w14:textId="77777777" w:rsidTr="00CB1F43">
        <w:trPr>
          <w:trHeight w:val="547"/>
        </w:trPr>
        <w:tc>
          <w:tcPr>
            <w:tcW w:w="1546" w:type="dxa"/>
            <w:vMerge w:val="restart"/>
            <w:hideMark/>
          </w:tcPr>
          <w:p w14:paraId="6D8ED68B" w14:textId="77777777" w:rsidR="00CB1F43" w:rsidRPr="009427D1" w:rsidRDefault="00CB1F43" w:rsidP="00CB1F43">
            <w:pPr>
              <w:shd w:val="clear" w:color="auto" w:fill="FFFFFF" w:themeFill="background1"/>
              <w:rPr>
                <w:kern w:val="2"/>
                <w:lang w:eastAsia="en-US"/>
              </w:rPr>
            </w:pPr>
            <w:r w:rsidRPr="009427D1">
              <w:rPr>
                <w:kern w:val="2"/>
                <w:lang w:eastAsia="en-US"/>
              </w:rPr>
              <w:t>Подпрограмма 1</w:t>
            </w:r>
          </w:p>
          <w:p w14:paraId="1BC97CAC" w14:textId="77777777" w:rsidR="00CB1F43" w:rsidRPr="009427D1" w:rsidRDefault="00CB1F43" w:rsidP="00CB1F43">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45" w:type="dxa"/>
            <w:vAlign w:val="center"/>
            <w:hideMark/>
          </w:tcPr>
          <w:p w14:paraId="1BC094CC" w14:textId="77777777" w:rsidR="00CB1F43" w:rsidRPr="009427D1" w:rsidRDefault="00CB1F43" w:rsidP="00CB1F43">
            <w:pPr>
              <w:shd w:val="clear" w:color="auto" w:fill="FFFFFF" w:themeFill="background1"/>
              <w:rPr>
                <w:kern w:val="2"/>
                <w:lang w:eastAsia="en-US"/>
              </w:rPr>
            </w:pPr>
            <w:r w:rsidRPr="009427D1">
              <w:rPr>
                <w:kern w:val="2"/>
                <w:lang w:eastAsia="en-US"/>
              </w:rPr>
              <w:t>всего</w:t>
            </w:r>
          </w:p>
        </w:tc>
        <w:tc>
          <w:tcPr>
            <w:tcW w:w="1125" w:type="dxa"/>
            <w:tcBorders>
              <w:top w:val="single" w:sz="4" w:space="0" w:color="auto"/>
              <w:left w:val="single" w:sz="4" w:space="0" w:color="auto"/>
              <w:right w:val="single" w:sz="4" w:space="0" w:color="auto"/>
            </w:tcBorders>
            <w:hideMark/>
          </w:tcPr>
          <w:p w14:paraId="4619266F" w14:textId="77777777" w:rsidR="00CB1F43" w:rsidRDefault="00CB1F43" w:rsidP="00CB1F43">
            <w:pPr>
              <w:jc w:val="center"/>
            </w:pPr>
            <w:r>
              <w:rPr>
                <w:b/>
                <w:sz w:val="20"/>
                <w:szCs w:val="20"/>
              </w:rPr>
              <w:t>1730,8</w:t>
            </w:r>
          </w:p>
        </w:tc>
        <w:tc>
          <w:tcPr>
            <w:tcW w:w="1087" w:type="dxa"/>
            <w:tcBorders>
              <w:top w:val="single" w:sz="4" w:space="0" w:color="auto"/>
              <w:left w:val="single" w:sz="4" w:space="0" w:color="auto"/>
              <w:right w:val="single" w:sz="4" w:space="0" w:color="auto"/>
            </w:tcBorders>
            <w:hideMark/>
          </w:tcPr>
          <w:p w14:paraId="4DE43F5F" w14:textId="77777777" w:rsidR="00CB1F43" w:rsidRDefault="00CB1F43" w:rsidP="00CB1F43">
            <w:r>
              <w:rPr>
                <w:b/>
                <w:sz w:val="20"/>
                <w:szCs w:val="20"/>
              </w:rPr>
              <w:t>128,1</w:t>
            </w:r>
          </w:p>
        </w:tc>
        <w:tc>
          <w:tcPr>
            <w:tcW w:w="993" w:type="dxa"/>
            <w:tcBorders>
              <w:top w:val="single" w:sz="4" w:space="0" w:color="auto"/>
              <w:left w:val="single" w:sz="4" w:space="0" w:color="auto"/>
              <w:right w:val="single" w:sz="4" w:space="0" w:color="auto"/>
            </w:tcBorders>
            <w:hideMark/>
          </w:tcPr>
          <w:p w14:paraId="4860118D" w14:textId="77777777" w:rsidR="00CB1F43" w:rsidRDefault="00CB1F43" w:rsidP="00CB1F43">
            <w:r>
              <w:rPr>
                <w:b/>
                <w:sz w:val="20"/>
                <w:szCs w:val="20"/>
              </w:rPr>
              <w:t>136,5</w:t>
            </w:r>
          </w:p>
        </w:tc>
        <w:tc>
          <w:tcPr>
            <w:tcW w:w="992" w:type="dxa"/>
            <w:tcBorders>
              <w:top w:val="single" w:sz="4" w:space="0" w:color="auto"/>
              <w:left w:val="single" w:sz="4" w:space="0" w:color="auto"/>
              <w:right w:val="single" w:sz="4" w:space="0" w:color="auto"/>
            </w:tcBorders>
            <w:hideMark/>
          </w:tcPr>
          <w:p w14:paraId="288E3999" w14:textId="77777777" w:rsidR="00CB1F43" w:rsidRDefault="00CB1F43" w:rsidP="00CB1F43">
            <w:r w:rsidRPr="00092FC3">
              <w:rPr>
                <w:b/>
                <w:sz w:val="20"/>
                <w:szCs w:val="20"/>
              </w:rPr>
              <w:t>145,1</w:t>
            </w:r>
          </w:p>
        </w:tc>
        <w:tc>
          <w:tcPr>
            <w:tcW w:w="991" w:type="dxa"/>
            <w:tcBorders>
              <w:top w:val="single" w:sz="4" w:space="0" w:color="auto"/>
              <w:left w:val="single" w:sz="4" w:space="0" w:color="auto"/>
              <w:right w:val="single" w:sz="4" w:space="0" w:color="auto"/>
            </w:tcBorders>
            <w:hideMark/>
          </w:tcPr>
          <w:p w14:paraId="73446138" w14:textId="77777777" w:rsidR="00CB1F43" w:rsidRDefault="00CB1F43" w:rsidP="00CB1F43">
            <w:r>
              <w:rPr>
                <w:b/>
                <w:sz w:val="20"/>
                <w:szCs w:val="20"/>
              </w:rPr>
              <w:t>326,4</w:t>
            </w:r>
          </w:p>
        </w:tc>
        <w:tc>
          <w:tcPr>
            <w:tcW w:w="991" w:type="dxa"/>
            <w:tcBorders>
              <w:top w:val="single" w:sz="4" w:space="0" w:color="auto"/>
              <w:left w:val="single" w:sz="4" w:space="0" w:color="auto"/>
              <w:right w:val="single" w:sz="4" w:space="0" w:color="auto"/>
            </w:tcBorders>
            <w:hideMark/>
          </w:tcPr>
          <w:p w14:paraId="21529BDB" w14:textId="77777777" w:rsidR="00CB1F43" w:rsidRPr="00CF74A0" w:rsidRDefault="00CB1F43" w:rsidP="00CB1F43">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hideMark/>
          </w:tcPr>
          <w:p w14:paraId="7931D36F" w14:textId="77777777" w:rsidR="00CB1F43" w:rsidRPr="00100AA5" w:rsidRDefault="00CB1F43" w:rsidP="00CB1F43">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14:paraId="07892FFB" w14:textId="77777777" w:rsidR="00CB1F43" w:rsidRPr="00100AA5" w:rsidRDefault="00CB1F43" w:rsidP="00CB1F43">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hideMark/>
          </w:tcPr>
          <w:p w14:paraId="35025DF7" w14:textId="77777777" w:rsidR="00CB1F43" w:rsidRPr="00100AA5" w:rsidRDefault="00CB1F43" w:rsidP="00CB1F43">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14:paraId="36DBA5E5" w14:textId="77777777" w:rsidR="00CB1F43" w:rsidRPr="00100AA5" w:rsidRDefault="00CB1F43" w:rsidP="00CB1F43">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14:paraId="237821E0" w14:textId="77777777" w:rsidR="00CB1F43" w:rsidRPr="00100AA5" w:rsidRDefault="00CB1F43" w:rsidP="00CB1F43">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14:paraId="52B8667D" w14:textId="77777777" w:rsidR="00CB1F43" w:rsidRPr="00100AA5" w:rsidRDefault="00CB1F43" w:rsidP="00CB1F43">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14:paraId="0740BAA1" w14:textId="77777777" w:rsidR="00CB1F43" w:rsidRPr="00100AA5" w:rsidRDefault="00CB1F43" w:rsidP="00CB1F43">
            <w:pPr>
              <w:rPr>
                <w:b/>
                <w:sz w:val="20"/>
                <w:szCs w:val="20"/>
              </w:rPr>
            </w:pPr>
            <w:r w:rsidRPr="00100AA5">
              <w:rPr>
                <w:b/>
                <w:sz w:val="20"/>
                <w:szCs w:val="20"/>
              </w:rPr>
              <w:t>0,0</w:t>
            </w:r>
          </w:p>
        </w:tc>
      </w:tr>
      <w:tr w:rsidR="00CB1F43" w:rsidRPr="009427D1" w14:paraId="1035B0A6" w14:textId="77777777" w:rsidTr="00CB1F43">
        <w:tc>
          <w:tcPr>
            <w:tcW w:w="1546" w:type="dxa"/>
            <w:vMerge/>
            <w:hideMark/>
          </w:tcPr>
          <w:p w14:paraId="32AC0803" w14:textId="77777777" w:rsidR="00CB1F43" w:rsidRPr="009427D1" w:rsidRDefault="00CB1F43" w:rsidP="00CB1F43">
            <w:pPr>
              <w:rPr>
                <w:kern w:val="2"/>
                <w:lang w:eastAsia="en-US"/>
              </w:rPr>
            </w:pPr>
          </w:p>
        </w:tc>
        <w:tc>
          <w:tcPr>
            <w:tcW w:w="1545" w:type="dxa"/>
            <w:vAlign w:val="center"/>
            <w:hideMark/>
          </w:tcPr>
          <w:p w14:paraId="0CBC2B1E" w14:textId="77777777" w:rsidR="00CB1F43" w:rsidRPr="009427D1" w:rsidRDefault="00CB1F43" w:rsidP="00CB1F43">
            <w:pPr>
              <w:shd w:val="clear" w:color="auto" w:fill="FFFFFF" w:themeFill="background1"/>
              <w:rPr>
                <w:kern w:val="2"/>
                <w:lang w:eastAsia="en-US"/>
              </w:rPr>
            </w:pPr>
            <w:r>
              <w:rPr>
                <w:kern w:val="2"/>
                <w:lang w:eastAsia="en-US"/>
              </w:rPr>
              <w:t>б</w:t>
            </w:r>
            <w:r w:rsidRPr="009427D1">
              <w:rPr>
                <w:kern w:val="2"/>
                <w:lang w:eastAsia="en-US"/>
              </w:rPr>
              <w:t>юджет</w:t>
            </w:r>
            <w:r>
              <w:rPr>
                <w:kern w:val="2"/>
                <w:lang w:eastAsia="en-US"/>
              </w:rPr>
              <w:t xml:space="preserve"> сельского поселения</w:t>
            </w:r>
          </w:p>
        </w:tc>
        <w:tc>
          <w:tcPr>
            <w:tcW w:w="1125" w:type="dxa"/>
            <w:tcBorders>
              <w:top w:val="single" w:sz="4" w:space="0" w:color="auto"/>
              <w:left w:val="single" w:sz="4" w:space="0" w:color="auto"/>
              <w:right w:val="single" w:sz="4" w:space="0" w:color="auto"/>
            </w:tcBorders>
            <w:hideMark/>
          </w:tcPr>
          <w:p w14:paraId="29CED113" w14:textId="77777777" w:rsidR="00CB1F43" w:rsidRDefault="00CB1F43" w:rsidP="00CB1F43">
            <w:pPr>
              <w:jc w:val="center"/>
            </w:pPr>
            <w:r>
              <w:rPr>
                <w:b/>
                <w:sz w:val="20"/>
                <w:szCs w:val="20"/>
              </w:rPr>
              <w:t>1730,8</w:t>
            </w:r>
          </w:p>
        </w:tc>
        <w:tc>
          <w:tcPr>
            <w:tcW w:w="1087" w:type="dxa"/>
            <w:tcBorders>
              <w:top w:val="single" w:sz="4" w:space="0" w:color="auto"/>
              <w:left w:val="single" w:sz="4" w:space="0" w:color="auto"/>
              <w:right w:val="single" w:sz="4" w:space="0" w:color="auto"/>
            </w:tcBorders>
            <w:hideMark/>
          </w:tcPr>
          <w:p w14:paraId="7E37A210" w14:textId="77777777" w:rsidR="00CB1F43" w:rsidRDefault="00CB1F43" w:rsidP="00CB1F43">
            <w:r>
              <w:rPr>
                <w:b/>
                <w:sz w:val="20"/>
                <w:szCs w:val="20"/>
              </w:rPr>
              <w:t>128,1</w:t>
            </w:r>
          </w:p>
        </w:tc>
        <w:tc>
          <w:tcPr>
            <w:tcW w:w="993" w:type="dxa"/>
            <w:tcBorders>
              <w:top w:val="single" w:sz="4" w:space="0" w:color="auto"/>
              <w:left w:val="single" w:sz="4" w:space="0" w:color="auto"/>
              <w:right w:val="single" w:sz="4" w:space="0" w:color="auto"/>
            </w:tcBorders>
            <w:hideMark/>
          </w:tcPr>
          <w:p w14:paraId="375129B0" w14:textId="77777777" w:rsidR="00CB1F43" w:rsidRDefault="00CB1F43" w:rsidP="00CB1F43">
            <w:r>
              <w:rPr>
                <w:b/>
                <w:sz w:val="20"/>
                <w:szCs w:val="20"/>
              </w:rPr>
              <w:t>136,5</w:t>
            </w:r>
          </w:p>
        </w:tc>
        <w:tc>
          <w:tcPr>
            <w:tcW w:w="992" w:type="dxa"/>
            <w:tcBorders>
              <w:top w:val="single" w:sz="4" w:space="0" w:color="auto"/>
              <w:left w:val="single" w:sz="4" w:space="0" w:color="auto"/>
              <w:right w:val="single" w:sz="4" w:space="0" w:color="auto"/>
            </w:tcBorders>
            <w:hideMark/>
          </w:tcPr>
          <w:p w14:paraId="3FB911BD" w14:textId="77777777" w:rsidR="00CB1F43" w:rsidRDefault="00CB1F43" w:rsidP="00CB1F43">
            <w:r w:rsidRPr="00092FC3">
              <w:rPr>
                <w:b/>
                <w:sz w:val="20"/>
                <w:szCs w:val="20"/>
              </w:rPr>
              <w:t>145,1</w:t>
            </w:r>
          </w:p>
        </w:tc>
        <w:tc>
          <w:tcPr>
            <w:tcW w:w="991" w:type="dxa"/>
            <w:tcBorders>
              <w:top w:val="single" w:sz="4" w:space="0" w:color="auto"/>
              <w:left w:val="single" w:sz="4" w:space="0" w:color="auto"/>
              <w:right w:val="single" w:sz="4" w:space="0" w:color="auto"/>
            </w:tcBorders>
            <w:hideMark/>
          </w:tcPr>
          <w:p w14:paraId="39EA6078" w14:textId="77777777" w:rsidR="00CB1F43" w:rsidRDefault="00CB1F43" w:rsidP="00CB1F43">
            <w:r>
              <w:rPr>
                <w:b/>
                <w:sz w:val="20"/>
                <w:szCs w:val="20"/>
              </w:rPr>
              <w:t>326,4</w:t>
            </w:r>
          </w:p>
        </w:tc>
        <w:tc>
          <w:tcPr>
            <w:tcW w:w="991" w:type="dxa"/>
            <w:tcBorders>
              <w:top w:val="single" w:sz="4" w:space="0" w:color="auto"/>
              <w:left w:val="single" w:sz="4" w:space="0" w:color="auto"/>
              <w:right w:val="single" w:sz="4" w:space="0" w:color="auto"/>
            </w:tcBorders>
            <w:hideMark/>
          </w:tcPr>
          <w:p w14:paraId="6F83A924" w14:textId="77777777" w:rsidR="00CB1F43" w:rsidRPr="00CF74A0" w:rsidRDefault="00CB1F43" w:rsidP="00CB1F43">
            <w:pPr>
              <w:rPr>
                <w:b/>
                <w:sz w:val="20"/>
                <w:szCs w:val="20"/>
              </w:rPr>
            </w:pPr>
            <w:r w:rsidRPr="00CF74A0">
              <w:rPr>
                <w:b/>
                <w:sz w:val="20"/>
                <w:szCs w:val="20"/>
              </w:rPr>
              <w:t>326,4</w:t>
            </w:r>
          </w:p>
        </w:tc>
        <w:tc>
          <w:tcPr>
            <w:tcW w:w="992" w:type="dxa"/>
            <w:tcBorders>
              <w:top w:val="single" w:sz="4" w:space="0" w:color="auto"/>
              <w:left w:val="single" w:sz="4" w:space="0" w:color="auto"/>
              <w:right w:val="single" w:sz="4" w:space="0" w:color="auto"/>
            </w:tcBorders>
            <w:hideMark/>
          </w:tcPr>
          <w:p w14:paraId="28FCCA35" w14:textId="77777777" w:rsidR="00CB1F43" w:rsidRPr="00100AA5" w:rsidRDefault="00CB1F43" w:rsidP="00CB1F43">
            <w:pPr>
              <w:rPr>
                <w:b/>
                <w:sz w:val="20"/>
                <w:szCs w:val="20"/>
              </w:rPr>
            </w:pPr>
            <w:r>
              <w:rPr>
                <w:b/>
                <w:sz w:val="20"/>
                <w:szCs w:val="20"/>
              </w:rPr>
              <w:t>331,5</w:t>
            </w:r>
          </w:p>
        </w:tc>
        <w:tc>
          <w:tcPr>
            <w:tcW w:w="991" w:type="dxa"/>
            <w:tcBorders>
              <w:top w:val="single" w:sz="4" w:space="0" w:color="auto"/>
              <w:left w:val="single" w:sz="4" w:space="0" w:color="auto"/>
              <w:right w:val="single" w:sz="4" w:space="0" w:color="auto"/>
            </w:tcBorders>
          </w:tcPr>
          <w:p w14:paraId="04E61E1C" w14:textId="77777777" w:rsidR="00CB1F43" w:rsidRPr="00100AA5" w:rsidRDefault="00CB1F43" w:rsidP="00CB1F43">
            <w:pPr>
              <w:rPr>
                <w:b/>
                <w:sz w:val="20"/>
                <w:szCs w:val="20"/>
              </w:rPr>
            </w:pPr>
            <w:r>
              <w:rPr>
                <w:b/>
                <w:sz w:val="20"/>
                <w:szCs w:val="20"/>
              </w:rPr>
              <w:t>336,8</w:t>
            </w:r>
          </w:p>
        </w:tc>
        <w:tc>
          <w:tcPr>
            <w:tcW w:w="991" w:type="dxa"/>
            <w:tcBorders>
              <w:top w:val="single" w:sz="4" w:space="0" w:color="auto"/>
              <w:left w:val="single" w:sz="4" w:space="0" w:color="auto"/>
              <w:right w:val="single" w:sz="4" w:space="0" w:color="auto"/>
            </w:tcBorders>
            <w:hideMark/>
          </w:tcPr>
          <w:p w14:paraId="0B1DDD42" w14:textId="77777777" w:rsidR="00CB1F43" w:rsidRPr="00100AA5" w:rsidRDefault="00CB1F43" w:rsidP="00CB1F43">
            <w:pPr>
              <w:rPr>
                <w:b/>
                <w:sz w:val="20"/>
                <w:szCs w:val="20"/>
              </w:rPr>
            </w:pPr>
            <w:r w:rsidRPr="00100AA5">
              <w:rPr>
                <w:b/>
                <w:sz w:val="20"/>
                <w:szCs w:val="20"/>
              </w:rPr>
              <w:t>0,0</w:t>
            </w:r>
          </w:p>
        </w:tc>
        <w:tc>
          <w:tcPr>
            <w:tcW w:w="991" w:type="dxa"/>
            <w:tcBorders>
              <w:top w:val="single" w:sz="4" w:space="0" w:color="auto"/>
              <w:left w:val="single" w:sz="4" w:space="0" w:color="auto"/>
              <w:right w:val="single" w:sz="4" w:space="0" w:color="auto"/>
            </w:tcBorders>
          </w:tcPr>
          <w:p w14:paraId="13BDF297" w14:textId="77777777" w:rsidR="00CB1F43" w:rsidRPr="00100AA5" w:rsidRDefault="00CB1F43" w:rsidP="00CB1F43">
            <w:pPr>
              <w:rPr>
                <w:b/>
                <w:sz w:val="20"/>
                <w:szCs w:val="20"/>
              </w:rPr>
            </w:pPr>
            <w:r w:rsidRPr="00100AA5">
              <w:rPr>
                <w:b/>
                <w:sz w:val="20"/>
                <w:szCs w:val="20"/>
              </w:rPr>
              <w:t>0,0</w:t>
            </w:r>
          </w:p>
        </w:tc>
        <w:tc>
          <w:tcPr>
            <w:tcW w:w="992" w:type="dxa"/>
            <w:tcBorders>
              <w:top w:val="single" w:sz="4" w:space="0" w:color="auto"/>
              <w:left w:val="single" w:sz="4" w:space="0" w:color="auto"/>
              <w:right w:val="single" w:sz="4" w:space="0" w:color="auto"/>
            </w:tcBorders>
          </w:tcPr>
          <w:p w14:paraId="79103483" w14:textId="77777777" w:rsidR="00CB1F43" w:rsidRPr="00100AA5" w:rsidRDefault="00CB1F43" w:rsidP="00CB1F43">
            <w:pPr>
              <w:rPr>
                <w:b/>
                <w:sz w:val="20"/>
                <w:szCs w:val="20"/>
              </w:rPr>
            </w:pPr>
            <w:r w:rsidRPr="00100AA5">
              <w:rPr>
                <w:b/>
                <w:sz w:val="20"/>
                <w:szCs w:val="20"/>
              </w:rPr>
              <w:t>0,0</w:t>
            </w:r>
          </w:p>
        </w:tc>
        <w:tc>
          <w:tcPr>
            <w:tcW w:w="957" w:type="dxa"/>
            <w:tcBorders>
              <w:top w:val="single" w:sz="4" w:space="0" w:color="auto"/>
              <w:left w:val="single" w:sz="4" w:space="0" w:color="auto"/>
              <w:right w:val="single" w:sz="4" w:space="0" w:color="auto"/>
            </w:tcBorders>
          </w:tcPr>
          <w:p w14:paraId="7DBB857D" w14:textId="77777777" w:rsidR="00CB1F43" w:rsidRPr="00100AA5" w:rsidRDefault="00CB1F43" w:rsidP="00CB1F43">
            <w:pPr>
              <w:rPr>
                <w:b/>
                <w:sz w:val="20"/>
                <w:szCs w:val="20"/>
              </w:rPr>
            </w:pPr>
            <w:r w:rsidRPr="00100AA5">
              <w:rPr>
                <w:b/>
                <w:sz w:val="20"/>
                <w:szCs w:val="20"/>
              </w:rPr>
              <w:t>0,0</w:t>
            </w:r>
          </w:p>
        </w:tc>
        <w:tc>
          <w:tcPr>
            <w:tcW w:w="985" w:type="dxa"/>
            <w:tcBorders>
              <w:top w:val="single" w:sz="4" w:space="0" w:color="auto"/>
              <w:left w:val="single" w:sz="4" w:space="0" w:color="auto"/>
              <w:right w:val="single" w:sz="4" w:space="0" w:color="auto"/>
            </w:tcBorders>
          </w:tcPr>
          <w:p w14:paraId="1DFD0F03" w14:textId="77777777" w:rsidR="00CB1F43" w:rsidRPr="00100AA5" w:rsidRDefault="00CB1F43" w:rsidP="00CB1F43">
            <w:pPr>
              <w:rPr>
                <w:b/>
                <w:sz w:val="20"/>
                <w:szCs w:val="20"/>
              </w:rPr>
            </w:pPr>
            <w:r w:rsidRPr="00100AA5">
              <w:rPr>
                <w:b/>
                <w:sz w:val="20"/>
                <w:szCs w:val="20"/>
              </w:rPr>
              <w:t>0,0</w:t>
            </w:r>
          </w:p>
        </w:tc>
      </w:tr>
    </w:tbl>
    <w:p w14:paraId="76C67983" w14:textId="77777777" w:rsidR="00CB1F43" w:rsidRPr="00E44C72" w:rsidRDefault="00CB1F43" w:rsidP="00CB1F43">
      <w:pPr>
        <w:ind w:firstLine="770"/>
        <w:rPr>
          <w:kern w:val="2"/>
          <w:sz w:val="28"/>
          <w:szCs w:val="28"/>
        </w:rPr>
      </w:pPr>
    </w:p>
    <w:p w14:paraId="3730930C" w14:textId="77777777" w:rsidR="00CB1F43" w:rsidRPr="00E44C72" w:rsidRDefault="00CB1F43" w:rsidP="00CB1F43">
      <w:pPr>
        <w:ind w:firstLine="770"/>
        <w:rPr>
          <w:kern w:val="2"/>
          <w:sz w:val="28"/>
          <w:szCs w:val="28"/>
        </w:rPr>
      </w:pPr>
    </w:p>
    <w:p w14:paraId="5D8601F5" w14:textId="77777777" w:rsidR="00CB1F43" w:rsidRDefault="00CB1F43" w:rsidP="00CB1F43">
      <w:pPr>
        <w:autoSpaceDE w:val="0"/>
        <w:autoSpaceDN w:val="0"/>
        <w:adjustRightInd w:val="0"/>
        <w:outlineLvl w:val="2"/>
        <w:rPr>
          <w:sz w:val="28"/>
          <w:szCs w:val="28"/>
          <w:lang w:eastAsia="en-US"/>
        </w:rPr>
      </w:pPr>
    </w:p>
    <w:p w14:paraId="79060298" w14:textId="77777777" w:rsidR="00CB1F43" w:rsidRDefault="00CB1F43" w:rsidP="00CB1F43">
      <w:pPr>
        <w:autoSpaceDE w:val="0"/>
        <w:autoSpaceDN w:val="0"/>
        <w:adjustRightInd w:val="0"/>
        <w:jc w:val="right"/>
        <w:outlineLvl w:val="2"/>
        <w:rPr>
          <w:sz w:val="28"/>
          <w:szCs w:val="28"/>
          <w:lang w:eastAsia="en-US"/>
        </w:rPr>
      </w:pPr>
    </w:p>
    <w:p w14:paraId="769E8550" w14:textId="77777777" w:rsidR="00CB1F43" w:rsidRDefault="00CB1F43" w:rsidP="00CB1F43">
      <w:pPr>
        <w:autoSpaceDE w:val="0"/>
        <w:autoSpaceDN w:val="0"/>
        <w:adjustRightInd w:val="0"/>
        <w:jc w:val="right"/>
        <w:outlineLvl w:val="2"/>
        <w:rPr>
          <w:sz w:val="28"/>
          <w:szCs w:val="28"/>
          <w:lang w:eastAsia="en-US"/>
        </w:rPr>
      </w:pPr>
    </w:p>
    <w:p w14:paraId="3A6D5742" w14:textId="77777777" w:rsidR="00CB1F43" w:rsidRDefault="00CB1F43" w:rsidP="00CB1F43">
      <w:pPr>
        <w:rPr>
          <w:sz w:val="28"/>
          <w:szCs w:val="28"/>
          <w:lang w:eastAsia="en-US"/>
        </w:rPr>
        <w:sectPr w:rsidR="00CB1F43" w:rsidSect="00CB1F43">
          <w:pgSz w:w="16838" w:h="11906" w:orient="landscape"/>
          <w:pgMar w:top="426" w:right="567" w:bottom="709" w:left="1304" w:header="709" w:footer="709" w:gutter="0"/>
          <w:cols w:space="708"/>
          <w:docGrid w:linePitch="360"/>
        </w:sectPr>
      </w:pPr>
    </w:p>
    <w:p w14:paraId="0FB948EF" w14:textId="77777777" w:rsidR="00CB1F43" w:rsidRDefault="00CB1F43" w:rsidP="00CB1F43">
      <w:pPr>
        <w:pStyle w:val="ConsNormal"/>
        <w:widowControl/>
        <w:ind w:right="4962" w:firstLine="0"/>
        <w:jc w:val="both"/>
        <w:rPr>
          <w:rFonts w:ascii="Times New Roman" w:hAnsi="Times New Roman" w:cs="Times New Roman"/>
          <w:sz w:val="22"/>
          <w:szCs w:val="22"/>
        </w:rPr>
      </w:pPr>
    </w:p>
    <w:p w14:paraId="522FB704" w14:textId="77777777" w:rsidR="00CB1F43" w:rsidRDefault="00CB1F43" w:rsidP="00CB1F43">
      <w:pPr>
        <w:ind w:right="4"/>
        <w:jc w:val="right"/>
        <w:rPr>
          <w:sz w:val="28"/>
          <w:szCs w:val="28"/>
        </w:rPr>
      </w:pPr>
      <w:r>
        <w:rPr>
          <w:sz w:val="28"/>
          <w:szCs w:val="28"/>
        </w:rPr>
        <w:t>Приложение № 2  к</w:t>
      </w:r>
    </w:p>
    <w:p w14:paraId="0B8CE528" w14:textId="77777777" w:rsidR="00CB1F43" w:rsidRDefault="00CB1F43" w:rsidP="00CB1F43">
      <w:pPr>
        <w:ind w:right="4"/>
        <w:jc w:val="right"/>
        <w:rPr>
          <w:sz w:val="28"/>
          <w:szCs w:val="28"/>
        </w:rPr>
      </w:pPr>
      <w:r>
        <w:rPr>
          <w:sz w:val="28"/>
          <w:szCs w:val="28"/>
        </w:rPr>
        <w:t xml:space="preserve">Постановлению Администрации </w:t>
      </w:r>
    </w:p>
    <w:p w14:paraId="373FD4B2" w14:textId="77777777" w:rsidR="00CB1F43" w:rsidRDefault="00CB1F43" w:rsidP="00CB1F43">
      <w:pPr>
        <w:ind w:right="4"/>
        <w:jc w:val="right"/>
        <w:rPr>
          <w:sz w:val="28"/>
          <w:szCs w:val="28"/>
        </w:rPr>
      </w:pPr>
      <w:r>
        <w:rPr>
          <w:sz w:val="28"/>
          <w:szCs w:val="28"/>
        </w:rPr>
        <w:t>Мещеряковского сельского поселения</w:t>
      </w:r>
    </w:p>
    <w:p w14:paraId="26CF8E1A" w14:textId="77777777" w:rsidR="00CB1F43" w:rsidRDefault="00CB1F43" w:rsidP="00CB1F43">
      <w:pPr>
        <w:ind w:right="4"/>
        <w:jc w:val="right"/>
        <w:rPr>
          <w:sz w:val="28"/>
          <w:szCs w:val="28"/>
        </w:rPr>
      </w:pPr>
    </w:p>
    <w:p w14:paraId="038B4255" w14:textId="77777777" w:rsidR="00CB1F43" w:rsidRDefault="00CB1F43" w:rsidP="00CB1F43">
      <w:pPr>
        <w:ind w:right="4"/>
        <w:jc w:val="center"/>
        <w:rPr>
          <w:sz w:val="28"/>
          <w:szCs w:val="28"/>
        </w:rPr>
      </w:pPr>
      <w:r>
        <w:rPr>
          <w:sz w:val="28"/>
          <w:szCs w:val="28"/>
        </w:rPr>
        <w:t xml:space="preserve">Перечень Постановлений Администрации Мещеряковского сельского поселения, </w:t>
      </w:r>
    </w:p>
    <w:p w14:paraId="107C63EA" w14:textId="77777777" w:rsidR="00CB1F43" w:rsidRDefault="00CB1F43" w:rsidP="00CB1F43">
      <w:pPr>
        <w:ind w:right="4"/>
        <w:jc w:val="center"/>
        <w:rPr>
          <w:sz w:val="28"/>
          <w:szCs w:val="28"/>
        </w:rPr>
      </w:pPr>
      <w:r>
        <w:rPr>
          <w:sz w:val="28"/>
          <w:szCs w:val="28"/>
        </w:rPr>
        <w:t>утративших силу.</w:t>
      </w:r>
    </w:p>
    <w:p w14:paraId="0F11C1DB" w14:textId="77777777" w:rsidR="00CB1F43" w:rsidRDefault="00CB1F43" w:rsidP="00CB1F43">
      <w:pPr>
        <w:ind w:right="4"/>
        <w:jc w:val="right"/>
        <w:rPr>
          <w:sz w:val="28"/>
          <w:szCs w:val="28"/>
        </w:rPr>
      </w:pPr>
    </w:p>
    <w:p w14:paraId="3746AABA" w14:textId="77777777" w:rsidR="00CB1F43" w:rsidRDefault="00CB1F43" w:rsidP="00BD15C1">
      <w:pPr>
        <w:numPr>
          <w:ilvl w:val="0"/>
          <w:numId w:val="10"/>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25.03</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28</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14:paraId="2D1075F1" w14:textId="77777777" w:rsidR="00CB1F43" w:rsidRDefault="00CB1F43" w:rsidP="00BD15C1">
      <w:pPr>
        <w:numPr>
          <w:ilvl w:val="0"/>
          <w:numId w:val="10"/>
        </w:numPr>
        <w:suppressAutoHyphens/>
        <w:autoSpaceDE w:val="0"/>
        <w:autoSpaceDN w:val="0"/>
        <w:adjustRightInd w:val="0"/>
        <w:jc w:val="both"/>
        <w:rPr>
          <w:sz w:val="28"/>
          <w:szCs w:val="28"/>
          <w:lang w:eastAsia="en-US"/>
        </w:rPr>
      </w:pPr>
      <w:r w:rsidRPr="00EE1B3E">
        <w:rPr>
          <w:sz w:val="28"/>
          <w:szCs w:val="28"/>
        </w:rPr>
        <w:t xml:space="preserve">Постановление Администрации </w:t>
      </w:r>
      <w:r>
        <w:rPr>
          <w:sz w:val="28"/>
          <w:szCs w:val="28"/>
        </w:rPr>
        <w:t>Мещеряковского сельского поселения</w:t>
      </w:r>
      <w:r w:rsidRPr="00EE1B3E">
        <w:rPr>
          <w:sz w:val="28"/>
          <w:szCs w:val="28"/>
        </w:rPr>
        <w:t xml:space="preserve"> от</w:t>
      </w:r>
      <w:r w:rsidRPr="00EE1B3E">
        <w:rPr>
          <w:sz w:val="28"/>
          <w:szCs w:val="28"/>
          <w:lang w:eastAsia="en-US"/>
        </w:rPr>
        <w:t xml:space="preserve"> </w:t>
      </w:r>
      <w:r>
        <w:rPr>
          <w:sz w:val="28"/>
          <w:szCs w:val="28"/>
          <w:lang w:eastAsia="en-US"/>
        </w:rPr>
        <w:t>12.09</w:t>
      </w:r>
      <w:r w:rsidRPr="00EE1B3E">
        <w:rPr>
          <w:sz w:val="28"/>
          <w:szCs w:val="28"/>
          <w:lang w:eastAsia="en-US"/>
        </w:rPr>
        <w:t>.201</w:t>
      </w:r>
      <w:r>
        <w:rPr>
          <w:sz w:val="28"/>
          <w:szCs w:val="28"/>
          <w:lang w:eastAsia="en-US"/>
        </w:rPr>
        <w:t>9</w:t>
      </w:r>
      <w:r w:rsidRPr="00EE1B3E">
        <w:rPr>
          <w:sz w:val="28"/>
          <w:szCs w:val="28"/>
          <w:lang w:eastAsia="en-US"/>
        </w:rPr>
        <w:t xml:space="preserve"> № </w:t>
      </w:r>
      <w:r>
        <w:rPr>
          <w:sz w:val="28"/>
          <w:szCs w:val="28"/>
          <w:lang w:eastAsia="en-US"/>
        </w:rPr>
        <w:t>96</w:t>
      </w:r>
      <w:r w:rsidRPr="00EE1B3E">
        <w:rPr>
          <w:sz w:val="28"/>
          <w:szCs w:val="28"/>
          <w:lang w:eastAsia="en-US"/>
        </w:rPr>
        <w:t xml:space="preserve"> «О внесение изменений в постановление Администрации </w:t>
      </w:r>
      <w:r>
        <w:rPr>
          <w:sz w:val="28"/>
          <w:szCs w:val="28"/>
          <w:lang w:eastAsia="en-US"/>
        </w:rPr>
        <w:t>Мещеряковского сельского поселения</w:t>
      </w:r>
      <w:r w:rsidRPr="00EE1B3E">
        <w:rPr>
          <w:sz w:val="28"/>
          <w:szCs w:val="28"/>
          <w:lang w:eastAsia="en-US"/>
        </w:rPr>
        <w:t xml:space="preserve"> от </w:t>
      </w:r>
      <w:r>
        <w:rPr>
          <w:sz w:val="28"/>
          <w:szCs w:val="28"/>
          <w:lang w:eastAsia="en-US"/>
        </w:rPr>
        <w:t>28.12.2018 № 170</w:t>
      </w:r>
      <w:r w:rsidRPr="00EE1B3E">
        <w:rPr>
          <w:sz w:val="28"/>
          <w:szCs w:val="28"/>
          <w:lang w:eastAsia="en-US"/>
        </w:rPr>
        <w:t>».</w:t>
      </w:r>
    </w:p>
    <w:p w14:paraId="6B896641" w14:textId="77777777" w:rsidR="00CB1F43" w:rsidRDefault="00CB1F43" w:rsidP="00BD15C1">
      <w:pPr>
        <w:pStyle w:val="af4"/>
        <w:widowControl w:val="0"/>
        <w:numPr>
          <w:ilvl w:val="0"/>
          <w:numId w:val="10"/>
        </w:numPr>
        <w:contextualSpacing w:val="0"/>
        <w:rPr>
          <w:sz w:val="28"/>
          <w:szCs w:val="28"/>
          <w:lang w:eastAsia="en-US"/>
        </w:rPr>
      </w:pPr>
      <w:r w:rsidRPr="001706C5">
        <w:rPr>
          <w:sz w:val="28"/>
          <w:szCs w:val="28"/>
          <w:lang w:eastAsia="en-US"/>
        </w:rPr>
        <w:t>Постановление Администрации Мещеряк</w:t>
      </w:r>
      <w:r>
        <w:rPr>
          <w:sz w:val="28"/>
          <w:szCs w:val="28"/>
          <w:lang w:eastAsia="en-US"/>
        </w:rPr>
        <w:t>овского сельского поселения от 09</w:t>
      </w:r>
      <w:r w:rsidRPr="001706C5">
        <w:rPr>
          <w:sz w:val="28"/>
          <w:szCs w:val="28"/>
          <w:lang w:eastAsia="en-US"/>
        </w:rPr>
        <w:t>.0</w:t>
      </w:r>
      <w:r>
        <w:rPr>
          <w:sz w:val="28"/>
          <w:szCs w:val="28"/>
          <w:lang w:eastAsia="en-US"/>
        </w:rPr>
        <w:t>1.2020 № 4</w:t>
      </w:r>
      <w:r w:rsidRPr="001706C5">
        <w:rPr>
          <w:sz w:val="28"/>
          <w:szCs w:val="28"/>
          <w:lang w:eastAsia="en-US"/>
        </w:rPr>
        <w:t xml:space="preserve"> «О внесение изменений в постановление Администрации Мещеряковского сельского поселения от 28.12.2018 № 170».</w:t>
      </w:r>
    </w:p>
    <w:p w14:paraId="1124C54D" w14:textId="77777777" w:rsidR="00CB1F43" w:rsidRDefault="00CB1F43" w:rsidP="00BD15C1">
      <w:pPr>
        <w:pStyle w:val="af4"/>
        <w:widowControl w:val="0"/>
        <w:numPr>
          <w:ilvl w:val="0"/>
          <w:numId w:val="10"/>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11</w:t>
      </w:r>
      <w:r w:rsidRPr="00971590">
        <w:rPr>
          <w:sz w:val="28"/>
          <w:szCs w:val="28"/>
          <w:lang w:eastAsia="en-US"/>
        </w:rPr>
        <w:t>.0</w:t>
      </w:r>
      <w:r>
        <w:rPr>
          <w:sz w:val="28"/>
          <w:szCs w:val="28"/>
          <w:lang w:eastAsia="en-US"/>
        </w:rPr>
        <w:t>6</w:t>
      </w:r>
      <w:r w:rsidRPr="00971590">
        <w:rPr>
          <w:sz w:val="28"/>
          <w:szCs w:val="28"/>
          <w:lang w:eastAsia="en-US"/>
        </w:rPr>
        <w:t>.2020 № 4</w:t>
      </w:r>
      <w:r>
        <w:rPr>
          <w:sz w:val="28"/>
          <w:szCs w:val="28"/>
          <w:lang w:eastAsia="en-US"/>
        </w:rPr>
        <w:t>3</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14:paraId="4AB1CDD9" w14:textId="77777777" w:rsidR="00CB1F43" w:rsidRDefault="00CB1F43" w:rsidP="00BD15C1">
      <w:pPr>
        <w:pStyle w:val="af4"/>
        <w:widowControl w:val="0"/>
        <w:numPr>
          <w:ilvl w:val="0"/>
          <w:numId w:val="10"/>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29.12</w:t>
      </w:r>
      <w:r w:rsidRPr="00971590">
        <w:rPr>
          <w:sz w:val="28"/>
          <w:szCs w:val="28"/>
          <w:lang w:eastAsia="en-US"/>
        </w:rPr>
        <w:t>.202</w:t>
      </w:r>
      <w:r>
        <w:rPr>
          <w:sz w:val="28"/>
          <w:szCs w:val="28"/>
          <w:lang w:eastAsia="en-US"/>
        </w:rPr>
        <w:t>0 № 110</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14:paraId="2232E47C" w14:textId="77777777" w:rsidR="00CB1F43" w:rsidRDefault="00CB1F43" w:rsidP="00BD15C1">
      <w:pPr>
        <w:pStyle w:val="af4"/>
        <w:widowControl w:val="0"/>
        <w:numPr>
          <w:ilvl w:val="0"/>
          <w:numId w:val="10"/>
        </w:numPr>
        <w:contextualSpacing w:val="0"/>
        <w:rPr>
          <w:sz w:val="28"/>
          <w:szCs w:val="28"/>
          <w:lang w:eastAsia="en-US"/>
        </w:rPr>
      </w:pPr>
      <w:r w:rsidRPr="00971590">
        <w:rPr>
          <w:sz w:val="28"/>
          <w:szCs w:val="28"/>
          <w:lang w:eastAsia="en-US"/>
        </w:rPr>
        <w:t>Постановление Администрации Мещеряк</w:t>
      </w:r>
      <w:r>
        <w:rPr>
          <w:sz w:val="28"/>
          <w:szCs w:val="28"/>
          <w:lang w:eastAsia="en-US"/>
        </w:rPr>
        <w:t>овского сельского поселения от 01.09</w:t>
      </w:r>
      <w:r w:rsidRPr="00971590">
        <w:rPr>
          <w:sz w:val="28"/>
          <w:szCs w:val="28"/>
          <w:lang w:eastAsia="en-US"/>
        </w:rPr>
        <w:t>.202</w:t>
      </w:r>
      <w:r>
        <w:rPr>
          <w:sz w:val="28"/>
          <w:szCs w:val="28"/>
          <w:lang w:eastAsia="en-US"/>
        </w:rPr>
        <w:t>1 № 82</w:t>
      </w:r>
      <w:r w:rsidRPr="00971590">
        <w:rPr>
          <w:sz w:val="28"/>
          <w:szCs w:val="28"/>
          <w:lang w:eastAsia="en-US"/>
        </w:rPr>
        <w:t xml:space="preserve"> «О внесение изменений в постановление Администрации Мещеряковского сельского поселения от 28.12.2018 № 170».</w:t>
      </w:r>
    </w:p>
    <w:p w14:paraId="15743D0B" w14:textId="77777777" w:rsidR="00CB1F43" w:rsidRDefault="00CB1F43" w:rsidP="00BD15C1">
      <w:pPr>
        <w:pStyle w:val="af4"/>
        <w:widowControl w:val="0"/>
        <w:numPr>
          <w:ilvl w:val="0"/>
          <w:numId w:val="10"/>
        </w:numPr>
        <w:contextualSpacing w:val="0"/>
        <w:rPr>
          <w:sz w:val="28"/>
          <w:szCs w:val="28"/>
          <w:lang w:eastAsia="en-US"/>
        </w:rPr>
      </w:pPr>
      <w:r w:rsidRPr="004B296F">
        <w:rPr>
          <w:sz w:val="28"/>
          <w:szCs w:val="28"/>
          <w:lang w:eastAsia="en-US"/>
        </w:rPr>
        <w:t xml:space="preserve">Постановление Администрации Мещеряковского сельского поселения от </w:t>
      </w:r>
      <w:r>
        <w:rPr>
          <w:sz w:val="28"/>
          <w:szCs w:val="28"/>
          <w:lang w:eastAsia="en-US"/>
        </w:rPr>
        <w:t>30.12</w:t>
      </w:r>
      <w:r w:rsidRPr="004B296F">
        <w:rPr>
          <w:sz w:val="28"/>
          <w:szCs w:val="28"/>
          <w:lang w:eastAsia="en-US"/>
        </w:rPr>
        <w:t>.202</w:t>
      </w:r>
      <w:r>
        <w:rPr>
          <w:sz w:val="28"/>
          <w:szCs w:val="28"/>
          <w:lang w:eastAsia="en-US"/>
        </w:rPr>
        <w:t>1</w:t>
      </w:r>
      <w:r w:rsidRPr="004B296F">
        <w:rPr>
          <w:sz w:val="28"/>
          <w:szCs w:val="28"/>
          <w:lang w:eastAsia="en-US"/>
        </w:rPr>
        <w:t xml:space="preserve"> № </w:t>
      </w:r>
      <w:r>
        <w:rPr>
          <w:sz w:val="28"/>
          <w:szCs w:val="28"/>
          <w:lang w:eastAsia="en-US"/>
        </w:rPr>
        <w:t>145</w:t>
      </w:r>
      <w:r w:rsidRPr="004B296F">
        <w:rPr>
          <w:sz w:val="28"/>
          <w:szCs w:val="28"/>
          <w:lang w:eastAsia="en-US"/>
        </w:rPr>
        <w:t xml:space="preserve"> «О внесение изменений в постановление Администрации Мещеряковского сельского поселения от 28.12.2018 № 170».</w:t>
      </w:r>
    </w:p>
    <w:p w14:paraId="27569A3A" w14:textId="77777777" w:rsidR="00CB1F43" w:rsidRPr="004B296F" w:rsidRDefault="00CB1F43" w:rsidP="00BD15C1">
      <w:pPr>
        <w:pStyle w:val="af4"/>
        <w:widowControl w:val="0"/>
        <w:numPr>
          <w:ilvl w:val="0"/>
          <w:numId w:val="10"/>
        </w:numPr>
        <w:contextualSpacing w:val="0"/>
        <w:rPr>
          <w:sz w:val="28"/>
          <w:szCs w:val="28"/>
          <w:lang w:eastAsia="en-US"/>
        </w:rPr>
      </w:pPr>
      <w:r w:rsidRPr="00CF74A0">
        <w:rPr>
          <w:sz w:val="28"/>
          <w:szCs w:val="28"/>
          <w:lang w:eastAsia="en-US"/>
        </w:rPr>
        <w:t>Постановление Администрации Мещеряк</w:t>
      </w:r>
      <w:r>
        <w:rPr>
          <w:sz w:val="28"/>
          <w:szCs w:val="28"/>
          <w:lang w:eastAsia="en-US"/>
        </w:rPr>
        <w:t>овского сельского поселения от 17.03</w:t>
      </w:r>
      <w:r w:rsidRPr="00CF74A0">
        <w:rPr>
          <w:sz w:val="28"/>
          <w:szCs w:val="28"/>
          <w:lang w:eastAsia="en-US"/>
        </w:rPr>
        <w:t>.202</w:t>
      </w:r>
      <w:r>
        <w:rPr>
          <w:sz w:val="28"/>
          <w:szCs w:val="28"/>
          <w:lang w:eastAsia="en-US"/>
        </w:rPr>
        <w:t>2</w:t>
      </w:r>
      <w:r w:rsidRPr="00CF74A0">
        <w:rPr>
          <w:sz w:val="28"/>
          <w:szCs w:val="28"/>
          <w:lang w:eastAsia="en-US"/>
        </w:rPr>
        <w:t xml:space="preserve"> № </w:t>
      </w:r>
      <w:r>
        <w:rPr>
          <w:sz w:val="28"/>
          <w:szCs w:val="28"/>
          <w:lang w:eastAsia="en-US"/>
        </w:rPr>
        <w:t>21</w:t>
      </w:r>
      <w:r w:rsidRPr="00CF74A0">
        <w:rPr>
          <w:sz w:val="28"/>
          <w:szCs w:val="28"/>
          <w:lang w:eastAsia="en-US"/>
        </w:rPr>
        <w:t xml:space="preserve"> «О внесение изменений в постановление Администрации Мещеряковского сельского поселения от 28.12.2018 № 170»</w:t>
      </w:r>
    </w:p>
    <w:p w14:paraId="406764A2" w14:textId="77777777" w:rsidR="00CB1F43" w:rsidRDefault="00CB1F43" w:rsidP="00CB1F43">
      <w:pPr>
        <w:pStyle w:val="af4"/>
        <w:ind w:left="786"/>
        <w:rPr>
          <w:sz w:val="28"/>
          <w:szCs w:val="28"/>
          <w:lang w:eastAsia="en-US"/>
        </w:rPr>
      </w:pPr>
    </w:p>
    <w:p w14:paraId="598C7237" w14:textId="77777777" w:rsidR="00CB1F43" w:rsidRPr="00971590" w:rsidRDefault="00CB1F43" w:rsidP="00CB1F43">
      <w:pPr>
        <w:pStyle w:val="af4"/>
        <w:ind w:left="786"/>
        <w:rPr>
          <w:sz w:val="28"/>
          <w:szCs w:val="28"/>
          <w:lang w:eastAsia="en-US"/>
        </w:rPr>
      </w:pPr>
    </w:p>
    <w:p w14:paraId="7C06A03D" w14:textId="77777777" w:rsidR="00CB1F43" w:rsidRPr="001706C5" w:rsidRDefault="00CB1F43" w:rsidP="00CB1F43">
      <w:pPr>
        <w:pStyle w:val="af4"/>
        <w:ind w:left="786"/>
        <w:rPr>
          <w:sz w:val="28"/>
          <w:szCs w:val="28"/>
          <w:lang w:eastAsia="en-US"/>
        </w:rPr>
      </w:pPr>
    </w:p>
    <w:p w14:paraId="279500AA" w14:textId="77777777" w:rsidR="00B73314" w:rsidRDefault="00B73314" w:rsidP="00B73314">
      <w:pPr>
        <w:suppressAutoHyphens/>
        <w:jc w:val="center"/>
        <w:rPr>
          <w:color w:val="404040"/>
          <w:sz w:val="28"/>
          <w:szCs w:val="28"/>
          <w:lang w:eastAsia="ar-SA"/>
        </w:rPr>
      </w:pPr>
      <w:r>
        <w:rPr>
          <w:color w:val="404040"/>
          <w:sz w:val="28"/>
          <w:szCs w:val="28"/>
          <w:lang w:eastAsia="ar-SA"/>
        </w:rPr>
        <w:t>РОССИЙСКАЯ ФЕДЕРАЦИЯ</w:t>
      </w:r>
    </w:p>
    <w:p w14:paraId="1A474942" w14:textId="77777777" w:rsidR="00B73314" w:rsidRDefault="00B73314" w:rsidP="00B73314">
      <w:pPr>
        <w:suppressAutoHyphens/>
        <w:jc w:val="center"/>
        <w:rPr>
          <w:color w:val="404040"/>
          <w:sz w:val="28"/>
          <w:szCs w:val="28"/>
          <w:lang w:eastAsia="ar-SA"/>
        </w:rPr>
      </w:pPr>
      <w:r>
        <w:rPr>
          <w:color w:val="404040"/>
          <w:sz w:val="28"/>
          <w:szCs w:val="28"/>
          <w:lang w:eastAsia="ar-SA"/>
        </w:rPr>
        <w:t>РОСТОВСКАЯ ОБЛАСТЬ</w:t>
      </w:r>
    </w:p>
    <w:p w14:paraId="3BD2381A" w14:textId="77777777" w:rsidR="00B73314" w:rsidRDefault="00B73314" w:rsidP="00B73314">
      <w:pPr>
        <w:suppressAutoHyphens/>
        <w:jc w:val="center"/>
        <w:rPr>
          <w:color w:val="404040"/>
          <w:sz w:val="28"/>
          <w:szCs w:val="28"/>
          <w:lang w:eastAsia="ar-SA"/>
        </w:rPr>
      </w:pPr>
      <w:r>
        <w:rPr>
          <w:color w:val="404040"/>
          <w:sz w:val="28"/>
          <w:szCs w:val="28"/>
          <w:lang w:eastAsia="ar-SA"/>
        </w:rPr>
        <w:t>МУНИЦИПАЛЬНОЕ ОБРАЗОВАНИЕ</w:t>
      </w:r>
    </w:p>
    <w:p w14:paraId="0ABF1018" w14:textId="77777777" w:rsidR="00B73314" w:rsidRDefault="00B73314" w:rsidP="00B73314">
      <w:pPr>
        <w:suppressAutoHyphens/>
        <w:jc w:val="center"/>
        <w:rPr>
          <w:color w:val="404040"/>
          <w:sz w:val="28"/>
          <w:szCs w:val="28"/>
          <w:lang w:eastAsia="ar-SA"/>
        </w:rPr>
      </w:pPr>
      <w:r>
        <w:rPr>
          <w:color w:val="404040"/>
          <w:sz w:val="28"/>
          <w:szCs w:val="28"/>
          <w:lang w:eastAsia="ar-SA"/>
        </w:rPr>
        <w:t>«МЕЩЕРЯКОВСКОЕ СЕЛЬСКОЕ ПОСЕЛЕНИЕ»</w:t>
      </w:r>
    </w:p>
    <w:p w14:paraId="5ED9299B" w14:textId="77777777" w:rsidR="00B73314" w:rsidRDefault="00B73314" w:rsidP="00B73314">
      <w:pPr>
        <w:suppressAutoHyphens/>
        <w:jc w:val="center"/>
        <w:rPr>
          <w:color w:val="404040"/>
          <w:sz w:val="28"/>
          <w:szCs w:val="28"/>
          <w:lang w:eastAsia="ar-SA"/>
        </w:rPr>
      </w:pPr>
    </w:p>
    <w:p w14:paraId="4C1E04B0" w14:textId="77777777" w:rsidR="00B73314" w:rsidRDefault="00B73314" w:rsidP="00B73314">
      <w:pPr>
        <w:suppressAutoHyphens/>
        <w:jc w:val="center"/>
        <w:rPr>
          <w:color w:val="404040"/>
          <w:sz w:val="28"/>
          <w:szCs w:val="28"/>
          <w:lang w:eastAsia="ar-SA"/>
        </w:rPr>
      </w:pPr>
      <w:r>
        <w:rPr>
          <w:color w:val="404040"/>
          <w:sz w:val="28"/>
          <w:szCs w:val="28"/>
          <w:lang w:eastAsia="ar-SA"/>
        </w:rPr>
        <w:t>АДМИНИСТРАЦИЯ МЕЩЕРЯКОВСКОГО СЕЛЬСКОГО ПОСЕЛЕНИЯ</w:t>
      </w:r>
    </w:p>
    <w:p w14:paraId="36A6A490" w14:textId="77777777" w:rsidR="00B73314" w:rsidRDefault="00B73314" w:rsidP="00B73314">
      <w:pPr>
        <w:suppressAutoHyphens/>
        <w:jc w:val="center"/>
        <w:rPr>
          <w:color w:val="404040"/>
          <w:sz w:val="28"/>
          <w:szCs w:val="28"/>
          <w:lang w:eastAsia="ar-SA"/>
        </w:rPr>
      </w:pPr>
    </w:p>
    <w:p w14:paraId="3203ECE0" w14:textId="77777777" w:rsidR="00B73314" w:rsidRDefault="00B73314" w:rsidP="00B73314">
      <w:pPr>
        <w:suppressAutoHyphens/>
        <w:jc w:val="center"/>
        <w:rPr>
          <w:color w:val="404040"/>
          <w:sz w:val="28"/>
          <w:szCs w:val="28"/>
          <w:lang w:eastAsia="ar-SA"/>
        </w:rPr>
      </w:pPr>
      <w:r>
        <w:rPr>
          <w:color w:val="404040"/>
          <w:sz w:val="28"/>
          <w:szCs w:val="28"/>
          <w:lang w:eastAsia="ar-SA"/>
        </w:rPr>
        <w:t>ПОСТАНОВЛЕНИЕ</w:t>
      </w:r>
    </w:p>
    <w:p w14:paraId="5BA30891" w14:textId="77777777" w:rsidR="00B73314" w:rsidRDefault="00B73314" w:rsidP="00B73314">
      <w:pPr>
        <w:suppressAutoHyphens/>
        <w:jc w:val="center"/>
        <w:rPr>
          <w:color w:val="404040"/>
          <w:sz w:val="28"/>
          <w:szCs w:val="28"/>
          <w:lang w:eastAsia="ar-SA"/>
        </w:rPr>
      </w:pPr>
    </w:p>
    <w:p w14:paraId="188C8F8D" w14:textId="77777777" w:rsidR="00B73314" w:rsidRDefault="00B73314" w:rsidP="00B73314">
      <w:pPr>
        <w:suppressAutoHyphens/>
        <w:rPr>
          <w:color w:val="404040"/>
          <w:sz w:val="28"/>
          <w:szCs w:val="28"/>
          <w:lang w:eastAsia="ar-SA"/>
        </w:rPr>
      </w:pPr>
      <w:r>
        <w:rPr>
          <w:sz w:val="28"/>
          <w:szCs w:val="28"/>
          <w:lang w:eastAsia="ar-SA"/>
        </w:rPr>
        <w:t>16.01.2023</w:t>
      </w:r>
      <w:r w:rsidRPr="008B394C">
        <w:rPr>
          <w:sz w:val="28"/>
          <w:szCs w:val="28"/>
          <w:lang w:eastAsia="ar-SA"/>
        </w:rPr>
        <w:t xml:space="preserve">               </w:t>
      </w:r>
      <w:r>
        <w:rPr>
          <w:sz w:val="28"/>
          <w:szCs w:val="28"/>
          <w:lang w:eastAsia="ar-SA"/>
        </w:rPr>
        <w:t xml:space="preserve">                             №12</w:t>
      </w:r>
      <w:r w:rsidRPr="00EF468B">
        <w:rPr>
          <w:sz w:val="28"/>
          <w:szCs w:val="28"/>
          <w:lang w:eastAsia="ar-SA"/>
        </w:rPr>
        <w:t xml:space="preserve"> </w:t>
      </w:r>
      <w:r w:rsidRPr="00011F46">
        <w:rPr>
          <w:color w:val="FF0000"/>
          <w:sz w:val="28"/>
          <w:szCs w:val="28"/>
          <w:lang w:eastAsia="ar-SA"/>
        </w:rPr>
        <w:t xml:space="preserve"> </w:t>
      </w:r>
      <w:r w:rsidRPr="008B394C">
        <w:rPr>
          <w:sz w:val="28"/>
          <w:szCs w:val="28"/>
          <w:lang w:eastAsia="ar-SA"/>
        </w:rPr>
        <w:t xml:space="preserve">        </w:t>
      </w:r>
      <w:r>
        <w:rPr>
          <w:sz w:val="28"/>
          <w:szCs w:val="28"/>
          <w:lang w:eastAsia="ar-SA"/>
        </w:rPr>
        <w:t xml:space="preserve">     </w:t>
      </w:r>
      <w:r w:rsidRPr="008B394C">
        <w:rPr>
          <w:sz w:val="28"/>
          <w:szCs w:val="28"/>
          <w:lang w:eastAsia="ar-SA"/>
        </w:rPr>
        <w:t xml:space="preserve">               </w:t>
      </w:r>
      <w:r>
        <w:rPr>
          <w:color w:val="404040"/>
          <w:sz w:val="28"/>
          <w:szCs w:val="28"/>
          <w:lang w:eastAsia="ar-SA"/>
        </w:rPr>
        <w:t>х.Мещеряковский</w:t>
      </w:r>
    </w:p>
    <w:p w14:paraId="636BC4C6" w14:textId="77777777" w:rsidR="00B73314" w:rsidRDefault="00B73314" w:rsidP="00B73314">
      <w:pPr>
        <w:suppressAutoHyphens/>
        <w:jc w:val="center"/>
        <w:rPr>
          <w:color w:val="404040"/>
          <w:sz w:val="28"/>
          <w:szCs w:val="28"/>
          <w:lang w:eastAsia="ar-SA"/>
        </w:rPr>
      </w:pPr>
    </w:p>
    <w:p w14:paraId="3868D4BE" w14:textId="77777777" w:rsidR="00B73314" w:rsidRDefault="00B73314" w:rsidP="00B73314">
      <w:pPr>
        <w:suppressAutoHyphens/>
        <w:rPr>
          <w:color w:val="404040"/>
          <w:sz w:val="28"/>
          <w:szCs w:val="28"/>
          <w:lang w:eastAsia="ar-SA"/>
        </w:rPr>
      </w:pPr>
      <w:r>
        <w:rPr>
          <w:color w:val="404040"/>
          <w:sz w:val="28"/>
          <w:szCs w:val="28"/>
          <w:lang w:eastAsia="ar-SA"/>
        </w:rPr>
        <w:t>О внесении изменений в постановление</w:t>
      </w:r>
    </w:p>
    <w:p w14:paraId="28B65DAF" w14:textId="77777777" w:rsidR="00B73314" w:rsidRDefault="00B73314" w:rsidP="00B73314">
      <w:pPr>
        <w:suppressAutoHyphens/>
        <w:rPr>
          <w:color w:val="404040"/>
          <w:sz w:val="28"/>
          <w:szCs w:val="28"/>
          <w:lang w:eastAsia="ar-SA"/>
        </w:rPr>
      </w:pPr>
      <w:r>
        <w:rPr>
          <w:color w:val="404040"/>
          <w:sz w:val="28"/>
          <w:szCs w:val="28"/>
          <w:lang w:eastAsia="ar-SA"/>
        </w:rPr>
        <w:t xml:space="preserve"> администрации Мещеряковского сельского</w:t>
      </w:r>
    </w:p>
    <w:p w14:paraId="7734C22F" w14:textId="77777777" w:rsidR="00B73314" w:rsidRDefault="00B73314" w:rsidP="00B73314">
      <w:pPr>
        <w:suppressAutoHyphens/>
        <w:rPr>
          <w:color w:val="404040"/>
          <w:sz w:val="28"/>
          <w:szCs w:val="28"/>
          <w:lang w:eastAsia="ar-SA"/>
        </w:rPr>
      </w:pPr>
      <w:r>
        <w:rPr>
          <w:color w:val="404040"/>
          <w:sz w:val="28"/>
          <w:szCs w:val="28"/>
          <w:lang w:eastAsia="ar-SA"/>
        </w:rPr>
        <w:t>поселения муниципальной программы</w:t>
      </w:r>
    </w:p>
    <w:p w14:paraId="3E0A8D72" w14:textId="77777777" w:rsidR="00B73314" w:rsidRDefault="00B73314" w:rsidP="00B73314">
      <w:pPr>
        <w:suppressAutoHyphens/>
        <w:rPr>
          <w:color w:val="404040"/>
          <w:sz w:val="28"/>
          <w:szCs w:val="28"/>
          <w:lang w:eastAsia="ar-SA"/>
        </w:rPr>
      </w:pPr>
      <w:r>
        <w:rPr>
          <w:color w:val="404040"/>
          <w:sz w:val="28"/>
          <w:szCs w:val="28"/>
          <w:lang w:eastAsia="ar-SA"/>
        </w:rPr>
        <w:t xml:space="preserve"> от 28.12.2018 №169 «Об утверждении муниципальной</w:t>
      </w:r>
    </w:p>
    <w:p w14:paraId="35E1185F" w14:textId="77777777" w:rsidR="00B73314" w:rsidRDefault="00B73314" w:rsidP="00B73314">
      <w:pPr>
        <w:suppressAutoHyphens/>
        <w:rPr>
          <w:color w:val="404040"/>
          <w:sz w:val="28"/>
          <w:szCs w:val="28"/>
          <w:lang w:eastAsia="ar-SA"/>
        </w:rPr>
      </w:pPr>
      <w:r>
        <w:rPr>
          <w:color w:val="404040"/>
          <w:sz w:val="28"/>
          <w:szCs w:val="28"/>
          <w:lang w:eastAsia="ar-SA"/>
        </w:rPr>
        <w:t xml:space="preserve">программы Мещеряковского сельского поселения </w:t>
      </w:r>
    </w:p>
    <w:p w14:paraId="1770B2B4" w14:textId="77777777" w:rsidR="00B73314" w:rsidRDefault="00B73314" w:rsidP="00B73314">
      <w:pPr>
        <w:suppressAutoHyphens/>
        <w:rPr>
          <w:color w:val="404040"/>
          <w:sz w:val="28"/>
          <w:szCs w:val="28"/>
          <w:lang w:eastAsia="ar-SA"/>
        </w:rPr>
      </w:pPr>
      <w:r>
        <w:rPr>
          <w:color w:val="404040"/>
          <w:sz w:val="28"/>
          <w:szCs w:val="28"/>
          <w:lang w:eastAsia="ar-SA"/>
        </w:rPr>
        <w:t>«Развитие культуры и туризма»</w:t>
      </w:r>
    </w:p>
    <w:p w14:paraId="59847416" w14:textId="77777777" w:rsidR="00B73314" w:rsidRPr="006223F1" w:rsidRDefault="00B73314" w:rsidP="00B73314">
      <w:pPr>
        <w:rPr>
          <w:sz w:val="28"/>
          <w:szCs w:val="28"/>
          <w:lang w:eastAsia="ar-SA"/>
        </w:rPr>
      </w:pPr>
    </w:p>
    <w:p w14:paraId="496661E2" w14:textId="77777777" w:rsidR="00B73314" w:rsidRPr="006223F1" w:rsidRDefault="00B73314" w:rsidP="00B73314">
      <w:pPr>
        <w:rPr>
          <w:sz w:val="28"/>
          <w:szCs w:val="28"/>
          <w:lang w:eastAsia="ar-SA"/>
        </w:rPr>
      </w:pPr>
    </w:p>
    <w:p w14:paraId="77C5F889" w14:textId="77777777" w:rsidR="00B73314" w:rsidRDefault="00B73314" w:rsidP="00B73314">
      <w:pPr>
        <w:rPr>
          <w:sz w:val="28"/>
          <w:szCs w:val="28"/>
          <w:lang w:eastAsia="ar-SA"/>
        </w:rPr>
      </w:pPr>
      <w:r>
        <w:rPr>
          <w:sz w:val="28"/>
          <w:szCs w:val="28"/>
          <w:lang w:eastAsia="ar-SA"/>
        </w:rPr>
        <w:t xml:space="preserve">     В соответствии с постановлением Администрации Мещеряковского сельского поселения от 20.09.2018 №110 «Об утверждении Порядка разработки, реализации и оценки эффективности муниципальных программ Администрации Мещеряковского сельского поселения», постановлением Администрации Мещеряковского сельского поселения от 20.09.2018 №109 «Об утверждении Перечня муниципальных программ Администрации Мещеряковского сельского поселения»</w:t>
      </w:r>
    </w:p>
    <w:p w14:paraId="00DC8D05" w14:textId="77777777" w:rsidR="00B73314" w:rsidRDefault="00B73314" w:rsidP="00B73314">
      <w:pPr>
        <w:jc w:val="center"/>
        <w:rPr>
          <w:sz w:val="28"/>
          <w:szCs w:val="28"/>
          <w:lang w:eastAsia="ar-SA"/>
        </w:rPr>
      </w:pPr>
      <w:r>
        <w:rPr>
          <w:sz w:val="28"/>
          <w:szCs w:val="28"/>
          <w:lang w:eastAsia="ar-SA"/>
        </w:rPr>
        <w:t>ПОСТАНОВЛЯЮ:</w:t>
      </w:r>
    </w:p>
    <w:p w14:paraId="281AA600" w14:textId="77777777" w:rsidR="00B73314" w:rsidRDefault="00B73314" w:rsidP="00BD15C1">
      <w:pPr>
        <w:numPr>
          <w:ilvl w:val="0"/>
          <w:numId w:val="11"/>
        </w:numPr>
        <w:rPr>
          <w:sz w:val="28"/>
          <w:szCs w:val="28"/>
          <w:lang w:eastAsia="ar-SA"/>
        </w:rPr>
      </w:pPr>
      <w:r>
        <w:rPr>
          <w:sz w:val="28"/>
          <w:szCs w:val="28"/>
          <w:lang w:eastAsia="ar-SA"/>
        </w:rPr>
        <w:t>Внести изменения в постановление Администрации Мещеряковского сельского поселения от 28.12.2018 №169 «Об утверждении муниципальной программы Мещеряковского сельского поселения «Развитие культуры и туризма»</w:t>
      </w:r>
    </w:p>
    <w:p w14:paraId="215F15C9" w14:textId="77777777" w:rsidR="00B73314" w:rsidRDefault="00B73314" w:rsidP="00BD15C1">
      <w:pPr>
        <w:numPr>
          <w:ilvl w:val="0"/>
          <w:numId w:val="11"/>
        </w:numPr>
        <w:rPr>
          <w:sz w:val="28"/>
          <w:szCs w:val="28"/>
          <w:lang w:eastAsia="ar-SA"/>
        </w:rPr>
      </w:pPr>
      <w:r>
        <w:rPr>
          <w:sz w:val="28"/>
          <w:szCs w:val="28"/>
          <w:lang w:eastAsia="ar-SA"/>
        </w:rPr>
        <w:t>Настоящее постановление вступает в силу со дня его официального опубликования.</w:t>
      </w:r>
    </w:p>
    <w:p w14:paraId="57D37F72" w14:textId="77777777" w:rsidR="00B73314" w:rsidRDefault="00B73314" w:rsidP="00BD15C1">
      <w:pPr>
        <w:numPr>
          <w:ilvl w:val="0"/>
          <w:numId w:val="11"/>
        </w:numPr>
        <w:rPr>
          <w:sz w:val="28"/>
          <w:szCs w:val="28"/>
          <w:lang w:eastAsia="ar-SA"/>
        </w:rPr>
      </w:pPr>
      <w:r>
        <w:rPr>
          <w:sz w:val="28"/>
          <w:szCs w:val="28"/>
          <w:lang w:eastAsia="ar-SA"/>
        </w:rPr>
        <w:t>Контроль за исполнением настоящего постановления оставляю за собой.</w:t>
      </w:r>
    </w:p>
    <w:p w14:paraId="67CD1C2E" w14:textId="77777777" w:rsidR="00B73314" w:rsidRDefault="00B73314" w:rsidP="00B73314">
      <w:pPr>
        <w:ind w:left="135"/>
        <w:rPr>
          <w:sz w:val="28"/>
          <w:szCs w:val="28"/>
          <w:lang w:eastAsia="ar-SA"/>
        </w:rPr>
      </w:pPr>
    </w:p>
    <w:p w14:paraId="42BEF81D" w14:textId="77777777" w:rsidR="00B73314" w:rsidRDefault="00B73314" w:rsidP="00B73314">
      <w:pPr>
        <w:ind w:left="135"/>
        <w:rPr>
          <w:sz w:val="28"/>
          <w:szCs w:val="28"/>
          <w:lang w:eastAsia="ar-SA"/>
        </w:rPr>
      </w:pPr>
    </w:p>
    <w:p w14:paraId="33413D7D" w14:textId="77777777" w:rsidR="00B73314" w:rsidRDefault="00B73314" w:rsidP="00B73314">
      <w:pPr>
        <w:ind w:left="135"/>
        <w:rPr>
          <w:sz w:val="28"/>
          <w:szCs w:val="28"/>
          <w:lang w:eastAsia="ar-SA"/>
        </w:rPr>
      </w:pPr>
    </w:p>
    <w:p w14:paraId="68E0ACCA" w14:textId="77777777" w:rsidR="00B73314" w:rsidRDefault="00B73314" w:rsidP="00B73314">
      <w:pPr>
        <w:ind w:left="135"/>
        <w:rPr>
          <w:sz w:val="28"/>
          <w:szCs w:val="28"/>
          <w:lang w:eastAsia="ar-SA"/>
        </w:rPr>
      </w:pPr>
      <w:r>
        <w:rPr>
          <w:sz w:val="28"/>
          <w:szCs w:val="28"/>
          <w:lang w:eastAsia="ar-SA"/>
        </w:rPr>
        <w:t>Глава Администрации</w:t>
      </w:r>
    </w:p>
    <w:p w14:paraId="0E51AD0F" w14:textId="77777777" w:rsidR="00B73314" w:rsidRPr="006223F1" w:rsidRDefault="00B73314" w:rsidP="00B73314">
      <w:pPr>
        <w:ind w:left="135"/>
        <w:rPr>
          <w:sz w:val="28"/>
          <w:szCs w:val="28"/>
          <w:lang w:eastAsia="ar-SA"/>
        </w:rPr>
      </w:pPr>
      <w:r>
        <w:rPr>
          <w:sz w:val="28"/>
          <w:szCs w:val="28"/>
          <w:lang w:eastAsia="ar-SA"/>
        </w:rPr>
        <w:t>Мещеряковского сельского поселения                                            Л.А. Сытина</w:t>
      </w:r>
    </w:p>
    <w:p w14:paraId="6E68CC99" w14:textId="77777777" w:rsidR="00B73314" w:rsidRPr="009A3157" w:rsidRDefault="00B73314" w:rsidP="00B73314">
      <w:pPr>
        <w:pageBreakBefore/>
        <w:spacing w:line="230" w:lineRule="auto"/>
        <w:jc w:val="right"/>
        <w:rPr>
          <w:color w:val="404040"/>
          <w:kern w:val="2"/>
          <w:sz w:val="28"/>
          <w:szCs w:val="28"/>
        </w:rPr>
      </w:pPr>
      <w:r w:rsidRPr="009A3157">
        <w:rPr>
          <w:color w:val="404040"/>
          <w:sz w:val="28"/>
          <w:szCs w:val="28"/>
          <w:lang w:eastAsia="ar-SA"/>
        </w:rPr>
        <w:lastRenderedPageBreak/>
        <w:t xml:space="preserve">                                                                                                                                 </w:t>
      </w:r>
      <w:r w:rsidRPr="009A3157">
        <w:rPr>
          <w:color w:val="404040"/>
          <w:kern w:val="2"/>
          <w:sz w:val="28"/>
          <w:szCs w:val="28"/>
        </w:rPr>
        <w:t>Приложение № 1</w:t>
      </w:r>
    </w:p>
    <w:p w14:paraId="457DF39B" w14:textId="77777777" w:rsidR="00B73314" w:rsidRPr="009A3157" w:rsidRDefault="00B73314" w:rsidP="00B73314">
      <w:pPr>
        <w:spacing w:line="230" w:lineRule="auto"/>
        <w:ind w:left="6237"/>
        <w:jc w:val="right"/>
        <w:rPr>
          <w:color w:val="404040"/>
          <w:kern w:val="2"/>
          <w:sz w:val="28"/>
          <w:szCs w:val="28"/>
        </w:rPr>
      </w:pPr>
      <w:r w:rsidRPr="009A3157">
        <w:rPr>
          <w:color w:val="404040"/>
          <w:kern w:val="2"/>
          <w:sz w:val="28"/>
          <w:szCs w:val="28"/>
        </w:rPr>
        <w:t>к постановлению</w:t>
      </w:r>
    </w:p>
    <w:p w14:paraId="0BF75C0D" w14:textId="77777777" w:rsidR="00B73314" w:rsidRPr="009A3157" w:rsidRDefault="00B73314" w:rsidP="00B73314">
      <w:pPr>
        <w:spacing w:line="230" w:lineRule="auto"/>
        <w:ind w:left="6237"/>
        <w:jc w:val="right"/>
        <w:rPr>
          <w:color w:val="404040"/>
          <w:kern w:val="2"/>
          <w:sz w:val="28"/>
          <w:szCs w:val="28"/>
        </w:rPr>
      </w:pPr>
      <w:r w:rsidRPr="009A3157">
        <w:rPr>
          <w:color w:val="404040"/>
          <w:kern w:val="2"/>
          <w:sz w:val="28"/>
          <w:szCs w:val="28"/>
        </w:rPr>
        <w:t xml:space="preserve">Администрации </w:t>
      </w:r>
    </w:p>
    <w:p w14:paraId="2B9310ED" w14:textId="77777777" w:rsidR="00B73314" w:rsidRPr="009A3157" w:rsidRDefault="00B73314" w:rsidP="00B73314">
      <w:pPr>
        <w:spacing w:line="230" w:lineRule="auto"/>
        <w:ind w:left="6237"/>
        <w:jc w:val="right"/>
        <w:rPr>
          <w:color w:val="404040"/>
          <w:kern w:val="2"/>
          <w:sz w:val="28"/>
          <w:szCs w:val="28"/>
        </w:rPr>
      </w:pPr>
      <w:r>
        <w:rPr>
          <w:color w:val="404040"/>
          <w:kern w:val="2"/>
          <w:sz w:val="28"/>
          <w:szCs w:val="28"/>
        </w:rPr>
        <w:t>Мещеряковского сельского поселения</w:t>
      </w:r>
    </w:p>
    <w:p w14:paraId="43FD2266" w14:textId="77777777" w:rsidR="00B73314" w:rsidRPr="009A3157" w:rsidRDefault="00B73314" w:rsidP="00B73314">
      <w:pPr>
        <w:spacing w:line="230" w:lineRule="auto"/>
        <w:ind w:left="6237"/>
        <w:rPr>
          <w:color w:val="404040"/>
          <w:sz w:val="28"/>
          <w:szCs w:val="28"/>
        </w:rPr>
      </w:pPr>
      <w:r>
        <w:rPr>
          <w:color w:val="404040"/>
          <w:sz w:val="28"/>
          <w:szCs w:val="28"/>
        </w:rPr>
        <w:t xml:space="preserve">        </w:t>
      </w:r>
    </w:p>
    <w:p w14:paraId="611D75C6" w14:textId="77777777" w:rsidR="00B73314" w:rsidRPr="009A3157" w:rsidRDefault="00B73314" w:rsidP="00B73314">
      <w:pPr>
        <w:autoSpaceDE w:val="0"/>
        <w:autoSpaceDN w:val="0"/>
        <w:adjustRightInd w:val="0"/>
        <w:spacing w:line="230" w:lineRule="auto"/>
        <w:jc w:val="center"/>
        <w:rPr>
          <w:bCs/>
          <w:color w:val="404040"/>
          <w:kern w:val="2"/>
          <w:sz w:val="28"/>
          <w:szCs w:val="28"/>
        </w:rPr>
      </w:pPr>
    </w:p>
    <w:p w14:paraId="423C1B26" w14:textId="77777777" w:rsidR="00B73314" w:rsidRPr="009A3157" w:rsidRDefault="00B73314" w:rsidP="00B73314">
      <w:pPr>
        <w:spacing w:line="230" w:lineRule="auto"/>
        <w:jc w:val="center"/>
        <w:rPr>
          <w:bCs/>
          <w:color w:val="404040"/>
          <w:kern w:val="2"/>
          <w:sz w:val="28"/>
          <w:szCs w:val="28"/>
        </w:rPr>
      </w:pPr>
      <w:r w:rsidRPr="009A3157">
        <w:rPr>
          <w:bCs/>
          <w:color w:val="404040"/>
          <w:kern w:val="2"/>
          <w:sz w:val="28"/>
          <w:szCs w:val="28"/>
        </w:rPr>
        <w:t xml:space="preserve">МУНИЦИПАЛЬНАЯ ПРОГРАММА </w:t>
      </w:r>
    </w:p>
    <w:p w14:paraId="16EA6210" w14:textId="77777777" w:rsidR="00B73314" w:rsidRPr="009A3157" w:rsidRDefault="00B73314" w:rsidP="00B73314">
      <w:pPr>
        <w:spacing w:line="230" w:lineRule="auto"/>
        <w:jc w:val="center"/>
        <w:rPr>
          <w:bCs/>
          <w:color w:val="404040"/>
          <w:kern w:val="2"/>
          <w:sz w:val="28"/>
          <w:szCs w:val="28"/>
        </w:rPr>
      </w:pPr>
      <w:r>
        <w:rPr>
          <w:bCs/>
          <w:color w:val="404040"/>
          <w:kern w:val="2"/>
          <w:sz w:val="28"/>
          <w:szCs w:val="28"/>
        </w:rPr>
        <w:t>Мещеряковского сельского поселения</w:t>
      </w:r>
      <w:r w:rsidRPr="009A3157">
        <w:rPr>
          <w:bCs/>
          <w:color w:val="404040"/>
          <w:kern w:val="2"/>
          <w:sz w:val="28"/>
          <w:szCs w:val="28"/>
        </w:rPr>
        <w:t xml:space="preserve"> «Развитие культуры и туризма»</w:t>
      </w:r>
    </w:p>
    <w:p w14:paraId="38C0D0D0" w14:textId="77777777" w:rsidR="00B73314" w:rsidRPr="009A3157" w:rsidRDefault="00B73314" w:rsidP="00B73314">
      <w:pPr>
        <w:spacing w:line="230" w:lineRule="auto"/>
        <w:jc w:val="center"/>
        <w:rPr>
          <w:color w:val="404040"/>
          <w:kern w:val="2"/>
          <w:sz w:val="28"/>
          <w:szCs w:val="28"/>
        </w:rPr>
      </w:pPr>
    </w:p>
    <w:p w14:paraId="58177C99" w14:textId="77777777" w:rsidR="00B73314" w:rsidRPr="009A3157" w:rsidRDefault="00B73314" w:rsidP="00B73314">
      <w:pPr>
        <w:spacing w:line="230" w:lineRule="auto"/>
        <w:jc w:val="center"/>
        <w:rPr>
          <w:color w:val="404040"/>
          <w:kern w:val="2"/>
          <w:sz w:val="28"/>
          <w:szCs w:val="28"/>
        </w:rPr>
      </w:pPr>
      <w:r w:rsidRPr="009A3157">
        <w:rPr>
          <w:color w:val="404040"/>
          <w:kern w:val="2"/>
          <w:sz w:val="28"/>
          <w:szCs w:val="28"/>
        </w:rPr>
        <w:t>ПАСПОРТ</w:t>
      </w:r>
    </w:p>
    <w:p w14:paraId="1813ECE6" w14:textId="77777777" w:rsidR="00B73314" w:rsidRPr="009A3157" w:rsidRDefault="00B73314" w:rsidP="00B73314">
      <w:pPr>
        <w:spacing w:line="230" w:lineRule="auto"/>
        <w:jc w:val="center"/>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p>
    <w:p w14:paraId="4F73FBEF" w14:textId="77777777" w:rsidR="00B73314" w:rsidRPr="009A3157" w:rsidRDefault="00B73314" w:rsidP="00B73314">
      <w:pPr>
        <w:spacing w:line="230" w:lineRule="auto"/>
        <w:jc w:val="center"/>
        <w:rPr>
          <w:bCs/>
          <w:color w:val="404040"/>
          <w:kern w:val="2"/>
          <w:sz w:val="28"/>
          <w:szCs w:val="28"/>
        </w:rPr>
      </w:pPr>
      <w:r w:rsidRPr="009A3157">
        <w:rPr>
          <w:bCs/>
          <w:color w:val="404040"/>
          <w:kern w:val="2"/>
          <w:sz w:val="28"/>
          <w:szCs w:val="28"/>
        </w:rPr>
        <w:t>«Развитие культуры и туризма»</w:t>
      </w:r>
    </w:p>
    <w:p w14:paraId="2F94EB7F" w14:textId="77777777" w:rsidR="00B73314" w:rsidRPr="009A3157" w:rsidRDefault="00B73314" w:rsidP="00B73314">
      <w:pPr>
        <w:spacing w:line="230" w:lineRule="auto"/>
        <w:jc w:val="center"/>
        <w:rPr>
          <w:bCs/>
          <w:color w:val="404040"/>
          <w:kern w:val="2"/>
          <w:sz w:val="28"/>
          <w:szCs w:val="28"/>
        </w:rPr>
      </w:pPr>
    </w:p>
    <w:tbl>
      <w:tblPr>
        <w:tblW w:w="5000" w:type="pct"/>
        <w:tblLayout w:type="fixed"/>
        <w:tblCellMar>
          <w:left w:w="28" w:type="dxa"/>
          <w:right w:w="28" w:type="dxa"/>
        </w:tblCellMar>
        <w:tblLook w:val="00A0" w:firstRow="1" w:lastRow="0" w:firstColumn="1" w:lastColumn="0" w:noHBand="0" w:noVBand="0"/>
      </w:tblPr>
      <w:tblGrid>
        <w:gridCol w:w="2890"/>
        <w:gridCol w:w="424"/>
        <w:gridCol w:w="6042"/>
      </w:tblGrid>
      <w:tr w:rsidR="00B73314" w:rsidRPr="009A3157" w14:paraId="0038822F" w14:textId="77777777" w:rsidTr="00B73314">
        <w:tc>
          <w:tcPr>
            <w:tcW w:w="3030" w:type="dxa"/>
          </w:tcPr>
          <w:p w14:paraId="7F1B41A6" w14:textId="77777777" w:rsidR="00B73314" w:rsidRPr="009A3157" w:rsidRDefault="00B73314" w:rsidP="00B73314">
            <w:pPr>
              <w:autoSpaceDE w:val="0"/>
              <w:autoSpaceDN w:val="0"/>
              <w:adjustRightInd w:val="0"/>
              <w:spacing w:line="230" w:lineRule="auto"/>
              <w:rPr>
                <w:color w:val="404040"/>
                <w:kern w:val="2"/>
                <w:sz w:val="28"/>
                <w:szCs w:val="28"/>
              </w:rPr>
            </w:pPr>
            <w:r w:rsidRPr="009A3157">
              <w:rPr>
                <w:color w:val="404040"/>
                <w:kern w:val="2"/>
                <w:sz w:val="28"/>
                <w:szCs w:val="28"/>
              </w:rPr>
              <w:t>Наименование</w:t>
            </w:r>
            <w:r w:rsidRPr="00C64E0F">
              <w:rPr>
                <w:color w:val="404040"/>
                <w:kern w:val="2"/>
                <w:sz w:val="28"/>
                <w:szCs w:val="28"/>
              </w:rPr>
              <w:t xml:space="preserve"> </w:t>
            </w:r>
            <w:r>
              <w:rPr>
                <w:color w:val="404040"/>
                <w:kern w:val="2"/>
                <w:sz w:val="28"/>
                <w:szCs w:val="28"/>
              </w:rPr>
              <w:t xml:space="preserve">муниципальной </w:t>
            </w:r>
            <w:r w:rsidRPr="009A3157">
              <w:rPr>
                <w:color w:val="404040"/>
                <w:kern w:val="2"/>
                <w:sz w:val="28"/>
                <w:szCs w:val="28"/>
              </w:rPr>
              <w:t xml:space="preserve">программы </w:t>
            </w:r>
          </w:p>
        </w:tc>
        <w:tc>
          <w:tcPr>
            <w:tcW w:w="441" w:type="dxa"/>
          </w:tcPr>
          <w:p w14:paraId="53B26754" w14:textId="77777777" w:rsidR="00B73314" w:rsidRPr="009A3157" w:rsidRDefault="00B73314" w:rsidP="00B73314">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14:paraId="7E32DC40" w14:textId="77777777" w:rsidR="00B73314" w:rsidRPr="009A3157" w:rsidRDefault="00B73314" w:rsidP="00B73314">
            <w:pPr>
              <w:autoSpaceDE w:val="0"/>
              <w:autoSpaceDN w:val="0"/>
              <w:adjustRightInd w:val="0"/>
              <w:spacing w:line="230" w:lineRule="auto"/>
              <w:jc w:val="both"/>
              <w:rPr>
                <w:color w:val="404040"/>
                <w:kern w:val="2"/>
                <w:sz w:val="28"/>
                <w:szCs w:val="28"/>
              </w:rPr>
            </w:pPr>
            <w:r w:rsidRPr="009A3157">
              <w:rPr>
                <w:color w:val="404040"/>
                <w:kern w:val="2"/>
                <w:sz w:val="28"/>
                <w:szCs w:val="28"/>
              </w:rPr>
              <w:t xml:space="preserve">Муниципальная программа </w:t>
            </w:r>
            <w:r>
              <w:rPr>
                <w:color w:val="404040"/>
                <w:kern w:val="2"/>
                <w:sz w:val="28"/>
                <w:szCs w:val="28"/>
              </w:rPr>
              <w:t>Мещеряковского сельского поселения</w:t>
            </w:r>
            <w:r w:rsidRPr="009A3157">
              <w:rPr>
                <w:color w:val="404040"/>
                <w:kern w:val="2"/>
                <w:sz w:val="28"/>
                <w:szCs w:val="28"/>
              </w:rPr>
              <w:t xml:space="preserve"> «Развитие культуры и туризма» (далее – муниципальная программа)</w:t>
            </w:r>
          </w:p>
        </w:tc>
      </w:tr>
      <w:tr w:rsidR="00B73314" w:rsidRPr="009A3157" w14:paraId="2BECCEC1" w14:textId="77777777" w:rsidTr="00B73314">
        <w:tc>
          <w:tcPr>
            <w:tcW w:w="3030" w:type="dxa"/>
          </w:tcPr>
          <w:p w14:paraId="12E6ED2A" w14:textId="77777777" w:rsidR="00B73314" w:rsidRPr="009A3157" w:rsidRDefault="00B73314" w:rsidP="00B73314">
            <w:pPr>
              <w:autoSpaceDE w:val="0"/>
              <w:autoSpaceDN w:val="0"/>
              <w:adjustRightInd w:val="0"/>
              <w:spacing w:line="230" w:lineRule="auto"/>
              <w:rPr>
                <w:color w:val="404040"/>
                <w:kern w:val="2"/>
                <w:sz w:val="28"/>
                <w:szCs w:val="28"/>
              </w:rPr>
            </w:pPr>
            <w:r w:rsidRPr="009A3157">
              <w:rPr>
                <w:color w:val="404040"/>
                <w:kern w:val="2"/>
                <w:sz w:val="28"/>
                <w:szCs w:val="28"/>
              </w:rPr>
              <w:t>Ответственный исполнитель</w:t>
            </w:r>
          </w:p>
        </w:tc>
        <w:tc>
          <w:tcPr>
            <w:tcW w:w="441" w:type="dxa"/>
          </w:tcPr>
          <w:p w14:paraId="40251E8E" w14:textId="77777777" w:rsidR="00B73314" w:rsidRPr="009A3157" w:rsidRDefault="00B73314" w:rsidP="00B73314">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14:paraId="6B11FB91" w14:textId="77777777" w:rsidR="00B73314" w:rsidRPr="009A3157" w:rsidRDefault="00B73314" w:rsidP="00B73314">
            <w:pPr>
              <w:autoSpaceDE w:val="0"/>
              <w:autoSpaceDN w:val="0"/>
              <w:adjustRightInd w:val="0"/>
              <w:spacing w:line="230" w:lineRule="auto"/>
              <w:jc w:val="both"/>
              <w:rPr>
                <w:color w:val="404040"/>
                <w:kern w:val="2"/>
                <w:sz w:val="28"/>
                <w:szCs w:val="28"/>
              </w:rPr>
            </w:pPr>
            <w:r>
              <w:rPr>
                <w:color w:val="404040"/>
                <w:kern w:val="2"/>
                <w:sz w:val="28"/>
                <w:szCs w:val="28"/>
              </w:rPr>
              <w:t>Администрация Мещеряковского сельского поселения</w:t>
            </w:r>
          </w:p>
        </w:tc>
      </w:tr>
      <w:tr w:rsidR="00B73314" w:rsidRPr="009A3157" w14:paraId="7EF03A35" w14:textId="77777777" w:rsidTr="00B73314">
        <w:trPr>
          <w:trHeight w:val="679"/>
        </w:trPr>
        <w:tc>
          <w:tcPr>
            <w:tcW w:w="3030" w:type="dxa"/>
          </w:tcPr>
          <w:p w14:paraId="36C49D4D" w14:textId="77777777" w:rsidR="00B73314" w:rsidRPr="009A3157" w:rsidRDefault="00B73314" w:rsidP="00B73314">
            <w:pPr>
              <w:autoSpaceDE w:val="0"/>
              <w:autoSpaceDN w:val="0"/>
              <w:adjustRightInd w:val="0"/>
              <w:spacing w:line="230" w:lineRule="auto"/>
              <w:rPr>
                <w:color w:val="404040"/>
                <w:kern w:val="2"/>
                <w:sz w:val="28"/>
                <w:szCs w:val="28"/>
              </w:rPr>
            </w:pPr>
            <w:r w:rsidRPr="009A3157">
              <w:rPr>
                <w:color w:val="404040"/>
                <w:kern w:val="2"/>
                <w:sz w:val="28"/>
                <w:szCs w:val="28"/>
              </w:rPr>
              <w:t xml:space="preserve">Соисполнители </w:t>
            </w:r>
          </w:p>
          <w:p w14:paraId="2FD36EFC" w14:textId="77777777" w:rsidR="00B73314" w:rsidRPr="009A3157" w:rsidRDefault="00B73314" w:rsidP="00B73314">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14:paraId="5D55957C" w14:textId="77777777" w:rsidR="00B73314" w:rsidRPr="009A3157" w:rsidRDefault="00B73314" w:rsidP="00B73314">
            <w:pPr>
              <w:autoSpaceDE w:val="0"/>
              <w:autoSpaceDN w:val="0"/>
              <w:adjustRightInd w:val="0"/>
              <w:spacing w:line="230" w:lineRule="auto"/>
              <w:jc w:val="center"/>
              <w:rPr>
                <w:color w:val="404040"/>
                <w:kern w:val="2"/>
                <w:sz w:val="28"/>
                <w:szCs w:val="28"/>
              </w:rPr>
            </w:pPr>
            <w:r w:rsidRPr="009A3157">
              <w:rPr>
                <w:color w:val="404040"/>
                <w:kern w:val="2"/>
                <w:sz w:val="28"/>
                <w:szCs w:val="28"/>
                <w:lang w:val="en-US"/>
              </w:rPr>
              <w:t>–</w:t>
            </w:r>
            <w:r w:rsidRPr="009A3157">
              <w:rPr>
                <w:color w:val="404040"/>
                <w:kern w:val="2"/>
                <w:sz w:val="28"/>
                <w:szCs w:val="28"/>
              </w:rPr>
              <w:t xml:space="preserve"> </w:t>
            </w:r>
          </w:p>
          <w:p w14:paraId="37548B04" w14:textId="77777777" w:rsidR="00B73314" w:rsidRPr="009A3157" w:rsidRDefault="00B73314" w:rsidP="00B73314">
            <w:pPr>
              <w:rPr>
                <w:color w:val="404040"/>
                <w:sz w:val="28"/>
                <w:szCs w:val="28"/>
                <w:lang w:val="en-US"/>
              </w:rPr>
            </w:pPr>
            <w:r w:rsidRPr="009A3157">
              <w:rPr>
                <w:color w:val="404040"/>
                <w:kern w:val="2"/>
                <w:sz w:val="28"/>
                <w:szCs w:val="28"/>
              </w:rPr>
              <w:t xml:space="preserve"> </w:t>
            </w:r>
          </w:p>
        </w:tc>
        <w:tc>
          <w:tcPr>
            <w:tcW w:w="6337" w:type="dxa"/>
          </w:tcPr>
          <w:p w14:paraId="4165F18B" w14:textId="77777777" w:rsidR="00B73314" w:rsidRPr="009A3157" w:rsidRDefault="00B73314" w:rsidP="00B73314">
            <w:pPr>
              <w:rPr>
                <w:color w:val="404040"/>
                <w:sz w:val="28"/>
                <w:szCs w:val="28"/>
              </w:rPr>
            </w:pPr>
            <w:r>
              <w:rPr>
                <w:color w:val="404040"/>
                <w:sz w:val="28"/>
                <w:szCs w:val="28"/>
              </w:rPr>
              <w:t>-</w:t>
            </w:r>
          </w:p>
        </w:tc>
      </w:tr>
      <w:tr w:rsidR="00B73314" w:rsidRPr="009A3157" w14:paraId="3D18703A" w14:textId="77777777" w:rsidTr="00B73314">
        <w:tc>
          <w:tcPr>
            <w:tcW w:w="3030" w:type="dxa"/>
          </w:tcPr>
          <w:p w14:paraId="60F605DA" w14:textId="77777777" w:rsidR="00B73314" w:rsidRPr="009A3157" w:rsidRDefault="00B73314" w:rsidP="00B73314">
            <w:pPr>
              <w:autoSpaceDE w:val="0"/>
              <w:autoSpaceDN w:val="0"/>
              <w:adjustRightInd w:val="0"/>
              <w:spacing w:line="230" w:lineRule="auto"/>
              <w:rPr>
                <w:color w:val="404040"/>
                <w:kern w:val="2"/>
                <w:sz w:val="28"/>
                <w:szCs w:val="28"/>
              </w:rPr>
            </w:pPr>
            <w:r w:rsidRPr="009A3157">
              <w:rPr>
                <w:color w:val="404040"/>
                <w:kern w:val="2"/>
                <w:sz w:val="28"/>
                <w:szCs w:val="28"/>
              </w:rPr>
              <w:t xml:space="preserve">Участники </w:t>
            </w:r>
          </w:p>
          <w:p w14:paraId="594B6D1C" w14:textId="77777777" w:rsidR="00B73314" w:rsidRPr="009A3157" w:rsidRDefault="00B73314" w:rsidP="00B73314">
            <w:pPr>
              <w:autoSpaceDE w:val="0"/>
              <w:autoSpaceDN w:val="0"/>
              <w:adjustRightInd w:val="0"/>
              <w:spacing w:line="230" w:lineRule="auto"/>
              <w:rPr>
                <w:color w:val="404040"/>
                <w:kern w:val="2"/>
                <w:sz w:val="28"/>
                <w:szCs w:val="28"/>
              </w:rPr>
            </w:pPr>
            <w:r w:rsidRPr="009A3157">
              <w:rPr>
                <w:color w:val="404040"/>
                <w:kern w:val="2"/>
                <w:sz w:val="28"/>
                <w:szCs w:val="28"/>
              </w:rPr>
              <w:t xml:space="preserve">программы </w:t>
            </w:r>
          </w:p>
        </w:tc>
        <w:tc>
          <w:tcPr>
            <w:tcW w:w="441" w:type="dxa"/>
          </w:tcPr>
          <w:p w14:paraId="3DA5C11C" w14:textId="77777777" w:rsidR="00B73314" w:rsidRPr="009A3157" w:rsidRDefault="00B73314" w:rsidP="00B73314">
            <w:pPr>
              <w:autoSpaceDE w:val="0"/>
              <w:autoSpaceDN w:val="0"/>
              <w:adjustRightInd w:val="0"/>
              <w:spacing w:line="230" w:lineRule="auto"/>
              <w:jc w:val="center"/>
              <w:rPr>
                <w:color w:val="404040"/>
                <w:kern w:val="2"/>
                <w:sz w:val="28"/>
                <w:szCs w:val="28"/>
                <w:lang w:val="en-US"/>
              </w:rPr>
            </w:pPr>
            <w:r w:rsidRPr="009A3157">
              <w:rPr>
                <w:color w:val="404040"/>
                <w:kern w:val="2"/>
                <w:sz w:val="28"/>
                <w:szCs w:val="28"/>
                <w:lang w:val="en-US"/>
              </w:rPr>
              <w:t>–</w:t>
            </w:r>
          </w:p>
        </w:tc>
        <w:tc>
          <w:tcPr>
            <w:tcW w:w="6337" w:type="dxa"/>
          </w:tcPr>
          <w:p w14:paraId="1AEE2544" w14:textId="77777777" w:rsidR="00B73314" w:rsidRPr="009A3157" w:rsidRDefault="00B73314" w:rsidP="00B73314">
            <w:pPr>
              <w:jc w:val="both"/>
              <w:rPr>
                <w:i/>
                <w:color w:val="404040"/>
                <w:kern w:val="2"/>
                <w:sz w:val="28"/>
                <w:szCs w:val="28"/>
              </w:rPr>
            </w:pPr>
            <w:r w:rsidRPr="009A3157">
              <w:rPr>
                <w:color w:val="404040"/>
                <w:sz w:val="28"/>
                <w:szCs w:val="28"/>
              </w:rPr>
              <w:t>Муниципальное бюджетное учреждение культуры Верхнедонского района «Межпоселенческий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B73314" w:rsidRPr="009A3157" w14:paraId="5375C599" w14:textId="77777777" w:rsidTr="00B73314">
        <w:tc>
          <w:tcPr>
            <w:tcW w:w="3030" w:type="dxa"/>
          </w:tcPr>
          <w:p w14:paraId="6D9648B2"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 xml:space="preserve">Подпрограммы </w:t>
            </w:r>
          </w:p>
          <w:p w14:paraId="396FB685" w14:textId="77777777" w:rsidR="00B73314" w:rsidRPr="009A3157" w:rsidRDefault="00B73314" w:rsidP="00B73314">
            <w:pPr>
              <w:autoSpaceDE w:val="0"/>
              <w:autoSpaceDN w:val="0"/>
              <w:adjustRightInd w:val="0"/>
              <w:spacing w:line="235" w:lineRule="auto"/>
              <w:rPr>
                <w:color w:val="404040"/>
                <w:kern w:val="2"/>
                <w:sz w:val="28"/>
                <w:szCs w:val="28"/>
              </w:rPr>
            </w:pPr>
          </w:p>
        </w:tc>
        <w:tc>
          <w:tcPr>
            <w:tcW w:w="441" w:type="dxa"/>
          </w:tcPr>
          <w:p w14:paraId="0DB9EEDA" w14:textId="77777777" w:rsidR="00B73314" w:rsidRPr="009A3157" w:rsidRDefault="00B73314" w:rsidP="00B73314">
            <w:pPr>
              <w:autoSpaceDE w:val="0"/>
              <w:autoSpaceDN w:val="0"/>
              <w:adjustRightInd w:val="0"/>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14:paraId="310CCF34"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1. «Развитие культуры»</w:t>
            </w:r>
          </w:p>
        </w:tc>
      </w:tr>
      <w:tr w:rsidR="00B73314" w:rsidRPr="009A3157" w14:paraId="462A1412" w14:textId="77777777" w:rsidTr="00B73314">
        <w:tc>
          <w:tcPr>
            <w:tcW w:w="3030" w:type="dxa"/>
          </w:tcPr>
          <w:p w14:paraId="682A51E6"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Программно-целевые инструменты муниципальной программы</w:t>
            </w:r>
          </w:p>
        </w:tc>
        <w:tc>
          <w:tcPr>
            <w:tcW w:w="441" w:type="dxa"/>
          </w:tcPr>
          <w:p w14:paraId="3A94E429" w14:textId="77777777" w:rsidR="00B73314" w:rsidRPr="009A3157" w:rsidRDefault="00B73314" w:rsidP="00B73314">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14:paraId="7D01B92E" w14:textId="77777777" w:rsidR="00B73314" w:rsidRPr="009A3157" w:rsidRDefault="00B73314" w:rsidP="00B73314">
            <w:pPr>
              <w:spacing w:line="235" w:lineRule="auto"/>
              <w:jc w:val="both"/>
              <w:rPr>
                <w:color w:val="404040"/>
                <w:kern w:val="2"/>
                <w:sz w:val="28"/>
                <w:szCs w:val="28"/>
              </w:rPr>
            </w:pPr>
            <w:r w:rsidRPr="009A3157">
              <w:rPr>
                <w:color w:val="404040"/>
                <w:kern w:val="2"/>
                <w:sz w:val="28"/>
                <w:szCs w:val="28"/>
              </w:rPr>
              <w:t>отсутствуют</w:t>
            </w:r>
          </w:p>
        </w:tc>
      </w:tr>
      <w:tr w:rsidR="00B73314" w:rsidRPr="009A3157" w14:paraId="71A36707" w14:textId="77777777" w:rsidTr="00B73314">
        <w:tc>
          <w:tcPr>
            <w:tcW w:w="3030" w:type="dxa"/>
          </w:tcPr>
          <w:p w14:paraId="5750C1D7"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Цели муниципальной</w:t>
            </w:r>
          </w:p>
          <w:p w14:paraId="50294400"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tc>
        <w:tc>
          <w:tcPr>
            <w:tcW w:w="441" w:type="dxa"/>
          </w:tcPr>
          <w:p w14:paraId="5A22873E" w14:textId="77777777" w:rsidR="00B73314" w:rsidRPr="009A3157" w:rsidRDefault="00B73314" w:rsidP="00B73314">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14:paraId="79AB4E28" w14:textId="77777777" w:rsidR="00B73314" w:rsidRPr="0033500A" w:rsidRDefault="00B73314" w:rsidP="00B73314">
            <w:pPr>
              <w:spacing w:line="235" w:lineRule="auto"/>
              <w:jc w:val="both"/>
              <w:rPr>
                <w:color w:val="404040"/>
                <w:kern w:val="2"/>
                <w:sz w:val="28"/>
                <w:szCs w:val="28"/>
              </w:rPr>
            </w:pPr>
            <w:r w:rsidRPr="0033500A">
              <w:rPr>
                <w:color w:val="404040"/>
                <w:kern w:val="2"/>
                <w:sz w:val="28"/>
                <w:szCs w:val="28"/>
              </w:rPr>
              <w:t xml:space="preserve">сохранение культурного и исторического наследия </w:t>
            </w:r>
            <w:r>
              <w:rPr>
                <w:color w:val="404040"/>
                <w:kern w:val="2"/>
                <w:sz w:val="28"/>
                <w:szCs w:val="28"/>
              </w:rPr>
              <w:t>Мещеряковского сельского поселения</w:t>
            </w:r>
            <w:r w:rsidRPr="0033500A">
              <w:rPr>
                <w:color w:val="404040"/>
                <w:kern w:val="2"/>
                <w:sz w:val="28"/>
                <w:szCs w:val="28"/>
              </w:rPr>
              <w:t xml:space="preserve">; </w:t>
            </w:r>
          </w:p>
          <w:p w14:paraId="3BE23F4E" w14:textId="77777777" w:rsidR="00B73314" w:rsidRPr="0033500A" w:rsidRDefault="00B73314" w:rsidP="00B73314">
            <w:pPr>
              <w:spacing w:line="235" w:lineRule="auto"/>
              <w:jc w:val="both"/>
              <w:rPr>
                <w:color w:val="404040"/>
                <w:kern w:val="2"/>
                <w:sz w:val="28"/>
                <w:szCs w:val="28"/>
              </w:rPr>
            </w:pPr>
          </w:p>
        </w:tc>
      </w:tr>
      <w:tr w:rsidR="00B73314" w:rsidRPr="009A3157" w14:paraId="4F04DCAA" w14:textId="77777777" w:rsidTr="00B73314">
        <w:tc>
          <w:tcPr>
            <w:tcW w:w="3030" w:type="dxa"/>
          </w:tcPr>
          <w:p w14:paraId="24B473A0"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 xml:space="preserve">Задачи </w:t>
            </w:r>
          </w:p>
          <w:p w14:paraId="39C4932C"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 xml:space="preserve">муниципальной </w:t>
            </w:r>
          </w:p>
          <w:p w14:paraId="454ED4DA"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 xml:space="preserve">программы </w:t>
            </w:r>
          </w:p>
          <w:p w14:paraId="7C488F2D" w14:textId="77777777" w:rsidR="00B73314" w:rsidRPr="009A3157" w:rsidRDefault="00B73314" w:rsidP="00B73314">
            <w:pPr>
              <w:autoSpaceDE w:val="0"/>
              <w:autoSpaceDN w:val="0"/>
              <w:adjustRightInd w:val="0"/>
              <w:spacing w:line="235" w:lineRule="auto"/>
              <w:rPr>
                <w:color w:val="404040"/>
                <w:kern w:val="2"/>
                <w:sz w:val="28"/>
                <w:szCs w:val="28"/>
              </w:rPr>
            </w:pPr>
          </w:p>
        </w:tc>
        <w:tc>
          <w:tcPr>
            <w:tcW w:w="441" w:type="dxa"/>
          </w:tcPr>
          <w:p w14:paraId="06A9A557" w14:textId="77777777" w:rsidR="00B73314" w:rsidRPr="009A3157" w:rsidRDefault="00B73314" w:rsidP="00B73314">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14:paraId="3538B4FA" w14:textId="77777777" w:rsidR="00B73314" w:rsidRPr="0033500A" w:rsidRDefault="00B73314" w:rsidP="00B73314">
            <w:pPr>
              <w:spacing w:line="235" w:lineRule="auto"/>
              <w:jc w:val="both"/>
              <w:rPr>
                <w:color w:val="404040"/>
                <w:kern w:val="2"/>
                <w:sz w:val="28"/>
                <w:szCs w:val="28"/>
              </w:rPr>
            </w:pPr>
            <w:r w:rsidRPr="0033500A">
              <w:rPr>
                <w:color w:val="404040"/>
                <w:kern w:val="2"/>
                <w:sz w:val="28"/>
                <w:szCs w:val="28"/>
              </w:rPr>
              <w:t>1) развитие культурно-досуговой деятельности;</w:t>
            </w:r>
          </w:p>
          <w:p w14:paraId="5B83A167" w14:textId="77777777" w:rsidR="00B73314" w:rsidRPr="0033500A" w:rsidRDefault="00B73314" w:rsidP="00B73314">
            <w:pPr>
              <w:jc w:val="both"/>
              <w:rPr>
                <w:color w:val="404040"/>
                <w:kern w:val="2"/>
                <w:sz w:val="28"/>
                <w:szCs w:val="28"/>
              </w:rPr>
            </w:pPr>
            <w:r w:rsidRPr="0033500A">
              <w:rPr>
                <w:color w:val="404040"/>
                <w:sz w:val="28"/>
                <w:szCs w:val="28"/>
              </w:rPr>
              <w:t>2)</w:t>
            </w:r>
            <w:r>
              <w:rPr>
                <w:color w:val="404040"/>
                <w:sz w:val="28"/>
                <w:szCs w:val="28"/>
              </w:rPr>
              <w:t xml:space="preserve"> </w:t>
            </w:r>
            <w:r w:rsidRPr="0033500A">
              <w:rPr>
                <w:color w:val="404040"/>
                <w:kern w:val="2"/>
                <w:sz w:val="28"/>
                <w:szCs w:val="28"/>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14:paraId="63D3CA4D" w14:textId="77777777" w:rsidR="00B73314" w:rsidRPr="0033500A" w:rsidRDefault="00B73314" w:rsidP="00B73314">
            <w:pPr>
              <w:jc w:val="both"/>
              <w:rPr>
                <w:color w:val="404040"/>
                <w:kern w:val="2"/>
                <w:sz w:val="28"/>
                <w:szCs w:val="28"/>
              </w:rPr>
            </w:pPr>
          </w:p>
        </w:tc>
      </w:tr>
      <w:tr w:rsidR="00B73314" w:rsidRPr="009A3157" w14:paraId="29914BF2" w14:textId="77777777" w:rsidTr="00B73314">
        <w:trPr>
          <w:trHeight w:val="1560"/>
        </w:trPr>
        <w:tc>
          <w:tcPr>
            <w:tcW w:w="3030" w:type="dxa"/>
          </w:tcPr>
          <w:p w14:paraId="089246CB"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lastRenderedPageBreak/>
              <w:t xml:space="preserve">Целевые индикаторы </w:t>
            </w:r>
          </w:p>
          <w:p w14:paraId="6EB295D6" w14:textId="77777777" w:rsidR="00B73314" w:rsidRPr="009A3157" w:rsidRDefault="00B73314" w:rsidP="00B73314">
            <w:pPr>
              <w:autoSpaceDE w:val="0"/>
              <w:autoSpaceDN w:val="0"/>
              <w:adjustRightInd w:val="0"/>
              <w:spacing w:line="235" w:lineRule="auto"/>
              <w:rPr>
                <w:color w:val="404040"/>
                <w:kern w:val="2"/>
                <w:sz w:val="28"/>
                <w:szCs w:val="28"/>
              </w:rPr>
            </w:pPr>
            <w:r w:rsidRPr="009A3157">
              <w:rPr>
                <w:color w:val="404040"/>
                <w:kern w:val="2"/>
                <w:sz w:val="28"/>
                <w:szCs w:val="28"/>
              </w:rPr>
              <w:t xml:space="preserve">и показатели муниципальной программы </w:t>
            </w:r>
          </w:p>
          <w:p w14:paraId="542B2681" w14:textId="77777777" w:rsidR="00B73314" w:rsidRPr="009A3157" w:rsidRDefault="00B73314" w:rsidP="00B73314">
            <w:pPr>
              <w:autoSpaceDE w:val="0"/>
              <w:autoSpaceDN w:val="0"/>
              <w:adjustRightInd w:val="0"/>
              <w:spacing w:line="235" w:lineRule="auto"/>
              <w:rPr>
                <w:color w:val="404040"/>
                <w:kern w:val="2"/>
                <w:sz w:val="28"/>
                <w:szCs w:val="28"/>
              </w:rPr>
            </w:pPr>
          </w:p>
        </w:tc>
        <w:tc>
          <w:tcPr>
            <w:tcW w:w="441" w:type="dxa"/>
          </w:tcPr>
          <w:p w14:paraId="16711522" w14:textId="77777777" w:rsidR="00B73314" w:rsidRPr="009A3157" w:rsidRDefault="00B73314" w:rsidP="00B73314">
            <w:pPr>
              <w:spacing w:line="235" w:lineRule="auto"/>
              <w:jc w:val="center"/>
              <w:rPr>
                <w:color w:val="404040"/>
                <w:kern w:val="2"/>
                <w:sz w:val="28"/>
                <w:szCs w:val="28"/>
                <w:lang w:val="en-US"/>
              </w:rPr>
            </w:pPr>
            <w:r w:rsidRPr="009A3157">
              <w:rPr>
                <w:color w:val="404040"/>
                <w:kern w:val="2"/>
                <w:sz w:val="28"/>
                <w:szCs w:val="28"/>
                <w:lang w:val="en-US"/>
              </w:rPr>
              <w:t>–</w:t>
            </w:r>
          </w:p>
        </w:tc>
        <w:tc>
          <w:tcPr>
            <w:tcW w:w="6337" w:type="dxa"/>
          </w:tcPr>
          <w:p w14:paraId="0B446CE8" w14:textId="77777777" w:rsidR="00B73314" w:rsidRPr="009A3157" w:rsidRDefault="00B73314" w:rsidP="00B73314">
            <w:pPr>
              <w:jc w:val="both"/>
              <w:rPr>
                <w:color w:val="404040"/>
                <w:sz w:val="28"/>
                <w:szCs w:val="28"/>
              </w:rPr>
            </w:pPr>
            <w:r w:rsidRPr="001237A3">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p>
          <w:p w14:paraId="5B12B28F" w14:textId="77777777" w:rsidR="00B73314" w:rsidRDefault="00B73314" w:rsidP="00B73314">
            <w:pPr>
              <w:autoSpaceDE w:val="0"/>
              <w:autoSpaceDN w:val="0"/>
              <w:adjustRightInd w:val="0"/>
              <w:jc w:val="both"/>
              <w:rPr>
                <w:kern w:val="2"/>
                <w:sz w:val="28"/>
                <w:szCs w:val="28"/>
              </w:rPr>
            </w:pP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14:paraId="7758ED37" w14:textId="77777777" w:rsidR="00B73314" w:rsidRPr="009A3157" w:rsidRDefault="00B73314" w:rsidP="00B73314">
            <w:pPr>
              <w:jc w:val="both"/>
              <w:rPr>
                <w:color w:val="404040"/>
                <w:kern w:val="2"/>
                <w:sz w:val="28"/>
                <w:szCs w:val="28"/>
              </w:rPr>
            </w:pPr>
          </w:p>
        </w:tc>
      </w:tr>
      <w:tr w:rsidR="00B73314" w:rsidRPr="009A3157" w14:paraId="6097D2EB" w14:textId="77777777" w:rsidTr="00B73314">
        <w:tc>
          <w:tcPr>
            <w:tcW w:w="3030" w:type="dxa"/>
          </w:tcPr>
          <w:p w14:paraId="461B4B38" w14:textId="77777777" w:rsidR="00B73314" w:rsidRDefault="00B73314" w:rsidP="00B73314">
            <w:pPr>
              <w:autoSpaceDE w:val="0"/>
              <w:autoSpaceDN w:val="0"/>
              <w:adjustRightInd w:val="0"/>
              <w:rPr>
                <w:color w:val="404040"/>
                <w:kern w:val="2"/>
                <w:sz w:val="28"/>
                <w:szCs w:val="28"/>
              </w:rPr>
            </w:pPr>
            <w:r w:rsidRPr="009A3157">
              <w:rPr>
                <w:color w:val="404040"/>
                <w:spacing w:val="-10"/>
                <w:kern w:val="2"/>
                <w:sz w:val="28"/>
                <w:szCs w:val="28"/>
              </w:rPr>
              <w:t>Этапы и сроки реализации</w:t>
            </w:r>
            <w:r w:rsidRPr="009A3157">
              <w:rPr>
                <w:color w:val="404040"/>
                <w:kern w:val="2"/>
                <w:sz w:val="28"/>
                <w:szCs w:val="28"/>
              </w:rPr>
              <w:t xml:space="preserve"> муниципальной Программы </w:t>
            </w:r>
          </w:p>
          <w:p w14:paraId="2021880D" w14:textId="77777777" w:rsidR="00B73314" w:rsidRPr="009A3157" w:rsidRDefault="00B73314" w:rsidP="00B73314">
            <w:pPr>
              <w:autoSpaceDE w:val="0"/>
              <w:autoSpaceDN w:val="0"/>
              <w:adjustRightInd w:val="0"/>
              <w:rPr>
                <w:color w:val="404040"/>
                <w:kern w:val="2"/>
                <w:sz w:val="28"/>
                <w:szCs w:val="28"/>
              </w:rPr>
            </w:pPr>
          </w:p>
        </w:tc>
        <w:tc>
          <w:tcPr>
            <w:tcW w:w="441" w:type="dxa"/>
          </w:tcPr>
          <w:p w14:paraId="416D12FE" w14:textId="77777777" w:rsidR="00B73314" w:rsidRPr="009A3157" w:rsidRDefault="00B73314" w:rsidP="00B73314">
            <w:pPr>
              <w:jc w:val="center"/>
              <w:rPr>
                <w:color w:val="404040"/>
                <w:kern w:val="2"/>
                <w:sz w:val="28"/>
                <w:szCs w:val="28"/>
                <w:lang w:val="en-US"/>
              </w:rPr>
            </w:pPr>
            <w:r w:rsidRPr="009A3157">
              <w:rPr>
                <w:color w:val="404040"/>
                <w:kern w:val="2"/>
                <w:sz w:val="28"/>
                <w:szCs w:val="28"/>
                <w:lang w:val="en-US"/>
              </w:rPr>
              <w:t>–</w:t>
            </w:r>
          </w:p>
        </w:tc>
        <w:tc>
          <w:tcPr>
            <w:tcW w:w="6337" w:type="dxa"/>
          </w:tcPr>
          <w:p w14:paraId="107E83ED"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 xml:space="preserve">срок реализации муниципальной программы: </w:t>
            </w:r>
            <w:r w:rsidRPr="009A3157">
              <w:rPr>
                <w:color w:val="404040"/>
                <w:kern w:val="2"/>
                <w:sz w:val="28"/>
                <w:szCs w:val="28"/>
              </w:rPr>
              <w:br/>
            </w:r>
            <w:r>
              <w:rPr>
                <w:color w:val="404040"/>
                <w:spacing w:val="-4"/>
                <w:kern w:val="2"/>
                <w:sz w:val="28"/>
                <w:szCs w:val="28"/>
              </w:rPr>
              <w:t>2019 – 203</w:t>
            </w:r>
            <w:r w:rsidRPr="009A3157">
              <w:rPr>
                <w:color w:val="404040"/>
                <w:spacing w:val="-4"/>
                <w:kern w:val="2"/>
                <w:sz w:val="28"/>
                <w:szCs w:val="28"/>
              </w:rPr>
              <w:t>0 годы, этапы реализации муниципальной</w:t>
            </w:r>
            <w:r w:rsidRPr="009A3157">
              <w:rPr>
                <w:color w:val="404040"/>
                <w:kern w:val="2"/>
                <w:sz w:val="28"/>
                <w:szCs w:val="28"/>
              </w:rPr>
              <w:t xml:space="preserve"> программы не предусмотрены</w:t>
            </w:r>
          </w:p>
        </w:tc>
      </w:tr>
      <w:tr w:rsidR="00B73314" w:rsidRPr="009A3157" w14:paraId="10778295" w14:textId="77777777" w:rsidTr="00B73314">
        <w:trPr>
          <w:trHeight w:val="288"/>
        </w:trPr>
        <w:tc>
          <w:tcPr>
            <w:tcW w:w="3030" w:type="dxa"/>
          </w:tcPr>
          <w:p w14:paraId="3B836793"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Ресурсное обеспечение муниципальной программы </w:t>
            </w:r>
          </w:p>
        </w:tc>
        <w:tc>
          <w:tcPr>
            <w:tcW w:w="441" w:type="dxa"/>
          </w:tcPr>
          <w:p w14:paraId="3B2942F3" w14:textId="77777777" w:rsidR="00B73314" w:rsidRPr="009A3157" w:rsidRDefault="00B73314" w:rsidP="00B73314">
            <w:pPr>
              <w:autoSpaceDE w:val="0"/>
              <w:autoSpaceDN w:val="0"/>
              <w:adjustRightInd w:val="0"/>
              <w:jc w:val="center"/>
              <w:rPr>
                <w:color w:val="404040"/>
                <w:kern w:val="2"/>
                <w:sz w:val="28"/>
                <w:szCs w:val="28"/>
              </w:rPr>
            </w:pPr>
            <w:r w:rsidRPr="009A3157">
              <w:rPr>
                <w:color w:val="404040"/>
                <w:kern w:val="2"/>
                <w:sz w:val="28"/>
                <w:szCs w:val="28"/>
              </w:rPr>
              <w:t>–</w:t>
            </w:r>
          </w:p>
        </w:tc>
        <w:tc>
          <w:tcPr>
            <w:tcW w:w="6337" w:type="dxa"/>
          </w:tcPr>
          <w:p w14:paraId="38FA483C"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 xml:space="preserve">финансирование программных мероприятий осуществляется за счет средств областного, федерального и местного бюджетов в объемах, предусмотренных Программой и утвержденных Решением Собрания депутатов </w:t>
            </w:r>
            <w:r>
              <w:rPr>
                <w:color w:val="404040"/>
                <w:kern w:val="2"/>
                <w:sz w:val="28"/>
                <w:szCs w:val="28"/>
              </w:rPr>
              <w:t>Мещеряковского сельского поселения</w:t>
            </w:r>
            <w:r w:rsidRPr="009A3157">
              <w:rPr>
                <w:color w:val="404040"/>
                <w:kern w:val="2"/>
                <w:sz w:val="28"/>
                <w:szCs w:val="28"/>
              </w:rPr>
              <w:t xml:space="preserve"> на очередной финансовый год и на плановый период.</w:t>
            </w:r>
          </w:p>
          <w:p w14:paraId="74B1E51C" w14:textId="77777777" w:rsidR="00B73314" w:rsidRDefault="00B73314" w:rsidP="00B73314">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бъем финансового обеспечения реализации муниципальной программы за 2019-2030 годы составляет –22658,8 тыс.рублей,</w:t>
            </w:r>
          </w:p>
          <w:p w14:paraId="67AF4FAA" w14:textId="77777777" w:rsidR="00B73314" w:rsidRPr="009A3157" w:rsidRDefault="00B73314" w:rsidP="00B73314">
            <w:pPr>
              <w:snapToGrid w:val="0"/>
              <w:jc w:val="both"/>
              <w:rPr>
                <w:color w:val="404040"/>
                <w:sz w:val="28"/>
                <w:szCs w:val="28"/>
                <w:lang w:eastAsia="ar-SA"/>
              </w:rPr>
            </w:pPr>
            <w:r w:rsidRPr="009A3157">
              <w:rPr>
                <w:color w:val="404040"/>
                <w:sz w:val="28"/>
                <w:szCs w:val="28"/>
                <w:lang w:eastAsia="ar-SA"/>
              </w:rPr>
              <w:t xml:space="preserve"> в том числе:</w:t>
            </w:r>
          </w:p>
          <w:p w14:paraId="4B902D8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14:paraId="7530AA0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14:paraId="66F6C725"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5275,2</w:t>
            </w:r>
            <w:r w:rsidRPr="00C2120D">
              <w:rPr>
                <w:color w:val="404040"/>
                <w:sz w:val="28"/>
                <w:szCs w:val="28"/>
                <w:lang w:eastAsia="ar-SA"/>
              </w:rPr>
              <w:t xml:space="preserve"> тыс. рублей;</w:t>
            </w:r>
          </w:p>
          <w:p w14:paraId="2442CE1B"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2958,6</w:t>
            </w:r>
            <w:r w:rsidRPr="00C2120D">
              <w:rPr>
                <w:color w:val="404040"/>
                <w:sz w:val="28"/>
                <w:szCs w:val="28"/>
                <w:lang w:eastAsia="ar-SA"/>
              </w:rPr>
              <w:t>тыс. рублей;</w:t>
            </w:r>
          </w:p>
          <w:p w14:paraId="31E9985C"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5045,4 </w:t>
            </w:r>
            <w:r w:rsidRPr="00C2120D">
              <w:rPr>
                <w:color w:val="404040"/>
                <w:sz w:val="28"/>
                <w:szCs w:val="28"/>
                <w:lang w:eastAsia="ar-SA"/>
              </w:rPr>
              <w:t>тыс. рублей;</w:t>
            </w:r>
          </w:p>
          <w:p w14:paraId="6986BDE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14:paraId="712F9DB4"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4AC20657"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107A0C81" w14:textId="77777777" w:rsidR="00B73314" w:rsidRPr="00C2120D" w:rsidRDefault="00B73314" w:rsidP="00B73314">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353E5C9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34741C99"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14:paraId="6579F571" w14:textId="77777777" w:rsidR="00B73314"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14:paraId="12C9E46B" w14:textId="77777777" w:rsidR="00B73314" w:rsidRDefault="00B73314" w:rsidP="00B73314">
            <w:pPr>
              <w:jc w:val="both"/>
              <w:rPr>
                <w:color w:val="404040"/>
                <w:sz w:val="28"/>
                <w:szCs w:val="28"/>
                <w:lang w:eastAsia="ar-SA"/>
              </w:rPr>
            </w:pPr>
          </w:p>
          <w:p w14:paraId="664C93B7" w14:textId="77777777" w:rsidR="00B73314" w:rsidRPr="009A3157" w:rsidRDefault="00B73314" w:rsidP="00B73314">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14:paraId="22CBD230" w14:textId="77777777" w:rsidR="00B73314" w:rsidRDefault="00B73314" w:rsidP="00B73314">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14:paraId="004B34D6" w14:textId="77777777" w:rsidR="00B73314" w:rsidRPr="009A3157" w:rsidRDefault="00B73314" w:rsidP="00B73314">
            <w:pPr>
              <w:jc w:val="both"/>
              <w:rPr>
                <w:color w:val="404040"/>
                <w:sz w:val="28"/>
                <w:szCs w:val="28"/>
                <w:lang w:eastAsia="ar-SA"/>
              </w:rPr>
            </w:pPr>
            <w:r w:rsidRPr="009A3157">
              <w:rPr>
                <w:color w:val="404040"/>
                <w:sz w:val="28"/>
                <w:szCs w:val="28"/>
                <w:lang w:eastAsia="ar-SA"/>
              </w:rPr>
              <w:t>в том числе:</w:t>
            </w:r>
          </w:p>
          <w:p w14:paraId="6036AE76"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2CCFD1F7"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3BB6C49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6DA01F0E"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32D44C41"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157E304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2510003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71E6378B"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27EDB45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652CA70D"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7D118D1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255D9BD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133173A2" w14:textId="77777777" w:rsidR="00B73314" w:rsidRPr="009A3157" w:rsidRDefault="00B73314" w:rsidP="00B73314">
            <w:pPr>
              <w:jc w:val="both"/>
              <w:rPr>
                <w:color w:val="404040"/>
                <w:sz w:val="28"/>
                <w:szCs w:val="28"/>
                <w:lang w:eastAsia="ar-SA"/>
              </w:rPr>
            </w:pPr>
          </w:p>
          <w:p w14:paraId="6B2DDB7A" w14:textId="77777777" w:rsidR="00B73314" w:rsidRPr="009A3157" w:rsidRDefault="00B73314" w:rsidP="00B73314">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14:paraId="5949B80D" w14:textId="77777777" w:rsidR="00B73314" w:rsidRDefault="00B73314" w:rsidP="00B73314">
            <w:pPr>
              <w:jc w:val="both"/>
              <w:rPr>
                <w:color w:val="404040"/>
                <w:sz w:val="28"/>
                <w:szCs w:val="28"/>
                <w:lang w:eastAsia="ar-SA"/>
              </w:rPr>
            </w:pPr>
            <w:r>
              <w:rPr>
                <w:color w:val="404040"/>
                <w:sz w:val="28"/>
                <w:szCs w:val="28"/>
                <w:lang w:eastAsia="ar-SA"/>
              </w:rPr>
              <w:t>4785,6</w:t>
            </w:r>
            <w:r w:rsidRPr="009A3157">
              <w:rPr>
                <w:color w:val="404040"/>
                <w:sz w:val="28"/>
                <w:szCs w:val="28"/>
                <w:lang w:eastAsia="ar-SA"/>
              </w:rPr>
              <w:t xml:space="preserve"> тыс. рублей, </w:t>
            </w:r>
          </w:p>
          <w:p w14:paraId="7C26B7BD" w14:textId="77777777" w:rsidR="00B73314" w:rsidRPr="009A3157" w:rsidRDefault="00B73314" w:rsidP="00B73314">
            <w:pPr>
              <w:jc w:val="both"/>
              <w:rPr>
                <w:color w:val="404040"/>
                <w:sz w:val="28"/>
                <w:szCs w:val="28"/>
                <w:lang w:eastAsia="ar-SA"/>
              </w:rPr>
            </w:pPr>
            <w:r w:rsidRPr="009A3157">
              <w:rPr>
                <w:color w:val="404040"/>
                <w:sz w:val="28"/>
                <w:szCs w:val="28"/>
                <w:lang w:eastAsia="ar-SA"/>
              </w:rPr>
              <w:t>в том числе:</w:t>
            </w:r>
          </w:p>
          <w:p w14:paraId="7463D8E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3583F619"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тыс. рублей;</w:t>
            </w:r>
          </w:p>
          <w:p w14:paraId="2284E624"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14:paraId="5F7DAA6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14:paraId="72FE00A9"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14:paraId="156C40CB"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14:paraId="74FE66B6"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5EB75272"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39E2C2D8"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4B59B3BB"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4B50EFE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7B10BBD2" w14:textId="77777777" w:rsidR="00B73314"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4C0262FF" w14:textId="77777777" w:rsidR="00B73314" w:rsidRPr="009A3157" w:rsidRDefault="00B73314" w:rsidP="00B73314">
            <w:pPr>
              <w:jc w:val="both"/>
              <w:rPr>
                <w:color w:val="404040"/>
                <w:sz w:val="28"/>
                <w:szCs w:val="28"/>
                <w:lang w:eastAsia="ar-SA"/>
              </w:rPr>
            </w:pPr>
          </w:p>
          <w:p w14:paraId="129CA648" w14:textId="77777777" w:rsidR="00B73314" w:rsidRDefault="00B73314" w:rsidP="00B73314">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- 17873,2 </w:t>
            </w:r>
            <w:r w:rsidRPr="009A3157">
              <w:rPr>
                <w:color w:val="404040"/>
                <w:sz w:val="28"/>
                <w:szCs w:val="28"/>
                <w:lang w:eastAsia="ar-SA"/>
              </w:rPr>
              <w:t xml:space="preserve">тыс. рублей, </w:t>
            </w:r>
          </w:p>
          <w:p w14:paraId="1EA3E33D" w14:textId="77777777" w:rsidR="00B73314" w:rsidRPr="009A3157" w:rsidRDefault="00B73314" w:rsidP="00B73314">
            <w:pPr>
              <w:jc w:val="both"/>
              <w:rPr>
                <w:color w:val="404040"/>
                <w:sz w:val="28"/>
                <w:szCs w:val="28"/>
                <w:lang w:eastAsia="ar-SA"/>
              </w:rPr>
            </w:pPr>
            <w:r w:rsidRPr="009A3157">
              <w:rPr>
                <w:color w:val="404040"/>
                <w:sz w:val="28"/>
                <w:szCs w:val="28"/>
                <w:lang w:eastAsia="ar-SA"/>
              </w:rPr>
              <w:t>в том числе:</w:t>
            </w:r>
          </w:p>
          <w:p w14:paraId="10514EC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14:paraId="1A4854A1"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14:paraId="63E375A2" w14:textId="77777777" w:rsidR="00B73314" w:rsidRPr="00C2120D" w:rsidRDefault="00B73314" w:rsidP="00B73314">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14:paraId="2824BD31"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2985,6 </w:t>
            </w:r>
            <w:r w:rsidRPr="00C2120D">
              <w:rPr>
                <w:color w:val="404040"/>
                <w:sz w:val="28"/>
                <w:szCs w:val="28"/>
                <w:lang w:eastAsia="ar-SA"/>
              </w:rPr>
              <w:t>тыс. рублей;</w:t>
            </w:r>
          </w:p>
          <w:p w14:paraId="247AC58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5045,4 </w:t>
            </w:r>
            <w:r w:rsidRPr="00C2120D">
              <w:rPr>
                <w:color w:val="404040"/>
                <w:sz w:val="28"/>
                <w:szCs w:val="28"/>
                <w:lang w:eastAsia="ar-SA"/>
              </w:rPr>
              <w:t>тыс. рублей;</w:t>
            </w:r>
          </w:p>
          <w:p w14:paraId="14F7FBB9"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14:paraId="0880A67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4A7F479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0FEB8C89"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5A7B1B37"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3FCFF6B4"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14:paraId="28383C8C" w14:textId="77777777" w:rsidR="00B73314" w:rsidRPr="009A3157" w:rsidRDefault="00B73314" w:rsidP="00B73314">
            <w:pPr>
              <w:tabs>
                <w:tab w:val="left" w:pos="0"/>
              </w:tabs>
              <w:autoSpaceDE w:val="0"/>
              <w:autoSpaceDN w:val="0"/>
              <w:adjustRightInd w:val="0"/>
              <w:spacing w:line="259" w:lineRule="auto"/>
              <w:jc w:val="both"/>
              <w:rPr>
                <w:color w:val="404040"/>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B73314" w:rsidRPr="009A3157" w14:paraId="443A2501" w14:textId="77777777" w:rsidTr="00B73314">
        <w:tc>
          <w:tcPr>
            <w:tcW w:w="3030" w:type="dxa"/>
          </w:tcPr>
          <w:p w14:paraId="53D938B0" w14:textId="77777777" w:rsidR="00B73314" w:rsidRPr="009A3157" w:rsidRDefault="00B73314" w:rsidP="00B73314">
            <w:pPr>
              <w:autoSpaceDE w:val="0"/>
              <w:autoSpaceDN w:val="0"/>
              <w:adjustRightInd w:val="0"/>
              <w:spacing w:line="259" w:lineRule="auto"/>
              <w:rPr>
                <w:color w:val="404040"/>
                <w:kern w:val="2"/>
                <w:sz w:val="28"/>
                <w:szCs w:val="28"/>
              </w:rPr>
            </w:pPr>
            <w:r w:rsidRPr="009A3157">
              <w:rPr>
                <w:color w:val="404040"/>
                <w:kern w:val="2"/>
                <w:sz w:val="28"/>
                <w:szCs w:val="28"/>
              </w:rPr>
              <w:lastRenderedPageBreak/>
              <w:t xml:space="preserve">Ожидаемые </w:t>
            </w:r>
          </w:p>
          <w:p w14:paraId="4F60985F" w14:textId="77777777" w:rsidR="00B73314" w:rsidRPr="009A3157" w:rsidRDefault="00B73314" w:rsidP="00B73314">
            <w:pPr>
              <w:autoSpaceDE w:val="0"/>
              <w:autoSpaceDN w:val="0"/>
              <w:adjustRightInd w:val="0"/>
              <w:spacing w:line="259" w:lineRule="auto"/>
              <w:rPr>
                <w:color w:val="404040"/>
                <w:kern w:val="2"/>
                <w:sz w:val="28"/>
                <w:szCs w:val="28"/>
              </w:rPr>
            </w:pPr>
            <w:r w:rsidRPr="009A3157">
              <w:rPr>
                <w:color w:val="404040"/>
                <w:kern w:val="2"/>
                <w:sz w:val="28"/>
                <w:szCs w:val="28"/>
              </w:rPr>
              <w:t xml:space="preserve">результаты реализации муниципальной программы </w:t>
            </w:r>
          </w:p>
          <w:p w14:paraId="47C24595" w14:textId="77777777" w:rsidR="00B73314" w:rsidRPr="009A3157" w:rsidRDefault="00B73314" w:rsidP="00B73314">
            <w:pPr>
              <w:spacing w:line="259" w:lineRule="auto"/>
              <w:rPr>
                <w:color w:val="404040"/>
                <w:kern w:val="2"/>
                <w:sz w:val="28"/>
                <w:szCs w:val="28"/>
              </w:rPr>
            </w:pPr>
          </w:p>
          <w:p w14:paraId="02F45381" w14:textId="77777777" w:rsidR="00B73314" w:rsidRPr="009A3157" w:rsidRDefault="00B73314" w:rsidP="00B73314">
            <w:pPr>
              <w:autoSpaceDE w:val="0"/>
              <w:autoSpaceDN w:val="0"/>
              <w:adjustRightInd w:val="0"/>
              <w:spacing w:line="259" w:lineRule="auto"/>
              <w:rPr>
                <w:color w:val="404040"/>
                <w:kern w:val="2"/>
                <w:sz w:val="28"/>
                <w:szCs w:val="28"/>
              </w:rPr>
            </w:pPr>
          </w:p>
        </w:tc>
        <w:tc>
          <w:tcPr>
            <w:tcW w:w="441" w:type="dxa"/>
          </w:tcPr>
          <w:p w14:paraId="72341E54" w14:textId="77777777" w:rsidR="00B73314" w:rsidRPr="009A3157" w:rsidRDefault="00B73314" w:rsidP="00B73314">
            <w:pPr>
              <w:autoSpaceDE w:val="0"/>
              <w:autoSpaceDN w:val="0"/>
              <w:adjustRightInd w:val="0"/>
              <w:spacing w:line="259" w:lineRule="auto"/>
              <w:jc w:val="center"/>
              <w:rPr>
                <w:color w:val="404040"/>
                <w:kern w:val="2"/>
                <w:sz w:val="28"/>
                <w:szCs w:val="28"/>
              </w:rPr>
            </w:pPr>
            <w:r w:rsidRPr="009A3157">
              <w:rPr>
                <w:color w:val="404040"/>
                <w:kern w:val="2"/>
                <w:sz w:val="28"/>
                <w:szCs w:val="28"/>
              </w:rPr>
              <w:t>–</w:t>
            </w:r>
          </w:p>
        </w:tc>
        <w:tc>
          <w:tcPr>
            <w:tcW w:w="6337" w:type="dxa"/>
          </w:tcPr>
          <w:p w14:paraId="547C6BA3" w14:textId="77777777" w:rsidR="00B73314" w:rsidRPr="002B618E" w:rsidRDefault="00B73314" w:rsidP="00B73314">
            <w:pPr>
              <w:jc w:val="both"/>
              <w:rPr>
                <w:color w:val="404040"/>
                <w:sz w:val="28"/>
                <w:szCs w:val="28"/>
              </w:rPr>
            </w:pPr>
            <w:r w:rsidRPr="009A3157">
              <w:rPr>
                <w:color w:val="404040"/>
                <w:sz w:val="28"/>
                <w:szCs w:val="28"/>
              </w:rPr>
              <w:t>увеличение количества участников клубных формирований (в том числе любительских объединений и формирований самодеятельного народного творчества)</w:t>
            </w:r>
            <w:r>
              <w:rPr>
                <w:color w:val="404040"/>
                <w:sz w:val="28"/>
                <w:szCs w:val="28"/>
              </w:rPr>
              <w:t>.</w:t>
            </w:r>
          </w:p>
        </w:tc>
      </w:tr>
    </w:tbl>
    <w:p w14:paraId="05AA7A92" w14:textId="77777777" w:rsidR="00B73314" w:rsidRPr="009A3157" w:rsidRDefault="00B73314" w:rsidP="00B73314">
      <w:pPr>
        <w:autoSpaceDE w:val="0"/>
        <w:autoSpaceDN w:val="0"/>
        <w:adjustRightInd w:val="0"/>
        <w:spacing w:line="259" w:lineRule="auto"/>
        <w:jc w:val="center"/>
        <w:rPr>
          <w:color w:val="404040"/>
          <w:kern w:val="2"/>
          <w:sz w:val="28"/>
          <w:szCs w:val="28"/>
        </w:rPr>
      </w:pPr>
    </w:p>
    <w:p w14:paraId="782CF965" w14:textId="77777777" w:rsidR="00B73314" w:rsidRDefault="00B73314" w:rsidP="00B73314">
      <w:pPr>
        <w:autoSpaceDE w:val="0"/>
        <w:autoSpaceDN w:val="0"/>
        <w:adjustRightInd w:val="0"/>
        <w:jc w:val="center"/>
        <w:outlineLvl w:val="0"/>
        <w:rPr>
          <w:kern w:val="2"/>
          <w:sz w:val="28"/>
          <w:szCs w:val="28"/>
        </w:rPr>
      </w:pPr>
    </w:p>
    <w:p w14:paraId="70688708" w14:textId="77777777" w:rsidR="00B73314" w:rsidRPr="009A3157" w:rsidRDefault="00B73314" w:rsidP="00B73314">
      <w:pPr>
        <w:autoSpaceDE w:val="0"/>
        <w:autoSpaceDN w:val="0"/>
        <w:adjustRightInd w:val="0"/>
        <w:rPr>
          <w:color w:val="404040"/>
          <w:kern w:val="2"/>
          <w:sz w:val="28"/>
          <w:szCs w:val="28"/>
        </w:rPr>
      </w:pPr>
      <w:r>
        <w:rPr>
          <w:kern w:val="2"/>
          <w:sz w:val="28"/>
          <w:szCs w:val="28"/>
        </w:rPr>
        <w:t xml:space="preserve">                                                            </w:t>
      </w:r>
      <w:r w:rsidRPr="009A3157">
        <w:rPr>
          <w:color w:val="404040"/>
          <w:kern w:val="2"/>
          <w:sz w:val="28"/>
          <w:szCs w:val="28"/>
        </w:rPr>
        <w:t xml:space="preserve"> ПАСПОРТ</w:t>
      </w:r>
    </w:p>
    <w:p w14:paraId="75113B1C" w14:textId="77777777" w:rsidR="00B73314" w:rsidRPr="00CE2DF1" w:rsidRDefault="00B73314" w:rsidP="00B73314">
      <w:pPr>
        <w:autoSpaceDE w:val="0"/>
        <w:autoSpaceDN w:val="0"/>
        <w:adjustRightInd w:val="0"/>
        <w:ind w:firstLine="540"/>
        <w:rPr>
          <w:color w:val="404040"/>
          <w:kern w:val="2"/>
          <w:sz w:val="28"/>
          <w:szCs w:val="28"/>
        </w:rPr>
      </w:pPr>
      <w:r>
        <w:rPr>
          <w:color w:val="404040"/>
          <w:kern w:val="2"/>
          <w:sz w:val="28"/>
          <w:szCs w:val="28"/>
        </w:rPr>
        <w:t xml:space="preserve">                               </w:t>
      </w:r>
      <w:r w:rsidRPr="00CE2DF1">
        <w:rPr>
          <w:color w:val="404040"/>
          <w:kern w:val="2"/>
          <w:sz w:val="28"/>
          <w:szCs w:val="28"/>
        </w:rPr>
        <w:t>Подпрограмма «Развитие культуры»</w:t>
      </w:r>
    </w:p>
    <w:p w14:paraId="31158F18" w14:textId="77777777" w:rsidR="00B73314" w:rsidRPr="00CE2DF1" w:rsidRDefault="00B73314" w:rsidP="00B73314">
      <w:pPr>
        <w:autoSpaceDE w:val="0"/>
        <w:autoSpaceDN w:val="0"/>
        <w:adjustRightInd w:val="0"/>
        <w:ind w:firstLine="540"/>
        <w:rPr>
          <w:color w:val="404040"/>
          <w:kern w:val="2"/>
          <w:sz w:val="28"/>
          <w:szCs w:val="28"/>
        </w:rPr>
      </w:pPr>
    </w:p>
    <w:p w14:paraId="231F512E" w14:textId="77777777" w:rsidR="00B73314" w:rsidRPr="009A3157" w:rsidRDefault="00B73314" w:rsidP="00B73314">
      <w:pPr>
        <w:autoSpaceDE w:val="0"/>
        <w:autoSpaceDN w:val="0"/>
        <w:adjustRightInd w:val="0"/>
        <w:ind w:firstLine="540"/>
        <w:rPr>
          <w:color w:val="404040"/>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19"/>
        <w:gridCol w:w="6837"/>
      </w:tblGrid>
      <w:tr w:rsidR="00B73314" w:rsidRPr="009A3157" w14:paraId="454DED14" w14:textId="77777777" w:rsidTr="00B73314">
        <w:trPr>
          <w:jc w:val="center"/>
        </w:trPr>
        <w:tc>
          <w:tcPr>
            <w:tcW w:w="2802" w:type="dxa"/>
          </w:tcPr>
          <w:p w14:paraId="037A13CD" w14:textId="77777777" w:rsidR="00B73314" w:rsidRDefault="00B73314" w:rsidP="00B73314">
            <w:pPr>
              <w:autoSpaceDE w:val="0"/>
              <w:autoSpaceDN w:val="0"/>
              <w:adjustRightInd w:val="0"/>
              <w:rPr>
                <w:color w:val="404040"/>
                <w:kern w:val="2"/>
                <w:sz w:val="28"/>
                <w:szCs w:val="28"/>
              </w:rPr>
            </w:pPr>
            <w:r w:rsidRPr="009A3157">
              <w:rPr>
                <w:color w:val="404040"/>
                <w:kern w:val="2"/>
                <w:sz w:val="28"/>
                <w:szCs w:val="28"/>
              </w:rPr>
              <w:t>Наименование</w:t>
            </w:r>
            <w:r w:rsidRPr="009A3157">
              <w:rPr>
                <w:color w:val="404040"/>
                <w:kern w:val="2"/>
                <w:sz w:val="28"/>
                <w:szCs w:val="28"/>
              </w:rPr>
              <w:tab/>
              <w:t xml:space="preserve">   –подпрограммы</w:t>
            </w:r>
          </w:p>
          <w:p w14:paraId="7D565AE3"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 </w:t>
            </w:r>
          </w:p>
        </w:tc>
        <w:tc>
          <w:tcPr>
            <w:tcW w:w="7619" w:type="dxa"/>
          </w:tcPr>
          <w:p w14:paraId="74E9B83D"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«Развитие культуры»</w:t>
            </w:r>
          </w:p>
        </w:tc>
      </w:tr>
      <w:tr w:rsidR="00B73314" w:rsidRPr="009A3157" w14:paraId="453C698F" w14:textId="77777777" w:rsidTr="00B73314">
        <w:trPr>
          <w:jc w:val="center"/>
        </w:trPr>
        <w:tc>
          <w:tcPr>
            <w:tcW w:w="2802" w:type="dxa"/>
          </w:tcPr>
          <w:p w14:paraId="598CE7EA"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Ответственный </w:t>
            </w:r>
            <w:r w:rsidRPr="009A3157">
              <w:rPr>
                <w:color w:val="404040"/>
                <w:kern w:val="2"/>
                <w:sz w:val="28"/>
                <w:szCs w:val="28"/>
              </w:rPr>
              <w:tab/>
              <w:t xml:space="preserve">   –исполнитель</w:t>
            </w:r>
          </w:p>
          <w:p w14:paraId="0DA9D912" w14:textId="77777777" w:rsidR="00B73314" w:rsidRDefault="00B73314" w:rsidP="00B73314">
            <w:pPr>
              <w:autoSpaceDE w:val="0"/>
              <w:autoSpaceDN w:val="0"/>
              <w:adjustRightInd w:val="0"/>
              <w:rPr>
                <w:color w:val="404040"/>
                <w:kern w:val="2"/>
                <w:sz w:val="28"/>
                <w:szCs w:val="28"/>
              </w:rPr>
            </w:pPr>
            <w:r w:rsidRPr="009A3157">
              <w:rPr>
                <w:color w:val="404040"/>
                <w:kern w:val="2"/>
                <w:sz w:val="28"/>
                <w:szCs w:val="28"/>
              </w:rPr>
              <w:t>Подпрограммы</w:t>
            </w:r>
          </w:p>
          <w:p w14:paraId="47F951F1" w14:textId="77777777" w:rsidR="00B73314" w:rsidRPr="009A3157" w:rsidRDefault="00B73314" w:rsidP="00B73314">
            <w:pPr>
              <w:autoSpaceDE w:val="0"/>
              <w:autoSpaceDN w:val="0"/>
              <w:adjustRightInd w:val="0"/>
              <w:rPr>
                <w:color w:val="404040"/>
                <w:kern w:val="2"/>
                <w:sz w:val="28"/>
                <w:szCs w:val="28"/>
              </w:rPr>
            </w:pPr>
          </w:p>
        </w:tc>
        <w:tc>
          <w:tcPr>
            <w:tcW w:w="7619" w:type="dxa"/>
          </w:tcPr>
          <w:p w14:paraId="42C9728D" w14:textId="77777777" w:rsidR="00B73314" w:rsidRPr="009A3157" w:rsidRDefault="00B73314" w:rsidP="00B73314">
            <w:pPr>
              <w:autoSpaceDE w:val="0"/>
              <w:autoSpaceDN w:val="0"/>
              <w:adjustRightInd w:val="0"/>
              <w:jc w:val="both"/>
              <w:rPr>
                <w:color w:val="404040"/>
                <w:kern w:val="2"/>
                <w:sz w:val="28"/>
                <w:szCs w:val="28"/>
              </w:rPr>
            </w:pPr>
            <w:r>
              <w:rPr>
                <w:color w:val="404040"/>
                <w:kern w:val="2"/>
                <w:sz w:val="28"/>
                <w:szCs w:val="28"/>
              </w:rPr>
              <w:t>Администрация Мещеряковского сельского поселения</w:t>
            </w:r>
          </w:p>
        </w:tc>
      </w:tr>
      <w:tr w:rsidR="00B73314" w:rsidRPr="009A3157" w14:paraId="2AFEBAE7" w14:textId="77777777" w:rsidTr="00B73314">
        <w:trPr>
          <w:jc w:val="center"/>
        </w:trPr>
        <w:tc>
          <w:tcPr>
            <w:tcW w:w="2802" w:type="dxa"/>
          </w:tcPr>
          <w:p w14:paraId="39AA60BA" w14:textId="77777777" w:rsidR="00B73314" w:rsidRDefault="00B73314" w:rsidP="00B73314">
            <w:pPr>
              <w:autoSpaceDE w:val="0"/>
              <w:autoSpaceDN w:val="0"/>
              <w:adjustRightInd w:val="0"/>
              <w:rPr>
                <w:color w:val="404040"/>
                <w:kern w:val="2"/>
                <w:sz w:val="28"/>
                <w:szCs w:val="28"/>
              </w:rPr>
            </w:pPr>
            <w:r w:rsidRPr="009A3157">
              <w:rPr>
                <w:color w:val="404040"/>
                <w:kern w:val="2"/>
                <w:sz w:val="28"/>
                <w:szCs w:val="28"/>
              </w:rPr>
              <w:t xml:space="preserve">Соисполнители </w:t>
            </w:r>
            <w:r w:rsidRPr="009A3157">
              <w:rPr>
                <w:color w:val="404040"/>
                <w:kern w:val="2"/>
                <w:sz w:val="28"/>
                <w:szCs w:val="28"/>
              </w:rPr>
              <w:tab/>
              <w:t xml:space="preserve">   –подпрограммы</w:t>
            </w:r>
          </w:p>
          <w:p w14:paraId="584D87E0" w14:textId="77777777" w:rsidR="00B73314" w:rsidRPr="009A3157" w:rsidRDefault="00B73314" w:rsidP="00B73314">
            <w:pPr>
              <w:autoSpaceDE w:val="0"/>
              <w:autoSpaceDN w:val="0"/>
              <w:adjustRightInd w:val="0"/>
              <w:rPr>
                <w:color w:val="404040"/>
                <w:kern w:val="2"/>
                <w:sz w:val="28"/>
                <w:szCs w:val="28"/>
              </w:rPr>
            </w:pPr>
          </w:p>
        </w:tc>
        <w:tc>
          <w:tcPr>
            <w:tcW w:w="7619" w:type="dxa"/>
          </w:tcPr>
          <w:p w14:paraId="31628114" w14:textId="77777777" w:rsidR="00B73314" w:rsidRPr="009A3157" w:rsidRDefault="00B73314" w:rsidP="00B73314">
            <w:pPr>
              <w:autoSpaceDE w:val="0"/>
              <w:autoSpaceDN w:val="0"/>
              <w:adjustRightInd w:val="0"/>
              <w:jc w:val="both"/>
              <w:rPr>
                <w:color w:val="404040"/>
                <w:kern w:val="2"/>
                <w:sz w:val="28"/>
                <w:szCs w:val="28"/>
              </w:rPr>
            </w:pPr>
            <w:r>
              <w:rPr>
                <w:color w:val="404040"/>
                <w:sz w:val="28"/>
                <w:szCs w:val="28"/>
              </w:rPr>
              <w:t>отсутствуют</w:t>
            </w:r>
          </w:p>
        </w:tc>
      </w:tr>
      <w:tr w:rsidR="00B73314" w:rsidRPr="009A3157" w14:paraId="36A1AF5B" w14:textId="77777777" w:rsidTr="00B73314">
        <w:trPr>
          <w:jc w:val="center"/>
        </w:trPr>
        <w:tc>
          <w:tcPr>
            <w:tcW w:w="2802" w:type="dxa"/>
          </w:tcPr>
          <w:p w14:paraId="0954F335"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Участники </w:t>
            </w:r>
            <w:r w:rsidRPr="009A3157">
              <w:rPr>
                <w:color w:val="404040"/>
                <w:kern w:val="2"/>
                <w:sz w:val="28"/>
                <w:szCs w:val="28"/>
              </w:rPr>
              <w:tab/>
            </w:r>
            <w:r w:rsidRPr="009A3157">
              <w:rPr>
                <w:color w:val="404040"/>
                <w:kern w:val="2"/>
                <w:sz w:val="28"/>
                <w:szCs w:val="28"/>
              </w:rPr>
              <w:tab/>
              <w:t xml:space="preserve">   –подпрограммы</w:t>
            </w:r>
          </w:p>
          <w:p w14:paraId="1B02F014" w14:textId="77777777" w:rsidR="00B73314" w:rsidRPr="009A3157" w:rsidRDefault="00B73314" w:rsidP="00B73314">
            <w:pPr>
              <w:autoSpaceDE w:val="0"/>
              <w:autoSpaceDN w:val="0"/>
              <w:adjustRightInd w:val="0"/>
              <w:rPr>
                <w:color w:val="404040"/>
                <w:kern w:val="2"/>
                <w:sz w:val="28"/>
                <w:szCs w:val="28"/>
              </w:rPr>
            </w:pPr>
          </w:p>
        </w:tc>
        <w:tc>
          <w:tcPr>
            <w:tcW w:w="7619" w:type="dxa"/>
          </w:tcPr>
          <w:p w14:paraId="5AC0EF1A" w14:textId="77777777" w:rsidR="00B73314" w:rsidRPr="00A00177" w:rsidRDefault="00B73314" w:rsidP="00B73314">
            <w:pPr>
              <w:jc w:val="both"/>
              <w:rPr>
                <w:color w:val="404040"/>
                <w:sz w:val="28"/>
                <w:szCs w:val="28"/>
              </w:rPr>
            </w:pPr>
            <w:r w:rsidRPr="009A3157">
              <w:rPr>
                <w:color w:val="404040"/>
                <w:sz w:val="28"/>
                <w:szCs w:val="28"/>
              </w:rPr>
              <w:t>Муниципальное бюджетное учреждение культуры Верхнедонского района «Межпоселенческий Дом культуры станицы Казанской»;</w:t>
            </w:r>
            <w:r>
              <w:rPr>
                <w:color w:val="404040"/>
                <w:sz w:val="28"/>
                <w:szCs w:val="28"/>
              </w:rPr>
              <w:t xml:space="preserve"> Мещеряковский сельский Дом культуры, Мрыховский СК, Нижнетиховский СК</w:t>
            </w:r>
          </w:p>
        </w:tc>
      </w:tr>
      <w:tr w:rsidR="00B73314" w:rsidRPr="009A3157" w14:paraId="03222D83" w14:textId="77777777" w:rsidTr="00B73314">
        <w:trPr>
          <w:jc w:val="center"/>
        </w:trPr>
        <w:tc>
          <w:tcPr>
            <w:tcW w:w="2802" w:type="dxa"/>
          </w:tcPr>
          <w:p w14:paraId="73D11A03"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Программно-</w:t>
            </w:r>
            <w:r w:rsidRPr="009A3157">
              <w:rPr>
                <w:color w:val="404040"/>
                <w:kern w:val="2"/>
                <w:sz w:val="28"/>
                <w:szCs w:val="28"/>
              </w:rPr>
              <w:tab/>
              <w:t xml:space="preserve">   –</w:t>
            </w:r>
          </w:p>
          <w:p w14:paraId="37DFCAC5"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целевые инструменты</w:t>
            </w:r>
          </w:p>
          <w:p w14:paraId="1F72ADC7" w14:textId="77777777" w:rsidR="00B73314" w:rsidRDefault="00B73314" w:rsidP="00B73314">
            <w:pPr>
              <w:autoSpaceDE w:val="0"/>
              <w:autoSpaceDN w:val="0"/>
              <w:adjustRightInd w:val="0"/>
              <w:rPr>
                <w:color w:val="404040"/>
                <w:kern w:val="2"/>
                <w:sz w:val="28"/>
                <w:szCs w:val="28"/>
              </w:rPr>
            </w:pPr>
            <w:r w:rsidRPr="009A3157">
              <w:rPr>
                <w:color w:val="404040"/>
                <w:kern w:val="2"/>
                <w:sz w:val="28"/>
                <w:szCs w:val="28"/>
              </w:rPr>
              <w:lastRenderedPageBreak/>
              <w:t>подпрограммы</w:t>
            </w:r>
          </w:p>
          <w:p w14:paraId="0D816657" w14:textId="77777777" w:rsidR="00B73314" w:rsidRPr="009A3157" w:rsidRDefault="00B73314" w:rsidP="00B73314">
            <w:pPr>
              <w:autoSpaceDE w:val="0"/>
              <w:autoSpaceDN w:val="0"/>
              <w:adjustRightInd w:val="0"/>
              <w:rPr>
                <w:color w:val="404040"/>
                <w:kern w:val="2"/>
                <w:sz w:val="28"/>
                <w:szCs w:val="28"/>
              </w:rPr>
            </w:pPr>
          </w:p>
        </w:tc>
        <w:tc>
          <w:tcPr>
            <w:tcW w:w="7619" w:type="dxa"/>
          </w:tcPr>
          <w:p w14:paraId="383FD02D" w14:textId="77777777" w:rsidR="00B73314" w:rsidRPr="009A3157" w:rsidRDefault="00B73314" w:rsidP="00B73314">
            <w:pPr>
              <w:jc w:val="both"/>
              <w:rPr>
                <w:color w:val="404040"/>
                <w:kern w:val="2"/>
                <w:sz w:val="28"/>
                <w:szCs w:val="28"/>
              </w:rPr>
            </w:pPr>
            <w:r w:rsidRPr="009A3157">
              <w:rPr>
                <w:color w:val="404040"/>
                <w:kern w:val="2"/>
                <w:sz w:val="28"/>
                <w:szCs w:val="28"/>
              </w:rPr>
              <w:lastRenderedPageBreak/>
              <w:t xml:space="preserve">отсутствуют </w:t>
            </w:r>
          </w:p>
        </w:tc>
      </w:tr>
      <w:tr w:rsidR="00B73314" w:rsidRPr="009A3157" w14:paraId="6570A161" w14:textId="77777777" w:rsidTr="00B73314">
        <w:trPr>
          <w:jc w:val="center"/>
        </w:trPr>
        <w:tc>
          <w:tcPr>
            <w:tcW w:w="2802" w:type="dxa"/>
          </w:tcPr>
          <w:p w14:paraId="5138A1ED"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Цели </w:t>
            </w:r>
            <w:r w:rsidRPr="009A3157">
              <w:rPr>
                <w:color w:val="404040"/>
                <w:kern w:val="2"/>
                <w:sz w:val="28"/>
                <w:szCs w:val="28"/>
              </w:rPr>
              <w:tab/>
            </w:r>
            <w:r w:rsidRPr="009A3157">
              <w:rPr>
                <w:color w:val="404040"/>
                <w:kern w:val="2"/>
                <w:sz w:val="28"/>
                <w:szCs w:val="28"/>
              </w:rPr>
              <w:tab/>
            </w:r>
            <w:r w:rsidRPr="009A3157">
              <w:rPr>
                <w:color w:val="404040"/>
                <w:kern w:val="2"/>
                <w:sz w:val="28"/>
                <w:szCs w:val="28"/>
              </w:rPr>
              <w:tab/>
              <w:t xml:space="preserve">   –</w:t>
            </w:r>
          </w:p>
          <w:p w14:paraId="04A8E8CE"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подпрограммы</w:t>
            </w:r>
          </w:p>
        </w:tc>
        <w:tc>
          <w:tcPr>
            <w:tcW w:w="7619" w:type="dxa"/>
          </w:tcPr>
          <w:p w14:paraId="5EF7D9EF" w14:textId="77777777" w:rsidR="00B73314" w:rsidRPr="009A3157" w:rsidRDefault="00B73314" w:rsidP="00B73314">
            <w:pPr>
              <w:jc w:val="both"/>
              <w:rPr>
                <w:color w:val="404040"/>
                <w:kern w:val="2"/>
                <w:sz w:val="28"/>
                <w:szCs w:val="28"/>
              </w:rPr>
            </w:pPr>
            <w:r w:rsidRPr="009A3157">
              <w:rPr>
                <w:color w:val="404040"/>
                <w:kern w:val="2"/>
                <w:sz w:val="28"/>
                <w:szCs w:val="28"/>
              </w:rPr>
              <w:t xml:space="preserve">создание условий для сохранения культурного наследия и развития культурного потенциала </w:t>
            </w:r>
            <w:r>
              <w:rPr>
                <w:color w:val="404040"/>
                <w:kern w:val="2"/>
                <w:sz w:val="28"/>
                <w:szCs w:val="28"/>
              </w:rPr>
              <w:t>Мещеряковского сельского поселения</w:t>
            </w:r>
          </w:p>
        </w:tc>
      </w:tr>
      <w:tr w:rsidR="00B73314" w:rsidRPr="009A3157" w14:paraId="7DE23921" w14:textId="77777777" w:rsidTr="00B73314">
        <w:trPr>
          <w:jc w:val="center"/>
        </w:trPr>
        <w:tc>
          <w:tcPr>
            <w:tcW w:w="2802" w:type="dxa"/>
          </w:tcPr>
          <w:p w14:paraId="2CEBF43C"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Задачи </w:t>
            </w:r>
            <w:r w:rsidRPr="009A3157">
              <w:rPr>
                <w:color w:val="404040"/>
                <w:kern w:val="2"/>
                <w:sz w:val="28"/>
                <w:szCs w:val="28"/>
              </w:rPr>
              <w:tab/>
            </w:r>
            <w:r w:rsidRPr="009A3157">
              <w:rPr>
                <w:color w:val="404040"/>
                <w:kern w:val="2"/>
                <w:sz w:val="28"/>
                <w:szCs w:val="28"/>
              </w:rPr>
              <w:tab/>
              <w:t xml:space="preserve">   –подпрограммы</w:t>
            </w:r>
          </w:p>
          <w:p w14:paraId="73056E25" w14:textId="77777777" w:rsidR="00B73314" w:rsidRPr="009A3157" w:rsidRDefault="00B73314" w:rsidP="00B73314">
            <w:pPr>
              <w:autoSpaceDE w:val="0"/>
              <w:autoSpaceDN w:val="0"/>
              <w:adjustRightInd w:val="0"/>
              <w:rPr>
                <w:color w:val="404040"/>
                <w:kern w:val="2"/>
                <w:sz w:val="28"/>
                <w:szCs w:val="28"/>
              </w:rPr>
            </w:pPr>
          </w:p>
          <w:p w14:paraId="325F852B" w14:textId="77777777" w:rsidR="00B73314" w:rsidRPr="009A3157" w:rsidRDefault="00B73314" w:rsidP="00B73314">
            <w:pPr>
              <w:autoSpaceDE w:val="0"/>
              <w:autoSpaceDN w:val="0"/>
              <w:adjustRightInd w:val="0"/>
              <w:rPr>
                <w:color w:val="404040"/>
                <w:kern w:val="2"/>
                <w:sz w:val="28"/>
                <w:szCs w:val="28"/>
              </w:rPr>
            </w:pPr>
          </w:p>
        </w:tc>
        <w:tc>
          <w:tcPr>
            <w:tcW w:w="7619" w:type="dxa"/>
          </w:tcPr>
          <w:p w14:paraId="158482B0" w14:textId="77777777" w:rsidR="00B73314" w:rsidRPr="009A3157" w:rsidRDefault="00B73314" w:rsidP="00B73314">
            <w:pPr>
              <w:jc w:val="both"/>
              <w:rPr>
                <w:color w:val="404040"/>
                <w:kern w:val="2"/>
                <w:sz w:val="28"/>
                <w:szCs w:val="28"/>
              </w:rPr>
            </w:pPr>
            <w:r w:rsidRPr="009A3157">
              <w:rPr>
                <w:color w:val="404040"/>
                <w:kern w:val="2"/>
                <w:sz w:val="28"/>
                <w:szCs w:val="28"/>
              </w:rPr>
              <w:t>обеспечение доступа различных групп населения к учреждениям культуры;</w:t>
            </w:r>
          </w:p>
          <w:p w14:paraId="17965908" w14:textId="77777777" w:rsidR="00B73314" w:rsidRPr="009A3157" w:rsidRDefault="00B73314" w:rsidP="00B73314">
            <w:pPr>
              <w:jc w:val="both"/>
              <w:rPr>
                <w:color w:val="404040"/>
                <w:kern w:val="2"/>
                <w:sz w:val="28"/>
                <w:szCs w:val="28"/>
              </w:rPr>
            </w:pPr>
            <w:r w:rsidRPr="009A3157">
              <w:rPr>
                <w:color w:val="404040"/>
                <w:kern w:val="2"/>
                <w:sz w:val="28"/>
                <w:szCs w:val="28"/>
              </w:rPr>
              <w:t xml:space="preserve"> обеспечение равного доступа населения к информационным ресурсам;</w:t>
            </w:r>
          </w:p>
        </w:tc>
      </w:tr>
      <w:tr w:rsidR="00B73314" w:rsidRPr="009A3157" w14:paraId="0D6A61A5" w14:textId="77777777" w:rsidTr="00B73314">
        <w:trPr>
          <w:jc w:val="center"/>
        </w:trPr>
        <w:tc>
          <w:tcPr>
            <w:tcW w:w="2802" w:type="dxa"/>
          </w:tcPr>
          <w:p w14:paraId="6AB6B427"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 xml:space="preserve">Целевые </w:t>
            </w:r>
            <w:r w:rsidRPr="009A3157">
              <w:rPr>
                <w:color w:val="404040"/>
                <w:kern w:val="2"/>
                <w:sz w:val="28"/>
                <w:szCs w:val="28"/>
              </w:rPr>
              <w:tab/>
            </w:r>
            <w:r w:rsidRPr="009A3157">
              <w:rPr>
                <w:color w:val="404040"/>
                <w:kern w:val="2"/>
                <w:sz w:val="28"/>
                <w:szCs w:val="28"/>
              </w:rPr>
              <w:tab/>
              <w:t xml:space="preserve">   –</w:t>
            </w:r>
          </w:p>
          <w:p w14:paraId="7E2A1E19"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индикаторы и показатели подпрограммы</w:t>
            </w:r>
          </w:p>
          <w:p w14:paraId="30D18E6F" w14:textId="77777777" w:rsidR="00B73314" w:rsidRPr="009A3157" w:rsidRDefault="00B73314" w:rsidP="00B73314">
            <w:pPr>
              <w:autoSpaceDE w:val="0"/>
              <w:autoSpaceDN w:val="0"/>
              <w:adjustRightInd w:val="0"/>
              <w:rPr>
                <w:color w:val="404040"/>
                <w:kern w:val="2"/>
                <w:sz w:val="28"/>
                <w:szCs w:val="28"/>
              </w:rPr>
            </w:pPr>
          </w:p>
        </w:tc>
        <w:tc>
          <w:tcPr>
            <w:tcW w:w="7619" w:type="dxa"/>
          </w:tcPr>
          <w:p w14:paraId="7251FAC8" w14:textId="77777777" w:rsidR="00B73314" w:rsidRDefault="00B73314" w:rsidP="00B73314">
            <w:pPr>
              <w:autoSpaceDE w:val="0"/>
              <w:autoSpaceDN w:val="0"/>
              <w:adjustRightInd w:val="0"/>
              <w:jc w:val="both"/>
              <w:rPr>
                <w:color w:val="404040"/>
                <w:kern w:val="2"/>
                <w:sz w:val="28"/>
                <w:szCs w:val="28"/>
              </w:rPr>
            </w:pPr>
            <w:r>
              <w:rPr>
                <w:color w:val="404040"/>
                <w:kern w:val="2"/>
                <w:sz w:val="28"/>
                <w:szCs w:val="28"/>
              </w:rPr>
              <w:t>Увеличение численности участников культурно-досуговых мероприятий</w:t>
            </w:r>
          </w:p>
          <w:p w14:paraId="4E0ECF47" w14:textId="77777777" w:rsidR="00B73314" w:rsidRDefault="00B73314" w:rsidP="00B73314">
            <w:pPr>
              <w:autoSpaceDE w:val="0"/>
              <w:autoSpaceDN w:val="0"/>
              <w:adjustRightInd w:val="0"/>
              <w:jc w:val="both"/>
              <w:rPr>
                <w:kern w:val="2"/>
                <w:sz w:val="28"/>
                <w:szCs w:val="28"/>
              </w:rPr>
            </w:pPr>
            <w:r>
              <w:rPr>
                <w:color w:val="404040"/>
                <w:kern w:val="2"/>
                <w:sz w:val="28"/>
                <w:szCs w:val="28"/>
              </w:rPr>
              <w:t>-</w:t>
            </w:r>
            <w:r>
              <w:rPr>
                <w:kern w:val="2"/>
                <w:sz w:val="28"/>
                <w:szCs w:val="28"/>
              </w:rPr>
              <w:t xml:space="preserve">доля объектов культурного наследия (памятников истории, архитектуры, монументального искусства), на которые оформлены охранные обязательства в соответствии с приказом Министерства культуры Российской Федерации от 01.07.2015 № 1887 </w:t>
            </w:r>
            <w:r>
              <w:rPr>
                <w:kern w:val="2"/>
                <w:sz w:val="28"/>
                <w:szCs w:val="28"/>
              </w:rPr>
              <w:br/>
              <w:t>«О реализации отдельных положений статьи 47</w:t>
            </w:r>
            <w:r>
              <w:rPr>
                <w:kern w:val="2"/>
                <w:sz w:val="28"/>
                <w:szCs w:val="28"/>
                <w:vertAlign w:val="superscript"/>
              </w:rPr>
              <w:t>6</w:t>
            </w:r>
            <w:r>
              <w:rPr>
                <w:kern w:val="2"/>
                <w:sz w:val="28"/>
                <w:szCs w:val="28"/>
              </w:rPr>
              <w:t xml:space="preserve"> Федерального закона от 25 июня 2002 г. № 73-ФЗ «Об объектах культурного наследия (памятниках истории и культуры)», в общем количестве объектов культурного наследия (памятников истории, архитектуры, монументального искусства);</w:t>
            </w:r>
          </w:p>
          <w:p w14:paraId="2932C41D" w14:textId="77777777" w:rsidR="00B73314" w:rsidRPr="009A3157" w:rsidRDefault="00B73314" w:rsidP="00B73314">
            <w:pPr>
              <w:autoSpaceDE w:val="0"/>
              <w:autoSpaceDN w:val="0"/>
              <w:adjustRightInd w:val="0"/>
              <w:jc w:val="both"/>
              <w:rPr>
                <w:color w:val="404040"/>
                <w:kern w:val="2"/>
                <w:sz w:val="28"/>
                <w:szCs w:val="28"/>
              </w:rPr>
            </w:pPr>
          </w:p>
          <w:p w14:paraId="1B9A66E7" w14:textId="77777777" w:rsidR="00B73314" w:rsidRPr="009A3157" w:rsidRDefault="00B73314" w:rsidP="00B73314">
            <w:pPr>
              <w:autoSpaceDE w:val="0"/>
              <w:autoSpaceDN w:val="0"/>
              <w:adjustRightInd w:val="0"/>
              <w:jc w:val="both"/>
              <w:rPr>
                <w:color w:val="404040"/>
                <w:kern w:val="2"/>
                <w:sz w:val="28"/>
                <w:szCs w:val="28"/>
              </w:rPr>
            </w:pPr>
          </w:p>
        </w:tc>
      </w:tr>
      <w:tr w:rsidR="00B73314" w:rsidRPr="009A3157" w14:paraId="5E8C0884" w14:textId="77777777" w:rsidTr="00B73314">
        <w:trPr>
          <w:jc w:val="center"/>
        </w:trPr>
        <w:tc>
          <w:tcPr>
            <w:tcW w:w="2802" w:type="dxa"/>
          </w:tcPr>
          <w:p w14:paraId="4530B37C" w14:textId="77777777" w:rsidR="00B73314" w:rsidRDefault="00B73314" w:rsidP="00B73314">
            <w:pPr>
              <w:autoSpaceDE w:val="0"/>
              <w:autoSpaceDN w:val="0"/>
              <w:adjustRightInd w:val="0"/>
              <w:rPr>
                <w:color w:val="404040"/>
                <w:kern w:val="2"/>
                <w:sz w:val="28"/>
                <w:szCs w:val="28"/>
              </w:rPr>
            </w:pPr>
            <w:r w:rsidRPr="009A3157">
              <w:rPr>
                <w:color w:val="404040"/>
                <w:kern w:val="2"/>
                <w:sz w:val="28"/>
                <w:szCs w:val="28"/>
              </w:rPr>
              <w:t xml:space="preserve">Этапы и сроки </w:t>
            </w:r>
            <w:r w:rsidRPr="009A3157">
              <w:rPr>
                <w:color w:val="404040"/>
                <w:kern w:val="2"/>
                <w:sz w:val="28"/>
                <w:szCs w:val="28"/>
              </w:rPr>
              <w:tab/>
              <w:t xml:space="preserve">   –реализации подпрограммы</w:t>
            </w:r>
          </w:p>
          <w:p w14:paraId="78626CE4" w14:textId="77777777" w:rsidR="00B73314" w:rsidRPr="009A3157" w:rsidRDefault="00B73314" w:rsidP="00B73314">
            <w:pPr>
              <w:autoSpaceDE w:val="0"/>
              <w:autoSpaceDN w:val="0"/>
              <w:adjustRightInd w:val="0"/>
              <w:rPr>
                <w:color w:val="404040"/>
                <w:kern w:val="2"/>
                <w:sz w:val="28"/>
                <w:szCs w:val="28"/>
              </w:rPr>
            </w:pPr>
          </w:p>
        </w:tc>
        <w:tc>
          <w:tcPr>
            <w:tcW w:w="7619" w:type="dxa"/>
          </w:tcPr>
          <w:p w14:paraId="72F866A7"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срок реализации подпрограммы: 201</w:t>
            </w:r>
            <w:r>
              <w:rPr>
                <w:color w:val="404040"/>
                <w:kern w:val="2"/>
                <w:sz w:val="28"/>
                <w:szCs w:val="28"/>
              </w:rPr>
              <w:t>9</w:t>
            </w:r>
            <w:r w:rsidRPr="009A3157">
              <w:rPr>
                <w:color w:val="404040"/>
                <w:kern w:val="2"/>
                <w:sz w:val="28"/>
                <w:szCs w:val="28"/>
              </w:rPr>
              <w:t xml:space="preserve"> – 20</w:t>
            </w:r>
            <w:r>
              <w:rPr>
                <w:color w:val="404040"/>
                <w:kern w:val="2"/>
                <w:sz w:val="28"/>
                <w:szCs w:val="28"/>
              </w:rPr>
              <w:t>3</w:t>
            </w:r>
            <w:r w:rsidRPr="009A3157">
              <w:rPr>
                <w:color w:val="404040"/>
                <w:kern w:val="2"/>
                <w:sz w:val="28"/>
                <w:szCs w:val="28"/>
              </w:rPr>
              <w:t xml:space="preserve">0 годы, </w:t>
            </w:r>
          </w:p>
          <w:p w14:paraId="3E871060"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этапы реализации подпрограммы не предусмотрены</w:t>
            </w:r>
          </w:p>
        </w:tc>
      </w:tr>
      <w:tr w:rsidR="00B73314" w:rsidRPr="009A3157" w14:paraId="620D5A43" w14:textId="77777777" w:rsidTr="00B73314">
        <w:trPr>
          <w:jc w:val="center"/>
        </w:trPr>
        <w:tc>
          <w:tcPr>
            <w:tcW w:w="2802" w:type="dxa"/>
          </w:tcPr>
          <w:p w14:paraId="3D2FA165"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Ресурсное</w:t>
            </w:r>
            <w:r w:rsidRPr="009A3157">
              <w:rPr>
                <w:color w:val="404040"/>
                <w:kern w:val="2"/>
                <w:sz w:val="28"/>
                <w:szCs w:val="28"/>
              </w:rPr>
              <w:tab/>
            </w:r>
            <w:r w:rsidRPr="009A3157">
              <w:rPr>
                <w:color w:val="404040"/>
                <w:kern w:val="2"/>
                <w:sz w:val="28"/>
                <w:szCs w:val="28"/>
              </w:rPr>
              <w:tab/>
              <w:t xml:space="preserve">   –</w:t>
            </w:r>
          </w:p>
          <w:p w14:paraId="674F79AE"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t>обеспечение подпрограммы</w:t>
            </w:r>
          </w:p>
          <w:p w14:paraId="6EFBE7D1" w14:textId="77777777" w:rsidR="00B73314" w:rsidRPr="009A3157" w:rsidRDefault="00B73314" w:rsidP="00B73314">
            <w:pPr>
              <w:autoSpaceDE w:val="0"/>
              <w:autoSpaceDN w:val="0"/>
              <w:adjustRightInd w:val="0"/>
              <w:rPr>
                <w:color w:val="404040"/>
                <w:kern w:val="2"/>
                <w:sz w:val="28"/>
                <w:szCs w:val="28"/>
              </w:rPr>
            </w:pPr>
          </w:p>
        </w:tc>
        <w:tc>
          <w:tcPr>
            <w:tcW w:w="7619" w:type="dxa"/>
          </w:tcPr>
          <w:p w14:paraId="50F93470"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финансирование программных мероприятий осуществляется за счет средств областного, федерального и местного бюджетов в объемах, предусмотренных Про</w:t>
            </w:r>
            <w:r>
              <w:rPr>
                <w:color w:val="404040"/>
                <w:kern w:val="2"/>
                <w:sz w:val="28"/>
                <w:szCs w:val="28"/>
              </w:rPr>
              <w:t xml:space="preserve">граммой и утвержденных Решением </w:t>
            </w:r>
            <w:r w:rsidRPr="000B4689">
              <w:rPr>
                <w:color w:val="404040"/>
                <w:kern w:val="2"/>
                <w:sz w:val="28"/>
                <w:szCs w:val="28"/>
              </w:rPr>
              <w:t>Собрания депутатов</w:t>
            </w:r>
            <w:r>
              <w:rPr>
                <w:color w:val="404040"/>
                <w:kern w:val="2"/>
                <w:sz w:val="28"/>
                <w:szCs w:val="28"/>
              </w:rPr>
              <w:t xml:space="preserve"> Мещеряковского сельского поселения</w:t>
            </w:r>
            <w:r w:rsidRPr="000B4689">
              <w:rPr>
                <w:color w:val="404040"/>
                <w:kern w:val="2"/>
                <w:sz w:val="28"/>
                <w:szCs w:val="28"/>
              </w:rPr>
              <w:t xml:space="preserve"> </w:t>
            </w:r>
            <w:r w:rsidRPr="009A3157">
              <w:rPr>
                <w:color w:val="404040"/>
                <w:kern w:val="2"/>
                <w:sz w:val="28"/>
                <w:szCs w:val="28"/>
              </w:rPr>
              <w:t>на очередной финансовый год.</w:t>
            </w:r>
          </w:p>
          <w:p w14:paraId="035D7BBE" w14:textId="77777777" w:rsidR="00B73314" w:rsidRDefault="00B73314" w:rsidP="00B73314">
            <w:pPr>
              <w:snapToGrid w:val="0"/>
              <w:jc w:val="both"/>
              <w:rPr>
                <w:color w:val="404040"/>
                <w:sz w:val="28"/>
                <w:szCs w:val="28"/>
                <w:lang w:eastAsia="ar-SA"/>
              </w:rPr>
            </w:pPr>
            <w:r w:rsidRPr="009A3157">
              <w:rPr>
                <w:color w:val="404040"/>
                <w:sz w:val="28"/>
                <w:szCs w:val="28"/>
                <w:lang w:eastAsia="ar-SA"/>
              </w:rPr>
              <w:t>О</w:t>
            </w:r>
            <w:r>
              <w:rPr>
                <w:color w:val="404040"/>
                <w:sz w:val="28"/>
                <w:szCs w:val="28"/>
                <w:lang w:eastAsia="ar-SA"/>
              </w:rPr>
              <w:t>бъем финансового обеспечения реализации муниципальной программы за 2019-2030 годы составляет – 22658,8 тыс.рублей,</w:t>
            </w:r>
          </w:p>
          <w:p w14:paraId="3460CD57" w14:textId="77777777" w:rsidR="00B73314" w:rsidRPr="009A3157" w:rsidRDefault="00B73314" w:rsidP="00B73314">
            <w:pPr>
              <w:snapToGrid w:val="0"/>
              <w:jc w:val="both"/>
              <w:rPr>
                <w:color w:val="404040"/>
                <w:sz w:val="28"/>
                <w:szCs w:val="28"/>
                <w:lang w:eastAsia="ar-SA"/>
              </w:rPr>
            </w:pPr>
            <w:r w:rsidRPr="009A3157">
              <w:rPr>
                <w:color w:val="404040"/>
                <w:sz w:val="28"/>
                <w:szCs w:val="28"/>
                <w:lang w:eastAsia="ar-SA"/>
              </w:rPr>
              <w:t xml:space="preserve"> в том числе:</w:t>
            </w:r>
          </w:p>
          <w:p w14:paraId="00B2479E"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14:paraId="5272370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6650,9</w:t>
            </w:r>
            <w:r w:rsidRPr="00C2120D">
              <w:rPr>
                <w:color w:val="404040"/>
                <w:sz w:val="28"/>
                <w:szCs w:val="28"/>
                <w:lang w:eastAsia="ar-SA"/>
              </w:rPr>
              <w:t xml:space="preserve"> тыс. рублей;</w:t>
            </w:r>
          </w:p>
          <w:p w14:paraId="02B64EC8"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5275,2</w:t>
            </w:r>
            <w:r w:rsidRPr="00C2120D">
              <w:rPr>
                <w:color w:val="404040"/>
                <w:sz w:val="28"/>
                <w:szCs w:val="28"/>
                <w:lang w:eastAsia="ar-SA"/>
              </w:rPr>
              <w:t xml:space="preserve"> тыс. рублей;</w:t>
            </w:r>
          </w:p>
          <w:p w14:paraId="26F90CEC"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2958,6 </w:t>
            </w:r>
            <w:r w:rsidRPr="00C2120D">
              <w:rPr>
                <w:color w:val="404040"/>
                <w:sz w:val="28"/>
                <w:szCs w:val="28"/>
                <w:lang w:eastAsia="ar-SA"/>
              </w:rPr>
              <w:t>тыс. рублей;</w:t>
            </w:r>
          </w:p>
          <w:p w14:paraId="3B719167" w14:textId="77777777" w:rsidR="00B73314" w:rsidRPr="00C2120D" w:rsidRDefault="00B73314" w:rsidP="00B73314">
            <w:pPr>
              <w:jc w:val="both"/>
              <w:rPr>
                <w:color w:val="404040"/>
                <w:sz w:val="28"/>
                <w:szCs w:val="28"/>
                <w:lang w:eastAsia="ar-SA"/>
              </w:rPr>
            </w:pPr>
            <w:r>
              <w:rPr>
                <w:color w:val="404040"/>
                <w:sz w:val="28"/>
                <w:szCs w:val="28"/>
                <w:lang w:eastAsia="ar-SA"/>
              </w:rPr>
              <w:lastRenderedPageBreak/>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5045,4 </w:t>
            </w:r>
            <w:r w:rsidRPr="00C2120D">
              <w:rPr>
                <w:color w:val="404040"/>
                <w:sz w:val="28"/>
                <w:szCs w:val="28"/>
                <w:lang w:eastAsia="ar-SA"/>
              </w:rPr>
              <w:t>тыс. рублей;</w:t>
            </w:r>
          </w:p>
          <w:p w14:paraId="0EE3FAD5"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14:paraId="5B1A6BC2"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1FA4DC07"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1299B74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2E183A17"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72795965"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14:paraId="34677E1D" w14:textId="77777777" w:rsidR="00B73314"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14:paraId="015DF349" w14:textId="77777777" w:rsidR="00B73314" w:rsidRDefault="00B73314" w:rsidP="00B73314">
            <w:pPr>
              <w:jc w:val="both"/>
              <w:rPr>
                <w:color w:val="404040"/>
                <w:sz w:val="28"/>
                <w:szCs w:val="28"/>
                <w:lang w:eastAsia="ar-SA"/>
              </w:rPr>
            </w:pPr>
          </w:p>
          <w:p w14:paraId="0C4AD558" w14:textId="77777777" w:rsidR="00B73314" w:rsidRPr="009A3157" w:rsidRDefault="00B73314" w:rsidP="00B73314">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w:t>
            </w:r>
            <w:r w:rsidRPr="009A3157">
              <w:rPr>
                <w:color w:val="404040"/>
                <w:sz w:val="28"/>
                <w:szCs w:val="28"/>
                <w:lang w:eastAsia="ar-SA"/>
              </w:rPr>
              <w:t xml:space="preserve"> федерального бюджета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w:t>
            </w:r>
          </w:p>
          <w:p w14:paraId="2DE74FB0" w14:textId="77777777" w:rsidR="00B73314" w:rsidRDefault="00B73314" w:rsidP="00B73314">
            <w:pPr>
              <w:jc w:val="both"/>
              <w:rPr>
                <w:color w:val="404040"/>
                <w:sz w:val="28"/>
                <w:szCs w:val="28"/>
                <w:lang w:eastAsia="ar-SA"/>
              </w:rPr>
            </w:pPr>
            <w:r>
              <w:rPr>
                <w:color w:val="404040"/>
                <w:sz w:val="28"/>
                <w:szCs w:val="28"/>
                <w:lang w:eastAsia="ar-SA"/>
              </w:rPr>
              <w:t>0,0</w:t>
            </w:r>
            <w:r w:rsidRPr="009A3157">
              <w:rPr>
                <w:color w:val="404040"/>
                <w:sz w:val="28"/>
                <w:szCs w:val="28"/>
                <w:lang w:eastAsia="ar-SA"/>
              </w:rPr>
              <w:t xml:space="preserve"> тыс. рублей, </w:t>
            </w:r>
          </w:p>
          <w:p w14:paraId="1DE8D331" w14:textId="77777777" w:rsidR="00B73314" w:rsidRPr="009A3157" w:rsidRDefault="00B73314" w:rsidP="00B73314">
            <w:pPr>
              <w:jc w:val="both"/>
              <w:rPr>
                <w:color w:val="404040"/>
                <w:sz w:val="28"/>
                <w:szCs w:val="28"/>
                <w:lang w:eastAsia="ar-SA"/>
              </w:rPr>
            </w:pPr>
            <w:r w:rsidRPr="009A3157">
              <w:rPr>
                <w:color w:val="404040"/>
                <w:sz w:val="28"/>
                <w:szCs w:val="28"/>
                <w:lang w:eastAsia="ar-SA"/>
              </w:rPr>
              <w:t>в том числе:</w:t>
            </w:r>
          </w:p>
          <w:p w14:paraId="07FABC22"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39101E76"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3A6D563E"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0F9261B1"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7DBA7C9E"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764BB7E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51D9FD97"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32E27561"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34BDD6D1"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71E6DBD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408C2DEE"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5CCADC1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w:t>
            </w:r>
            <w:r w:rsidRPr="00C2120D">
              <w:rPr>
                <w:color w:val="404040"/>
                <w:sz w:val="28"/>
                <w:szCs w:val="28"/>
                <w:lang w:eastAsia="ar-SA"/>
              </w:rPr>
              <w:t xml:space="preserve"> тыс. рублей</w:t>
            </w:r>
          </w:p>
          <w:p w14:paraId="6D6AA6B6" w14:textId="77777777" w:rsidR="00B73314" w:rsidRPr="009A3157" w:rsidRDefault="00B73314" w:rsidP="00B73314">
            <w:pPr>
              <w:jc w:val="both"/>
              <w:rPr>
                <w:color w:val="404040"/>
                <w:sz w:val="28"/>
                <w:szCs w:val="28"/>
                <w:lang w:eastAsia="ar-SA"/>
              </w:rPr>
            </w:pPr>
          </w:p>
          <w:p w14:paraId="2F8A8915" w14:textId="77777777" w:rsidR="00B73314" w:rsidRPr="009A3157" w:rsidRDefault="00B73314" w:rsidP="00B73314">
            <w:pPr>
              <w:jc w:val="both"/>
              <w:rPr>
                <w:color w:val="404040"/>
                <w:sz w:val="28"/>
                <w:szCs w:val="28"/>
                <w:lang w:eastAsia="ar-SA"/>
              </w:rPr>
            </w:pPr>
            <w:r w:rsidRPr="009A3157">
              <w:rPr>
                <w:color w:val="404040"/>
                <w:sz w:val="28"/>
                <w:szCs w:val="28"/>
                <w:lang w:eastAsia="ar-SA"/>
              </w:rPr>
              <w:t>средств</w:t>
            </w:r>
            <w:r>
              <w:rPr>
                <w:color w:val="404040"/>
                <w:sz w:val="28"/>
                <w:szCs w:val="28"/>
                <w:lang w:eastAsia="ar-SA"/>
              </w:rPr>
              <w:t>а областного бюджета составляют-</w:t>
            </w:r>
          </w:p>
          <w:p w14:paraId="70B9B2EF" w14:textId="77777777" w:rsidR="00B73314" w:rsidRDefault="00B73314" w:rsidP="00B73314">
            <w:pPr>
              <w:jc w:val="both"/>
              <w:rPr>
                <w:color w:val="404040"/>
                <w:sz w:val="28"/>
                <w:szCs w:val="28"/>
                <w:lang w:eastAsia="ar-SA"/>
              </w:rPr>
            </w:pPr>
            <w:r>
              <w:rPr>
                <w:color w:val="404040"/>
                <w:sz w:val="28"/>
                <w:szCs w:val="28"/>
                <w:lang w:eastAsia="ar-SA"/>
              </w:rPr>
              <w:t xml:space="preserve">4785,6 </w:t>
            </w:r>
            <w:r w:rsidRPr="009A3157">
              <w:rPr>
                <w:color w:val="404040"/>
                <w:sz w:val="28"/>
                <w:szCs w:val="28"/>
                <w:lang w:eastAsia="ar-SA"/>
              </w:rPr>
              <w:t xml:space="preserve">тыс. рублей, </w:t>
            </w:r>
          </w:p>
          <w:p w14:paraId="1F125F88" w14:textId="77777777" w:rsidR="00B73314" w:rsidRPr="009A3157" w:rsidRDefault="00B73314" w:rsidP="00B73314">
            <w:pPr>
              <w:jc w:val="both"/>
              <w:rPr>
                <w:color w:val="404040"/>
                <w:sz w:val="28"/>
                <w:szCs w:val="28"/>
                <w:lang w:eastAsia="ar-SA"/>
              </w:rPr>
            </w:pPr>
            <w:r w:rsidRPr="009A3157">
              <w:rPr>
                <w:color w:val="404040"/>
                <w:sz w:val="28"/>
                <w:szCs w:val="28"/>
                <w:lang w:eastAsia="ar-SA"/>
              </w:rPr>
              <w:t>в том числе:</w:t>
            </w:r>
          </w:p>
          <w:p w14:paraId="1EE79CAE"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0,0</w:t>
            </w:r>
            <w:r w:rsidRPr="00C2120D">
              <w:rPr>
                <w:color w:val="404040"/>
                <w:sz w:val="28"/>
                <w:szCs w:val="28"/>
                <w:lang w:eastAsia="ar-SA"/>
              </w:rPr>
              <w:t xml:space="preserve"> тыс. рублей;</w:t>
            </w:r>
          </w:p>
          <w:p w14:paraId="3672827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4024,7</w:t>
            </w:r>
            <w:r w:rsidRPr="00C2120D">
              <w:rPr>
                <w:color w:val="404040"/>
                <w:sz w:val="28"/>
                <w:szCs w:val="28"/>
                <w:lang w:eastAsia="ar-SA"/>
              </w:rPr>
              <w:t xml:space="preserve"> тыс. рублей;</w:t>
            </w:r>
          </w:p>
          <w:p w14:paraId="62052052"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760,9</w:t>
            </w:r>
            <w:r w:rsidRPr="00C2120D">
              <w:rPr>
                <w:color w:val="404040"/>
                <w:sz w:val="28"/>
                <w:szCs w:val="28"/>
                <w:lang w:eastAsia="ar-SA"/>
              </w:rPr>
              <w:t xml:space="preserve"> тыс. рублей;</w:t>
            </w:r>
          </w:p>
          <w:p w14:paraId="79B5CFFD"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14:paraId="4EF913D2"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14:paraId="447A4352"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sidRPr="00DA194A">
              <w:rPr>
                <w:color w:val="404040"/>
                <w:sz w:val="28"/>
                <w:szCs w:val="28"/>
                <w:lang w:eastAsia="ar-SA"/>
              </w:rPr>
              <w:t xml:space="preserve">0,0 </w:t>
            </w:r>
            <w:r w:rsidRPr="00C2120D">
              <w:rPr>
                <w:color w:val="404040"/>
                <w:sz w:val="28"/>
                <w:szCs w:val="28"/>
                <w:lang w:eastAsia="ar-SA"/>
              </w:rPr>
              <w:t>тыс. рублей;</w:t>
            </w:r>
          </w:p>
          <w:p w14:paraId="2175671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300005E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0BEFBCD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072BA3D4"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30389FD5"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0758817A" w14:textId="77777777" w:rsidR="00B73314"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w:t>
            </w:r>
            <w:r w:rsidRPr="00DA194A">
              <w:rPr>
                <w:color w:val="404040"/>
                <w:sz w:val="28"/>
                <w:szCs w:val="28"/>
                <w:lang w:eastAsia="ar-SA"/>
              </w:rPr>
              <w:t xml:space="preserve">0,0 </w:t>
            </w:r>
            <w:r w:rsidRPr="00C2120D">
              <w:rPr>
                <w:color w:val="404040"/>
                <w:sz w:val="28"/>
                <w:szCs w:val="28"/>
                <w:lang w:eastAsia="ar-SA"/>
              </w:rPr>
              <w:t>тыс. рублей</w:t>
            </w:r>
          </w:p>
          <w:p w14:paraId="696BE9A7" w14:textId="77777777" w:rsidR="00B73314" w:rsidRPr="009A3157" w:rsidRDefault="00B73314" w:rsidP="00B73314">
            <w:pPr>
              <w:jc w:val="both"/>
              <w:rPr>
                <w:color w:val="404040"/>
                <w:sz w:val="28"/>
                <w:szCs w:val="28"/>
                <w:lang w:eastAsia="ar-SA"/>
              </w:rPr>
            </w:pPr>
          </w:p>
          <w:p w14:paraId="6BEF9EAE" w14:textId="77777777" w:rsidR="00B73314" w:rsidRDefault="00B73314" w:rsidP="00B73314">
            <w:pPr>
              <w:jc w:val="both"/>
              <w:rPr>
                <w:color w:val="404040"/>
                <w:sz w:val="28"/>
                <w:szCs w:val="28"/>
                <w:lang w:eastAsia="ar-SA"/>
              </w:rPr>
            </w:pPr>
            <w:r w:rsidRPr="009A3157">
              <w:rPr>
                <w:color w:val="404040"/>
                <w:sz w:val="28"/>
                <w:szCs w:val="28"/>
                <w:lang w:eastAsia="ar-SA"/>
              </w:rPr>
              <w:lastRenderedPageBreak/>
              <w:t>средств</w:t>
            </w:r>
            <w:r>
              <w:rPr>
                <w:color w:val="404040"/>
                <w:sz w:val="28"/>
                <w:szCs w:val="28"/>
                <w:lang w:eastAsia="ar-SA"/>
              </w:rPr>
              <w:t>а</w:t>
            </w:r>
            <w:r w:rsidRPr="009A3157">
              <w:rPr>
                <w:color w:val="404040"/>
                <w:sz w:val="28"/>
                <w:szCs w:val="28"/>
                <w:lang w:eastAsia="ar-SA"/>
              </w:rPr>
              <w:t xml:space="preserve"> бюджета</w:t>
            </w:r>
            <w:r>
              <w:rPr>
                <w:color w:val="404040"/>
                <w:sz w:val="28"/>
                <w:szCs w:val="28"/>
                <w:lang w:eastAsia="ar-SA"/>
              </w:rPr>
              <w:t xml:space="preserve"> сельского поселения</w:t>
            </w:r>
            <w:r w:rsidRPr="009A3157">
              <w:rPr>
                <w:color w:val="404040"/>
                <w:sz w:val="28"/>
                <w:szCs w:val="28"/>
                <w:lang w:eastAsia="ar-SA"/>
              </w:rPr>
              <w:t xml:space="preserve"> составля</w:t>
            </w:r>
            <w:r>
              <w:rPr>
                <w:color w:val="404040"/>
                <w:sz w:val="28"/>
                <w:szCs w:val="28"/>
                <w:lang w:eastAsia="ar-SA"/>
              </w:rPr>
              <w:t>ю</w:t>
            </w:r>
            <w:r w:rsidRPr="009A3157">
              <w:rPr>
                <w:color w:val="404040"/>
                <w:sz w:val="28"/>
                <w:szCs w:val="28"/>
                <w:lang w:eastAsia="ar-SA"/>
              </w:rPr>
              <w:t>т</w:t>
            </w:r>
            <w:r>
              <w:rPr>
                <w:color w:val="404040"/>
                <w:sz w:val="28"/>
                <w:szCs w:val="28"/>
                <w:lang w:eastAsia="ar-SA"/>
              </w:rPr>
              <w:t xml:space="preserve">- 17873,2 </w:t>
            </w:r>
            <w:r w:rsidRPr="009A3157">
              <w:rPr>
                <w:color w:val="404040"/>
                <w:sz w:val="28"/>
                <w:szCs w:val="28"/>
                <w:lang w:eastAsia="ar-SA"/>
              </w:rPr>
              <w:t xml:space="preserve">тыс. рублей, </w:t>
            </w:r>
          </w:p>
          <w:p w14:paraId="62A77271" w14:textId="77777777" w:rsidR="00B73314" w:rsidRPr="009A3157" w:rsidRDefault="00B73314" w:rsidP="00B73314">
            <w:pPr>
              <w:jc w:val="both"/>
              <w:rPr>
                <w:color w:val="404040"/>
                <w:sz w:val="28"/>
                <w:szCs w:val="28"/>
                <w:lang w:eastAsia="ar-SA"/>
              </w:rPr>
            </w:pPr>
            <w:r w:rsidRPr="009A3157">
              <w:rPr>
                <w:color w:val="404040"/>
                <w:sz w:val="28"/>
                <w:szCs w:val="28"/>
                <w:lang w:eastAsia="ar-SA"/>
              </w:rPr>
              <w:t>в том числе:</w:t>
            </w:r>
          </w:p>
          <w:p w14:paraId="4CDE555B"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2019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2728,7</w:t>
            </w:r>
            <w:r w:rsidRPr="00C2120D">
              <w:rPr>
                <w:color w:val="404040"/>
                <w:sz w:val="28"/>
                <w:szCs w:val="28"/>
                <w:lang w:eastAsia="ar-SA"/>
              </w:rPr>
              <w:t xml:space="preserve"> тыс. рублей;</w:t>
            </w:r>
          </w:p>
          <w:p w14:paraId="087D6B04"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2020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2626,2</w:t>
            </w:r>
            <w:r w:rsidRPr="00C2120D">
              <w:rPr>
                <w:color w:val="404040"/>
                <w:sz w:val="28"/>
                <w:szCs w:val="28"/>
                <w:lang w:eastAsia="ar-SA"/>
              </w:rPr>
              <w:t xml:space="preserve"> тыс. рублей;</w:t>
            </w:r>
          </w:p>
          <w:p w14:paraId="4E7F1B98"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2021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4514,3</w:t>
            </w:r>
            <w:r w:rsidRPr="00C2120D">
              <w:rPr>
                <w:color w:val="404040"/>
                <w:sz w:val="28"/>
                <w:szCs w:val="28"/>
                <w:lang w:eastAsia="ar-SA"/>
              </w:rPr>
              <w:t xml:space="preserve"> тыс. рублей;</w:t>
            </w:r>
          </w:p>
          <w:p w14:paraId="7D52775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2022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2958,6</w:t>
            </w:r>
            <w:r w:rsidRPr="00A844BE">
              <w:rPr>
                <w:color w:val="404040"/>
                <w:sz w:val="28"/>
                <w:szCs w:val="28"/>
                <w:lang w:eastAsia="ar-SA"/>
              </w:rPr>
              <w:t xml:space="preserve"> </w:t>
            </w:r>
            <w:r w:rsidRPr="00C2120D">
              <w:rPr>
                <w:color w:val="404040"/>
                <w:sz w:val="28"/>
                <w:szCs w:val="28"/>
                <w:lang w:eastAsia="ar-SA"/>
              </w:rPr>
              <w:t>тыс. рублей;</w:t>
            </w:r>
          </w:p>
          <w:p w14:paraId="5FB89493"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2023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5045,4 </w:t>
            </w:r>
            <w:r w:rsidRPr="00C2120D">
              <w:rPr>
                <w:color w:val="404040"/>
                <w:sz w:val="28"/>
                <w:szCs w:val="28"/>
                <w:lang w:eastAsia="ar-SA"/>
              </w:rPr>
              <w:t>тыс. рублей;</w:t>
            </w:r>
          </w:p>
          <w:p w14:paraId="4728BB1F"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2024 год</w:t>
            </w:r>
            <w:r>
              <w:rPr>
                <w:color w:val="404040"/>
                <w:sz w:val="28"/>
                <w:szCs w:val="28"/>
                <w:lang w:eastAsia="ar-SA"/>
              </w:rPr>
              <w:t>у</w:t>
            </w:r>
            <w:r w:rsidRPr="00C2120D">
              <w:rPr>
                <w:color w:val="404040"/>
                <w:sz w:val="28"/>
                <w:szCs w:val="28"/>
                <w:lang w:eastAsia="ar-SA"/>
              </w:rPr>
              <w:t xml:space="preserve"> – </w:t>
            </w:r>
            <w:r>
              <w:rPr>
                <w:color w:val="404040"/>
                <w:sz w:val="28"/>
                <w:szCs w:val="28"/>
                <w:lang w:eastAsia="ar-SA"/>
              </w:rPr>
              <w:t xml:space="preserve">0,0 </w:t>
            </w:r>
            <w:r w:rsidRPr="00C2120D">
              <w:rPr>
                <w:color w:val="404040"/>
                <w:sz w:val="28"/>
                <w:szCs w:val="28"/>
                <w:lang w:eastAsia="ar-SA"/>
              </w:rPr>
              <w:t>тыс. рублей;</w:t>
            </w:r>
          </w:p>
          <w:p w14:paraId="009F677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2025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7E4FD8A0"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2026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58366105"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2027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3934DB9A"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2028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 0,0 </w:t>
            </w:r>
            <w:r w:rsidRPr="00C2120D">
              <w:rPr>
                <w:color w:val="404040"/>
                <w:sz w:val="28"/>
                <w:szCs w:val="28"/>
                <w:lang w:eastAsia="ar-SA"/>
              </w:rPr>
              <w:t>тыс. рублей</w:t>
            </w:r>
          </w:p>
          <w:p w14:paraId="3BD9742B" w14:textId="77777777" w:rsidR="00B73314" w:rsidRPr="00C2120D" w:rsidRDefault="00B73314" w:rsidP="00B73314">
            <w:pPr>
              <w:jc w:val="both"/>
              <w:rPr>
                <w:color w:val="404040"/>
                <w:sz w:val="28"/>
                <w:szCs w:val="28"/>
                <w:lang w:eastAsia="ar-SA"/>
              </w:rPr>
            </w:pPr>
            <w:r>
              <w:rPr>
                <w:color w:val="404040"/>
                <w:sz w:val="28"/>
                <w:szCs w:val="28"/>
                <w:lang w:eastAsia="ar-SA"/>
              </w:rPr>
              <w:t xml:space="preserve">в </w:t>
            </w:r>
            <w:r w:rsidRPr="00C2120D">
              <w:rPr>
                <w:color w:val="404040"/>
                <w:sz w:val="28"/>
                <w:szCs w:val="28"/>
                <w:lang w:eastAsia="ar-SA"/>
              </w:rPr>
              <w:t>2029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p w14:paraId="204A6B91" w14:textId="77777777" w:rsidR="00B73314" w:rsidRPr="009A3157" w:rsidRDefault="00B73314" w:rsidP="00B73314">
            <w:pPr>
              <w:suppressAutoHyphens/>
              <w:rPr>
                <w:color w:val="404040"/>
                <w:kern w:val="2"/>
                <w:sz w:val="28"/>
                <w:szCs w:val="28"/>
              </w:rPr>
            </w:pPr>
            <w:r>
              <w:rPr>
                <w:color w:val="404040"/>
                <w:sz w:val="28"/>
                <w:szCs w:val="28"/>
                <w:lang w:eastAsia="ar-SA"/>
              </w:rPr>
              <w:t xml:space="preserve">в </w:t>
            </w:r>
            <w:r w:rsidRPr="00C2120D">
              <w:rPr>
                <w:color w:val="404040"/>
                <w:sz w:val="28"/>
                <w:szCs w:val="28"/>
                <w:lang w:eastAsia="ar-SA"/>
              </w:rPr>
              <w:t>2030 год</w:t>
            </w:r>
            <w:r>
              <w:rPr>
                <w:color w:val="404040"/>
                <w:sz w:val="28"/>
                <w:szCs w:val="28"/>
                <w:lang w:eastAsia="ar-SA"/>
              </w:rPr>
              <w:t>у</w:t>
            </w:r>
            <w:r w:rsidRPr="00C2120D">
              <w:rPr>
                <w:color w:val="404040"/>
                <w:sz w:val="28"/>
                <w:szCs w:val="28"/>
                <w:lang w:eastAsia="ar-SA"/>
              </w:rPr>
              <w:t xml:space="preserve"> –</w:t>
            </w:r>
            <w:r>
              <w:rPr>
                <w:color w:val="404040"/>
                <w:sz w:val="28"/>
                <w:szCs w:val="28"/>
                <w:lang w:eastAsia="ar-SA"/>
              </w:rPr>
              <w:t xml:space="preserve">0,0 </w:t>
            </w:r>
            <w:r w:rsidRPr="00C2120D">
              <w:rPr>
                <w:color w:val="404040"/>
                <w:sz w:val="28"/>
                <w:szCs w:val="28"/>
                <w:lang w:eastAsia="ar-SA"/>
              </w:rPr>
              <w:t>тыс. рублей</w:t>
            </w:r>
          </w:p>
        </w:tc>
      </w:tr>
      <w:tr w:rsidR="00B73314" w:rsidRPr="009A3157" w14:paraId="3736A46D" w14:textId="77777777" w:rsidTr="00B73314">
        <w:trPr>
          <w:jc w:val="center"/>
        </w:trPr>
        <w:tc>
          <w:tcPr>
            <w:tcW w:w="2802" w:type="dxa"/>
          </w:tcPr>
          <w:p w14:paraId="354CAC35" w14:textId="77777777" w:rsidR="00B73314" w:rsidRPr="009A3157" w:rsidRDefault="00B73314" w:rsidP="00B73314">
            <w:pPr>
              <w:autoSpaceDE w:val="0"/>
              <w:autoSpaceDN w:val="0"/>
              <w:adjustRightInd w:val="0"/>
              <w:rPr>
                <w:color w:val="404040"/>
                <w:kern w:val="2"/>
                <w:sz w:val="28"/>
                <w:szCs w:val="28"/>
              </w:rPr>
            </w:pPr>
            <w:r w:rsidRPr="009A3157">
              <w:rPr>
                <w:color w:val="404040"/>
                <w:kern w:val="2"/>
                <w:sz w:val="28"/>
                <w:szCs w:val="28"/>
              </w:rPr>
              <w:lastRenderedPageBreak/>
              <w:t xml:space="preserve">Ожидаемые </w:t>
            </w:r>
            <w:r w:rsidRPr="009A3157">
              <w:rPr>
                <w:color w:val="404040"/>
                <w:kern w:val="2"/>
                <w:sz w:val="28"/>
                <w:szCs w:val="28"/>
              </w:rPr>
              <w:tab/>
              <w:t xml:space="preserve">   –результаты реализации подпрограммы</w:t>
            </w:r>
          </w:p>
          <w:p w14:paraId="59774E5C" w14:textId="77777777" w:rsidR="00B73314" w:rsidRPr="009A3157" w:rsidRDefault="00B73314" w:rsidP="00B73314">
            <w:pPr>
              <w:rPr>
                <w:color w:val="404040"/>
                <w:kern w:val="2"/>
                <w:sz w:val="28"/>
                <w:szCs w:val="28"/>
              </w:rPr>
            </w:pPr>
          </w:p>
          <w:p w14:paraId="510608D8" w14:textId="77777777" w:rsidR="00B73314" w:rsidRPr="009A3157" w:rsidRDefault="00B73314" w:rsidP="00B73314">
            <w:pPr>
              <w:autoSpaceDE w:val="0"/>
              <w:autoSpaceDN w:val="0"/>
              <w:adjustRightInd w:val="0"/>
              <w:rPr>
                <w:color w:val="404040"/>
                <w:kern w:val="2"/>
                <w:sz w:val="28"/>
                <w:szCs w:val="28"/>
              </w:rPr>
            </w:pPr>
          </w:p>
        </w:tc>
        <w:tc>
          <w:tcPr>
            <w:tcW w:w="7619" w:type="dxa"/>
          </w:tcPr>
          <w:p w14:paraId="6F8E361C"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обеспечение сохранности зданий учреждений культуры;</w:t>
            </w:r>
          </w:p>
          <w:p w14:paraId="3DBEC2BD"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создание безопасных и благоприятных условий нахождения граждан в учреждениях культуры;</w:t>
            </w:r>
          </w:p>
          <w:p w14:paraId="5A419C28"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улучшение технического состояния зданий учреждений культуры;</w:t>
            </w:r>
          </w:p>
          <w:p w14:paraId="2210A005" w14:textId="77777777" w:rsidR="00B73314" w:rsidRPr="009A3157" w:rsidRDefault="00B73314" w:rsidP="00B73314">
            <w:pPr>
              <w:autoSpaceDE w:val="0"/>
              <w:autoSpaceDN w:val="0"/>
              <w:adjustRightInd w:val="0"/>
              <w:jc w:val="both"/>
              <w:rPr>
                <w:color w:val="404040"/>
                <w:kern w:val="2"/>
                <w:sz w:val="28"/>
                <w:szCs w:val="28"/>
              </w:rPr>
            </w:pPr>
            <w:r w:rsidRPr="009A3157">
              <w:rPr>
                <w:color w:val="404040"/>
                <w:kern w:val="2"/>
                <w:sz w:val="28"/>
                <w:szCs w:val="28"/>
              </w:rPr>
              <w:t>обеспечение пожарной безопасности зданий учреждений культуры;</w:t>
            </w:r>
          </w:p>
          <w:p w14:paraId="72D7B276" w14:textId="77777777" w:rsidR="00B73314" w:rsidRPr="009A3157" w:rsidRDefault="00B73314" w:rsidP="00B73314">
            <w:pPr>
              <w:jc w:val="both"/>
              <w:rPr>
                <w:color w:val="404040"/>
                <w:kern w:val="2"/>
                <w:sz w:val="28"/>
                <w:szCs w:val="28"/>
              </w:rPr>
            </w:pPr>
            <w:r w:rsidRPr="009A3157">
              <w:rPr>
                <w:color w:val="404040"/>
                <w:kern w:val="2"/>
                <w:sz w:val="28"/>
                <w:szCs w:val="28"/>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57E6401E" w14:textId="77777777" w:rsidR="00B73314" w:rsidRPr="009A3157" w:rsidRDefault="00B73314" w:rsidP="00B73314">
            <w:pPr>
              <w:jc w:val="both"/>
              <w:rPr>
                <w:color w:val="404040"/>
                <w:kern w:val="2"/>
                <w:sz w:val="28"/>
                <w:szCs w:val="28"/>
              </w:rPr>
            </w:pPr>
            <w:r w:rsidRPr="009A3157">
              <w:rPr>
                <w:color w:val="404040"/>
                <w:kern w:val="2"/>
                <w:sz w:val="28"/>
                <w:szCs w:val="28"/>
              </w:rPr>
              <w:t>повышение творческого потенциала самодеятельных коллективов народного творчества;</w:t>
            </w:r>
          </w:p>
        </w:tc>
      </w:tr>
    </w:tbl>
    <w:p w14:paraId="464EC828" w14:textId="77777777" w:rsidR="00B73314" w:rsidRDefault="00B73314" w:rsidP="00B73314">
      <w:pPr>
        <w:rPr>
          <w:kern w:val="2"/>
          <w:sz w:val="28"/>
          <w:szCs w:val="28"/>
        </w:rPr>
      </w:pPr>
    </w:p>
    <w:p w14:paraId="57618936" w14:textId="77777777" w:rsidR="00B73314" w:rsidRDefault="00B73314" w:rsidP="00B73314">
      <w:pPr>
        <w:jc w:val="center"/>
        <w:rPr>
          <w:kern w:val="2"/>
          <w:sz w:val="28"/>
          <w:szCs w:val="28"/>
        </w:rPr>
      </w:pPr>
    </w:p>
    <w:p w14:paraId="53D9BEEC" w14:textId="77777777" w:rsidR="00B73314" w:rsidRDefault="00B73314" w:rsidP="00B73314">
      <w:pPr>
        <w:jc w:val="center"/>
        <w:rPr>
          <w:kern w:val="2"/>
          <w:sz w:val="28"/>
          <w:szCs w:val="28"/>
        </w:rPr>
      </w:pPr>
    </w:p>
    <w:p w14:paraId="637E498F" w14:textId="77777777" w:rsidR="00B73314" w:rsidRDefault="00B73314" w:rsidP="00B73314">
      <w:pPr>
        <w:jc w:val="center"/>
        <w:rPr>
          <w:kern w:val="2"/>
          <w:sz w:val="28"/>
          <w:szCs w:val="28"/>
        </w:rPr>
      </w:pPr>
    </w:p>
    <w:p w14:paraId="7ED8ED61" w14:textId="77777777" w:rsidR="00B73314" w:rsidRPr="00670E4F" w:rsidRDefault="00B73314" w:rsidP="00B73314">
      <w:pPr>
        <w:rPr>
          <w:kern w:val="2"/>
          <w:sz w:val="28"/>
          <w:szCs w:val="28"/>
        </w:rPr>
      </w:pPr>
      <w:r>
        <w:rPr>
          <w:kern w:val="2"/>
          <w:sz w:val="28"/>
          <w:szCs w:val="28"/>
        </w:rPr>
        <w:t xml:space="preserve">                                </w:t>
      </w:r>
      <w:r w:rsidRPr="00670E4F">
        <w:rPr>
          <w:kern w:val="2"/>
          <w:sz w:val="28"/>
          <w:szCs w:val="28"/>
        </w:rPr>
        <w:t xml:space="preserve"> Приоритеты и цели государственной </w:t>
      </w:r>
      <w:r w:rsidRPr="00670E4F">
        <w:rPr>
          <w:kern w:val="2"/>
          <w:sz w:val="28"/>
          <w:szCs w:val="28"/>
        </w:rPr>
        <w:br/>
      </w:r>
      <w:r>
        <w:rPr>
          <w:kern w:val="2"/>
          <w:sz w:val="28"/>
          <w:szCs w:val="28"/>
        </w:rPr>
        <w:t xml:space="preserve">               </w:t>
      </w:r>
      <w:r w:rsidRPr="00670E4F">
        <w:rPr>
          <w:kern w:val="2"/>
          <w:sz w:val="28"/>
          <w:szCs w:val="28"/>
        </w:rPr>
        <w:t xml:space="preserve">политики </w:t>
      </w:r>
      <w:r>
        <w:rPr>
          <w:kern w:val="2"/>
          <w:sz w:val="28"/>
          <w:szCs w:val="28"/>
        </w:rPr>
        <w:t>Мещеряковского сельского поселения</w:t>
      </w:r>
      <w:r w:rsidRPr="00670E4F">
        <w:rPr>
          <w:kern w:val="2"/>
          <w:sz w:val="28"/>
          <w:szCs w:val="28"/>
        </w:rPr>
        <w:t xml:space="preserve"> в сфере культуры и туризма</w:t>
      </w:r>
    </w:p>
    <w:p w14:paraId="63179ACC" w14:textId="77777777" w:rsidR="00B73314" w:rsidRPr="00670E4F" w:rsidRDefault="00B73314" w:rsidP="00B73314">
      <w:pPr>
        <w:autoSpaceDE w:val="0"/>
        <w:autoSpaceDN w:val="0"/>
        <w:adjustRightInd w:val="0"/>
        <w:jc w:val="both"/>
        <w:rPr>
          <w:kern w:val="2"/>
          <w:sz w:val="28"/>
          <w:szCs w:val="28"/>
        </w:rPr>
      </w:pPr>
    </w:p>
    <w:p w14:paraId="1B9A67FE"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Приоритетные направления развития сфер культуры и туризма определены Стратегией муниципальной культу</w:t>
      </w:r>
      <w:r>
        <w:rPr>
          <w:kern w:val="2"/>
          <w:sz w:val="28"/>
          <w:szCs w:val="28"/>
        </w:rPr>
        <w:t>рной политики на период до 2030</w:t>
      </w:r>
      <w:r w:rsidRPr="00670E4F">
        <w:rPr>
          <w:kern w:val="2"/>
          <w:sz w:val="28"/>
          <w:szCs w:val="28"/>
        </w:rPr>
        <w:t xml:space="preserve">года и Стратегией развития туризма в Российской Федерации на период </w:t>
      </w:r>
      <w:r w:rsidRPr="00670E4F">
        <w:rPr>
          <w:kern w:val="2"/>
          <w:sz w:val="28"/>
          <w:szCs w:val="28"/>
        </w:rPr>
        <w:br/>
        <w:t xml:space="preserve">до 2020 года, Стратегией социально-экономического развития Верхнедонского района на период до 2030 года (далее – стратегические документы). </w:t>
      </w:r>
    </w:p>
    <w:p w14:paraId="0D94339F"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 xml:space="preserve">Исходя из приоритетных направлений развития сферы культуры, определенных стратегическими документами, в рамках реализации </w:t>
      </w:r>
      <w:r w:rsidRPr="00670E4F">
        <w:rPr>
          <w:kern w:val="2"/>
          <w:sz w:val="28"/>
          <w:szCs w:val="28"/>
        </w:rPr>
        <w:lastRenderedPageBreak/>
        <w:t xml:space="preserve">муниципальной программы планируется выполнение мероприятий с учетом усиления эффективности охраны и сохранения объектов культурного наследия, культурно-досуговой деятельности, и поддержки муниципальных учреждений культуры. Стратегические цели развития отрасли культуры </w:t>
      </w:r>
      <w:r>
        <w:rPr>
          <w:kern w:val="2"/>
          <w:sz w:val="28"/>
          <w:szCs w:val="28"/>
        </w:rPr>
        <w:t>Мещеряковского сельского поселения</w:t>
      </w:r>
      <w:r w:rsidRPr="00670E4F">
        <w:rPr>
          <w:kern w:val="2"/>
          <w:sz w:val="28"/>
          <w:szCs w:val="28"/>
        </w:rPr>
        <w:t xml:space="preserve"> включают в себя:</w:t>
      </w:r>
    </w:p>
    <w:p w14:paraId="098D2505"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 xml:space="preserve">сохранение исторического и культурного наследия </w:t>
      </w:r>
      <w:r>
        <w:rPr>
          <w:kern w:val="2"/>
          <w:sz w:val="28"/>
          <w:szCs w:val="28"/>
        </w:rPr>
        <w:t>Мещеряковского сельского поселения</w:t>
      </w:r>
      <w:r w:rsidRPr="00670E4F">
        <w:rPr>
          <w:kern w:val="2"/>
          <w:sz w:val="28"/>
          <w:szCs w:val="28"/>
        </w:rPr>
        <w:t>;</w:t>
      </w:r>
    </w:p>
    <w:p w14:paraId="06D1E485"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формирование единого культурного пространства, создание условий для доступа всех категорий населения к культурным ценностям и информационным ресурсам;</w:t>
      </w:r>
    </w:p>
    <w:p w14:paraId="3D388288"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 xml:space="preserve">создание условий для сохранения и развития культурного потенциала </w:t>
      </w:r>
      <w:r>
        <w:rPr>
          <w:kern w:val="2"/>
          <w:sz w:val="28"/>
          <w:szCs w:val="28"/>
        </w:rPr>
        <w:t>Мещеряковского сельского поселения</w:t>
      </w:r>
      <w:r w:rsidRPr="00670E4F">
        <w:rPr>
          <w:kern w:val="2"/>
          <w:sz w:val="28"/>
          <w:szCs w:val="28"/>
        </w:rPr>
        <w:t>;</w:t>
      </w:r>
    </w:p>
    <w:p w14:paraId="3BF4686F"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формирование учреждений культуры современных форматов.</w:t>
      </w:r>
    </w:p>
    <w:p w14:paraId="2A5739AD" w14:textId="77777777" w:rsidR="00B73314" w:rsidRPr="00670E4F" w:rsidRDefault="00B73314" w:rsidP="00B73314">
      <w:pPr>
        <w:ind w:firstLine="709"/>
        <w:jc w:val="both"/>
        <w:rPr>
          <w:kern w:val="2"/>
          <w:sz w:val="28"/>
          <w:szCs w:val="28"/>
        </w:rPr>
      </w:pPr>
      <w:r w:rsidRPr="00670E4F">
        <w:rPr>
          <w:kern w:val="2"/>
          <w:sz w:val="28"/>
          <w:szCs w:val="28"/>
        </w:rPr>
        <w:t>Для реализации указанных целей необходимо обеспечить:</w:t>
      </w:r>
    </w:p>
    <w:p w14:paraId="6F4C6308" w14:textId="77777777" w:rsidR="00B73314" w:rsidRPr="00670E4F" w:rsidRDefault="00B73314" w:rsidP="00B73314">
      <w:pPr>
        <w:ind w:firstLine="709"/>
        <w:jc w:val="both"/>
        <w:rPr>
          <w:kern w:val="2"/>
          <w:sz w:val="28"/>
          <w:szCs w:val="28"/>
        </w:rPr>
      </w:pPr>
      <w:r w:rsidRPr="00670E4F">
        <w:rPr>
          <w:kern w:val="2"/>
          <w:sz w:val="28"/>
          <w:szCs w:val="28"/>
        </w:rPr>
        <w:t xml:space="preserve">охрану и сохранение объектов культурного наследия </w:t>
      </w:r>
      <w:r>
        <w:rPr>
          <w:kern w:val="2"/>
          <w:sz w:val="28"/>
          <w:szCs w:val="28"/>
        </w:rPr>
        <w:t>Мещеряковского сельского поселения</w:t>
      </w:r>
      <w:r w:rsidRPr="00670E4F">
        <w:rPr>
          <w:kern w:val="2"/>
          <w:sz w:val="28"/>
          <w:szCs w:val="28"/>
        </w:rPr>
        <w:t>;</w:t>
      </w:r>
    </w:p>
    <w:p w14:paraId="60802B28" w14:textId="77777777" w:rsidR="00B73314" w:rsidRPr="00670E4F" w:rsidRDefault="00B73314" w:rsidP="00B73314">
      <w:pPr>
        <w:ind w:firstLine="709"/>
        <w:jc w:val="both"/>
        <w:rPr>
          <w:kern w:val="2"/>
          <w:sz w:val="28"/>
          <w:szCs w:val="28"/>
        </w:rPr>
      </w:pPr>
      <w:r w:rsidRPr="00670E4F">
        <w:rPr>
          <w:kern w:val="2"/>
          <w:sz w:val="28"/>
          <w:szCs w:val="28"/>
        </w:rPr>
        <w:t>развитие культурно-досуговой деятельности;</w:t>
      </w:r>
    </w:p>
    <w:p w14:paraId="3004841C" w14:textId="77777777" w:rsidR="00B73314" w:rsidRPr="00670E4F" w:rsidRDefault="00B73314" w:rsidP="00B73314">
      <w:pPr>
        <w:ind w:firstLine="709"/>
        <w:jc w:val="both"/>
        <w:rPr>
          <w:kern w:val="2"/>
          <w:sz w:val="28"/>
          <w:szCs w:val="28"/>
        </w:rPr>
      </w:pPr>
      <w:r w:rsidRPr="00670E4F">
        <w:rPr>
          <w:kern w:val="2"/>
          <w:sz w:val="28"/>
          <w:szCs w:val="28"/>
        </w:rPr>
        <w:t>улучшение материально-технической базы учреждений культуры</w:t>
      </w:r>
      <w:r>
        <w:rPr>
          <w:kern w:val="2"/>
          <w:sz w:val="28"/>
          <w:szCs w:val="28"/>
        </w:rPr>
        <w:t xml:space="preserve">.                       </w:t>
      </w:r>
    </w:p>
    <w:p w14:paraId="384CF333"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Сведения о показателях</w:t>
      </w:r>
      <w:r>
        <w:rPr>
          <w:kern w:val="2"/>
          <w:sz w:val="28"/>
          <w:szCs w:val="28"/>
        </w:rPr>
        <w:t xml:space="preserve"> (индикаторах)</w:t>
      </w:r>
      <w:r w:rsidRPr="00670E4F">
        <w:rPr>
          <w:kern w:val="2"/>
          <w:sz w:val="28"/>
          <w:szCs w:val="28"/>
        </w:rPr>
        <w:t xml:space="preserve"> муниципальной программы, подпрограмм и их значениях приведены в приложении № 1.</w:t>
      </w:r>
    </w:p>
    <w:p w14:paraId="7B1ABAE0"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Перечень подпрограмм, основных мероприятий, приведен в приложении № 2.</w:t>
      </w:r>
    </w:p>
    <w:p w14:paraId="4B800AED"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Расходы бюджета</w:t>
      </w:r>
      <w:r>
        <w:rPr>
          <w:kern w:val="2"/>
          <w:sz w:val="28"/>
          <w:szCs w:val="28"/>
        </w:rPr>
        <w:t xml:space="preserve"> Мещеряковского сельского поселения</w:t>
      </w:r>
      <w:r w:rsidRPr="00670E4F">
        <w:rPr>
          <w:kern w:val="2"/>
          <w:sz w:val="28"/>
          <w:szCs w:val="28"/>
        </w:rPr>
        <w:t xml:space="preserve"> на реализацию муниципальной программы приведены в приложении № </w:t>
      </w:r>
      <w:r>
        <w:rPr>
          <w:kern w:val="2"/>
          <w:sz w:val="28"/>
          <w:szCs w:val="28"/>
        </w:rPr>
        <w:t>3</w:t>
      </w:r>
      <w:r w:rsidRPr="00670E4F">
        <w:rPr>
          <w:kern w:val="2"/>
          <w:sz w:val="28"/>
          <w:szCs w:val="28"/>
        </w:rPr>
        <w:t>.</w:t>
      </w:r>
    </w:p>
    <w:p w14:paraId="0A300124" w14:textId="77777777" w:rsidR="00B73314" w:rsidRPr="00670E4F" w:rsidRDefault="00B73314" w:rsidP="00B73314">
      <w:pPr>
        <w:autoSpaceDE w:val="0"/>
        <w:autoSpaceDN w:val="0"/>
        <w:adjustRightInd w:val="0"/>
        <w:ind w:firstLine="709"/>
        <w:jc w:val="both"/>
        <w:rPr>
          <w:kern w:val="2"/>
          <w:sz w:val="28"/>
          <w:szCs w:val="28"/>
        </w:rPr>
      </w:pPr>
      <w:r w:rsidRPr="00670E4F">
        <w:rPr>
          <w:kern w:val="2"/>
          <w:sz w:val="28"/>
          <w:szCs w:val="28"/>
        </w:rPr>
        <w:t xml:space="preserve">Расходы на реализацию муниципальной программы приведены                   в приложении № </w:t>
      </w:r>
      <w:r>
        <w:rPr>
          <w:kern w:val="2"/>
          <w:sz w:val="28"/>
          <w:szCs w:val="28"/>
        </w:rPr>
        <w:t>4</w:t>
      </w:r>
      <w:r w:rsidRPr="00670E4F">
        <w:rPr>
          <w:kern w:val="2"/>
          <w:sz w:val="28"/>
          <w:szCs w:val="28"/>
        </w:rPr>
        <w:t>.</w:t>
      </w:r>
    </w:p>
    <w:p w14:paraId="6EA869CA" w14:textId="77777777" w:rsidR="00B73314" w:rsidRDefault="00B73314" w:rsidP="00B73314">
      <w:pPr>
        <w:autoSpaceDE w:val="0"/>
        <w:autoSpaceDN w:val="0"/>
        <w:adjustRightInd w:val="0"/>
        <w:jc w:val="center"/>
        <w:outlineLvl w:val="0"/>
        <w:rPr>
          <w:kern w:val="2"/>
          <w:sz w:val="28"/>
          <w:szCs w:val="28"/>
        </w:rPr>
      </w:pPr>
    </w:p>
    <w:p w14:paraId="4DEF4E90" w14:textId="77777777" w:rsidR="00B73314" w:rsidRDefault="00B73314" w:rsidP="00B73314">
      <w:pPr>
        <w:autoSpaceDE w:val="0"/>
        <w:autoSpaceDN w:val="0"/>
        <w:adjustRightInd w:val="0"/>
        <w:jc w:val="center"/>
        <w:outlineLvl w:val="0"/>
        <w:rPr>
          <w:kern w:val="2"/>
          <w:sz w:val="28"/>
          <w:szCs w:val="28"/>
        </w:rPr>
      </w:pPr>
    </w:p>
    <w:p w14:paraId="70A5BE9B" w14:textId="77777777" w:rsidR="00B73314" w:rsidRPr="009A3157" w:rsidRDefault="00B73314" w:rsidP="00B73314">
      <w:pPr>
        <w:rPr>
          <w:color w:val="404040"/>
          <w:kern w:val="2"/>
          <w:sz w:val="28"/>
          <w:szCs w:val="28"/>
        </w:rPr>
      </w:pPr>
    </w:p>
    <w:p w14:paraId="218E2769" w14:textId="77777777" w:rsidR="00B73314" w:rsidRPr="009A3157" w:rsidRDefault="00B73314" w:rsidP="00B73314">
      <w:pPr>
        <w:rPr>
          <w:color w:val="404040"/>
          <w:kern w:val="2"/>
          <w:sz w:val="28"/>
          <w:szCs w:val="28"/>
        </w:rPr>
      </w:pPr>
    </w:p>
    <w:p w14:paraId="658ABE95" w14:textId="77777777" w:rsidR="00B73314" w:rsidRPr="009A3157" w:rsidRDefault="00B73314" w:rsidP="00B73314">
      <w:pPr>
        <w:rPr>
          <w:color w:val="404040"/>
          <w:kern w:val="2"/>
          <w:sz w:val="28"/>
          <w:szCs w:val="28"/>
        </w:rPr>
        <w:sectPr w:rsidR="00B73314" w:rsidRPr="009A3157" w:rsidSect="00B73314">
          <w:footerReference w:type="even" r:id="rId9"/>
          <w:footerReference w:type="default" r:id="rId10"/>
          <w:pgSz w:w="11907" w:h="16840" w:code="9"/>
          <w:pgMar w:top="1134" w:right="850" w:bottom="1134" w:left="1701" w:header="720" w:footer="720" w:gutter="0"/>
          <w:cols w:space="720"/>
          <w:docGrid w:linePitch="272"/>
        </w:sectPr>
      </w:pPr>
    </w:p>
    <w:p w14:paraId="16BE595C" w14:textId="77777777" w:rsidR="00B73314" w:rsidRPr="009A3157" w:rsidRDefault="00B73314" w:rsidP="00B73314">
      <w:pPr>
        <w:pageBreakBefore/>
        <w:tabs>
          <w:tab w:val="left" w:pos="9610"/>
        </w:tabs>
        <w:autoSpaceDE w:val="0"/>
        <w:autoSpaceDN w:val="0"/>
        <w:adjustRightInd w:val="0"/>
        <w:spacing w:line="230" w:lineRule="auto"/>
        <w:ind w:left="10773"/>
        <w:jc w:val="center"/>
        <w:rPr>
          <w:kern w:val="2"/>
          <w:sz w:val="28"/>
          <w:szCs w:val="28"/>
        </w:rPr>
      </w:pPr>
      <w:r w:rsidRPr="009A3157">
        <w:rPr>
          <w:kern w:val="2"/>
          <w:sz w:val="28"/>
          <w:szCs w:val="28"/>
        </w:rPr>
        <w:lastRenderedPageBreak/>
        <w:t>Приложение № 1</w:t>
      </w:r>
    </w:p>
    <w:p w14:paraId="1F76E23C" w14:textId="77777777" w:rsidR="00B73314" w:rsidRPr="009A3157" w:rsidRDefault="00B73314" w:rsidP="00B73314">
      <w:pPr>
        <w:tabs>
          <w:tab w:val="left" w:pos="9610"/>
        </w:tabs>
        <w:autoSpaceDE w:val="0"/>
        <w:autoSpaceDN w:val="0"/>
        <w:adjustRightInd w:val="0"/>
        <w:spacing w:line="230" w:lineRule="auto"/>
        <w:ind w:left="10773"/>
        <w:jc w:val="center"/>
        <w:rPr>
          <w:kern w:val="2"/>
          <w:sz w:val="28"/>
          <w:szCs w:val="28"/>
        </w:rPr>
      </w:pPr>
      <w:r w:rsidRPr="009A3157">
        <w:rPr>
          <w:kern w:val="2"/>
          <w:sz w:val="28"/>
          <w:szCs w:val="28"/>
        </w:rPr>
        <w:t>к муниципальной программе</w:t>
      </w:r>
    </w:p>
    <w:p w14:paraId="2ED1DA09" w14:textId="77777777" w:rsidR="00B73314" w:rsidRPr="009A3157" w:rsidRDefault="00B73314" w:rsidP="00B73314">
      <w:pPr>
        <w:tabs>
          <w:tab w:val="left" w:pos="9610"/>
        </w:tabs>
        <w:autoSpaceDE w:val="0"/>
        <w:autoSpaceDN w:val="0"/>
        <w:adjustRightInd w:val="0"/>
        <w:spacing w:line="230" w:lineRule="auto"/>
        <w:ind w:left="10773"/>
        <w:jc w:val="center"/>
        <w:rPr>
          <w:kern w:val="2"/>
          <w:sz w:val="28"/>
          <w:szCs w:val="28"/>
        </w:rPr>
      </w:pPr>
      <w:r>
        <w:rPr>
          <w:kern w:val="2"/>
          <w:sz w:val="28"/>
          <w:szCs w:val="28"/>
        </w:rPr>
        <w:t>Мещеряковского сельского поселения</w:t>
      </w:r>
    </w:p>
    <w:p w14:paraId="43A654A0" w14:textId="77777777" w:rsidR="00B73314" w:rsidRPr="009A3157" w:rsidRDefault="00B73314" w:rsidP="00B73314">
      <w:pPr>
        <w:tabs>
          <w:tab w:val="left" w:pos="10173"/>
        </w:tabs>
        <w:autoSpaceDE w:val="0"/>
        <w:autoSpaceDN w:val="0"/>
        <w:adjustRightInd w:val="0"/>
        <w:spacing w:line="230" w:lineRule="auto"/>
        <w:ind w:left="10773"/>
        <w:jc w:val="center"/>
        <w:rPr>
          <w:kern w:val="2"/>
          <w:sz w:val="28"/>
          <w:szCs w:val="28"/>
        </w:rPr>
      </w:pPr>
      <w:r w:rsidRPr="009A3157">
        <w:rPr>
          <w:kern w:val="2"/>
          <w:sz w:val="28"/>
          <w:szCs w:val="28"/>
        </w:rPr>
        <w:t>«Развитие культуры и туризма»</w:t>
      </w:r>
    </w:p>
    <w:p w14:paraId="5F09514B" w14:textId="77777777" w:rsidR="00B73314" w:rsidRPr="009A3157" w:rsidRDefault="00B73314" w:rsidP="00B73314">
      <w:pPr>
        <w:widowControl w:val="0"/>
        <w:tabs>
          <w:tab w:val="left" w:pos="9610"/>
        </w:tabs>
        <w:suppressAutoHyphens/>
        <w:autoSpaceDE w:val="0"/>
        <w:jc w:val="center"/>
        <w:rPr>
          <w:sz w:val="28"/>
          <w:szCs w:val="28"/>
          <w:lang w:eastAsia="ar-SA"/>
        </w:rPr>
      </w:pPr>
      <w:r w:rsidRPr="009A3157">
        <w:rPr>
          <w:sz w:val="28"/>
          <w:szCs w:val="28"/>
          <w:lang w:eastAsia="ar-SA"/>
        </w:rPr>
        <w:t>Сведения</w:t>
      </w:r>
    </w:p>
    <w:p w14:paraId="03809BEB" w14:textId="77777777" w:rsidR="00B73314" w:rsidRPr="009A3157" w:rsidRDefault="00B73314" w:rsidP="00B73314">
      <w:pPr>
        <w:widowControl w:val="0"/>
        <w:suppressAutoHyphens/>
        <w:autoSpaceDE w:val="0"/>
        <w:jc w:val="center"/>
        <w:rPr>
          <w:sz w:val="28"/>
          <w:szCs w:val="28"/>
          <w:lang w:eastAsia="ar-SA"/>
        </w:rPr>
      </w:pPr>
      <w:r w:rsidRPr="009A3157">
        <w:rPr>
          <w:sz w:val="28"/>
          <w:szCs w:val="28"/>
          <w:lang w:eastAsia="ar-SA"/>
        </w:rPr>
        <w:t>о показателях (индикаторах) муниципальной программы, подпрограмм муници</w:t>
      </w:r>
      <w:r>
        <w:rPr>
          <w:sz w:val="28"/>
          <w:szCs w:val="28"/>
          <w:lang w:eastAsia="ar-SA"/>
        </w:rPr>
        <w:t>пальной программы и их значения</w:t>
      </w:r>
    </w:p>
    <w:tbl>
      <w:tblPr>
        <w:tblW w:w="15455" w:type="dxa"/>
        <w:tblInd w:w="75" w:type="dxa"/>
        <w:tblLayout w:type="fixed"/>
        <w:tblCellMar>
          <w:left w:w="75" w:type="dxa"/>
          <w:right w:w="75" w:type="dxa"/>
        </w:tblCellMar>
        <w:tblLook w:val="0000" w:firstRow="0" w:lastRow="0" w:firstColumn="0" w:lastColumn="0" w:noHBand="0" w:noVBand="0"/>
      </w:tblPr>
      <w:tblGrid>
        <w:gridCol w:w="709"/>
        <w:gridCol w:w="2112"/>
        <w:gridCol w:w="14"/>
        <w:gridCol w:w="749"/>
        <w:gridCol w:w="811"/>
        <w:gridCol w:w="850"/>
        <w:gridCol w:w="851"/>
        <w:gridCol w:w="850"/>
        <w:gridCol w:w="851"/>
        <w:gridCol w:w="850"/>
        <w:gridCol w:w="851"/>
        <w:gridCol w:w="851"/>
        <w:gridCol w:w="851"/>
        <w:gridCol w:w="851"/>
        <w:gridCol w:w="851"/>
        <w:gridCol w:w="851"/>
        <w:gridCol w:w="851"/>
        <w:gridCol w:w="851"/>
      </w:tblGrid>
      <w:tr w:rsidR="00B73314" w:rsidRPr="009A3157" w14:paraId="322F4CB3" w14:textId="77777777" w:rsidTr="00B73314">
        <w:trPr>
          <w:trHeight w:hRule="exact" w:val="286"/>
        </w:trPr>
        <w:tc>
          <w:tcPr>
            <w:tcW w:w="709" w:type="dxa"/>
            <w:vMerge w:val="restart"/>
            <w:tcBorders>
              <w:top w:val="single" w:sz="4" w:space="0" w:color="000000"/>
              <w:left w:val="single" w:sz="4" w:space="0" w:color="000000"/>
              <w:bottom w:val="single" w:sz="4" w:space="0" w:color="000000"/>
            </w:tcBorders>
          </w:tcPr>
          <w:p w14:paraId="77EA2889"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w:t>
            </w:r>
            <w:r w:rsidRPr="009A3157">
              <w:rPr>
                <w:rFonts w:eastAsia="Arial"/>
                <w:sz w:val="28"/>
                <w:szCs w:val="28"/>
                <w:lang w:eastAsia="ar-SA"/>
              </w:rPr>
              <w:br/>
              <w:t>п/п</w:t>
            </w:r>
          </w:p>
        </w:tc>
        <w:tc>
          <w:tcPr>
            <w:tcW w:w="2126" w:type="dxa"/>
            <w:gridSpan w:val="2"/>
            <w:vMerge w:val="restart"/>
            <w:tcBorders>
              <w:top w:val="single" w:sz="4" w:space="0" w:color="000000"/>
              <w:left w:val="single" w:sz="4" w:space="0" w:color="000000"/>
              <w:bottom w:val="single" w:sz="4" w:space="0" w:color="000000"/>
            </w:tcBorders>
          </w:tcPr>
          <w:p w14:paraId="6D220960"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 xml:space="preserve">Показатель (индикатор)  </w:t>
            </w:r>
            <w:r w:rsidRPr="009A3157">
              <w:rPr>
                <w:rFonts w:eastAsia="Arial"/>
                <w:sz w:val="28"/>
                <w:szCs w:val="28"/>
                <w:lang w:eastAsia="ar-SA"/>
              </w:rPr>
              <w:br/>
              <w:t>(наименование)</w:t>
            </w:r>
          </w:p>
        </w:tc>
        <w:tc>
          <w:tcPr>
            <w:tcW w:w="749" w:type="dxa"/>
            <w:vMerge w:val="restart"/>
            <w:tcBorders>
              <w:top w:val="single" w:sz="4" w:space="0" w:color="000000"/>
              <w:left w:val="single" w:sz="4" w:space="0" w:color="000000"/>
              <w:bottom w:val="single" w:sz="4" w:space="0" w:color="000000"/>
            </w:tcBorders>
          </w:tcPr>
          <w:p w14:paraId="4DCEA095"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ед.</w:t>
            </w:r>
            <w:r w:rsidRPr="009A3157">
              <w:rPr>
                <w:rFonts w:eastAsia="Arial"/>
                <w:sz w:val="28"/>
                <w:szCs w:val="28"/>
                <w:lang w:eastAsia="ar-SA"/>
              </w:rPr>
              <w:br/>
              <w:t>изм.</w:t>
            </w:r>
          </w:p>
        </w:tc>
        <w:tc>
          <w:tcPr>
            <w:tcW w:w="5914" w:type="dxa"/>
            <w:gridSpan w:val="7"/>
            <w:tcBorders>
              <w:top w:val="single" w:sz="4" w:space="0" w:color="000000"/>
              <w:left w:val="single" w:sz="4" w:space="0" w:color="000000"/>
              <w:bottom w:val="single" w:sz="4" w:space="0" w:color="000000"/>
              <w:right w:val="single" w:sz="4" w:space="0" w:color="000000"/>
            </w:tcBorders>
          </w:tcPr>
          <w:p w14:paraId="0AF365F3"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Значения показателей</w:t>
            </w:r>
          </w:p>
        </w:tc>
        <w:tc>
          <w:tcPr>
            <w:tcW w:w="851" w:type="dxa"/>
            <w:tcBorders>
              <w:top w:val="single" w:sz="4" w:space="0" w:color="000000"/>
              <w:left w:val="single" w:sz="4" w:space="0" w:color="000000"/>
              <w:bottom w:val="single" w:sz="4" w:space="0" w:color="000000"/>
              <w:right w:val="single" w:sz="4" w:space="0" w:color="000000"/>
            </w:tcBorders>
          </w:tcPr>
          <w:p w14:paraId="369ACB62" w14:textId="77777777" w:rsidR="00B73314" w:rsidRPr="009A3157" w:rsidRDefault="00B73314" w:rsidP="00B73314">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14:paraId="6B79399A" w14:textId="77777777" w:rsidR="00B73314" w:rsidRPr="009A3157" w:rsidRDefault="00B73314" w:rsidP="00B73314">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14:paraId="24A3C255" w14:textId="77777777" w:rsidR="00B73314" w:rsidRPr="009A3157" w:rsidRDefault="00B73314" w:rsidP="00B73314">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14:paraId="3962F43F" w14:textId="77777777" w:rsidR="00B73314" w:rsidRPr="009A3157" w:rsidRDefault="00B73314" w:rsidP="00B73314">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14:paraId="2440E5A9" w14:textId="77777777" w:rsidR="00B73314" w:rsidRPr="009A3157" w:rsidRDefault="00B73314" w:rsidP="00B73314">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14:paraId="68B756E3" w14:textId="77777777" w:rsidR="00B73314" w:rsidRPr="009A3157" w:rsidRDefault="00B73314" w:rsidP="00B73314">
            <w:pPr>
              <w:widowControl w:val="0"/>
              <w:suppressAutoHyphens/>
              <w:autoSpaceDE w:val="0"/>
              <w:snapToGrid w:val="0"/>
              <w:jc w:val="center"/>
              <w:rPr>
                <w:rFonts w:eastAsia="Arial"/>
                <w:sz w:val="28"/>
                <w:szCs w:val="28"/>
                <w:lang w:eastAsia="ar-SA"/>
              </w:rPr>
            </w:pPr>
          </w:p>
        </w:tc>
        <w:tc>
          <w:tcPr>
            <w:tcW w:w="851" w:type="dxa"/>
            <w:tcBorders>
              <w:top w:val="single" w:sz="4" w:space="0" w:color="000000"/>
              <w:left w:val="single" w:sz="4" w:space="0" w:color="000000"/>
              <w:bottom w:val="single" w:sz="4" w:space="0" w:color="000000"/>
              <w:right w:val="single" w:sz="4" w:space="0" w:color="000000"/>
            </w:tcBorders>
          </w:tcPr>
          <w:p w14:paraId="5C8D4224" w14:textId="77777777" w:rsidR="00B73314" w:rsidRPr="009A3157" w:rsidRDefault="00B73314" w:rsidP="00B73314">
            <w:pPr>
              <w:widowControl w:val="0"/>
              <w:suppressAutoHyphens/>
              <w:autoSpaceDE w:val="0"/>
              <w:snapToGrid w:val="0"/>
              <w:jc w:val="center"/>
              <w:rPr>
                <w:rFonts w:eastAsia="Arial"/>
                <w:sz w:val="28"/>
                <w:szCs w:val="28"/>
                <w:lang w:eastAsia="ar-SA"/>
              </w:rPr>
            </w:pPr>
          </w:p>
        </w:tc>
      </w:tr>
      <w:tr w:rsidR="00B73314" w:rsidRPr="009A3157" w14:paraId="0208D0D6" w14:textId="77777777" w:rsidTr="00B73314">
        <w:trPr>
          <w:trHeight w:val="1104"/>
        </w:trPr>
        <w:tc>
          <w:tcPr>
            <w:tcW w:w="709" w:type="dxa"/>
            <w:vMerge/>
            <w:tcBorders>
              <w:top w:val="single" w:sz="4" w:space="0" w:color="000000"/>
              <w:left w:val="single" w:sz="4" w:space="0" w:color="000000"/>
              <w:bottom w:val="single" w:sz="4" w:space="0" w:color="000000"/>
            </w:tcBorders>
          </w:tcPr>
          <w:p w14:paraId="5B9E3EE6" w14:textId="77777777" w:rsidR="00B73314" w:rsidRPr="009A3157" w:rsidRDefault="00B73314" w:rsidP="00B73314">
            <w:pPr>
              <w:suppressAutoHyphens/>
              <w:rPr>
                <w:sz w:val="28"/>
                <w:szCs w:val="28"/>
                <w:lang w:eastAsia="ar-SA"/>
              </w:rPr>
            </w:pPr>
          </w:p>
        </w:tc>
        <w:tc>
          <w:tcPr>
            <w:tcW w:w="2126" w:type="dxa"/>
            <w:gridSpan w:val="2"/>
            <w:vMerge/>
            <w:tcBorders>
              <w:top w:val="single" w:sz="4" w:space="0" w:color="000000"/>
              <w:left w:val="single" w:sz="4" w:space="0" w:color="000000"/>
              <w:bottom w:val="single" w:sz="4" w:space="0" w:color="000000"/>
            </w:tcBorders>
          </w:tcPr>
          <w:p w14:paraId="60DFEF85" w14:textId="77777777" w:rsidR="00B73314" w:rsidRPr="009A3157" w:rsidRDefault="00B73314" w:rsidP="00B73314">
            <w:pPr>
              <w:suppressAutoHyphens/>
              <w:rPr>
                <w:sz w:val="28"/>
                <w:szCs w:val="28"/>
                <w:lang w:eastAsia="ar-SA"/>
              </w:rPr>
            </w:pPr>
          </w:p>
        </w:tc>
        <w:tc>
          <w:tcPr>
            <w:tcW w:w="749" w:type="dxa"/>
            <w:vMerge/>
            <w:tcBorders>
              <w:top w:val="single" w:sz="4" w:space="0" w:color="000000"/>
              <w:left w:val="single" w:sz="4" w:space="0" w:color="000000"/>
              <w:bottom w:val="single" w:sz="4" w:space="0" w:color="000000"/>
            </w:tcBorders>
          </w:tcPr>
          <w:p w14:paraId="09F4A5B9" w14:textId="77777777" w:rsidR="00B73314" w:rsidRPr="009A3157" w:rsidRDefault="00B73314" w:rsidP="00B73314">
            <w:pPr>
              <w:suppressAutoHyphens/>
              <w:rPr>
                <w:sz w:val="28"/>
                <w:szCs w:val="28"/>
                <w:lang w:eastAsia="ar-SA"/>
              </w:rPr>
            </w:pPr>
          </w:p>
        </w:tc>
        <w:tc>
          <w:tcPr>
            <w:tcW w:w="811" w:type="dxa"/>
            <w:tcBorders>
              <w:left w:val="single" w:sz="4" w:space="0" w:color="000000"/>
              <w:bottom w:val="single" w:sz="4" w:space="0" w:color="000000"/>
            </w:tcBorders>
          </w:tcPr>
          <w:p w14:paraId="09866CF9"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2017</w:t>
            </w:r>
          </w:p>
        </w:tc>
        <w:tc>
          <w:tcPr>
            <w:tcW w:w="850" w:type="dxa"/>
            <w:tcBorders>
              <w:left w:val="single" w:sz="4" w:space="0" w:color="000000"/>
              <w:bottom w:val="single" w:sz="4" w:space="0" w:color="000000"/>
            </w:tcBorders>
          </w:tcPr>
          <w:p w14:paraId="050F39DE" w14:textId="77777777" w:rsidR="00B73314" w:rsidRPr="009A3157" w:rsidRDefault="00B73314" w:rsidP="00B73314">
            <w:pPr>
              <w:widowControl w:val="0"/>
              <w:suppressAutoHyphens/>
              <w:autoSpaceDE w:val="0"/>
              <w:jc w:val="center"/>
              <w:rPr>
                <w:rFonts w:eastAsia="Arial"/>
                <w:sz w:val="28"/>
                <w:szCs w:val="28"/>
                <w:lang w:eastAsia="ar-SA"/>
              </w:rPr>
            </w:pPr>
            <w:r>
              <w:rPr>
                <w:rFonts w:eastAsia="Arial"/>
                <w:sz w:val="28"/>
                <w:szCs w:val="28"/>
                <w:lang w:eastAsia="ar-SA"/>
              </w:rPr>
              <w:t>2018</w:t>
            </w:r>
          </w:p>
        </w:tc>
        <w:tc>
          <w:tcPr>
            <w:tcW w:w="851" w:type="dxa"/>
            <w:tcBorders>
              <w:left w:val="single" w:sz="4" w:space="0" w:color="000000"/>
              <w:bottom w:val="single" w:sz="4" w:space="0" w:color="000000"/>
              <w:right w:val="single" w:sz="4" w:space="0" w:color="000000"/>
            </w:tcBorders>
          </w:tcPr>
          <w:p w14:paraId="342BAFF9" w14:textId="77777777" w:rsidR="00B73314" w:rsidRPr="009A3157" w:rsidRDefault="00B73314" w:rsidP="00B73314">
            <w:pPr>
              <w:widowControl w:val="0"/>
              <w:suppressAutoHyphens/>
              <w:autoSpaceDE w:val="0"/>
              <w:snapToGrid w:val="0"/>
              <w:rPr>
                <w:rFonts w:eastAsia="Arial"/>
                <w:sz w:val="28"/>
                <w:szCs w:val="28"/>
                <w:lang w:eastAsia="ar-SA"/>
              </w:rPr>
            </w:pPr>
            <w:r>
              <w:rPr>
                <w:rFonts w:eastAsia="Arial"/>
                <w:sz w:val="28"/>
                <w:szCs w:val="28"/>
                <w:lang w:eastAsia="ar-SA"/>
              </w:rPr>
              <w:t>2019</w:t>
            </w:r>
          </w:p>
        </w:tc>
        <w:tc>
          <w:tcPr>
            <w:tcW w:w="850" w:type="dxa"/>
            <w:tcBorders>
              <w:left w:val="single" w:sz="4" w:space="0" w:color="000000"/>
              <w:bottom w:val="single" w:sz="4" w:space="0" w:color="000000"/>
            </w:tcBorders>
          </w:tcPr>
          <w:p w14:paraId="0B0AB163"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2020</w:t>
            </w:r>
          </w:p>
        </w:tc>
        <w:tc>
          <w:tcPr>
            <w:tcW w:w="851" w:type="dxa"/>
            <w:tcBorders>
              <w:left w:val="single" w:sz="4" w:space="0" w:color="000000"/>
              <w:bottom w:val="single" w:sz="4" w:space="0" w:color="000000"/>
            </w:tcBorders>
          </w:tcPr>
          <w:p w14:paraId="3443D2D8"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2021</w:t>
            </w:r>
          </w:p>
        </w:tc>
        <w:tc>
          <w:tcPr>
            <w:tcW w:w="850" w:type="dxa"/>
            <w:tcBorders>
              <w:left w:val="single" w:sz="4" w:space="0" w:color="000000"/>
              <w:bottom w:val="single" w:sz="4" w:space="0" w:color="000000"/>
            </w:tcBorders>
          </w:tcPr>
          <w:p w14:paraId="28FC84EF"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2022</w:t>
            </w:r>
          </w:p>
        </w:tc>
        <w:tc>
          <w:tcPr>
            <w:tcW w:w="851" w:type="dxa"/>
            <w:tcBorders>
              <w:left w:val="single" w:sz="4" w:space="0" w:color="000000"/>
              <w:bottom w:val="single" w:sz="4" w:space="0" w:color="000000"/>
              <w:right w:val="single" w:sz="4" w:space="0" w:color="000000"/>
            </w:tcBorders>
          </w:tcPr>
          <w:p w14:paraId="7A847DD7"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2023</w:t>
            </w:r>
          </w:p>
        </w:tc>
        <w:tc>
          <w:tcPr>
            <w:tcW w:w="851" w:type="dxa"/>
            <w:tcBorders>
              <w:left w:val="single" w:sz="4" w:space="0" w:color="000000"/>
              <w:bottom w:val="single" w:sz="4" w:space="0" w:color="000000"/>
              <w:right w:val="single" w:sz="4" w:space="0" w:color="000000"/>
            </w:tcBorders>
          </w:tcPr>
          <w:p w14:paraId="47DCAA13" w14:textId="77777777" w:rsidR="00B73314" w:rsidRPr="00800D21" w:rsidRDefault="00B73314" w:rsidP="00B73314">
            <w:pPr>
              <w:rPr>
                <w:sz w:val="28"/>
                <w:szCs w:val="28"/>
              </w:rPr>
            </w:pPr>
            <w:r w:rsidRPr="00800D21">
              <w:rPr>
                <w:sz w:val="28"/>
                <w:szCs w:val="28"/>
              </w:rPr>
              <w:t>202</w:t>
            </w:r>
            <w:r>
              <w:rPr>
                <w:sz w:val="28"/>
                <w:szCs w:val="28"/>
              </w:rPr>
              <w:t>4</w:t>
            </w:r>
          </w:p>
        </w:tc>
        <w:tc>
          <w:tcPr>
            <w:tcW w:w="851" w:type="dxa"/>
            <w:tcBorders>
              <w:left w:val="single" w:sz="4" w:space="0" w:color="000000"/>
              <w:bottom w:val="single" w:sz="4" w:space="0" w:color="000000"/>
              <w:right w:val="single" w:sz="4" w:space="0" w:color="000000"/>
            </w:tcBorders>
          </w:tcPr>
          <w:p w14:paraId="7775763D" w14:textId="77777777" w:rsidR="00B73314" w:rsidRPr="00800D21" w:rsidRDefault="00B73314" w:rsidP="00B73314">
            <w:pPr>
              <w:rPr>
                <w:sz w:val="28"/>
                <w:szCs w:val="28"/>
              </w:rPr>
            </w:pPr>
            <w:r w:rsidRPr="00800D21">
              <w:rPr>
                <w:sz w:val="28"/>
                <w:szCs w:val="28"/>
              </w:rPr>
              <w:t>202</w:t>
            </w:r>
            <w:r>
              <w:rPr>
                <w:sz w:val="28"/>
                <w:szCs w:val="28"/>
              </w:rPr>
              <w:t>5</w:t>
            </w:r>
          </w:p>
        </w:tc>
        <w:tc>
          <w:tcPr>
            <w:tcW w:w="851" w:type="dxa"/>
            <w:tcBorders>
              <w:left w:val="single" w:sz="4" w:space="0" w:color="000000"/>
              <w:bottom w:val="single" w:sz="4" w:space="0" w:color="000000"/>
              <w:right w:val="single" w:sz="4" w:space="0" w:color="000000"/>
            </w:tcBorders>
          </w:tcPr>
          <w:p w14:paraId="7045EC1B" w14:textId="77777777" w:rsidR="00B73314" w:rsidRPr="00800D21" w:rsidRDefault="00B73314" w:rsidP="00B73314">
            <w:pPr>
              <w:rPr>
                <w:sz w:val="28"/>
                <w:szCs w:val="28"/>
              </w:rPr>
            </w:pPr>
            <w:r w:rsidRPr="00800D21">
              <w:rPr>
                <w:sz w:val="28"/>
                <w:szCs w:val="28"/>
              </w:rPr>
              <w:t>202</w:t>
            </w:r>
            <w:r>
              <w:rPr>
                <w:sz w:val="28"/>
                <w:szCs w:val="28"/>
              </w:rPr>
              <w:t>6</w:t>
            </w:r>
          </w:p>
        </w:tc>
        <w:tc>
          <w:tcPr>
            <w:tcW w:w="851" w:type="dxa"/>
            <w:tcBorders>
              <w:left w:val="single" w:sz="4" w:space="0" w:color="000000"/>
              <w:bottom w:val="single" w:sz="4" w:space="0" w:color="000000"/>
              <w:right w:val="single" w:sz="4" w:space="0" w:color="000000"/>
            </w:tcBorders>
          </w:tcPr>
          <w:p w14:paraId="457FC204" w14:textId="77777777" w:rsidR="00B73314" w:rsidRPr="00800D21" w:rsidRDefault="00B73314" w:rsidP="00B73314">
            <w:pPr>
              <w:rPr>
                <w:sz w:val="28"/>
                <w:szCs w:val="28"/>
              </w:rPr>
            </w:pPr>
            <w:r w:rsidRPr="00800D21">
              <w:rPr>
                <w:sz w:val="28"/>
                <w:szCs w:val="28"/>
              </w:rPr>
              <w:t>202</w:t>
            </w:r>
            <w:r>
              <w:rPr>
                <w:sz w:val="28"/>
                <w:szCs w:val="28"/>
              </w:rPr>
              <w:t>7</w:t>
            </w:r>
          </w:p>
        </w:tc>
        <w:tc>
          <w:tcPr>
            <w:tcW w:w="851" w:type="dxa"/>
            <w:tcBorders>
              <w:left w:val="single" w:sz="4" w:space="0" w:color="000000"/>
              <w:bottom w:val="single" w:sz="4" w:space="0" w:color="000000"/>
              <w:right w:val="single" w:sz="4" w:space="0" w:color="000000"/>
            </w:tcBorders>
          </w:tcPr>
          <w:p w14:paraId="5142F72F" w14:textId="77777777" w:rsidR="00B73314" w:rsidRPr="00800D21" w:rsidRDefault="00B73314" w:rsidP="00B73314">
            <w:pPr>
              <w:rPr>
                <w:sz w:val="28"/>
                <w:szCs w:val="28"/>
              </w:rPr>
            </w:pPr>
            <w:r w:rsidRPr="00800D21">
              <w:rPr>
                <w:sz w:val="28"/>
                <w:szCs w:val="28"/>
              </w:rPr>
              <w:t>202</w:t>
            </w:r>
            <w:r>
              <w:rPr>
                <w:sz w:val="28"/>
                <w:szCs w:val="28"/>
              </w:rPr>
              <w:t>8</w:t>
            </w:r>
          </w:p>
        </w:tc>
        <w:tc>
          <w:tcPr>
            <w:tcW w:w="851" w:type="dxa"/>
            <w:tcBorders>
              <w:left w:val="single" w:sz="4" w:space="0" w:color="000000"/>
              <w:bottom w:val="single" w:sz="4" w:space="0" w:color="000000"/>
              <w:right w:val="single" w:sz="4" w:space="0" w:color="000000"/>
            </w:tcBorders>
          </w:tcPr>
          <w:p w14:paraId="111196DA" w14:textId="77777777" w:rsidR="00B73314" w:rsidRPr="00800D21" w:rsidRDefault="00B73314" w:rsidP="00B73314">
            <w:pPr>
              <w:rPr>
                <w:sz w:val="28"/>
                <w:szCs w:val="28"/>
              </w:rPr>
            </w:pPr>
            <w:r w:rsidRPr="00800D21">
              <w:rPr>
                <w:sz w:val="28"/>
                <w:szCs w:val="28"/>
              </w:rPr>
              <w:t>202</w:t>
            </w:r>
            <w:r>
              <w:rPr>
                <w:sz w:val="28"/>
                <w:szCs w:val="28"/>
              </w:rPr>
              <w:t>9</w:t>
            </w:r>
          </w:p>
        </w:tc>
        <w:tc>
          <w:tcPr>
            <w:tcW w:w="851" w:type="dxa"/>
            <w:tcBorders>
              <w:left w:val="single" w:sz="4" w:space="0" w:color="000000"/>
              <w:bottom w:val="single" w:sz="4" w:space="0" w:color="000000"/>
              <w:right w:val="single" w:sz="4" w:space="0" w:color="000000"/>
            </w:tcBorders>
          </w:tcPr>
          <w:p w14:paraId="6AD4D553" w14:textId="77777777" w:rsidR="00B73314" w:rsidRPr="00800D21" w:rsidRDefault="00B73314" w:rsidP="00B73314">
            <w:pPr>
              <w:rPr>
                <w:sz w:val="28"/>
                <w:szCs w:val="28"/>
              </w:rPr>
            </w:pPr>
            <w:r w:rsidRPr="00800D21">
              <w:rPr>
                <w:sz w:val="28"/>
                <w:szCs w:val="28"/>
              </w:rPr>
              <w:t>20</w:t>
            </w:r>
            <w:r>
              <w:rPr>
                <w:sz w:val="28"/>
                <w:szCs w:val="28"/>
              </w:rPr>
              <w:t>30</w:t>
            </w:r>
          </w:p>
        </w:tc>
      </w:tr>
      <w:tr w:rsidR="00B73314" w:rsidRPr="009A3157" w14:paraId="2146366E" w14:textId="77777777" w:rsidTr="00B73314">
        <w:tc>
          <w:tcPr>
            <w:tcW w:w="709" w:type="dxa"/>
            <w:tcBorders>
              <w:left w:val="single" w:sz="4" w:space="0" w:color="000000"/>
              <w:bottom w:val="single" w:sz="4" w:space="0" w:color="000000"/>
            </w:tcBorders>
          </w:tcPr>
          <w:p w14:paraId="274042A3"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w:t>
            </w:r>
          </w:p>
        </w:tc>
        <w:tc>
          <w:tcPr>
            <w:tcW w:w="2126" w:type="dxa"/>
            <w:gridSpan w:val="2"/>
            <w:tcBorders>
              <w:left w:val="single" w:sz="4" w:space="0" w:color="000000"/>
              <w:bottom w:val="single" w:sz="4" w:space="0" w:color="000000"/>
            </w:tcBorders>
          </w:tcPr>
          <w:p w14:paraId="67493717"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2</w:t>
            </w:r>
          </w:p>
        </w:tc>
        <w:tc>
          <w:tcPr>
            <w:tcW w:w="749" w:type="dxa"/>
            <w:tcBorders>
              <w:left w:val="single" w:sz="4" w:space="0" w:color="000000"/>
              <w:bottom w:val="single" w:sz="4" w:space="0" w:color="000000"/>
            </w:tcBorders>
          </w:tcPr>
          <w:p w14:paraId="7ED34FF5"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3</w:t>
            </w:r>
          </w:p>
        </w:tc>
        <w:tc>
          <w:tcPr>
            <w:tcW w:w="811" w:type="dxa"/>
            <w:tcBorders>
              <w:left w:val="single" w:sz="4" w:space="0" w:color="000000"/>
              <w:bottom w:val="single" w:sz="4" w:space="0" w:color="000000"/>
            </w:tcBorders>
          </w:tcPr>
          <w:p w14:paraId="0BAF6BB5"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4</w:t>
            </w:r>
          </w:p>
        </w:tc>
        <w:tc>
          <w:tcPr>
            <w:tcW w:w="850" w:type="dxa"/>
            <w:tcBorders>
              <w:left w:val="single" w:sz="4" w:space="0" w:color="000000"/>
              <w:bottom w:val="single" w:sz="4" w:space="0" w:color="000000"/>
            </w:tcBorders>
          </w:tcPr>
          <w:p w14:paraId="63C3C26A"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5</w:t>
            </w:r>
          </w:p>
        </w:tc>
        <w:tc>
          <w:tcPr>
            <w:tcW w:w="851" w:type="dxa"/>
            <w:tcBorders>
              <w:top w:val="single" w:sz="4" w:space="0" w:color="000000"/>
              <w:left w:val="single" w:sz="4" w:space="0" w:color="000000"/>
              <w:bottom w:val="single" w:sz="4" w:space="0" w:color="000000"/>
            </w:tcBorders>
          </w:tcPr>
          <w:p w14:paraId="6806372B"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6</w:t>
            </w:r>
          </w:p>
        </w:tc>
        <w:tc>
          <w:tcPr>
            <w:tcW w:w="850" w:type="dxa"/>
            <w:tcBorders>
              <w:left w:val="single" w:sz="4" w:space="0" w:color="000000"/>
              <w:bottom w:val="single" w:sz="4" w:space="0" w:color="000000"/>
            </w:tcBorders>
          </w:tcPr>
          <w:p w14:paraId="517F6495"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7</w:t>
            </w:r>
          </w:p>
        </w:tc>
        <w:tc>
          <w:tcPr>
            <w:tcW w:w="851" w:type="dxa"/>
            <w:tcBorders>
              <w:left w:val="single" w:sz="4" w:space="0" w:color="000000"/>
              <w:bottom w:val="single" w:sz="4" w:space="0" w:color="000000"/>
            </w:tcBorders>
          </w:tcPr>
          <w:p w14:paraId="1F427A8D"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8</w:t>
            </w:r>
          </w:p>
        </w:tc>
        <w:tc>
          <w:tcPr>
            <w:tcW w:w="850" w:type="dxa"/>
            <w:tcBorders>
              <w:left w:val="single" w:sz="4" w:space="0" w:color="000000"/>
              <w:bottom w:val="single" w:sz="4" w:space="0" w:color="000000"/>
            </w:tcBorders>
          </w:tcPr>
          <w:p w14:paraId="54644591"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9</w:t>
            </w:r>
          </w:p>
        </w:tc>
        <w:tc>
          <w:tcPr>
            <w:tcW w:w="851" w:type="dxa"/>
            <w:tcBorders>
              <w:left w:val="single" w:sz="4" w:space="0" w:color="000000"/>
              <w:bottom w:val="single" w:sz="4" w:space="0" w:color="000000"/>
              <w:right w:val="single" w:sz="4" w:space="0" w:color="000000"/>
            </w:tcBorders>
          </w:tcPr>
          <w:p w14:paraId="25CDBD6B" w14:textId="77777777" w:rsidR="00B73314" w:rsidRPr="009A3157" w:rsidRDefault="00B73314" w:rsidP="00B73314">
            <w:pPr>
              <w:widowControl w:val="0"/>
              <w:suppressAutoHyphens/>
              <w:autoSpaceDE w:val="0"/>
              <w:snapToGrid w:val="0"/>
              <w:jc w:val="center"/>
              <w:rPr>
                <w:rFonts w:eastAsia="Arial"/>
                <w:sz w:val="28"/>
                <w:szCs w:val="28"/>
                <w:lang w:eastAsia="ar-SA"/>
              </w:rPr>
            </w:pPr>
            <w:r w:rsidRPr="009A3157">
              <w:rPr>
                <w:rFonts w:eastAsia="Arial"/>
                <w:sz w:val="28"/>
                <w:szCs w:val="28"/>
                <w:lang w:eastAsia="ar-SA"/>
              </w:rPr>
              <w:t>10</w:t>
            </w:r>
          </w:p>
        </w:tc>
        <w:tc>
          <w:tcPr>
            <w:tcW w:w="851" w:type="dxa"/>
            <w:tcBorders>
              <w:left w:val="single" w:sz="4" w:space="0" w:color="000000"/>
              <w:bottom w:val="single" w:sz="4" w:space="0" w:color="000000"/>
              <w:right w:val="single" w:sz="4" w:space="0" w:color="000000"/>
            </w:tcBorders>
          </w:tcPr>
          <w:p w14:paraId="60E8815E"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11</w:t>
            </w:r>
          </w:p>
        </w:tc>
        <w:tc>
          <w:tcPr>
            <w:tcW w:w="851" w:type="dxa"/>
            <w:tcBorders>
              <w:left w:val="single" w:sz="4" w:space="0" w:color="000000"/>
              <w:bottom w:val="single" w:sz="4" w:space="0" w:color="000000"/>
              <w:right w:val="single" w:sz="4" w:space="0" w:color="000000"/>
            </w:tcBorders>
          </w:tcPr>
          <w:p w14:paraId="52B7E8A3"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12</w:t>
            </w:r>
          </w:p>
        </w:tc>
        <w:tc>
          <w:tcPr>
            <w:tcW w:w="851" w:type="dxa"/>
            <w:tcBorders>
              <w:left w:val="single" w:sz="4" w:space="0" w:color="000000"/>
              <w:bottom w:val="single" w:sz="4" w:space="0" w:color="000000"/>
              <w:right w:val="single" w:sz="4" w:space="0" w:color="000000"/>
            </w:tcBorders>
          </w:tcPr>
          <w:p w14:paraId="746487DC"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13</w:t>
            </w:r>
          </w:p>
        </w:tc>
        <w:tc>
          <w:tcPr>
            <w:tcW w:w="851" w:type="dxa"/>
            <w:tcBorders>
              <w:left w:val="single" w:sz="4" w:space="0" w:color="000000"/>
              <w:bottom w:val="single" w:sz="4" w:space="0" w:color="000000"/>
              <w:right w:val="single" w:sz="4" w:space="0" w:color="000000"/>
            </w:tcBorders>
          </w:tcPr>
          <w:p w14:paraId="4FBCEA2C"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14</w:t>
            </w:r>
          </w:p>
        </w:tc>
        <w:tc>
          <w:tcPr>
            <w:tcW w:w="851" w:type="dxa"/>
            <w:tcBorders>
              <w:left w:val="single" w:sz="4" w:space="0" w:color="000000"/>
              <w:bottom w:val="single" w:sz="4" w:space="0" w:color="000000"/>
              <w:right w:val="single" w:sz="4" w:space="0" w:color="000000"/>
            </w:tcBorders>
          </w:tcPr>
          <w:p w14:paraId="1D707F84"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15</w:t>
            </w:r>
          </w:p>
        </w:tc>
        <w:tc>
          <w:tcPr>
            <w:tcW w:w="851" w:type="dxa"/>
            <w:tcBorders>
              <w:left w:val="single" w:sz="4" w:space="0" w:color="000000"/>
              <w:bottom w:val="single" w:sz="4" w:space="0" w:color="000000"/>
              <w:right w:val="single" w:sz="4" w:space="0" w:color="000000"/>
            </w:tcBorders>
          </w:tcPr>
          <w:p w14:paraId="7FD8A325"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16</w:t>
            </w:r>
          </w:p>
        </w:tc>
        <w:tc>
          <w:tcPr>
            <w:tcW w:w="851" w:type="dxa"/>
            <w:tcBorders>
              <w:left w:val="single" w:sz="4" w:space="0" w:color="000000"/>
              <w:bottom w:val="single" w:sz="4" w:space="0" w:color="000000"/>
              <w:right w:val="single" w:sz="4" w:space="0" w:color="000000"/>
            </w:tcBorders>
          </w:tcPr>
          <w:p w14:paraId="34F7CB7C" w14:textId="77777777" w:rsidR="00B73314" w:rsidRPr="009A3157" w:rsidRDefault="00B73314" w:rsidP="00B73314">
            <w:pPr>
              <w:widowControl w:val="0"/>
              <w:suppressAutoHyphens/>
              <w:autoSpaceDE w:val="0"/>
              <w:snapToGrid w:val="0"/>
              <w:jc w:val="center"/>
              <w:rPr>
                <w:rFonts w:eastAsia="Arial"/>
                <w:sz w:val="28"/>
                <w:szCs w:val="28"/>
                <w:lang w:eastAsia="ar-SA"/>
              </w:rPr>
            </w:pPr>
            <w:r>
              <w:rPr>
                <w:rFonts w:eastAsia="Arial"/>
                <w:sz w:val="28"/>
                <w:szCs w:val="28"/>
                <w:lang w:eastAsia="ar-SA"/>
              </w:rPr>
              <w:t>17</w:t>
            </w:r>
          </w:p>
        </w:tc>
      </w:tr>
      <w:tr w:rsidR="00B73314" w:rsidRPr="009A3157" w14:paraId="0C8752A5" w14:textId="77777777" w:rsidTr="00B73314">
        <w:tc>
          <w:tcPr>
            <w:tcW w:w="15455" w:type="dxa"/>
            <w:gridSpan w:val="18"/>
            <w:tcBorders>
              <w:left w:val="single" w:sz="4" w:space="0" w:color="000000"/>
              <w:bottom w:val="single" w:sz="4" w:space="0" w:color="000000"/>
              <w:right w:val="single" w:sz="4" w:space="0" w:color="000000"/>
            </w:tcBorders>
          </w:tcPr>
          <w:p w14:paraId="1DA2E065" w14:textId="77777777" w:rsidR="00B73314" w:rsidRPr="009A3157" w:rsidRDefault="00B73314" w:rsidP="00B73314">
            <w:pPr>
              <w:suppressAutoHyphens/>
              <w:autoSpaceDE w:val="0"/>
              <w:snapToGrid w:val="0"/>
              <w:spacing w:line="228" w:lineRule="auto"/>
              <w:jc w:val="center"/>
              <w:rPr>
                <w:rFonts w:eastAsia="Arial"/>
                <w:kern w:val="1"/>
                <w:sz w:val="28"/>
                <w:szCs w:val="28"/>
                <w:lang w:eastAsia="ar-SA"/>
              </w:rPr>
            </w:pPr>
            <w:r>
              <w:rPr>
                <w:rFonts w:eastAsia="Arial"/>
                <w:kern w:val="1"/>
                <w:sz w:val="28"/>
                <w:szCs w:val="28"/>
                <w:lang w:eastAsia="ar-SA"/>
              </w:rPr>
              <w:t xml:space="preserve">                 </w:t>
            </w:r>
            <w:r w:rsidRPr="009A3157">
              <w:rPr>
                <w:rFonts w:eastAsia="Arial"/>
                <w:kern w:val="1"/>
                <w:sz w:val="28"/>
                <w:szCs w:val="28"/>
                <w:lang w:eastAsia="ar-SA"/>
              </w:rPr>
              <w:t>Программа «Развитие культуры и туризма»</w:t>
            </w:r>
          </w:p>
        </w:tc>
      </w:tr>
      <w:tr w:rsidR="00B73314" w:rsidRPr="00800D21" w14:paraId="4991B998" w14:textId="77777777" w:rsidTr="00B73314">
        <w:tc>
          <w:tcPr>
            <w:tcW w:w="709" w:type="dxa"/>
            <w:tcBorders>
              <w:left w:val="single" w:sz="4" w:space="0" w:color="000000"/>
              <w:bottom w:val="single" w:sz="4" w:space="0" w:color="000000"/>
            </w:tcBorders>
          </w:tcPr>
          <w:p w14:paraId="3E7A3026" w14:textId="77777777" w:rsidR="00B73314" w:rsidRPr="003656A8" w:rsidRDefault="00B73314" w:rsidP="00B73314">
            <w:pPr>
              <w:widowControl w:val="0"/>
              <w:suppressAutoHyphens/>
              <w:autoSpaceDE w:val="0"/>
              <w:snapToGrid w:val="0"/>
              <w:jc w:val="center"/>
              <w:rPr>
                <w:rFonts w:eastAsia="Arial"/>
                <w:lang w:eastAsia="ar-SA"/>
              </w:rPr>
            </w:pPr>
            <w:r w:rsidRPr="003656A8">
              <w:rPr>
                <w:rFonts w:eastAsia="Arial"/>
                <w:lang w:eastAsia="ar-SA"/>
              </w:rPr>
              <w:t>1.</w:t>
            </w:r>
          </w:p>
        </w:tc>
        <w:tc>
          <w:tcPr>
            <w:tcW w:w="2126" w:type="dxa"/>
            <w:gridSpan w:val="2"/>
            <w:tcBorders>
              <w:left w:val="single" w:sz="4" w:space="0" w:color="000000"/>
              <w:bottom w:val="single" w:sz="4" w:space="0" w:color="000000"/>
            </w:tcBorders>
          </w:tcPr>
          <w:p w14:paraId="70960216" w14:textId="77777777" w:rsidR="00B73314" w:rsidRPr="003656A8" w:rsidRDefault="00B73314" w:rsidP="00B73314">
            <w:pPr>
              <w:suppressAutoHyphens/>
              <w:autoSpaceDE w:val="0"/>
              <w:snapToGrid w:val="0"/>
              <w:spacing w:line="228" w:lineRule="auto"/>
              <w:rPr>
                <w:rFonts w:eastAsia="Arial"/>
                <w:kern w:val="1"/>
                <w:lang w:eastAsia="ar-SA"/>
              </w:rPr>
            </w:pPr>
            <w:r w:rsidRPr="003656A8">
              <w:rPr>
                <w:rFonts w:eastAsia="Arial"/>
                <w:kern w:val="1"/>
                <w:lang w:eastAsia="ar-SA"/>
              </w:rPr>
              <w:t>Доля объектов учреждений культуры муниципальной собственности, находящихся в удовлетворитель-ном состоянии, в общем количестве объектов учреждений культуры муниципальной соб</w:t>
            </w:r>
            <w:r w:rsidRPr="003656A8">
              <w:rPr>
                <w:rFonts w:eastAsia="Arial"/>
                <w:kern w:val="1"/>
                <w:lang w:eastAsia="ar-SA"/>
              </w:rPr>
              <w:softHyphen/>
              <w:t>ственности</w:t>
            </w:r>
          </w:p>
        </w:tc>
        <w:tc>
          <w:tcPr>
            <w:tcW w:w="749" w:type="dxa"/>
            <w:tcBorders>
              <w:left w:val="single" w:sz="4" w:space="0" w:color="000000"/>
              <w:bottom w:val="single" w:sz="4" w:space="0" w:color="000000"/>
            </w:tcBorders>
          </w:tcPr>
          <w:p w14:paraId="45DAEF7E" w14:textId="77777777" w:rsidR="00B73314" w:rsidRPr="003656A8" w:rsidRDefault="00B73314" w:rsidP="00B73314">
            <w:pPr>
              <w:suppressAutoHyphens/>
              <w:autoSpaceDE w:val="0"/>
              <w:snapToGrid w:val="0"/>
              <w:spacing w:line="228" w:lineRule="auto"/>
              <w:jc w:val="center"/>
              <w:rPr>
                <w:rFonts w:eastAsia="Arial"/>
                <w:kern w:val="1"/>
                <w:lang w:eastAsia="ar-SA"/>
              </w:rPr>
            </w:pPr>
            <w:r w:rsidRPr="003656A8">
              <w:rPr>
                <w:rFonts w:eastAsia="Arial"/>
                <w:kern w:val="1"/>
                <w:lang w:eastAsia="ar-SA"/>
              </w:rPr>
              <w:t>про-цен-тов</w:t>
            </w:r>
          </w:p>
        </w:tc>
        <w:tc>
          <w:tcPr>
            <w:tcW w:w="811" w:type="dxa"/>
            <w:tcBorders>
              <w:left w:val="single" w:sz="4" w:space="0" w:color="000000"/>
              <w:bottom w:val="single" w:sz="4" w:space="0" w:color="000000"/>
            </w:tcBorders>
          </w:tcPr>
          <w:p w14:paraId="7B228505" w14:textId="77777777" w:rsidR="00B73314" w:rsidRPr="003656A8" w:rsidRDefault="00B73314" w:rsidP="00B73314">
            <w:r w:rsidRPr="003656A8">
              <w:rPr>
                <w:rFonts w:eastAsia="Arial"/>
                <w:lang w:eastAsia="ar-SA"/>
              </w:rPr>
              <w:t>50,0</w:t>
            </w:r>
          </w:p>
        </w:tc>
        <w:tc>
          <w:tcPr>
            <w:tcW w:w="850" w:type="dxa"/>
            <w:tcBorders>
              <w:left w:val="single" w:sz="4" w:space="0" w:color="000000"/>
              <w:bottom w:val="single" w:sz="4" w:space="0" w:color="000000"/>
            </w:tcBorders>
          </w:tcPr>
          <w:p w14:paraId="7655FF42"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tcBorders>
          </w:tcPr>
          <w:p w14:paraId="5C2E7D49" w14:textId="77777777" w:rsidR="00B73314" w:rsidRPr="003656A8" w:rsidRDefault="00B73314" w:rsidP="00B73314">
            <w:r w:rsidRPr="003656A8">
              <w:rPr>
                <w:rFonts w:eastAsia="Arial"/>
                <w:lang w:eastAsia="ar-SA"/>
              </w:rPr>
              <w:t>50,0</w:t>
            </w:r>
          </w:p>
        </w:tc>
        <w:tc>
          <w:tcPr>
            <w:tcW w:w="850" w:type="dxa"/>
            <w:tcBorders>
              <w:left w:val="single" w:sz="4" w:space="0" w:color="000000"/>
              <w:bottom w:val="single" w:sz="4" w:space="0" w:color="000000"/>
            </w:tcBorders>
          </w:tcPr>
          <w:p w14:paraId="7E895286"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tcBorders>
          </w:tcPr>
          <w:p w14:paraId="752FEC4B" w14:textId="77777777" w:rsidR="00B73314" w:rsidRPr="003656A8" w:rsidRDefault="00B73314" w:rsidP="00B73314">
            <w:r w:rsidRPr="003656A8">
              <w:rPr>
                <w:rFonts w:eastAsia="Arial"/>
                <w:lang w:eastAsia="ar-SA"/>
              </w:rPr>
              <w:t>50,0</w:t>
            </w:r>
          </w:p>
        </w:tc>
        <w:tc>
          <w:tcPr>
            <w:tcW w:w="850" w:type="dxa"/>
            <w:tcBorders>
              <w:left w:val="single" w:sz="4" w:space="0" w:color="000000"/>
              <w:bottom w:val="single" w:sz="4" w:space="0" w:color="000000"/>
            </w:tcBorders>
          </w:tcPr>
          <w:p w14:paraId="4A88DEC6"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7FD73090"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7D6EEDF5"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23ABD4B4"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120BCB3F"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6980D8CC"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0F09EAB2"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0A7D6750" w14:textId="77777777" w:rsidR="00B73314" w:rsidRPr="003656A8" w:rsidRDefault="00B73314" w:rsidP="00B73314">
            <w:r w:rsidRPr="003656A8">
              <w:rPr>
                <w:rFonts w:eastAsia="Arial"/>
                <w:lang w:eastAsia="ar-SA"/>
              </w:rPr>
              <w:t>50,0</w:t>
            </w:r>
          </w:p>
        </w:tc>
        <w:tc>
          <w:tcPr>
            <w:tcW w:w="851" w:type="dxa"/>
            <w:tcBorders>
              <w:left w:val="single" w:sz="4" w:space="0" w:color="000000"/>
              <w:bottom w:val="single" w:sz="4" w:space="0" w:color="000000"/>
              <w:right w:val="single" w:sz="4" w:space="0" w:color="000000"/>
            </w:tcBorders>
          </w:tcPr>
          <w:p w14:paraId="07F127D5" w14:textId="77777777" w:rsidR="00B73314" w:rsidRPr="003656A8" w:rsidRDefault="00B73314" w:rsidP="00B73314">
            <w:r w:rsidRPr="003656A8">
              <w:rPr>
                <w:rFonts w:eastAsia="Arial"/>
                <w:lang w:eastAsia="ar-SA"/>
              </w:rPr>
              <w:t>50,0</w:t>
            </w:r>
          </w:p>
        </w:tc>
      </w:tr>
      <w:tr w:rsidR="00B73314" w:rsidRPr="009A3157" w14:paraId="728C6312" w14:textId="77777777" w:rsidTr="00B73314">
        <w:tc>
          <w:tcPr>
            <w:tcW w:w="709" w:type="dxa"/>
            <w:tcBorders>
              <w:left w:val="single" w:sz="4" w:space="0" w:color="000000"/>
              <w:bottom w:val="single" w:sz="4" w:space="0" w:color="000000"/>
            </w:tcBorders>
          </w:tcPr>
          <w:p w14:paraId="7689E44B" w14:textId="77777777" w:rsidR="00B73314" w:rsidRPr="003656A8" w:rsidRDefault="00B73314" w:rsidP="00B73314">
            <w:pPr>
              <w:widowControl w:val="0"/>
              <w:suppressAutoHyphens/>
              <w:autoSpaceDE w:val="0"/>
              <w:snapToGrid w:val="0"/>
              <w:jc w:val="center"/>
              <w:rPr>
                <w:rFonts w:eastAsia="Arial"/>
                <w:lang w:eastAsia="ar-SA"/>
              </w:rPr>
            </w:pPr>
            <w:r w:rsidRPr="003656A8">
              <w:rPr>
                <w:rFonts w:eastAsia="Arial"/>
                <w:lang w:eastAsia="ar-SA"/>
              </w:rPr>
              <w:t>2.</w:t>
            </w:r>
          </w:p>
        </w:tc>
        <w:tc>
          <w:tcPr>
            <w:tcW w:w="2126" w:type="dxa"/>
            <w:gridSpan w:val="2"/>
            <w:tcBorders>
              <w:left w:val="single" w:sz="4" w:space="0" w:color="000000"/>
              <w:bottom w:val="single" w:sz="4" w:space="0" w:color="000000"/>
            </w:tcBorders>
          </w:tcPr>
          <w:p w14:paraId="2307F68D" w14:textId="77777777" w:rsidR="00B73314" w:rsidRPr="003656A8" w:rsidRDefault="00B73314" w:rsidP="00B73314">
            <w:pPr>
              <w:suppressAutoHyphens/>
              <w:autoSpaceDE w:val="0"/>
              <w:snapToGrid w:val="0"/>
              <w:spacing w:line="228" w:lineRule="auto"/>
              <w:rPr>
                <w:rFonts w:eastAsia="Arial"/>
                <w:kern w:val="1"/>
                <w:lang w:eastAsia="ar-SA"/>
              </w:rPr>
            </w:pPr>
            <w:r w:rsidRPr="003656A8">
              <w:rPr>
                <w:rFonts w:eastAsia="Arial"/>
                <w:kern w:val="1"/>
                <w:lang w:eastAsia="ar-SA"/>
              </w:rPr>
              <w:t xml:space="preserve">Общее количество посещений  на </w:t>
            </w:r>
            <w:r w:rsidRPr="003656A8">
              <w:rPr>
                <w:rFonts w:eastAsia="Arial"/>
                <w:kern w:val="1"/>
                <w:lang w:eastAsia="ar-SA"/>
              </w:rPr>
              <w:lastRenderedPageBreak/>
              <w:t>1000 чело</w:t>
            </w:r>
            <w:r w:rsidRPr="003656A8">
              <w:rPr>
                <w:rFonts w:eastAsia="Arial"/>
                <w:kern w:val="1"/>
                <w:lang w:eastAsia="ar-SA"/>
              </w:rPr>
              <w:softHyphen/>
              <w:t>век населения</w:t>
            </w:r>
          </w:p>
        </w:tc>
        <w:tc>
          <w:tcPr>
            <w:tcW w:w="749" w:type="dxa"/>
            <w:tcBorders>
              <w:left w:val="single" w:sz="4" w:space="0" w:color="000000"/>
              <w:bottom w:val="single" w:sz="4" w:space="0" w:color="000000"/>
            </w:tcBorders>
          </w:tcPr>
          <w:p w14:paraId="038A48E2" w14:textId="77777777" w:rsidR="00B73314" w:rsidRPr="003656A8" w:rsidRDefault="00B73314" w:rsidP="00B73314">
            <w:pPr>
              <w:suppressAutoHyphens/>
              <w:autoSpaceDE w:val="0"/>
              <w:snapToGrid w:val="0"/>
              <w:spacing w:line="228" w:lineRule="auto"/>
              <w:jc w:val="center"/>
              <w:rPr>
                <w:rFonts w:eastAsia="Arial"/>
                <w:kern w:val="1"/>
                <w:lang w:eastAsia="ar-SA"/>
              </w:rPr>
            </w:pPr>
            <w:r w:rsidRPr="003656A8">
              <w:rPr>
                <w:rFonts w:eastAsia="Arial"/>
                <w:kern w:val="1"/>
                <w:lang w:eastAsia="ar-SA"/>
              </w:rPr>
              <w:lastRenderedPageBreak/>
              <w:t>чело-век</w:t>
            </w:r>
          </w:p>
        </w:tc>
        <w:tc>
          <w:tcPr>
            <w:tcW w:w="811" w:type="dxa"/>
            <w:tcBorders>
              <w:left w:val="single" w:sz="4" w:space="0" w:color="000000"/>
              <w:bottom w:val="single" w:sz="4" w:space="0" w:color="000000"/>
            </w:tcBorders>
          </w:tcPr>
          <w:p w14:paraId="6B1AA86B"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120702</w:t>
            </w:r>
          </w:p>
        </w:tc>
        <w:tc>
          <w:tcPr>
            <w:tcW w:w="850" w:type="dxa"/>
            <w:tcBorders>
              <w:left w:val="single" w:sz="4" w:space="0" w:color="000000"/>
              <w:bottom w:val="single" w:sz="4" w:space="0" w:color="000000"/>
            </w:tcBorders>
          </w:tcPr>
          <w:p w14:paraId="78BBF20D"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tcBorders>
          </w:tcPr>
          <w:p w14:paraId="5D41CD30" w14:textId="77777777" w:rsidR="00B73314" w:rsidRPr="003656A8" w:rsidRDefault="00B73314" w:rsidP="00B73314">
            <w:r w:rsidRPr="003656A8">
              <w:rPr>
                <w:rFonts w:eastAsia="Arial"/>
                <w:lang w:eastAsia="ar-SA"/>
              </w:rPr>
              <w:t>120702</w:t>
            </w:r>
          </w:p>
        </w:tc>
        <w:tc>
          <w:tcPr>
            <w:tcW w:w="850" w:type="dxa"/>
            <w:tcBorders>
              <w:left w:val="single" w:sz="4" w:space="0" w:color="000000"/>
              <w:bottom w:val="single" w:sz="4" w:space="0" w:color="000000"/>
            </w:tcBorders>
          </w:tcPr>
          <w:p w14:paraId="40699D01"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tcBorders>
          </w:tcPr>
          <w:p w14:paraId="2EB8FECA" w14:textId="77777777" w:rsidR="00B73314" w:rsidRPr="003656A8" w:rsidRDefault="00B73314" w:rsidP="00B73314">
            <w:r w:rsidRPr="003656A8">
              <w:rPr>
                <w:rFonts w:eastAsia="Arial"/>
                <w:lang w:eastAsia="ar-SA"/>
              </w:rPr>
              <w:t>120702</w:t>
            </w:r>
          </w:p>
        </w:tc>
        <w:tc>
          <w:tcPr>
            <w:tcW w:w="850" w:type="dxa"/>
            <w:tcBorders>
              <w:left w:val="single" w:sz="4" w:space="0" w:color="000000"/>
              <w:bottom w:val="single" w:sz="4" w:space="0" w:color="000000"/>
            </w:tcBorders>
          </w:tcPr>
          <w:p w14:paraId="0A13538B"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2278ABE7"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0A677D6F"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3F43CDDC"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273D5627"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771ED8DA"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7572165B"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34D0A84E" w14:textId="77777777" w:rsidR="00B73314" w:rsidRPr="003656A8" w:rsidRDefault="00B73314" w:rsidP="00B73314">
            <w:r w:rsidRPr="003656A8">
              <w:rPr>
                <w:rFonts w:eastAsia="Arial"/>
                <w:lang w:eastAsia="ar-SA"/>
              </w:rPr>
              <w:t>120702</w:t>
            </w:r>
          </w:p>
        </w:tc>
        <w:tc>
          <w:tcPr>
            <w:tcW w:w="851" w:type="dxa"/>
            <w:tcBorders>
              <w:left w:val="single" w:sz="4" w:space="0" w:color="000000"/>
              <w:bottom w:val="single" w:sz="4" w:space="0" w:color="000000"/>
              <w:right w:val="single" w:sz="4" w:space="0" w:color="000000"/>
            </w:tcBorders>
          </w:tcPr>
          <w:p w14:paraId="43D58CEE" w14:textId="77777777" w:rsidR="00B73314" w:rsidRPr="003656A8" w:rsidRDefault="00B73314" w:rsidP="00B73314">
            <w:r w:rsidRPr="003656A8">
              <w:rPr>
                <w:rFonts w:eastAsia="Arial"/>
                <w:lang w:eastAsia="ar-SA"/>
              </w:rPr>
              <w:t>120702</w:t>
            </w:r>
          </w:p>
        </w:tc>
      </w:tr>
      <w:tr w:rsidR="00B73314" w:rsidRPr="009A3157" w14:paraId="33C5505D" w14:textId="77777777" w:rsidTr="00B73314">
        <w:tc>
          <w:tcPr>
            <w:tcW w:w="15455" w:type="dxa"/>
            <w:gridSpan w:val="18"/>
            <w:tcBorders>
              <w:top w:val="single" w:sz="4" w:space="0" w:color="000000"/>
              <w:left w:val="single" w:sz="4" w:space="0" w:color="000000"/>
              <w:bottom w:val="single" w:sz="4" w:space="0" w:color="000000"/>
              <w:right w:val="single" w:sz="4" w:space="0" w:color="000000"/>
            </w:tcBorders>
          </w:tcPr>
          <w:p w14:paraId="0EC196DD" w14:textId="77777777" w:rsidR="00B73314" w:rsidRPr="009A3157" w:rsidRDefault="00B73314" w:rsidP="00B73314">
            <w:pPr>
              <w:widowControl w:val="0"/>
              <w:suppressAutoHyphens/>
              <w:autoSpaceDE w:val="0"/>
              <w:snapToGrid w:val="0"/>
              <w:rPr>
                <w:rFonts w:eastAsia="Arial"/>
                <w:kern w:val="1"/>
                <w:sz w:val="28"/>
                <w:szCs w:val="28"/>
                <w:lang w:eastAsia="ar-SA"/>
              </w:rPr>
            </w:pPr>
            <w:r w:rsidRPr="009A3157">
              <w:rPr>
                <w:rFonts w:eastAsia="Arial"/>
                <w:kern w:val="1"/>
                <w:sz w:val="28"/>
                <w:szCs w:val="28"/>
                <w:lang w:eastAsia="ar-SA"/>
              </w:rPr>
              <w:t xml:space="preserve">                                                                </w:t>
            </w:r>
            <w:r>
              <w:rPr>
                <w:rFonts w:eastAsia="Arial"/>
                <w:kern w:val="1"/>
                <w:sz w:val="28"/>
                <w:szCs w:val="28"/>
                <w:lang w:eastAsia="ar-SA"/>
              </w:rPr>
              <w:t xml:space="preserve">                         </w:t>
            </w:r>
            <w:r w:rsidRPr="009A3157">
              <w:rPr>
                <w:rFonts w:eastAsia="Arial"/>
                <w:kern w:val="1"/>
                <w:sz w:val="28"/>
                <w:szCs w:val="28"/>
                <w:lang w:eastAsia="ar-SA"/>
              </w:rPr>
              <w:t>Подпрограмма «Развитие культуры»</w:t>
            </w:r>
            <w:r w:rsidRPr="009A3157">
              <w:rPr>
                <w:rFonts w:eastAsia="Arial"/>
                <w:sz w:val="28"/>
                <w:szCs w:val="28"/>
                <w:lang w:eastAsia="ar-SA"/>
              </w:rPr>
              <w:t xml:space="preserve">                                                                                                   </w:t>
            </w:r>
          </w:p>
        </w:tc>
      </w:tr>
      <w:tr w:rsidR="00B73314" w:rsidRPr="009A3157" w14:paraId="38B88F2E" w14:textId="77777777" w:rsidTr="00B73314">
        <w:tc>
          <w:tcPr>
            <w:tcW w:w="709" w:type="dxa"/>
            <w:tcBorders>
              <w:left w:val="single" w:sz="4" w:space="0" w:color="000000"/>
              <w:bottom w:val="single" w:sz="4" w:space="0" w:color="000000"/>
            </w:tcBorders>
          </w:tcPr>
          <w:p w14:paraId="33A8BC7A"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1.1</w:t>
            </w:r>
          </w:p>
        </w:tc>
        <w:tc>
          <w:tcPr>
            <w:tcW w:w="2112" w:type="dxa"/>
            <w:tcBorders>
              <w:left w:val="single" w:sz="4" w:space="0" w:color="000000"/>
              <w:bottom w:val="single" w:sz="4" w:space="0" w:color="000000"/>
            </w:tcBorders>
          </w:tcPr>
          <w:p w14:paraId="6B53731A"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Увеличение численности участников культурно-досуговых мероприятий (по сравнению с предыдущим годом)</w:t>
            </w:r>
          </w:p>
        </w:tc>
        <w:tc>
          <w:tcPr>
            <w:tcW w:w="763" w:type="dxa"/>
            <w:gridSpan w:val="2"/>
            <w:tcBorders>
              <w:left w:val="single" w:sz="4" w:space="0" w:color="000000"/>
              <w:bottom w:val="single" w:sz="4" w:space="0" w:color="000000"/>
            </w:tcBorders>
          </w:tcPr>
          <w:p w14:paraId="7B73A407"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14:paraId="1E689CDA"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14:paraId="2E5617DC"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tcBorders>
          </w:tcPr>
          <w:p w14:paraId="37DE2365" w14:textId="77777777" w:rsidR="00B73314" w:rsidRPr="003656A8" w:rsidRDefault="00B73314" w:rsidP="00B73314">
            <w:r w:rsidRPr="003656A8">
              <w:rPr>
                <w:rFonts w:eastAsia="Arial"/>
                <w:lang w:eastAsia="ar-SA"/>
              </w:rPr>
              <w:t>100,0</w:t>
            </w:r>
          </w:p>
        </w:tc>
        <w:tc>
          <w:tcPr>
            <w:tcW w:w="850" w:type="dxa"/>
            <w:tcBorders>
              <w:left w:val="single" w:sz="4" w:space="0" w:color="000000"/>
              <w:bottom w:val="single" w:sz="4" w:space="0" w:color="000000"/>
            </w:tcBorders>
          </w:tcPr>
          <w:p w14:paraId="6000B6AD"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tcBorders>
          </w:tcPr>
          <w:p w14:paraId="166CF4A6" w14:textId="77777777" w:rsidR="00B73314" w:rsidRPr="003656A8" w:rsidRDefault="00B73314" w:rsidP="00B73314">
            <w:r w:rsidRPr="003656A8">
              <w:rPr>
                <w:rFonts w:eastAsia="Arial"/>
                <w:lang w:eastAsia="ar-SA"/>
              </w:rPr>
              <w:t>100,0</w:t>
            </w:r>
          </w:p>
        </w:tc>
        <w:tc>
          <w:tcPr>
            <w:tcW w:w="850" w:type="dxa"/>
            <w:tcBorders>
              <w:left w:val="single" w:sz="4" w:space="0" w:color="000000"/>
              <w:bottom w:val="single" w:sz="4" w:space="0" w:color="000000"/>
            </w:tcBorders>
          </w:tcPr>
          <w:p w14:paraId="6CF24A0F"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261025C6"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5485EE60"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3116C3B9"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515F6ACB"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5490DEBD"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54BDCF34"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10C2CFDE"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1CAD2030" w14:textId="77777777" w:rsidR="00B73314" w:rsidRPr="003656A8" w:rsidRDefault="00B73314" w:rsidP="00B73314">
            <w:r w:rsidRPr="003656A8">
              <w:rPr>
                <w:rFonts w:eastAsia="Arial"/>
                <w:lang w:eastAsia="ar-SA"/>
              </w:rPr>
              <w:t>100,0</w:t>
            </w:r>
          </w:p>
        </w:tc>
      </w:tr>
      <w:tr w:rsidR="00B73314" w:rsidRPr="009A3157" w14:paraId="097C408B" w14:textId="77777777" w:rsidTr="00B73314">
        <w:tc>
          <w:tcPr>
            <w:tcW w:w="709" w:type="dxa"/>
            <w:tcBorders>
              <w:top w:val="single" w:sz="4" w:space="0" w:color="000000"/>
              <w:left w:val="single" w:sz="4" w:space="0" w:color="000000"/>
              <w:bottom w:val="single" w:sz="4" w:space="0" w:color="000000"/>
            </w:tcBorders>
          </w:tcPr>
          <w:p w14:paraId="1B59A4F7"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1.2</w:t>
            </w:r>
          </w:p>
        </w:tc>
        <w:tc>
          <w:tcPr>
            <w:tcW w:w="2112" w:type="dxa"/>
            <w:tcBorders>
              <w:top w:val="single" w:sz="4" w:space="0" w:color="000000"/>
              <w:left w:val="single" w:sz="4" w:space="0" w:color="000000"/>
              <w:bottom w:val="single" w:sz="4" w:space="0" w:color="000000"/>
            </w:tcBorders>
          </w:tcPr>
          <w:p w14:paraId="591A559F" w14:textId="77777777" w:rsidR="00B73314" w:rsidRPr="003656A8" w:rsidRDefault="00B73314" w:rsidP="00B73314">
            <w:pPr>
              <w:widowControl w:val="0"/>
              <w:suppressAutoHyphens/>
              <w:autoSpaceDE w:val="0"/>
              <w:snapToGrid w:val="0"/>
              <w:rPr>
                <w:rFonts w:eastAsia="Arial"/>
                <w:highlight w:val="yellow"/>
                <w:lang w:eastAsia="ar-SA"/>
              </w:rPr>
            </w:pPr>
            <w:r w:rsidRPr="003656A8">
              <w:rPr>
                <w:rFonts w:eastAsia="Arial"/>
                <w:lang w:eastAsia="ar-SA"/>
              </w:rPr>
              <w:t>Количество участников клубных формирований (в том числе любительских объединений и формирований самодеятельного народного творчества)</w:t>
            </w:r>
          </w:p>
        </w:tc>
        <w:tc>
          <w:tcPr>
            <w:tcW w:w="763" w:type="dxa"/>
            <w:gridSpan w:val="2"/>
            <w:tcBorders>
              <w:top w:val="single" w:sz="4" w:space="0" w:color="000000"/>
              <w:left w:val="single" w:sz="4" w:space="0" w:color="000000"/>
              <w:bottom w:val="single" w:sz="4" w:space="0" w:color="000000"/>
            </w:tcBorders>
          </w:tcPr>
          <w:p w14:paraId="62538FF3"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шт</w:t>
            </w:r>
          </w:p>
        </w:tc>
        <w:tc>
          <w:tcPr>
            <w:tcW w:w="811" w:type="dxa"/>
            <w:tcBorders>
              <w:top w:val="single" w:sz="4" w:space="0" w:color="000000"/>
              <w:left w:val="single" w:sz="4" w:space="0" w:color="000000"/>
              <w:bottom w:val="single" w:sz="4" w:space="0" w:color="000000"/>
            </w:tcBorders>
          </w:tcPr>
          <w:p w14:paraId="3AC6394A"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14:paraId="6190A7D1"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14:paraId="0582F843" w14:textId="77777777" w:rsidR="00B73314" w:rsidRPr="003656A8" w:rsidRDefault="00B73314" w:rsidP="00B73314">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14:paraId="0C7AD512"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tcBorders>
          </w:tcPr>
          <w:p w14:paraId="5F4CC5E4" w14:textId="77777777" w:rsidR="00B73314" w:rsidRPr="003656A8" w:rsidRDefault="00B73314" w:rsidP="00B73314">
            <w:r w:rsidRPr="003656A8">
              <w:rPr>
                <w:rFonts w:eastAsia="Arial"/>
                <w:lang w:eastAsia="ar-SA"/>
              </w:rPr>
              <w:t>322</w:t>
            </w:r>
          </w:p>
        </w:tc>
        <w:tc>
          <w:tcPr>
            <w:tcW w:w="850" w:type="dxa"/>
            <w:tcBorders>
              <w:top w:val="single" w:sz="4" w:space="0" w:color="000000"/>
              <w:left w:val="single" w:sz="4" w:space="0" w:color="000000"/>
              <w:bottom w:val="single" w:sz="4" w:space="0" w:color="000000"/>
            </w:tcBorders>
          </w:tcPr>
          <w:p w14:paraId="1F509811"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71E68EA7" w14:textId="77777777" w:rsidR="00B73314" w:rsidRPr="003656A8" w:rsidRDefault="00B73314" w:rsidP="00B73314">
            <w:r>
              <w:rPr>
                <w:rFonts w:eastAsia="Arial"/>
                <w:lang w:eastAsia="ar-SA"/>
              </w:rPr>
              <w:t>370</w:t>
            </w:r>
          </w:p>
        </w:tc>
        <w:tc>
          <w:tcPr>
            <w:tcW w:w="851" w:type="dxa"/>
            <w:tcBorders>
              <w:top w:val="single" w:sz="4" w:space="0" w:color="000000"/>
              <w:left w:val="single" w:sz="4" w:space="0" w:color="000000"/>
              <w:bottom w:val="single" w:sz="4" w:space="0" w:color="000000"/>
              <w:right w:val="single" w:sz="4" w:space="0" w:color="000000"/>
            </w:tcBorders>
          </w:tcPr>
          <w:p w14:paraId="34FB8BA3"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3128C681"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045417FC"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2928DF36"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2007EB18"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6AD2AE57" w14:textId="77777777" w:rsidR="00B73314" w:rsidRPr="003656A8" w:rsidRDefault="00B73314" w:rsidP="00B73314">
            <w:r w:rsidRPr="003656A8">
              <w:rPr>
                <w:rFonts w:eastAsia="Arial"/>
                <w:lang w:eastAsia="ar-SA"/>
              </w:rPr>
              <w:t>322</w:t>
            </w:r>
          </w:p>
        </w:tc>
        <w:tc>
          <w:tcPr>
            <w:tcW w:w="851" w:type="dxa"/>
            <w:tcBorders>
              <w:top w:val="single" w:sz="4" w:space="0" w:color="000000"/>
              <w:left w:val="single" w:sz="4" w:space="0" w:color="000000"/>
              <w:bottom w:val="single" w:sz="4" w:space="0" w:color="000000"/>
              <w:right w:val="single" w:sz="4" w:space="0" w:color="000000"/>
            </w:tcBorders>
          </w:tcPr>
          <w:p w14:paraId="2F772968" w14:textId="77777777" w:rsidR="00B73314" w:rsidRPr="003656A8" w:rsidRDefault="00B73314" w:rsidP="00B73314">
            <w:r w:rsidRPr="003656A8">
              <w:rPr>
                <w:rFonts w:eastAsia="Arial"/>
                <w:lang w:eastAsia="ar-SA"/>
              </w:rPr>
              <w:t>322</w:t>
            </w:r>
          </w:p>
        </w:tc>
      </w:tr>
      <w:tr w:rsidR="00B73314" w:rsidRPr="009A3157" w14:paraId="2A2F5498" w14:textId="77777777" w:rsidTr="00B73314">
        <w:tc>
          <w:tcPr>
            <w:tcW w:w="709" w:type="dxa"/>
            <w:tcBorders>
              <w:left w:val="single" w:sz="4" w:space="0" w:color="000000"/>
              <w:bottom w:val="single" w:sz="4" w:space="0" w:color="000000"/>
            </w:tcBorders>
          </w:tcPr>
          <w:p w14:paraId="7EC4CC17"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1.3</w:t>
            </w:r>
          </w:p>
        </w:tc>
        <w:tc>
          <w:tcPr>
            <w:tcW w:w="2112" w:type="dxa"/>
            <w:tcBorders>
              <w:left w:val="single" w:sz="4" w:space="0" w:color="000000"/>
              <w:bottom w:val="single" w:sz="4" w:space="0" w:color="000000"/>
            </w:tcBorders>
          </w:tcPr>
          <w:p w14:paraId="5ED68604"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 xml:space="preserve">Увеличение посещаемости учреждений культуры  </w:t>
            </w:r>
          </w:p>
        </w:tc>
        <w:tc>
          <w:tcPr>
            <w:tcW w:w="763" w:type="dxa"/>
            <w:gridSpan w:val="2"/>
            <w:tcBorders>
              <w:left w:val="single" w:sz="4" w:space="0" w:color="000000"/>
              <w:bottom w:val="single" w:sz="4" w:space="0" w:color="000000"/>
            </w:tcBorders>
          </w:tcPr>
          <w:p w14:paraId="66E02470"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процентов</w:t>
            </w:r>
          </w:p>
        </w:tc>
        <w:tc>
          <w:tcPr>
            <w:tcW w:w="811" w:type="dxa"/>
            <w:tcBorders>
              <w:left w:val="single" w:sz="4" w:space="0" w:color="000000"/>
              <w:bottom w:val="single" w:sz="4" w:space="0" w:color="000000"/>
            </w:tcBorders>
          </w:tcPr>
          <w:p w14:paraId="3FE2C67D" w14:textId="77777777" w:rsidR="00B73314" w:rsidRPr="003656A8" w:rsidRDefault="00B73314" w:rsidP="00B73314">
            <w:pPr>
              <w:widowControl w:val="0"/>
              <w:suppressAutoHyphens/>
              <w:autoSpaceDE w:val="0"/>
              <w:snapToGrid w:val="0"/>
              <w:rPr>
                <w:rFonts w:eastAsia="Arial"/>
                <w:lang w:eastAsia="ar-SA"/>
              </w:rPr>
            </w:pPr>
            <w:r w:rsidRPr="003656A8">
              <w:rPr>
                <w:rFonts w:eastAsia="Arial"/>
                <w:lang w:eastAsia="ar-SA"/>
              </w:rPr>
              <w:t>100,0</w:t>
            </w:r>
          </w:p>
        </w:tc>
        <w:tc>
          <w:tcPr>
            <w:tcW w:w="850" w:type="dxa"/>
            <w:tcBorders>
              <w:left w:val="single" w:sz="4" w:space="0" w:color="000000"/>
              <w:bottom w:val="single" w:sz="4" w:space="0" w:color="000000"/>
            </w:tcBorders>
          </w:tcPr>
          <w:p w14:paraId="79E56F2A"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tcBorders>
          </w:tcPr>
          <w:p w14:paraId="71E6A294" w14:textId="77777777" w:rsidR="00B73314" w:rsidRPr="003656A8" w:rsidRDefault="00B73314" w:rsidP="00B73314">
            <w:r w:rsidRPr="003656A8">
              <w:rPr>
                <w:rFonts w:eastAsia="Arial"/>
                <w:lang w:eastAsia="ar-SA"/>
              </w:rPr>
              <w:t>100,0</w:t>
            </w:r>
          </w:p>
        </w:tc>
        <w:tc>
          <w:tcPr>
            <w:tcW w:w="850" w:type="dxa"/>
            <w:tcBorders>
              <w:left w:val="single" w:sz="4" w:space="0" w:color="000000"/>
              <w:bottom w:val="single" w:sz="4" w:space="0" w:color="000000"/>
            </w:tcBorders>
          </w:tcPr>
          <w:p w14:paraId="37F7FF94"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tcBorders>
          </w:tcPr>
          <w:p w14:paraId="40149553" w14:textId="77777777" w:rsidR="00B73314" w:rsidRPr="003656A8" w:rsidRDefault="00B73314" w:rsidP="00B73314">
            <w:r w:rsidRPr="003656A8">
              <w:rPr>
                <w:rFonts w:eastAsia="Arial"/>
                <w:lang w:eastAsia="ar-SA"/>
              </w:rPr>
              <w:t>100,0</w:t>
            </w:r>
          </w:p>
        </w:tc>
        <w:tc>
          <w:tcPr>
            <w:tcW w:w="850" w:type="dxa"/>
            <w:tcBorders>
              <w:left w:val="single" w:sz="4" w:space="0" w:color="000000"/>
              <w:bottom w:val="single" w:sz="4" w:space="0" w:color="000000"/>
            </w:tcBorders>
          </w:tcPr>
          <w:p w14:paraId="70B172B5"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628A769F"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74F5AF1D"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104BE752"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4AF5EAF6"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5743C5B8"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5E050254"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01372C3B" w14:textId="77777777" w:rsidR="00B73314" w:rsidRPr="003656A8" w:rsidRDefault="00B73314" w:rsidP="00B73314">
            <w:r w:rsidRPr="003656A8">
              <w:rPr>
                <w:rFonts w:eastAsia="Arial"/>
                <w:lang w:eastAsia="ar-SA"/>
              </w:rPr>
              <w:t>100,0</w:t>
            </w:r>
          </w:p>
        </w:tc>
        <w:tc>
          <w:tcPr>
            <w:tcW w:w="851" w:type="dxa"/>
            <w:tcBorders>
              <w:left w:val="single" w:sz="4" w:space="0" w:color="000000"/>
              <w:bottom w:val="single" w:sz="4" w:space="0" w:color="000000"/>
              <w:right w:val="single" w:sz="4" w:space="0" w:color="000000"/>
            </w:tcBorders>
          </w:tcPr>
          <w:p w14:paraId="3CA8937F" w14:textId="77777777" w:rsidR="00B73314" w:rsidRPr="003656A8" w:rsidRDefault="00B73314" w:rsidP="00B73314">
            <w:r w:rsidRPr="003656A8">
              <w:rPr>
                <w:rFonts w:eastAsia="Arial"/>
                <w:lang w:eastAsia="ar-SA"/>
              </w:rPr>
              <w:t>100,0</w:t>
            </w:r>
          </w:p>
        </w:tc>
      </w:tr>
    </w:tbl>
    <w:p w14:paraId="74CD07E8" w14:textId="77777777" w:rsidR="00B73314" w:rsidRDefault="00B73314" w:rsidP="00B73314">
      <w:pPr>
        <w:widowControl w:val="0"/>
        <w:suppressAutoHyphens/>
        <w:autoSpaceDE w:val="0"/>
        <w:jc w:val="right"/>
        <w:rPr>
          <w:sz w:val="28"/>
          <w:szCs w:val="28"/>
          <w:lang w:eastAsia="ar-SA"/>
        </w:rPr>
      </w:pPr>
    </w:p>
    <w:p w14:paraId="78B5546D" w14:textId="77777777" w:rsidR="00B73314" w:rsidRDefault="00B73314" w:rsidP="00B73314">
      <w:pPr>
        <w:widowControl w:val="0"/>
        <w:suppressAutoHyphens/>
        <w:autoSpaceDE w:val="0"/>
        <w:jc w:val="right"/>
        <w:rPr>
          <w:sz w:val="28"/>
          <w:szCs w:val="28"/>
          <w:lang w:eastAsia="ar-SA"/>
        </w:rPr>
      </w:pPr>
    </w:p>
    <w:p w14:paraId="5F74D142" w14:textId="77777777" w:rsidR="00B73314" w:rsidRDefault="00B73314" w:rsidP="00B73314">
      <w:pPr>
        <w:widowControl w:val="0"/>
        <w:suppressAutoHyphens/>
        <w:autoSpaceDE w:val="0"/>
        <w:jc w:val="right"/>
        <w:rPr>
          <w:sz w:val="28"/>
          <w:szCs w:val="28"/>
          <w:lang w:eastAsia="ar-SA"/>
        </w:rPr>
      </w:pPr>
    </w:p>
    <w:p w14:paraId="1F8CADF7" w14:textId="77777777" w:rsidR="00B73314" w:rsidRDefault="00B73314" w:rsidP="00B73314">
      <w:pPr>
        <w:widowControl w:val="0"/>
        <w:suppressAutoHyphens/>
        <w:autoSpaceDE w:val="0"/>
        <w:jc w:val="right"/>
        <w:rPr>
          <w:sz w:val="28"/>
          <w:szCs w:val="28"/>
          <w:lang w:eastAsia="ar-SA"/>
        </w:rPr>
      </w:pPr>
    </w:p>
    <w:p w14:paraId="72FAA02A" w14:textId="77777777" w:rsidR="00B73314" w:rsidRPr="00E54C2E" w:rsidRDefault="00B73314" w:rsidP="00B73314">
      <w:pPr>
        <w:widowControl w:val="0"/>
        <w:suppressAutoHyphens/>
        <w:autoSpaceDE w:val="0"/>
        <w:jc w:val="right"/>
        <w:rPr>
          <w:sz w:val="28"/>
          <w:szCs w:val="28"/>
          <w:lang w:eastAsia="ar-SA"/>
        </w:rPr>
      </w:pPr>
      <w:r w:rsidRPr="00E54C2E">
        <w:rPr>
          <w:sz w:val="28"/>
          <w:szCs w:val="28"/>
          <w:lang w:eastAsia="ar-SA"/>
        </w:rPr>
        <w:t>Приложение № 2</w:t>
      </w:r>
    </w:p>
    <w:p w14:paraId="13DF5762" w14:textId="77777777" w:rsidR="00B73314" w:rsidRPr="00E54C2E" w:rsidRDefault="00B73314" w:rsidP="00B73314">
      <w:pPr>
        <w:widowControl w:val="0"/>
        <w:suppressAutoHyphens/>
        <w:autoSpaceDE w:val="0"/>
        <w:jc w:val="right"/>
        <w:rPr>
          <w:sz w:val="28"/>
          <w:szCs w:val="28"/>
          <w:lang w:eastAsia="ar-SA"/>
        </w:rPr>
      </w:pPr>
      <w:r w:rsidRPr="00E54C2E">
        <w:rPr>
          <w:sz w:val="28"/>
          <w:szCs w:val="28"/>
          <w:lang w:eastAsia="ar-SA"/>
        </w:rPr>
        <w:t>к муниципальной программе</w:t>
      </w:r>
    </w:p>
    <w:p w14:paraId="7A280245" w14:textId="77777777" w:rsidR="00B73314" w:rsidRPr="00E54C2E" w:rsidRDefault="00B73314" w:rsidP="00B73314">
      <w:pPr>
        <w:widowControl w:val="0"/>
        <w:suppressAutoHyphens/>
        <w:autoSpaceDE w:val="0"/>
        <w:jc w:val="right"/>
        <w:rPr>
          <w:sz w:val="28"/>
          <w:szCs w:val="28"/>
          <w:lang w:eastAsia="ar-SA"/>
        </w:rPr>
      </w:pPr>
      <w:r>
        <w:rPr>
          <w:sz w:val="28"/>
          <w:szCs w:val="28"/>
          <w:lang w:eastAsia="ar-SA"/>
        </w:rPr>
        <w:t>Мещеряковского сельского поселения</w:t>
      </w:r>
    </w:p>
    <w:p w14:paraId="6BEC0FB1" w14:textId="77777777" w:rsidR="00B73314" w:rsidRPr="00E54C2E" w:rsidRDefault="00B73314" w:rsidP="00B73314">
      <w:pPr>
        <w:widowControl w:val="0"/>
        <w:suppressAutoHyphens/>
        <w:autoSpaceDE w:val="0"/>
        <w:jc w:val="right"/>
        <w:rPr>
          <w:sz w:val="28"/>
          <w:szCs w:val="28"/>
          <w:lang w:eastAsia="ar-SA"/>
        </w:rPr>
      </w:pPr>
      <w:r w:rsidRPr="00E54C2E">
        <w:rPr>
          <w:sz w:val="28"/>
          <w:szCs w:val="28"/>
          <w:lang w:eastAsia="ar-SA"/>
        </w:rPr>
        <w:t>«Развитие культуры и туризма»</w:t>
      </w:r>
    </w:p>
    <w:p w14:paraId="5A22F89A"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ПЕРЕЧЕНЬ</w:t>
      </w:r>
    </w:p>
    <w:p w14:paraId="0AA81D2A"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подпрограмм, основных мероприятий, муниципальной программы «Развитие культуры и туризма»</w:t>
      </w:r>
    </w:p>
    <w:p w14:paraId="6E739957" w14:textId="77777777" w:rsidR="00B73314" w:rsidRPr="00E54C2E" w:rsidRDefault="00B73314" w:rsidP="00B73314">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6"/>
        <w:gridCol w:w="2089"/>
        <w:gridCol w:w="1302"/>
        <w:gridCol w:w="1414"/>
        <w:gridCol w:w="2119"/>
        <w:gridCol w:w="1926"/>
        <w:gridCol w:w="2039"/>
      </w:tblGrid>
      <w:tr w:rsidR="00B73314" w:rsidRPr="00E54C2E" w14:paraId="32FBE880" w14:textId="77777777" w:rsidTr="00B73314">
        <w:trPr>
          <w:tblCellSpacing w:w="5" w:type="nil"/>
          <w:jc w:val="center"/>
        </w:trPr>
        <w:tc>
          <w:tcPr>
            <w:tcW w:w="608" w:type="dxa"/>
            <w:vMerge w:val="restart"/>
          </w:tcPr>
          <w:p w14:paraId="63CE8A93"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 п/п</w:t>
            </w:r>
          </w:p>
        </w:tc>
        <w:tc>
          <w:tcPr>
            <w:tcW w:w="3418" w:type="dxa"/>
            <w:vMerge w:val="restart"/>
          </w:tcPr>
          <w:p w14:paraId="05A71FDE"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 xml:space="preserve">Номер и наименование </w:t>
            </w:r>
          </w:p>
          <w:p w14:paraId="777E41CA"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ос</w:t>
            </w:r>
            <w:r w:rsidRPr="00E54C2E">
              <w:rPr>
                <w:sz w:val="28"/>
                <w:szCs w:val="28"/>
                <w:lang w:eastAsia="ar-SA"/>
              </w:rPr>
              <w:softHyphen/>
              <w:t>новного мероприятия</w:t>
            </w:r>
          </w:p>
          <w:p w14:paraId="41AEE0C9" w14:textId="77777777" w:rsidR="00B73314" w:rsidRPr="00E54C2E" w:rsidRDefault="00B73314" w:rsidP="00B73314">
            <w:pPr>
              <w:widowControl w:val="0"/>
              <w:suppressAutoHyphens/>
              <w:autoSpaceDE w:val="0"/>
              <w:jc w:val="center"/>
              <w:rPr>
                <w:sz w:val="28"/>
                <w:szCs w:val="28"/>
                <w:lang w:eastAsia="ar-SA"/>
              </w:rPr>
            </w:pPr>
          </w:p>
        </w:tc>
        <w:tc>
          <w:tcPr>
            <w:tcW w:w="2127" w:type="dxa"/>
            <w:vMerge w:val="restart"/>
          </w:tcPr>
          <w:p w14:paraId="6CF26957"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Соисполнитель, участник, ответственный за исполнение основного ме</w:t>
            </w:r>
            <w:r w:rsidRPr="00E54C2E">
              <w:rPr>
                <w:sz w:val="28"/>
                <w:szCs w:val="28"/>
                <w:lang w:eastAsia="ar-SA"/>
              </w:rPr>
              <w:softHyphen/>
              <w:t>роприятия</w:t>
            </w:r>
          </w:p>
        </w:tc>
        <w:tc>
          <w:tcPr>
            <w:tcW w:w="2764" w:type="dxa"/>
            <w:gridSpan w:val="2"/>
          </w:tcPr>
          <w:p w14:paraId="2AC02525"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Срок (годы)</w:t>
            </w:r>
          </w:p>
        </w:tc>
        <w:tc>
          <w:tcPr>
            <w:tcW w:w="2157" w:type="dxa"/>
            <w:vMerge w:val="restart"/>
          </w:tcPr>
          <w:p w14:paraId="285DBDB5"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Ожидаемый непосредствен-ный результат (краткое описа</w:t>
            </w:r>
            <w:r w:rsidRPr="00E54C2E">
              <w:rPr>
                <w:sz w:val="28"/>
                <w:szCs w:val="28"/>
                <w:lang w:eastAsia="ar-SA"/>
              </w:rPr>
              <w:softHyphen/>
              <w:t>ние)</w:t>
            </w:r>
          </w:p>
        </w:tc>
        <w:tc>
          <w:tcPr>
            <w:tcW w:w="1961" w:type="dxa"/>
            <w:vMerge w:val="restart"/>
          </w:tcPr>
          <w:p w14:paraId="2F438440"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Последствия нереализации основного ме</w:t>
            </w:r>
            <w:r w:rsidRPr="00E54C2E">
              <w:rPr>
                <w:sz w:val="28"/>
                <w:szCs w:val="28"/>
                <w:lang w:eastAsia="ar-SA"/>
              </w:rPr>
              <w:softHyphen/>
              <w:t>роприятия</w:t>
            </w:r>
          </w:p>
        </w:tc>
        <w:tc>
          <w:tcPr>
            <w:tcW w:w="2076" w:type="dxa"/>
            <w:vMerge w:val="restart"/>
          </w:tcPr>
          <w:p w14:paraId="4C354744"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Связь с показа</w:t>
            </w:r>
            <w:r w:rsidRPr="00E54C2E">
              <w:rPr>
                <w:sz w:val="28"/>
                <w:szCs w:val="28"/>
                <w:lang w:eastAsia="ar-SA"/>
              </w:rPr>
              <w:softHyphen/>
              <w:t>телями гмуниципальной про</w:t>
            </w:r>
            <w:r w:rsidRPr="00E54C2E">
              <w:rPr>
                <w:sz w:val="28"/>
                <w:szCs w:val="28"/>
                <w:lang w:eastAsia="ar-SA"/>
              </w:rPr>
              <w:softHyphen/>
              <w:t>граммы (под</w:t>
            </w:r>
            <w:r w:rsidRPr="00E54C2E">
              <w:rPr>
                <w:sz w:val="28"/>
                <w:szCs w:val="28"/>
                <w:lang w:eastAsia="ar-SA"/>
              </w:rPr>
              <w:softHyphen/>
              <w:t>программы)</w:t>
            </w:r>
          </w:p>
        </w:tc>
      </w:tr>
      <w:tr w:rsidR="00B73314" w:rsidRPr="00E54C2E" w14:paraId="3D86288D" w14:textId="77777777" w:rsidTr="00B73314">
        <w:trPr>
          <w:tblCellSpacing w:w="5" w:type="nil"/>
          <w:jc w:val="center"/>
        </w:trPr>
        <w:tc>
          <w:tcPr>
            <w:tcW w:w="608" w:type="dxa"/>
            <w:vMerge/>
          </w:tcPr>
          <w:p w14:paraId="05134674" w14:textId="77777777" w:rsidR="00B73314" w:rsidRPr="00E54C2E" w:rsidRDefault="00B73314" w:rsidP="00B73314">
            <w:pPr>
              <w:widowControl w:val="0"/>
              <w:suppressAutoHyphens/>
              <w:autoSpaceDE w:val="0"/>
              <w:jc w:val="center"/>
              <w:rPr>
                <w:sz w:val="28"/>
                <w:szCs w:val="28"/>
                <w:lang w:eastAsia="ar-SA"/>
              </w:rPr>
            </w:pPr>
          </w:p>
        </w:tc>
        <w:tc>
          <w:tcPr>
            <w:tcW w:w="3418" w:type="dxa"/>
            <w:vMerge/>
          </w:tcPr>
          <w:p w14:paraId="4F827C59" w14:textId="77777777" w:rsidR="00B73314" w:rsidRPr="00E54C2E" w:rsidRDefault="00B73314" w:rsidP="00B73314">
            <w:pPr>
              <w:widowControl w:val="0"/>
              <w:suppressAutoHyphens/>
              <w:autoSpaceDE w:val="0"/>
              <w:jc w:val="center"/>
              <w:rPr>
                <w:sz w:val="28"/>
                <w:szCs w:val="28"/>
                <w:lang w:eastAsia="ar-SA"/>
              </w:rPr>
            </w:pPr>
          </w:p>
        </w:tc>
        <w:tc>
          <w:tcPr>
            <w:tcW w:w="2127" w:type="dxa"/>
            <w:vMerge/>
          </w:tcPr>
          <w:p w14:paraId="5BE9429D" w14:textId="77777777" w:rsidR="00B73314" w:rsidRPr="00E54C2E" w:rsidRDefault="00B73314" w:rsidP="00B73314">
            <w:pPr>
              <w:widowControl w:val="0"/>
              <w:suppressAutoHyphens/>
              <w:autoSpaceDE w:val="0"/>
              <w:jc w:val="center"/>
              <w:rPr>
                <w:sz w:val="28"/>
                <w:szCs w:val="28"/>
                <w:lang w:eastAsia="ar-SA"/>
              </w:rPr>
            </w:pPr>
          </w:p>
        </w:tc>
        <w:tc>
          <w:tcPr>
            <w:tcW w:w="1325" w:type="dxa"/>
          </w:tcPr>
          <w:p w14:paraId="1EAD6A89"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 xml:space="preserve">начала </w:t>
            </w:r>
          </w:p>
          <w:p w14:paraId="7DDCDA04"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ре</w:t>
            </w:r>
            <w:r w:rsidRPr="00E54C2E">
              <w:rPr>
                <w:sz w:val="28"/>
                <w:szCs w:val="28"/>
                <w:lang w:eastAsia="ar-SA"/>
              </w:rPr>
              <w:softHyphen/>
              <w:t>ализа-ции</w:t>
            </w:r>
          </w:p>
        </w:tc>
        <w:tc>
          <w:tcPr>
            <w:tcW w:w="1439" w:type="dxa"/>
          </w:tcPr>
          <w:p w14:paraId="1CA4B9E6"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окончания реализа-ции</w:t>
            </w:r>
          </w:p>
        </w:tc>
        <w:tc>
          <w:tcPr>
            <w:tcW w:w="2157" w:type="dxa"/>
            <w:vMerge/>
          </w:tcPr>
          <w:p w14:paraId="767C7C80" w14:textId="77777777" w:rsidR="00B73314" w:rsidRPr="00E54C2E" w:rsidRDefault="00B73314" w:rsidP="00B73314">
            <w:pPr>
              <w:widowControl w:val="0"/>
              <w:suppressAutoHyphens/>
              <w:autoSpaceDE w:val="0"/>
              <w:jc w:val="center"/>
              <w:rPr>
                <w:sz w:val="28"/>
                <w:szCs w:val="28"/>
                <w:lang w:eastAsia="ar-SA"/>
              </w:rPr>
            </w:pPr>
          </w:p>
        </w:tc>
        <w:tc>
          <w:tcPr>
            <w:tcW w:w="1961" w:type="dxa"/>
            <w:vMerge/>
          </w:tcPr>
          <w:p w14:paraId="20C13370" w14:textId="77777777" w:rsidR="00B73314" w:rsidRPr="00E54C2E" w:rsidRDefault="00B73314" w:rsidP="00B73314">
            <w:pPr>
              <w:widowControl w:val="0"/>
              <w:suppressAutoHyphens/>
              <w:autoSpaceDE w:val="0"/>
              <w:jc w:val="center"/>
              <w:rPr>
                <w:sz w:val="28"/>
                <w:szCs w:val="28"/>
                <w:lang w:eastAsia="ar-SA"/>
              </w:rPr>
            </w:pPr>
          </w:p>
        </w:tc>
        <w:tc>
          <w:tcPr>
            <w:tcW w:w="2076" w:type="dxa"/>
            <w:vMerge/>
          </w:tcPr>
          <w:p w14:paraId="2EDF09C2" w14:textId="77777777" w:rsidR="00B73314" w:rsidRPr="00E54C2E" w:rsidRDefault="00B73314" w:rsidP="00B73314">
            <w:pPr>
              <w:widowControl w:val="0"/>
              <w:suppressAutoHyphens/>
              <w:autoSpaceDE w:val="0"/>
              <w:jc w:val="center"/>
              <w:rPr>
                <w:sz w:val="28"/>
                <w:szCs w:val="28"/>
                <w:lang w:eastAsia="ar-SA"/>
              </w:rPr>
            </w:pPr>
          </w:p>
        </w:tc>
      </w:tr>
    </w:tbl>
    <w:p w14:paraId="5ECE713A" w14:textId="77777777" w:rsidR="00B73314" w:rsidRPr="00E54C2E" w:rsidRDefault="00B73314" w:rsidP="00B73314">
      <w:pPr>
        <w:widowControl w:val="0"/>
        <w:suppressAutoHyphens/>
        <w:autoSpaceDE w:val="0"/>
        <w:jc w:val="center"/>
        <w:rPr>
          <w:sz w:val="28"/>
          <w:szCs w:val="28"/>
          <w:lang w:eastAsia="ar-SA"/>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00"/>
        <w:gridCol w:w="3355"/>
        <w:gridCol w:w="1978"/>
        <w:gridCol w:w="111"/>
        <w:gridCol w:w="1302"/>
        <w:gridCol w:w="1415"/>
        <w:gridCol w:w="2118"/>
        <w:gridCol w:w="1926"/>
        <w:gridCol w:w="2040"/>
      </w:tblGrid>
      <w:tr w:rsidR="00B73314" w:rsidRPr="00E54C2E" w14:paraId="3E1DBA57" w14:textId="77777777" w:rsidTr="00B73314">
        <w:trPr>
          <w:tblHeader/>
          <w:tblCellSpacing w:w="5" w:type="nil"/>
          <w:jc w:val="center"/>
        </w:trPr>
        <w:tc>
          <w:tcPr>
            <w:tcW w:w="603" w:type="dxa"/>
          </w:tcPr>
          <w:p w14:paraId="30DAAD44"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1</w:t>
            </w:r>
          </w:p>
        </w:tc>
        <w:tc>
          <w:tcPr>
            <w:tcW w:w="3384" w:type="dxa"/>
          </w:tcPr>
          <w:p w14:paraId="5035D275"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2</w:t>
            </w:r>
          </w:p>
        </w:tc>
        <w:tc>
          <w:tcPr>
            <w:tcW w:w="1995" w:type="dxa"/>
          </w:tcPr>
          <w:p w14:paraId="3BD7BAA8"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3</w:t>
            </w:r>
          </w:p>
        </w:tc>
        <w:tc>
          <w:tcPr>
            <w:tcW w:w="1425" w:type="dxa"/>
            <w:gridSpan w:val="2"/>
          </w:tcPr>
          <w:p w14:paraId="5E2084F0"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4</w:t>
            </w:r>
          </w:p>
        </w:tc>
        <w:tc>
          <w:tcPr>
            <w:tcW w:w="1427" w:type="dxa"/>
          </w:tcPr>
          <w:p w14:paraId="2098D716"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5</w:t>
            </w:r>
          </w:p>
        </w:tc>
        <w:tc>
          <w:tcPr>
            <w:tcW w:w="2136" w:type="dxa"/>
          </w:tcPr>
          <w:p w14:paraId="2280300D"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6</w:t>
            </w:r>
          </w:p>
        </w:tc>
        <w:tc>
          <w:tcPr>
            <w:tcW w:w="1942" w:type="dxa"/>
          </w:tcPr>
          <w:p w14:paraId="2AC01A05"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7</w:t>
            </w:r>
          </w:p>
        </w:tc>
        <w:tc>
          <w:tcPr>
            <w:tcW w:w="2057" w:type="dxa"/>
          </w:tcPr>
          <w:p w14:paraId="26B30D9B"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8</w:t>
            </w:r>
          </w:p>
        </w:tc>
      </w:tr>
      <w:tr w:rsidR="00B73314" w:rsidRPr="00E54C2E" w14:paraId="49FFDB27" w14:textId="77777777" w:rsidTr="00B73314">
        <w:trPr>
          <w:tblCellSpacing w:w="5" w:type="nil"/>
          <w:jc w:val="center"/>
        </w:trPr>
        <w:tc>
          <w:tcPr>
            <w:tcW w:w="14969" w:type="dxa"/>
            <w:gridSpan w:val="9"/>
          </w:tcPr>
          <w:p w14:paraId="15827CF1"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Подпрограмма «Развитие культуры»</w:t>
            </w:r>
          </w:p>
        </w:tc>
      </w:tr>
      <w:tr w:rsidR="00B73314" w:rsidRPr="00E54C2E" w14:paraId="103BC4B2" w14:textId="77777777" w:rsidTr="00B73314">
        <w:trPr>
          <w:tblCellSpacing w:w="5" w:type="nil"/>
          <w:jc w:val="center"/>
        </w:trPr>
        <w:tc>
          <w:tcPr>
            <w:tcW w:w="603" w:type="dxa"/>
          </w:tcPr>
          <w:p w14:paraId="77874A72" w14:textId="77777777" w:rsidR="00B73314" w:rsidRPr="00B80CA0" w:rsidRDefault="00B73314" w:rsidP="00B73314">
            <w:pPr>
              <w:widowControl w:val="0"/>
              <w:suppressAutoHyphens/>
              <w:autoSpaceDE w:val="0"/>
              <w:jc w:val="center"/>
              <w:rPr>
                <w:lang w:eastAsia="ar-SA"/>
              </w:rPr>
            </w:pPr>
            <w:r w:rsidRPr="00B80CA0">
              <w:rPr>
                <w:lang w:eastAsia="ar-SA"/>
              </w:rPr>
              <w:t>1.</w:t>
            </w:r>
          </w:p>
        </w:tc>
        <w:tc>
          <w:tcPr>
            <w:tcW w:w="3384" w:type="dxa"/>
          </w:tcPr>
          <w:p w14:paraId="1C3FEB1B" w14:textId="77777777" w:rsidR="00B73314" w:rsidRPr="00B80CA0" w:rsidRDefault="00B73314" w:rsidP="00B73314">
            <w:pPr>
              <w:widowControl w:val="0"/>
              <w:suppressAutoHyphens/>
              <w:autoSpaceDE w:val="0"/>
              <w:jc w:val="center"/>
              <w:rPr>
                <w:lang w:eastAsia="ar-SA"/>
              </w:rPr>
            </w:pPr>
            <w:r w:rsidRPr="00B80CA0">
              <w:rPr>
                <w:bCs/>
                <w:lang w:eastAsia="ar-SA"/>
              </w:rPr>
              <w:t>1.3. Развитие материально-технической базы сферы культуры</w:t>
            </w:r>
          </w:p>
        </w:tc>
        <w:tc>
          <w:tcPr>
            <w:tcW w:w="2107" w:type="dxa"/>
            <w:gridSpan w:val="2"/>
          </w:tcPr>
          <w:p w14:paraId="5B2B2FAB" w14:textId="77777777" w:rsidR="00B73314" w:rsidRPr="00B80CA0" w:rsidRDefault="00B73314" w:rsidP="00B73314">
            <w:pPr>
              <w:widowControl w:val="0"/>
              <w:suppressAutoHyphens/>
              <w:autoSpaceDE w:val="0"/>
              <w:jc w:val="center"/>
              <w:rPr>
                <w:lang w:eastAsia="ar-SA"/>
              </w:rPr>
            </w:pPr>
            <w:r w:rsidRPr="00B80CA0">
              <w:rPr>
                <w:color w:val="404040"/>
              </w:rPr>
              <w:t xml:space="preserve">Муниципальное бюджетное учреждение культуры Верхнедонского района «Межпоселенческий Дом культуры станицы Казанской»; </w:t>
            </w:r>
            <w:r w:rsidRPr="00B80CA0">
              <w:rPr>
                <w:color w:val="404040"/>
              </w:rPr>
              <w:lastRenderedPageBreak/>
              <w:t>Мещеряковский сельский Дом культуры, Мрыховский СК, Нижнетиховский СК</w:t>
            </w:r>
            <w:r w:rsidRPr="00B80CA0">
              <w:rPr>
                <w:lang w:eastAsia="ar-SA"/>
              </w:rPr>
              <w:t xml:space="preserve"> </w:t>
            </w:r>
          </w:p>
        </w:tc>
        <w:tc>
          <w:tcPr>
            <w:tcW w:w="1313" w:type="dxa"/>
          </w:tcPr>
          <w:p w14:paraId="22D08A31" w14:textId="77777777" w:rsidR="00B73314" w:rsidRPr="00B80CA0" w:rsidRDefault="00B73314" w:rsidP="00B73314">
            <w:pPr>
              <w:widowControl w:val="0"/>
              <w:suppressAutoHyphens/>
              <w:autoSpaceDE w:val="0"/>
              <w:jc w:val="center"/>
              <w:rPr>
                <w:lang w:eastAsia="ar-SA"/>
              </w:rPr>
            </w:pPr>
            <w:r w:rsidRPr="00B80CA0">
              <w:rPr>
                <w:lang w:eastAsia="ar-SA"/>
              </w:rPr>
              <w:lastRenderedPageBreak/>
              <w:t>2019</w:t>
            </w:r>
          </w:p>
        </w:tc>
        <w:tc>
          <w:tcPr>
            <w:tcW w:w="1427" w:type="dxa"/>
          </w:tcPr>
          <w:p w14:paraId="35522FD3" w14:textId="77777777" w:rsidR="00B73314" w:rsidRPr="00B80CA0" w:rsidRDefault="00B73314" w:rsidP="00B73314">
            <w:pPr>
              <w:widowControl w:val="0"/>
              <w:suppressAutoHyphens/>
              <w:autoSpaceDE w:val="0"/>
              <w:jc w:val="center"/>
              <w:rPr>
                <w:lang w:eastAsia="ar-SA"/>
              </w:rPr>
            </w:pPr>
            <w:r w:rsidRPr="00B80CA0">
              <w:rPr>
                <w:lang w:eastAsia="ar-SA"/>
              </w:rPr>
              <w:t>2030</w:t>
            </w:r>
          </w:p>
        </w:tc>
        <w:tc>
          <w:tcPr>
            <w:tcW w:w="2136" w:type="dxa"/>
          </w:tcPr>
          <w:p w14:paraId="2D018A12" w14:textId="77777777" w:rsidR="00B73314" w:rsidRPr="00B80CA0" w:rsidRDefault="00B73314" w:rsidP="00B73314">
            <w:pPr>
              <w:widowControl w:val="0"/>
              <w:suppressAutoHyphens/>
              <w:autoSpaceDE w:val="0"/>
              <w:jc w:val="center"/>
              <w:rPr>
                <w:lang w:eastAsia="ar-SA"/>
              </w:rPr>
            </w:pPr>
            <w:r w:rsidRPr="00B80CA0">
              <w:rPr>
                <w:lang w:eastAsia="ar-SA"/>
              </w:rPr>
              <w:t>обеспечение со</w:t>
            </w:r>
            <w:r w:rsidRPr="00B80CA0">
              <w:rPr>
                <w:lang w:eastAsia="ar-SA"/>
              </w:rPr>
              <w:softHyphen/>
              <w:t>хранности зда</w:t>
            </w:r>
            <w:r w:rsidRPr="00B80CA0">
              <w:rPr>
                <w:lang w:eastAsia="ar-SA"/>
              </w:rPr>
              <w:softHyphen/>
              <w:t>ний учреждений культуры;</w:t>
            </w:r>
          </w:p>
          <w:p w14:paraId="2F1A94E7" w14:textId="77777777" w:rsidR="00B73314" w:rsidRPr="00B80CA0" w:rsidRDefault="00B73314" w:rsidP="00B73314">
            <w:pPr>
              <w:widowControl w:val="0"/>
              <w:suppressAutoHyphens/>
              <w:autoSpaceDE w:val="0"/>
              <w:jc w:val="center"/>
              <w:rPr>
                <w:lang w:eastAsia="ar-SA"/>
              </w:rPr>
            </w:pPr>
            <w:r w:rsidRPr="00B80CA0">
              <w:rPr>
                <w:lang w:eastAsia="ar-SA"/>
              </w:rPr>
              <w:t>создание без</w:t>
            </w:r>
            <w:r w:rsidRPr="00B80CA0">
              <w:rPr>
                <w:lang w:eastAsia="ar-SA"/>
              </w:rPr>
              <w:softHyphen/>
              <w:t>опасных и бла</w:t>
            </w:r>
            <w:r w:rsidRPr="00B80CA0">
              <w:rPr>
                <w:lang w:eastAsia="ar-SA"/>
              </w:rPr>
              <w:softHyphen/>
              <w:t>гоприятных условий нахож</w:t>
            </w:r>
            <w:r w:rsidRPr="00B80CA0">
              <w:rPr>
                <w:lang w:eastAsia="ar-SA"/>
              </w:rPr>
              <w:softHyphen/>
              <w:t xml:space="preserve">дения граждан в учреждениях </w:t>
            </w:r>
            <w:r w:rsidRPr="00B80CA0">
              <w:rPr>
                <w:lang w:eastAsia="ar-SA"/>
              </w:rPr>
              <w:lastRenderedPageBreak/>
              <w:t>культуры;</w:t>
            </w:r>
          </w:p>
          <w:p w14:paraId="29CF3CE2" w14:textId="77777777" w:rsidR="00B73314" w:rsidRPr="00B80CA0" w:rsidRDefault="00B73314" w:rsidP="00B73314">
            <w:pPr>
              <w:widowControl w:val="0"/>
              <w:suppressAutoHyphens/>
              <w:autoSpaceDE w:val="0"/>
              <w:jc w:val="center"/>
              <w:rPr>
                <w:lang w:eastAsia="ar-SA"/>
              </w:rPr>
            </w:pPr>
            <w:r w:rsidRPr="00B80CA0">
              <w:rPr>
                <w:lang w:eastAsia="ar-SA"/>
              </w:rPr>
              <w:t>улучшение тех</w:t>
            </w:r>
            <w:r w:rsidRPr="00B80CA0">
              <w:rPr>
                <w:lang w:eastAsia="ar-SA"/>
              </w:rPr>
              <w:softHyphen/>
              <w:t>нического состо</w:t>
            </w:r>
            <w:r w:rsidRPr="00B80CA0">
              <w:rPr>
                <w:lang w:eastAsia="ar-SA"/>
              </w:rPr>
              <w:softHyphen/>
              <w:t>яния зданий учреждений культуры;</w:t>
            </w:r>
          </w:p>
          <w:p w14:paraId="0E5F7136" w14:textId="77777777" w:rsidR="00B73314" w:rsidRPr="00B80CA0" w:rsidRDefault="00B73314" w:rsidP="00B73314">
            <w:pPr>
              <w:widowControl w:val="0"/>
              <w:suppressAutoHyphens/>
              <w:autoSpaceDE w:val="0"/>
              <w:jc w:val="center"/>
              <w:rPr>
                <w:lang w:eastAsia="ar-SA"/>
              </w:rPr>
            </w:pPr>
            <w:r w:rsidRPr="00B80CA0">
              <w:rPr>
                <w:lang w:eastAsia="ar-SA"/>
              </w:rPr>
              <w:t>обеспечение по</w:t>
            </w:r>
            <w:r w:rsidRPr="00B80CA0">
              <w:rPr>
                <w:lang w:eastAsia="ar-SA"/>
              </w:rPr>
              <w:softHyphen/>
              <w:t>жарной безопас</w:t>
            </w:r>
            <w:r w:rsidRPr="00B80CA0">
              <w:rPr>
                <w:lang w:eastAsia="ar-SA"/>
              </w:rPr>
              <w:softHyphen/>
              <w:t>ности зданий учреждений культуры</w:t>
            </w:r>
          </w:p>
        </w:tc>
        <w:tc>
          <w:tcPr>
            <w:tcW w:w="1942" w:type="dxa"/>
          </w:tcPr>
          <w:p w14:paraId="7E86E68D" w14:textId="77777777" w:rsidR="00B73314" w:rsidRPr="00B80CA0" w:rsidRDefault="00B73314" w:rsidP="00B73314">
            <w:pPr>
              <w:widowControl w:val="0"/>
              <w:suppressAutoHyphens/>
              <w:autoSpaceDE w:val="0"/>
              <w:jc w:val="center"/>
              <w:rPr>
                <w:lang w:eastAsia="ar-SA"/>
              </w:rPr>
            </w:pPr>
            <w:r w:rsidRPr="00B80CA0">
              <w:rPr>
                <w:lang w:eastAsia="ar-SA"/>
              </w:rPr>
              <w:lastRenderedPageBreak/>
              <w:t>снижение до</w:t>
            </w:r>
            <w:r w:rsidRPr="00B80CA0">
              <w:rPr>
                <w:lang w:eastAsia="ar-SA"/>
              </w:rPr>
              <w:softHyphen/>
              <w:t>ступа различ</w:t>
            </w:r>
            <w:r w:rsidRPr="00B80CA0">
              <w:rPr>
                <w:lang w:eastAsia="ar-SA"/>
              </w:rPr>
              <w:softHyphen/>
              <w:t>ных групп населения к учреждениям культуры и ис</w:t>
            </w:r>
            <w:r w:rsidRPr="00B80CA0">
              <w:rPr>
                <w:lang w:eastAsia="ar-SA"/>
              </w:rPr>
              <w:softHyphen/>
              <w:t>кусства, куль</w:t>
            </w:r>
            <w:r w:rsidRPr="00B80CA0">
              <w:rPr>
                <w:lang w:eastAsia="ar-SA"/>
              </w:rPr>
              <w:softHyphen/>
              <w:t>турным ценно</w:t>
            </w:r>
            <w:r w:rsidRPr="00B80CA0">
              <w:rPr>
                <w:lang w:eastAsia="ar-SA"/>
              </w:rPr>
              <w:softHyphen/>
              <w:t>стям</w:t>
            </w:r>
          </w:p>
        </w:tc>
        <w:tc>
          <w:tcPr>
            <w:tcW w:w="2057" w:type="dxa"/>
          </w:tcPr>
          <w:p w14:paraId="1847A96F"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1.1. – 1.11</w:t>
            </w:r>
          </w:p>
        </w:tc>
      </w:tr>
      <w:tr w:rsidR="00B73314" w:rsidRPr="00E54C2E" w14:paraId="7E1627DB" w14:textId="77777777" w:rsidTr="00B73314">
        <w:trPr>
          <w:tblCellSpacing w:w="5" w:type="nil"/>
          <w:jc w:val="center"/>
        </w:trPr>
        <w:tc>
          <w:tcPr>
            <w:tcW w:w="603" w:type="dxa"/>
          </w:tcPr>
          <w:p w14:paraId="5FF58B12" w14:textId="77777777" w:rsidR="00B73314" w:rsidRPr="00B80CA0" w:rsidRDefault="00B73314" w:rsidP="00B73314">
            <w:pPr>
              <w:widowControl w:val="0"/>
              <w:suppressAutoHyphens/>
              <w:autoSpaceDE w:val="0"/>
              <w:jc w:val="center"/>
              <w:rPr>
                <w:lang w:eastAsia="ar-SA"/>
              </w:rPr>
            </w:pPr>
            <w:r w:rsidRPr="00B80CA0">
              <w:rPr>
                <w:lang w:eastAsia="ar-SA"/>
              </w:rPr>
              <w:t>2.</w:t>
            </w:r>
          </w:p>
        </w:tc>
        <w:tc>
          <w:tcPr>
            <w:tcW w:w="3384" w:type="dxa"/>
          </w:tcPr>
          <w:p w14:paraId="69E52A65" w14:textId="77777777" w:rsidR="00B73314" w:rsidRPr="00B80CA0" w:rsidRDefault="00B73314" w:rsidP="00B73314">
            <w:pPr>
              <w:widowControl w:val="0"/>
              <w:suppressAutoHyphens/>
              <w:autoSpaceDE w:val="0"/>
              <w:jc w:val="center"/>
              <w:rPr>
                <w:lang w:eastAsia="ar-SA"/>
              </w:rPr>
            </w:pPr>
            <w:r w:rsidRPr="00B80CA0">
              <w:rPr>
                <w:bCs/>
                <w:lang w:eastAsia="ar-SA"/>
              </w:rPr>
              <w:t>1.6. Развитие культурно-до</w:t>
            </w:r>
            <w:r w:rsidRPr="00B80CA0">
              <w:rPr>
                <w:bCs/>
                <w:lang w:eastAsia="ar-SA"/>
              </w:rPr>
              <w:softHyphen/>
              <w:t>суговой деятельности</w:t>
            </w:r>
          </w:p>
        </w:tc>
        <w:tc>
          <w:tcPr>
            <w:tcW w:w="2107" w:type="dxa"/>
            <w:gridSpan w:val="2"/>
          </w:tcPr>
          <w:p w14:paraId="1798645F" w14:textId="77777777" w:rsidR="00B73314" w:rsidRPr="00B80CA0" w:rsidRDefault="00B73314" w:rsidP="00B73314">
            <w:pPr>
              <w:widowControl w:val="0"/>
              <w:suppressAutoHyphens/>
              <w:autoSpaceDE w:val="0"/>
              <w:jc w:val="center"/>
              <w:rPr>
                <w:lang w:eastAsia="ar-SA"/>
              </w:rPr>
            </w:pPr>
            <w:r w:rsidRPr="00B80CA0">
              <w:rPr>
                <w:color w:val="404040"/>
              </w:rPr>
              <w:t>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Мрыховский СК, Нижнетиховский СК</w:t>
            </w:r>
          </w:p>
        </w:tc>
        <w:tc>
          <w:tcPr>
            <w:tcW w:w="1313" w:type="dxa"/>
          </w:tcPr>
          <w:p w14:paraId="4C4F57C5" w14:textId="77777777" w:rsidR="00B73314" w:rsidRPr="00B80CA0" w:rsidRDefault="00B73314" w:rsidP="00B73314">
            <w:pPr>
              <w:widowControl w:val="0"/>
              <w:suppressAutoHyphens/>
              <w:autoSpaceDE w:val="0"/>
              <w:jc w:val="center"/>
              <w:rPr>
                <w:lang w:eastAsia="ar-SA"/>
              </w:rPr>
            </w:pPr>
            <w:r w:rsidRPr="00B80CA0">
              <w:rPr>
                <w:lang w:eastAsia="ar-SA"/>
              </w:rPr>
              <w:t>2019</w:t>
            </w:r>
          </w:p>
        </w:tc>
        <w:tc>
          <w:tcPr>
            <w:tcW w:w="1427" w:type="dxa"/>
          </w:tcPr>
          <w:p w14:paraId="1AE6F071" w14:textId="77777777" w:rsidR="00B73314" w:rsidRPr="00B80CA0" w:rsidRDefault="00B73314" w:rsidP="00B73314">
            <w:pPr>
              <w:widowControl w:val="0"/>
              <w:suppressAutoHyphens/>
              <w:autoSpaceDE w:val="0"/>
              <w:jc w:val="center"/>
              <w:rPr>
                <w:lang w:eastAsia="ar-SA"/>
              </w:rPr>
            </w:pPr>
            <w:r w:rsidRPr="00B80CA0">
              <w:rPr>
                <w:lang w:eastAsia="ar-SA"/>
              </w:rPr>
              <w:t>2030</w:t>
            </w:r>
          </w:p>
        </w:tc>
        <w:tc>
          <w:tcPr>
            <w:tcW w:w="2136" w:type="dxa"/>
          </w:tcPr>
          <w:p w14:paraId="28A2EAA8" w14:textId="77777777" w:rsidR="00B73314" w:rsidRPr="00B80CA0" w:rsidRDefault="00B73314" w:rsidP="00B73314">
            <w:pPr>
              <w:widowControl w:val="0"/>
              <w:suppressAutoHyphens/>
              <w:autoSpaceDE w:val="0"/>
              <w:jc w:val="center"/>
              <w:rPr>
                <w:lang w:eastAsia="ar-SA"/>
              </w:rPr>
            </w:pPr>
            <w:r w:rsidRPr="00B80CA0">
              <w:rPr>
                <w:lang w:eastAsia="ar-SA"/>
              </w:rPr>
              <w:t>создание усло</w:t>
            </w:r>
            <w:r w:rsidRPr="00B80CA0">
              <w:rPr>
                <w:lang w:eastAsia="ar-SA"/>
              </w:rPr>
              <w:softHyphen/>
              <w:t>вий для удовле</w:t>
            </w:r>
            <w:r w:rsidRPr="00B80CA0">
              <w:rPr>
                <w:lang w:eastAsia="ar-SA"/>
              </w:rPr>
              <w:softHyphen/>
              <w:t>творения по</w:t>
            </w:r>
            <w:r w:rsidRPr="00B80CA0">
              <w:rPr>
                <w:lang w:eastAsia="ar-SA"/>
              </w:rPr>
              <w:softHyphen/>
              <w:t>требностей насе</w:t>
            </w:r>
            <w:r w:rsidRPr="00B80CA0">
              <w:rPr>
                <w:lang w:eastAsia="ar-SA"/>
              </w:rPr>
              <w:softHyphen/>
              <w:t>ления в куль</w:t>
            </w:r>
            <w:r w:rsidRPr="00B80CA0">
              <w:rPr>
                <w:lang w:eastAsia="ar-SA"/>
              </w:rPr>
              <w:softHyphen/>
              <w:t>турно-досуговой деятельности, расширение воз</w:t>
            </w:r>
            <w:r w:rsidRPr="00B80CA0">
              <w:rPr>
                <w:lang w:eastAsia="ar-SA"/>
              </w:rPr>
              <w:softHyphen/>
              <w:t>можностей для духовного разви</w:t>
            </w:r>
            <w:r w:rsidRPr="00B80CA0">
              <w:rPr>
                <w:lang w:eastAsia="ar-SA"/>
              </w:rPr>
              <w:softHyphen/>
              <w:t xml:space="preserve">тия; </w:t>
            </w:r>
          </w:p>
          <w:p w14:paraId="0D10ED13" w14:textId="77777777" w:rsidR="00B73314" w:rsidRPr="00B80CA0" w:rsidRDefault="00B73314" w:rsidP="00B73314">
            <w:pPr>
              <w:widowControl w:val="0"/>
              <w:suppressAutoHyphens/>
              <w:autoSpaceDE w:val="0"/>
              <w:jc w:val="center"/>
              <w:rPr>
                <w:lang w:eastAsia="ar-SA"/>
              </w:rPr>
            </w:pPr>
            <w:r w:rsidRPr="00B80CA0">
              <w:rPr>
                <w:lang w:eastAsia="ar-SA"/>
              </w:rPr>
              <w:t>повышение творческого по</w:t>
            </w:r>
            <w:r w:rsidRPr="00B80CA0">
              <w:rPr>
                <w:lang w:eastAsia="ar-SA"/>
              </w:rPr>
              <w:softHyphen/>
              <w:t>тенциала само</w:t>
            </w:r>
            <w:r w:rsidRPr="00B80CA0">
              <w:rPr>
                <w:lang w:eastAsia="ar-SA"/>
              </w:rPr>
              <w:softHyphen/>
              <w:t>деятельных кол</w:t>
            </w:r>
            <w:r w:rsidRPr="00B80CA0">
              <w:rPr>
                <w:lang w:eastAsia="ar-SA"/>
              </w:rPr>
              <w:softHyphen/>
              <w:t>лективов народ</w:t>
            </w:r>
            <w:r w:rsidRPr="00B80CA0">
              <w:rPr>
                <w:lang w:eastAsia="ar-SA"/>
              </w:rPr>
              <w:softHyphen/>
              <w:t>ного творчества</w:t>
            </w:r>
          </w:p>
        </w:tc>
        <w:tc>
          <w:tcPr>
            <w:tcW w:w="1942" w:type="dxa"/>
          </w:tcPr>
          <w:p w14:paraId="5D63B4A9" w14:textId="77777777" w:rsidR="00B73314" w:rsidRPr="00B80CA0" w:rsidRDefault="00B73314" w:rsidP="00B73314">
            <w:pPr>
              <w:widowControl w:val="0"/>
              <w:suppressAutoHyphens/>
              <w:autoSpaceDE w:val="0"/>
              <w:jc w:val="center"/>
              <w:rPr>
                <w:lang w:eastAsia="ar-SA"/>
              </w:rPr>
            </w:pPr>
            <w:r w:rsidRPr="00B80CA0">
              <w:rPr>
                <w:lang w:eastAsia="ar-SA"/>
              </w:rPr>
              <w:t>ограничение доступа насе</w:t>
            </w:r>
            <w:r w:rsidRPr="00B80CA0">
              <w:rPr>
                <w:lang w:eastAsia="ar-SA"/>
              </w:rPr>
              <w:softHyphen/>
              <w:t>ления к воз</w:t>
            </w:r>
            <w:r w:rsidRPr="00B80CA0">
              <w:rPr>
                <w:lang w:eastAsia="ar-SA"/>
              </w:rPr>
              <w:softHyphen/>
              <w:t>можностям принимать уча</w:t>
            </w:r>
            <w:r w:rsidRPr="00B80CA0">
              <w:rPr>
                <w:lang w:eastAsia="ar-SA"/>
              </w:rPr>
              <w:softHyphen/>
              <w:t>стие в куль</w:t>
            </w:r>
            <w:r w:rsidRPr="00B80CA0">
              <w:rPr>
                <w:lang w:eastAsia="ar-SA"/>
              </w:rPr>
              <w:softHyphen/>
              <w:t>турно-досуго</w:t>
            </w:r>
            <w:r w:rsidRPr="00B80CA0">
              <w:rPr>
                <w:lang w:eastAsia="ar-SA"/>
              </w:rPr>
              <w:softHyphen/>
              <w:t>вой деятельно</w:t>
            </w:r>
            <w:r w:rsidRPr="00B80CA0">
              <w:rPr>
                <w:lang w:eastAsia="ar-SA"/>
              </w:rPr>
              <w:softHyphen/>
              <w:t>сти, сохранять самобытную народную культуры, раз</w:t>
            </w:r>
            <w:r w:rsidRPr="00B80CA0">
              <w:rPr>
                <w:lang w:eastAsia="ar-SA"/>
              </w:rPr>
              <w:softHyphen/>
              <w:t>вивать свои творческие способности</w:t>
            </w:r>
          </w:p>
        </w:tc>
        <w:tc>
          <w:tcPr>
            <w:tcW w:w="2057" w:type="dxa"/>
          </w:tcPr>
          <w:p w14:paraId="5516B187"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1.8-</w:t>
            </w:r>
          </w:p>
          <w:p w14:paraId="62A564BA" w14:textId="77777777" w:rsidR="00B73314" w:rsidRPr="00E54C2E" w:rsidRDefault="00B73314" w:rsidP="00B73314">
            <w:pPr>
              <w:widowControl w:val="0"/>
              <w:suppressAutoHyphens/>
              <w:autoSpaceDE w:val="0"/>
              <w:jc w:val="center"/>
              <w:rPr>
                <w:sz w:val="28"/>
                <w:szCs w:val="28"/>
                <w:lang w:eastAsia="ar-SA"/>
              </w:rPr>
            </w:pPr>
            <w:r w:rsidRPr="00E54C2E">
              <w:rPr>
                <w:sz w:val="28"/>
                <w:szCs w:val="28"/>
                <w:lang w:eastAsia="ar-SA"/>
              </w:rPr>
              <w:t>1.10</w:t>
            </w:r>
          </w:p>
        </w:tc>
      </w:tr>
      <w:tr w:rsidR="00B73314" w:rsidRPr="00E54C2E" w14:paraId="63F9C06C" w14:textId="77777777" w:rsidTr="00B73314">
        <w:trPr>
          <w:trHeight w:val="3600"/>
          <w:tblCellSpacing w:w="5" w:type="nil"/>
          <w:jc w:val="center"/>
        </w:trPr>
        <w:tc>
          <w:tcPr>
            <w:tcW w:w="603" w:type="dxa"/>
            <w:vMerge w:val="restart"/>
          </w:tcPr>
          <w:p w14:paraId="3303F92A" w14:textId="77777777" w:rsidR="00B73314" w:rsidRPr="00B80CA0" w:rsidRDefault="00B73314" w:rsidP="00B73314">
            <w:pPr>
              <w:widowControl w:val="0"/>
              <w:suppressAutoHyphens/>
              <w:autoSpaceDE w:val="0"/>
              <w:jc w:val="center"/>
              <w:rPr>
                <w:lang w:eastAsia="ar-SA"/>
              </w:rPr>
            </w:pPr>
            <w:r w:rsidRPr="00B80CA0">
              <w:rPr>
                <w:lang w:eastAsia="ar-SA"/>
              </w:rPr>
              <w:lastRenderedPageBreak/>
              <w:t>3.</w:t>
            </w:r>
          </w:p>
        </w:tc>
        <w:tc>
          <w:tcPr>
            <w:tcW w:w="3384" w:type="dxa"/>
            <w:vMerge w:val="restart"/>
          </w:tcPr>
          <w:p w14:paraId="3A7A9CCB" w14:textId="77777777" w:rsidR="00B73314" w:rsidRPr="00B80CA0" w:rsidRDefault="00B73314" w:rsidP="00B73314">
            <w:pPr>
              <w:widowControl w:val="0"/>
              <w:suppressAutoHyphens/>
              <w:autoSpaceDE w:val="0"/>
              <w:jc w:val="center"/>
              <w:rPr>
                <w:bCs/>
                <w:lang w:eastAsia="ar-SA"/>
              </w:rPr>
            </w:pPr>
            <w:r w:rsidRPr="00B80CA0">
              <w:rPr>
                <w:kern w:val="2"/>
              </w:rPr>
              <w:t>Охрана и сохранение объектов культурного наследия Ростовской области</w:t>
            </w:r>
          </w:p>
        </w:tc>
        <w:tc>
          <w:tcPr>
            <w:tcW w:w="2107" w:type="dxa"/>
            <w:gridSpan w:val="2"/>
            <w:vMerge w:val="restart"/>
          </w:tcPr>
          <w:p w14:paraId="0CDDFE1A" w14:textId="77777777" w:rsidR="00B73314" w:rsidRPr="00B80CA0" w:rsidRDefault="00B73314" w:rsidP="00B73314">
            <w:pPr>
              <w:widowControl w:val="0"/>
              <w:suppressAutoHyphens/>
              <w:autoSpaceDE w:val="0"/>
              <w:jc w:val="center"/>
              <w:rPr>
                <w:color w:val="404040"/>
              </w:rPr>
            </w:pPr>
            <w:r w:rsidRPr="00B80CA0">
              <w:rPr>
                <w:color w:val="404040"/>
              </w:rPr>
              <w:t xml:space="preserve">Муниципальное бюджетное учреждение культуры Верхнедонского района «Межпоселенческий Дом культуры станицы Казанской»; Мещеряковский сельский Дом культуры, </w:t>
            </w:r>
          </w:p>
          <w:p w14:paraId="3B69E391" w14:textId="77777777" w:rsidR="00B73314" w:rsidRPr="00B80CA0" w:rsidRDefault="00B73314" w:rsidP="00B73314">
            <w:pPr>
              <w:widowControl w:val="0"/>
              <w:suppressAutoHyphens/>
              <w:autoSpaceDE w:val="0"/>
              <w:jc w:val="center"/>
              <w:rPr>
                <w:color w:val="404040"/>
              </w:rPr>
            </w:pPr>
            <w:r w:rsidRPr="00B80CA0">
              <w:rPr>
                <w:color w:val="404040"/>
              </w:rPr>
              <w:t>Мрыховский СК, Нижнетиховский СК</w:t>
            </w:r>
          </w:p>
        </w:tc>
        <w:tc>
          <w:tcPr>
            <w:tcW w:w="1313" w:type="dxa"/>
            <w:vMerge w:val="restart"/>
          </w:tcPr>
          <w:p w14:paraId="684C0D63" w14:textId="77777777" w:rsidR="00B73314" w:rsidRPr="00001319" w:rsidRDefault="00B73314" w:rsidP="00B73314">
            <w:pPr>
              <w:rPr>
                <w:lang w:val="en-US" w:eastAsia="ar-SA"/>
              </w:rPr>
            </w:pPr>
            <w:r>
              <w:rPr>
                <w:lang w:val="en-US" w:eastAsia="ar-SA"/>
              </w:rPr>
              <w:t>2019</w:t>
            </w:r>
          </w:p>
          <w:p w14:paraId="48AA7564" w14:textId="77777777" w:rsidR="00B73314" w:rsidRPr="00001319" w:rsidRDefault="00B73314" w:rsidP="00B73314">
            <w:pPr>
              <w:jc w:val="center"/>
              <w:rPr>
                <w:lang w:eastAsia="ar-SA"/>
              </w:rPr>
            </w:pPr>
          </w:p>
        </w:tc>
        <w:tc>
          <w:tcPr>
            <w:tcW w:w="1427" w:type="dxa"/>
            <w:vMerge w:val="restart"/>
          </w:tcPr>
          <w:p w14:paraId="4E6662C8" w14:textId="77777777" w:rsidR="00B73314" w:rsidRPr="00001319" w:rsidRDefault="00B73314" w:rsidP="00B73314">
            <w:pPr>
              <w:widowControl w:val="0"/>
              <w:suppressAutoHyphens/>
              <w:autoSpaceDE w:val="0"/>
              <w:jc w:val="center"/>
              <w:rPr>
                <w:lang w:val="en-US" w:eastAsia="ar-SA"/>
              </w:rPr>
            </w:pPr>
            <w:r>
              <w:rPr>
                <w:lang w:val="en-US" w:eastAsia="ar-SA"/>
              </w:rPr>
              <w:t>2030</w:t>
            </w:r>
          </w:p>
        </w:tc>
        <w:tc>
          <w:tcPr>
            <w:tcW w:w="2136" w:type="dxa"/>
            <w:tcBorders>
              <w:top w:val="single" w:sz="4" w:space="0" w:color="auto"/>
              <w:left w:val="single" w:sz="4" w:space="0" w:color="auto"/>
              <w:bottom w:val="single" w:sz="4" w:space="0" w:color="auto"/>
              <w:right w:val="single" w:sz="4" w:space="0" w:color="auto"/>
            </w:tcBorders>
          </w:tcPr>
          <w:p w14:paraId="48E86A3F" w14:textId="77777777" w:rsidR="00B73314" w:rsidRPr="00B80CA0" w:rsidRDefault="00B73314" w:rsidP="00B73314">
            <w:pPr>
              <w:autoSpaceDE w:val="0"/>
              <w:autoSpaceDN w:val="0"/>
              <w:adjustRightInd w:val="0"/>
              <w:rPr>
                <w:kern w:val="2"/>
              </w:rPr>
            </w:pPr>
            <w:r w:rsidRPr="00B80CA0">
              <w:rPr>
                <w:kern w:val="2"/>
              </w:rPr>
              <w:t>количество объектов культурного наследия областных учреждений культуры, находящихся в удовлетворительном состоянии, в общем количестве объектов культурного наследия областных учреждений культуры</w:t>
            </w:r>
          </w:p>
          <w:p w14:paraId="1740D9B1" w14:textId="77777777" w:rsidR="00B73314" w:rsidRPr="00B80CA0" w:rsidRDefault="00B73314" w:rsidP="00B73314">
            <w:pPr>
              <w:autoSpaceDE w:val="0"/>
              <w:autoSpaceDN w:val="0"/>
              <w:adjustRightInd w:val="0"/>
              <w:rPr>
                <w:kern w:val="2"/>
              </w:rPr>
            </w:pPr>
          </w:p>
        </w:tc>
        <w:tc>
          <w:tcPr>
            <w:tcW w:w="1942" w:type="dxa"/>
            <w:tcBorders>
              <w:top w:val="single" w:sz="4" w:space="0" w:color="auto"/>
              <w:left w:val="single" w:sz="4" w:space="0" w:color="auto"/>
              <w:bottom w:val="single" w:sz="4" w:space="0" w:color="auto"/>
              <w:right w:val="single" w:sz="4" w:space="0" w:color="auto"/>
            </w:tcBorders>
          </w:tcPr>
          <w:p w14:paraId="2DEC16DF" w14:textId="77777777" w:rsidR="00B73314" w:rsidRPr="00B80CA0" w:rsidRDefault="00B73314" w:rsidP="00B73314">
            <w:pPr>
              <w:autoSpaceDE w:val="0"/>
              <w:autoSpaceDN w:val="0"/>
              <w:adjustRightInd w:val="0"/>
              <w:rPr>
                <w:kern w:val="2"/>
              </w:rPr>
            </w:pPr>
            <w:r w:rsidRPr="00B80CA0">
              <w:rPr>
                <w:kern w:val="2"/>
              </w:rPr>
              <w:t>ухудшение состояния объектов культурного наследия областных учреждений культуры</w:t>
            </w:r>
          </w:p>
          <w:p w14:paraId="55362BFF" w14:textId="77777777" w:rsidR="00B73314" w:rsidRPr="00B80CA0" w:rsidRDefault="00B73314" w:rsidP="00B73314">
            <w:pPr>
              <w:autoSpaceDE w:val="0"/>
              <w:autoSpaceDN w:val="0"/>
              <w:adjustRightInd w:val="0"/>
              <w:rPr>
                <w:kern w:val="2"/>
              </w:rPr>
            </w:pPr>
          </w:p>
          <w:p w14:paraId="1A42BE50" w14:textId="77777777" w:rsidR="00B73314" w:rsidRPr="00B80CA0" w:rsidRDefault="00B73314" w:rsidP="00B73314">
            <w:pPr>
              <w:autoSpaceDE w:val="0"/>
              <w:autoSpaceDN w:val="0"/>
              <w:adjustRightInd w:val="0"/>
              <w:rPr>
                <w:kern w:val="2"/>
              </w:rPr>
            </w:pPr>
          </w:p>
          <w:p w14:paraId="0D8BD364" w14:textId="77777777" w:rsidR="00B73314" w:rsidRPr="00B80CA0" w:rsidRDefault="00B73314" w:rsidP="00B73314">
            <w:pPr>
              <w:autoSpaceDE w:val="0"/>
              <w:autoSpaceDN w:val="0"/>
              <w:adjustRightInd w:val="0"/>
              <w:rPr>
                <w:kern w:val="2"/>
              </w:rPr>
            </w:pPr>
          </w:p>
          <w:p w14:paraId="48394C04" w14:textId="77777777" w:rsidR="00B73314" w:rsidRPr="00B80CA0" w:rsidRDefault="00B73314" w:rsidP="00B73314">
            <w:pPr>
              <w:autoSpaceDE w:val="0"/>
              <w:autoSpaceDN w:val="0"/>
              <w:adjustRightInd w:val="0"/>
              <w:rPr>
                <w:kern w:val="2"/>
              </w:rPr>
            </w:pPr>
          </w:p>
          <w:p w14:paraId="59260121" w14:textId="77777777" w:rsidR="00B73314" w:rsidRPr="00B80CA0" w:rsidRDefault="00B73314" w:rsidP="00B73314">
            <w:pPr>
              <w:autoSpaceDE w:val="0"/>
              <w:autoSpaceDN w:val="0"/>
              <w:adjustRightInd w:val="0"/>
              <w:rPr>
                <w:kern w:val="2"/>
              </w:rPr>
            </w:pPr>
          </w:p>
        </w:tc>
        <w:tc>
          <w:tcPr>
            <w:tcW w:w="2057" w:type="dxa"/>
          </w:tcPr>
          <w:p w14:paraId="22063A5D" w14:textId="77777777" w:rsidR="00B73314" w:rsidRPr="00E54C2E" w:rsidRDefault="00B73314" w:rsidP="00B73314">
            <w:pPr>
              <w:widowControl w:val="0"/>
              <w:suppressAutoHyphens/>
              <w:autoSpaceDE w:val="0"/>
              <w:jc w:val="center"/>
              <w:rPr>
                <w:sz w:val="28"/>
                <w:szCs w:val="28"/>
                <w:lang w:eastAsia="ar-SA"/>
              </w:rPr>
            </w:pPr>
            <w:r>
              <w:rPr>
                <w:sz w:val="28"/>
                <w:szCs w:val="28"/>
                <w:lang w:eastAsia="ar-SA"/>
              </w:rPr>
              <w:t>1.</w:t>
            </w:r>
          </w:p>
        </w:tc>
      </w:tr>
      <w:tr w:rsidR="00B73314" w:rsidRPr="00E54C2E" w14:paraId="42563DD2" w14:textId="77777777" w:rsidTr="00B73314">
        <w:trPr>
          <w:trHeight w:val="3585"/>
          <w:tblCellSpacing w:w="5" w:type="nil"/>
          <w:jc w:val="center"/>
        </w:trPr>
        <w:tc>
          <w:tcPr>
            <w:tcW w:w="603" w:type="dxa"/>
            <w:vMerge/>
          </w:tcPr>
          <w:p w14:paraId="7F57E9BD" w14:textId="77777777" w:rsidR="00B73314" w:rsidRPr="00B80CA0" w:rsidRDefault="00B73314" w:rsidP="00B73314">
            <w:pPr>
              <w:widowControl w:val="0"/>
              <w:suppressAutoHyphens/>
              <w:autoSpaceDE w:val="0"/>
              <w:jc w:val="center"/>
              <w:rPr>
                <w:lang w:eastAsia="ar-SA"/>
              </w:rPr>
            </w:pPr>
          </w:p>
        </w:tc>
        <w:tc>
          <w:tcPr>
            <w:tcW w:w="3384" w:type="dxa"/>
            <w:vMerge/>
          </w:tcPr>
          <w:p w14:paraId="6AAEF730" w14:textId="77777777" w:rsidR="00B73314" w:rsidRPr="00B80CA0" w:rsidRDefault="00B73314" w:rsidP="00B73314">
            <w:pPr>
              <w:widowControl w:val="0"/>
              <w:suppressAutoHyphens/>
              <w:autoSpaceDE w:val="0"/>
              <w:jc w:val="center"/>
              <w:rPr>
                <w:kern w:val="2"/>
              </w:rPr>
            </w:pPr>
          </w:p>
        </w:tc>
        <w:tc>
          <w:tcPr>
            <w:tcW w:w="2107" w:type="dxa"/>
            <w:gridSpan w:val="2"/>
            <w:vMerge/>
          </w:tcPr>
          <w:p w14:paraId="554DCC45" w14:textId="77777777" w:rsidR="00B73314" w:rsidRPr="00B80CA0" w:rsidRDefault="00B73314" w:rsidP="00B73314">
            <w:pPr>
              <w:widowControl w:val="0"/>
              <w:suppressAutoHyphens/>
              <w:autoSpaceDE w:val="0"/>
              <w:jc w:val="center"/>
              <w:rPr>
                <w:color w:val="404040"/>
              </w:rPr>
            </w:pPr>
          </w:p>
        </w:tc>
        <w:tc>
          <w:tcPr>
            <w:tcW w:w="1313" w:type="dxa"/>
            <w:vMerge/>
          </w:tcPr>
          <w:p w14:paraId="24A2591F" w14:textId="77777777" w:rsidR="00B73314" w:rsidRPr="00B80CA0" w:rsidRDefault="00B73314" w:rsidP="00B73314">
            <w:pPr>
              <w:widowControl w:val="0"/>
              <w:suppressAutoHyphens/>
              <w:autoSpaceDE w:val="0"/>
              <w:jc w:val="center"/>
              <w:rPr>
                <w:lang w:eastAsia="ar-SA"/>
              </w:rPr>
            </w:pPr>
          </w:p>
        </w:tc>
        <w:tc>
          <w:tcPr>
            <w:tcW w:w="1427" w:type="dxa"/>
            <w:vMerge/>
          </w:tcPr>
          <w:p w14:paraId="0341BCE1" w14:textId="77777777" w:rsidR="00B73314" w:rsidRPr="00B80CA0" w:rsidRDefault="00B73314" w:rsidP="00B73314">
            <w:pPr>
              <w:widowControl w:val="0"/>
              <w:suppressAutoHyphens/>
              <w:autoSpaceDE w:val="0"/>
              <w:jc w:val="center"/>
              <w:rPr>
                <w:lang w:eastAsia="ar-SA"/>
              </w:rPr>
            </w:pPr>
          </w:p>
        </w:tc>
        <w:tc>
          <w:tcPr>
            <w:tcW w:w="2136" w:type="dxa"/>
            <w:tcBorders>
              <w:top w:val="single" w:sz="4" w:space="0" w:color="auto"/>
              <w:left w:val="single" w:sz="4" w:space="0" w:color="auto"/>
              <w:bottom w:val="single" w:sz="4" w:space="0" w:color="auto"/>
              <w:right w:val="single" w:sz="4" w:space="0" w:color="auto"/>
            </w:tcBorders>
          </w:tcPr>
          <w:p w14:paraId="0BF7A336" w14:textId="77777777" w:rsidR="00B73314" w:rsidRPr="00B80CA0" w:rsidRDefault="00B73314" w:rsidP="00B73314">
            <w:pPr>
              <w:autoSpaceDE w:val="0"/>
              <w:autoSpaceDN w:val="0"/>
              <w:adjustRightInd w:val="0"/>
              <w:rPr>
                <w:kern w:val="2"/>
              </w:rPr>
            </w:pPr>
            <w:r w:rsidRPr="00B80CA0">
              <w:rPr>
                <w:kern w:val="2"/>
              </w:rPr>
              <w:t>-наличие информации о состоянии объектов культурного наследия, обеспечение объектов культурного наследия документацией по госу</w:t>
            </w:r>
            <w:r w:rsidRPr="00B80CA0">
              <w:rPr>
                <w:kern w:val="2"/>
              </w:rPr>
              <w:softHyphen/>
              <w:t>дарственной охране и учету</w:t>
            </w:r>
          </w:p>
        </w:tc>
        <w:tc>
          <w:tcPr>
            <w:tcW w:w="1942" w:type="dxa"/>
            <w:tcBorders>
              <w:top w:val="single" w:sz="4" w:space="0" w:color="auto"/>
              <w:left w:val="single" w:sz="4" w:space="0" w:color="auto"/>
              <w:bottom w:val="single" w:sz="4" w:space="0" w:color="auto"/>
              <w:right w:val="single" w:sz="4" w:space="0" w:color="auto"/>
            </w:tcBorders>
          </w:tcPr>
          <w:p w14:paraId="363D0D30" w14:textId="77777777" w:rsidR="00B73314" w:rsidRPr="00B80CA0" w:rsidRDefault="00B73314" w:rsidP="00B73314">
            <w:pPr>
              <w:autoSpaceDE w:val="0"/>
              <w:autoSpaceDN w:val="0"/>
              <w:adjustRightInd w:val="0"/>
              <w:rPr>
                <w:kern w:val="2"/>
              </w:rPr>
            </w:pPr>
            <w:r w:rsidRPr="00B80CA0">
              <w:rPr>
                <w:kern w:val="2"/>
              </w:rPr>
              <w:t>отсутствие необхо</w:t>
            </w:r>
            <w:r w:rsidRPr="00B80CA0">
              <w:rPr>
                <w:kern w:val="2"/>
              </w:rPr>
              <w:softHyphen/>
              <w:t>димых документов по государственной охране и учету объектов культурного наследия</w:t>
            </w:r>
          </w:p>
        </w:tc>
        <w:tc>
          <w:tcPr>
            <w:tcW w:w="2057" w:type="dxa"/>
          </w:tcPr>
          <w:p w14:paraId="5F2FA83E" w14:textId="77777777" w:rsidR="00B73314" w:rsidRDefault="00B73314" w:rsidP="00B73314">
            <w:pPr>
              <w:widowControl w:val="0"/>
              <w:suppressAutoHyphens/>
              <w:autoSpaceDE w:val="0"/>
              <w:jc w:val="center"/>
              <w:rPr>
                <w:sz w:val="28"/>
                <w:szCs w:val="28"/>
                <w:lang w:eastAsia="ar-SA"/>
              </w:rPr>
            </w:pPr>
          </w:p>
        </w:tc>
      </w:tr>
    </w:tbl>
    <w:p w14:paraId="018E7F54" w14:textId="77777777" w:rsidR="00B73314" w:rsidRDefault="00B73314" w:rsidP="00B73314">
      <w:pPr>
        <w:widowControl w:val="0"/>
        <w:suppressAutoHyphens/>
        <w:autoSpaceDE w:val="0"/>
        <w:jc w:val="center"/>
        <w:rPr>
          <w:sz w:val="28"/>
          <w:szCs w:val="28"/>
          <w:lang w:eastAsia="ar-SA"/>
        </w:rPr>
      </w:pPr>
    </w:p>
    <w:p w14:paraId="52B76B6B" w14:textId="77777777" w:rsidR="00B73314" w:rsidRPr="00C97B53" w:rsidRDefault="00B73314" w:rsidP="00B73314">
      <w:pPr>
        <w:rPr>
          <w:sz w:val="28"/>
          <w:szCs w:val="28"/>
          <w:lang w:eastAsia="ar-SA"/>
        </w:rPr>
      </w:pPr>
    </w:p>
    <w:p w14:paraId="61A0C0A9" w14:textId="77777777" w:rsidR="00B73314" w:rsidRPr="009A3157" w:rsidRDefault="00B73314" w:rsidP="00B73314">
      <w:pPr>
        <w:pageBreakBefore/>
        <w:tabs>
          <w:tab w:val="left" w:pos="9610"/>
        </w:tabs>
        <w:autoSpaceDE w:val="0"/>
        <w:autoSpaceDN w:val="0"/>
        <w:adjustRightInd w:val="0"/>
        <w:rPr>
          <w:kern w:val="2"/>
          <w:sz w:val="28"/>
          <w:szCs w:val="28"/>
        </w:rPr>
      </w:pPr>
      <w:r>
        <w:rPr>
          <w:kern w:val="2"/>
          <w:sz w:val="28"/>
          <w:szCs w:val="28"/>
        </w:rPr>
        <w:lastRenderedPageBreak/>
        <w:t xml:space="preserve">                                                                                                                                                                        Приложение № 3</w:t>
      </w:r>
    </w:p>
    <w:p w14:paraId="6F0C0210" w14:textId="77777777" w:rsidR="00B73314" w:rsidRPr="009A3157" w:rsidRDefault="00B73314" w:rsidP="00B73314">
      <w:pPr>
        <w:tabs>
          <w:tab w:val="left" w:pos="9610"/>
        </w:tabs>
        <w:autoSpaceDE w:val="0"/>
        <w:autoSpaceDN w:val="0"/>
        <w:adjustRightInd w:val="0"/>
        <w:ind w:left="10773"/>
        <w:jc w:val="center"/>
        <w:rPr>
          <w:kern w:val="2"/>
          <w:sz w:val="28"/>
          <w:szCs w:val="28"/>
        </w:rPr>
      </w:pPr>
      <w:r w:rsidRPr="009A3157">
        <w:rPr>
          <w:kern w:val="2"/>
          <w:sz w:val="28"/>
          <w:szCs w:val="28"/>
        </w:rPr>
        <w:t>к муниципальной программе</w:t>
      </w:r>
    </w:p>
    <w:p w14:paraId="3AB80484" w14:textId="77777777" w:rsidR="00B73314" w:rsidRPr="009A3157" w:rsidRDefault="00B73314" w:rsidP="00B73314">
      <w:pPr>
        <w:tabs>
          <w:tab w:val="left" w:pos="9610"/>
        </w:tabs>
        <w:autoSpaceDE w:val="0"/>
        <w:autoSpaceDN w:val="0"/>
        <w:adjustRightInd w:val="0"/>
        <w:ind w:left="10773"/>
        <w:jc w:val="center"/>
        <w:rPr>
          <w:kern w:val="2"/>
          <w:sz w:val="28"/>
          <w:szCs w:val="28"/>
        </w:rPr>
      </w:pPr>
      <w:r>
        <w:rPr>
          <w:kern w:val="2"/>
          <w:sz w:val="28"/>
          <w:szCs w:val="28"/>
        </w:rPr>
        <w:t>Мещеряковского сельского поселения</w:t>
      </w:r>
    </w:p>
    <w:p w14:paraId="40921A96" w14:textId="77777777" w:rsidR="00B73314" w:rsidRPr="009A3157" w:rsidRDefault="00B73314" w:rsidP="00B73314">
      <w:pPr>
        <w:tabs>
          <w:tab w:val="left" w:pos="10173"/>
        </w:tabs>
        <w:autoSpaceDE w:val="0"/>
        <w:autoSpaceDN w:val="0"/>
        <w:adjustRightInd w:val="0"/>
        <w:ind w:left="10773"/>
        <w:jc w:val="center"/>
        <w:rPr>
          <w:kern w:val="2"/>
          <w:sz w:val="28"/>
          <w:szCs w:val="28"/>
        </w:rPr>
      </w:pPr>
      <w:r w:rsidRPr="009A3157">
        <w:rPr>
          <w:kern w:val="2"/>
          <w:sz w:val="28"/>
          <w:szCs w:val="28"/>
        </w:rPr>
        <w:t>«Развитие культуры и туризма»</w:t>
      </w:r>
    </w:p>
    <w:p w14:paraId="4012D624" w14:textId="77777777" w:rsidR="00B73314" w:rsidRDefault="00B73314" w:rsidP="00B73314">
      <w:pPr>
        <w:jc w:val="center"/>
        <w:rPr>
          <w:rFonts w:eastAsia="Calibri"/>
          <w:kern w:val="2"/>
          <w:sz w:val="28"/>
          <w:szCs w:val="28"/>
          <w:lang w:eastAsia="en-US"/>
        </w:rPr>
      </w:pPr>
      <w:r>
        <w:rPr>
          <w:color w:val="404040"/>
          <w:kern w:val="1"/>
          <w:sz w:val="28"/>
          <w:szCs w:val="28"/>
          <w:lang w:eastAsia="ar-SA"/>
        </w:rPr>
        <w:t xml:space="preserve">                                                                                                </w:t>
      </w:r>
    </w:p>
    <w:p w14:paraId="2DAE0144" w14:textId="77777777" w:rsidR="00B73314" w:rsidRPr="00A95C68" w:rsidRDefault="00B73314" w:rsidP="00B73314">
      <w:pPr>
        <w:jc w:val="center"/>
        <w:rPr>
          <w:rFonts w:eastAsia="Calibri"/>
          <w:kern w:val="2"/>
          <w:sz w:val="28"/>
          <w:szCs w:val="28"/>
          <w:lang w:eastAsia="en-US"/>
        </w:rPr>
      </w:pPr>
      <w:r w:rsidRPr="00A95C68">
        <w:rPr>
          <w:rFonts w:eastAsia="Calibri"/>
          <w:kern w:val="2"/>
          <w:sz w:val="28"/>
          <w:szCs w:val="28"/>
          <w:lang w:eastAsia="en-US"/>
        </w:rPr>
        <w:t xml:space="preserve">ПЕРЕЧЕНЬ </w:t>
      </w:r>
    </w:p>
    <w:p w14:paraId="07734D8C" w14:textId="77777777" w:rsidR="00B73314" w:rsidRPr="00A95C68" w:rsidRDefault="00B73314" w:rsidP="00B73314">
      <w:pPr>
        <w:autoSpaceDE w:val="0"/>
        <w:autoSpaceDN w:val="0"/>
        <w:adjustRightInd w:val="0"/>
        <w:jc w:val="center"/>
        <w:rPr>
          <w:kern w:val="2"/>
          <w:sz w:val="28"/>
          <w:szCs w:val="28"/>
        </w:rPr>
      </w:pPr>
      <w:r w:rsidRPr="00A95C68">
        <w:rPr>
          <w:kern w:val="2"/>
          <w:sz w:val="28"/>
          <w:szCs w:val="28"/>
        </w:rPr>
        <w:t xml:space="preserve">инвестиционных проектов (объектов капитального строительства, </w:t>
      </w:r>
    </w:p>
    <w:p w14:paraId="6D729E0B" w14:textId="77777777" w:rsidR="00B73314" w:rsidRPr="00A95C68" w:rsidRDefault="00B73314" w:rsidP="00B73314">
      <w:pPr>
        <w:autoSpaceDE w:val="0"/>
        <w:autoSpaceDN w:val="0"/>
        <w:adjustRightInd w:val="0"/>
        <w:jc w:val="center"/>
        <w:rPr>
          <w:rFonts w:eastAsia="Calibri"/>
          <w:kern w:val="2"/>
          <w:sz w:val="28"/>
          <w:szCs w:val="28"/>
          <w:lang w:eastAsia="en-US"/>
        </w:rPr>
      </w:pPr>
      <w:r w:rsidRPr="00A95C68">
        <w:rPr>
          <w:kern w:val="2"/>
          <w:sz w:val="28"/>
          <w:szCs w:val="28"/>
        </w:rPr>
        <w:t xml:space="preserve">реконструкции и капитального ремонта, </w:t>
      </w:r>
      <w:r w:rsidRPr="00A95C68">
        <w:rPr>
          <w:rFonts w:eastAsia="Calibri"/>
          <w:kern w:val="2"/>
          <w:sz w:val="28"/>
          <w:szCs w:val="28"/>
          <w:lang w:eastAsia="en-US"/>
        </w:rPr>
        <w:t>находящихся в муниципальной собственности)</w:t>
      </w:r>
    </w:p>
    <w:p w14:paraId="6125EFF3" w14:textId="77777777" w:rsidR="00B73314" w:rsidRPr="00A95C68" w:rsidRDefault="00B73314" w:rsidP="00B73314">
      <w:pPr>
        <w:autoSpaceDE w:val="0"/>
        <w:autoSpaceDN w:val="0"/>
        <w:adjustRightInd w:val="0"/>
        <w:jc w:val="center"/>
        <w:rPr>
          <w:rFonts w:eastAsia="Calibri"/>
          <w:kern w:val="2"/>
          <w:lang w:eastAsia="en-US"/>
        </w:rPr>
      </w:pPr>
    </w:p>
    <w:tbl>
      <w:tblPr>
        <w:tblW w:w="15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33"/>
        <w:gridCol w:w="1742"/>
        <w:gridCol w:w="1714"/>
        <w:gridCol w:w="992"/>
        <w:gridCol w:w="851"/>
        <w:gridCol w:w="709"/>
        <w:gridCol w:w="966"/>
        <w:gridCol w:w="682"/>
        <w:gridCol w:w="761"/>
        <w:gridCol w:w="589"/>
        <w:gridCol w:w="674"/>
        <w:gridCol w:w="674"/>
        <w:gridCol w:w="671"/>
        <w:gridCol w:w="675"/>
        <w:gridCol w:w="675"/>
        <w:gridCol w:w="676"/>
        <w:gridCol w:w="7"/>
      </w:tblGrid>
      <w:tr w:rsidR="00B73314" w:rsidRPr="00A95C68" w14:paraId="41345A83" w14:textId="77777777" w:rsidTr="00B73314">
        <w:trPr>
          <w:trHeight w:val="241"/>
        </w:trPr>
        <w:tc>
          <w:tcPr>
            <w:tcW w:w="531" w:type="dxa"/>
            <w:vMerge w:val="restart"/>
            <w:tcBorders>
              <w:top w:val="single" w:sz="4" w:space="0" w:color="000000"/>
              <w:left w:val="single" w:sz="4" w:space="0" w:color="000000"/>
              <w:bottom w:val="single" w:sz="4" w:space="0" w:color="000000"/>
              <w:right w:val="single" w:sz="4" w:space="0" w:color="000000"/>
            </w:tcBorders>
            <w:hideMark/>
          </w:tcPr>
          <w:p w14:paraId="0773231C" w14:textId="77777777" w:rsidR="00B73314" w:rsidRPr="00A95C68" w:rsidRDefault="00B73314" w:rsidP="00B73314">
            <w:pPr>
              <w:jc w:val="center"/>
              <w:rPr>
                <w:kern w:val="2"/>
              </w:rPr>
            </w:pPr>
            <w:r w:rsidRPr="00A95C68">
              <w:rPr>
                <w:kern w:val="2"/>
              </w:rPr>
              <w:t xml:space="preserve">№ </w:t>
            </w:r>
          </w:p>
          <w:p w14:paraId="671696E0" w14:textId="77777777" w:rsidR="00B73314" w:rsidRPr="00A95C68" w:rsidRDefault="00B73314" w:rsidP="00B73314">
            <w:pPr>
              <w:jc w:val="center"/>
              <w:rPr>
                <w:kern w:val="2"/>
              </w:rPr>
            </w:pPr>
            <w:r w:rsidRPr="00A95C68">
              <w:rPr>
                <w:kern w:val="2"/>
              </w:rPr>
              <w:t>п/п</w:t>
            </w:r>
          </w:p>
        </w:tc>
        <w:tc>
          <w:tcPr>
            <w:tcW w:w="1933" w:type="dxa"/>
            <w:vMerge w:val="restart"/>
            <w:tcBorders>
              <w:top w:val="single" w:sz="4" w:space="0" w:color="000000"/>
              <w:left w:val="single" w:sz="4" w:space="0" w:color="000000"/>
              <w:bottom w:val="single" w:sz="4" w:space="0" w:color="000000"/>
              <w:right w:val="single" w:sz="4" w:space="0" w:color="000000"/>
            </w:tcBorders>
            <w:hideMark/>
          </w:tcPr>
          <w:p w14:paraId="68A707EF" w14:textId="77777777" w:rsidR="00B73314" w:rsidRPr="00A95C68" w:rsidRDefault="00B73314" w:rsidP="00B73314">
            <w:pPr>
              <w:autoSpaceDE w:val="0"/>
              <w:autoSpaceDN w:val="0"/>
              <w:adjustRightInd w:val="0"/>
              <w:jc w:val="center"/>
              <w:rPr>
                <w:kern w:val="2"/>
              </w:rPr>
            </w:pPr>
            <w:r w:rsidRPr="00A95C68">
              <w:rPr>
                <w:kern w:val="2"/>
              </w:rPr>
              <w:t>Наименование инвестиционного</w:t>
            </w:r>
          </w:p>
          <w:p w14:paraId="6AE83FA0" w14:textId="77777777" w:rsidR="00B73314" w:rsidRPr="00A95C68" w:rsidRDefault="00B73314" w:rsidP="00B73314">
            <w:pPr>
              <w:autoSpaceDE w:val="0"/>
              <w:autoSpaceDN w:val="0"/>
              <w:adjustRightInd w:val="0"/>
              <w:jc w:val="center"/>
              <w:rPr>
                <w:kern w:val="2"/>
              </w:rPr>
            </w:pPr>
            <w:r w:rsidRPr="00A95C68">
              <w:rPr>
                <w:kern w:val="2"/>
              </w:rPr>
              <w:t>проекта</w:t>
            </w:r>
          </w:p>
        </w:tc>
        <w:tc>
          <w:tcPr>
            <w:tcW w:w="1742" w:type="dxa"/>
            <w:vMerge w:val="restart"/>
            <w:tcBorders>
              <w:top w:val="single" w:sz="4" w:space="0" w:color="000000"/>
              <w:left w:val="single" w:sz="4" w:space="0" w:color="000000"/>
              <w:bottom w:val="single" w:sz="4" w:space="0" w:color="000000"/>
              <w:right w:val="single" w:sz="4" w:space="0" w:color="000000"/>
            </w:tcBorders>
            <w:hideMark/>
          </w:tcPr>
          <w:p w14:paraId="6ADDDB3A" w14:textId="77777777" w:rsidR="00B73314" w:rsidRPr="00A95C68" w:rsidRDefault="00B73314" w:rsidP="00B73314">
            <w:pPr>
              <w:autoSpaceDE w:val="0"/>
              <w:autoSpaceDN w:val="0"/>
              <w:adjustRightInd w:val="0"/>
              <w:jc w:val="center"/>
              <w:rPr>
                <w:kern w:val="2"/>
              </w:rPr>
            </w:pPr>
            <w:r w:rsidRPr="00A95C68">
              <w:rPr>
                <w:kern w:val="2"/>
              </w:rPr>
              <w:t>Номер и дата положитель-ного</w:t>
            </w:r>
          </w:p>
          <w:p w14:paraId="5C3034E2" w14:textId="77777777" w:rsidR="00B73314" w:rsidRPr="00A95C68" w:rsidRDefault="00B73314" w:rsidP="00B73314">
            <w:pPr>
              <w:autoSpaceDE w:val="0"/>
              <w:autoSpaceDN w:val="0"/>
              <w:adjustRightInd w:val="0"/>
              <w:jc w:val="center"/>
              <w:rPr>
                <w:kern w:val="2"/>
              </w:rPr>
            </w:pPr>
            <w:r w:rsidRPr="00A95C68">
              <w:rPr>
                <w:kern w:val="2"/>
              </w:rPr>
              <w:t>заключения</w:t>
            </w:r>
          </w:p>
          <w:p w14:paraId="4069A2D6" w14:textId="77777777" w:rsidR="00B73314" w:rsidRPr="00A95C68" w:rsidRDefault="00B73314" w:rsidP="00B73314">
            <w:pPr>
              <w:autoSpaceDE w:val="0"/>
              <w:autoSpaceDN w:val="0"/>
              <w:adjustRightInd w:val="0"/>
              <w:jc w:val="center"/>
              <w:rPr>
                <w:kern w:val="2"/>
              </w:rPr>
            </w:pPr>
            <w:r w:rsidRPr="00A95C68">
              <w:rPr>
                <w:kern w:val="2"/>
              </w:rPr>
              <w:t>государствен-ной (негосударст</w:t>
            </w:r>
            <w:r w:rsidRPr="00A95C68">
              <w:rPr>
                <w:kern w:val="2"/>
              </w:rPr>
              <w:softHyphen/>
              <w:t>венной) экспертизы</w:t>
            </w:r>
          </w:p>
        </w:tc>
        <w:tc>
          <w:tcPr>
            <w:tcW w:w="1714" w:type="dxa"/>
            <w:vMerge w:val="restart"/>
            <w:tcBorders>
              <w:top w:val="single" w:sz="4" w:space="0" w:color="000000"/>
              <w:left w:val="single" w:sz="4" w:space="0" w:color="000000"/>
              <w:bottom w:val="single" w:sz="4" w:space="0" w:color="000000"/>
              <w:right w:val="single" w:sz="4" w:space="0" w:color="000000"/>
            </w:tcBorders>
            <w:hideMark/>
          </w:tcPr>
          <w:p w14:paraId="2F98B253" w14:textId="77777777" w:rsidR="00B73314" w:rsidRPr="00A95C68" w:rsidRDefault="00B73314" w:rsidP="00B73314">
            <w:pPr>
              <w:autoSpaceDE w:val="0"/>
              <w:autoSpaceDN w:val="0"/>
              <w:adjustRightInd w:val="0"/>
              <w:jc w:val="center"/>
              <w:rPr>
                <w:kern w:val="2"/>
              </w:rPr>
            </w:pPr>
            <w:r w:rsidRPr="00A95C68">
              <w:rPr>
                <w:kern w:val="2"/>
              </w:rPr>
              <w:t>Источники</w:t>
            </w:r>
          </w:p>
          <w:p w14:paraId="0FFDF80A" w14:textId="77777777" w:rsidR="00B73314" w:rsidRPr="00A95C68" w:rsidRDefault="00B73314" w:rsidP="00B73314">
            <w:pPr>
              <w:autoSpaceDE w:val="0"/>
              <w:autoSpaceDN w:val="0"/>
              <w:adjustRightInd w:val="0"/>
              <w:jc w:val="center"/>
              <w:rPr>
                <w:kern w:val="2"/>
              </w:rPr>
            </w:pPr>
            <w:r w:rsidRPr="00A95C68">
              <w:rPr>
                <w:kern w:val="2"/>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D2161F7" w14:textId="77777777" w:rsidR="00B73314" w:rsidRPr="00A95C68" w:rsidRDefault="00B73314" w:rsidP="00B73314">
            <w:pPr>
              <w:autoSpaceDE w:val="0"/>
              <w:autoSpaceDN w:val="0"/>
              <w:adjustRightInd w:val="0"/>
              <w:jc w:val="center"/>
              <w:rPr>
                <w:kern w:val="2"/>
              </w:rPr>
            </w:pPr>
            <w:r w:rsidRPr="00A95C68">
              <w:rPr>
                <w:kern w:val="2"/>
              </w:rPr>
              <w:t>Сметная стоимость в ценах соответст</w:t>
            </w:r>
            <w:r w:rsidRPr="00A95C68">
              <w:rPr>
                <w:kern w:val="2"/>
              </w:rPr>
              <w:softHyphen/>
              <w:t>вующих лет на начало производства работ (тыс. рублей)</w:t>
            </w:r>
          </w:p>
        </w:tc>
        <w:tc>
          <w:tcPr>
            <w:tcW w:w="8610" w:type="dxa"/>
            <w:gridSpan w:val="13"/>
            <w:tcBorders>
              <w:top w:val="single" w:sz="4" w:space="0" w:color="000000"/>
              <w:left w:val="single" w:sz="4" w:space="0" w:color="000000"/>
              <w:bottom w:val="single" w:sz="4" w:space="0" w:color="000000"/>
              <w:right w:val="single" w:sz="4" w:space="0" w:color="000000"/>
            </w:tcBorders>
            <w:hideMark/>
          </w:tcPr>
          <w:p w14:paraId="24B7FB67" w14:textId="77777777" w:rsidR="00B73314" w:rsidRPr="00A95C68" w:rsidRDefault="00B73314" w:rsidP="00B73314">
            <w:pPr>
              <w:autoSpaceDE w:val="0"/>
              <w:autoSpaceDN w:val="0"/>
              <w:adjustRightInd w:val="0"/>
              <w:jc w:val="center"/>
              <w:rPr>
                <w:kern w:val="2"/>
              </w:rPr>
            </w:pPr>
            <w:r w:rsidRPr="00A95C68">
              <w:rPr>
                <w:kern w:val="2"/>
              </w:rPr>
              <w:t>В том числе по годам реализации государственной программы</w:t>
            </w:r>
          </w:p>
        </w:tc>
      </w:tr>
      <w:tr w:rsidR="00B73314" w:rsidRPr="00A95C68" w14:paraId="46CBAFDD" w14:textId="77777777" w:rsidTr="00B73314">
        <w:trPr>
          <w:gridAfter w:val="1"/>
          <w:wAfter w:w="7" w:type="dxa"/>
          <w:trHeight w:val="2637"/>
        </w:trPr>
        <w:tc>
          <w:tcPr>
            <w:tcW w:w="531" w:type="dxa"/>
            <w:vMerge/>
            <w:tcBorders>
              <w:top w:val="single" w:sz="4" w:space="0" w:color="000000"/>
              <w:left w:val="single" w:sz="4" w:space="0" w:color="000000"/>
              <w:bottom w:val="single" w:sz="4" w:space="0" w:color="000000"/>
              <w:right w:val="single" w:sz="4" w:space="0" w:color="000000"/>
            </w:tcBorders>
            <w:vAlign w:val="center"/>
            <w:hideMark/>
          </w:tcPr>
          <w:p w14:paraId="108120FE" w14:textId="77777777" w:rsidR="00B73314" w:rsidRPr="00A95C68" w:rsidRDefault="00B73314" w:rsidP="00B73314">
            <w:pPr>
              <w:rPr>
                <w:kern w:val="2"/>
              </w:rPr>
            </w:pPr>
          </w:p>
        </w:tc>
        <w:tc>
          <w:tcPr>
            <w:tcW w:w="1933" w:type="dxa"/>
            <w:vMerge/>
            <w:tcBorders>
              <w:top w:val="single" w:sz="4" w:space="0" w:color="000000"/>
              <w:left w:val="single" w:sz="4" w:space="0" w:color="000000"/>
              <w:bottom w:val="single" w:sz="4" w:space="0" w:color="000000"/>
              <w:right w:val="single" w:sz="4" w:space="0" w:color="000000"/>
            </w:tcBorders>
            <w:vAlign w:val="center"/>
            <w:hideMark/>
          </w:tcPr>
          <w:p w14:paraId="44DB7C1A" w14:textId="77777777" w:rsidR="00B73314" w:rsidRPr="00A95C68" w:rsidRDefault="00B73314" w:rsidP="00B73314">
            <w:pPr>
              <w:rPr>
                <w:kern w:val="2"/>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14:paraId="3334C464" w14:textId="77777777" w:rsidR="00B73314" w:rsidRPr="00A95C68" w:rsidRDefault="00B73314" w:rsidP="00B73314">
            <w:pPr>
              <w:rPr>
                <w:kern w:val="2"/>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0A5F0D18" w14:textId="77777777" w:rsidR="00B73314" w:rsidRPr="00A95C68" w:rsidRDefault="00B73314" w:rsidP="00B73314">
            <w:pPr>
              <w:rPr>
                <w:kern w:val="2"/>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86003F" w14:textId="77777777" w:rsidR="00B73314" w:rsidRPr="00A95C68" w:rsidRDefault="00B73314" w:rsidP="00B73314">
            <w:pPr>
              <w:rPr>
                <w:kern w:val="2"/>
              </w:rPr>
            </w:pPr>
          </w:p>
        </w:tc>
        <w:tc>
          <w:tcPr>
            <w:tcW w:w="851" w:type="dxa"/>
            <w:tcBorders>
              <w:top w:val="single" w:sz="4" w:space="0" w:color="000000"/>
              <w:left w:val="single" w:sz="4" w:space="0" w:color="000000"/>
              <w:bottom w:val="single" w:sz="4" w:space="0" w:color="000000"/>
              <w:right w:val="single" w:sz="4" w:space="0" w:color="000000"/>
            </w:tcBorders>
            <w:hideMark/>
          </w:tcPr>
          <w:p w14:paraId="5EC4695F" w14:textId="77777777" w:rsidR="00B73314" w:rsidRPr="00A95C68" w:rsidRDefault="00B73314" w:rsidP="00B73314">
            <w:pPr>
              <w:autoSpaceDE w:val="0"/>
              <w:autoSpaceDN w:val="0"/>
              <w:adjustRightInd w:val="0"/>
              <w:jc w:val="center"/>
              <w:rPr>
                <w:kern w:val="2"/>
              </w:rPr>
            </w:pPr>
            <w:r w:rsidRPr="00A95C68">
              <w:rPr>
                <w:kern w:val="2"/>
              </w:rPr>
              <w:t>2019</w:t>
            </w:r>
          </w:p>
        </w:tc>
        <w:tc>
          <w:tcPr>
            <w:tcW w:w="709" w:type="dxa"/>
            <w:tcBorders>
              <w:top w:val="single" w:sz="4" w:space="0" w:color="000000"/>
              <w:left w:val="single" w:sz="4" w:space="0" w:color="000000"/>
              <w:bottom w:val="single" w:sz="4" w:space="0" w:color="000000"/>
              <w:right w:val="single" w:sz="4" w:space="0" w:color="000000"/>
            </w:tcBorders>
            <w:hideMark/>
          </w:tcPr>
          <w:p w14:paraId="300B3E59" w14:textId="77777777" w:rsidR="00B73314" w:rsidRPr="00A95C68" w:rsidRDefault="00B73314" w:rsidP="00B73314">
            <w:pPr>
              <w:autoSpaceDE w:val="0"/>
              <w:autoSpaceDN w:val="0"/>
              <w:adjustRightInd w:val="0"/>
              <w:jc w:val="center"/>
              <w:rPr>
                <w:kern w:val="2"/>
              </w:rPr>
            </w:pPr>
            <w:r w:rsidRPr="00A95C68">
              <w:rPr>
                <w:kern w:val="2"/>
              </w:rPr>
              <w:t>2020</w:t>
            </w:r>
          </w:p>
        </w:tc>
        <w:tc>
          <w:tcPr>
            <w:tcW w:w="966" w:type="dxa"/>
            <w:tcBorders>
              <w:top w:val="single" w:sz="4" w:space="0" w:color="000000"/>
              <w:left w:val="single" w:sz="4" w:space="0" w:color="000000"/>
              <w:bottom w:val="single" w:sz="4" w:space="0" w:color="000000"/>
              <w:right w:val="single" w:sz="4" w:space="0" w:color="000000"/>
            </w:tcBorders>
            <w:hideMark/>
          </w:tcPr>
          <w:p w14:paraId="3A63B832" w14:textId="77777777" w:rsidR="00B73314" w:rsidRPr="00A95C68" w:rsidRDefault="00B73314" w:rsidP="00B73314">
            <w:pPr>
              <w:autoSpaceDE w:val="0"/>
              <w:autoSpaceDN w:val="0"/>
              <w:adjustRightInd w:val="0"/>
              <w:jc w:val="center"/>
              <w:rPr>
                <w:kern w:val="2"/>
              </w:rPr>
            </w:pPr>
            <w:r w:rsidRPr="00A95C68">
              <w:rPr>
                <w:kern w:val="2"/>
              </w:rPr>
              <w:t>2021</w:t>
            </w:r>
          </w:p>
        </w:tc>
        <w:tc>
          <w:tcPr>
            <w:tcW w:w="682" w:type="dxa"/>
            <w:tcBorders>
              <w:top w:val="single" w:sz="4" w:space="0" w:color="000000"/>
              <w:left w:val="single" w:sz="4" w:space="0" w:color="000000"/>
              <w:bottom w:val="single" w:sz="4" w:space="0" w:color="000000"/>
              <w:right w:val="single" w:sz="4" w:space="0" w:color="000000"/>
            </w:tcBorders>
            <w:hideMark/>
          </w:tcPr>
          <w:p w14:paraId="1E9E242B" w14:textId="77777777" w:rsidR="00B73314" w:rsidRPr="00A95C68" w:rsidRDefault="00B73314" w:rsidP="00B73314">
            <w:pPr>
              <w:autoSpaceDE w:val="0"/>
              <w:autoSpaceDN w:val="0"/>
              <w:adjustRightInd w:val="0"/>
              <w:jc w:val="center"/>
              <w:rPr>
                <w:kern w:val="2"/>
              </w:rPr>
            </w:pPr>
            <w:r w:rsidRPr="00A95C68">
              <w:rPr>
                <w:kern w:val="2"/>
              </w:rPr>
              <w:t>2022</w:t>
            </w:r>
          </w:p>
        </w:tc>
        <w:tc>
          <w:tcPr>
            <w:tcW w:w="761" w:type="dxa"/>
            <w:tcBorders>
              <w:top w:val="single" w:sz="4" w:space="0" w:color="000000"/>
              <w:left w:val="single" w:sz="4" w:space="0" w:color="000000"/>
              <w:bottom w:val="single" w:sz="4" w:space="0" w:color="000000"/>
              <w:right w:val="single" w:sz="4" w:space="0" w:color="000000"/>
            </w:tcBorders>
            <w:hideMark/>
          </w:tcPr>
          <w:p w14:paraId="33DE3C78" w14:textId="77777777" w:rsidR="00B73314" w:rsidRPr="00A95C68" w:rsidRDefault="00B73314" w:rsidP="00B73314">
            <w:pPr>
              <w:autoSpaceDE w:val="0"/>
              <w:autoSpaceDN w:val="0"/>
              <w:adjustRightInd w:val="0"/>
              <w:jc w:val="center"/>
              <w:rPr>
                <w:kern w:val="2"/>
              </w:rPr>
            </w:pPr>
            <w:r w:rsidRPr="00A95C68">
              <w:rPr>
                <w:kern w:val="2"/>
              </w:rPr>
              <w:t>2023</w:t>
            </w:r>
          </w:p>
        </w:tc>
        <w:tc>
          <w:tcPr>
            <w:tcW w:w="589" w:type="dxa"/>
            <w:tcBorders>
              <w:top w:val="single" w:sz="4" w:space="0" w:color="000000"/>
              <w:left w:val="single" w:sz="4" w:space="0" w:color="000000"/>
              <w:bottom w:val="single" w:sz="4" w:space="0" w:color="000000"/>
              <w:right w:val="single" w:sz="4" w:space="0" w:color="000000"/>
            </w:tcBorders>
            <w:hideMark/>
          </w:tcPr>
          <w:p w14:paraId="6FC29FEE" w14:textId="77777777" w:rsidR="00B73314" w:rsidRPr="00A95C68" w:rsidRDefault="00B73314" w:rsidP="00B73314">
            <w:pPr>
              <w:autoSpaceDE w:val="0"/>
              <w:autoSpaceDN w:val="0"/>
              <w:adjustRightInd w:val="0"/>
              <w:jc w:val="center"/>
              <w:rPr>
                <w:kern w:val="2"/>
              </w:rPr>
            </w:pPr>
            <w:r w:rsidRPr="00A95C68">
              <w:rPr>
                <w:kern w:val="2"/>
              </w:rPr>
              <w:t>2024</w:t>
            </w:r>
          </w:p>
        </w:tc>
        <w:tc>
          <w:tcPr>
            <w:tcW w:w="674" w:type="dxa"/>
            <w:tcBorders>
              <w:top w:val="single" w:sz="4" w:space="0" w:color="000000"/>
              <w:left w:val="single" w:sz="4" w:space="0" w:color="000000"/>
              <w:bottom w:val="single" w:sz="4" w:space="0" w:color="000000"/>
              <w:right w:val="single" w:sz="4" w:space="0" w:color="000000"/>
            </w:tcBorders>
            <w:hideMark/>
          </w:tcPr>
          <w:p w14:paraId="187E7396" w14:textId="77777777" w:rsidR="00B73314" w:rsidRPr="00A95C68" w:rsidRDefault="00B73314" w:rsidP="00B73314">
            <w:pPr>
              <w:autoSpaceDE w:val="0"/>
              <w:autoSpaceDN w:val="0"/>
              <w:adjustRightInd w:val="0"/>
              <w:jc w:val="center"/>
              <w:rPr>
                <w:kern w:val="2"/>
              </w:rPr>
            </w:pPr>
            <w:r w:rsidRPr="00A95C68">
              <w:rPr>
                <w:kern w:val="2"/>
              </w:rPr>
              <w:t>2025</w:t>
            </w:r>
          </w:p>
        </w:tc>
        <w:tc>
          <w:tcPr>
            <w:tcW w:w="674" w:type="dxa"/>
            <w:tcBorders>
              <w:top w:val="single" w:sz="4" w:space="0" w:color="000000"/>
              <w:left w:val="single" w:sz="4" w:space="0" w:color="000000"/>
              <w:bottom w:val="single" w:sz="4" w:space="0" w:color="000000"/>
              <w:right w:val="single" w:sz="4" w:space="0" w:color="000000"/>
            </w:tcBorders>
            <w:hideMark/>
          </w:tcPr>
          <w:p w14:paraId="4624FA5D" w14:textId="77777777" w:rsidR="00B73314" w:rsidRPr="00A95C68" w:rsidRDefault="00B73314" w:rsidP="00B73314">
            <w:pPr>
              <w:autoSpaceDE w:val="0"/>
              <w:autoSpaceDN w:val="0"/>
              <w:adjustRightInd w:val="0"/>
              <w:jc w:val="center"/>
              <w:rPr>
                <w:kern w:val="2"/>
              </w:rPr>
            </w:pPr>
            <w:r w:rsidRPr="00A95C68">
              <w:rPr>
                <w:kern w:val="2"/>
              </w:rPr>
              <w:t>2026</w:t>
            </w:r>
          </w:p>
        </w:tc>
        <w:tc>
          <w:tcPr>
            <w:tcW w:w="671" w:type="dxa"/>
            <w:tcBorders>
              <w:top w:val="single" w:sz="4" w:space="0" w:color="000000"/>
              <w:left w:val="single" w:sz="4" w:space="0" w:color="000000"/>
              <w:bottom w:val="single" w:sz="4" w:space="0" w:color="000000"/>
              <w:right w:val="single" w:sz="4" w:space="0" w:color="000000"/>
            </w:tcBorders>
            <w:hideMark/>
          </w:tcPr>
          <w:p w14:paraId="13A59675" w14:textId="77777777" w:rsidR="00B73314" w:rsidRPr="00A95C68" w:rsidRDefault="00B73314" w:rsidP="00B73314">
            <w:pPr>
              <w:autoSpaceDE w:val="0"/>
              <w:autoSpaceDN w:val="0"/>
              <w:adjustRightInd w:val="0"/>
              <w:jc w:val="center"/>
              <w:rPr>
                <w:kern w:val="2"/>
              </w:rPr>
            </w:pPr>
            <w:r w:rsidRPr="00A95C68">
              <w:rPr>
                <w:kern w:val="2"/>
              </w:rPr>
              <w:t>2027</w:t>
            </w:r>
          </w:p>
        </w:tc>
        <w:tc>
          <w:tcPr>
            <w:tcW w:w="675" w:type="dxa"/>
            <w:tcBorders>
              <w:top w:val="single" w:sz="4" w:space="0" w:color="000000"/>
              <w:left w:val="single" w:sz="4" w:space="0" w:color="000000"/>
              <w:bottom w:val="single" w:sz="4" w:space="0" w:color="000000"/>
              <w:right w:val="single" w:sz="4" w:space="0" w:color="000000"/>
            </w:tcBorders>
            <w:hideMark/>
          </w:tcPr>
          <w:p w14:paraId="5289C3B8" w14:textId="77777777" w:rsidR="00B73314" w:rsidRPr="00A95C68" w:rsidRDefault="00B73314" w:rsidP="00B73314">
            <w:pPr>
              <w:autoSpaceDE w:val="0"/>
              <w:autoSpaceDN w:val="0"/>
              <w:adjustRightInd w:val="0"/>
              <w:jc w:val="center"/>
              <w:rPr>
                <w:kern w:val="2"/>
              </w:rPr>
            </w:pPr>
            <w:r w:rsidRPr="00A95C68">
              <w:rPr>
                <w:kern w:val="2"/>
              </w:rPr>
              <w:t>2028</w:t>
            </w:r>
          </w:p>
        </w:tc>
        <w:tc>
          <w:tcPr>
            <w:tcW w:w="675" w:type="dxa"/>
            <w:tcBorders>
              <w:top w:val="single" w:sz="4" w:space="0" w:color="000000"/>
              <w:left w:val="single" w:sz="4" w:space="0" w:color="000000"/>
              <w:bottom w:val="single" w:sz="4" w:space="0" w:color="000000"/>
              <w:right w:val="single" w:sz="4" w:space="0" w:color="000000"/>
            </w:tcBorders>
            <w:hideMark/>
          </w:tcPr>
          <w:p w14:paraId="0A26530C" w14:textId="77777777" w:rsidR="00B73314" w:rsidRPr="00A95C68" w:rsidRDefault="00B73314" w:rsidP="00B73314">
            <w:pPr>
              <w:autoSpaceDE w:val="0"/>
              <w:autoSpaceDN w:val="0"/>
              <w:adjustRightInd w:val="0"/>
              <w:jc w:val="center"/>
              <w:rPr>
                <w:kern w:val="2"/>
              </w:rPr>
            </w:pPr>
            <w:r w:rsidRPr="00A95C68">
              <w:rPr>
                <w:kern w:val="2"/>
              </w:rPr>
              <w:t>2029</w:t>
            </w:r>
          </w:p>
        </w:tc>
        <w:tc>
          <w:tcPr>
            <w:tcW w:w="676" w:type="dxa"/>
            <w:tcBorders>
              <w:top w:val="single" w:sz="4" w:space="0" w:color="000000"/>
              <w:left w:val="single" w:sz="4" w:space="0" w:color="000000"/>
              <w:bottom w:val="single" w:sz="4" w:space="0" w:color="000000"/>
              <w:right w:val="single" w:sz="4" w:space="0" w:color="000000"/>
            </w:tcBorders>
            <w:hideMark/>
          </w:tcPr>
          <w:p w14:paraId="7B4CA7BB" w14:textId="77777777" w:rsidR="00B73314" w:rsidRPr="00A95C68" w:rsidRDefault="00B73314" w:rsidP="00B73314">
            <w:pPr>
              <w:autoSpaceDE w:val="0"/>
              <w:autoSpaceDN w:val="0"/>
              <w:adjustRightInd w:val="0"/>
              <w:jc w:val="center"/>
              <w:rPr>
                <w:kern w:val="2"/>
              </w:rPr>
            </w:pPr>
            <w:r w:rsidRPr="00A95C68">
              <w:rPr>
                <w:kern w:val="2"/>
              </w:rPr>
              <w:t>2030</w:t>
            </w:r>
          </w:p>
        </w:tc>
      </w:tr>
      <w:tr w:rsidR="00B73314" w:rsidRPr="00A95C68" w14:paraId="1A6057D7" w14:textId="77777777" w:rsidTr="00B73314">
        <w:trPr>
          <w:gridAfter w:val="1"/>
          <w:wAfter w:w="7" w:type="dxa"/>
          <w:trHeight w:val="256"/>
        </w:trPr>
        <w:tc>
          <w:tcPr>
            <w:tcW w:w="531" w:type="dxa"/>
            <w:tcBorders>
              <w:top w:val="single" w:sz="4" w:space="0" w:color="000000"/>
              <w:left w:val="single" w:sz="4" w:space="0" w:color="000000"/>
              <w:bottom w:val="single" w:sz="4" w:space="0" w:color="000000"/>
              <w:right w:val="single" w:sz="4" w:space="0" w:color="000000"/>
            </w:tcBorders>
            <w:hideMark/>
          </w:tcPr>
          <w:p w14:paraId="0F267FBD" w14:textId="77777777" w:rsidR="00B73314" w:rsidRPr="00A95C68" w:rsidRDefault="00B73314" w:rsidP="00B73314">
            <w:pPr>
              <w:autoSpaceDE w:val="0"/>
              <w:autoSpaceDN w:val="0"/>
              <w:adjustRightInd w:val="0"/>
              <w:jc w:val="center"/>
              <w:rPr>
                <w:kern w:val="2"/>
              </w:rPr>
            </w:pPr>
            <w:r w:rsidRPr="00A95C68">
              <w:rPr>
                <w:kern w:val="2"/>
              </w:rPr>
              <w:t>1</w:t>
            </w:r>
          </w:p>
        </w:tc>
        <w:tc>
          <w:tcPr>
            <w:tcW w:w="1933" w:type="dxa"/>
            <w:tcBorders>
              <w:top w:val="single" w:sz="4" w:space="0" w:color="000000"/>
              <w:left w:val="single" w:sz="4" w:space="0" w:color="000000"/>
              <w:bottom w:val="single" w:sz="4" w:space="0" w:color="000000"/>
              <w:right w:val="single" w:sz="4" w:space="0" w:color="000000"/>
            </w:tcBorders>
            <w:hideMark/>
          </w:tcPr>
          <w:p w14:paraId="52FF2FF4" w14:textId="77777777" w:rsidR="00B73314" w:rsidRPr="00A95C68" w:rsidRDefault="00B73314" w:rsidP="00B73314">
            <w:pPr>
              <w:autoSpaceDE w:val="0"/>
              <w:autoSpaceDN w:val="0"/>
              <w:adjustRightInd w:val="0"/>
              <w:jc w:val="center"/>
              <w:rPr>
                <w:kern w:val="2"/>
              </w:rPr>
            </w:pPr>
            <w:r w:rsidRPr="00A95C68">
              <w:rPr>
                <w:kern w:val="2"/>
              </w:rPr>
              <w:t>2</w:t>
            </w:r>
          </w:p>
        </w:tc>
        <w:tc>
          <w:tcPr>
            <w:tcW w:w="1742" w:type="dxa"/>
            <w:tcBorders>
              <w:top w:val="single" w:sz="4" w:space="0" w:color="000000"/>
              <w:left w:val="single" w:sz="4" w:space="0" w:color="000000"/>
              <w:bottom w:val="single" w:sz="4" w:space="0" w:color="000000"/>
              <w:right w:val="single" w:sz="4" w:space="0" w:color="000000"/>
            </w:tcBorders>
            <w:hideMark/>
          </w:tcPr>
          <w:p w14:paraId="22DF899F" w14:textId="77777777" w:rsidR="00B73314" w:rsidRPr="00A95C68" w:rsidRDefault="00B73314" w:rsidP="00B73314">
            <w:pPr>
              <w:autoSpaceDE w:val="0"/>
              <w:autoSpaceDN w:val="0"/>
              <w:adjustRightInd w:val="0"/>
              <w:jc w:val="center"/>
              <w:rPr>
                <w:kern w:val="2"/>
              </w:rPr>
            </w:pPr>
            <w:r w:rsidRPr="00A95C68">
              <w:rPr>
                <w:kern w:val="2"/>
              </w:rPr>
              <w:t>3</w:t>
            </w:r>
          </w:p>
        </w:tc>
        <w:tc>
          <w:tcPr>
            <w:tcW w:w="1714" w:type="dxa"/>
            <w:tcBorders>
              <w:top w:val="single" w:sz="4" w:space="0" w:color="000000"/>
              <w:left w:val="single" w:sz="4" w:space="0" w:color="000000"/>
              <w:bottom w:val="single" w:sz="4" w:space="0" w:color="000000"/>
              <w:right w:val="single" w:sz="4" w:space="0" w:color="000000"/>
            </w:tcBorders>
            <w:hideMark/>
          </w:tcPr>
          <w:p w14:paraId="74AF5467" w14:textId="77777777" w:rsidR="00B73314" w:rsidRPr="00A95C68" w:rsidRDefault="00B73314" w:rsidP="00B73314">
            <w:pPr>
              <w:autoSpaceDE w:val="0"/>
              <w:autoSpaceDN w:val="0"/>
              <w:adjustRightInd w:val="0"/>
              <w:jc w:val="center"/>
              <w:rPr>
                <w:kern w:val="2"/>
              </w:rPr>
            </w:pPr>
            <w:r w:rsidRPr="00A95C68">
              <w:rPr>
                <w:kern w:val="2"/>
              </w:rPr>
              <w:t>4</w:t>
            </w:r>
          </w:p>
        </w:tc>
        <w:tc>
          <w:tcPr>
            <w:tcW w:w="992" w:type="dxa"/>
            <w:tcBorders>
              <w:top w:val="single" w:sz="4" w:space="0" w:color="000000"/>
              <w:left w:val="single" w:sz="4" w:space="0" w:color="000000"/>
              <w:bottom w:val="single" w:sz="4" w:space="0" w:color="000000"/>
              <w:right w:val="single" w:sz="4" w:space="0" w:color="000000"/>
            </w:tcBorders>
            <w:hideMark/>
          </w:tcPr>
          <w:p w14:paraId="0545E3BD" w14:textId="77777777" w:rsidR="00B73314" w:rsidRPr="00A95C68" w:rsidRDefault="00B73314" w:rsidP="00B73314">
            <w:pPr>
              <w:autoSpaceDE w:val="0"/>
              <w:autoSpaceDN w:val="0"/>
              <w:adjustRightInd w:val="0"/>
              <w:jc w:val="center"/>
              <w:rPr>
                <w:kern w:val="2"/>
              </w:rPr>
            </w:pPr>
            <w:r w:rsidRPr="00A95C68">
              <w:rPr>
                <w:kern w:val="2"/>
              </w:rPr>
              <w:t>5</w:t>
            </w:r>
          </w:p>
        </w:tc>
        <w:tc>
          <w:tcPr>
            <w:tcW w:w="851" w:type="dxa"/>
            <w:tcBorders>
              <w:top w:val="single" w:sz="4" w:space="0" w:color="000000"/>
              <w:left w:val="single" w:sz="4" w:space="0" w:color="000000"/>
              <w:bottom w:val="single" w:sz="4" w:space="0" w:color="000000"/>
              <w:right w:val="single" w:sz="4" w:space="0" w:color="000000"/>
            </w:tcBorders>
            <w:hideMark/>
          </w:tcPr>
          <w:p w14:paraId="653E87EC" w14:textId="77777777" w:rsidR="00B73314" w:rsidRPr="00A95C68" w:rsidRDefault="00B73314" w:rsidP="00B73314">
            <w:pPr>
              <w:autoSpaceDE w:val="0"/>
              <w:autoSpaceDN w:val="0"/>
              <w:adjustRightInd w:val="0"/>
              <w:jc w:val="center"/>
              <w:rPr>
                <w:kern w:val="2"/>
              </w:rPr>
            </w:pPr>
            <w:r w:rsidRPr="00A95C68">
              <w:rPr>
                <w:kern w:val="2"/>
              </w:rPr>
              <w:t>6</w:t>
            </w:r>
          </w:p>
        </w:tc>
        <w:tc>
          <w:tcPr>
            <w:tcW w:w="709" w:type="dxa"/>
            <w:tcBorders>
              <w:top w:val="single" w:sz="4" w:space="0" w:color="000000"/>
              <w:left w:val="single" w:sz="4" w:space="0" w:color="000000"/>
              <w:bottom w:val="single" w:sz="4" w:space="0" w:color="000000"/>
              <w:right w:val="single" w:sz="4" w:space="0" w:color="000000"/>
            </w:tcBorders>
            <w:hideMark/>
          </w:tcPr>
          <w:p w14:paraId="2AF166C4" w14:textId="77777777" w:rsidR="00B73314" w:rsidRPr="00A95C68" w:rsidRDefault="00B73314" w:rsidP="00B73314">
            <w:pPr>
              <w:autoSpaceDE w:val="0"/>
              <w:autoSpaceDN w:val="0"/>
              <w:adjustRightInd w:val="0"/>
              <w:jc w:val="center"/>
              <w:rPr>
                <w:kern w:val="2"/>
              </w:rPr>
            </w:pPr>
            <w:r w:rsidRPr="00A95C68">
              <w:rPr>
                <w:kern w:val="2"/>
              </w:rPr>
              <w:t>7</w:t>
            </w:r>
          </w:p>
        </w:tc>
        <w:tc>
          <w:tcPr>
            <w:tcW w:w="966" w:type="dxa"/>
            <w:tcBorders>
              <w:top w:val="single" w:sz="4" w:space="0" w:color="000000"/>
              <w:left w:val="single" w:sz="4" w:space="0" w:color="000000"/>
              <w:bottom w:val="single" w:sz="4" w:space="0" w:color="000000"/>
              <w:right w:val="single" w:sz="4" w:space="0" w:color="000000"/>
            </w:tcBorders>
            <w:hideMark/>
          </w:tcPr>
          <w:p w14:paraId="0A00349D" w14:textId="77777777" w:rsidR="00B73314" w:rsidRPr="00A95C68" w:rsidRDefault="00B73314" w:rsidP="00B73314">
            <w:pPr>
              <w:autoSpaceDE w:val="0"/>
              <w:autoSpaceDN w:val="0"/>
              <w:adjustRightInd w:val="0"/>
              <w:jc w:val="center"/>
              <w:rPr>
                <w:kern w:val="2"/>
              </w:rPr>
            </w:pPr>
            <w:r w:rsidRPr="00A95C68">
              <w:rPr>
                <w:kern w:val="2"/>
              </w:rPr>
              <w:t>8</w:t>
            </w:r>
          </w:p>
        </w:tc>
        <w:tc>
          <w:tcPr>
            <w:tcW w:w="682" w:type="dxa"/>
            <w:tcBorders>
              <w:top w:val="single" w:sz="4" w:space="0" w:color="000000"/>
              <w:left w:val="single" w:sz="4" w:space="0" w:color="000000"/>
              <w:bottom w:val="single" w:sz="4" w:space="0" w:color="000000"/>
              <w:right w:val="single" w:sz="4" w:space="0" w:color="000000"/>
            </w:tcBorders>
            <w:hideMark/>
          </w:tcPr>
          <w:p w14:paraId="44EF227B" w14:textId="77777777" w:rsidR="00B73314" w:rsidRPr="00A95C68" w:rsidRDefault="00B73314" w:rsidP="00B73314">
            <w:pPr>
              <w:autoSpaceDE w:val="0"/>
              <w:autoSpaceDN w:val="0"/>
              <w:adjustRightInd w:val="0"/>
              <w:jc w:val="center"/>
              <w:rPr>
                <w:kern w:val="2"/>
              </w:rPr>
            </w:pPr>
            <w:r w:rsidRPr="00A95C68">
              <w:rPr>
                <w:kern w:val="2"/>
              </w:rPr>
              <w:t>9</w:t>
            </w:r>
          </w:p>
        </w:tc>
        <w:tc>
          <w:tcPr>
            <w:tcW w:w="761" w:type="dxa"/>
            <w:tcBorders>
              <w:top w:val="single" w:sz="4" w:space="0" w:color="000000"/>
              <w:left w:val="single" w:sz="4" w:space="0" w:color="000000"/>
              <w:bottom w:val="single" w:sz="4" w:space="0" w:color="000000"/>
              <w:right w:val="single" w:sz="4" w:space="0" w:color="000000"/>
            </w:tcBorders>
            <w:hideMark/>
          </w:tcPr>
          <w:p w14:paraId="250AB269" w14:textId="77777777" w:rsidR="00B73314" w:rsidRPr="00A95C68" w:rsidRDefault="00B73314" w:rsidP="00B73314">
            <w:pPr>
              <w:autoSpaceDE w:val="0"/>
              <w:autoSpaceDN w:val="0"/>
              <w:adjustRightInd w:val="0"/>
              <w:jc w:val="center"/>
              <w:rPr>
                <w:kern w:val="2"/>
              </w:rPr>
            </w:pPr>
            <w:r w:rsidRPr="00A95C68">
              <w:rPr>
                <w:kern w:val="2"/>
              </w:rPr>
              <w:t>10</w:t>
            </w:r>
          </w:p>
        </w:tc>
        <w:tc>
          <w:tcPr>
            <w:tcW w:w="589" w:type="dxa"/>
            <w:tcBorders>
              <w:top w:val="single" w:sz="4" w:space="0" w:color="000000"/>
              <w:left w:val="single" w:sz="4" w:space="0" w:color="000000"/>
              <w:bottom w:val="single" w:sz="4" w:space="0" w:color="000000"/>
              <w:right w:val="single" w:sz="4" w:space="0" w:color="000000"/>
            </w:tcBorders>
            <w:hideMark/>
          </w:tcPr>
          <w:p w14:paraId="266B24F0" w14:textId="77777777" w:rsidR="00B73314" w:rsidRPr="00A95C68" w:rsidRDefault="00B73314" w:rsidP="00B73314">
            <w:pPr>
              <w:autoSpaceDE w:val="0"/>
              <w:autoSpaceDN w:val="0"/>
              <w:adjustRightInd w:val="0"/>
              <w:jc w:val="center"/>
              <w:rPr>
                <w:kern w:val="2"/>
              </w:rPr>
            </w:pPr>
            <w:r w:rsidRPr="00A95C68">
              <w:rPr>
                <w:kern w:val="2"/>
              </w:rPr>
              <w:t>11</w:t>
            </w:r>
          </w:p>
        </w:tc>
        <w:tc>
          <w:tcPr>
            <w:tcW w:w="674" w:type="dxa"/>
            <w:tcBorders>
              <w:top w:val="single" w:sz="4" w:space="0" w:color="000000"/>
              <w:left w:val="single" w:sz="4" w:space="0" w:color="000000"/>
              <w:bottom w:val="single" w:sz="4" w:space="0" w:color="000000"/>
              <w:right w:val="single" w:sz="4" w:space="0" w:color="000000"/>
            </w:tcBorders>
            <w:hideMark/>
          </w:tcPr>
          <w:p w14:paraId="7774C6E7" w14:textId="77777777" w:rsidR="00B73314" w:rsidRPr="00A95C68" w:rsidRDefault="00B73314" w:rsidP="00B73314">
            <w:pPr>
              <w:autoSpaceDE w:val="0"/>
              <w:autoSpaceDN w:val="0"/>
              <w:adjustRightInd w:val="0"/>
              <w:jc w:val="center"/>
              <w:rPr>
                <w:kern w:val="2"/>
              </w:rPr>
            </w:pPr>
            <w:r w:rsidRPr="00A95C68">
              <w:rPr>
                <w:kern w:val="2"/>
              </w:rPr>
              <w:t>12</w:t>
            </w:r>
          </w:p>
        </w:tc>
        <w:tc>
          <w:tcPr>
            <w:tcW w:w="674" w:type="dxa"/>
            <w:tcBorders>
              <w:top w:val="single" w:sz="4" w:space="0" w:color="000000"/>
              <w:left w:val="single" w:sz="4" w:space="0" w:color="000000"/>
              <w:bottom w:val="single" w:sz="4" w:space="0" w:color="000000"/>
              <w:right w:val="single" w:sz="4" w:space="0" w:color="000000"/>
            </w:tcBorders>
            <w:hideMark/>
          </w:tcPr>
          <w:p w14:paraId="55FF8334" w14:textId="77777777" w:rsidR="00B73314" w:rsidRPr="00A95C68" w:rsidRDefault="00B73314" w:rsidP="00B73314">
            <w:pPr>
              <w:autoSpaceDE w:val="0"/>
              <w:autoSpaceDN w:val="0"/>
              <w:adjustRightInd w:val="0"/>
              <w:jc w:val="center"/>
              <w:rPr>
                <w:kern w:val="2"/>
              </w:rPr>
            </w:pPr>
            <w:r w:rsidRPr="00A95C68">
              <w:rPr>
                <w:kern w:val="2"/>
              </w:rPr>
              <w:t>13</w:t>
            </w:r>
          </w:p>
        </w:tc>
        <w:tc>
          <w:tcPr>
            <w:tcW w:w="671" w:type="dxa"/>
            <w:tcBorders>
              <w:top w:val="single" w:sz="4" w:space="0" w:color="000000"/>
              <w:left w:val="single" w:sz="4" w:space="0" w:color="000000"/>
              <w:bottom w:val="single" w:sz="4" w:space="0" w:color="000000"/>
              <w:right w:val="single" w:sz="4" w:space="0" w:color="000000"/>
            </w:tcBorders>
            <w:hideMark/>
          </w:tcPr>
          <w:p w14:paraId="46594253" w14:textId="77777777" w:rsidR="00B73314" w:rsidRPr="00A95C68" w:rsidRDefault="00B73314" w:rsidP="00B73314">
            <w:pPr>
              <w:autoSpaceDE w:val="0"/>
              <w:autoSpaceDN w:val="0"/>
              <w:adjustRightInd w:val="0"/>
              <w:jc w:val="center"/>
              <w:rPr>
                <w:kern w:val="2"/>
              </w:rPr>
            </w:pPr>
            <w:r w:rsidRPr="00A95C68">
              <w:rPr>
                <w:kern w:val="2"/>
              </w:rPr>
              <w:t>14</w:t>
            </w:r>
          </w:p>
        </w:tc>
        <w:tc>
          <w:tcPr>
            <w:tcW w:w="675" w:type="dxa"/>
            <w:tcBorders>
              <w:top w:val="single" w:sz="4" w:space="0" w:color="000000"/>
              <w:left w:val="single" w:sz="4" w:space="0" w:color="000000"/>
              <w:bottom w:val="single" w:sz="4" w:space="0" w:color="000000"/>
              <w:right w:val="single" w:sz="4" w:space="0" w:color="000000"/>
            </w:tcBorders>
            <w:hideMark/>
          </w:tcPr>
          <w:p w14:paraId="69523B39" w14:textId="77777777" w:rsidR="00B73314" w:rsidRPr="00A95C68" w:rsidRDefault="00B73314" w:rsidP="00B73314">
            <w:pPr>
              <w:autoSpaceDE w:val="0"/>
              <w:autoSpaceDN w:val="0"/>
              <w:adjustRightInd w:val="0"/>
              <w:jc w:val="center"/>
              <w:rPr>
                <w:kern w:val="2"/>
              </w:rPr>
            </w:pPr>
            <w:r w:rsidRPr="00A95C68">
              <w:rPr>
                <w:kern w:val="2"/>
              </w:rPr>
              <w:t>15</w:t>
            </w:r>
          </w:p>
        </w:tc>
        <w:tc>
          <w:tcPr>
            <w:tcW w:w="675" w:type="dxa"/>
            <w:tcBorders>
              <w:top w:val="single" w:sz="4" w:space="0" w:color="000000"/>
              <w:left w:val="single" w:sz="4" w:space="0" w:color="000000"/>
              <w:bottom w:val="single" w:sz="4" w:space="0" w:color="000000"/>
              <w:right w:val="single" w:sz="4" w:space="0" w:color="000000"/>
            </w:tcBorders>
            <w:hideMark/>
          </w:tcPr>
          <w:p w14:paraId="12B6E814" w14:textId="77777777" w:rsidR="00B73314" w:rsidRPr="00A95C68" w:rsidRDefault="00B73314" w:rsidP="00B73314">
            <w:pPr>
              <w:autoSpaceDE w:val="0"/>
              <w:autoSpaceDN w:val="0"/>
              <w:adjustRightInd w:val="0"/>
              <w:jc w:val="center"/>
              <w:rPr>
                <w:kern w:val="2"/>
              </w:rPr>
            </w:pPr>
            <w:r w:rsidRPr="00A95C68">
              <w:rPr>
                <w:kern w:val="2"/>
              </w:rPr>
              <w:t>16</w:t>
            </w:r>
          </w:p>
        </w:tc>
        <w:tc>
          <w:tcPr>
            <w:tcW w:w="676" w:type="dxa"/>
            <w:tcBorders>
              <w:top w:val="single" w:sz="4" w:space="0" w:color="000000"/>
              <w:left w:val="single" w:sz="4" w:space="0" w:color="000000"/>
              <w:bottom w:val="single" w:sz="4" w:space="0" w:color="000000"/>
              <w:right w:val="single" w:sz="4" w:space="0" w:color="000000"/>
            </w:tcBorders>
            <w:hideMark/>
          </w:tcPr>
          <w:p w14:paraId="0DF21019" w14:textId="77777777" w:rsidR="00B73314" w:rsidRPr="00A95C68" w:rsidRDefault="00B73314" w:rsidP="00B73314">
            <w:pPr>
              <w:autoSpaceDE w:val="0"/>
              <w:autoSpaceDN w:val="0"/>
              <w:adjustRightInd w:val="0"/>
              <w:jc w:val="center"/>
              <w:rPr>
                <w:kern w:val="2"/>
              </w:rPr>
            </w:pPr>
            <w:r w:rsidRPr="00A95C68">
              <w:rPr>
                <w:kern w:val="2"/>
              </w:rPr>
              <w:t>17</w:t>
            </w:r>
          </w:p>
        </w:tc>
      </w:tr>
    </w:tbl>
    <w:p w14:paraId="7D1694E4" w14:textId="77777777" w:rsidR="00B73314" w:rsidRPr="00A95C68" w:rsidRDefault="00B73314" w:rsidP="00B73314"/>
    <w:tbl>
      <w:tblPr>
        <w:tblW w:w="520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8"/>
        <w:gridCol w:w="1951"/>
        <w:gridCol w:w="1628"/>
        <w:gridCol w:w="1744"/>
        <w:gridCol w:w="997"/>
        <w:gridCol w:w="867"/>
        <w:gridCol w:w="721"/>
        <w:gridCol w:w="902"/>
        <w:gridCol w:w="689"/>
        <w:gridCol w:w="771"/>
        <w:gridCol w:w="587"/>
        <w:gridCol w:w="654"/>
        <w:gridCol w:w="703"/>
        <w:gridCol w:w="563"/>
        <w:gridCol w:w="703"/>
        <w:gridCol w:w="702"/>
        <w:gridCol w:w="703"/>
      </w:tblGrid>
      <w:tr w:rsidR="00B73314" w:rsidRPr="00A95C68" w14:paraId="46943A0E" w14:textId="77777777" w:rsidTr="00B73314">
        <w:trPr>
          <w:trHeight w:val="144"/>
        </w:trPr>
        <w:tc>
          <w:tcPr>
            <w:tcW w:w="15592" w:type="dxa"/>
            <w:gridSpan w:val="17"/>
            <w:tcBorders>
              <w:top w:val="single" w:sz="4" w:space="0" w:color="auto"/>
              <w:left w:val="single" w:sz="4" w:space="0" w:color="auto"/>
              <w:bottom w:val="single" w:sz="4" w:space="0" w:color="auto"/>
              <w:right w:val="single" w:sz="4" w:space="0" w:color="auto"/>
            </w:tcBorders>
            <w:hideMark/>
          </w:tcPr>
          <w:p w14:paraId="665ADB19" w14:textId="77777777" w:rsidR="00B73314" w:rsidRPr="00A95C68" w:rsidRDefault="00B73314" w:rsidP="00B73314">
            <w:pPr>
              <w:autoSpaceDE w:val="0"/>
              <w:autoSpaceDN w:val="0"/>
              <w:adjustRightInd w:val="0"/>
              <w:jc w:val="center"/>
              <w:rPr>
                <w:kern w:val="2"/>
              </w:rPr>
            </w:pPr>
            <w:r w:rsidRPr="00A95C68">
              <w:rPr>
                <w:kern w:val="2"/>
              </w:rPr>
              <w:lastRenderedPageBreak/>
              <w:t>Подпрограмма</w:t>
            </w:r>
            <w:r w:rsidRPr="00A95C68">
              <w:rPr>
                <w:b/>
                <w:kern w:val="2"/>
              </w:rPr>
              <w:t xml:space="preserve"> </w:t>
            </w:r>
            <w:r w:rsidRPr="00A95C68">
              <w:rPr>
                <w:kern w:val="2"/>
              </w:rPr>
              <w:t>1 «Развитие культуры и туризма Верхнедонского района »</w:t>
            </w:r>
          </w:p>
        </w:tc>
      </w:tr>
      <w:tr w:rsidR="00B73314" w:rsidRPr="00A95C68" w14:paraId="0BCA2750" w14:textId="77777777" w:rsidTr="00B73314">
        <w:trPr>
          <w:trHeight w:val="225"/>
        </w:trPr>
        <w:tc>
          <w:tcPr>
            <w:tcW w:w="581" w:type="dxa"/>
            <w:vMerge w:val="restart"/>
            <w:tcBorders>
              <w:top w:val="single" w:sz="4" w:space="0" w:color="auto"/>
              <w:left w:val="single" w:sz="4" w:space="0" w:color="auto"/>
              <w:bottom w:val="single" w:sz="4" w:space="0" w:color="auto"/>
              <w:right w:val="single" w:sz="4" w:space="0" w:color="auto"/>
            </w:tcBorders>
          </w:tcPr>
          <w:p w14:paraId="3F83FB1C" w14:textId="77777777" w:rsidR="00B73314" w:rsidRPr="00A95C68" w:rsidRDefault="00B73314" w:rsidP="00B73314">
            <w:pPr>
              <w:autoSpaceDE w:val="0"/>
              <w:autoSpaceDN w:val="0"/>
              <w:adjustRightInd w:val="0"/>
              <w:jc w:val="center"/>
              <w:rPr>
                <w:kern w:val="2"/>
              </w:rPr>
            </w:pPr>
          </w:p>
        </w:tc>
        <w:tc>
          <w:tcPr>
            <w:tcW w:w="1969" w:type="dxa"/>
            <w:vMerge w:val="restart"/>
            <w:tcBorders>
              <w:top w:val="single" w:sz="4" w:space="0" w:color="auto"/>
              <w:left w:val="single" w:sz="4" w:space="0" w:color="auto"/>
              <w:bottom w:val="single" w:sz="4" w:space="0" w:color="auto"/>
              <w:right w:val="single" w:sz="4" w:space="0" w:color="auto"/>
            </w:tcBorders>
            <w:hideMark/>
          </w:tcPr>
          <w:p w14:paraId="45453AB6" w14:textId="77777777" w:rsidR="00B73314" w:rsidRPr="00A95C68" w:rsidRDefault="00B73314" w:rsidP="00B73314">
            <w:pPr>
              <w:autoSpaceDE w:val="0"/>
              <w:autoSpaceDN w:val="0"/>
              <w:adjustRightInd w:val="0"/>
              <w:rPr>
                <w:rFonts w:eastAsia="Calibri"/>
                <w:kern w:val="2"/>
                <w:lang w:eastAsia="en-US"/>
              </w:rPr>
            </w:pPr>
            <w:r w:rsidRPr="00A95C68">
              <w:rPr>
                <w:rFonts w:eastAsia="Calibri"/>
                <w:kern w:val="2"/>
                <w:lang w:eastAsia="en-US"/>
              </w:rPr>
              <w:t>Верхнедонской район</w:t>
            </w:r>
          </w:p>
        </w:tc>
        <w:tc>
          <w:tcPr>
            <w:tcW w:w="1643" w:type="dxa"/>
            <w:vMerge w:val="restart"/>
            <w:tcBorders>
              <w:top w:val="single" w:sz="4" w:space="0" w:color="auto"/>
              <w:left w:val="single" w:sz="4" w:space="0" w:color="auto"/>
              <w:bottom w:val="single" w:sz="4" w:space="0" w:color="auto"/>
              <w:right w:val="single" w:sz="4" w:space="0" w:color="auto"/>
            </w:tcBorders>
            <w:hideMark/>
          </w:tcPr>
          <w:p w14:paraId="0BEA3448"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Х</w:t>
            </w:r>
          </w:p>
        </w:tc>
        <w:tc>
          <w:tcPr>
            <w:tcW w:w="1760" w:type="dxa"/>
            <w:tcBorders>
              <w:top w:val="single" w:sz="4" w:space="0" w:color="auto"/>
              <w:left w:val="single" w:sz="4" w:space="0" w:color="auto"/>
              <w:bottom w:val="single" w:sz="4" w:space="0" w:color="auto"/>
              <w:right w:val="single" w:sz="4" w:space="0" w:color="auto"/>
            </w:tcBorders>
            <w:hideMark/>
          </w:tcPr>
          <w:p w14:paraId="32E471AB" w14:textId="77777777" w:rsidR="00B73314" w:rsidRPr="00A95C68" w:rsidRDefault="00B73314" w:rsidP="00B73314">
            <w:pPr>
              <w:autoSpaceDE w:val="0"/>
              <w:autoSpaceDN w:val="0"/>
              <w:adjustRightInd w:val="0"/>
              <w:rPr>
                <w:kern w:val="2"/>
              </w:rPr>
            </w:pPr>
            <w:r w:rsidRPr="00A95C68">
              <w:rPr>
                <w:kern w:val="2"/>
              </w:rPr>
              <w:t xml:space="preserve">всего </w:t>
            </w:r>
          </w:p>
        </w:tc>
        <w:tc>
          <w:tcPr>
            <w:tcW w:w="1005" w:type="dxa"/>
            <w:tcBorders>
              <w:top w:val="single" w:sz="4" w:space="0" w:color="auto"/>
              <w:left w:val="single" w:sz="4" w:space="0" w:color="auto"/>
              <w:bottom w:val="single" w:sz="4" w:space="0" w:color="auto"/>
              <w:right w:val="single" w:sz="4" w:space="0" w:color="auto"/>
            </w:tcBorders>
            <w:hideMark/>
          </w:tcPr>
          <w:p w14:paraId="00E979DA"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4940,2</w:t>
            </w:r>
          </w:p>
        </w:tc>
        <w:tc>
          <w:tcPr>
            <w:tcW w:w="874" w:type="dxa"/>
            <w:tcBorders>
              <w:top w:val="single" w:sz="4" w:space="0" w:color="auto"/>
              <w:left w:val="single" w:sz="4" w:space="0" w:color="auto"/>
              <w:bottom w:val="single" w:sz="4" w:space="0" w:color="auto"/>
              <w:right w:val="single" w:sz="4" w:space="0" w:color="auto"/>
            </w:tcBorders>
            <w:hideMark/>
          </w:tcPr>
          <w:p w14:paraId="17F453AC"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14:paraId="133ABF29"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4150,3</w:t>
            </w:r>
          </w:p>
        </w:tc>
        <w:tc>
          <w:tcPr>
            <w:tcW w:w="910" w:type="dxa"/>
            <w:tcBorders>
              <w:top w:val="single" w:sz="4" w:space="0" w:color="auto"/>
              <w:left w:val="single" w:sz="4" w:space="0" w:color="auto"/>
              <w:bottom w:val="single" w:sz="4" w:space="0" w:color="auto"/>
              <w:right w:val="single" w:sz="4" w:space="0" w:color="auto"/>
            </w:tcBorders>
            <w:hideMark/>
          </w:tcPr>
          <w:p w14:paraId="4FC4466C"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hideMark/>
          </w:tcPr>
          <w:p w14:paraId="37CE7A1C"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14:paraId="072F504E"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14:paraId="3D28626E"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14:paraId="5154E23D"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4078148E"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9B94F9F"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5305DE8"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1B8F4A47"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632133B9"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r>
      <w:tr w:rsidR="00B73314" w:rsidRPr="00A95C68" w14:paraId="6F074E72" w14:textId="77777777" w:rsidTr="00B73314">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552D923" w14:textId="77777777" w:rsidR="00B73314" w:rsidRPr="00A95C68" w:rsidRDefault="00B73314" w:rsidP="00B73314">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366112F2" w14:textId="77777777" w:rsidR="00B73314" w:rsidRPr="00A95C68" w:rsidRDefault="00B73314" w:rsidP="00B73314">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452091B9" w14:textId="77777777" w:rsidR="00B73314" w:rsidRPr="00A95C68" w:rsidRDefault="00B73314" w:rsidP="00B73314">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14:paraId="0D834ECF" w14:textId="77777777" w:rsidR="00B73314" w:rsidRPr="00A95C68" w:rsidRDefault="00B73314" w:rsidP="00B73314">
            <w:pPr>
              <w:autoSpaceDE w:val="0"/>
              <w:autoSpaceDN w:val="0"/>
              <w:adjustRightInd w:val="0"/>
              <w:rPr>
                <w:kern w:val="2"/>
              </w:rPr>
            </w:pPr>
            <w:r w:rsidRPr="00A95C68">
              <w:rPr>
                <w:kern w:val="2"/>
              </w:rPr>
              <w:t>областной бюджет</w:t>
            </w:r>
          </w:p>
        </w:tc>
        <w:tc>
          <w:tcPr>
            <w:tcW w:w="1005" w:type="dxa"/>
            <w:tcBorders>
              <w:top w:val="single" w:sz="4" w:space="0" w:color="auto"/>
              <w:left w:val="single" w:sz="4" w:space="0" w:color="auto"/>
              <w:bottom w:val="single" w:sz="4" w:space="0" w:color="auto"/>
              <w:right w:val="single" w:sz="4" w:space="0" w:color="auto"/>
            </w:tcBorders>
            <w:hideMark/>
          </w:tcPr>
          <w:p w14:paraId="0173248F"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4785,6</w:t>
            </w:r>
          </w:p>
        </w:tc>
        <w:tc>
          <w:tcPr>
            <w:tcW w:w="874" w:type="dxa"/>
            <w:tcBorders>
              <w:top w:val="single" w:sz="4" w:space="0" w:color="auto"/>
              <w:left w:val="single" w:sz="4" w:space="0" w:color="auto"/>
              <w:bottom w:val="single" w:sz="4" w:space="0" w:color="auto"/>
              <w:right w:val="single" w:sz="4" w:space="0" w:color="auto"/>
            </w:tcBorders>
            <w:hideMark/>
          </w:tcPr>
          <w:p w14:paraId="394E2EC2"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14:paraId="076493C9"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4024,7</w:t>
            </w:r>
          </w:p>
        </w:tc>
        <w:tc>
          <w:tcPr>
            <w:tcW w:w="910" w:type="dxa"/>
            <w:tcBorders>
              <w:top w:val="single" w:sz="4" w:space="0" w:color="auto"/>
              <w:left w:val="single" w:sz="4" w:space="0" w:color="auto"/>
              <w:bottom w:val="single" w:sz="4" w:space="0" w:color="auto"/>
              <w:right w:val="single" w:sz="4" w:space="0" w:color="auto"/>
            </w:tcBorders>
            <w:hideMark/>
          </w:tcPr>
          <w:p w14:paraId="388633A7"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hideMark/>
          </w:tcPr>
          <w:p w14:paraId="0F7858E6"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14:paraId="16F7311F"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14:paraId="24242344"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14:paraId="1969B99A"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80210E1"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524E4999"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206A65D3"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2CD11111"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6B88829A"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r>
      <w:tr w:rsidR="00B73314" w:rsidRPr="00A95C68" w14:paraId="7DCE95C6" w14:textId="77777777" w:rsidTr="00B73314">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0659590A" w14:textId="77777777" w:rsidR="00B73314" w:rsidRPr="00A95C68" w:rsidRDefault="00B73314" w:rsidP="00B73314">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2CB97E38" w14:textId="77777777" w:rsidR="00B73314" w:rsidRPr="00A95C68" w:rsidRDefault="00B73314" w:rsidP="00B73314">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632BFCEA" w14:textId="77777777" w:rsidR="00B73314" w:rsidRPr="00A95C68" w:rsidRDefault="00B73314" w:rsidP="00B73314">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14:paraId="29927D4B" w14:textId="77777777" w:rsidR="00B73314" w:rsidRPr="00A95C68" w:rsidRDefault="00B73314" w:rsidP="00B73314">
            <w:pPr>
              <w:autoSpaceDE w:val="0"/>
              <w:autoSpaceDN w:val="0"/>
              <w:adjustRightInd w:val="0"/>
              <w:rPr>
                <w:kern w:val="2"/>
              </w:rPr>
            </w:pPr>
            <w:r w:rsidRPr="00A95C68">
              <w:rPr>
                <w:kern w:val="2"/>
              </w:rPr>
              <w:t>федеральный бюджет</w:t>
            </w:r>
          </w:p>
        </w:tc>
        <w:tc>
          <w:tcPr>
            <w:tcW w:w="1005" w:type="dxa"/>
            <w:tcBorders>
              <w:top w:val="single" w:sz="4" w:space="0" w:color="auto"/>
              <w:left w:val="single" w:sz="4" w:space="0" w:color="auto"/>
              <w:bottom w:val="single" w:sz="4" w:space="0" w:color="auto"/>
              <w:right w:val="single" w:sz="4" w:space="0" w:color="auto"/>
            </w:tcBorders>
            <w:hideMark/>
          </w:tcPr>
          <w:p w14:paraId="73DD6961"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hideMark/>
          </w:tcPr>
          <w:p w14:paraId="1020A4DA"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14:paraId="4F61075A"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hideMark/>
          </w:tcPr>
          <w:p w14:paraId="5863DE76"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694" w:type="dxa"/>
            <w:tcBorders>
              <w:top w:val="single" w:sz="4" w:space="0" w:color="auto"/>
              <w:left w:val="single" w:sz="4" w:space="0" w:color="auto"/>
              <w:bottom w:val="single" w:sz="4" w:space="0" w:color="auto"/>
              <w:right w:val="single" w:sz="4" w:space="0" w:color="auto"/>
            </w:tcBorders>
            <w:hideMark/>
          </w:tcPr>
          <w:p w14:paraId="0A5A3BBF"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14:paraId="42B2D0EC"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14:paraId="6105D2F6"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14:paraId="377B106B"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0731A5AD"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67" w:type="dxa"/>
            <w:tcBorders>
              <w:top w:val="single" w:sz="4" w:space="0" w:color="auto"/>
              <w:left w:val="single" w:sz="4" w:space="0" w:color="auto"/>
              <w:bottom w:val="single" w:sz="4" w:space="0" w:color="auto"/>
              <w:right w:val="single" w:sz="4" w:space="0" w:color="auto"/>
            </w:tcBorders>
            <w:hideMark/>
          </w:tcPr>
          <w:p w14:paraId="16AD984B"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1CB842CD"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8" w:type="dxa"/>
            <w:tcBorders>
              <w:top w:val="single" w:sz="4" w:space="0" w:color="auto"/>
              <w:left w:val="single" w:sz="4" w:space="0" w:color="auto"/>
              <w:bottom w:val="single" w:sz="4" w:space="0" w:color="auto"/>
              <w:right w:val="single" w:sz="4" w:space="0" w:color="auto"/>
            </w:tcBorders>
            <w:hideMark/>
          </w:tcPr>
          <w:p w14:paraId="63E765DF"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14:paraId="3F3C0D14"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r>
      <w:tr w:rsidR="00B73314" w:rsidRPr="00A95C68" w14:paraId="2B7E4322" w14:textId="77777777" w:rsidTr="00B73314">
        <w:trPr>
          <w:trHeight w:val="144"/>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954C124" w14:textId="77777777" w:rsidR="00B73314" w:rsidRPr="00A95C68" w:rsidRDefault="00B73314" w:rsidP="00B73314">
            <w:pPr>
              <w:rPr>
                <w:kern w:val="2"/>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14:paraId="438277CA" w14:textId="77777777" w:rsidR="00B73314" w:rsidRPr="00A95C68" w:rsidRDefault="00B73314" w:rsidP="00B73314">
            <w:pPr>
              <w:rPr>
                <w:rFonts w:eastAsia="Calibri"/>
                <w:kern w:val="2"/>
                <w:lang w:eastAsia="en-US"/>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14:paraId="7F3A6801" w14:textId="77777777" w:rsidR="00B73314" w:rsidRPr="00A95C68" w:rsidRDefault="00B73314" w:rsidP="00B73314">
            <w:pPr>
              <w:rPr>
                <w:rFonts w:eastAsia="Calibri"/>
                <w:kern w:val="2"/>
                <w:lang w:eastAsia="en-US"/>
              </w:rPr>
            </w:pPr>
          </w:p>
        </w:tc>
        <w:tc>
          <w:tcPr>
            <w:tcW w:w="1760" w:type="dxa"/>
            <w:tcBorders>
              <w:top w:val="single" w:sz="4" w:space="0" w:color="auto"/>
              <w:left w:val="single" w:sz="4" w:space="0" w:color="auto"/>
              <w:bottom w:val="single" w:sz="4" w:space="0" w:color="auto"/>
              <w:right w:val="single" w:sz="4" w:space="0" w:color="auto"/>
            </w:tcBorders>
            <w:hideMark/>
          </w:tcPr>
          <w:p w14:paraId="7EB4F694" w14:textId="77777777" w:rsidR="00B73314" w:rsidRPr="00A95C68" w:rsidRDefault="00B73314" w:rsidP="00B73314">
            <w:pPr>
              <w:autoSpaceDE w:val="0"/>
              <w:autoSpaceDN w:val="0"/>
              <w:adjustRightInd w:val="0"/>
              <w:rPr>
                <w:kern w:val="2"/>
              </w:rPr>
            </w:pPr>
            <w:r w:rsidRPr="00A95C68">
              <w:rPr>
                <w:kern w:val="2"/>
              </w:rPr>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hideMark/>
          </w:tcPr>
          <w:p w14:paraId="7F6494A8"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154,6</w:t>
            </w:r>
          </w:p>
        </w:tc>
        <w:tc>
          <w:tcPr>
            <w:tcW w:w="874" w:type="dxa"/>
            <w:tcBorders>
              <w:top w:val="single" w:sz="4" w:space="0" w:color="auto"/>
              <w:left w:val="single" w:sz="4" w:space="0" w:color="auto"/>
              <w:bottom w:val="single" w:sz="4" w:space="0" w:color="auto"/>
              <w:right w:val="single" w:sz="4" w:space="0" w:color="auto"/>
            </w:tcBorders>
            <w:hideMark/>
          </w:tcPr>
          <w:p w14:paraId="50A7EBD7"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w:t>
            </w:r>
          </w:p>
        </w:tc>
        <w:tc>
          <w:tcPr>
            <w:tcW w:w="727" w:type="dxa"/>
            <w:tcBorders>
              <w:top w:val="single" w:sz="4" w:space="0" w:color="auto"/>
              <w:left w:val="single" w:sz="4" w:space="0" w:color="auto"/>
              <w:bottom w:val="single" w:sz="4" w:space="0" w:color="auto"/>
              <w:right w:val="single" w:sz="4" w:space="0" w:color="auto"/>
            </w:tcBorders>
            <w:hideMark/>
          </w:tcPr>
          <w:p w14:paraId="550F65DB"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125,6</w:t>
            </w:r>
          </w:p>
        </w:tc>
        <w:tc>
          <w:tcPr>
            <w:tcW w:w="910" w:type="dxa"/>
            <w:tcBorders>
              <w:top w:val="single" w:sz="4" w:space="0" w:color="auto"/>
              <w:left w:val="single" w:sz="4" w:space="0" w:color="auto"/>
              <w:bottom w:val="single" w:sz="4" w:space="0" w:color="auto"/>
              <w:right w:val="single" w:sz="4" w:space="0" w:color="auto"/>
            </w:tcBorders>
            <w:hideMark/>
          </w:tcPr>
          <w:p w14:paraId="4AC358BA" w14:textId="77777777" w:rsidR="00B73314" w:rsidRPr="00A95C68" w:rsidRDefault="00B73314" w:rsidP="00B73314">
            <w:pPr>
              <w:autoSpaceDE w:val="0"/>
              <w:autoSpaceDN w:val="0"/>
              <w:adjustRightInd w:val="0"/>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hideMark/>
          </w:tcPr>
          <w:p w14:paraId="432FAD10"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77" w:type="dxa"/>
            <w:tcBorders>
              <w:top w:val="single" w:sz="4" w:space="0" w:color="auto"/>
              <w:left w:val="single" w:sz="4" w:space="0" w:color="auto"/>
              <w:bottom w:val="single" w:sz="4" w:space="0" w:color="auto"/>
              <w:right w:val="single" w:sz="4" w:space="0" w:color="auto"/>
            </w:tcBorders>
            <w:hideMark/>
          </w:tcPr>
          <w:p w14:paraId="170F2252"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591" w:type="dxa"/>
            <w:tcBorders>
              <w:top w:val="single" w:sz="4" w:space="0" w:color="auto"/>
              <w:left w:val="single" w:sz="4" w:space="0" w:color="auto"/>
              <w:bottom w:val="single" w:sz="4" w:space="0" w:color="auto"/>
              <w:right w:val="single" w:sz="4" w:space="0" w:color="auto"/>
            </w:tcBorders>
            <w:hideMark/>
          </w:tcPr>
          <w:p w14:paraId="3AA45FA8"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659" w:type="dxa"/>
            <w:tcBorders>
              <w:top w:val="single" w:sz="4" w:space="0" w:color="auto"/>
              <w:left w:val="single" w:sz="4" w:space="0" w:color="auto"/>
              <w:bottom w:val="single" w:sz="4" w:space="0" w:color="auto"/>
              <w:right w:val="single" w:sz="4" w:space="0" w:color="auto"/>
            </w:tcBorders>
            <w:hideMark/>
          </w:tcPr>
          <w:p w14:paraId="4EF68EE4" w14:textId="77777777" w:rsidR="00B73314" w:rsidRPr="00A95C68" w:rsidRDefault="00B73314" w:rsidP="00B73314">
            <w:pPr>
              <w:autoSpaceDE w:val="0"/>
              <w:autoSpaceDN w:val="0"/>
              <w:adjustRightInd w:val="0"/>
              <w:jc w:val="center"/>
              <w:rPr>
                <w:rFonts w:eastAsia="Calibri"/>
                <w:kern w:val="2"/>
                <w:lang w:eastAsia="en-US"/>
              </w:rPr>
            </w:pPr>
            <w:r w:rsidRPr="00A95C68">
              <w:rPr>
                <w:rFonts w:eastAsia="Calibri"/>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14:paraId="63D49904" w14:textId="77777777" w:rsidR="00B73314" w:rsidRPr="00A95C68" w:rsidRDefault="00B73314" w:rsidP="00B73314">
            <w:pPr>
              <w:autoSpaceDE w:val="0"/>
              <w:autoSpaceDN w:val="0"/>
              <w:adjustRightInd w:val="0"/>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6DFF26A3" w14:textId="77777777" w:rsidR="00B73314" w:rsidRPr="00A95C68" w:rsidRDefault="00B73314" w:rsidP="00B73314">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07A228A" w14:textId="77777777" w:rsidR="00B73314" w:rsidRPr="00A95C68" w:rsidRDefault="00B73314" w:rsidP="00B73314">
            <w:pPr>
              <w:autoSpaceDE w:val="0"/>
              <w:autoSpaceDN w:val="0"/>
              <w:adjustRightInd w:val="0"/>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188BF48F" w14:textId="77777777" w:rsidR="00B73314" w:rsidRPr="00A95C68" w:rsidRDefault="00B73314" w:rsidP="00B73314">
            <w:pPr>
              <w:autoSpaceDE w:val="0"/>
              <w:autoSpaceDN w:val="0"/>
              <w:adjustRightInd w:val="0"/>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C31BF21" w14:textId="77777777" w:rsidR="00B73314" w:rsidRPr="00A95C68" w:rsidRDefault="00B73314" w:rsidP="00B73314">
            <w:pPr>
              <w:autoSpaceDE w:val="0"/>
              <w:autoSpaceDN w:val="0"/>
              <w:adjustRightInd w:val="0"/>
              <w:jc w:val="center"/>
              <w:rPr>
                <w:rFonts w:eastAsia="Calibri"/>
                <w:kern w:val="2"/>
                <w:lang w:eastAsia="en-US"/>
              </w:rPr>
            </w:pPr>
          </w:p>
        </w:tc>
      </w:tr>
      <w:tr w:rsidR="00B73314" w:rsidRPr="00A95C68" w14:paraId="752FEDB2" w14:textId="77777777" w:rsidTr="00B73314">
        <w:trPr>
          <w:trHeight w:val="144"/>
        </w:trPr>
        <w:tc>
          <w:tcPr>
            <w:tcW w:w="15592" w:type="dxa"/>
            <w:gridSpan w:val="17"/>
            <w:tcBorders>
              <w:left w:val="single" w:sz="4" w:space="0" w:color="auto"/>
              <w:right w:val="single" w:sz="4" w:space="0" w:color="auto"/>
            </w:tcBorders>
            <w:vAlign w:val="center"/>
          </w:tcPr>
          <w:p w14:paraId="25E249A4" w14:textId="77777777" w:rsidR="00B73314" w:rsidRPr="00E03E80" w:rsidRDefault="00B73314" w:rsidP="00B73314">
            <w:pPr>
              <w:jc w:val="center"/>
              <w:rPr>
                <w:rFonts w:eastAsia="Calibri"/>
                <w:b/>
                <w:kern w:val="2"/>
                <w:lang w:eastAsia="en-US"/>
              </w:rPr>
            </w:pPr>
            <w:r w:rsidRPr="00E03E80">
              <w:rPr>
                <w:rFonts w:eastAsia="Calibri"/>
                <w:b/>
                <w:kern w:val="2"/>
                <w:lang w:eastAsia="en-US"/>
              </w:rPr>
              <w:t>Мещеряковское сельское поселение</w:t>
            </w:r>
          </w:p>
        </w:tc>
      </w:tr>
      <w:tr w:rsidR="00B73314" w:rsidRPr="00A95C68" w14:paraId="4D1F6873" w14:textId="77777777" w:rsidTr="00B73314">
        <w:trPr>
          <w:trHeight w:val="217"/>
        </w:trPr>
        <w:tc>
          <w:tcPr>
            <w:tcW w:w="581" w:type="dxa"/>
            <w:vMerge w:val="restart"/>
            <w:tcBorders>
              <w:left w:val="single" w:sz="4" w:space="0" w:color="auto"/>
              <w:right w:val="single" w:sz="4" w:space="0" w:color="auto"/>
            </w:tcBorders>
            <w:vAlign w:val="center"/>
          </w:tcPr>
          <w:p w14:paraId="4ABEACB1" w14:textId="77777777" w:rsidR="00B73314" w:rsidRPr="00A95C68" w:rsidRDefault="00B73314" w:rsidP="00B73314">
            <w:pPr>
              <w:rPr>
                <w:kern w:val="2"/>
              </w:rPr>
            </w:pPr>
            <w:r>
              <w:rPr>
                <w:kern w:val="2"/>
              </w:rPr>
              <w:t>1.</w:t>
            </w:r>
          </w:p>
        </w:tc>
        <w:tc>
          <w:tcPr>
            <w:tcW w:w="1969" w:type="dxa"/>
            <w:vMerge w:val="restart"/>
            <w:tcBorders>
              <w:left w:val="single" w:sz="4" w:space="0" w:color="auto"/>
              <w:right w:val="single" w:sz="4" w:space="0" w:color="auto"/>
            </w:tcBorders>
            <w:vAlign w:val="center"/>
          </w:tcPr>
          <w:p w14:paraId="0FF3D2DA" w14:textId="77777777" w:rsidR="00B73314" w:rsidRPr="00A95C68" w:rsidRDefault="00B73314" w:rsidP="00B73314">
            <w:pPr>
              <w:rPr>
                <w:kern w:val="2"/>
              </w:rPr>
            </w:pPr>
            <w:r>
              <w:rPr>
                <w:kern w:val="2"/>
              </w:rPr>
              <w:t>Капитальный ремонт памятника павшим воинам по адресу: Ростовская область, Верхнедонской район, х. Батальщиковский, ул. Батальщиковская, 7а</w:t>
            </w:r>
          </w:p>
        </w:tc>
        <w:tc>
          <w:tcPr>
            <w:tcW w:w="1643" w:type="dxa"/>
            <w:vMerge w:val="restart"/>
            <w:tcBorders>
              <w:left w:val="single" w:sz="4" w:space="0" w:color="auto"/>
              <w:right w:val="single" w:sz="4" w:space="0" w:color="auto"/>
            </w:tcBorders>
            <w:vAlign w:val="center"/>
          </w:tcPr>
          <w:p w14:paraId="17ECB2CA" w14:textId="77777777" w:rsidR="00B73314" w:rsidRPr="00A95C68" w:rsidRDefault="00B73314" w:rsidP="00B73314">
            <w:pPr>
              <w:autoSpaceDE w:val="0"/>
              <w:autoSpaceDN w:val="0"/>
              <w:adjustRightInd w:val="0"/>
              <w:jc w:val="center"/>
              <w:rPr>
                <w:kern w:val="2"/>
              </w:rPr>
            </w:pPr>
            <w:r>
              <w:rPr>
                <w:kern w:val="2"/>
              </w:rPr>
              <w:t>№ 61-1-1260-18</w:t>
            </w:r>
            <w:r w:rsidRPr="00A95C68">
              <w:rPr>
                <w:kern w:val="2"/>
              </w:rPr>
              <w:t xml:space="preserve"> </w:t>
            </w:r>
          </w:p>
          <w:p w14:paraId="6E93AEB2" w14:textId="77777777" w:rsidR="00B73314" w:rsidRPr="00A95C68" w:rsidRDefault="00B73314" w:rsidP="00B73314">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14:paraId="32A1CF29" w14:textId="77777777" w:rsidR="00B73314" w:rsidRPr="00A95C68" w:rsidRDefault="00B73314" w:rsidP="00B73314">
            <w:pPr>
              <w:autoSpaceDE w:val="0"/>
              <w:autoSpaceDN w:val="0"/>
              <w:adjustRightInd w:val="0"/>
              <w:rPr>
                <w:kern w:val="2"/>
              </w:rPr>
            </w:pPr>
          </w:p>
        </w:tc>
        <w:tc>
          <w:tcPr>
            <w:tcW w:w="1005" w:type="dxa"/>
            <w:tcBorders>
              <w:top w:val="single" w:sz="4" w:space="0" w:color="auto"/>
              <w:left w:val="single" w:sz="4" w:space="0" w:color="auto"/>
              <w:bottom w:val="single" w:sz="4" w:space="0" w:color="auto"/>
              <w:right w:val="single" w:sz="4" w:space="0" w:color="auto"/>
            </w:tcBorders>
          </w:tcPr>
          <w:p w14:paraId="04953256" w14:textId="77777777" w:rsidR="00B73314" w:rsidRDefault="00B73314" w:rsidP="00B73314">
            <w:pPr>
              <w:jc w:val="center"/>
              <w:rPr>
                <w:rFonts w:eastAsia="Calibri"/>
                <w:kern w:val="2"/>
                <w:lang w:eastAsia="en-US"/>
              </w:rPr>
            </w:pPr>
          </w:p>
        </w:tc>
        <w:tc>
          <w:tcPr>
            <w:tcW w:w="874" w:type="dxa"/>
            <w:tcBorders>
              <w:top w:val="single" w:sz="4" w:space="0" w:color="auto"/>
              <w:left w:val="single" w:sz="4" w:space="0" w:color="auto"/>
              <w:bottom w:val="single" w:sz="4" w:space="0" w:color="auto"/>
              <w:right w:val="single" w:sz="4" w:space="0" w:color="auto"/>
            </w:tcBorders>
          </w:tcPr>
          <w:p w14:paraId="6AB8C9EF"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4E27B49C" w14:textId="77777777" w:rsidR="00B73314" w:rsidRDefault="00B73314" w:rsidP="00B73314">
            <w:pPr>
              <w:jc w:val="center"/>
              <w:rPr>
                <w:rFonts w:eastAsia="Calibri"/>
                <w:kern w:val="2"/>
                <w:lang w:eastAsia="en-US"/>
              </w:rPr>
            </w:pPr>
          </w:p>
        </w:tc>
        <w:tc>
          <w:tcPr>
            <w:tcW w:w="910" w:type="dxa"/>
            <w:tcBorders>
              <w:top w:val="single" w:sz="4" w:space="0" w:color="auto"/>
              <w:left w:val="single" w:sz="4" w:space="0" w:color="auto"/>
              <w:bottom w:val="single" w:sz="4" w:space="0" w:color="auto"/>
              <w:right w:val="single" w:sz="4" w:space="0" w:color="auto"/>
            </w:tcBorders>
          </w:tcPr>
          <w:p w14:paraId="644895E4"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4FAB4822"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78FB274D"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561FA4D7"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1703AD4A"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031BB9EA"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59B80B2A"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04913D34"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52E5B06F"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0AE632C" w14:textId="77777777" w:rsidR="00B73314" w:rsidRPr="00A95C68" w:rsidRDefault="00B73314" w:rsidP="00B73314">
            <w:pPr>
              <w:jc w:val="center"/>
              <w:rPr>
                <w:rFonts w:eastAsia="Calibri"/>
                <w:kern w:val="2"/>
                <w:lang w:eastAsia="en-US"/>
              </w:rPr>
            </w:pPr>
          </w:p>
        </w:tc>
      </w:tr>
      <w:tr w:rsidR="00B73314" w:rsidRPr="00A95C68" w14:paraId="468D817B" w14:textId="77777777" w:rsidTr="00B73314">
        <w:trPr>
          <w:trHeight w:val="144"/>
        </w:trPr>
        <w:tc>
          <w:tcPr>
            <w:tcW w:w="581" w:type="dxa"/>
            <w:vMerge/>
            <w:tcBorders>
              <w:left w:val="single" w:sz="4" w:space="0" w:color="auto"/>
              <w:right w:val="single" w:sz="4" w:space="0" w:color="auto"/>
            </w:tcBorders>
            <w:vAlign w:val="center"/>
          </w:tcPr>
          <w:p w14:paraId="48F6D8F8"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40EE9017"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1B1A8EB6"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64E1931D" w14:textId="77777777" w:rsidR="00B73314" w:rsidRPr="00C97187" w:rsidRDefault="00B73314" w:rsidP="00B73314">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14:paraId="3CD5A5D0" w14:textId="77777777" w:rsidR="00B73314" w:rsidRDefault="00B73314" w:rsidP="00B73314">
            <w:pPr>
              <w:jc w:val="center"/>
              <w:rPr>
                <w:rFonts w:eastAsia="Calibri"/>
                <w:kern w:val="2"/>
                <w:lang w:eastAsia="en-US"/>
              </w:rPr>
            </w:pPr>
            <w:r>
              <w:rPr>
                <w:rFonts w:eastAsia="Calibri"/>
                <w:kern w:val="2"/>
                <w:lang w:eastAsia="en-US"/>
              </w:rPr>
              <w:t>460,8</w:t>
            </w:r>
          </w:p>
        </w:tc>
        <w:tc>
          <w:tcPr>
            <w:tcW w:w="874" w:type="dxa"/>
            <w:tcBorders>
              <w:top w:val="single" w:sz="4" w:space="0" w:color="auto"/>
              <w:left w:val="single" w:sz="4" w:space="0" w:color="auto"/>
              <w:bottom w:val="single" w:sz="4" w:space="0" w:color="auto"/>
              <w:right w:val="single" w:sz="4" w:space="0" w:color="auto"/>
            </w:tcBorders>
          </w:tcPr>
          <w:p w14:paraId="6B46F414"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1C0E831A" w14:textId="77777777" w:rsidR="00B73314" w:rsidRDefault="00B73314" w:rsidP="00B73314">
            <w:pPr>
              <w:jc w:val="center"/>
              <w:rPr>
                <w:rFonts w:eastAsia="Calibri"/>
                <w:kern w:val="2"/>
                <w:lang w:eastAsia="en-US"/>
              </w:rPr>
            </w:pPr>
            <w:r>
              <w:rPr>
                <w:rFonts w:eastAsia="Calibri"/>
                <w:kern w:val="2"/>
                <w:lang w:eastAsia="en-US"/>
              </w:rPr>
              <w:t>460,8</w:t>
            </w:r>
          </w:p>
        </w:tc>
        <w:tc>
          <w:tcPr>
            <w:tcW w:w="910" w:type="dxa"/>
            <w:tcBorders>
              <w:top w:val="single" w:sz="4" w:space="0" w:color="auto"/>
              <w:left w:val="single" w:sz="4" w:space="0" w:color="auto"/>
              <w:bottom w:val="single" w:sz="4" w:space="0" w:color="auto"/>
              <w:right w:val="single" w:sz="4" w:space="0" w:color="auto"/>
            </w:tcBorders>
          </w:tcPr>
          <w:p w14:paraId="73C83C35"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63BAAD32"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0B933F65"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2AF3AC35"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61222EAA"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7651F8C"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7D783E5C"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08FD3D0C"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761B9EF1"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CAD7C7D" w14:textId="77777777" w:rsidR="00B73314" w:rsidRPr="00A95C68" w:rsidRDefault="00B73314" w:rsidP="00B73314">
            <w:pPr>
              <w:jc w:val="center"/>
              <w:rPr>
                <w:rFonts w:eastAsia="Calibri"/>
                <w:kern w:val="2"/>
                <w:lang w:eastAsia="en-US"/>
              </w:rPr>
            </w:pPr>
          </w:p>
        </w:tc>
      </w:tr>
      <w:tr w:rsidR="00B73314" w:rsidRPr="00A95C68" w14:paraId="710EEE9E" w14:textId="77777777" w:rsidTr="00B73314">
        <w:trPr>
          <w:trHeight w:val="144"/>
        </w:trPr>
        <w:tc>
          <w:tcPr>
            <w:tcW w:w="581" w:type="dxa"/>
            <w:vMerge/>
            <w:tcBorders>
              <w:left w:val="single" w:sz="4" w:space="0" w:color="auto"/>
              <w:right w:val="single" w:sz="4" w:space="0" w:color="auto"/>
            </w:tcBorders>
            <w:vAlign w:val="center"/>
          </w:tcPr>
          <w:p w14:paraId="3DAD1CC2"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3535067C"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4E468BE0"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0370FF7F" w14:textId="77777777" w:rsidR="00B73314" w:rsidRPr="00C97187" w:rsidRDefault="00B73314" w:rsidP="00B73314">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14:paraId="21066CED" w14:textId="77777777" w:rsidR="00B73314" w:rsidRDefault="00B73314" w:rsidP="00B73314">
            <w:pPr>
              <w:jc w:val="center"/>
              <w:rPr>
                <w:rFonts w:eastAsia="Calibri"/>
                <w:kern w:val="2"/>
                <w:lang w:eastAsia="en-US"/>
              </w:rPr>
            </w:pPr>
            <w:r>
              <w:rPr>
                <w:rFonts w:eastAsia="Calibri"/>
                <w:kern w:val="2"/>
                <w:lang w:eastAsia="en-US"/>
              </w:rPr>
              <w:t>444,2</w:t>
            </w:r>
          </w:p>
        </w:tc>
        <w:tc>
          <w:tcPr>
            <w:tcW w:w="874" w:type="dxa"/>
            <w:tcBorders>
              <w:top w:val="single" w:sz="4" w:space="0" w:color="auto"/>
              <w:left w:val="single" w:sz="4" w:space="0" w:color="auto"/>
              <w:bottom w:val="single" w:sz="4" w:space="0" w:color="auto"/>
              <w:right w:val="single" w:sz="4" w:space="0" w:color="auto"/>
            </w:tcBorders>
          </w:tcPr>
          <w:p w14:paraId="0E8D8602"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665AC042" w14:textId="77777777" w:rsidR="00B73314" w:rsidRDefault="00B73314" w:rsidP="00B73314">
            <w:pPr>
              <w:jc w:val="center"/>
              <w:rPr>
                <w:rFonts w:eastAsia="Calibri"/>
                <w:kern w:val="2"/>
                <w:lang w:eastAsia="en-US"/>
              </w:rPr>
            </w:pPr>
            <w:r>
              <w:rPr>
                <w:rFonts w:eastAsia="Calibri"/>
                <w:kern w:val="2"/>
                <w:lang w:eastAsia="en-US"/>
              </w:rPr>
              <w:t>444,2</w:t>
            </w:r>
          </w:p>
        </w:tc>
        <w:tc>
          <w:tcPr>
            <w:tcW w:w="910" w:type="dxa"/>
            <w:tcBorders>
              <w:top w:val="single" w:sz="4" w:space="0" w:color="auto"/>
              <w:left w:val="single" w:sz="4" w:space="0" w:color="auto"/>
              <w:bottom w:val="single" w:sz="4" w:space="0" w:color="auto"/>
              <w:right w:val="single" w:sz="4" w:space="0" w:color="auto"/>
            </w:tcBorders>
          </w:tcPr>
          <w:p w14:paraId="428E9365"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72B96759"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4DBEC37B"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2A5E3328"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7ADD4777"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60B9A71"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56309E6B"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23A3FA5"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2FA86F70"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6BC7F500" w14:textId="77777777" w:rsidR="00B73314" w:rsidRPr="00A95C68" w:rsidRDefault="00B73314" w:rsidP="00B73314">
            <w:pPr>
              <w:jc w:val="center"/>
              <w:rPr>
                <w:rFonts w:eastAsia="Calibri"/>
                <w:kern w:val="2"/>
                <w:lang w:eastAsia="en-US"/>
              </w:rPr>
            </w:pPr>
          </w:p>
        </w:tc>
      </w:tr>
      <w:tr w:rsidR="00B73314" w:rsidRPr="00A95C68" w14:paraId="35CCBA6F" w14:textId="77777777" w:rsidTr="00B73314">
        <w:trPr>
          <w:trHeight w:val="1334"/>
        </w:trPr>
        <w:tc>
          <w:tcPr>
            <w:tcW w:w="581" w:type="dxa"/>
            <w:vMerge/>
            <w:tcBorders>
              <w:left w:val="single" w:sz="4" w:space="0" w:color="auto"/>
              <w:right w:val="single" w:sz="4" w:space="0" w:color="auto"/>
            </w:tcBorders>
            <w:vAlign w:val="center"/>
          </w:tcPr>
          <w:p w14:paraId="64E519B5"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44182DC3"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6EA07917"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1D524CBC" w14:textId="77777777" w:rsidR="00B73314" w:rsidRDefault="00B73314" w:rsidP="00B73314">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14:paraId="795698FE" w14:textId="77777777" w:rsidR="00B73314" w:rsidRDefault="00B73314" w:rsidP="00B73314">
            <w:pPr>
              <w:jc w:val="center"/>
              <w:rPr>
                <w:rFonts w:eastAsia="Calibri"/>
                <w:kern w:val="2"/>
                <w:lang w:eastAsia="en-US"/>
              </w:rPr>
            </w:pPr>
            <w:r>
              <w:rPr>
                <w:rFonts w:eastAsia="Calibri"/>
                <w:kern w:val="2"/>
                <w:lang w:eastAsia="en-US"/>
              </w:rPr>
              <w:t>16,6</w:t>
            </w:r>
          </w:p>
        </w:tc>
        <w:tc>
          <w:tcPr>
            <w:tcW w:w="874" w:type="dxa"/>
            <w:tcBorders>
              <w:top w:val="single" w:sz="4" w:space="0" w:color="auto"/>
              <w:left w:val="single" w:sz="4" w:space="0" w:color="auto"/>
              <w:bottom w:val="single" w:sz="4" w:space="0" w:color="auto"/>
              <w:right w:val="single" w:sz="4" w:space="0" w:color="auto"/>
            </w:tcBorders>
          </w:tcPr>
          <w:p w14:paraId="0A383A2B"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2A1C3AB2" w14:textId="77777777" w:rsidR="00B73314" w:rsidRDefault="00B73314" w:rsidP="00B73314">
            <w:pPr>
              <w:jc w:val="center"/>
              <w:rPr>
                <w:rFonts w:eastAsia="Calibri"/>
                <w:kern w:val="2"/>
                <w:lang w:eastAsia="en-US"/>
              </w:rPr>
            </w:pPr>
            <w:r>
              <w:rPr>
                <w:rFonts w:eastAsia="Calibri"/>
                <w:kern w:val="2"/>
                <w:lang w:eastAsia="en-US"/>
              </w:rPr>
              <w:t>16,6</w:t>
            </w:r>
          </w:p>
        </w:tc>
        <w:tc>
          <w:tcPr>
            <w:tcW w:w="910" w:type="dxa"/>
            <w:tcBorders>
              <w:top w:val="single" w:sz="4" w:space="0" w:color="auto"/>
              <w:left w:val="single" w:sz="4" w:space="0" w:color="auto"/>
              <w:bottom w:val="single" w:sz="4" w:space="0" w:color="auto"/>
              <w:right w:val="single" w:sz="4" w:space="0" w:color="auto"/>
            </w:tcBorders>
          </w:tcPr>
          <w:p w14:paraId="1804858D"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00841F42"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67AFE0D2"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6150BAD2"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711BEA1F"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6F18D50"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0BC71F31"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1044834"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4C52F5F1"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5B1EC8E" w14:textId="77777777" w:rsidR="00B73314" w:rsidRPr="00A95C68" w:rsidRDefault="00B73314" w:rsidP="00B73314">
            <w:pPr>
              <w:jc w:val="center"/>
              <w:rPr>
                <w:rFonts w:eastAsia="Calibri"/>
                <w:kern w:val="2"/>
                <w:lang w:eastAsia="en-US"/>
              </w:rPr>
            </w:pPr>
          </w:p>
        </w:tc>
      </w:tr>
      <w:tr w:rsidR="00B73314" w:rsidRPr="00A95C68" w14:paraId="6D3F996A" w14:textId="77777777" w:rsidTr="00B73314">
        <w:trPr>
          <w:trHeight w:val="289"/>
        </w:trPr>
        <w:tc>
          <w:tcPr>
            <w:tcW w:w="581" w:type="dxa"/>
            <w:vMerge w:val="restart"/>
            <w:tcBorders>
              <w:left w:val="single" w:sz="4" w:space="0" w:color="auto"/>
              <w:right w:val="single" w:sz="4" w:space="0" w:color="auto"/>
            </w:tcBorders>
            <w:vAlign w:val="center"/>
          </w:tcPr>
          <w:p w14:paraId="0A190CAB" w14:textId="77777777" w:rsidR="00B73314" w:rsidRPr="00A95C68" w:rsidRDefault="00B73314" w:rsidP="00B73314">
            <w:pPr>
              <w:rPr>
                <w:kern w:val="2"/>
              </w:rPr>
            </w:pPr>
            <w:r>
              <w:rPr>
                <w:kern w:val="2"/>
              </w:rPr>
              <w:t>2.</w:t>
            </w:r>
          </w:p>
        </w:tc>
        <w:tc>
          <w:tcPr>
            <w:tcW w:w="1969" w:type="dxa"/>
            <w:vMerge w:val="restart"/>
            <w:tcBorders>
              <w:left w:val="single" w:sz="4" w:space="0" w:color="auto"/>
              <w:right w:val="single" w:sz="4" w:space="0" w:color="auto"/>
            </w:tcBorders>
            <w:vAlign w:val="center"/>
          </w:tcPr>
          <w:p w14:paraId="7E07B583" w14:textId="77777777" w:rsidR="00B73314" w:rsidRPr="00A95C68" w:rsidRDefault="00B73314" w:rsidP="00B73314">
            <w:pPr>
              <w:rPr>
                <w:kern w:val="2"/>
              </w:rPr>
            </w:pPr>
            <w:r>
              <w:rPr>
                <w:kern w:val="2"/>
              </w:rPr>
              <w:t xml:space="preserve">Капитальный ремонт памятника павшим воинам по адресу: Ростовская </w:t>
            </w:r>
            <w:r>
              <w:rPr>
                <w:kern w:val="2"/>
              </w:rPr>
              <w:lastRenderedPageBreak/>
              <w:t>область, Верхнедонской район, х. Коноваловский, ул. Центральная, 27а</w:t>
            </w:r>
          </w:p>
        </w:tc>
        <w:tc>
          <w:tcPr>
            <w:tcW w:w="1643" w:type="dxa"/>
            <w:vMerge w:val="restart"/>
            <w:tcBorders>
              <w:left w:val="single" w:sz="4" w:space="0" w:color="auto"/>
              <w:right w:val="single" w:sz="4" w:space="0" w:color="auto"/>
            </w:tcBorders>
            <w:vAlign w:val="center"/>
          </w:tcPr>
          <w:p w14:paraId="08CB680A" w14:textId="77777777" w:rsidR="00B73314" w:rsidRPr="00A95C68" w:rsidRDefault="00B73314" w:rsidP="00B73314">
            <w:pPr>
              <w:autoSpaceDE w:val="0"/>
              <w:autoSpaceDN w:val="0"/>
              <w:adjustRightInd w:val="0"/>
              <w:jc w:val="center"/>
              <w:rPr>
                <w:kern w:val="2"/>
              </w:rPr>
            </w:pPr>
            <w:r>
              <w:rPr>
                <w:kern w:val="2"/>
              </w:rPr>
              <w:lastRenderedPageBreak/>
              <w:t>№ 61-1-1261-18</w:t>
            </w:r>
            <w:r w:rsidRPr="00A95C68">
              <w:rPr>
                <w:kern w:val="2"/>
              </w:rPr>
              <w:t xml:space="preserve"> </w:t>
            </w:r>
          </w:p>
          <w:p w14:paraId="7E630E70" w14:textId="77777777" w:rsidR="00B73314" w:rsidRPr="00A95C68" w:rsidRDefault="00B73314" w:rsidP="00B73314">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14:paraId="392DD17A" w14:textId="77777777" w:rsidR="00B73314" w:rsidRPr="00C97187" w:rsidRDefault="00B73314" w:rsidP="00B73314">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14:paraId="2DCA19A7" w14:textId="77777777" w:rsidR="00B73314" w:rsidRDefault="00B73314" w:rsidP="00B73314">
            <w:pPr>
              <w:jc w:val="center"/>
              <w:rPr>
                <w:rFonts w:eastAsia="Calibri"/>
                <w:kern w:val="2"/>
                <w:lang w:eastAsia="en-US"/>
              </w:rPr>
            </w:pPr>
            <w:r>
              <w:rPr>
                <w:rFonts w:eastAsia="Calibri"/>
                <w:kern w:val="2"/>
                <w:lang w:eastAsia="en-US"/>
              </w:rPr>
              <w:t>741,4</w:t>
            </w:r>
          </w:p>
        </w:tc>
        <w:tc>
          <w:tcPr>
            <w:tcW w:w="874" w:type="dxa"/>
            <w:tcBorders>
              <w:top w:val="single" w:sz="4" w:space="0" w:color="auto"/>
              <w:left w:val="single" w:sz="4" w:space="0" w:color="auto"/>
              <w:bottom w:val="single" w:sz="4" w:space="0" w:color="auto"/>
              <w:right w:val="single" w:sz="4" w:space="0" w:color="auto"/>
            </w:tcBorders>
          </w:tcPr>
          <w:p w14:paraId="3D46D776"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61C4A1C2" w14:textId="77777777" w:rsidR="00B73314" w:rsidRDefault="00B73314" w:rsidP="00B73314">
            <w:pPr>
              <w:jc w:val="center"/>
              <w:rPr>
                <w:rFonts w:eastAsia="Calibri"/>
                <w:kern w:val="2"/>
                <w:lang w:eastAsia="en-US"/>
              </w:rPr>
            </w:pPr>
            <w:r>
              <w:rPr>
                <w:rFonts w:eastAsia="Calibri"/>
                <w:kern w:val="2"/>
                <w:lang w:eastAsia="en-US"/>
              </w:rPr>
              <w:t>741,4</w:t>
            </w:r>
          </w:p>
        </w:tc>
        <w:tc>
          <w:tcPr>
            <w:tcW w:w="910" w:type="dxa"/>
            <w:tcBorders>
              <w:top w:val="single" w:sz="4" w:space="0" w:color="auto"/>
              <w:left w:val="single" w:sz="4" w:space="0" w:color="auto"/>
              <w:bottom w:val="single" w:sz="4" w:space="0" w:color="auto"/>
              <w:right w:val="single" w:sz="4" w:space="0" w:color="auto"/>
            </w:tcBorders>
          </w:tcPr>
          <w:p w14:paraId="4F7E6BCA"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3FF9F5D5"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7358B0DC"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2C85E8E0"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2843A415"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5FA70C7"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33C55025"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33A06AB7"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2C2ACF11"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015677D3" w14:textId="77777777" w:rsidR="00B73314" w:rsidRPr="00A95C68" w:rsidRDefault="00B73314" w:rsidP="00B73314">
            <w:pPr>
              <w:jc w:val="center"/>
              <w:rPr>
                <w:rFonts w:eastAsia="Calibri"/>
                <w:kern w:val="2"/>
                <w:lang w:eastAsia="en-US"/>
              </w:rPr>
            </w:pPr>
          </w:p>
        </w:tc>
      </w:tr>
      <w:tr w:rsidR="00B73314" w:rsidRPr="00A95C68" w14:paraId="74C91EE2" w14:textId="77777777" w:rsidTr="00B73314">
        <w:trPr>
          <w:trHeight w:val="407"/>
        </w:trPr>
        <w:tc>
          <w:tcPr>
            <w:tcW w:w="581" w:type="dxa"/>
            <w:vMerge/>
            <w:tcBorders>
              <w:left w:val="single" w:sz="4" w:space="0" w:color="auto"/>
              <w:right w:val="single" w:sz="4" w:space="0" w:color="auto"/>
            </w:tcBorders>
            <w:vAlign w:val="center"/>
          </w:tcPr>
          <w:p w14:paraId="3BED6774"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1DA69A65"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1B7DD296"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45047951" w14:textId="77777777" w:rsidR="00B73314" w:rsidRPr="00C97187" w:rsidRDefault="00B73314" w:rsidP="00B73314">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14:paraId="57AEF470" w14:textId="77777777" w:rsidR="00B73314" w:rsidRDefault="00B73314" w:rsidP="00B73314">
            <w:pPr>
              <w:jc w:val="center"/>
              <w:rPr>
                <w:rFonts w:eastAsia="Calibri"/>
                <w:kern w:val="2"/>
                <w:lang w:eastAsia="en-US"/>
              </w:rPr>
            </w:pPr>
            <w:r>
              <w:rPr>
                <w:rFonts w:eastAsia="Calibri"/>
                <w:kern w:val="2"/>
                <w:lang w:eastAsia="en-US"/>
              </w:rPr>
              <w:t>714,7</w:t>
            </w:r>
          </w:p>
        </w:tc>
        <w:tc>
          <w:tcPr>
            <w:tcW w:w="874" w:type="dxa"/>
            <w:tcBorders>
              <w:top w:val="single" w:sz="4" w:space="0" w:color="auto"/>
              <w:left w:val="single" w:sz="4" w:space="0" w:color="auto"/>
              <w:bottom w:val="single" w:sz="4" w:space="0" w:color="auto"/>
              <w:right w:val="single" w:sz="4" w:space="0" w:color="auto"/>
            </w:tcBorders>
          </w:tcPr>
          <w:p w14:paraId="6DE4489F"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69C2F717" w14:textId="77777777" w:rsidR="00B73314" w:rsidRDefault="00B73314" w:rsidP="00B73314">
            <w:pPr>
              <w:jc w:val="center"/>
              <w:rPr>
                <w:rFonts w:eastAsia="Calibri"/>
                <w:kern w:val="2"/>
                <w:lang w:eastAsia="en-US"/>
              </w:rPr>
            </w:pPr>
            <w:r>
              <w:rPr>
                <w:rFonts w:eastAsia="Calibri"/>
                <w:kern w:val="2"/>
                <w:lang w:eastAsia="en-US"/>
              </w:rPr>
              <w:t>714,7</w:t>
            </w:r>
          </w:p>
        </w:tc>
        <w:tc>
          <w:tcPr>
            <w:tcW w:w="910" w:type="dxa"/>
            <w:tcBorders>
              <w:top w:val="single" w:sz="4" w:space="0" w:color="auto"/>
              <w:left w:val="single" w:sz="4" w:space="0" w:color="auto"/>
              <w:bottom w:val="single" w:sz="4" w:space="0" w:color="auto"/>
              <w:right w:val="single" w:sz="4" w:space="0" w:color="auto"/>
            </w:tcBorders>
          </w:tcPr>
          <w:p w14:paraId="778E2CF5"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245F99A8"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0296962E"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660C1583"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78A22246"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F09C68B"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3512D116"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DEC05F2"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52ACDD4B"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CB271EB" w14:textId="77777777" w:rsidR="00B73314" w:rsidRPr="00A95C68" w:rsidRDefault="00B73314" w:rsidP="00B73314">
            <w:pPr>
              <w:jc w:val="center"/>
              <w:rPr>
                <w:rFonts w:eastAsia="Calibri"/>
                <w:kern w:val="2"/>
                <w:lang w:eastAsia="en-US"/>
              </w:rPr>
            </w:pPr>
          </w:p>
        </w:tc>
      </w:tr>
      <w:tr w:rsidR="00B73314" w:rsidRPr="00A95C68" w14:paraId="5F899CBC" w14:textId="77777777" w:rsidTr="00B73314">
        <w:trPr>
          <w:trHeight w:val="431"/>
        </w:trPr>
        <w:tc>
          <w:tcPr>
            <w:tcW w:w="581" w:type="dxa"/>
            <w:vMerge/>
            <w:tcBorders>
              <w:left w:val="single" w:sz="4" w:space="0" w:color="auto"/>
              <w:right w:val="single" w:sz="4" w:space="0" w:color="auto"/>
            </w:tcBorders>
            <w:vAlign w:val="center"/>
          </w:tcPr>
          <w:p w14:paraId="62B2AE20"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7BCEDC5C"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49E8B45A"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7F5BAF24" w14:textId="77777777" w:rsidR="00B73314" w:rsidRDefault="00B73314" w:rsidP="00B73314">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14:paraId="7B5AFF18" w14:textId="77777777" w:rsidR="00B73314" w:rsidRDefault="00B73314" w:rsidP="00B73314">
            <w:pPr>
              <w:jc w:val="center"/>
              <w:rPr>
                <w:rFonts w:eastAsia="Calibri"/>
                <w:kern w:val="2"/>
                <w:lang w:eastAsia="en-US"/>
              </w:rPr>
            </w:pPr>
            <w:r>
              <w:rPr>
                <w:rFonts w:eastAsia="Calibri"/>
                <w:kern w:val="2"/>
                <w:lang w:eastAsia="en-US"/>
              </w:rPr>
              <w:t>26,7</w:t>
            </w:r>
          </w:p>
        </w:tc>
        <w:tc>
          <w:tcPr>
            <w:tcW w:w="874" w:type="dxa"/>
            <w:tcBorders>
              <w:top w:val="single" w:sz="4" w:space="0" w:color="auto"/>
              <w:left w:val="single" w:sz="4" w:space="0" w:color="auto"/>
              <w:bottom w:val="single" w:sz="4" w:space="0" w:color="auto"/>
              <w:right w:val="single" w:sz="4" w:space="0" w:color="auto"/>
            </w:tcBorders>
          </w:tcPr>
          <w:p w14:paraId="6CF94835"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32540946" w14:textId="77777777" w:rsidR="00B73314" w:rsidRDefault="00B73314" w:rsidP="00B73314">
            <w:pPr>
              <w:jc w:val="center"/>
              <w:rPr>
                <w:rFonts w:eastAsia="Calibri"/>
                <w:kern w:val="2"/>
                <w:lang w:eastAsia="en-US"/>
              </w:rPr>
            </w:pPr>
            <w:r>
              <w:rPr>
                <w:rFonts w:eastAsia="Calibri"/>
                <w:kern w:val="2"/>
                <w:lang w:eastAsia="en-US"/>
              </w:rPr>
              <w:t>26,7</w:t>
            </w:r>
          </w:p>
        </w:tc>
        <w:tc>
          <w:tcPr>
            <w:tcW w:w="910" w:type="dxa"/>
            <w:tcBorders>
              <w:top w:val="single" w:sz="4" w:space="0" w:color="auto"/>
              <w:left w:val="single" w:sz="4" w:space="0" w:color="auto"/>
              <w:bottom w:val="single" w:sz="4" w:space="0" w:color="auto"/>
              <w:right w:val="single" w:sz="4" w:space="0" w:color="auto"/>
            </w:tcBorders>
          </w:tcPr>
          <w:p w14:paraId="5CF48B2F"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2C8C723A"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2306E0FB"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59F1C2B7"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2AC7D5E7"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F65B637"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0C0C37C5"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BC44799"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43FB99EA"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64C7DFA" w14:textId="77777777" w:rsidR="00B73314" w:rsidRPr="00A95C68" w:rsidRDefault="00B73314" w:rsidP="00B73314">
            <w:pPr>
              <w:jc w:val="center"/>
              <w:rPr>
                <w:rFonts w:eastAsia="Calibri"/>
                <w:kern w:val="2"/>
                <w:lang w:eastAsia="en-US"/>
              </w:rPr>
            </w:pPr>
          </w:p>
        </w:tc>
      </w:tr>
      <w:tr w:rsidR="00B73314" w:rsidRPr="00A95C68" w14:paraId="23DC2C66" w14:textId="77777777" w:rsidTr="00B73314">
        <w:trPr>
          <w:trHeight w:val="431"/>
        </w:trPr>
        <w:tc>
          <w:tcPr>
            <w:tcW w:w="581" w:type="dxa"/>
            <w:vMerge w:val="restart"/>
            <w:tcBorders>
              <w:left w:val="single" w:sz="4" w:space="0" w:color="auto"/>
              <w:right w:val="single" w:sz="4" w:space="0" w:color="auto"/>
            </w:tcBorders>
            <w:vAlign w:val="center"/>
          </w:tcPr>
          <w:p w14:paraId="3D4ECBFD" w14:textId="77777777" w:rsidR="00B73314" w:rsidRPr="00A95C68" w:rsidRDefault="00B73314" w:rsidP="00B73314">
            <w:pPr>
              <w:rPr>
                <w:kern w:val="2"/>
              </w:rPr>
            </w:pPr>
            <w:r>
              <w:rPr>
                <w:kern w:val="2"/>
              </w:rPr>
              <w:t>3.</w:t>
            </w:r>
          </w:p>
        </w:tc>
        <w:tc>
          <w:tcPr>
            <w:tcW w:w="1969" w:type="dxa"/>
            <w:vMerge w:val="restart"/>
            <w:tcBorders>
              <w:left w:val="single" w:sz="4" w:space="0" w:color="auto"/>
              <w:right w:val="single" w:sz="4" w:space="0" w:color="auto"/>
            </w:tcBorders>
            <w:vAlign w:val="center"/>
          </w:tcPr>
          <w:p w14:paraId="12F46DC6" w14:textId="77777777" w:rsidR="00B73314" w:rsidRPr="00A95C68" w:rsidRDefault="00B73314" w:rsidP="00B73314">
            <w:pPr>
              <w:rPr>
                <w:kern w:val="2"/>
              </w:rPr>
            </w:pPr>
            <w:r>
              <w:rPr>
                <w:kern w:val="2"/>
              </w:rPr>
              <w:t>Капитальный ремонт памятника павшим воинам по адресу: Ростовская область, Верхнедонской район, х. Мещеряковский, ул. Школьная, 37а</w:t>
            </w:r>
          </w:p>
        </w:tc>
        <w:tc>
          <w:tcPr>
            <w:tcW w:w="1643" w:type="dxa"/>
            <w:vMerge w:val="restart"/>
            <w:tcBorders>
              <w:left w:val="single" w:sz="4" w:space="0" w:color="auto"/>
              <w:right w:val="single" w:sz="4" w:space="0" w:color="auto"/>
            </w:tcBorders>
            <w:vAlign w:val="center"/>
          </w:tcPr>
          <w:p w14:paraId="4623F5A2" w14:textId="77777777" w:rsidR="00B73314" w:rsidRPr="00A95C68" w:rsidRDefault="00B73314" w:rsidP="00B73314">
            <w:pPr>
              <w:autoSpaceDE w:val="0"/>
              <w:autoSpaceDN w:val="0"/>
              <w:adjustRightInd w:val="0"/>
              <w:jc w:val="center"/>
              <w:rPr>
                <w:kern w:val="2"/>
              </w:rPr>
            </w:pPr>
            <w:r>
              <w:rPr>
                <w:kern w:val="2"/>
              </w:rPr>
              <w:t>№ 61-1-1265-18</w:t>
            </w:r>
            <w:r w:rsidRPr="00A95C68">
              <w:rPr>
                <w:kern w:val="2"/>
              </w:rPr>
              <w:t xml:space="preserve"> </w:t>
            </w:r>
          </w:p>
          <w:p w14:paraId="6C93243C" w14:textId="77777777" w:rsidR="00B73314" w:rsidRPr="00A95C68" w:rsidRDefault="00B73314" w:rsidP="00B73314">
            <w:pPr>
              <w:rPr>
                <w:kern w:val="2"/>
              </w:rPr>
            </w:pPr>
            <w:r>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14:paraId="63E21093" w14:textId="77777777" w:rsidR="00B73314" w:rsidRPr="00DD72FA" w:rsidRDefault="00B73314" w:rsidP="00B73314">
            <w:r w:rsidRPr="00DD72FA">
              <w:t xml:space="preserve">всего </w:t>
            </w:r>
          </w:p>
        </w:tc>
        <w:tc>
          <w:tcPr>
            <w:tcW w:w="1005" w:type="dxa"/>
            <w:tcBorders>
              <w:top w:val="single" w:sz="4" w:space="0" w:color="auto"/>
              <w:left w:val="single" w:sz="4" w:space="0" w:color="auto"/>
              <w:bottom w:val="single" w:sz="4" w:space="0" w:color="auto"/>
              <w:right w:val="single" w:sz="4" w:space="0" w:color="auto"/>
            </w:tcBorders>
          </w:tcPr>
          <w:p w14:paraId="72A2BE20" w14:textId="77777777" w:rsidR="00B73314" w:rsidRDefault="00B73314" w:rsidP="00B73314">
            <w:pPr>
              <w:jc w:val="center"/>
              <w:rPr>
                <w:rFonts w:eastAsia="Calibri"/>
                <w:kern w:val="2"/>
                <w:lang w:eastAsia="en-US"/>
              </w:rPr>
            </w:pPr>
            <w:r>
              <w:rPr>
                <w:rFonts w:eastAsia="Calibri"/>
                <w:kern w:val="2"/>
                <w:lang w:eastAsia="en-US"/>
              </w:rPr>
              <w:t>1467,0</w:t>
            </w:r>
          </w:p>
        </w:tc>
        <w:tc>
          <w:tcPr>
            <w:tcW w:w="874" w:type="dxa"/>
            <w:tcBorders>
              <w:top w:val="single" w:sz="4" w:space="0" w:color="auto"/>
              <w:left w:val="single" w:sz="4" w:space="0" w:color="auto"/>
              <w:bottom w:val="single" w:sz="4" w:space="0" w:color="auto"/>
              <w:right w:val="single" w:sz="4" w:space="0" w:color="auto"/>
            </w:tcBorders>
          </w:tcPr>
          <w:p w14:paraId="6864D2F3"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7EFDA1E5" w14:textId="77777777" w:rsidR="00B73314" w:rsidRDefault="00B73314" w:rsidP="00B73314">
            <w:pPr>
              <w:jc w:val="center"/>
              <w:rPr>
                <w:rFonts w:eastAsia="Calibri"/>
                <w:kern w:val="2"/>
                <w:lang w:eastAsia="en-US"/>
              </w:rPr>
            </w:pPr>
            <w:r>
              <w:rPr>
                <w:rFonts w:eastAsia="Calibri"/>
                <w:kern w:val="2"/>
                <w:lang w:eastAsia="en-US"/>
              </w:rPr>
              <w:t>1467,0</w:t>
            </w:r>
          </w:p>
        </w:tc>
        <w:tc>
          <w:tcPr>
            <w:tcW w:w="910" w:type="dxa"/>
            <w:tcBorders>
              <w:top w:val="single" w:sz="4" w:space="0" w:color="auto"/>
              <w:left w:val="single" w:sz="4" w:space="0" w:color="auto"/>
              <w:bottom w:val="single" w:sz="4" w:space="0" w:color="auto"/>
              <w:right w:val="single" w:sz="4" w:space="0" w:color="auto"/>
            </w:tcBorders>
          </w:tcPr>
          <w:p w14:paraId="6338C46D"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13D47BB7"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599AE775"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26AE5463"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08E82E7D"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E4C20B0"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598EF161"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BCEF03A"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2CE2C0AE"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206A45D" w14:textId="77777777" w:rsidR="00B73314" w:rsidRPr="00A95C68" w:rsidRDefault="00B73314" w:rsidP="00B73314">
            <w:pPr>
              <w:jc w:val="center"/>
              <w:rPr>
                <w:rFonts w:eastAsia="Calibri"/>
                <w:kern w:val="2"/>
                <w:lang w:eastAsia="en-US"/>
              </w:rPr>
            </w:pPr>
          </w:p>
        </w:tc>
      </w:tr>
      <w:tr w:rsidR="00B73314" w:rsidRPr="00A95C68" w14:paraId="43119280" w14:textId="77777777" w:rsidTr="00B73314">
        <w:trPr>
          <w:trHeight w:val="431"/>
        </w:trPr>
        <w:tc>
          <w:tcPr>
            <w:tcW w:w="581" w:type="dxa"/>
            <w:vMerge/>
            <w:tcBorders>
              <w:left w:val="single" w:sz="4" w:space="0" w:color="auto"/>
              <w:right w:val="single" w:sz="4" w:space="0" w:color="auto"/>
            </w:tcBorders>
            <w:vAlign w:val="center"/>
          </w:tcPr>
          <w:p w14:paraId="50A009C3"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26A36D56"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66A63A81"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121F64E5" w14:textId="77777777" w:rsidR="00B73314" w:rsidRPr="00DD72FA" w:rsidRDefault="00B73314" w:rsidP="00B73314">
            <w:r w:rsidRPr="00DD72FA">
              <w:t>областной бюджет</w:t>
            </w:r>
          </w:p>
        </w:tc>
        <w:tc>
          <w:tcPr>
            <w:tcW w:w="1005" w:type="dxa"/>
            <w:tcBorders>
              <w:top w:val="single" w:sz="4" w:space="0" w:color="auto"/>
              <w:left w:val="single" w:sz="4" w:space="0" w:color="auto"/>
              <w:bottom w:val="single" w:sz="4" w:space="0" w:color="auto"/>
              <w:right w:val="single" w:sz="4" w:space="0" w:color="auto"/>
            </w:tcBorders>
          </w:tcPr>
          <w:p w14:paraId="596E6C99" w14:textId="77777777" w:rsidR="00B73314" w:rsidRDefault="00B73314" w:rsidP="00B73314">
            <w:pPr>
              <w:jc w:val="center"/>
              <w:rPr>
                <w:rFonts w:eastAsia="Calibri"/>
                <w:kern w:val="2"/>
                <w:lang w:eastAsia="en-US"/>
              </w:rPr>
            </w:pPr>
            <w:r>
              <w:rPr>
                <w:rFonts w:eastAsia="Calibri"/>
                <w:kern w:val="2"/>
                <w:lang w:eastAsia="en-US"/>
              </w:rPr>
              <w:t>1414,1</w:t>
            </w:r>
          </w:p>
        </w:tc>
        <w:tc>
          <w:tcPr>
            <w:tcW w:w="874" w:type="dxa"/>
            <w:tcBorders>
              <w:top w:val="single" w:sz="4" w:space="0" w:color="auto"/>
              <w:left w:val="single" w:sz="4" w:space="0" w:color="auto"/>
              <w:bottom w:val="single" w:sz="4" w:space="0" w:color="auto"/>
              <w:right w:val="single" w:sz="4" w:space="0" w:color="auto"/>
            </w:tcBorders>
          </w:tcPr>
          <w:p w14:paraId="7C490764"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18AD710E" w14:textId="77777777" w:rsidR="00B73314" w:rsidRDefault="00B73314" w:rsidP="00B73314">
            <w:pPr>
              <w:jc w:val="center"/>
              <w:rPr>
                <w:rFonts w:eastAsia="Calibri"/>
                <w:kern w:val="2"/>
                <w:lang w:eastAsia="en-US"/>
              </w:rPr>
            </w:pPr>
            <w:r>
              <w:rPr>
                <w:rFonts w:eastAsia="Calibri"/>
                <w:kern w:val="2"/>
                <w:lang w:eastAsia="en-US"/>
              </w:rPr>
              <w:t>1414,1</w:t>
            </w:r>
          </w:p>
        </w:tc>
        <w:tc>
          <w:tcPr>
            <w:tcW w:w="910" w:type="dxa"/>
            <w:tcBorders>
              <w:top w:val="single" w:sz="4" w:space="0" w:color="auto"/>
              <w:left w:val="single" w:sz="4" w:space="0" w:color="auto"/>
              <w:bottom w:val="single" w:sz="4" w:space="0" w:color="auto"/>
              <w:right w:val="single" w:sz="4" w:space="0" w:color="auto"/>
            </w:tcBorders>
          </w:tcPr>
          <w:p w14:paraId="50D6E4F3"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5F1A2753"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09638E52"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4B579A3C"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7AC4BD58"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68A0D918"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7DB55EEF"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3207E246"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73805D2F"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E83D866" w14:textId="77777777" w:rsidR="00B73314" w:rsidRPr="00A95C68" w:rsidRDefault="00B73314" w:rsidP="00B73314">
            <w:pPr>
              <w:jc w:val="center"/>
              <w:rPr>
                <w:rFonts w:eastAsia="Calibri"/>
                <w:kern w:val="2"/>
                <w:lang w:eastAsia="en-US"/>
              </w:rPr>
            </w:pPr>
          </w:p>
        </w:tc>
      </w:tr>
      <w:tr w:rsidR="00B73314" w:rsidRPr="00A95C68" w14:paraId="79F0602D" w14:textId="77777777" w:rsidTr="00B73314">
        <w:trPr>
          <w:trHeight w:val="431"/>
        </w:trPr>
        <w:tc>
          <w:tcPr>
            <w:tcW w:w="581" w:type="dxa"/>
            <w:vMerge/>
            <w:tcBorders>
              <w:left w:val="single" w:sz="4" w:space="0" w:color="auto"/>
              <w:right w:val="single" w:sz="4" w:space="0" w:color="auto"/>
            </w:tcBorders>
            <w:vAlign w:val="center"/>
          </w:tcPr>
          <w:p w14:paraId="142E235A"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490EE7EC"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5BE4135D"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57C7AD54" w14:textId="77777777" w:rsidR="00B73314" w:rsidRDefault="00B73314" w:rsidP="00B73314">
            <w:r w:rsidRPr="00DD72F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14:paraId="2251417D" w14:textId="77777777" w:rsidR="00B73314" w:rsidRDefault="00B73314" w:rsidP="00B73314">
            <w:pPr>
              <w:jc w:val="center"/>
              <w:rPr>
                <w:rFonts w:eastAsia="Calibri"/>
                <w:kern w:val="2"/>
                <w:lang w:eastAsia="en-US"/>
              </w:rPr>
            </w:pPr>
            <w:r>
              <w:rPr>
                <w:rFonts w:eastAsia="Calibri"/>
                <w:kern w:val="2"/>
                <w:lang w:eastAsia="en-US"/>
              </w:rPr>
              <w:t>52,9</w:t>
            </w:r>
          </w:p>
        </w:tc>
        <w:tc>
          <w:tcPr>
            <w:tcW w:w="874" w:type="dxa"/>
            <w:tcBorders>
              <w:top w:val="single" w:sz="4" w:space="0" w:color="auto"/>
              <w:left w:val="single" w:sz="4" w:space="0" w:color="auto"/>
              <w:bottom w:val="single" w:sz="4" w:space="0" w:color="auto"/>
              <w:right w:val="single" w:sz="4" w:space="0" w:color="auto"/>
            </w:tcBorders>
          </w:tcPr>
          <w:p w14:paraId="224A2750"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11D2E5CE" w14:textId="77777777" w:rsidR="00B73314" w:rsidRDefault="00B73314" w:rsidP="00B73314">
            <w:pPr>
              <w:jc w:val="center"/>
              <w:rPr>
                <w:rFonts w:eastAsia="Calibri"/>
                <w:kern w:val="2"/>
                <w:lang w:eastAsia="en-US"/>
              </w:rPr>
            </w:pPr>
            <w:r>
              <w:rPr>
                <w:rFonts w:eastAsia="Calibri"/>
                <w:kern w:val="2"/>
                <w:lang w:eastAsia="en-US"/>
              </w:rPr>
              <w:t>52,9</w:t>
            </w:r>
          </w:p>
        </w:tc>
        <w:tc>
          <w:tcPr>
            <w:tcW w:w="910" w:type="dxa"/>
            <w:tcBorders>
              <w:top w:val="single" w:sz="4" w:space="0" w:color="auto"/>
              <w:left w:val="single" w:sz="4" w:space="0" w:color="auto"/>
              <w:bottom w:val="single" w:sz="4" w:space="0" w:color="auto"/>
              <w:right w:val="single" w:sz="4" w:space="0" w:color="auto"/>
            </w:tcBorders>
          </w:tcPr>
          <w:p w14:paraId="62C6DD16"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021C7940"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19644114"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362151EB"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375070F3"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409E62F"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2AD04CA0"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4186EC5"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085E2A7A"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F90328F" w14:textId="77777777" w:rsidR="00B73314" w:rsidRPr="00A95C68" w:rsidRDefault="00B73314" w:rsidP="00B73314">
            <w:pPr>
              <w:jc w:val="center"/>
              <w:rPr>
                <w:rFonts w:eastAsia="Calibri"/>
                <w:kern w:val="2"/>
                <w:lang w:eastAsia="en-US"/>
              </w:rPr>
            </w:pPr>
          </w:p>
        </w:tc>
      </w:tr>
      <w:tr w:rsidR="00B73314" w:rsidRPr="00A95C68" w14:paraId="5092946F" w14:textId="77777777" w:rsidTr="00B73314">
        <w:trPr>
          <w:trHeight w:val="431"/>
        </w:trPr>
        <w:tc>
          <w:tcPr>
            <w:tcW w:w="581" w:type="dxa"/>
            <w:vMerge w:val="restart"/>
            <w:tcBorders>
              <w:left w:val="single" w:sz="4" w:space="0" w:color="auto"/>
              <w:right w:val="single" w:sz="4" w:space="0" w:color="auto"/>
            </w:tcBorders>
            <w:vAlign w:val="center"/>
          </w:tcPr>
          <w:p w14:paraId="15A6A273" w14:textId="77777777" w:rsidR="00B73314" w:rsidRPr="00A95C68" w:rsidRDefault="00B73314" w:rsidP="00B73314">
            <w:pPr>
              <w:rPr>
                <w:kern w:val="2"/>
              </w:rPr>
            </w:pPr>
            <w:r>
              <w:rPr>
                <w:kern w:val="2"/>
              </w:rPr>
              <w:t>4.</w:t>
            </w:r>
          </w:p>
        </w:tc>
        <w:tc>
          <w:tcPr>
            <w:tcW w:w="1969" w:type="dxa"/>
            <w:vMerge w:val="restart"/>
            <w:tcBorders>
              <w:left w:val="single" w:sz="4" w:space="0" w:color="auto"/>
              <w:right w:val="single" w:sz="4" w:space="0" w:color="auto"/>
            </w:tcBorders>
            <w:vAlign w:val="center"/>
          </w:tcPr>
          <w:p w14:paraId="34B2D23F" w14:textId="77777777" w:rsidR="00B73314" w:rsidRPr="00A95C68" w:rsidRDefault="00B73314" w:rsidP="00B73314">
            <w:pPr>
              <w:rPr>
                <w:kern w:val="2"/>
              </w:rPr>
            </w:pPr>
            <w:r>
              <w:rPr>
                <w:kern w:val="2"/>
              </w:rPr>
              <w:t>Капитальный ремонт памятника павшим воинам по адресу: Ростовская область, Верхнедонской район, х. Мрыховский, ул. Мрыховская, 22а</w:t>
            </w:r>
          </w:p>
        </w:tc>
        <w:tc>
          <w:tcPr>
            <w:tcW w:w="1643" w:type="dxa"/>
            <w:vMerge w:val="restart"/>
            <w:tcBorders>
              <w:left w:val="single" w:sz="4" w:space="0" w:color="auto"/>
              <w:right w:val="single" w:sz="4" w:space="0" w:color="auto"/>
            </w:tcBorders>
            <w:vAlign w:val="center"/>
          </w:tcPr>
          <w:p w14:paraId="4B3884C4" w14:textId="77777777" w:rsidR="00B73314" w:rsidRPr="002F3A2C" w:rsidRDefault="00B73314" w:rsidP="00B73314">
            <w:pPr>
              <w:rPr>
                <w:kern w:val="2"/>
              </w:rPr>
            </w:pPr>
            <w:r w:rsidRPr="002F3A2C">
              <w:rPr>
                <w:kern w:val="2"/>
              </w:rPr>
              <w:t>№ 61-1-126</w:t>
            </w:r>
            <w:r>
              <w:rPr>
                <w:kern w:val="2"/>
              </w:rPr>
              <w:t>2</w:t>
            </w:r>
            <w:r w:rsidRPr="002F3A2C">
              <w:rPr>
                <w:kern w:val="2"/>
              </w:rPr>
              <w:t xml:space="preserve">-18 </w:t>
            </w:r>
          </w:p>
          <w:p w14:paraId="524A30CA" w14:textId="77777777" w:rsidR="00B73314" w:rsidRPr="00A95C68" w:rsidRDefault="00B73314" w:rsidP="00B73314">
            <w:pPr>
              <w:rPr>
                <w:kern w:val="2"/>
              </w:rPr>
            </w:pPr>
            <w:r w:rsidRPr="002F3A2C">
              <w:rPr>
                <w:kern w:val="2"/>
              </w:rPr>
              <w:t>от 28.12.2018</w:t>
            </w:r>
          </w:p>
        </w:tc>
        <w:tc>
          <w:tcPr>
            <w:tcW w:w="1760" w:type="dxa"/>
            <w:tcBorders>
              <w:top w:val="single" w:sz="4" w:space="0" w:color="auto"/>
              <w:left w:val="single" w:sz="4" w:space="0" w:color="auto"/>
              <w:bottom w:val="single" w:sz="4" w:space="0" w:color="auto"/>
              <w:right w:val="single" w:sz="4" w:space="0" w:color="auto"/>
            </w:tcBorders>
          </w:tcPr>
          <w:p w14:paraId="033E8A35" w14:textId="77777777" w:rsidR="00B73314" w:rsidRPr="00755D08" w:rsidRDefault="00B73314" w:rsidP="00B73314">
            <w:r w:rsidRPr="00755D08">
              <w:t xml:space="preserve">всего </w:t>
            </w:r>
          </w:p>
        </w:tc>
        <w:tc>
          <w:tcPr>
            <w:tcW w:w="1005" w:type="dxa"/>
            <w:tcBorders>
              <w:top w:val="single" w:sz="4" w:space="0" w:color="auto"/>
              <w:left w:val="single" w:sz="4" w:space="0" w:color="auto"/>
              <w:bottom w:val="single" w:sz="4" w:space="0" w:color="auto"/>
              <w:right w:val="single" w:sz="4" w:space="0" w:color="auto"/>
            </w:tcBorders>
          </w:tcPr>
          <w:p w14:paraId="1148B80C" w14:textId="77777777" w:rsidR="00B73314" w:rsidRDefault="00B73314" w:rsidP="00B73314">
            <w:pPr>
              <w:jc w:val="center"/>
              <w:rPr>
                <w:rFonts w:eastAsia="Calibri"/>
                <w:kern w:val="2"/>
                <w:lang w:eastAsia="en-US"/>
              </w:rPr>
            </w:pPr>
            <w:r>
              <w:rPr>
                <w:rFonts w:eastAsia="Calibri"/>
                <w:kern w:val="2"/>
                <w:lang w:eastAsia="en-US"/>
              </w:rPr>
              <w:t>817,4</w:t>
            </w:r>
          </w:p>
        </w:tc>
        <w:tc>
          <w:tcPr>
            <w:tcW w:w="874" w:type="dxa"/>
            <w:tcBorders>
              <w:top w:val="single" w:sz="4" w:space="0" w:color="auto"/>
              <w:left w:val="single" w:sz="4" w:space="0" w:color="auto"/>
              <w:bottom w:val="single" w:sz="4" w:space="0" w:color="auto"/>
              <w:right w:val="single" w:sz="4" w:space="0" w:color="auto"/>
            </w:tcBorders>
          </w:tcPr>
          <w:p w14:paraId="2DC95EF5"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214CA922" w14:textId="77777777" w:rsidR="00B73314" w:rsidRDefault="00B73314" w:rsidP="00B73314">
            <w:pPr>
              <w:jc w:val="center"/>
              <w:rPr>
                <w:rFonts w:eastAsia="Calibri"/>
                <w:kern w:val="2"/>
                <w:lang w:eastAsia="en-US"/>
              </w:rPr>
            </w:pPr>
            <w:r>
              <w:rPr>
                <w:rFonts w:eastAsia="Calibri"/>
                <w:kern w:val="2"/>
                <w:lang w:eastAsia="en-US"/>
              </w:rPr>
              <w:t>817,4</w:t>
            </w:r>
          </w:p>
        </w:tc>
        <w:tc>
          <w:tcPr>
            <w:tcW w:w="910" w:type="dxa"/>
            <w:tcBorders>
              <w:top w:val="single" w:sz="4" w:space="0" w:color="auto"/>
              <w:left w:val="single" w:sz="4" w:space="0" w:color="auto"/>
              <w:bottom w:val="single" w:sz="4" w:space="0" w:color="auto"/>
              <w:right w:val="single" w:sz="4" w:space="0" w:color="auto"/>
            </w:tcBorders>
          </w:tcPr>
          <w:p w14:paraId="150145CF"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6CDFE279"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640038B6"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778C8896"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6560E6F7"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18970F7"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20BF8867"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6EE094A2"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38B2F40D"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4497176" w14:textId="77777777" w:rsidR="00B73314" w:rsidRPr="00A95C68" w:rsidRDefault="00B73314" w:rsidP="00B73314">
            <w:pPr>
              <w:jc w:val="center"/>
              <w:rPr>
                <w:rFonts w:eastAsia="Calibri"/>
                <w:kern w:val="2"/>
                <w:lang w:eastAsia="en-US"/>
              </w:rPr>
            </w:pPr>
          </w:p>
        </w:tc>
      </w:tr>
      <w:tr w:rsidR="00B73314" w:rsidRPr="00A95C68" w14:paraId="4D07EE22" w14:textId="77777777" w:rsidTr="00B73314">
        <w:trPr>
          <w:trHeight w:val="431"/>
        </w:trPr>
        <w:tc>
          <w:tcPr>
            <w:tcW w:w="581" w:type="dxa"/>
            <w:vMerge/>
            <w:tcBorders>
              <w:left w:val="single" w:sz="4" w:space="0" w:color="auto"/>
              <w:right w:val="single" w:sz="4" w:space="0" w:color="auto"/>
            </w:tcBorders>
            <w:vAlign w:val="center"/>
          </w:tcPr>
          <w:p w14:paraId="225534A0"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39D0B0D9"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161D3CB1"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7AAE0D31" w14:textId="77777777" w:rsidR="00B73314" w:rsidRPr="004E673A" w:rsidRDefault="00B73314" w:rsidP="00B73314">
            <w:r w:rsidRPr="004E673A">
              <w:t>областной бюджет</w:t>
            </w:r>
          </w:p>
        </w:tc>
        <w:tc>
          <w:tcPr>
            <w:tcW w:w="1005" w:type="dxa"/>
            <w:tcBorders>
              <w:top w:val="single" w:sz="4" w:space="0" w:color="auto"/>
              <w:left w:val="single" w:sz="4" w:space="0" w:color="auto"/>
              <w:bottom w:val="single" w:sz="4" w:space="0" w:color="auto"/>
              <w:right w:val="single" w:sz="4" w:space="0" w:color="auto"/>
            </w:tcBorders>
          </w:tcPr>
          <w:p w14:paraId="023D082A" w14:textId="77777777" w:rsidR="00B73314" w:rsidRDefault="00B73314" w:rsidP="00B73314">
            <w:pPr>
              <w:jc w:val="center"/>
              <w:rPr>
                <w:rFonts w:eastAsia="Calibri"/>
                <w:kern w:val="2"/>
                <w:lang w:eastAsia="en-US"/>
              </w:rPr>
            </w:pPr>
            <w:r>
              <w:rPr>
                <w:rFonts w:eastAsia="Calibri"/>
                <w:kern w:val="2"/>
                <w:lang w:eastAsia="en-US"/>
              </w:rPr>
              <w:t>787,9</w:t>
            </w:r>
          </w:p>
        </w:tc>
        <w:tc>
          <w:tcPr>
            <w:tcW w:w="874" w:type="dxa"/>
            <w:tcBorders>
              <w:top w:val="single" w:sz="4" w:space="0" w:color="auto"/>
              <w:left w:val="single" w:sz="4" w:space="0" w:color="auto"/>
              <w:bottom w:val="single" w:sz="4" w:space="0" w:color="auto"/>
              <w:right w:val="single" w:sz="4" w:space="0" w:color="auto"/>
            </w:tcBorders>
          </w:tcPr>
          <w:p w14:paraId="7A6EF45E"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0DA1B470" w14:textId="77777777" w:rsidR="00B73314" w:rsidRDefault="00B73314" w:rsidP="00B73314">
            <w:pPr>
              <w:jc w:val="center"/>
              <w:rPr>
                <w:rFonts w:eastAsia="Calibri"/>
                <w:kern w:val="2"/>
                <w:lang w:eastAsia="en-US"/>
              </w:rPr>
            </w:pPr>
            <w:r>
              <w:rPr>
                <w:rFonts w:eastAsia="Calibri"/>
                <w:kern w:val="2"/>
                <w:lang w:eastAsia="en-US"/>
              </w:rPr>
              <w:t>787,9</w:t>
            </w:r>
          </w:p>
        </w:tc>
        <w:tc>
          <w:tcPr>
            <w:tcW w:w="910" w:type="dxa"/>
            <w:tcBorders>
              <w:top w:val="single" w:sz="4" w:space="0" w:color="auto"/>
              <w:left w:val="single" w:sz="4" w:space="0" w:color="auto"/>
              <w:bottom w:val="single" w:sz="4" w:space="0" w:color="auto"/>
              <w:right w:val="single" w:sz="4" w:space="0" w:color="auto"/>
            </w:tcBorders>
          </w:tcPr>
          <w:p w14:paraId="0F93E1AA"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3744FA58"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6C44D5A9"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27C5B07A"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66100A5D"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06A8E05"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62D70F6F"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6F780950"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6B0A22CB"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EE5B2C3" w14:textId="77777777" w:rsidR="00B73314" w:rsidRPr="00A95C68" w:rsidRDefault="00B73314" w:rsidP="00B73314">
            <w:pPr>
              <w:jc w:val="center"/>
              <w:rPr>
                <w:rFonts w:eastAsia="Calibri"/>
                <w:kern w:val="2"/>
                <w:lang w:eastAsia="en-US"/>
              </w:rPr>
            </w:pPr>
          </w:p>
        </w:tc>
      </w:tr>
      <w:tr w:rsidR="00B73314" w:rsidRPr="00A95C68" w14:paraId="1CFCC52A" w14:textId="77777777" w:rsidTr="00B73314">
        <w:trPr>
          <w:trHeight w:val="431"/>
        </w:trPr>
        <w:tc>
          <w:tcPr>
            <w:tcW w:w="581" w:type="dxa"/>
            <w:vMerge/>
            <w:tcBorders>
              <w:left w:val="single" w:sz="4" w:space="0" w:color="auto"/>
              <w:right w:val="single" w:sz="4" w:space="0" w:color="auto"/>
            </w:tcBorders>
            <w:vAlign w:val="center"/>
          </w:tcPr>
          <w:p w14:paraId="44475B9A" w14:textId="77777777" w:rsidR="00B73314" w:rsidRPr="00A95C68" w:rsidRDefault="00B73314" w:rsidP="00B73314">
            <w:pPr>
              <w:rPr>
                <w:kern w:val="2"/>
              </w:rPr>
            </w:pPr>
          </w:p>
        </w:tc>
        <w:tc>
          <w:tcPr>
            <w:tcW w:w="1969" w:type="dxa"/>
            <w:vMerge/>
            <w:tcBorders>
              <w:left w:val="single" w:sz="4" w:space="0" w:color="auto"/>
              <w:right w:val="single" w:sz="4" w:space="0" w:color="auto"/>
            </w:tcBorders>
            <w:vAlign w:val="center"/>
          </w:tcPr>
          <w:p w14:paraId="00920734" w14:textId="77777777" w:rsidR="00B73314" w:rsidRPr="00A95C68" w:rsidRDefault="00B73314" w:rsidP="00B73314">
            <w:pPr>
              <w:rPr>
                <w:kern w:val="2"/>
              </w:rPr>
            </w:pPr>
          </w:p>
        </w:tc>
        <w:tc>
          <w:tcPr>
            <w:tcW w:w="1643" w:type="dxa"/>
            <w:vMerge/>
            <w:tcBorders>
              <w:left w:val="single" w:sz="4" w:space="0" w:color="auto"/>
              <w:right w:val="single" w:sz="4" w:space="0" w:color="auto"/>
            </w:tcBorders>
            <w:vAlign w:val="center"/>
          </w:tcPr>
          <w:p w14:paraId="7D2B0AB6" w14:textId="77777777" w:rsidR="00B73314" w:rsidRPr="00A95C68"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7746EA7E" w14:textId="77777777" w:rsidR="00B73314" w:rsidRDefault="00B73314" w:rsidP="00B73314">
            <w:r w:rsidRPr="004E673A">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14:paraId="769ECB3F" w14:textId="77777777" w:rsidR="00B73314" w:rsidRDefault="00B73314" w:rsidP="00B73314">
            <w:pPr>
              <w:jc w:val="center"/>
              <w:rPr>
                <w:rFonts w:eastAsia="Calibri"/>
                <w:kern w:val="2"/>
                <w:lang w:eastAsia="en-US"/>
              </w:rPr>
            </w:pPr>
            <w:r>
              <w:rPr>
                <w:rFonts w:eastAsia="Calibri"/>
                <w:kern w:val="2"/>
                <w:lang w:eastAsia="en-US"/>
              </w:rPr>
              <w:t>29,5</w:t>
            </w:r>
          </w:p>
        </w:tc>
        <w:tc>
          <w:tcPr>
            <w:tcW w:w="874" w:type="dxa"/>
            <w:tcBorders>
              <w:top w:val="single" w:sz="4" w:space="0" w:color="auto"/>
              <w:left w:val="single" w:sz="4" w:space="0" w:color="auto"/>
              <w:bottom w:val="single" w:sz="4" w:space="0" w:color="auto"/>
              <w:right w:val="single" w:sz="4" w:space="0" w:color="auto"/>
            </w:tcBorders>
          </w:tcPr>
          <w:p w14:paraId="44E82A3F"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19A97E31" w14:textId="77777777" w:rsidR="00B73314" w:rsidRDefault="00B73314" w:rsidP="00B73314">
            <w:pPr>
              <w:jc w:val="center"/>
              <w:rPr>
                <w:rFonts w:eastAsia="Calibri"/>
                <w:kern w:val="2"/>
                <w:lang w:eastAsia="en-US"/>
              </w:rPr>
            </w:pPr>
            <w:r>
              <w:rPr>
                <w:rFonts w:eastAsia="Calibri"/>
                <w:kern w:val="2"/>
                <w:lang w:eastAsia="en-US"/>
              </w:rPr>
              <w:t>29,5</w:t>
            </w:r>
          </w:p>
        </w:tc>
        <w:tc>
          <w:tcPr>
            <w:tcW w:w="910" w:type="dxa"/>
            <w:tcBorders>
              <w:top w:val="single" w:sz="4" w:space="0" w:color="auto"/>
              <w:left w:val="single" w:sz="4" w:space="0" w:color="auto"/>
              <w:bottom w:val="single" w:sz="4" w:space="0" w:color="auto"/>
              <w:right w:val="single" w:sz="4" w:space="0" w:color="auto"/>
            </w:tcBorders>
          </w:tcPr>
          <w:p w14:paraId="165AE656" w14:textId="77777777" w:rsidR="00B73314" w:rsidRPr="00A95C68" w:rsidRDefault="00B73314" w:rsidP="00B73314">
            <w:pPr>
              <w:jc w:val="center"/>
              <w:rPr>
                <w:rFonts w:eastAsia="Calibri"/>
                <w:kern w:val="2"/>
                <w:lang w:eastAsia="en-US"/>
              </w:rPr>
            </w:pPr>
          </w:p>
        </w:tc>
        <w:tc>
          <w:tcPr>
            <w:tcW w:w="694" w:type="dxa"/>
            <w:tcBorders>
              <w:top w:val="single" w:sz="4" w:space="0" w:color="auto"/>
              <w:left w:val="single" w:sz="4" w:space="0" w:color="auto"/>
              <w:bottom w:val="single" w:sz="4" w:space="0" w:color="auto"/>
              <w:right w:val="single" w:sz="4" w:space="0" w:color="auto"/>
            </w:tcBorders>
          </w:tcPr>
          <w:p w14:paraId="38431E20"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01E783E6"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29BBD2F7"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2599215B"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EA15F72"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0FD78BE2"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B1E0D21"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2AEA9563"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0471CE1C" w14:textId="77777777" w:rsidR="00B73314" w:rsidRPr="00A95C68" w:rsidRDefault="00B73314" w:rsidP="00B73314">
            <w:pPr>
              <w:jc w:val="center"/>
              <w:rPr>
                <w:rFonts w:eastAsia="Calibri"/>
                <w:kern w:val="2"/>
                <w:lang w:eastAsia="en-US"/>
              </w:rPr>
            </w:pPr>
          </w:p>
        </w:tc>
      </w:tr>
      <w:tr w:rsidR="00B73314" w:rsidRPr="00A95C68" w14:paraId="6C3FE7D3" w14:textId="77777777" w:rsidTr="00B73314">
        <w:trPr>
          <w:trHeight w:val="505"/>
        </w:trPr>
        <w:tc>
          <w:tcPr>
            <w:tcW w:w="581" w:type="dxa"/>
            <w:vMerge w:val="restart"/>
            <w:tcBorders>
              <w:left w:val="single" w:sz="4" w:space="0" w:color="auto"/>
              <w:right w:val="single" w:sz="4" w:space="0" w:color="auto"/>
            </w:tcBorders>
            <w:vAlign w:val="center"/>
          </w:tcPr>
          <w:p w14:paraId="2824B08E" w14:textId="77777777" w:rsidR="00B73314" w:rsidRPr="00A95C68" w:rsidRDefault="00B73314" w:rsidP="00B73314">
            <w:pPr>
              <w:rPr>
                <w:kern w:val="2"/>
              </w:rPr>
            </w:pPr>
            <w:r>
              <w:rPr>
                <w:kern w:val="2"/>
              </w:rPr>
              <w:lastRenderedPageBreak/>
              <w:t>5.</w:t>
            </w:r>
          </w:p>
        </w:tc>
        <w:tc>
          <w:tcPr>
            <w:tcW w:w="1969" w:type="dxa"/>
            <w:vMerge w:val="restart"/>
            <w:tcBorders>
              <w:left w:val="single" w:sz="4" w:space="0" w:color="auto"/>
              <w:right w:val="single" w:sz="4" w:space="0" w:color="auto"/>
            </w:tcBorders>
            <w:vAlign w:val="center"/>
          </w:tcPr>
          <w:p w14:paraId="2295F853" w14:textId="77777777" w:rsidR="00B73314" w:rsidRPr="00A95C68" w:rsidRDefault="00B73314" w:rsidP="00B73314">
            <w:pPr>
              <w:rPr>
                <w:kern w:val="2"/>
              </w:rPr>
            </w:pPr>
            <w:r>
              <w:rPr>
                <w:kern w:val="2"/>
              </w:rPr>
              <w:t>Капитальный ремонт памятника павшим воинам по адресу: Ростовская область, Верхнедонской район, х Нижнетиховский ул.Ермака, 9а</w:t>
            </w:r>
          </w:p>
        </w:tc>
        <w:tc>
          <w:tcPr>
            <w:tcW w:w="1643" w:type="dxa"/>
            <w:vMerge w:val="restart"/>
            <w:tcBorders>
              <w:left w:val="single" w:sz="4" w:space="0" w:color="auto"/>
              <w:right w:val="single" w:sz="4" w:space="0" w:color="auto"/>
            </w:tcBorders>
            <w:vAlign w:val="center"/>
          </w:tcPr>
          <w:p w14:paraId="6E645F97" w14:textId="77777777" w:rsidR="00B73314" w:rsidRPr="00A95C68" w:rsidRDefault="00B73314" w:rsidP="00B73314">
            <w:pPr>
              <w:rPr>
                <w:kern w:val="2"/>
              </w:rPr>
            </w:pPr>
            <w:r>
              <w:rPr>
                <w:kern w:val="2"/>
              </w:rPr>
              <w:t>№61-1-1264-18 от 28.12.2018</w:t>
            </w:r>
          </w:p>
        </w:tc>
        <w:tc>
          <w:tcPr>
            <w:tcW w:w="1760" w:type="dxa"/>
            <w:tcBorders>
              <w:top w:val="single" w:sz="4" w:space="0" w:color="auto"/>
              <w:left w:val="single" w:sz="4" w:space="0" w:color="auto"/>
              <w:bottom w:val="single" w:sz="4" w:space="0" w:color="auto"/>
              <w:right w:val="single" w:sz="4" w:space="0" w:color="auto"/>
            </w:tcBorders>
          </w:tcPr>
          <w:p w14:paraId="1BB42316" w14:textId="77777777" w:rsidR="00B73314" w:rsidRPr="00C97187" w:rsidRDefault="00B73314" w:rsidP="00B73314">
            <w:r w:rsidRPr="00C97187">
              <w:t xml:space="preserve">всего </w:t>
            </w:r>
          </w:p>
        </w:tc>
        <w:tc>
          <w:tcPr>
            <w:tcW w:w="1005" w:type="dxa"/>
            <w:tcBorders>
              <w:top w:val="single" w:sz="4" w:space="0" w:color="auto"/>
              <w:left w:val="single" w:sz="4" w:space="0" w:color="auto"/>
              <w:bottom w:val="single" w:sz="4" w:space="0" w:color="auto"/>
              <w:right w:val="single" w:sz="4" w:space="0" w:color="auto"/>
            </w:tcBorders>
          </w:tcPr>
          <w:p w14:paraId="68B2C6F3" w14:textId="77777777" w:rsidR="00B73314" w:rsidRDefault="00B73314" w:rsidP="00B73314">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14:paraId="2D874ED1"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3AE7690A" w14:textId="77777777" w:rsidR="00B73314" w:rsidRDefault="00B73314" w:rsidP="00B73314">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14:paraId="5AB5788D" w14:textId="77777777" w:rsidR="00B73314" w:rsidRPr="00A95C68" w:rsidRDefault="00B73314" w:rsidP="00B73314">
            <w:pPr>
              <w:jc w:val="center"/>
              <w:rPr>
                <w:rFonts w:eastAsia="Calibri"/>
                <w:kern w:val="2"/>
                <w:lang w:eastAsia="en-US"/>
              </w:rPr>
            </w:pPr>
            <w:r>
              <w:rPr>
                <w:rFonts w:eastAsia="Calibri"/>
                <w:kern w:val="2"/>
                <w:lang w:eastAsia="en-US"/>
              </w:rPr>
              <w:t>789,9</w:t>
            </w:r>
          </w:p>
        </w:tc>
        <w:tc>
          <w:tcPr>
            <w:tcW w:w="694" w:type="dxa"/>
            <w:tcBorders>
              <w:top w:val="single" w:sz="4" w:space="0" w:color="auto"/>
              <w:left w:val="single" w:sz="4" w:space="0" w:color="auto"/>
              <w:bottom w:val="single" w:sz="4" w:space="0" w:color="auto"/>
              <w:right w:val="single" w:sz="4" w:space="0" w:color="auto"/>
            </w:tcBorders>
          </w:tcPr>
          <w:p w14:paraId="7EDEA3D8"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3E408184"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4BB57C18"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0C668814"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47F1532"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2A5D0644"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4DC63625"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4818024E"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5C1D5482" w14:textId="77777777" w:rsidR="00B73314" w:rsidRPr="00A95C68" w:rsidRDefault="00B73314" w:rsidP="00B73314">
            <w:pPr>
              <w:jc w:val="center"/>
              <w:rPr>
                <w:rFonts w:eastAsia="Calibri"/>
                <w:kern w:val="2"/>
                <w:lang w:eastAsia="en-US"/>
              </w:rPr>
            </w:pPr>
          </w:p>
        </w:tc>
      </w:tr>
      <w:tr w:rsidR="00B73314" w:rsidRPr="00A95C68" w14:paraId="2961FB55" w14:textId="77777777" w:rsidTr="00B73314">
        <w:trPr>
          <w:trHeight w:val="330"/>
        </w:trPr>
        <w:tc>
          <w:tcPr>
            <w:tcW w:w="581" w:type="dxa"/>
            <w:vMerge/>
            <w:tcBorders>
              <w:left w:val="single" w:sz="4" w:space="0" w:color="auto"/>
              <w:right w:val="single" w:sz="4" w:space="0" w:color="auto"/>
            </w:tcBorders>
            <w:vAlign w:val="center"/>
          </w:tcPr>
          <w:p w14:paraId="6AAD795E" w14:textId="77777777" w:rsidR="00B73314" w:rsidRDefault="00B73314" w:rsidP="00B73314">
            <w:pPr>
              <w:rPr>
                <w:kern w:val="2"/>
              </w:rPr>
            </w:pPr>
          </w:p>
        </w:tc>
        <w:tc>
          <w:tcPr>
            <w:tcW w:w="1969" w:type="dxa"/>
            <w:vMerge/>
            <w:tcBorders>
              <w:left w:val="single" w:sz="4" w:space="0" w:color="auto"/>
              <w:right w:val="single" w:sz="4" w:space="0" w:color="auto"/>
            </w:tcBorders>
            <w:vAlign w:val="center"/>
          </w:tcPr>
          <w:p w14:paraId="1C1604C2" w14:textId="77777777" w:rsidR="00B73314" w:rsidRDefault="00B73314" w:rsidP="00B73314">
            <w:pPr>
              <w:rPr>
                <w:kern w:val="2"/>
              </w:rPr>
            </w:pPr>
          </w:p>
        </w:tc>
        <w:tc>
          <w:tcPr>
            <w:tcW w:w="1643" w:type="dxa"/>
            <w:vMerge/>
            <w:tcBorders>
              <w:left w:val="single" w:sz="4" w:space="0" w:color="auto"/>
              <w:right w:val="single" w:sz="4" w:space="0" w:color="auto"/>
            </w:tcBorders>
            <w:vAlign w:val="center"/>
          </w:tcPr>
          <w:p w14:paraId="13C158C0" w14:textId="77777777" w:rsidR="00B73314"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7B768228" w14:textId="77777777" w:rsidR="00B73314" w:rsidRPr="00C97187" w:rsidRDefault="00B73314" w:rsidP="00B73314">
            <w:r w:rsidRPr="00C97187">
              <w:t>областной бюджет</w:t>
            </w:r>
          </w:p>
        </w:tc>
        <w:tc>
          <w:tcPr>
            <w:tcW w:w="1005" w:type="dxa"/>
            <w:tcBorders>
              <w:top w:val="single" w:sz="4" w:space="0" w:color="auto"/>
              <w:left w:val="single" w:sz="4" w:space="0" w:color="auto"/>
              <w:bottom w:val="single" w:sz="4" w:space="0" w:color="auto"/>
              <w:right w:val="single" w:sz="4" w:space="0" w:color="auto"/>
            </w:tcBorders>
          </w:tcPr>
          <w:p w14:paraId="0C6C3285" w14:textId="77777777" w:rsidR="00B73314" w:rsidRDefault="00B73314" w:rsidP="00B73314">
            <w:pPr>
              <w:jc w:val="center"/>
              <w:rPr>
                <w:rFonts w:eastAsia="Calibri"/>
                <w:kern w:val="2"/>
                <w:lang w:eastAsia="en-US"/>
              </w:rPr>
            </w:pPr>
            <w:r>
              <w:rPr>
                <w:rFonts w:eastAsia="Calibri"/>
                <w:kern w:val="2"/>
                <w:lang w:eastAsia="en-US"/>
              </w:rPr>
              <w:t>663,8</w:t>
            </w:r>
          </w:p>
        </w:tc>
        <w:tc>
          <w:tcPr>
            <w:tcW w:w="874" w:type="dxa"/>
            <w:tcBorders>
              <w:top w:val="single" w:sz="4" w:space="0" w:color="auto"/>
              <w:left w:val="single" w:sz="4" w:space="0" w:color="auto"/>
              <w:bottom w:val="single" w:sz="4" w:space="0" w:color="auto"/>
              <w:right w:val="single" w:sz="4" w:space="0" w:color="auto"/>
            </w:tcBorders>
          </w:tcPr>
          <w:p w14:paraId="2DDAC0B4"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3C1F8F8F" w14:textId="77777777" w:rsidR="00B73314" w:rsidRDefault="00B73314" w:rsidP="00B73314">
            <w:pPr>
              <w:jc w:val="center"/>
              <w:rPr>
                <w:rFonts w:eastAsia="Calibri"/>
                <w:kern w:val="2"/>
                <w:lang w:eastAsia="en-US"/>
              </w:rPr>
            </w:pPr>
            <w:r>
              <w:rPr>
                <w:rFonts w:eastAsia="Calibri"/>
                <w:kern w:val="2"/>
                <w:lang w:eastAsia="en-US"/>
              </w:rPr>
              <w:t>663,8</w:t>
            </w:r>
          </w:p>
        </w:tc>
        <w:tc>
          <w:tcPr>
            <w:tcW w:w="910" w:type="dxa"/>
            <w:tcBorders>
              <w:top w:val="single" w:sz="4" w:space="0" w:color="auto"/>
              <w:left w:val="single" w:sz="4" w:space="0" w:color="auto"/>
              <w:bottom w:val="single" w:sz="4" w:space="0" w:color="auto"/>
              <w:right w:val="single" w:sz="4" w:space="0" w:color="auto"/>
            </w:tcBorders>
          </w:tcPr>
          <w:p w14:paraId="21D33672" w14:textId="77777777" w:rsidR="00B73314" w:rsidRPr="00A95C68" w:rsidRDefault="00B73314" w:rsidP="00B73314">
            <w:pPr>
              <w:jc w:val="center"/>
              <w:rPr>
                <w:rFonts w:eastAsia="Calibri"/>
                <w:kern w:val="2"/>
                <w:lang w:eastAsia="en-US"/>
              </w:rPr>
            </w:pPr>
            <w:r>
              <w:rPr>
                <w:rFonts w:eastAsia="Calibri"/>
                <w:kern w:val="2"/>
                <w:lang w:eastAsia="en-US"/>
              </w:rPr>
              <w:t>760,9</w:t>
            </w:r>
          </w:p>
        </w:tc>
        <w:tc>
          <w:tcPr>
            <w:tcW w:w="694" w:type="dxa"/>
            <w:tcBorders>
              <w:top w:val="single" w:sz="4" w:space="0" w:color="auto"/>
              <w:left w:val="single" w:sz="4" w:space="0" w:color="auto"/>
              <w:bottom w:val="single" w:sz="4" w:space="0" w:color="auto"/>
              <w:right w:val="single" w:sz="4" w:space="0" w:color="auto"/>
            </w:tcBorders>
          </w:tcPr>
          <w:p w14:paraId="3EDC708E"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29D6D9D2"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326F05C9"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683DC835"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5369171"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39765D04"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0CDB2871"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4EAB1D30"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158BA5BD" w14:textId="77777777" w:rsidR="00B73314" w:rsidRPr="00A95C68" w:rsidRDefault="00B73314" w:rsidP="00B73314">
            <w:pPr>
              <w:jc w:val="center"/>
              <w:rPr>
                <w:rFonts w:eastAsia="Calibri"/>
                <w:kern w:val="2"/>
                <w:lang w:eastAsia="en-US"/>
              </w:rPr>
            </w:pPr>
          </w:p>
        </w:tc>
      </w:tr>
      <w:tr w:rsidR="00B73314" w:rsidRPr="00A95C68" w14:paraId="37968596" w14:textId="77777777" w:rsidTr="00B73314">
        <w:trPr>
          <w:trHeight w:val="405"/>
        </w:trPr>
        <w:tc>
          <w:tcPr>
            <w:tcW w:w="581" w:type="dxa"/>
            <w:vMerge/>
            <w:tcBorders>
              <w:left w:val="single" w:sz="4" w:space="0" w:color="auto"/>
              <w:right w:val="single" w:sz="4" w:space="0" w:color="auto"/>
            </w:tcBorders>
            <w:vAlign w:val="center"/>
          </w:tcPr>
          <w:p w14:paraId="2EF3C425" w14:textId="77777777" w:rsidR="00B73314" w:rsidRDefault="00B73314" w:rsidP="00B73314">
            <w:pPr>
              <w:rPr>
                <w:kern w:val="2"/>
              </w:rPr>
            </w:pPr>
          </w:p>
        </w:tc>
        <w:tc>
          <w:tcPr>
            <w:tcW w:w="1969" w:type="dxa"/>
            <w:vMerge/>
            <w:tcBorders>
              <w:left w:val="single" w:sz="4" w:space="0" w:color="auto"/>
              <w:right w:val="single" w:sz="4" w:space="0" w:color="auto"/>
            </w:tcBorders>
            <w:vAlign w:val="center"/>
          </w:tcPr>
          <w:p w14:paraId="58B8983B" w14:textId="77777777" w:rsidR="00B73314" w:rsidRDefault="00B73314" w:rsidP="00B73314">
            <w:pPr>
              <w:rPr>
                <w:kern w:val="2"/>
              </w:rPr>
            </w:pPr>
          </w:p>
        </w:tc>
        <w:tc>
          <w:tcPr>
            <w:tcW w:w="1643" w:type="dxa"/>
            <w:vMerge/>
            <w:tcBorders>
              <w:left w:val="single" w:sz="4" w:space="0" w:color="auto"/>
              <w:right w:val="single" w:sz="4" w:space="0" w:color="auto"/>
            </w:tcBorders>
            <w:vAlign w:val="center"/>
          </w:tcPr>
          <w:p w14:paraId="3CB4F2A4" w14:textId="77777777" w:rsidR="00B73314" w:rsidRDefault="00B73314" w:rsidP="00B73314">
            <w:pPr>
              <w:rPr>
                <w:kern w:val="2"/>
              </w:rPr>
            </w:pPr>
          </w:p>
        </w:tc>
        <w:tc>
          <w:tcPr>
            <w:tcW w:w="1760" w:type="dxa"/>
            <w:tcBorders>
              <w:top w:val="single" w:sz="4" w:space="0" w:color="auto"/>
              <w:left w:val="single" w:sz="4" w:space="0" w:color="auto"/>
              <w:bottom w:val="single" w:sz="4" w:space="0" w:color="auto"/>
              <w:right w:val="single" w:sz="4" w:space="0" w:color="auto"/>
            </w:tcBorders>
          </w:tcPr>
          <w:p w14:paraId="04CD43F1" w14:textId="77777777" w:rsidR="00B73314" w:rsidRDefault="00B73314" w:rsidP="00B73314">
            <w:r w:rsidRPr="00C97187">
              <w:t>бюджет муниципальных образований</w:t>
            </w:r>
          </w:p>
        </w:tc>
        <w:tc>
          <w:tcPr>
            <w:tcW w:w="1005" w:type="dxa"/>
            <w:tcBorders>
              <w:top w:val="single" w:sz="4" w:space="0" w:color="auto"/>
              <w:left w:val="single" w:sz="4" w:space="0" w:color="auto"/>
              <w:bottom w:val="single" w:sz="4" w:space="0" w:color="auto"/>
              <w:right w:val="single" w:sz="4" w:space="0" w:color="auto"/>
            </w:tcBorders>
          </w:tcPr>
          <w:p w14:paraId="51B4172B" w14:textId="77777777" w:rsidR="00B73314" w:rsidRDefault="00B73314" w:rsidP="00B73314">
            <w:pPr>
              <w:jc w:val="center"/>
              <w:rPr>
                <w:rFonts w:eastAsia="Calibri"/>
                <w:kern w:val="2"/>
                <w:lang w:eastAsia="en-US"/>
              </w:rPr>
            </w:pPr>
            <w:r>
              <w:rPr>
                <w:rFonts w:eastAsia="Calibri"/>
                <w:kern w:val="2"/>
                <w:lang w:eastAsia="en-US"/>
              </w:rPr>
              <w:t>-</w:t>
            </w:r>
          </w:p>
        </w:tc>
        <w:tc>
          <w:tcPr>
            <w:tcW w:w="874" w:type="dxa"/>
            <w:tcBorders>
              <w:top w:val="single" w:sz="4" w:space="0" w:color="auto"/>
              <w:left w:val="single" w:sz="4" w:space="0" w:color="auto"/>
              <w:bottom w:val="single" w:sz="4" w:space="0" w:color="auto"/>
              <w:right w:val="single" w:sz="4" w:space="0" w:color="auto"/>
            </w:tcBorders>
          </w:tcPr>
          <w:p w14:paraId="04E9A351" w14:textId="77777777" w:rsidR="00B73314" w:rsidRDefault="00B73314" w:rsidP="00B73314">
            <w:pPr>
              <w:autoSpaceDE w:val="0"/>
              <w:autoSpaceDN w:val="0"/>
              <w:adjustRightInd w:val="0"/>
              <w:jc w:val="center"/>
              <w:rPr>
                <w:rFonts w:eastAsia="Calibri"/>
                <w:kern w:val="2"/>
                <w:lang w:eastAsia="en-US"/>
              </w:rPr>
            </w:pPr>
          </w:p>
        </w:tc>
        <w:tc>
          <w:tcPr>
            <w:tcW w:w="727" w:type="dxa"/>
            <w:tcBorders>
              <w:top w:val="single" w:sz="4" w:space="0" w:color="auto"/>
              <w:left w:val="single" w:sz="4" w:space="0" w:color="auto"/>
              <w:bottom w:val="single" w:sz="4" w:space="0" w:color="auto"/>
              <w:right w:val="single" w:sz="4" w:space="0" w:color="auto"/>
            </w:tcBorders>
          </w:tcPr>
          <w:p w14:paraId="122B13F9" w14:textId="77777777" w:rsidR="00B73314" w:rsidRDefault="00B73314" w:rsidP="00B73314">
            <w:pPr>
              <w:jc w:val="center"/>
              <w:rPr>
                <w:rFonts w:eastAsia="Calibri"/>
                <w:kern w:val="2"/>
                <w:lang w:eastAsia="en-US"/>
              </w:rPr>
            </w:pPr>
            <w:r>
              <w:rPr>
                <w:rFonts w:eastAsia="Calibri"/>
                <w:kern w:val="2"/>
                <w:lang w:eastAsia="en-US"/>
              </w:rPr>
              <w:t>-</w:t>
            </w:r>
          </w:p>
        </w:tc>
        <w:tc>
          <w:tcPr>
            <w:tcW w:w="910" w:type="dxa"/>
            <w:tcBorders>
              <w:top w:val="single" w:sz="4" w:space="0" w:color="auto"/>
              <w:left w:val="single" w:sz="4" w:space="0" w:color="auto"/>
              <w:bottom w:val="single" w:sz="4" w:space="0" w:color="auto"/>
              <w:right w:val="single" w:sz="4" w:space="0" w:color="auto"/>
            </w:tcBorders>
          </w:tcPr>
          <w:p w14:paraId="19A9FE1E" w14:textId="77777777" w:rsidR="00B73314" w:rsidRPr="00A95C68" w:rsidRDefault="00B73314" w:rsidP="00B73314">
            <w:pPr>
              <w:jc w:val="center"/>
              <w:rPr>
                <w:rFonts w:eastAsia="Calibri"/>
                <w:kern w:val="2"/>
                <w:lang w:eastAsia="en-US"/>
              </w:rPr>
            </w:pPr>
            <w:r>
              <w:rPr>
                <w:rFonts w:eastAsia="Calibri"/>
                <w:kern w:val="2"/>
                <w:lang w:eastAsia="en-US"/>
              </w:rPr>
              <w:t>29,0</w:t>
            </w:r>
          </w:p>
        </w:tc>
        <w:tc>
          <w:tcPr>
            <w:tcW w:w="694" w:type="dxa"/>
            <w:tcBorders>
              <w:top w:val="single" w:sz="4" w:space="0" w:color="auto"/>
              <w:left w:val="single" w:sz="4" w:space="0" w:color="auto"/>
              <w:bottom w:val="single" w:sz="4" w:space="0" w:color="auto"/>
              <w:right w:val="single" w:sz="4" w:space="0" w:color="auto"/>
            </w:tcBorders>
          </w:tcPr>
          <w:p w14:paraId="29868364" w14:textId="77777777" w:rsidR="00B73314" w:rsidRPr="00A95C68" w:rsidRDefault="00B73314" w:rsidP="00B73314">
            <w:pPr>
              <w:jc w:val="center"/>
              <w:rPr>
                <w:rFonts w:eastAsia="Calibri"/>
                <w:kern w:val="2"/>
                <w:lang w:eastAsia="en-US"/>
              </w:rPr>
            </w:pPr>
          </w:p>
        </w:tc>
        <w:tc>
          <w:tcPr>
            <w:tcW w:w="777" w:type="dxa"/>
            <w:tcBorders>
              <w:top w:val="single" w:sz="4" w:space="0" w:color="auto"/>
              <w:left w:val="single" w:sz="4" w:space="0" w:color="auto"/>
              <w:bottom w:val="single" w:sz="4" w:space="0" w:color="auto"/>
              <w:right w:val="single" w:sz="4" w:space="0" w:color="auto"/>
            </w:tcBorders>
          </w:tcPr>
          <w:p w14:paraId="286B598A" w14:textId="77777777" w:rsidR="00B73314" w:rsidRPr="00A95C68" w:rsidRDefault="00B73314" w:rsidP="00B73314">
            <w:pPr>
              <w:jc w:val="center"/>
              <w:rPr>
                <w:rFonts w:eastAsia="Calibri"/>
                <w:kern w:val="2"/>
                <w:lang w:eastAsia="en-US"/>
              </w:rPr>
            </w:pPr>
          </w:p>
        </w:tc>
        <w:tc>
          <w:tcPr>
            <w:tcW w:w="591" w:type="dxa"/>
            <w:tcBorders>
              <w:top w:val="single" w:sz="4" w:space="0" w:color="auto"/>
              <w:left w:val="single" w:sz="4" w:space="0" w:color="auto"/>
              <w:bottom w:val="single" w:sz="4" w:space="0" w:color="auto"/>
              <w:right w:val="single" w:sz="4" w:space="0" w:color="auto"/>
            </w:tcBorders>
          </w:tcPr>
          <w:p w14:paraId="3956BE2D" w14:textId="77777777" w:rsidR="00B73314" w:rsidRPr="00A95C68" w:rsidRDefault="00B73314" w:rsidP="00B73314">
            <w:pPr>
              <w:jc w:val="center"/>
              <w:rPr>
                <w:rFonts w:eastAsia="Calibri"/>
                <w:kern w:val="2"/>
                <w:lang w:eastAsia="en-US"/>
              </w:rPr>
            </w:pPr>
          </w:p>
        </w:tc>
        <w:tc>
          <w:tcPr>
            <w:tcW w:w="659" w:type="dxa"/>
            <w:tcBorders>
              <w:top w:val="single" w:sz="4" w:space="0" w:color="auto"/>
              <w:left w:val="single" w:sz="4" w:space="0" w:color="auto"/>
              <w:bottom w:val="single" w:sz="4" w:space="0" w:color="auto"/>
              <w:right w:val="single" w:sz="4" w:space="0" w:color="auto"/>
            </w:tcBorders>
          </w:tcPr>
          <w:p w14:paraId="4FCAA348"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2BE6E051" w14:textId="77777777" w:rsidR="00B73314" w:rsidRPr="00A95C68" w:rsidRDefault="00B73314" w:rsidP="00B73314">
            <w:pPr>
              <w:jc w:val="center"/>
              <w:rPr>
                <w:rFonts w:eastAsia="Calibri"/>
                <w:kern w:val="2"/>
                <w:lang w:eastAsia="en-US"/>
              </w:rPr>
            </w:pPr>
          </w:p>
        </w:tc>
        <w:tc>
          <w:tcPr>
            <w:tcW w:w="567" w:type="dxa"/>
            <w:tcBorders>
              <w:top w:val="single" w:sz="4" w:space="0" w:color="auto"/>
              <w:left w:val="single" w:sz="4" w:space="0" w:color="auto"/>
              <w:bottom w:val="single" w:sz="4" w:space="0" w:color="auto"/>
              <w:right w:val="single" w:sz="4" w:space="0" w:color="auto"/>
            </w:tcBorders>
          </w:tcPr>
          <w:p w14:paraId="53385120"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328D2054" w14:textId="77777777" w:rsidR="00B73314" w:rsidRPr="00A95C68" w:rsidRDefault="00B73314" w:rsidP="00B73314">
            <w:pPr>
              <w:jc w:val="center"/>
              <w:rPr>
                <w:rFonts w:eastAsia="Calibri"/>
                <w:kern w:val="2"/>
                <w:lang w:eastAsia="en-US"/>
              </w:rPr>
            </w:pPr>
          </w:p>
        </w:tc>
        <w:tc>
          <w:tcPr>
            <w:tcW w:w="708" w:type="dxa"/>
            <w:tcBorders>
              <w:top w:val="single" w:sz="4" w:space="0" w:color="auto"/>
              <w:left w:val="single" w:sz="4" w:space="0" w:color="auto"/>
              <w:bottom w:val="single" w:sz="4" w:space="0" w:color="auto"/>
              <w:right w:val="single" w:sz="4" w:space="0" w:color="auto"/>
            </w:tcBorders>
          </w:tcPr>
          <w:p w14:paraId="6B1DF8FA" w14:textId="77777777" w:rsidR="00B73314" w:rsidRPr="00A95C68" w:rsidRDefault="00B73314" w:rsidP="00B73314">
            <w:pPr>
              <w:jc w:val="center"/>
              <w:rPr>
                <w:rFonts w:eastAsia="Calibri"/>
                <w:kern w:val="2"/>
                <w:lang w:eastAsia="en-US"/>
              </w:rPr>
            </w:pPr>
          </w:p>
        </w:tc>
        <w:tc>
          <w:tcPr>
            <w:tcW w:w="709" w:type="dxa"/>
            <w:tcBorders>
              <w:top w:val="single" w:sz="4" w:space="0" w:color="auto"/>
              <w:left w:val="single" w:sz="4" w:space="0" w:color="auto"/>
              <w:bottom w:val="single" w:sz="4" w:space="0" w:color="auto"/>
              <w:right w:val="single" w:sz="4" w:space="0" w:color="auto"/>
            </w:tcBorders>
          </w:tcPr>
          <w:p w14:paraId="77E56D14" w14:textId="77777777" w:rsidR="00B73314" w:rsidRPr="00A95C68" w:rsidRDefault="00B73314" w:rsidP="00B73314">
            <w:pPr>
              <w:jc w:val="center"/>
              <w:rPr>
                <w:rFonts w:eastAsia="Calibri"/>
                <w:kern w:val="2"/>
                <w:lang w:eastAsia="en-US"/>
              </w:rPr>
            </w:pPr>
          </w:p>
        </w:tc>
      </w:tr>
    </w:tbl>
    <w:p w14:paraId="248FA5EF" w14:textId="77777777" w:rsidR="00B73314" w:rsidRDefault="00B73314" w:rsidP="00B73314">
      <w:pPr>
        <w:widowControl w:val="0"/>
        <w:autoSpaceDE w:val="0"/>
        <w:autoSpaceDN w:val="0"/>
        <w:adjustRightInd w:val="0"/>
        <w:jc w:val="center"/>
        <w:rPr>
          <w:color w:val="404040"/>
          <w:kern w:val="1"/>
          <w:sz w:val="28"/>
          <w:szCs w:val="28"/>
          <w:lang w:eastAsia="ar-SA"/>
        </w:rPr>
      </w:pPr>
    </w:p>
    <w:p w14:paraId="35DD7E84" w14:textId="77777777" w:rsidR="00B73314" w:rsidRDefault="00B73314" w:rsidP="00B73314">
      <w:pPr>
        <w:widowControl w:val="0"/>
        <w:autoSpaceDE w:val="0"/>
        <w:autoSpaceDN w:val="0"/>
        <w:adjustRightInd w:val="0"/>
        <w:jc w:val="center"/>
        <w:rPr>
          <w:color w:val="404040"/>
          <w:kern w:val="1"/>
          <w:sz w:val="28"/>
          <w:szCs w:val="28"/>
          <w:lang w:eastAsia="ar-SA"/>
        </w:rPr>
      </w:pPr>
    </w:p>
    <w:p w14:paraId="0D4B6CBE" w14:textId="77777777" w:rsidR="00B73314" w:rsidRDefault="00B73314" w:rsidP="00B73314">
      <w:pPr>
        <w:widowControl w:val="0"/>
        <w:autoSpaceDE w:val="0"/>
        <w:autoSpaceDN w:val="0"/>
        <w:adjustRightInd w:val="0"/>
        <w:jc w:val="center"/>
        <w:rPr>
          <w:color w:val="404040"/>
          <w:kern w:val="1"/>
          <w:sz w:val="28"/>
          <w:szCs w:val="28"/>
          <w:lang w:eastAsia="ar-SA"/>
        </w:rPr>
      </w:pPr>
    </w:p>
    <w:p w14:paraId="21975FE2" w14:textId="77777777" w:rsidR="00B73314" w:rsidRDefault="00B73314" w:rsidP="00B73314">
      <w:pPr>
        <w:widowControl w:val="0"/>
        <w:autoSpaceDE w:val="0"/>
        <w:autoSpaceDN w:val="0"/>
        <w:adjustRightInd w:val="0"/>
        <w:jc w:val="center"/>
        <w:rPr>
          <w:color w:val="404040"/>
          <w:kern w:val="1"/>
          <w:sz w:val="28"/>
          <w:szCs w:val="28"/>
          <w:lang w:eastAsia="ar-SA"/>
        </w:rPr>
      </w:pPr>
    </w:p>
    <w:p w14:paraId="4746370B" w14:textId="77777777" w:rsidR="00B73314" w:rsidRDefault="00B73314" w:rsidP="00B73314">
      <w:pPr>
        <w:widowControl w:val="0"/>
        <w:autoSpaceDE w:val="0"/>
        <w:autoSpaceDN w:val="0"/>
        <w:adjustRightInd w:val="0"/>
        <w:jc w:val="center"/>
        <w:rPr>
          <w:color w:val="404040"/>
          <w:kern w:val="1"/>
          <w:sz w:val="28"/>
          <w:szCs w:val="28"/>
          <w:lang w:eastAsia="ar-SA"/>
        </w:rPr>
      </w:pPr>
    </w:p>
    <w:p w14:paraId="6BBA87F2" w14:textId="77777777" w:rsidR="00B73314" w:rsidRDefault="00B73314" w:rsidP="00B73314">
      <w:pPr>
        <w:widowControl w:val="0"/>
        <w:autoSpaceDE w:val="0"/>
        <w:autoSpaceDN w:val="0"/>
        <w:adjustRightInd w:val="0"/>
        <w:jc w:val="center"/>
        <w:rPr>
          <w:color w:val="404040"/>
          <w:kern w:val="1"/>
          <w:sz w:val="28"/>
          <w:szCs w:val="28"/>
          <w:lang w:eastAsia="ar-SA"/>
        </w:rPr>
      </w:pPr>
    </w:p>
    <w:p w14:paraId="6DFE3EC8" w14:textId="77777777" w:rsidR="00B73314" w:rsidRDefault="00B73314" w:rsidP="00B73314">
      <w:pPr>
        <w:widowControl w:val="0"/>
        <w:autoSpaceDE w:val="0"/>
        <w:autoSpaceDN w:val="0"/>
        <w:adjustRightInd w:val="0"/>
        <w:jc w:val="center"/>
        <w:rPr>
          <w:color w:val="404040"/>
          <w:kern w:val="1"/>
          <w:sz w:val="28"/>
          <w:szCs w:val="28"/>
          <w:lang w:eastAsia="ar-SA"/>
        </w:rPr>
      </w:pPr>
    </w:p>
    <w:p w14:paraId="4DBB5FD6" w14:textId="77777777" w:rsidR="00B73314" w:rsidRDefault="00B73314" w:rsidP="00B73314">
      <w:pPr>
        <w:widowControl w:val="0"/>
        <w:autoSpaceDE w:val="0"/>
        <w:autoSpaceDN w:val="0"/>
        <w:adjustRightInd w:val="0"/>
        <w:jc w:val="center"/>
        <w:rPr>
          <w:color w:val="404040"/>
          <w:kern w:val="1"/>
          <w:sz w:val="28"/>
          <w:szCs w:val="28"/>
          <w:lang w:eastAsia="ar-SA"/>
        </w:rPr>
      </w:pPr>
    </w:p>
    <w:p w14:paraId="28588536" w14:textId="77777777" w:rsidR="00B73314" w:rsidRDefault="00B73314" w:rsidP="00B73314">
      <w:pPr>
        <w:widowControl w:val="0"/>
        <w:autoSpaceDE w:val="0"/>
        <w:autoSpaceDN w:val="0"/>
        <w:adjustRightInd w:val="0"/>
        <w:jc w:val="center"/>
        <w:rPr>
          <w:color w:val="404040"/>
          <w:kern w:val="1"/>
          <w:sz w:val="28"/>
          <w:szCs w:val="28"/>
          <w:lang w:eastAsia="ar-SA"/>
        </w:rPr>
      </w:pPr>
    </w:p>
    <w:p w14:paraId="66FB34BE" w14:textId="77777777" w:rsidR="00B73314" w:rsidRDefault="00B73314" w:rsidP="00B73314">
      <w:pPr>
        <w:widowControl w:val="0"/>
        <w:autoSpaceDE w:val="0"/>
        <w:autoSpaceDN w:val="0"/>
        <w:adjustRightInd w:val="0"/>
        <w:jc w:val="center"/>
        <w:rPr>
          <w:color w:val="404040"/>
          <w:kern w:val="1"/>
          <w:sz w:val="28"/>
          <w:szCs w:val="28"/>
          <w:lang w:eastAsia="ar-SA"/>
        </w:rPr>
      </w:pPr>
    </w:p>
    <w:p w14:paraId="4E234BD8" w14:textId="77777777" w:rsidR="00B73314" w:rsidRDefault="00B73314" w:rsidP="00B73314">
      <w:pPr>
        <w:widowControl w:val="0"/>
        <w:autoSpaceDE w:val="0"/>
        <w:autoSpaceDN w:val="0"/>
        <w:adjustRightInd w:val="0"/>
        <w:jc w:val="center"/>
        <w:rPr>
          <w:color w:val="404040"/>
          <w:kern w:val="1"/>
          <w:sz w:val="28"/>
          <w:szCs w:val="28"/>
          <w:lang w:eastAsia="ar-SA"/>
        </w:rPr>
      </w:pPr>
    </w:p>
    <w:p w14:paraId="3B2169BF" w14:textId="77777777" w:rsidR="00B73314" w:rsidRDefault="00B73314" w:rsidP="00B73314">
      <w:pPr>
        <w:widowControl w:val="0"/>
        <w:autoSpaceDE w:val="0"/>
        <w:autoSpaceDN w:val="0"/>
        <w:adjustRightInd w:val="0"/>
        <w:jc w:val="center"/>
        <w:rPr>
          <w:color w:val="404040"/>
          <w:kern w:val="1"/>
          <w:sz w:val="28"/>
          <w:szCs w:val="28"/>
          <w:lang w:eastAsia="ar-SA"/>
        </w:rPr>
      </w:pPr>
    </w:p>
    <w:p w14:paraId="0BE29AC8" w14:textId="77777777" w:rsidR="00B73314" w:rsidRDefault="00B73314" w:rsidP="00B73314">
      <w:pPr>
        <w:widowControl w:val="0"/>
        <w:autoSpaceDE w:val="0"/>
        <w:autoSpaceDN w:val="0"/>
        <w:adjustRightInd w:val="0"/>
        <w:jc w:val="center"/>
        <w:rPr>
          <w:color w:val="404040"/>
          <w:kern w:val="1"/>
          <w:sz w:val="28"/>
          <w:szCs w:val="28"/>
          <w:lang w:eastAsia="ar-SA"/>
        </w:rPr>
      </w:pPr>
    </w:p>
    <w:p w14:paraId="0F58AEB2" w14:textId="77777777" w:rsidR="00B73314" w:rsidRDefault="00B73314" w:rsidP="00B73314">
      <w:pPr>
        <w:widowControl w:val="0"/>
        <w:autoSpaceDE w:val="0"/>
        <w:autoSpaceDN w:val="0"/>
        <w:adjustRightInd w:val="0"/>
        <w:jc w:val="center"/>
        <w:rPr>
          <w:color w:val="404040"/>
          <w:kern w:val="1"/>
          <w:sz w:val="28"/>
          <w:szCs w:val="28"/>
          <w:lang w:eastAsia="ar-SA"/>
        </w:rPr>
      </w:pPr>
    </w:p>
    <w:p w14:paraId="58329371" w14:textId="77777777" w:rsidR="00B73314" w:rsidRDefault="00B73314" w:rsidP="00B73314">
      <w:pPr>
        <w:widowControl w:val="0"/>
        <w:autoSpaceDE w:val="0"/>
        <w:autoSpaceDN w:val="0"/>
        <w:adjustRightInd w:val="0"/>
        <w:jc w:val="center"/>
        <w:rPr>
          <w:color w:val="404040"/>
          <w:kern w:val="1"/>
          <w:sz w:val="28"/>
          <w:szCs w:val="28"/>
          <w:lang w:eastAsia="ar-SA"/>
        </w:rPr>
      </w:pPr>
    </w:p>
    <w:p w14:paraId="274F3968" w14:textId="77777777" w:rsidR="00B73314" w:rsidRDefault="00B73314" w:rsidP="00B73314">
      <w:pPr>
        <w:widowControl w:val="0"/>
        <w:autoSpaceDE w:val="0"/>
        <w:autoSpaceDN w:val="0"/>
        <w:adjustRightInd w:val="0"/>
        <w:jc w:val="center"/>
        <w:rPr>
          <w:color w:val="404040"/>
          <w:kern w:val="1"/>
          <w:sz w:val="28"/>
          <w:szCs w:val="28"/>
          <w:lang w:eastAsia="ar-SA"/>
        </w:rPr>
      </w:pPr>
    </w:p>
    <w:p w14:paraId="255A1F14" w14:textId="77777777" w:rsidR="00B73314" w:rsidRDefault="00B73314" w:rsidP="00B73314">
      <w:pPr>
        <w:widowControl w:val="0"/>
        <w:autoSpaceDE w:val="0"/>
        <w:autoSpaceDN w:val="0"/>
        <w:adjustRightInd w:val="0"/>
        <w:jc w:val="center"/>
        <w:rPr>
          <w:color w:val="404040"/>
          <w:kern w:val="1"/>
          <w:sz w:val="28"/>
          <w:szCs w:val="28"/>
          <w:lang w:eastAsia="ar-SA"/>
        </w:rPr>
      </w:pPr>
    </w:p>
    <w:p w14:paraId="0D670302" w14:textId="77777777" w:rsidR="00B73314" w:rsidRDefault="00B73314" w:rsidP="00B73314">
      <w:pPr>
        <w:widowControl w:val="0"/>
        <w:autoSpaceDE w:val="0"/>
        <w:autoSpaceDN w:val="0"/>
        <w:adjustRightInd w:val="0"/>
        <w:jc w:val="center"/>
        <w:rPr>
          <w:color w:val="404040"/>
          <w:kern w:val="1"/>
          <w:sz w:val="28"/>
          <w:szCs w:val="28"/>
          <w:lang w:eastAsia="ar-SA"/>
        </w:rPr>
      </w:pPr>
    </w:p>
    <w:p w14:paraId="43EB14CE" w14:textId="77777777" w:rsidR="00B73314" w:rsidRDefault="00B73314" w:rsidP="00B73314">
      <w:pPr>
        <w:widowControl w:val="0"/>
        <w:autoSpaceDE w:val="0"/>
        <w:autoSpaceDN w:val="0"/>
        <w:adjustRightInd w:val="0"/>
        <w:jc w:val="center"/>
        <w:rPr>
          <w:color w:val="404040"/>
          <w:kern w:val="1"/>
          <w:sz w:val="28"/>
          <w:szCs w:val="28"/>
          <w:lang w:eastAsia="ar-SA"/>
        </w:rPr>
      </w:pPr>
    </w:p>
    <w:p w14:paraId="2C89FBB4" w14:textId="77777777" w:rsidR="00B73314" w:rsidRDefault="00B73314" w:rsidP="00B73314">
      <w:pPr>
        <w:widowControl w:val="0"/>
        <w:autoSpaceDE w:val="0"/>
        <w:autoSpaceDN w:val="0"/>
        <w:adjustRightInd w:val="0"/>
        <w:jc w:val="center"/>
        <w:rPr>
          <w:color w:val="404040"/>
          <w:kern w:val="1"/>
          <w:sz w:val="28"/>
          <w:szCs w:val="28"/>
          <w:lang w:eastAsia="ar-SA"/>
        </w:rPr>
      </w:pPr>
    </w:p>
    <w:p w14:paraId="4489EC33" w14:textId="77777777" w:rsidR="00B73314" w:rsidRDefault="00B73314" w:rsidP="00B73314">
      <w:pPr>
        <w:widowControl w:val="0"/>
        <w:autoSpaceDE w:val="0"/>
        <w:autoSpaceDN w:val="0"/>
        <w:adjustRightInd w:val="0"/>
        <w:jc w:val="center"/>
        <w:rPr>
          <w:color w:val="404040"/>
          <w:kern w:val="1"/>
          <w:sz w:val="28"/>
          <w:szCs w:val="28"/>
          <w:lang w:eastAsia="ar-SA"/>
        </w:rPr>
      </w:pPr>
    </w:p>
    <w:p w14:paraId="7A374920" w14:textId="77777777" w:rsidR="00B73314" w:rsidRDefault="00B73314" w:rsidP="00B73314">
      <w:pPr>
        <w:widowControl w:val="0"/>
        <w:autoSpaceDE w:val="0"/>
        <w:autoSpaceDN w:val="0"/>
        <w:adjustRightInd w:val="0"/>
        <w:jc w:val="center"/>
        <w:rPr>
          <w:color w:val="404040"/>
          <w:kern w:val="1"/>
          <w:sz w:val="28"/>
          <w:szCs w:val="28"/>
          <w:lang w:eastAsia="ar-SA"/>
        </w:rPr>
      </w:pPr>
    </w:p>
    <w:p w14:paraId="35FD4058" w14:textId="77777777" w:rsidR="00B73314" w:rsidRDefault="00B73314" w:rsidP="00B73314">
      <w:pPr>
        <w:widowControl w:val="0"/>
        <w:autoSpaceDE w:val="0"/>
        <w:autoSpaceDN w:val="0"/>
        <w:adjustRightInd w:val="0"/>
        <w:jc w:val="center"/>
        <w:rPr>
          <w:color w:val="404040"/>
          <w:kern w:val="1"/>
          <w:sz w:val="28"/>
          <w:szCs w:val="28"/>
          <w:lang w:eastAsia="ar-SA"/>
        </w:rPr>
      </w:pPr>
    </w:p>
    <w:p w14:paraId="4F9A4337" w14:textId="77777777" w:rsidR="00B73314" w:rsidRDefault="00B73314" w:rsidP="00B73314">
      <w:pPr>
        <w:widowControl w:val="0"/>
        <w:autoSpaceDE w:val="0"/>
        <w:autoSpaceDN w:val="0"/>
        <w:adjustRightInd w:val="0"/>
        <w:jc w:val="center"/>
        <w:rPr>
          <w:color w:val="404040"/>
          <w:kern w:val="1"/>
          <w:sz w:val="28"/>
          <w:szCs w:val="28"/>
          <w:lang w:eastAsia="ar-SA"/>
        </w:rPr>
      </w:pPr>
    </w:p>
    <w:p w14:paraId="6C116740" w14:textId="77777777" w:rsidR="00B73314" w:rsidRDefault="00B73314" w:rsidP="00B73314">
      <w:pPr>
        <w:widowControl w:val="0"/>
        <w:autoSpaceDE w:val="0"/>
        <w:autoSpaceDN w:val="0"/>
        <w:adjustRightInd w:val="0"/>
        <w:jc w:val="center"/>
        <w:rPr>
          <w:color w:val="404040"/>
          <w:kern w:val="1"/>
          <w:sz w:val="28"/>
          <w:szCs w:val="28"/>
          <w:lang w:eastAsia="ar-SA"/>
        </w:rPr>
      </w:pPr>
    </w:p>
    <w:p w14:paraId="72B2ED05" w14:textId="77777777" w:rsidR="00B73314" w:rsidRPr="00924418" w:rsidRDefault="00B73314" w:rsidP="00B73314">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РАСХОДЫ</w:t>
      </w:r>
    </w:p>
    <w:p w14:paraId="553BD2E0" w14:textId="77777777" w:rsidR="00B73314" w:rsidRPr="00924418" w:rsidRDefault="00B73314" w:rsidP="00B73314">
      <w:pPr>
        <w:widowControl w:val="0"/>
        <w:autoSpaceDE w:val="0"/>
        <w:autoSpaceDN w:val="0"/>
        <w:adjustRightInd w:val="0"/>
        <w:jc w:val="center"/>
        <w:rPr>
          <w:color w:val="404040"/>
          <w:kern w:val="1"/>
          <w:sz w:val="28"/>
          <w:szCs w:val="28"/>
          <w:lang w:eastAsia="ar-SA"/>
        </w:rPr>
      </w:pPr>
      <w:r w:rsidRPr="00924418">
        <w:rPr>
          <w:color w:val="404040"/>
          <w:kern w:val="1"/>
          <w:sz w:val="28"/>
          <w:szCs w:val="28"/>
          <w:lang w:eastAsia="ar-SA"/>
        </w:rPr>
        <w:t>Бюджета</w:t>
      </w:r>
      <w:r>
        <w:rPr>
          <w:color w:val="404040"/>
          <w:kern w:val="1"/>
          <w:sz w:val="28"/>
          <w:szCs w:val="28"/>
          <w:lang w:eastAsia="ar-SA"/>
        </w:rPr>
        <w:t xml:space="preserve"> Мещеряковского сельского поселения</w:t>
      </w:r>
      <w:r w:rsidRPr="00924418">
        <w:rPr>
          <w:color w:val="404040"/>
          <w:kern w:val="1"/>
          <w:sz w:val="28"/>
          <w:szCs w:val="28"/>
          <w:lang w:eastAsia="ar-SA"/>
        </w:rPr>
        <w:t xml:space="preserve"> на реализацию муниципальной программы</w:t>
      </w:r>
    </w:p>
    <w:p w14:paraId="7315B12A" w14:textId="77777777" w:rsidR="00B73314" w:rsidRPr="00924418" w:rsidRDefault="00B73314" w:rsidP="00B73314">
      <w:pPr>
        <w:widowControl w:val="0"/>
        <w:autoSpaceDE w:val="0"/>
        <w:autoSpaceDN w:val="0"/>
        <w:adjustRightInd w:val="0"/>
        <w:rPr>
          <w:color w:val="404040"/>
          <w:kern w:val="1"/>
          <w:sz w:val="28"/>
          <w:szCs w:val="28"/>
          <w:lang w:eastAsia="ar-SA"/>
        </w:rPr>
      </w:pPr>
    </w:p>
    <w:tbl>
      <w:tblPr>
        <w:tblW w:w="15305" w:type="dxa"/>
        <w:tblInd w:w="-67" w:type="dxa"/>
        <w:tblLayout w:type="fixed"/>
        <w:tblCellMar>
          <w:left w:w="75" w:type="dxa"/>
          <w:right w:w="75" w:type="dxa"/>
        </w:tblCellMar>
        <w:tblLook w:val="04A0" w:firstRow="1" w:lastRow="0" w:firstColumn="1" w:lastColumn="0" w:noHBand="0" w:noVBand="1"/>
      </w:tblPr>
      <w:tblGrid>
        <w:gridCol w:w="1418"/>
        <w:gridCol w:w="1985"/>
        <w:gridCol w:w="425"/>
        <w:gridCol w:w="567"/>
        <w:gridCol w:w="1134"/>
        <w:gridCol w:w="425"/>
        <w:gridCol w:w="851"/>
        <w:gridCol w:w="708"/>
        <w:gridCol w:w="709"/>
        <w:gridCol w:w="709"/>
        <w:gridCol w:w="709"/>
        <w:gridCol w:w="708"/>
        <w:gridCol w:w="709"/>
        <w:gridCol w:w="708"/>
        <w:gridCol w:w="708"/>
        <w:gridCol w:w="708"/>
        <w:gridCol w:w="708"/>
        <w:gridCol w:w="708"/>
        <w:gridCol w:w="708"/>
      </w:tblGrid>
      <w:tr w:rsidR="00B73314" w:rsidRPr="00924418" w14:paraId="740F6289" w14:textId="77777777" w:rsidTr="00B73314">
        <w:trPr>
          <w:trHeight w:val="684"/>
        </w:trPr>
        <w:tc>
          <w:tcPr>
            <w:tcW w:w="1418" w:type="dxa"/>
            <w:vMerge w:val="restart"/>
            <w:tcBorders>
              <w:top w:val="single" w:sz="4" w:space="0" w:color="auto"/>
              <w:left w:val="single" w:sz="4" w:space="0" w:color="auto"/>
              <w:bottom w:val="single" w:sz="4" w:space="0" w:color="auto"/>
              <w:right w:val="single" w:sz="4" w:space="0" w:color="auto"/>
            </w:tcBorders>
          </w:tcPr>
          <w:p w14:paraId="223A97A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Номер и наименование </w:t>
            </w:r>
            <w:r w:rsidRPr="00924418">
              <w:rPr>
                <w:color w:val="404040"/>
                <w:kern w:val="1"/>
                <w:sz w:val="18"/>
                <w:szCs w:val="18"/>
                <w:lang w:eastAsia="ar-SA"/>
              </w:rPr>
              <w:br/>
              <w:t>подпрограммы, основного мероприятия подпрограммы,</w:t>
            </w:r>
          </w:p>
          <w:p w14:paraId="3CD819F6"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14:paraId="4968D2BA"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Ответственный</w:t>
            </w:r>
          </w:p>
          <w:p w14:paraId="5568F3AC"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исполнитель,</w:t>
            </w:r>
          </w:p>
          <w:p w14:paraId="3658FFFA"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соисполнители,</w:t>
            </w:r>
          </w:p>
          <w:p w14:paraId="0F60E247"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 участники</w:t>
            </w:r>
          </w:p>
        </w:tc>
        <w:tc>
          <w:tcPr>
            <w:tcW w:w="2551" w:type="dxa"/>
            <w:gridSpan w:val="4"/>
            <w:tcBorders>
              <w:top w:val="single" w:sz="4" w:space="0" w:color="auto"/>
              <w:left w:val="single" w:sz="4" w:space="0" w:color="auto"/>
              <w:bottom w:val="single" w:sz="4" w:space="0" w:color="auto"/>
              <w:right w:val="single" w:sz="4" w:space="0" w:color="auto"/>
            </w:tcBorders>
          </w:tcPr>
          <w:p w14:paraId="12D58A1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Код бюджетной   </w:t>
            </w:r>
            <w:r w:rsidRPr="00924418">
              <w:rPr>
                <w:color w:val="404040"/>
                <w:kern w:val="1"/>
                <w:sz w:val="18"/>
                <w:szCs w:val="18"/>
                <w:lang w:eastAsia="ar-SA"/>
              </w:rPr>
              <w:br/>
              <w:t>классификации расходов</w:t>
            </w:r>
          </w:p>
        </w:tc>
        <w:tc>
          <w:tcPr>
            <w:tcW w:w="851" w:type="dxa"/>
            <w:vMerge w:val="restart"/>
            <w:tcBorders>
              <w:top w:val="single" w:sz="4" w:space="0" w:color="auto"/>
              <w:left w:val="single" w:sz="4" w:space="0" w:color="auto"/>
              <w:bottom w:val="single" w:sz="4" w:space="0" w:color="auto"/>
              <w:right w:val="single" w:sz="4" w:space="0" w:color="auto"/>
            </w:tcBorders>
          </w:tcPr>
          <w:p w14:paraId="251EAAEF"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Объем расходов всего</w:t>
            </w:r>
            <w:r w:rsidRPr="00924418">
              <w:rPr>
                <w:color w:val="404040"/>
                <w:kern w:val="1"/>
                <w:sz w:val="18"/>
                <w:szCs w:val="18"/>
                <w:lang w:eastAsia="ar-SA"/>
              </w:rPr>
              <w:br/>
              <w:t>(тыс. рублей),</w:t>
            </w:r>
          </w:p>
          <w:p w14:paraId="249056DC" w14:textId="77777777" w:rsidR="00B73314" w:rsidRPr="00924418" w:rsidRDefault="00B73314" w:rsidP="00B73314">
            <w:pPr>
              <w:widowControl w:val="0"/>
              <w:autoSpaceDE w:val="0"/>
              <w:autoSpaceDN w:val="0"/>
              <w:adjustRightInd w:val="0"/>
              <w:rPr>
                <w:i/>
                <w:color w:val="404040"/>
                <w:kern w:val="1"/>
                <w:sz w:val="18"/>
                <w:szCs w:val="18"/>
                <w:lang w:eastAsia="ar-SA"/>
              </w:rPr>
            </w:pPr>
          </w:p>
        </w:tc>
        <w:tc>
          <w:tcPr>
            <w:tcW w:w="4960" w:type="dxa"/>
            <w:gridSpan w:val="7"/>
            <w:tcBorders>
              <w:top w:val="single" w:sz="4" w:space="0" w:color="auto"/>
              <w:left w:val="single" w:sz="4" w:space="0" w:color="auto"/>
              <w:bottom w:val="single" w:sz="4" w:space="0" w:color="auto"/>
              <w:right w:val="single" w:sz="4" w:space="0" w:color="auto"/>
            </w:tcBorders>
          </w:tcPr>
          <w:p w14:paraId="50610D10"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 том числе по годам реализации</w:t>
            </w:r>
          </w:p>
          <w:p w14:paraId="363F022B" w14:textId="77777777" w:rsidR="00B73314" w:rsidRPr="00924418" w:rsidRDefault="00B73314" w:rsidP="00B73314">
            <w:pPr>
              <w:widowControl w:val="0"/>
              <w:autoSpaceDE w:val="0"/>
              <w:autoSpaceDN w:val="0"/>
              <w:adjustRightInd w:val="0"/>
              <w:rPr>
                <w:i/>
                <w:color w:val="404040"/>
                <w:kern w:val="1"/>
                <w:sz w:val="18"/>
                <w:szCs w:val="18"/>
                <w:lang w:eastAsia="ar-SA"/>
              </w:rPr>
            </w:pPr>
            <w:r w:rsidRPr="00924418">
              <w:rPr>
                <w:color w:val="404040"/>
                <w:kern w:val="1"/>
                <w:sz w:val="18"/>
                <w:szCs w:val="18"/>
                <w:lang w:eastAsia="ar-SA"/>
              </w:rPr>
              <w:t xml:space="preserve">муниципальной программы, </w:t>
            </w:r>
            <w:hyperlink r:id="rId11" w:anchor="Par871" w:history="1">
              <w:r w:rsidRPr="00924418">
                <w:rPr>
                  <w:rStyle w:val="a5"/>
                  <w:kern w:val="1"/>
                  <w:sz w:val="18"/>
                  <w:szCs w:val="18"/>
                  <w:lang w:eastAsia="ar-SA"/>
                </w:rPr>
                <w:t>&lt;2&gt;</w:t>
              </w:r>
            </w:hyperlink>
          </w:p>
        </w:tc>
        <w:tc>
          <w:tcPr>
            <w:tcW w:w="708" w:type="dxa"/>
            <w:tcBorders>
              <w:top w:val="single" w:sz="4" w:space="0" w:color="auto"/>
              <w:left w:val="single" w:sz="4" w:space="0" w:color="auto"/>
              <w:bottom w:val="single" w:sz="4" w:space="0" w:color="auto"/>
              <w:right w:val="single" w:sz="4" w:space="0" w:color="auto"/>
            </w:tcBorders>
          </w:tcPr>
          <w:p w14:paraId="2A42FFEB"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67609B1B"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002B589E"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19F357E7"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277FFCBB" w14:textId="77777777" w:rsidR="00B73314" w:rsidRPr="00924418" w:rsidRDefault="00B73314" w:rsidP="00B73314">
            <w:pPr>
              <w:widowControl w:val="0"/>
              <w:autoSpaceDE w:val="0"/>
              <w:autoSpaceDN w:val="0"/>
              <w:adjustRightInd w:val="0"/>
              <w:rPr>
                <w:color w:val="404040"/>
                <w:kern w:val="1"/>
                <w:sz w:val="18"/>
                <w:szCs w:val="18"/>
                <w:lang w:eastAsia="ar-SA"/>
              </w:rPr>
            </w:pPr>
          </w:p>
        </w:tc>
      </w:tr>
      <w:tr w:rsidR="00B73314" w:rsidRPr="00924418" w14:paraId="7821F1EE" w14:textId="77777777" w:rsidTr="00B73314">
        <w:trPr>
          <w:cantSplit/>
          <w:trHeight w:val="968"/>
        </w:trPr>
        <w:tc>
          <w:tcPr>
            <w:tcW w:w="1418" w:type="dxa"/>
            <w:vMerge/>
            <w:tcBorders>
              <w:top w:val="single" w:sz="4" w:space="0" w:color="auto"/>
              <w:left w:val="single" w:sz="4" w:space="0" w:color="auto"/>
              <w:bottom w:val="single" w:sz="4" w:space="0" w:color="auto"/>
              <w:right w:val="single" w:sz="4" w:space="0" w:color="auto"/>
            </w:tcBorders>
            <w:vAlign w:val="center"/>
          </w:tcPr>
          <w:p w14:paraId="0D441490"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7D59648"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nil"/>
              <w:left w:val="single" w:sz="4" w:space="0" w:color="auto"/>
              <w:bottom w:val="single" w:sz="4" w:space="0" w:color="auto"/>
              <w:right w:val="single" w:sz="4" w:space="0" w:color="auto"/>
            </w:tcBorders>
          </w:tcPr>
          <w:p w14:paraId="27F303F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ГРБС</w:t>
            </w:r>
          </w:p>
        </w:tc>
        <w:tc>
          <w:tcPr>
            <w:tcW w:w="567" w:type="dxa"/>
            <w:tcBorders>
              <w:top w:val="nil"/>
              <w:left w:val="single" w:sz="4" w:space="0" w:color="auto"/>
              <w:bottom w:val="single" w:sz="4" w:space="0" w:color="auto"/>
              <w:right w:val="single" w:sz="4" w:space="0" w:color="auto"/>
            </w:tcBorders>
          </w:tcPr>
          <w:p w14:paraId="30EB592B"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РзПр</w:t>
            </w:r>
          </w:p>
        </w:tc>
        <w:tc>
          <w:tcPr>
            <w:tcW w:w="1134" w:type="dxa"/>
            <w:tcBorders>
              <w:top w:val="nil"/>
              <w:left w:val="single" w:sz="4" w:space="0" w:color="auto"/>
              <w:bottom w:val="single" w:sz="4" w:space="0" w:color="auto"/>
              <w:right w:val="single" w:sz="4" w:space="0" w:color="auto"/>
            </w:tcBorders>
          </w:tcPr>
          <w:p w14:paraId="4FC8A2EF"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ЦСР</w:t>
            </w:r>
          </w:p>
        </w:tc>
        <w:tc>
          <w:tcPr>
            <w:tcW w:w="425" w:type="dxa"/>
            <w:tcBorders>
              <w:top w:val="nil"/>
              <w:left w:val="single" w:sz="4" w:space="0" w:color="auto"/>
              <w:bottom w:val="single" w:sz="4" w:space="0" w:color="auto"/>
              <w:right w:val="single" w:sz="4" w:space="0" w:color="auto"/>
            </w:tcBorders>
          </w:tcPr>
          <w:p w14:paraId="5F1F7C45"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ВР</w:t>
            </w:r>
          </w:p>
        </w:tc>
        <w:tc>
          <w:tcPr>
            <w:tcW w:w="851" w:type="dxa"/>
            <w:vMerge/>
            <w:tcBorders>
              <w:top w:val="single" w:sz="4" w:space="0" w:color="auto"/>
              <w:left w:val="single" w:sz="4" w:space="0" w:color="auto"/>
              <w:bottom w:val="single" w:sz="4" w:space="0" w:color="auto"/>
              <w:right w:val="single" w:sz="4" w:space="0" w:color="auto"/>
            </w:tcBorders>
            <w:vAlign w:val="center"/>
          </w:tcPr>
          <w:p w14:paraId="55EF4DEA" w14:textId="77777777" w:rsidR="00B73314" w:rsidRPr="00924418" w:rsidRDefault="00B73314" w:rsidP="00B73314">
            <w:pPr>
              <w:widowControl w:val="0"/>
              <w:autoSpaceDE w:val="0"/>
              <w:autoSpaceDN w:val="0"/>
              <w:adjustRightInd w:val="0"/>
              <w:rPr>
                <w:i/>
                <w:color w:val="404040"/>
                <w:kern w:val="1"/>
                <w:sz w:val="18"/>
                <w:szCs w:val="18"/>
                <w:lang w:eastAsia="ar-SA"/>
              </w:rPr>
            </w:pPr>
          </w:p>
        </w:tc>
        <w:tc>
          <w:tcPr>
            <w:tcW w:w="708" w:type="dxa"/>
            <w:tcBorders>
              <w:top w:val="nil"/>
              <w:left w:val="single" w:sz="4" w:space="0" w:color="auto"/>
              <w:bottom w:val="single" w:sz="4" w:space="0" w:color="auto"/>
              <w:right w:val="single" w:sz="4" w:space="0" w:color="auto"/>
            </w:tcBorders>
            <w:textDirection w:val="btLr"/>
          </w:tcPr>
          <w:p w14:paraId="588CE498"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2019 год</w:t>
            </w:r>
          </w:p>
        </w:tc>
        <w:tc>
          <w:tcPr>
            <w:tcW w:w="709" w:type="dxa"/>
            <w:tcBorders>
              <w:top w:val="single" w:sz="4" w:space="0" w:color="auto"/>
              <w:left w:val="single" w:sz="4" w:space="0" w:color="auto"/>
              <w:bottom w:val="single" w:sz="4" w:space="0" w:color="auto"/>
              <w:right w:val="single" w:sz="4" w:space="0" w:color="auto"/>
            </w:tcBorders>
            <w:textDirection w:val="btLr"/>
          </w:tcPr>
          <w:p w14:paraId="302A8C36"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2020 год</w:t>
            </w:r>
          </w:p>
        </w:tc>
        <w:tc>
          <w:tcPr>
            <w:tcW w:w="709" w:type="dxa"/>
            <w:tcBorders>
              <w:top w:val="single" w:sz="4" w:space="0" w:color="auto"/>
              <w:left w:val="single" w:sz="4" w:space="0" w:color="auto"/>
              <w:bottom w:val="single" w:sz="4" w:space="0" w:color="auto"/>
              <w:right w:val="single" w:sz="4" w:space="0" w:color="auto"/>
            </w:tcBorders>
            <w:textDirection w:val="btLr"/>
          </w:tcPr>
          <w:p w14:paraId="6B51CA28"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2021 год</w:t>
            </w:r>
          </w:p>
        </w:tc>
        <w:tc>
          <w:tcPr>
            <w:tcW w:w="709" w:type="dxa"/>
            <w:tcBorders>
              <w:top w:val="single" w:sz="4" w:space="0" w:color="auto"/>
              <w:left w:val="single" w:sz="4" w:space="0" w:color="auto"/>
              <w:bottom w:val="single" w:sz="4" w:space="0" w:color="auto"/>
              <w:right w:val="single" w:sz="4" w:space="0" w:color="auto"/>
            </w:tcBorders>
            <w:textDirection w:val="btLr"/>
          </w:tcPr>
          <w:p w14:paraId="3BC558DE"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2022 год</w:t>
            </w:r>
          </w:p>
        </w:tc>
        <w:tc>
          <w:tcPr>
            <w:tcW w:w="708" w:type="dxa"/>
            <w:tcBorders>
              <w:top w:val="single" w:sz="4" w:space="0" w:color="auto"/>
              <w:left w:val="single" w:sz="4" w:space="0" w:color="auto"/>
              <w:bottom w:val="single" w:sz="4" w:space="0" w:color="auto"/>
              <w:right w:val="single" w:sz="4" w:space="0" w:color="auto"/>
            </w:tcBorders>
            <w:textDirection w:val="btLr"/>
          </w:tcPr>
          <w:p w14:paraId="1CEF0BB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2023 год</w:t>
            </w:r>
          </w:p>
        </w:tc>
        <w:tc>
          <w:tcPr>
            <w:tcW w:w="709" w:type="dxa"/>
            <w:tcBorders>
              <w:top w:val="nil"/>
              <w:left w:val="single" w:sz="4" w:space="0" w:color="auto"/>
              <w:bottom w:val="single" w:sz="4" w:space="0" w:color="auto"/>
              <w:right w:val="single" w:sz="4" w:space="0" w:color="auto"/>
            </w:tcBorders>
            <w:textDirection w:val="btLr"/>
          </w:tcPr>
          <w:p w14:paraId="19A09DB5"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2024 год</w:t>
            </w:r>
          </w:p>
        </w:tc>
        <w:tc>
          <w:tcPr>
            <w:tcW w:w="708" w:type="dxa"/>
            <w:tcBorders>
              <w:top w:val="nil"/>
              <w:left w:val="single" w:sz="4" w:space="0" w:color="auto"/>
              <w:bottom w:val="single" w:sz="4" w:space="0" w:color="auto"/>
              <w:right w:val="single" w:sz="4" w:space="0" w:color="auto"/>
            </w:tcBorders>
            <w:textDirection w:val="btLr"/>
          </w:tcPr>
          <w:p w14:paraId="41CEEDC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2025 год</w:t>
            </w:r>
          </w:p>
        </w:tc>
        <w:tc>
          <w:tcPr>
            <w:tcW w:w="708" w:type="dxa"/>
            <w:tcBorders>
              <w:top w:val="nil"/>
              <w:left w:val="single" w:sz="4" w:space="0" w:color="auto"/>
              <w:bottom w:val="single" w:sz="4" w:space="0" w:color="auto"/>
              <w:right w:val="single" w:sz="4" w:space="0" w:color="auto"/>
            </w:tcBorders>
            <w:textDirection w:val="btLr"/>
          </w:tcPr>
          <w:p w14:paraId="3A8436D8" w14:textId="77777777" w:rsidR="00B73314" w:rsidRPr="00924418" w:rsidRDefault="00B73314" w:rsidP="00B73314">
            <w:pPr>
              <w:widowControl w:val="0"/>
              <w:autoSpaceDE w:val="0"/>
              <w:autoSpaceDN w:val="0"/>
              <w:adjustRightInd w:val="0"/>
              <w:rPr>
                <w:color w:val="404040"/>
                <w:kern w:val="1"/>
                <w:sz w:val="18"/>
                <w:szCs w:val="18"/>
                <w:lang w:eastAsia="ar-SA"/>
              </w:rPr>
            </w:pPr>
            <w:r>
              <w:rPr>
                <w:color w:val="404040"/>
                <w:kern w:val="1"/>
                <w:sz w:val="18"/>
                <w:szCs w:val="18"/>
                <w:lang w:eastAsia="ar-SA"/>
              </w:rPr>
              <w:t>2026</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14:paraId="7D38D09C" w14:textId="77777777" w:rsidR="00B73314" w:rsidRPr="00924418" w:rsidRDefault="00B73314" w:rsidP="00B73314">
            <w:pPr>
              <w:widowControl w:val="0"/>
              <w:autoSpaceDE w:val="0"/>
              <w:autoSpaceDN w:val="0"/>
              <w:adjustRightInd w:val="0"/>
              <w:rPr>
                <w:color w:val="404040"/>
                <w:kern w:val="1"/>
                <w:sz w:val="18"/>
                <w:szCs w:val="18"/>
                <w:lang w:eastAsia="ar-SA"/>
              </w:rPr>
            </w:pPr>
            <w:r>
              <w:rPr>
                <w:color w:val="404040"/>
                <w:kern w:val="1"/>
                <w:sz w:val="18"/>
                <w:szCs w:val="18"/>
                <w:lang w:eastAsia="ar-SA"/>
              </w:rPr>
              <w:t>2027</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14:paraId="07A7F034" w14:textId="77777777" w:rsidR="00B73314" w:rsidRPr="00924418" w:rsidRDefault="00B73314" w:rsidP="00B73314">
            <w:pPr>
              <w:widowControl w:val="0"/>
              <w:autoSpaceDE w:val="0"/>
              <w:autoSpaceDN w:val="0"/>
              <w:adjustRightInd w:val="0"/>
              <w:rPr>
                <w:color w:val="404040"/>
                <w:kern w:val="1"/>
                <w:sz w:val="18"/>
                <w:szCs w:val="18"/>
                <w:lang w:eastAsia="ar-SA"/>
              </w:rPr>
            </w:pPr>
            <w:r>
              <w:rPr>
                <w:color w:val="404040"/>
                <w:kern w:val="1"/>
                <w:sz w:val="18"/>
                <w:szCs w:val="18"/>
                <w:lang w:eastAsia="ar-SA"/>
              </w:rPr>
              <w:t>2028</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14:paraId="50B6B45C" w14:textId="77777777" w:rsidR="00B73314" w:rsidRPr="00924418" w:rsidRDefault="00B73314" w:rsidP="00B73314">
            <w:pPr>
              <w:widowControl w:val="0"/>
              <w:autoSpaceDE w:val="0"/>
              <w:autoSpaceDN w:val="0"/>
              <w:adjustRightInd w:val="0"/>
              <w:rPr>
                <w:color w:val="404040"/>
                <w:kern w:val="1"/>
                <w:sz w:val="18"/>
                <w:szCs w:val="18"/>
                <w:lang w:eastAsia="ar-SA"/>
              </w:rPr>
            </w:pPr>
            <w:r>
              <w:rPr>
                <w:color w:val="404040"/>
                <w:kern w:val="1"/>
                <w:sz w:val="18"/>
                <w:szCs w:val="18"/>
                <w:lang w:eastAsia="ar-SA"/>
              </w:rPr>
              <w:t>2029</w:t>
            </w:r>
            <w:r w:rsidRPr="00924418">
              <w:rPr>
                <w:color w:val="404040"/>
                <w:kern w:val="1"/>
                <w:sz w:val="18"/>
                <w:szCs w:val="18"/>
                <w:lang w:eastAsia="ar-SA"/>
              </w:rPr>
              <w:t xml:space="preserve"> год</w:t>
            </w:r>
          </w:p>
        </w:tc>
        <w:tc>
          <w:tcPr>
            <w:tcW w:w="708" w:type="dxa"/>
            <w:tcBorders>
              <w:top w:val="nil"/>
              <w:left w:val="single" w:sz="4" w:space="0" w:color="auto"/>
              <w:bottom w:val="single" w:sz="4" w:space="0" w:color="auto"/>
              <w:right w:val="single" w:sz="4" w:space="0" w:color="auto"/>
            </w:tcBorders>
            <w:textDirection w:val="btLr"/>
          </w:tcPr>
          <w:p w14:paraId="0C32137A" w14:textId="77777777" w:rsidR="00B73314" w:rsidRPr="00924418" w:rsidRDefault="00B73314" w:rsidP="00B73314">
            <w:pPr>
              <w:widowControl w:val="0"/>
              <w:autoSpaceDE w:val="0"/>
              <w:autoSpaceDN w:val="0"/>
              <w:adjustRightInd w:val="0"/>
              <w:rPr>
                <w:color w:val="404040"/>
                <w:kern w:val="1"/>
                <w:sz w:val="18"/>
                <w:szCs w:val="18"/>
                <w:lang w:eastAsia="ar-SA"/>
              </w:rPr>
            </w:pPr>
            <w:r>
              <w:rPr>
                <w:color w:val="404040"/>
                <w:kern w:val="1"/>
                <w:sz w:val="18"/>
                <w:szCs w:val="18"/>
                <w:lang w:eastAsia="ar-SA"/>
              </w:rPr>
              <w:t>2030</w:t>
            </w:r>
            <w:r w:rsidRPr="00924418">
              <w:rPr>
                <w:color w:val="404040"/>
                <w:kern w:val="1"/>
                <w:sz w:val="18"/>
                <w:szCs w:val="18"/>
                <w:lang w:eastAsia="ar-SA"/>
              </w:rPr>
              <w:t xml:space="preserve"> год</w:t>
            </w:r>
          </w:p>
        </w:tc>
      </w:tr>
      <w:tr w:rsidR="00B73314" w:rsidRPr="00924418" w14:paraId="2AD86A2F" w14:textId="77777777" w:rsidTr="00B73314">
        <w:trPr>
          <w:cantSplit/>
          <w:tblHeader/>
        </w:trPr>
        <w:tc>
          <w:tcPr>
            <w:tcW w:w="1418" w:type="dxa"/>
            <w:tcBorders>
              <w:top w:val="single" w:sz="4" w:space="0" w:color="auto"/>
              <w:left w:val="single" w:sz="4" w:space="0" w:color="auto"/>
              <w:bottom w:val="single" w:sz="4" w:space="0" w:color="auto"/>
              <w:right w:val="single" w:sz="4" w:space="0" w:color="auto"/>
            </w:tcBorders>
          </w:tcPr>
          <w:p w14:paraId="494B23A8"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w:t>
            </w:r>
          </w:p>
        </w:tc>
        <w:tc>
          <w:tcPr>
            <w:tcW w:w="1985" w:type="dxa"/>
            <w:tcBorders>
              <w:top w:val="single" w:sz="4" w:space="0" w:color="auto"/>
              <w:left w:val="single" w:sz="4" w:space="0" w:color="auto"/>
              <w:bottom w:val="single" w:sz="4" w:space="0" w:color="auto"/>
              <w:right w:val="single" w:sz="4" w:space="0" w:color="auto"/>
            </w:tcBorders>
          </w:tcPr>
          <w:p w14:paraId="62A3C8F5"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2</w:t>
            </w:r>
          </w:p>
        </w:tc>
        <w:tc>
          <w:tcPr>
            <w:tcW w:w="425" w:type="dxa"/>
            <w:tcBorders>
              <w:top w:val="single" w:sz="4" w:space="0" w:color="auto"/>
              <w:left w:val="single" w:sz="4" w:space="0" w:color="auto"/>
              <w:bottom w:val="single" w:sz="4" w:space="0" w:color="auto"/>
              <w:right w:val="single" w:sz="4" w:space="0" w:color="auto"/>
            </w:tcBorders>
          </w:tcPr>
          <w:p w14:paraId="4061528B"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3</w:t>
            </w:r>
          </w:p>
        </w:tc>
        <w:tc>
          <w:tcPr>
            <w:tcW w:w="567" w:type="dxa"/>
            <w:tcBorders>
              <w:top w:val="single" w:sz="4" w:space="0" w:color="auto"/>
              <w:left w:val="single" w:sz="4" w:space="0" w:color="auto"/>
              <w:bottom w:val="single" w:sz="4" w:space="0" w:color="auto"/>
              <w:right w:val="single" w:sz="4" w:space="0" w:color="auto"/>
            </w:tcBorders>
          </w:tcPr>
          <w:p w14:paraId="70A87BC7"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4</w:t>
            </w:r>
          </w:p>
        </w:tc>
        <w:tc>
          <w:tcPr>
            <w:tcW w:w="1134" w:type="dxa"/>
            <w:tcBorders>
              <w:top w:val="single" w:sz="4" w:space="0" w:color="auto"/>
              <w:left w:val="single" w:sz="4" w:space="0" w:color="auto"/>
              <w:bottom w:val="single" w:sz="4" w:space="0" w:color="auto"/>
              <w:right w:val="single" w:sz="4" w:space="0" w:color="auto"/>
            </w:tcBorders>
          </w:tcPr>
          <w:p w14:paraId="0AA186F8"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5</w:t>
            </w:r>
          </w:p>
        </w:tc>
        <w:tc>
          <w:tcPr>
            <w:tcW w:w="425" w:type="dxa"/>
            <w:tcBorders>
              <w:top w:val="single" w:sz="4" w:space="0" w:color="auto"/>
              <w:left w:val="single" w:sz="4" w:space="0" w:color="auto"/>
              <w:bottom w:val="single" w:sz="4" w:space="0" w:color="auto"/>
              <w:right w:val="single" w:sz="4" w:space="0" w:color="auto"/>
            </w:tcBorders>
          </w:tcPr>
          <w:p w14:paraId="71C38D5D"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6</w:t>
            </w:r>
          </w:p>
        </w:tc>
        <w:tc>
          <w:tcPr>
            <w:tcW w:w="851" w:type="dxa"/>
            <w:tcBorders>
              <w:top w:val="single" w:sz="4" w:space="0" w:color="auto"/>
              <w:left w:val="single" w:sz="4" w:space="0" w:color="auto"/>
              <w:bottom w:val="single" w:sz="4" w:space="0" w:color="auto"/>
              <w:right w:val="single" w:sz="4" w:space="0" w:color="auto"/>
            </w:tcBorders>
          </w:tcPr>
          <w:p w14:paraId="76132E9B"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7</w:t>
            </w:r>
          </w:p>
        </w:tc>
        <w:tc>
          <w:tcPr>
            <w:tcW w:w="708" w:type="dxa"/>
            <w:tcBorders>
              <w:top w:val="single" w:sz="4" w:space="0" w:color="auto"/>
              <w:left w:val="single" w:sz="4" w:space="0" w:color="auto"/>
              <w:bottom w:val="single" w:sz="4" w:space="0" w:color="auto"/>
              <w:right w:val="single" w:sz="4" w:space="0" w:color="auto"/>
            </w:tcBorders>
          </w:tcPr>
          <w:p w14:paraId="58EFDA08"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8</w:t>
            </w:r>
          </w:p>
        </w:tc>
        <w:tc>
          <w:tcPr>
            <w:tcW w:w="709" w:type="dxa"/>
            <w:tcBorders>
              <w:top w:val="single" w:sz="4" w:space="0" w:color="auto"/>
              <w:left w:val="single" w:sz="4" w:space="0" w:color="auto"/>
              <w:bottom w:val="single" w:sz="4" w:space="0" w:color="auto"/>
              <w:right w:val="single" w:sz="4" w:space="0" w:color="auto"/>
            </w:tcBorders>
          </w:tcPr>
          <w:p w14:paraId="048C4A2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9</w:t>
            </w:r>
          </w:p>
        </w:tc>
        <w:tc>
          <w:tcPr>
            <w:tcW w:w="709" w:type="dxa"/>
            <w:tcBorders>
              <w:top w:val="single" w:sz="4" w:space="0" w:color="auto"/>
              <w:left w:val="single" w:sz="4" w:space="0" w:color="auto"/>
              <w:bottom w:val="single" w:sz="4" w:space="0" w:color="auto"/>
              <w:right w:val="single" w:sz="4" w:space="0" w:color="auto"/>
            </w:tcBorders>
          </w:tcPr>
          <w:p w14:paraId="1504E367"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10</w:t>
            </w:r>
          </w:p>
        </w:tc>
        <w:tc>
          <w:tcPr>
            <w:tcW w:w="709" w:type="dxa"/>
            <w:tcBorders>
              <w:top w:val="single" w:sz="4" w:space="0" w:color="auto"/>
              <w:left w:val="single" w:sz="4" w:space="0" w:color="auto"/>
              <w:bottom w:val="single" w:sz="4" w:space="0" w:color="auto"/>
              <w:right w:val="single" w:sz="4" w:space="0" w:color="auto"/>
            </w:tcBorders>
          </w:tcPr>
          <w:p w14:paraId="7794B337"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11</w:t>
            </w:r>
          </w:p>
        </w:tc>
        <w:tc>
          <w:tcPr>
            <w:tcW w:w="708" w:type="dxa"/>
            <w:tcBorders>
              <w:top w:val="single" w:sz="4" w:space="0" w:color="auto"/>
              <w:left w:val="single" w:sz="4" w:space="0" w:color="auto"/>
              <w:bottom w:val="single" w:sz="4" w:space="0" w:color="auto"/>
              <w:right w:val="single" w:sz="4" w:space="0" w:color="auto"/>
            </w:tcBorders>
          </w:tcPr>
          <w:p w14:paraId="1EAC4C27"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12</w:t>
            </w:r>
          </w:p>
        </w:tc>
        <w:tc>
          <w:tcPr>
            <w:tcW w:w="709" w:type="dxa"/>
            <w:tcBorders>
              <w:top w:val="single" w:sz="4" w:space="0" w:color="auto"/>
              <w:left w:val="single" w:sz="4" w:space="0" w:color="auto"/>
              <w:bottom w:val="single" w:sz="4" w:space="0" w:color="auto"/>
              <w:right w:val="single" w:sz="4" w:space="0" w:color="auto"/>
            </w:tcBorders>
          </w:tcPr>
          <w:p w14:paraId="52F241B8"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13</w:t>
            </w:r>
          </w:p>
        </w:tc>
        <w:tc>
          <w:tcPr>
            <w:tcW w:w="708" w:type="dxa"/>
            <w:tcBorders>
              <w:top w:val="single" w:sz="4" w:space="0" w:color="auto"/>
              <w:left w:val="single" w:sz="4" w:space="0" w:color="auto"/>
              <w:bottom w:val="single" w:sz="4" w:space="0" w:color="auto"/>
              <w:right w:val="single" w:sz="4" w:space="0" w:color="auto"/>
            </w:tcBorders>
          </w:tcPr>
          <w:p w14:paraId="32D0099C"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14</w:t>
            </w:r>
          </w:p>
        </w:tc>
        <w:tc>
          <w:tcPr>
            <w:tcW w:w="708" w:type="dxa"/>
            <w:tcBorders>
              <w:top w:val="single" w:sz="4" w:space="0" w:color="auto"/>
              <w:left w:val="single" w:sz="4" w:space="0" w:color="auto"/>
              <w:bottom w:val="single" w:sz="4" w:space="0" w:color="auto"/>
              <w:right w:val="single" w:sz="4" w:space="0" w:color="auto"/>
            </w:tcBorders>
          </w:tcPr>
          <w:p w14:paraId="720D705F"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089CF064"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07BED3D2"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3ED0C833"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708" w:type="dxa"/>
            <w:tcBorders>
              <w:top w:val="single" w:sz="4" w:space="0" w:color="auto"/>
              <w:left w:val="single" w:sz="4" w:space="0" w:color="auto"/>
              <w:bottom w:val="single" w:sz="4" w:space="0" w:color="auto"/>
              <w:right w:val="single" w:sz="4" w:space="0" w:color="auto"/>
            </w:tcBorders>
          </w:tcPr>
          <w:p w14:paraId="6A9D2D1C" w14:textId="77777777" w:rsidR="00B73314" w:rsidRPr="00924418" w:rsidRDefault="00B73314" w:rsidP="00B73314">
            <w:pPr>
              <w:widowControl w:val="0"/>
              <w:autoSpaceDE w:val="0"/>
              <w:autoSpaceDN w:val="0"/>
              <w:adjustRightInd w:val="0"/>
              <w:rPr>
                <w:color w:val="404040"/>
                <w:kern w:val="1"/>
                <w:sz w:val="18"/>
                <w:szCs w:val="18"/>
                <w:lang w:eastAsia="ar-SA"/>
              </w:rPr>
            </w:pPr>
          </w:p>
        </w:tc>
      </w:tr>
      <w:tr w:rsidR="00B73314" w:rsidRPr="00924418" w14:paraId="49FD09A5" w14:textId="77777777" w:rsidTr="00B73314">
        <w:trPr>
          <w:trHeight w:val="435"/>
        </w:trPr>
        <w:tc>
          <w:tcPr>
            <w:tcW w:w="1418" w:type="dxa"/>
            <w:vMerge w:val="restart"/>
            <w:tcBorders>
              <w:top w:val="single" w:sz="4" w:space="0" w:color="auto"/>
              <w:left w:val="single" w:sz="4" w:space="0" w:color="auto"/>
              <w:right w:val="single" w:sz="4" w:space="0" w:color="auto"/>
            </w:tcBorders>
          </w:tcPr>
          <w:p w14:paraId="4B6E4CD6"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Муниципальная </w:t>
            </w:r>
            <w:r w:rsidRPr="00924418">
              <w:rPr>
                <w:color w:val="404040"/>
                <w:kern w:val="1"/>
                <w:sz w:val="18"/>
                <w:szCs w:val="18"/>
                <w:lang w:eastAsia="ar-SA"/>
              </w:rPr>
              <w:br/>
              <w:t xml:space="preserve">программа   </w:t>
            </w:r>
            <w:r>
              <w:rPr>
                <w:color w:val="404040"/>
                <w:kern w:val="1"/>
                <w:sz w:val="18"/>
                <w:szCs w:val="18"/>
                <w:lang w:eastAsia="ar-SA"/>
              </w:rPr>
              <w:t>Мещеряковского сельского поселения «Развитие культуры и туризма»</w:t>
            </w:r>
            <w:r w:rsidRPr="00924418">
              <w:rPr>
                <w:color w:val="404040"/>
                <w:kern w:val="1"/>
                <w:sz w:val="18"/>
                <w:szCs w:val="18"/>
                <w:lang w:eastAsia="ar-SA"/>
              </w:rPr>
              <w:t xml:space="preserve">    </w:t>
            </w:r>
          </w:p>
        </w:tc>
        <w:tc>
          <w:tcPr>
            <w:tcW w:w="1985" w:type="dxa"/>
            <w:tcBorders>
              <w:top w:val="single" w:sz="4" w:space="0" w:color="auto"/>
              <w:left w:val="single" w:sz="4" w:space="0" w:color="auto"/>
              <w:bottom w:val="single" w:sz="4" w:space="0" w:color="auto"/>
              <w:right w:val="single" w:sz="4" w:space="0" w:color="auto"/>
            </w:tcBorders>
          </w:tcPr>
          <w:p w14:paraId="61869DAF"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всего </w:t>
            </w:r>
          </w:p>
          <w:p w14:paraId="045C2AA7"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в том числе:           </w:t>
            </w:r>
          </w:p>
        </w:tc>
        <w:tc>
          <w:tcPr>
            <w:tcW w:w="425" w:type="dxa"/>
            <w:tcBorders>
              <w:top w:val="single" w:sz="4" w:space="0" w:color="auto"/>
              <w:left w:val="single" w:sz="4" w:space="0" w:color="auto"/>
              <w:bottom w:val="single" w:sz="4" w:space="0" w:color="auto"/>
              <w:right w:val="single" w:sz="4" w:space="0" w:color="auto"/>
            </w:tcBorders>
            <w:vAlign w:val="bottom"/>
          </w:tcPr>
          <w:p w14:paraId="5EDD079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567" w:type="dxa"/>
            <w:tcBorders>
              <w:top w:val="single" w:sz="4" w:space="0" w:color="auto"/>
              <w:left w:val="single" w:sz="4" w:space="0" w:color="auto"/>
              <w:bottom w:val="single" w:sz="4" w:space="0" w:color="auto"/>
              <w:right w:val="single" w:sz="4" w:space="0" w:color="auto"/>
            </w:tcBorders>
            <w:vAlign w:val="bottom"/>
          </w:tcPr>
          <w:p w14:paraId="6079B553"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14:paraId="382E2032"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14:paraId="5C95FF58"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14:paraId="0171C35E"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708" w:type="dxa"/>
            <w:tcBorders>
              <w:top w:val="single" w:sz="4" w:space="0" w:color="auto"/>
              <w:left w:val="single" w:sz="4" w:space="0" w:color="auto"/>
              <w:bottom w:val="single" w:sz="4" w:space="0" w:color="auto"/>
              <w:right w:val="single" w:sz="4" w:space="0" w:color="auto"/>
            </w:tcBorders>
          </w:tcPr>
          <w:p w14:paraId="04608BF3" w14:textId="77777777" w:rsidR="00B73314" w:rsidRDefault="00B73314" w:rsidP="00B73314">
            <w:pPr>
              <w:jc w:val="center"/>
              <w:rPr>
                <w:color w:val="404040"/>
                <w:kern w:val="1"/>
                <w:sz w:val="18"/>
                <w:szCs w:val="18"/>
                <w:lang w:eastAsia="ar-SA"/>
              </w:rPr>
            </w:pPr>
          </w:p>
          <w:p w14:paraId="06E58F7F" w14:textId="77777777" w:rsidR="00B73314" w:rsidRDefault="00B73314" w:rsidP="00B73314">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2FBEAC2D"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14:paraId="40DFF4EC" w14:textId="77777777" w:rsidR="00B73314" w:rsidRDefault="00B73314" w:rsidP="00B73314">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14:paraId="6AC3E516" w14:textId="77777777" w:rsidR="00B73314" w:rsidRDefault="00B73314" w:rsidP="00B73314">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14:paraId="783877A6"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29530268"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0902738"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53D8E9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593615E"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20AFCF6"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A972A7A"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445849C" w14:textId="77777777" w:rsidR="00B73314" w:rsidRDefault="00B73314" w:rsidP="00B73314">
            <w:pPr>
              <w:jc w:val="center"/>
            </w:pPr>
            <w:r w:rsidRPr="003D68B9">
              <w:rPr>
                <w:color w:val="404040"/>
                <w:kern w:val="1"/>
                <w:sz w:val="18"/>
                <w:szCs w:val="18"/>
                <w:lang w:eastAsia="ar-SA"/>
              </w:rPr>
              <w:t>0,0</w:t>
            </w:r>
          </w:p>
        </w:tc>
      </w:tr>
      <w:tr w:rsidR="00B73314" w:rsidRPr="00924418" w14:paraId="2E57E7A0" w14:textId="77777777" w:rsidTr="00B73314">
        <w:trPr>
          <w:trHeight w:val="292"/>
        </w:trPr>
        <w:tc>
          <w:tcPr>
            <w:tcW w:w="1418" w:type="dxa"/>
            <w:vMerge/>
            <w:tcBorders>
              <w:left w:val="single" w:sz="4" w:space="0" w:color="auto"/>
              <w:right w:val="single" w:sz="4" w:space="0" w:color="auto"/>
            </w:tcBorders>
            <w:vAlign w:val="center"/>
          </w:tcPr>
          <w:p w14:paraId="0B67E8E5"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14:paraId="2C5E4686"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 xml:space="preserve">ответственный исполнитель муниципальной программы – </w:t>
            </w:r>
            <w:r w:rsidRPr="00CF5D67">
              <w:rPr>
                <w:color w:val="404040"/>
                <w:kern w:val="2"/>
                <w:sz w:val="18"/>
                <w:szCs w:val="18"/>
              </w:rPr>
              <w:t>Администрация Мещеряковского сельского поселения</w:t>
            </w:r>
          </w:p>
        </w:tc>
        <w:tc>
          <w:tcPr>
            <w:tcW w:w="425" w:type="dxa"/>
            <w:tcBorders>
              <w:top w:val="single" w:sz="4" w:space="0" w:color="auto"/>
              <w:left w:val="single" w:sz="4" w:space="0" w:color="auto"/>
              <w:bottom w:val="single" w:sz="4" w:space="0" w:color="auto"/>
              <w:right w:val="single" w:sz="4" w:space="0" w:color="auto"/>
            </w:tcBorders>
            <w:vAlign w:val="bottom"/>
          </w:tcPr>
          <w:p w14:paraId="37C4586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0280131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14:paraId="0669A251"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14:paraId="1D84B70D"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14:paraId="076F2BFC"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708" w:type="dxa"/>
            <w:tcBorders>
              <w:top w:val="single" w:sz="4" w:space="0" w:color="auto"/>
              <w:left w:val="single" w:sz="4" w:space="0" w:color="auto"/>
              <w:bottom w:val="single" w:sz="4" w:space="0" w:color="auto"/>
              <w:right w:val="single" w:sz="4" w:space="0" w:color="auto"/>
            </w:tcBorders>
          </w:tcPr>
          <w:p w14:paraId="4EF7049A" w14:textId="77777777" w:rsidR="00B73314" w:rsidRDefault="00B73314" w:rsidP="00B73314">
            <w:pPr>
              <w:jc w:val="center"/>
              <w:rPr>
                <w:color w:val="404040"/>
                <w:kern w:val="1"/>
                <w:sz w:val="18"/>
                <w:szCs w:val="18"/>
                <w:lang w:eastAsia="ar-SA"/>
              </w:rPr>
            </w:pPr>
          </w:p>
          <w:p w14:paraId="757863EB" w14:textId="77777777" w:rsidR="00B73314" w:rsidRDefault="00B73314" w:rsidP="00B73314">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269E19F8"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14:paraId="1A5712A4" w14:textId="77777777" w:rsidR="00B73314" w:rsidRDefault="00B73314" w:rsidP="00B73314">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14:paraId="1972E55D" w14:textId="77777777" w:rsidR="00B73314" w:rsidRDefault="00B73314" w:rsidP="00B73314">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14:paraId="67D5D4B5"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114E1F3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D1127D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6319A2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7F29AC4"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127FC3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603877E"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071F1DA" w14:textId="77777777" w:rsidR="00B73314" w:rsidRDefault="00B73314" w:rsidP="00B73314">
            <w:pPr>
              <w:jc w:val="center"/>
            </w:pPr>
            <w:r w:rsidRPr="003D68B9">
              <w:rPr>
                <w:color w:val="404040"/>
                <w:kern w:val="1"/>
                <w:sz w:val="18"/>
                <w:szCs w:val="18"/>
                <w:lang w:eastAsia="ar-SA"/>
              </w:rPr>
              <w:t>0,0</w:t>
            </w:r>
          </w:p>
        </w:tc>
      </w:tr>
      <w:tr w:rsidR="00B73314" w:rsidRPr="00924418" w14:paraId="75FEACDF" w14:textId="77777777" w:rsidTr="00B73314">
        <w:trPr>
          <w:trHeight w:val="525"/>
        </w:trPr>
        <w:tc>
          <w:tcPr>
            <w:tcW w:w="1418" w:type="dxa"/>
            <w:vMerge/>
            <w:tcBorders>
              <w:left w:val="single" w:sz="4" w:space="0" w:color="auto"/>
              <w:right w:val="single" w:sz="4" w:space="0" w:color="auto"/>
            </w:tcBorders>
            <w:vAlign w:val="center"/>
          </w:tcPr>
          <w:p w14:paraId="7D5DBE23"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10544854"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0C67874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7ABD4A37"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4AD50C40"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14:paraId="6A43DF38"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14:paraId="48D75DB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15547,6</w:t>
            </w:r>
          </w:p>
        </w:tc>
        <w:tc>
          <w:tcPr>
            <w:tcW w:w="708" w:type="dxa"/>
            <w:tcBorders>
              <w:top w:val="single" w:sz="4" w:space="0" w:color="auto"/>
              <w:left w:val="single" w:sz="4" w:space="0" w:color="auto"/>
              <w:bottom w:val="single" w:sz="4" w:space="0" w:color="auto"/>
              <w:right w:val="single" w:sz="4" w:space="0" w:color="auto"/>
            </w:tcBorders>
            <w:vAlign w:val="bottom"/>
          </w:tcPr>
          <w:p w14:paraId="0933A87A"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1DD3061F" w14:textId="77777777" w:rsidR="00B73314" w:rsidRPr="00F60EA8" w:rsidRDefault="00B73314" w:rsidP="00B73314">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14:paraId="439E96C6" w14:textId="77777777" w:rsidR="00B73314" w:rsidRDefault="00B73314" w:rsidP="00B73314">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14:paraId="360AF6A8" w14:textId="77777777" w:rsidR="00B73314" w:rsidRDefault="00B73314" w:rsidP="00B73314">
            <w:pPr>
              <w:jc w:val="center"/>
            </w:pPr>
            <w:r>
              <w:rPr>
                <w:color w:val="404040"/>
                <w:kern w:val="1"/>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tcPr>
          <w:p w14:paraId="5DA564DE"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2D1B90AF"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58A62F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9036BF4"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35161C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4201B88"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ECCF1E5"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768AE97" w14:textId="77777777" w:rsidR="00B73314" w:rsidRDefault="00B73314" w:rsidP="00B73314">
            <w:pPr>
              <w:jc w:val="center"/>
            </w:pPr>
            <w:r w:rsidRPr="003D68B9">
              <w:rPr>
                <w:color w:val="404040"/>
                <w:kern w:val="1"/>
                <w:sz w:val="18"/>
                <w:szCs w:val="18"/>
                <w:lang w:eastAsia="ar-SA"/>
              </w:rPr>
              <w:t>0,0</w:t>
            </w:r>
          </w:p>
        </w:tc>
      </w:tr>
      <w:tr w:rsidR="00B73314" w:rsidRPr="00924418" w14:paraId="00F17AFB" w14:textId="77777777" w:rsidTr="00B73314">
        <w:trPr>
          <w:trHeight w:val="525"/>
        </w:trPr>
        <w:tc>
          <w:tcPr>
            <w:tcW w:w="1418" w:type="dxa"/>
            <w:vMerge/>
            <w:tcBorders>
              <w:left w:val="single" w:sz="4" w:space="0" w:color="auto"/>
              <w:right w:val="single" w:sz="4" w:space="0" w:color="auto"/>
            </w:tcBorders>
            <w:vAlign w:val="center"/>
          </w:tcPr>
          <w:p w14:paraId="463AD4EE"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5A079A48"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70B6A49B"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29D5B017"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05D13DD9"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14:paraId="473E58FE"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14:paraId="3DE8D3BA"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14:paraId="280F5D0A"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707113A2" w14:textId="77777777" w:rsidR="00B73314" w:rsidRDefault="00B73314" w:rsidP="00B73314">
            <w:pPr>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14:paraId="3D0B273C"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14:paraId="6FED0C86"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40667D0"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34C98F93"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395BB5E"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241CB22"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11AA3DC"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60CCD7D"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43438CF"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2744114" w14:textId="77777777" w:rsidR="00B73314" w:rsidRPr="003D68B9" w:rsidRDefault="00B73314" w:rsidP="00B73314">
            <w:pPr>
              <w:jc w:val="center"/>
              <w:rPr>
                <w:color w:val="404040"/>
                <w:kern w:val="1"/>
                <w:sz w:val="18"/>
                <w:szCs w:val="18"/>
                <w:lang w:eastAsia="ar-SA"/>
              </w:rPr>
            </w:pPr>
            <w:r>
              <w:rPr>
                <w:color w:val="404040"/>
                <w:kern w:val="1"/>
                <w:sz w:val="18"/>
                <w:szCs w:val="18"/>
                <w:lang w:eastAsia="ar-SA"/>
              </w:rPr>
              <w:t>0,0</w:t>
            </w:r>
          </w:p>
        </w:tc>
      </w:tr>
      <w:tr w:rsidR="00B73314" w:rsidRPr="00924418" w14:paraId="0E63915A" w14:textId="77777777" w:rsidTr="00B73314">
        <w:trPr>
          <w:trHeight w:val="525"/>
        </w:trPr>
        <w:tc>
          <w:tcPr>
            <w:tcW w:w="1418" w:type="dxa"/>
            <w:vMerge/>
            <w:tcBorders>
              <w:left w:val="single" w:sz="4" w:space="0" w:color="auto"/>
              <w:right w:val="single" w:sz="4" w:space="0" w:color="auto"/>
            </w:tcBorders>
            <w:vAlign w:val="center"/>
          </w:tcPr>
          <w:p w14:paraId="4B079313"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7CA219F7"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71CB0AC5"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15691317"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7B0E2601"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14:paraId="68D4ED98"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14:paraId="4BABDC86" w14:textId="77777777" w:rsidR="00B73314" w:rsidRPr="0034016B"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14:paraId="1B37E7A2"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4ABDFB5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7560B32A" w14:textId="77777777" w:rsidR="00B73314" w:rsidRDefault="00B73314" w:rsidP="00B73314">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14:paraId="19C63BAF"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4EC71ED"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DDB8AA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A62342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477AB10"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DEA580E"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24109B8"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41EC2C5"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B22BAC2" w14:textId="77777777" w:rsidR="00B73314" w:rsidRDefault="00B73314" w:rsidP="00B73314">
            <w:pPr>
              <w:jc w:val="center"/>
            </w:pPr>
            <w:r w:rsidRPr="003D68B9">
              <w:rPr>
                <w:color w:val="404040"/>
                <w:kern w:val="1"/>
                <w:sz w:val="18"/>
                <w:szCs w:val="18"/>
                <w:lang w:eastAsia="ar-SA"/>
              </w:rPr>
              <w:t>0,0</w:t>
            </w:r>
          </w:p>
        </w:tc>
      </w:tr>
      <w:tr w:rsidR="00B73314" w:rsidRPr="00924418" w14:paraId="3C7F9204" w14:textId="77777777" w:rsidTr="00B73314">
        <w:trPr>
          <w:trHeight w:val="525"/>
        </w:trPr>
        <w:tc>
          <w:tcPr>
            <w:tcW w:w="1418" w:type="dxa"/>
            <w:vMerge/>
            <w:tcBorders>
              <w:left w:val="single" w:sz="4" w:space="0" w:color="auto"/>
              <w:bottom w:val="single" w:sz="4" w:space="0" w:color="auto"/>
              <w:right w:val="single" w:sz="4" w:space="0" w:color="auto"/>
            </w:tcBorders>
            <w:vAlign w:val="center"/>
          </w:tcPr>
          <w:p w14:paraId="1CCBDA40"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14:paraId="538097B3"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07488EB0"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0596B58E"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01BFC43C" w14:textId="77777777" w:rsidR="00B73314" w:rsidRPr="00A34597" w:rsidRDefault="00B73314" w:rsidP="00B73314">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14:paraId="34D7D564" w14:textId="77777777" w:rsidR="00B73314" w:rsidRPr="00A34597" w:rsidRDefault="00B73314" w:rsidP="00B73314">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14:paraId="57221B85" w14:textId="77777777" w:rsidR="00B73314" w:rsidRPr="003B200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14:paraId="5286A504" w14:textId="77777777" w:rsidR="00B73314" w:rsidRPr="00A34597" w:rsidRDefault="00B73314" w:rsidP="00B73314">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12757348" w14:textId="77777777" w:rsidR="00B73314" w:rsidRPr="003B200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14:paraId="3ED4490E" w14:textId="77777777" w:rsidR="00B73314" w:rsidRPr="0062764A" w:rsidRDefault="00B73314" w:rsidP="00B73314">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14:paraId="710364E4"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A42719F"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20D9EBA"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F8F27B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1F3E276"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443A540"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2278708"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173FE46"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9EE7808"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r>
      <w:tr w:rsidR="00B73314" w:rsidRPr="00924418" w14:paraId="3732BD2A" w14:textId="77777777" w:rsidTr="00B73314">
        <w:trPr>
          <w:trHeight w:val="525"/>
        </w:trPr>
        <w:tc>
          <w:tcPr>
            <w:tcW w:w="1418" w:type="dxa"/>
            <w:tcBorders>
              <w:left w:val="single" w:sz="4" w:space="0" w:color="auto"/>
              <w:bottom w:val="single" w:sz="4" w:space="0" w:color="auto"/>
              <w:right w:val="single" w:sz="4" w:space="0" w:color="auto"/>
            </w:tcBorders>
            <w:vAlign w:val="center"/>
          </w:tcPr>
          <w:p w14:paraId="05116565"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14:paraId="076B812D"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424758A4"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46205562"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61786738" w14:textId="77777777" w:rsidR="00B73314" w:rsidRPr="00A07B50"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14:paraId="631CA848" w14:textId="77777777" w:rsidR="00B73314" w:rsidRPr="00A07B50"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14:paraId="5D70C34C"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14:paraId="4A011F17" w14:textId="77777777" w:rsidR="00B73314" w:rsidRPr="00A07B50"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8127F16"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68A23EA4" w14:textId="77777777" w:rsidR="00B73314" w:rsidRDefault="00B73314" w:rsidP="00B73314">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14:paraId="3349F6A4"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14:paraId="3787BBFC"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6D43742E"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FCD0D69"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8884300"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E7EFFE9"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92C6E3B"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88D8627"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8607343" w14:textId="77777777" w:rsidR="00B73314" w:rsidRPr="00A07B50" w:rsidRDefault="00B73314" w:rsidP="00B73314">
            <w:pPr>
              <w:jc w:val="center"/>
              <w:rPr>
                <w:color w:val="404040"/>
                <w:kern w:val="1"/>
                <w:sz w:val="18"/>
                <w:szCs w:val="18"/>
                <w:lang w:eastAsia="ar-SA"/>
              </w:rPr>
            </w:pPr>
            <w:r>
              <w:rPr>
                <w:color w:val="404040"/>
                <w:kern w:val="1"/>
                <w:sz w:val="18"/>
                <w:szCs w:val="18"/>
                <w:lang w:eastAsia="ar-SA"/>
              </w:rPr>
              <w:t>0,0</w:t>
            </w:r>
          </w:p>
        </w:tc>
      </w:tr>
      <w:tr w:rsidR="00B73314" w:rsidRPr="00924418" w14:paraId="7FC1A214" w14:textId="77777777" w:rsidTr="00B73314">
        <w:trPr>
          <w:trHeight w:val="270"/>
        </w:trPr>
        <w:tc>
          <w:tcPr>
            <w:tcW w:w="1418" w:type="dxa"/>
            <w:vMerge w:val="restart"/>
            <w:tcBorders>
              <w:top w:val="single" w:sz="4" w:space="0" w:color="auto"/>
              <w:left w:val="single" w:sz="4" w:space="0" w:color="auto"/>
              <w:right w:val="single" w:sz="4" w:space="0" w:color="auto"/>
            </w:tcBorders>
          </w:tcPr>
          <w:p w14:paraId="308FB659"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val="restart"/>
            <w:tcBorders>
              <w:top w:val="single" w:sz="4" w:space="0" w:color="auto"/>
              <w:left w:val="single" w:sz="4" w:space="0" w:color="auto"/>
              <w:right w:val="single" w:sz="4" w:space="0" w:color="auto"/>
            </w:tcBorders>
          </w:tcPr>
          <w:p w14:paraId="14532FC1" w14:textId="77777777" w:rsidR="00B73314" w:rsidRPr="00CF5D67" w:rsidRDefault="00B73314" w:rsidP="00B73314">
            <w:pPr>
              <w:widowControl w:val="0"/>
              <w:autoSpaceDE w:val="0"/>
              <w:autoSpaceDN w:val="0"/>
              <w:adjustRightInd w:val="0"/>
              <w:rPr>
                <w:color w:val="404040"/>
                <w:kern w:val="1"/>
                <w:sz w:val="18"/>
                <w:szCs w:val="18"/>
                <w:lang w:eastAsia="ar-SA"/>
              </w:rPr>
            </w:pPr>
            <w:r w:rsidRPr="00CF5D67">
              <w:rPr>
                <w:color w:val="404040"/>
                <w:kern w:val="1"/>
                <w:sz w:val="18"/>
                <w:szCs w:val="18"/>
                <w:lang w:eastAsia="ar-SA"/>
              </w:rPr>
              <w:t>участник-  муниципальное бюджетное учреждение культуры Верхнедонского района «Межпоселенческий Дом культуры станицы Казанской»</w:t>
            </w:r>
            <w:r w:rsidRPr="00CF5D67">
              <w:rPr>
                <w:color w:val="404040"/>
                <w:sz w:val="18"/>
                <w:szCs w:val="18"/>
              </w:rPr>
              <w:t xml:space="preserve"> Мещеряковский сельский Дом культуры, Мрыховский СК, Нижнетиховский СК</w:t>
            </w:r>
          </w:p>
        </w:tc>
        <w:tc>
          <w:tcPr>
            <w:tcW w:w="425" w:type="dxa"/>
            <w:tcBorders>
              <w:top w:val="single" w:sz="4" w:space="0" w:color="auto"/>
              <w:left w:val="single" w:sz="4" w:space="0" w:color="auto"/>
              <w:bottom w:val="single" w:sz="4" w:space="0" w:color="auto"/>
              <w:right w:val="single" w:sz="4" w:space="0" w:color="auto"/>
            </w:tcBorders>
            <w:vAlign w:val="bottom"/>
          </w:tcPr>
          <w:p w14:paraId="565BB429"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171B79D0"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14:paraId="141CF024"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14:paraId="353544CF"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14:paraId="579D87B9"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708" w:type="dxa"/>
            <w:tcBorders>
              <w:top w:val="single" w:sz="4" w:space="0" w:color="auto"/>
              <w:left w:val="single" w:sz="4" w:space="0" w:color="auto"/>
              <w:bottom w:val="single" w:sz="4" w:space="0" w:color="auto"/>
              <w:right w:val="single" w:sz="4" w:space="0" w:color="auto"/>
            </w:tcBorders>
          </w:tcPr>
          <w:p w14:paraId="516CABD5" w14:textId="77777777" w:rsidR="00B73314" w:rsidRDefault="00B73314" w:rsidP="00B73314">
            <w:pPr>
              <w:jc w:val="center"/>
              <w:rPr>
                <w:color w:val="404040"/>
                <w:kern w:val="1"/>
                <w:sz w:val="18"/>
                <w:szCs w:val="18"/>
                <w:lang w:eastAsia="ar-SA"/>
              </w:rPr>
            </w:pPr>
          </w:p>
          <w:p w14:paraId="5108EC3C" w14:textId="77777777" w:rsidR="00B73314" w:rsidRDefault="00B73314" w:rsidP="00B73314">
            <w:pPr>
              <w:jc w:val="cente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5E5B9C2D"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14:paraId="7B835724" w14:textId="77777777" w:rsidR="00B73314" w:rsidRDefault="00B73314" w:rsidP="00B73314">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14:paraId="78B2F663" w14:textId="77777777" w:rsidR="00B73314" w:rsidRDefault="00B73314" w:rsidP="00B73314">
            <w:pPr>
              <w:jc w:val="center"/>
            </w:pPr>
            <w:r>
              <w:t>2958,6</w:t>
            </w:r>
          </w:p>
        </w:tc>
        <w:tc>
          <w:tcPr>
            <w:tcW w:w="708" w:type="dxa"/>
            <w:tcBorders>
              <w:top w:val="single" w:sz="4" w:space="0" w:color="auto"/>
              <w:left w:val="single" w:sz="4" w:space="0" w:color="auto"/>
              <w:bottom w:val="single" w:sz="4" w:space="0" w:color="auto"/>
              <w:right w:val="single" w:sz="4" w:space="0" w:color="auto"/>
            </w:tcBorders>
            <w:vAlign w:val="bottom"/>
          </w:tcPr>
          <w:p w14:paraId="04A32CFA"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030133CA"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02C6C00"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3382EDF"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D6AD696"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6B70D76"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78C40F4"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AA4CFB8" w14:textId="77777777" w:rsidR="00B73314" w:rsidRDefault="00B73314" w:rsidP="00B73314">
            <w:pPr>
              <w:jc w:val="center"/>
            </w:pPr>
            <w:r w:rsidRPr="003D68B9">
              <w:rPr>
                <w:color w:val="404040"/>
                <w:kern w:val="1"/>
                <w:sz w:val="18"/>
                <w:szCs w:val="18"/>
                <w:lang w:eastAsia="ar-SA"/>
              </w:rPr>
              <w:t>0,0</w:t>
            </w:r>
          </w:p>
        </w:tc>
      </w:tr>
      <w:tr w:rsidR="00B73314" w:rsidRPr="00924418" w14:paraId="4431E1DB" w14:textId="77777777" w:rsidTr="00B73314">
        <w:trPr>
          <w:trHeight w:val="270"/>
        </w:trPr>
        <w:tc>
          <w:tcPr>
            <w:tcW w:w="1418" w:type="dxa"/>
            <w:vMerge/>
            <w:tcBorders>
              <w:left w:val="single" w:sz="4" w:space="0" w:color="auto"/>
              <w:right w:val="single" w:sz="4" w:space="0" w:color="auto"/>
            </w:tcBorders>
          </w:tcPr>
          <w:p w14:paraId="4273CA1C"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6F1D5CED"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5482D83F"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3AAED54F"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603A0B2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14:paraId="2DCB57CC"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14:paraId="6CF40B84"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15547,6</w:t>
            </w:r>
          </w:p>
        </w:tc>
        <w:tc>
          <w:tcPr>
            <w:tcW w:w="708" w:type="dxa"/>
            <w:tcBorders>
              <w:top w:val="single" w:sz="4" w:space="0" w:color="auto"/>
              <w:left w:val="single" w:sz="4" w:space="0" w:color="auto"/>
              <w:bottom w:val="single" w:sz="4" w:space="0" w:color="auto"/>
              <w:right w:val="single" w:sz="4" w:space="0" w:color="auto"/>
            </w:tcBorders>
            <w:vAlign w:val="bottom"/>
          </w:tcPr>
          <w:p w14:paraId="696AC20F"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3FA3A413" w14:textId="77777777" w:rsidR="00B73314" w:rsidRPr="00F60EA8" w:rsidRDefault="00B73314" w:rsidP="00B73314">
            <w:pPr>
              <w:jc w:val="center"/>
              <w:rPr>
                <w:color w:val="404040"/>
                <w:kern w:val="1"/>
                <w:sz w:val="18"/>
                <w:szCs w:val="18"/>
                <w:lang w:eastAsia="ar-SA"/>
              </w:rP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14:paraId="03DA3297" w14:textId="77777777" w:rsidR="00B73314" w:rsidRDefault="00B73314" w:rsidP="00B73314">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14:paraId="64D37B7B" w14:textId="77777777" w:rsidR="00B73314" w:rsidRDefault="00B73314" w:rsidP="00B73314">
            <w:pPr>
              <w:jc w:val="center"/>
            </w:pPr>
            <w:r>
              <w:rPr>
                <w:color w:val="404040"/>
                <w:kern w:val="1"/>
                <w:sz w:val="18"/>
                <w:szCs w:val="18"/>
                <w:lang w:eastAsia="ar-SA"/>
              </w:rPr>
              <w:t>2755,5</w:t>
            </w:r>
          </w:p>
        </w:tc>
        <w:tc>
          <w:tcPr>
            <w:tcW w:w="708" w:type="dxa"/>
            <w:tcBorders>
              <w:top w:val="single" w:sz="4" w:space="0" w:color="auto"/>
              <w:left w:val="single" w:sz="4" w:space="0" w:color="auto"/>
              <w:bottom w:val="single" w:sz="4" w:space="0" w:color="auto"/>
              <w:right w:val="single" w:sz="4" w:space="0" w:color="auto"/>
            </w:tcBorders>
            <w:vAlign w:val="bottom"/>
          </w:tcPr>
          <w:p w14:paraId="20351978"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301EC6C5"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7BC338F"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A12AD1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986674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433E8A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6721A4E"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267D3B6" w14:textId="77777777" w:rsidR="00B73314" w:rsidRDefault="00B73314" w:rsidP="00B73314">
            <w:pPr>
              <w:jc w:val="center"/>
            </w:pPr>
            <w:r w:rsidRPr="003D68B9">
              <w:rPr>
                <w:color w:val="404040"/>
                <w:kern w:val="1"/>
                <w:sz w:val="18"/>
                <w:szCs w:val="18"/>
                <w:lang w:eastAsia="ar-SA"/>
              </w:rPr>
              <w:t>0,0</w:t>
            </w:r>
          </w:p>
        </w:tc>
      </w:tr>
      <w:tr w:rsidR="00B73314" w:rsidRPr="00924418" w14:paraId="0FF6C804" w14:textId="77777777" w:rsidTr="00B73314">
        <w:trPr>
          <w:trHeight w:val="270"/>
        </w:trPr>
        <w:tc>
          <w:tcPr>
            <w:tcW w:w="1418" w:type="dxa"/>
            <w:vMerge/>
            <w:tcBorders>
              <w:left w:val="single" w:sz="4" w:space="0" w:color="auto"/>
              <w:right w:val="single" w:sz="4" w:space="0" w:color="auto"/>
            </w:tcBorders>
          </w:tcPr>
          <w:p w14:paraId="48B2683F"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7F5622FB"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2688FF2E"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70B25542"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047DC51C"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14:paraId="67FF67A9"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14:paraId="4C38A9D7" w14:textId="77777777" w:rsidR="00B73314" w:rsidRPr="0034016B"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14:paraId="34D88914"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720F9449"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AB8B46C" w14:textId="77777777" w:rsidR="00B73314" w:rsidRDefault="00B73314" w:rsidP="00B73314">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14:paraId="7AEE6F78"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8373F70"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6A89747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644FB34"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F65BFC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D7BE10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473D2C9"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A6A205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4669F37" w14:textId="77777777" w:rsidR="00B73314" w:rsidRDefault="00B73314" w:rsidP="00B73314">
            <w:pPr>
              <w:jc w:val="center"/>
            </w:pPr>
            <w:r w:rsidRPr="003D68B9">
              <w:rPr>
                <w:color w:val="404040"/>
                <w:kern w:val="1"/>
                <w:sz w:val="18"/>
                <w:szCs w:val="18"/>
                <w:lang w:eastAsia="ar-SA"/>
              </w:rPr>
              <w:t>0,0</w:t>
            </w:r>
          </w:p>
        </w:tc>
      </w:tr>
      <w:tr w:rsidR="00B73314" w:rsidRPr="00924418" w14:paraId="6148BC05" w14:textId="77777777" w:rsidTr="00B73314">
        <w:trPr>
          <w:trHeight w:val="1449"/>
        </w:trPr>
        <w:tc>
          <w:tcPr>
            <w:tcW w:w="1418" w:type="dxa"/>
            <w:tcBorders>
              <w:left w:val="single" w:sz="4" w:space="0" w:color="auto"/>
              <w:right w:val="single" w:sz="4" w:space="0" w:color="auto"/>
            </w:tcBorders>
          </w:tcPr>
          <w:p w14:paraId="0963FC6D"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14:paraId="5BD79333" w14:textId="77777777" w:rsidR="00B73314" w:rsidRPr="00924418" w:rsidRDefault="00B73314" w:rsidP="00B73314">
            <w:pPr>
              <w:widowControl w:val="0"/>
              <w:autoSpaceDE w:val="0"/>
              <w:autoSpaceDN w:val="0"/>
              <w:adjustRightInd w:val="0"/>
              <w:rPr>
                <w:color w:val="404040"/>
                <w:kern w:val="1"/>
                <w:sz w:val="18"/>
                <w:szCs w:val="18"/>
                <w:lang w:eastAsia="ar-SA"/>
              </w:rPr>
            </w:pPr>
            <w:r w:rsidRPr="00B80CA0">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right w:val="single" w:sz="4" w:space="0" w:color="auto"/>
            </w:tcBorders>
            <w:vAlign w:val="bottom"/>
          </w:tcPr>
          <w:p w14:paraId="7836EECE"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14:paraId="6E74488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14:paraId="7E0F27E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04100S3320</w:t>
            </w:r>
          </w:p>
        </w:tc>
        <w:tc>
          <w:tcPr>
            <w:tcW w:w="425" w:type="dxa"/>
            <w:tcBorders>
              <w:top w:val="single" w:sz="4" w:space="0" w:color="auto"/>
              <w:left w:val="single" w:sz="4" w:space="0" w:color="auto"/>
              <w:right w:val="single" w:sz="4" w:space="0" w:color="auto"/>
            </w:tcBorders>
            <w:vAlign w:val="bottom"/>
          </w:tcPr>
          <w:p w14:paraId="267AA010"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val="en-US" w:eastAsia="ar-SA"/>
              </w:rPr>
              <w:t>240</w:t>
            </w:r>
          </w:p>
        </w:tc>
        <w:tc>
          <w:tcPr>
            <w:tcW w:w="851" w:type="dxa"/>
            <w:tcBorders>
              <w:top w:val="single" w:sz="4" w:space="0" w:color="auto"/>
              <w:left w:val="single" w:sz="4" w:space="0" w:color="auto"/>
              <w:right w:val="single" w:sz="4" w:space="0" w:color="auto"/>
            </w:tcBorders>
            <w:vAlign w:val="bottom"/>
          </w:tcPr>
          <w:p w14:paraId="495B42E1" w14:textId="77777777" w:rsidR="00B73314" w:rsidRPr="003B200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right w:val="single" w:sz="4" w:space="0" w:color="auto"/>
            </w:tcBorders>
            <w:vAlign w:val="bottom"/>
          </w:tcPr>
          <w:p w14:paraId="4D218D00"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14:paraId="1B2B1BFC" w14:textId="77777777" w:rsidR="00B73314" w:rsidRPr="003B200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right w:val="single" w:sz="4" w:space="0" w:color="auto"/>
            </w:tcBorders>
            <w:vAlign w:val="bottom"/>
          </w:tcPr>
          <w:p w14:paraId="5FDD43FF" w14:textId="77777777" w:rsidR="00B73314" w:rsidRPr="0062764A" w:rsidRDefault="00B73314" w:rsidP="00B73314">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right w:val="single" w:sz="4" w:space="0" w:color="auto"/>
            </w:tcBorders>
            <w:vAlign w:val="bottom"/>
          </w:tcPr>
          <w:p w14:paraId="46868958"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324FCA8A"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right w:val="single" w:sz="4" w:space="0" w:color="auto"/>
            </w:tcBorders>
            <w:vAlign w:val="bottom"/>
          </w:tcPr>
          <w:p w14:paraId="3A19D43E"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0BF02CA3"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17ED2217"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7F417AA8"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0E0B88FA"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6B92A1BB"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right w:val="single" w:sz="4" w:space="0" w:color="auto"/>
            </w:tcBorders>
            <w:vAlign w:val="bottom"/>
          </w:tcPr>
          <w:p w14:paraId="735364A3"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r>
      <w:tr w:rsidR="00B73314" w:rsidRPr="00924418" w14:paraId="30092796" w14:textId="77777777" w:rsidTr="00B73314">
        <w:trPr>
          <w:trHeight w:val="1449"/>
        </w:trPr>
        <w:tc>
          <w:tcPr>
            <w:tcW w:w="1418" w:type="dxa"/>
            <w:tcBorders>
              <w:left w:val="single" w:sz="4" w:space="0" w:color="auto"/>
              <w:right w:val="single" w:sz="4" w:space="0" w:color="auto"/>
            </w:tcBorders>
          </w:tcPr>
          <w:p w14:paraId="3E6200EE"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14:paraId="50CA80A1" w14:textId="77777777" w:rsidR="00B73314" w:rsidRPr="00B80CA0"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14:paraId="03B575FC"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14:paraId="637C01B0"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14:paraId="27599F2C" w14:textId="77777777" w:rsidR="00B73314" w:rsidRPr="00175E67"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right w:val="single" w:sz="4" w:space="0" w:color="auto"/>
            </w:tcBorders>
            <w:vAlign w:val="bottom"/>
          </w:tcPr>
          <w:p w14:paraId="343C137B" w14:textId="77777777" w:rsidR="00B73314" w:rsidRPr="00175E67"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14:paraId="7FC42DDF"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right w:val="single" w:sz="4" w:space="0" w:color="auto"/>
            </w:tcBorders>
            <w:vAlign w:val="bottom"/>
          </w:tcPr>
          <w:p w14:paraId="2420BC33"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14:paraId="16E0B17E"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right w:val="single" w:sz="4" w:space="0" w:color="auto"/>
            </w:tcBorders>
            <w:vAlign w:val="bottom"/>
          </w:tcPr>
          <w:p w14:paraId="4505F4C2"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right w:val="single" w:sz="4" w:space="0" w:color="auto"/>
            </w:tcBorders>
            <w:vAlign w:val="bottom"/>
          </w:tcPr>
          <w:p w14:paraId="108B82FB"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532C9C1E"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14:paraId="716E08EE"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25599117"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781FF84B"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7D854662"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7CEA2897"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3E2426F6"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0BF779D2" w14:textId="77777777" w:rsidR="00B73314" w:rsidRPr="00175E67" w:rsidRDefault="00B73314" w:rsidP="00B73314">
            <w:pPr>
              <w:jc w:val="center"/>
              <w:rPr>
                <w:color w:val="404040"/>
                <w:kern w:val="1"/>
                <w:sz w:val="18"/>
                <w:szCs w:val="18"/>
                <w:lang w:eastAsia="ar-SA"/>
              </w:rPr>
            </w:pPr>
            <w:r>
              <w:rPr>
                <w:color w:val="404040"/>
                <w:kern w:val="1"/>
                <w:sz w:val="18"/>
                <w:szCs w:val="18"/>
                <w:lang w:eastAsia="ar-SA"/>
              </w:rPr>
              <w:t>0,0</w:t>
            </w:r>
          </w:p>
        </w:tc>
      </w:tr>
      <w:tr w:rsidR="00B73314" w:rsidRPr="00924418" w14:paraId="62EECA75" w14:textId="77777777" w:rsidTr="00B73314">
        <w:trPr>
          <w:trHeight w:val="1449"/>
        </w:trPr>
        <w:tc>
          <w:tcPr>
            <w:tcW w:w="1418" w:type="dxa"/>
            <w:tcBorders>
              <w:left w:val="single" w:sz="4" w:space="0" w:color="auto"/>
              <w:right w:val="single" w:sz="4" w:space="0" w:color="auto"/>
            </w:tcBorders>
          </w:tcPr>
          <w:p w14:paraId="6A40651B"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tcBorders>
              <w:left w:val="single" w:sz="4" w:space="0" w:color="auto"/>
              <w:right w:val="single" w:sz="4" w:space="0" w:color="auto"/>
            </w:tcBorders>
          </w:tcPr>
          <w:p w14:paraId="43739ED1" w14:textId="77777777" w:rsidR="00B73314" w:rsidRPr="00B80CA0"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right w:val="single" w:sz="4" w:space="0" w:color="auto"/>
            </w:tcBorders>
            <w:vAlign w:val="bottom"/>
          </w:tcPr>
          <w:p w14:paraId="45A081E1"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right w:val="single" w:sz="4" w:space="0" w:color="auto"/>
            </w:tcBorders>
            <w:vAlign w:val="bottom"/>
          </w:tcPr>
          <w:p w14:paraId="39A3794B"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right w:val="single" w:sz="4" w:space="0" w:color="auto"/>
            </w:tcBorders>
            <w:vAlign w:val="bottom"/>
          </w:tcPr>
          <w:p w14:paraId="4F7102F1"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right w:val="single" w:sz="4" w:space="0" w:color="auto"/>
            </w:tcBorders>
            <w:vAlign w:val="bottom"/>
          </w:tcPr>
          <w:p w14:paraId="3D8AC971"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right w:val="single" w:sz="4" w:space="0" w:color="auto"/>
            </w:tcBorders>
            <w:vAlign w:val="bottom"/>
          </w:tcPr>
          <w:p w14:paraId="105ED17D"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right w:val="single" w:sz="4" w:space="0" w:color="auto"/>
            </w:tcBorders>
            <w:vAlign w:val="bottom"/>
          </w:tcPr>
          <w:p w14:paraId="20976F4B"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14:paraId="6C9563A4"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14:paraId="3A1C6AC9" w14:textId="77777777" w:rsidR="00B73314" w:rsidRDefault="00B73314" w:rsidP="00B73314">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right w:val="single" w:sz="4" w:space="0" w:color="auto"/>
            </w:tcBorders>
            <w:vAlign w:val="bottom"/>
          </w:tcPr>
          <w:p w14:paraId="6F39838C" w14:textId="77777777" w:rsidR="00B73314" w:rsidRDefault="00B73314" w:rsidP="00B73314">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right w:val="single" w:sz="4" w:space="0" w:color="auto"/>
            </w:tcBorders>
            <w:vAlign w:val="bottom"/>
          </w:tcPr>
          <w:p w14:paraId="0C788C98"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right w:val="single" w:sz="4" w:space="0" w:color="auto"/>
            </w:tcBorders>
            <w:vAlign w:val="bottom"/>
          </w:tcPr>
          <w:p w14:paraId="07B66B14"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7C369928"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559E8AE4"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3E43344E"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333A6842"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62BE703C"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right w:val="single" w:sz="4" w:space="0" w:color="auto"/>
            </w:tcBorders>
            <w:vAlign w:val="bottom"/>
          </w:tcPr>
          <w:p w14:paraId="3EE499D8"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r>
      <w:tr w:rsidR="00B73314" w:rsidRPr="00924418" w14:paraId="52B78002" w14:textId="77777777" w:rsidTr="00B73314">
        <w:trPr>
          <w:trHeight w:val="199"/>
        </w:trPr>
        <w:tc>
          <w:tcPr>
            <w:tcW w:w="1418" w:type="dxa"/>
            <w:tcBorders>
              <w:top w:val="single" w:sz="4" w:space="0" w:color="auto"/>
              <w:left w:val="single" w:sz="4" w:space="0" w:color="auto"/>
              <w:bottom w:val="single" w:sz="4" w:space="0" w:color="auto"/>
              <w:right w:val="single" w:sz="4" w:space="0" w:color="auto"/>
            </w:tcBorders>
          </w:tcPr>
          <w:p w14:paraId="7DD9E648" w14:textId="77777777" w:rsidR="00B73314" w:rsidRPr="00924418" w:rsidRDefault="00B73314" w:rsidP="00B73314">
            <w:pPr>
              <w:widowControl w:val="0"/>
              <w:autoSpaceDE w:val="0"/>
              <w:autoSpaceDN w:val="0"/>
              <w:adjustRightInd w:val="0"/>
              <w:rPr>
                <w:b/>
                <w:color w:val="404040"/>
                <w:kern w:val="1"/>
                <w:sz w:val="18"/>
                <w:szCs w:val="18"/>
                <w:lang w:eastAsia="ar-SA"/>
              </w:rPr>
            </w:pPr>
            <w:r w:rsidRPr="00924418">
              <w:rPr>
                <w:b/>
                <w:color w:val="404040"/>
                <w:kern w:val="1"/>
                <w:sz w:val="18"/>
                <w:szCs w:val="18"/>
                <w:lang w:eastAsia="ar-SA"/>
              </w:rPr>
              <w:t xml:space="preserve">Подпрограмма </w:t>
            </w:r>
            <w:r w:rsidRPr="00924418">
              <w:rPr>
                <w:b/>
                <w:color w:val="404040"/>
                <w:kern w:val="1"/>
                <w:sz w:val="18"/>
                <w:szCs w:val="18"/>
                <w:lang w:eastAsia="ar-SA"/>
              </w:rPr>
              <w:lastRenderedPageBreak/>
              <w:t>1.«Развитие культуры»</w:t>
            </w:r>
          </w:p>
        </w:tc>
        <w:tc>
          <w:tcPr>
            <w:tcW w:w="1985" w:type="dxa"/>
            <w:tcBorders>
              <w:top w:val="single" w:sz="4" w:space="0" w:color="auto"/>
              <w:left w:val="single" w:sz="4" w:space="0" w:color="auto"/>
              <w:bottom w:val="single" w:sz="4" w:space="0" w:color="auto"/>
              <w:right w:val="single" w:sz="4" w:space="0" w:color="auto"/>
            </w:tcBorders>
          </w:tcPr>
          <w:p w14:paraId="2B645B0F"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 xml:space="preserve">всего, </w:t>
            </w:r>
          </w:p>
          <w:p w14:paraId="44060E83"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14:paraId="37679D0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lastRenderedPageBreak/>
              <w:t>951</w:t>
            </w:r>
          </w:p>
        </w:tc>
        <w:tc>
          <w:tcPr>
            <w:tcW w:w="567" w:type="dxa"/>
            <w:tcBorders>
              <w:top w:val="single" w:sz="4" w:space="0" w:color="auto"/>
              <w:left w:val="single" w:sz="4" w:space="0" w:color="auto"/>
              <w:bottom w:val="single" w:sz="4" w:space="0" w:color="auto"/>
              <w:right w:val="single" w:sz="4" w:space="0" w:color="auto"/>
            </w:tcBorders>
            <w:vAlign w:val="bottom"/>
          </w:tcPr>
          <w:p w14:paraId="1D008697"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14:paraId="38380F4B"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14:paraId="59AF922D"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14:paraId="3F87B1B2"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708" w:type="dxa"/>
            <w:tcBorders>
              <w:top w:val="single" w:sz="4" w:space="0" w:color="auto"/>
              <w:left w:val="single" w:sz="4" w:space="0" w:color="auto"/>
              <w:bottom w:val="single" w:sz="4" w:space="0" w:color="auto"/>
              <w:right w:val="single" w:sz="4" w:space="0" w:color="auto"/>
            </w:tcBorders>
            <w:vAlign w:val="bottom"/>
          </w:tcPr>
          <w:p w14:paraId="53B8E257"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76CFF3ED"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14:paraId="22CDC083" w14:textId="77777777" w:rsidR="00B73314" w:rsidRDefault="00B73314" w:rsidP="00B73314">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14:paraId="4A5F2D58" w14:textId="77777777" w:rsidR="00B73314" w:rsidRDefault="00B73314" w:rsidP="00B73314">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14:paraId="405B54F2"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0AD6A8C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8166EA0"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F9EEC2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ED59F6E"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45218F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C9401E4"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519329D" w14:textId="77777777" w:rsidR="00B73314" w:rsidRDefault="00B73314" w:rsidP="00B73314">
            <w:pPr>
              <w:jc w:val="center"/>
            </w:pPr>
            <w:r w:rsidRPr="003D68B9">
              <w:rPr>
                <w:color w:val="404040"/>
                <w:kern w:val="1"/>
                <w:sz w:val="18"/>
                <w:szCs w:val="18"/>
                <w:lang w:eastAsia="ar-SA"/>
              </w:rPr>
              <w:t>0,0</w:t>
            </w:r>
          </w:p>
        </w:tc>
      </w:tr>
      <w:tr w:rsidR="00B73314" w:rsidRPr="00924418" w14:paraId="253EADEA" w14:textId="77777777" w:rsidTr="00B73314">
        <w:trPr>
          <w:trHeight w:val="571"/>
        </w:trPr>
        <w:tc>
          <w:tcPr>
            <w:tcW w:w="1418" w:type="dxa"/>
            <w:vMerge w:val="restart"/>
            <w:tcBorders>
              <w:top w:val="single" w:sz="4" w:space="0" w:color="auto"/>
              <w:left w:val="single" w:sz="4" w:space="0" w:color="auto"/>
              <w:right w:val="single" w:sz="4" w:space="0" w:color="auto"/>
            </w:tcBorders>
          </w:tcPr>
          <w:p w14:paraId="64B6B7CC" w14:textId="77777777" w:rsidR="00B73314" w:rsidRPr="00924418" w:rsidRDefault="00B73314" w:rsidP="00B73314">
            <w:pPr>
              <w:widowControl w:val="0"/>
              <w:autoSpaceDE w:val="0"/>
              <w:autoSpaceDN w:val="0"/>
              <w:adjustRightInd w:val="0"/>
              <w:rPr>
                <w:color w:val="404040"/>
                <w:kern w:val="1"/>
                <w:sz w:val="18"/>
                <w:szCs w:val="18"/>
                <w:lang w:eastAsia="ar-SA"/>
              </w:rPr>
            </w:pPr>
            <w:r>
              <w:rPr>
                <w:color w:val="404040"/>
                <w:kern w:val="1"/>
                <w:sz w:val="18"/>
                <w:szCs w:val="18"/>
                <w:lang w:eastAsia="ar-SA"/>
              </w:rPr>
              <w:t>Основные мероприятие      1.2.</w:t>
            </w:r>
            <w:r w:rsidRPr="00AC2FB1">
              <w:rPr>
                <w:color w:val="404040"/>
                <w:kern w:val="1"/>
                <w:sz w:val="18"/>
                <w:szCs w:val="18"/>
                <w:lang w:eastAsia="ar-SA"/>
              </w:rPr>
              <w:t xml:space="preserve">.Развитие </w:t>
            </w:r>
            <w:r>
              <w:rPr>
                <w:color w:val="404040"/>
                <w:kern w:val="1"/>
                <w:sz w:val="18"/>
                <w:szCs w:val="18"/>
                <w:lang w:eastAsia="ar-SA"/>
              </w:rPr>
              <w:t>культурно-досуговой деятельности</w:t>
            </w:r>
          </w:p>
        </w:tc>
        <w:tc>
          <w:tcPr>
            <w:tcW w:w="1985" w:type="dxa"/>
            <w:vMerge w:val="restart"/>
            <w:tcBorders>
              <w:top w:val="single" w:sz="4" w:space="0" w:color="auto"/>
              <w:left w:val="single" w:sz="4" w:space="0" w:color="auto"/>
              <w:right w:val="single" w:sz="4" w:space="0" w:color="auto"/>
            </w:tcBorders>
          </w:tcPr>
          <w:p w14:paraId="50B5FC9A"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14:paraId="70A88492"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0BF2D312"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14:paraId="7D982118"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14:paraId="503A8177"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14:paraId="6F8593DC"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708" w:type="dxa"/>
            <w:tcBorders>
              <w:top w:val="single" w:sz="4" w:space="0" w:color="auto"/>
              <w:left w:val="single" w:sz="4" w:space="0" w:color="auto"/>
              <w:bottom w:val="single" w:sz="4" w:space="0" w:color="auto"/>
              <w:right w:val="single" w:sz="4" w:space="0" w:color="auto"/>
            </w:tcBorders>
            <w:vAlign w:val="bottom"/>
          </w:tcPr>
          <w:p w14:paraId="728652C2"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2621D5CA"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709" w:type="dxa"/>
            <w:tcBorders>
              <w:top w:val="single" w:sz="4" w:space="0" w:color="auto"/>
              <w:left w:val="single" w:sz="4" w:space="0" w:color="auto"/>
              <w:bottom w:val="single" w:sz="4" w:space="0" w:color="auto"/>
              <w:right w:val="single" w:sz="4" w:space="0" w:color="auto"/>
            </w:tcBorders>
            <w:vAlign w:val="bottom"/>
          </w:tcPr>
          <w:p w14:paraId="7B135CDA" w14:textId="77777777" w:rsidR="00B73314" w:rsidRDefault="00B73314" w:rsidP="00B73314">
            <w:pPr>
              <w:jc w:val="center"/>
            </w:pPr>
            <w:r>
              <w:rPr>
                <w:color w:val="404040"/>
                <w:kern w:val="1"/>
                <w:sz w:val="18"/>
                <w:szCs w:val="18"/>
                <w:lang w:eastAsia="ar-SA"/>
              </w:rPr>
              <w:t>5275,2</w:t>
            </w:r>
          </w:p>
        </w:tc>
        <w:tc>
          <w:tcPr>
            <w:tcW w:w="709" w:type="dxa"/>
            <w:tcBorders>
              <w:top w:val="single" w:sz="4" w:space="0" w:color="auto"/>
              <w:left w:val="single" w:sz="4" w:space="0" w:color="auto"/>
              <w:bottom w:val="single" w:sz="4" w:space="0" w:color="auto"/>
              <w:right w:val="single" w:sz="4" w:space="0" w:color="auto"/>
            </w:tcBorders>
            <w:vAlign w:val="bottom"/>
          </w:tcPr>
          <w:p w14:paraId="30DE196C" w14:textId="77777777" w:rsidR="00B73314" w:rsidRDefault="00B73314" w:rsidP="00B73314">
            <w:pPr>
              <w:jc w:val="center"/>
            </w:pPr>
            <w:r>
              <w:rPr>
                <w:color w:val="404040"/>
                <w:kern w:val="1"/>
                <w:sz w:val="18"/>
                <w:szCs w:val="18"/>
                <w:lang w:eastAsia="ar-SA"/>
              </w:rPr>
              <w:t>2958,6</w:t>
            </w:r>
          </w:p>
        </w:tc>
        <w:tc>
          <w:tcPr>
            <w:tcW w:w="708" w:type="dxa"/>
            <w:tcBorders>
              <w:top w:val="single" w:sz="4" w:space="0" w:color="auto"/>
              <w:left w:val="single" w:sz="4" w:space="0" w:color="auto"/>
              <w:bottom w:val="single" w:sz="4" w:space="0" w:color="auto"/>
              <w:right w:val="single" w:sz="4" w:space="0" w:color="auto"/>
            </w:tcBorders>
            <w:vAlign w:val="bottom"/>
          </w:tcPr>
          <w:p w14:paraId="53821262"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400824C0"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376A9DA"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A5ECA5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18543A6"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080FB30"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F315001"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1D721F6" w14:textId="77777777" w:rsidR="00B73314" w:rsidRDefault="00B73314" w:rsidP="00B73314">
            <w:pPr>
              <w:jc w:val="center"/>
            </w:pPr>
            <w:r w:rsidRPr="003D68B9">
              <w:rPr>
                <w:color w:val="404040"/>
                <w:kern w:val="1"/>
                <w:sz w:val="18"/>
                <w:szCs w:val="18"/>
                <w:lang w:eastAsia="ar-SA"/>
              </w:rPr>
              <w:t>0,0</w:t>
            </w:r>
          </w:p>
        </w:tc>
      </w:tr>
      <w:tr w:rsidR="00B73314" w:rsidRPr="00924418" w14:paraId="4EE3C7DF" w14:textId="77777777" w:rsidTr="00B73314">
        <w:trPr>
          <w:trHeight w:val="281"/>
        </w:trPr>
        <w:tc>
          <w:tcPr>
            <w:tcW w:w="1418" w:type="dxa"/>
            <w:vMerge/>
            <w:tcBorders>
              <w:left w:val="single" w:sz="4" w:space="0" w:color="auto"/>
              <w:right w:val="single" w:sz="4" w:space="0" w:color="auto"/>
            </w:tcBorders>
          </w:tcPr>
          <w:p w14:paraId="70A2B1C9"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2C8B6CAC"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7BD4D7AD"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2F62F5D8"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027E2BD3"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0410085010</w:t>
            </w:r>
          </w:p>
        </w:tc>
        <w:tc>
          <w:tcPr>
            <w:tcW w:w="425" w:type="dxa"/>
            <w:tcBorders>
              <w:top w:val="single" w:sz="4" w:space="0" w:color="auto"/>
              <w:left w:val="single" w:sz="4" w:space="0" w:color="auto"/>
              <w:bottom w:val="single" w:sz="4" w:space="0" w:color="auto"/>
              <w:right w:val="single" w:sz="4" w:space="0" w:color="auto"/>
            </w:tcBorders>
            <w:vAlign w:val="bottom"/>
          </w:tcPr>
          <w:p w14:paraId="3D63F4A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w:t>
            </w:r>
            <w:r w:rsidRPr="00924418">
              <w:rPr>
                <w:color w:val="404040"/>
                <w:kern w:val="1"/>
                <w:sz w:val="18"/>
                <w:szCs w:val="18"/>
                <w:lang w:eastAsia="ar-SA"/>
              </w:rPr>
              <w:t>4</w:t>
            </w:r>
            <w:r>
              <w:rPr>
                <w:color w:val="404040"/>
                <w:kern w:val="1"/>
                <w:sz w:val="18"/>
                <w:szCs w:val="18"/>
                <w:lang w:eastAsia="ar-SA"/>
              </w:rPr>
              <w:t>0</w:t>
            </w:r>
          </w:p>
        </w:tc>
        <w:tc>
          <w:tcPr>
            <w:tcW w:w="851" w:type="dxa"/>
            <w:tcBorders>
              <w:top w:val="single" w:sz="4" w:space="0" w:color="auto"/>
              <w:left w:val="single" w:sz="4" w:space="0" w:color="auto"/>
              <w:bottom w:val="single" w:sz="4" w:space="0" w:color="auto"/>
              <w:right w:val="single" w:sz="4" w:space="0" w:color="auto"/>
            </w:tcBorders>
            <w:vAlign w:val="bottom"/>
          </w:tcPr>
          <w:p w14:paraId="3EAD6A9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15547,6</w:t>
            </w:r>
          </w:p>
        </w:tc>
        <w:tc>
          <w:tcPr>
            <w:tcW w:w="708" w:type="dxa"/>
            <w:tcBorders>
              <w:top w:val="single" w:sz="4" w:space="0" w:color="auto"/>
              <w:left w:val="single" w:sz="4" w:space="0" w:color="auto"/>
              <w:bottom w:val="single" w:sz="4" w:space="0" w:color="auto"/>
              <w:right w:val="single" w:sz="4" w:space="0" w:color="auto"/>
            </w:tcBorders>
            <w:vAlign w:val="bottom"/>
          </w:tcPr>
          <w:p w14:paraId="1DDEC4A7" w14:textId="77777777" w:rsidR="00B73314" w:rsidRPr="00B80CA0" w:rsidRDefault="00B73314" w:rsidP="00B73314">
            <w:pPr>
              <w:widowControl w:val="0"/>
              <w:autoSpaceDE w:val="0"/>
              <w:autoSpaceDN w:val="0"/>
              <w:adjustRightInd w:val="0"/>
              <w:jc w:val="center"/>
              <w:rPr>
                <w:color w:val="404040"/>
                <w:kern w:val="1"/>
                <w:sz w:val="18"/>
                <w:szCs w:val="18"/>
                <w:lang w:val="en-US" w:eastAsia="ar-SA"/>
              </w:rPr>
            </w:pPr>
            <w:r>
              <w:rPr>
                <w:color w:val="404040"/>
                <w:kern w:val="1"/>
                <w:sz w:val="18"/>
                <w:szCs w:val="18"/>
                <w:lang w:eastAsia="ar-SA"/>
              </w:rPr>
              <w:t>2728,7</w:t>
            </w:r>
          </w:p>
        </w:tc>
        <w:tc>
          <w:tcPr>
            <w:tcW w:w="709" w:type="dxa"/>
            <w:tcBorders>
              <w:top w:val="single" w:sz="4" w:space="0" w:color="auto"/>
              <w:left w:val="single" w:sz="4" w:space="0" w:color="auto"/>
              <w:bottom w:val="single" w:sz="4" w:space="0" w:color="auto"/>
              <w:right w:val="single" w:sz="4" w:space="0" w:color="auto"/>
            </w:tcBorders>
            <w:vAlign w:val="bottom"/>
          </w:tcPr>
          <w:p w14:paraId="062AEB13" w14:textId="77777777" w:rsidR="00B73314" w:rsidRDefault="00B73314" w:rsidP="00B73314">
            <w:pPr>
              <w:jc w:val="center"/>
            </w:pPr>
            <w:r>
              <w:rPr>
                <w:color w:val="404040"/>
                <w:kern w:val="1"/>
                <w:sz w:val="18"/>
                <w:szCs w:val="18"/>
                <w:lang w:eastAsia="ar-SA"/>
              </w:rPr>
              <w:t>2443,3</w:t>
            </w:r>
          </w:p>
        </w:tc>
        <w:tc>
          <w:tcPr>
            <w:tcW w:w="709" w:type="dxa"/>
            <w:tcBorders>
              <w:top w:val="single" w:sz="4" w:space="0" w:color="auto"/>
              <w:left w:val="single" w:sz="4" w:space="0" w:color="auto"/>
              <w:bottom w:val="single" w:sz="4" w:space="0" w:color="auto"/>
              <w:right w:val="single" w:sz="4" w:space="0" w:color="auto"/>
            </w:tcBorders>
            <w:vAlign w:val="bottom"/>
          </w:tcPr>
          <w:p w14:paraId="3788F86B" w14:textId="77777777" w:rsidR="00B73314" w:rsidRDefault="00B73314" w:rsidP="00B73314">
            <w:pPr>
              <w:jc w:val="center"/>
            </w:pPr>
            <w:r>
              <w:rPr>
                <w:color w:val="404040"/>
                <w:kern w:val="1"/>
                <w:sz w:val="18"/>
                <w:szCs w:val="18"/>
                <w:lang w:eastAsia="ar-SA"/>
              </w:rPr>
              <w:t>2574,7</w:t>
            </w:r>
          </w:p>
        </w:tc>
        <w:tc>
          <w:tcPr>
            <w:tcW w:w="709" w:type="dxa"/>
            <w:tcBorders>
              <w:top w:val="single" w:sz="4" w:space="0" w:color="auto"/>
              <w:left w:val="single" w:sz="4" w:space="0" w:color="auto"/>
              <w:bottom w:val="single" w:sz="4" w:space="0" w:color="auto"/>
              <w:right w:val="single" w:sz="4" w:space="0" w:color="auto"/>
            </w:tcBorders>
            <w:vAlign w:val="bottom"/>
          </w:tcPr>
          <w:p w14:paraId="1CAEE369" w14:textId="77777777" w:rsidR="00B73314" w:rsidRDefault="00B73314" w:rsidP="00B73314">
            <w:pPr>
              <w:jc w:val="center"/>
            </w:pPr>
            <w:r>
              <w:t>2755,5</w:t>
            </w:r>
          </w:p>
        </w:tc>
        <w:tc>
          <w:tcPr>
            <w:tcW w:w="708" w:type="dxa"/>
            <w:tcBorders>
              <w:top w:val="single" w:sz="4" w:space="0" w:color="auto"/>
              <w:left w:val="single" w:sz="4" w:space="0" w:color="auto"/>
              <w:bottom w:val="single" w:sz="4" w:space="0" w:color="auto"/>
              <w:right w:val="single" w:sz="4" w:space="0" w:color="auto"/>
            </w:tcBorders>
            <w:vAlign w:val="bottom"/>
          </w:tcPr>
          <w:p w14:paraId="7C56F202" w14:textId="77777777" w:rsidR="00B73314" w:rsidRDefault="00B73314" w:rsidP="00B73314">
            <w:pPr>
              <w:jc w:val="center"/>
            </w:pPr>
            <w:r>
              <w:rPr>
                <w:color w:val="404040"/>
                <w:kern w:val="1"/>
                <w:sz w:val="18"/>
                <w:szCs w:val="18"/>
                <w:lang w:eastAsia="ar-SA"/>
              </w:rPr>
              <w:t>5045,4</w:t>
            </w:r>
          </w:p>
        </w:tc>
        <w:tc>
          <w:tcPr>
            <w:tcW w:w="709" w:type="dxa"/>
            <w:tcBorders>
              <w:top w:val="single" w:sz="4" w:space="0" w:color="auto"/>
              <w:left w:val="single" w:sz="4" w:space="0" w:color="auto"/>
              <w:bottom w:val="single" w:sz="4" w:space="0" w:color="auto"/>
              <w:right w:val="single" w:sz="4" w:space="0" w:color="auto"/>
            </w:tcBorders>
            <w:vAlign w:val="bottom"/>
          </w:tcPr>
          <w:p w14:paraId="2E8F1FC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3C2E23F"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66E5345"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17D435F"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D8E9463"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1DF83FE"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6D75BA6" w14:textId="77777777" w:rsidR="00B73314" w:rsidRDefault="00B73314" w:rsidP="00B73314">
            <w:pPr>
              <w:jc w:val="center"/>
            </w:pPr>
            <w:r w:rsidRPr="003D68B9">
              <w:rPr>
                <w:color w:val="404040"/>
                <w:kern w:val="1"/>
                <w:sz w:val="18"/>
                <w:szCs w:val="18"/>
                <w:lang w:eastAsia="ar-SA"/>
              </w:rPr>
              <w:t>0,0</w:t>
            </w:r>
          </w:p>
        </w:tc>
      </w:tr>
      <w:tr w:rsidR="00B73314" w:rsidRPr="00924418" w14:paraId="5E6484AD" w14:textId="77777777" w:rsidTr="00B73314">
        <w:trPr>
          <w:trHeight w:val="271"/>
        </w:trPr>
        <w:tc>
          <w:tcPr>
            <w:tcW w:w="1418" w:type="dxa"/>
            <w:vMerge/>
            <w:tcBorders>
              <w:left w:val="single" w:sz="4" w:space="0" w:color="auto"/>
              <w:right w:val="single" w:sz="4" w:space="0" w:color="auto"/>
            </w:tcBorders>
          </w:tcPr>
          <w:p w14:paraId="13778451"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1985" w:type="dxa"/>
            <w:vMerge/>
            <w:tcBorders>
              <w:left w:val="single" w:sz="4" w:space="0" w:color="auto"/>
              <w:right w:val="single" w:sz="4" w:space="0" w:color="auto"/>
            </w:tcBorders>
          </w:tcPr>
          <w:p w14:paraId="6B1BC3C8"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2332BDE1"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6CAB1BB4"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7B52C6B7"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0410000590</w:t>
            </w:r>
          </w:p>
        </w:tc>
        <w:tc>
          <w:tcPr>
            <w:tcW w:w="425" w:type="dxa"/>
            <w:tcBorders>
              <w:top w:val="single" w:sz="4" w:space="0" w:color="auto"/>
              <w:left w:val="single" w:sz="4" w:space="0" w:color="auto"/>
              <w:bottom w:val="single" w:sz="4" w:space="0" w:color="auto"/>
              <w:right w:val="single" w:sz="4" w:space="0" w:color="auto"/>
            </w:tcBorders>
            <w:vAlign w:val="bottom"/>
          </w:tcPr>
          <w:p w14:paraId="319E6446"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610</w:t>
            </w:r>
          </w:p>
        </w:tc>
        <w:tc>
          <w:tcPr>
            <w:tcW w:w="851" w:type="dxa"/>
            <w:tcBorders>
              <w:top w:val="single" w:sz="4" w:space="0" w:color="auto"/>
              <w:left w:val="single" w:sz="4" w:space="0" w:color="auto"/>
              <w:bottom w:val="single" w:sz="4" w:space="0" w:color="auto"/>
              <w:right w:val="single" w:sz="4" w:space="0" w:color="auto"/>
            </w:tcBorders>
            <w:vAlign w:val="bottom"/>
          </w:tcPr>
          <w:p w14:paraId="2479ACC5" w14:textId="77777777" w:rsidR="00B73314" w:rsidRPr="0034016B"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0,00</w:t>
            </w:r>
          </w:p>
        </w:tc>
        <w:tc>
          <w:tcPr>
            <w:tcW w:w="708" w:type="dxa"/>
            <w:tcBorders>
              <w:top w:val="single" w:sz="4" w:space="0" w:color="auto"/>
              <w:left w:val="single" w:sz="4" w:space="0" w:color="auto"/>
              <w:bottom w:val="single" w:sz="4" w:space="0" w:color="auto"/>
              <w:right w:val="single" w:sz="4" w:space="0" w:color="auto"/>
            </w:tcBorders>
            <w:vAlign w:val="bottom"/>
          </w:tcPr>
          <w:p w14:paraId="6AE5C526"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0BC93CDE"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4230C014" w14:textId="77777777" w:rsidR="00B73314" w:rsidRDefault="00B73314" w:rsidP="00B73314">
            <w:pPr>
              <w:jc w:val="center"/>
            </w:pPr>
            <w:r>
              <w:rPr>
                <w:color w:val="404040"/>
                <w:kern w:val="1"/>
                <w:sz w:val="18"/>
                <w:szCs w:val="18"/>
                <w:lang w:eastAsia="ar-SA"/>
              </w:rPr>
              <w:t>0,00</w:t>
            </w:r>
          </w:p>
        </w:tc>
        <w:tc>
          <w:tcPr>
            <w:tcW w:w="709" w:type="dxa"/>
            <w:tcBorders>
              <w:top w:val="single" w:sz="4" w:space="0" w:color="auto"/>
              <w:left w:val="single" w:sz="4" w:space="0" w:color="auto"/>
              <w:bottom w:val="single" w:sz="4" w:space="0" w:color="auto"/>
              <w:right w:val="single" w:sz="4" w:space="0" w:color="auto"/>
            </w:tcBorders>
            <w:vAlign w:val="bottom"/>
          </w:tcPr>
          <w:p w14:paraId="6345984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FEFD3E6"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EA1254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71FDF0B"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CBCA96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CBC7AF7"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5C60A55"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98725F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0C91CD9" w14:textId="77777777" w:rsidR="00B73314" w:rsidRDefault="00B73314" w:rsidP="00B73314">
            <w:pPr>
              <w:jc w:val="center"/>
            </w:pPr>
            <w:r w:rsidRPr="003D68B9">
              <w:rPr>
                <w:color w:val="404040"/>
                <w:kern w:val="1"/>
                <w:sz w:val="18"/>
                <w:szCs w:val="18"/>
                <w:lang w:eastAsia="ar-SA"/>
              </w:rPr>
              <w:t>0,0</w:t>
            </w:r>
          </w:p>
        </w:tc>
      </w:tr>
      <w:tr w:rsidR="00B73314" w:rsidRPr="00924418" w14:paraId="674F4013" w14:textId="77777777" w:rsidTr="00B73314">
        <w:trPr>
          <w:trHeight w:val="525"/>
        </w:trPr>
        <w:tc>
          <w:tcPr>
            <w:tcW w:w="1418" w:type="dxa"/>
            <w:vMerge w:val="restart"/>
            <w:tcBorders>
              <w:left w:val="single" w:sz="4" w:space="0" w:color="auto"/>
              <w:right w:val="single" w:sz="4" w:space="0" w:color="auto"/>
            </w:tcBorders>
          </w:tcPr>
          <w:p w14:paraId="5142C480" w14:textId="77777777" w:rsidR="00B73314" w:rsidRPr="00924418" w:rsidRDefault="00B73314" w:rsidP="00B73314">
            <w:pPr>
              <w:widowControl w:val="0"/>
              <w:autoSpaceDE w:val="0"/>
              <w:autoSpaceDN w:val="0"/>
              <w:adjustRightInd w:val="0"/>
              <w:rPr>
                <w:color w:val="404040"/>
                <w:kern w:val="1"/>
                <w:sz w:val="18"/>
                <w:szCs w:val="18"/>
                <w:lang w:eastAsia="ar-SA"/>
              </w:rPr>
            </w:pPr>
            <w:r>
              <w:rPr>
                <w:kern w:val="2"/>
              </w:rPr>
              <w:t>Основное мероприятие . Охрана и сохранение объектов культурного наследия Ростовской области</w:t>
            </w:r>
          </w:p>
        </w:tc>
        <w:tc>
          <w:tcPr>
            <w:tcW w:w="1985" w:type="dxa"/>
            <w:vMerge w:val="restart"/>
            <w:tcBorders>
              <w:left w:val="single" w:sz="4" w:space="0" w:color="auto"/>
              <w:right w:val="single" w:sz="4" w:space="0" w:color="auto"/>
            </w:tcBorders>
          </w:tcPr>
          <w:p w14:paraId="097952AC" w14:textId="77777777" w:rsidR="00B73314" w:rsidRPr="00924418" w:rsidRDefault="00B73314" w:rsidP="00B73314">
            <w:pPr>
              <w:widowControl w:val="0"/>
              <w:autoSpaceDE w:val="0"/>
              <w:autoSpaceDN w:val="0"/>
              <w:adjustRightInd w:val="0"/>
              <w:rPr>
                <w:color w:val="404040"/>
                <w:kern w:val="1"/>
                <w:sz w:val="18"/>
                <w:szCs w:val="18"/>
                <w:lang w:eastAsia="ar-SA"/>
              </w:rPr>
            </w:pPr>
            <w:r w:rsidRPr="00924418">
              <w:rPr>
                <w:color w:val="404040"/>
                <w:kern w:val="1"/>
                <w:sz w:val="18"/>
                <w:szCs w:val="18"/>
                <w:lang w:eastAsia="ar-SA"/>
              </w:rPr>
              <w:t>муниципальное бюджетное учреждение культуры Верхнедонского района «Межпоселенческий Дом культуры станицы Казанской»</w:t>
            </w:r>
          </w:p>
        </w:tc>
        <w:tc>
          <w:tcPr>
            <w:tcW w:w="425" w:type="dxa"/>
            <w:tcBorders>
              <w:top w:val="single" w:sz="4" w:space="0" w:color="auto"/>
              <w:left w:val="single" w:sz="4" w:space="0" w:color="auto"/>
              <w:bottom w:val="single" w:sz="4" w:space="0" w:color="auto"/>
              <w:right w:val="single" w:sz="4" w:space="0" w:color="auto"/>
            </w:tcBorders>
            <w:vAlign w:val="bottom"/>
          </w:tcPr>
          <w:p w14:paraId="0E6540BE"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5D716B99"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1134" w:type="dxa"/>
            <w:tcBorders>
              <w:top w:val="single" w:sz="4" w:space="0" w:color="auto"/>
              <w:left w:val="single" w:sz="4" w:space="0" w:color="auto"/>
              <w:bottom w:val="single" w:sz="4" w:space="0" w:color="auto"/>
              <w:right w:val="single" w:sz="4" w:space="0" w:color="auto"/>
            </w:tcBorders>
            <w:vAlign w:val="bottom"/>
          </w:tcPr>
          <w:p w14:paraId="6339BDB9"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425" w:type="dxa"/>
            <w:tcBorders>
              <w:top w:val="single" w:sz="4" w:space="0" w:color="auto"/>
              <w:left w:val="single" w:sz="4" w:space="0" w:color="auto"/>
              <w:bottom w:val="single" w:sz="4" w:space="0" w:color="auto"/>
              <w:right w:val="single" w:sz="4" w:space="0" w:color="auto"/>
            </w:tcBorders>
            <w:vAlign w:val="bottom"/>
          </w:tcPr>
          <w:p w14:paraId="393046B0"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sidRPr="00924418">
              <w:rPr>
                <w:color w:val="404040"/>
                <w:kern w:val="1"/>
                <w:sz w:val="18"/>
                <w:szCs w:val="18"/>
                <w:lang w:eastAsia="ar-SA"/>
              </w:rPr>
              <w:t>X</w:t>
            </w:r>
          </w:p>
        </w:tc>
        <w:tc>
          <w:tcPr>
            <w:tcW w:w="851" w:type="dxa"/>
            <w:tcBorders>
              <w:top w:val="single" w:sz="4" w:space="0" w:color="auto"/>
              <w:left w:val="single" w:sz="4" w:space="0" w:color="auto"/>
              <w:bottom w:val="single" w:sz="4" w:space="0" w:color="auto"/>
              <w:right w:val="single" w:sz="4" w:space="0" w:color="auto"/>
            </w:tcBorders>
            <w:vAlign w:val="bottom"/>
          </w:tcPr>
          <w:p w14:paraId="0C1497AC" w14:textId="77777777" w:rsidR="00B73314" w:rsidRPr="00F8528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6908,1</w:t>
            </w:r>
          </w:p>
        </w:tc>
        <w:tc>
          <w:tcPr>
            <w:tcW w:w="708" w:type="dxa"/>
            <w:tcBorders>
              <w:top w:val="single" w:sz="4" w:space="0" w:color="auto"/>
              <w:left w:val="single" w:sz="4" w:space="0" w:color="auto"/>
              <w:bottom w:val="single" w:sz="4" w:space="0" w:color="auto"/>
              <w:right w:val="single" w:sz="4" w:space="0" w:color="auto"/>
            </w:tcBorders>
            <w:vAlign w:val="bottom"/>
          </w:tcPr>
          <w:p w14:paraId="0D0B4AC6"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054044A2"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4207,6</w:t>
            </w:r>
          </w:p>
        </w:tc>
        <w:tc>
          <w:tcPr>
            <w:tcW w:w="709" w:type="dxa"/>
            <w:tcBorders>
              <w:top w:val="single" w:sz="4" w:space="0" w:color="auto"/>
              <w:left w:val="single" w:sz="4" w:space="0" w:color="auto"/>
              <w:bottom w:val="single" w:sz="4" w:space="0" w:color="auto"/>
              <w:right w:val="single" w:sz="4" w:space="0" w:color="auto"/>
            </w:tcBorders>
            <w:vAlign w:val="bottom"/>
          </w:tcPr>
          <w:p w14:paraId="0D959EE5" w14:textId="77777777" w:rsidR="00B73314" w:rsidRPr="00BC7AD2" w:rsidRDefault="00B73314" w:rsidP="00B73314">
            <w:pPr>
              <w:jc w:val="center"/>
              <w:rPr>
                <w:color w:val="404040"/>
                <w:kern w:val="1"/>
                <w:sz w:val="18"/>
                <w:szCs w:val="18"/>
                <w:lang w:eastAsia="ar-SA"/>
              </w:rPr>
            </w:pPr>
            <w:r>
              <w:rPr>
                <w:color w:val="404040"/>
                <w:kern w:val="1"/>
                <w:sz w:val="18"/>
                <w:szCs w:val="18"/>
                <w:lang w:eastAsia="ar-SA"/>
              </w:rPr>
              <w:t>801,0</w:t>
            </w:r>
          </w:p>
        </w:tc>
        <w:tc>
          <w:tcPr>
            <w:tcW w:w="709" w:type="dxa"/>
            <w:tcBorders>
              <w:top w:val="single" w:sz="4" w:space="0" w:color="auto"/>
              <w:left w:val="single" w:sz="4" w:space="0" w:color="auto"/>
              <w:bottom w:val="single" w:sz="4" w:space="0" w:color="auto"/>
              <w:right w:val="single" w:sz="4" w:space="0" w:color="auto"/>
            </w:tcBorders>
            <w:vAlign w:val="bottom"/>
          </w:tcPr>
          <w:p w14:paraId="3FFD78D4"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A113B5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021EB97A"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FBE1F6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BC7F1C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093997D"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97438C8"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AB351E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C5A17C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r>
      <w:tr w:rsidR="00B73314" w:rsidRPr="00924418" w14:paraId="255B3AEC" w14:textId="77777777" w:rsidTr="00B73314">
        <w:trPr>
          <w:trHeight w:val="855"/>
        </w:trPr>
        <w:tc>
          <w:tcPr>
            <w:tcW w:w="1418" w:type="dxa"/>
            <w:vMerge/>
            <w:tcBorders>
              <w:left w:val="single" w:sz="4" w:space="0" w:color="auto"/>
              <w:right w:val="single" w:sz="4" w:space="0" w:color="auto"/>
            </w:tcBorders>
          </w:tcPr>
          <w:p w14:paraId="665A12BC" w14:textId="77777777" w:rsidR="00B73314" w:rsidRDefault="00B73314" w:rsidP="00B73314">
            <w:pPr>
              <w:widowControl w:val="0"/>
              <w:autoSpaceDE w:val="0"/>
              <w:autoSpaceDN w:val="0"/>
              <w:adjustRightInd w:val="0"/>
              <w:rPr>
                <w:kern w:val="2"/>
              </w:rPr>
            </w:pPr>
          </w:p>
        </w:tc>
        <w:tc>
          <w:tcPr>
            <w:tcW w:w="1985" w:type="dxa"/>
            <w:vMerge/>
            <w:tcBorders>
              <w:left w:val="single" w:sz="4" w:space="0" w:color="auto"/>
              <w:right w:val="single" w:sz="4" w:space="0" w:color="auto"/>
            </w:tcBorders>
          </w:tcPr>
          <w:p w14:paraId="288D9D7A"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5BDF095E"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16772FE5"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75752860" w14:textId="77777777" w:rsidR="00B73314" w:rsidRPr="00A34597" w:rsidRDefault="00B73314" w:rsidP="00B73314">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04100S3320</w:t>
            </w:r>
          </w:p>
        </w:tc>
        <w:tc>
          <w:tcPr>
            <w:tcW w:w="425" w:type="dxa"/>
            <w:tcBorders>
              <w:top w:val="single" w:sz="4" w:space="0" w:color="auto"/>
              <w:left w:val="single" w:sz="4" w:space="0" w:color="auto"/>
              <w:bottom w:val="single" w:sz="4" w:space="0" w:color="auto"/>
              <w:right w:val="single" w:sz="4" w:space="0" w:color="auto"/>
            </w:tcBorders>
            <w:vAlign w:val="bottom"/>
          </w:tcPr>
          <w:p w14:paraId="2A9ACFF4" w14:textId="77777777" w:rsidR="00B73314" w:rsidRPr="00A34597" w:rsidRDefault="00B73314" w:rsidP="00B73314">
            <w:pPr>
              <w:widowControl w:val="0"/>
              <w:autoSpaceDE w:val="0"/>
              <w:autoSpaceDN w:val="0"/>
              <w:adjustRightInd w:val="0"/>
              <w:jc w:val="center"/>
              <w:rPr>
                <w:color w:val="404040"/>
                <w:kern w:val="1"/>
                <w:sz w:val="18"/>
                <w:szCs w:val="18"/>
                <w:lang w:val="en-US" w:eastAsia="ar-SA"/>
              </w:rPr>
            </w:pPr>
            <w:r>
              <w:rPr>
                <w:color w:val="404040"/>
                <w:kern w:val="1"/>
                <w:sz w:val="18"/>
                <w:szCs w:val="18"/>
                <w:lang w:val="en-US"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14:paraId="10289ED5" w14:textId="77777777" w:rsidR="00B73314" w:rsidRPr="00F8528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4940,2</w:t>
            </w:r>
          </w:p>
        </w:tc>
        <w:tc>
          <w:tcPr>
            <w:tcW w:w="708" w:type="dxa"/>
            <w:tcBorders>
              <w:top w:val="single" w:sz="4" w:space="0" w:color="auto"/>
              <w:left w:val="single" w:sz="4" w:space="0" w:color="auto"/>
              <w:bottom w:val="single" w:sz="4" w:space="0" w:color="auto"/>
              <w:right w:val="single" w:sz="4" w:space="0" w:color="auto"/>
            </w:tcBorders>
            <w:vAlign w:val="bottom"/>
          </w:tcPr>
          <w:p w14:paraId="01620708"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8B4737B"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4150,3</w:t>
            </w:r>
          </w:p>
        </w:tc>
        <w:tc>
          <w:tcPr>
            <w:tcW w:w="709" w:type="dxa"/>
            <w:tcBorders>
              <w:top w:val="single" w:sz="4" w:space="0" w:color="auto"/>
              <w:left w:val="single" w:sz="4" w:space="0" w:color="auto"/>
              <w:bottom w:val="single" w:sz="4" w:space="0" w:color="auto"/>
              <w:right w:val="single" w:sz="4" w:space="0" w:color="auto"/>
            </w:tcBorders>
            <w:vAlign w:val="bottom"/>
          </w:tcPr>
          <w:p w14:paraId="2DBF0AA8" w14:textId="77777777" w:rsidR="00B73314" w:rsidRPr="00A9082A" w:rsidRDefault="00B73314" w:rsidP="00B73314">
            <w:pPr>
              <w:jc w:val="center"/>
              <w:rPr>
                <w:color w:val="404040"/>
                <w:kern w:val="1"/>
                <w:sz w:val="18"/>
                <w:szCs w:val="18"/>
                <w:lang w:eastAsia="ar-SA"/>
              </w:rPr>
            </w:pPr>
            <w:r>
              <w:rPr>
                <w:color w:val="404040"/>
                <w:kern w:val="1"/>
                <w:sz w:val="18"/>
                <w:szCs w:val="18"/>
                <w:lang w:eastAsia="ar-SA"/>
              </w:rPr>
              <w:t>789,9</w:t>
            </w:r>
          </w:p>
        </w:tc>
        <w:tc>
          <w:tcPr>
            <w:tcW w:w="709" w:type="dxa"/>
            <w:tcBorders>
              <w:top w:val="single" w:sz="4" w:space="0" w:color="auto"/>
              <w:left w:val="single" w:sz="4" w:space="0" w:color="auto"/>
              <w:bottom w:val="single" w:sz="4" w:space="0" w:color="auto"/>
              <w:right w:val="single" w:sz="4" w:space="0" w:color="auto"/>
            </w:tcBorders>
            <w:vAlign w:val="bottom"/>
          </w:tcPr>
          <w:p w14:paraId="15088D43"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4200458"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B535A41"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27BA4D3D"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131E23F"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1C1507E"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039E829"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88C466F"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876EC7D" w14:textId="77777777" w:rsidR="00B73314" w:rsidRPr="00A34597" w:rsidRDefault="00B73314" w:rsidP="00B73314">
            <w:pPr>
              <w:jc w:val="center"/>
              <w:rPr>
                <w:color w:val="404040"/>
                <w:kern w:val="1"/>
                <w:sz w:val="18"/>
                <w:szCs w:val="18"/>
                <w:lang w:val="en-US" w:eastAsia="ar-SA"/>
              </w:rPr>
            </w:pPr>
            <w:r>
              <w:rPr>
                <w:color w:val="404040"/>
                <w:kern w:val="1"/>
                <w:sz w:val="18"/>
                <w:szCs w:val="18"/>
                <w:lang w:val="en-US" w:eastAsia="ar-SA"/>
              </w:rPr>
              <w:t>0.0</w:t>
            </w:r>
          </w:p>
        </w:tc>
      </w:tr>
      <w:tr w:rsidR="00B73314" w:rsidRPr="00924418" w14:paraId="597205DB" w14:textId="77777777" w:rsidTr="00B73314">
        <w:trPr>
          <w:trHeight w:val="675"/>
        </w:trPr>
        <w:tc>
          <w:tcPr>
            <w:tcW w:w="1418" w:type="dxa"/>
            <w:vMerge/>
            <w:tcBorders>
              <w:left w:val="single" w:sz="4" w:space="0" w:color="auto"/>
              <w:right w:val="single" w:sz="4" w:space="0" w:color="auto"/>
            </w:tcBorders>
          </w:tcPr>
          <w:p w14:paraId="37F03C76" w14:textId="77777777" w:rsidR="00B73314" w:rsidRDefault="00B73314" w:rsidP="00B73314">
            <w:pPr>
              <w:widowControl w:val="0"/>
              <w:autoSpaceDE w:val="0"/>
              <w:autoSpaceDN w:val="0"/>
              <w:adjustRightInd w:val="0"/>
              <w:rPr>
                <w:kern w:val="2"/>
              </w:rPr>
            </w:pPr>
          </w:p>
        </w:tc>
        <w:tc>
          <w:tcPr>
            <w:tcW w:w="1985" w:type="dxa"/>
            <w:vMerge/>
            <w:tcBorders>
              <w:left w:val="single" w:sz="4" w:space="0" w:color="auto"/>
              <w:right w:val="single" w:sz="4" w:space="0" w:color="auto"/>
            </w:tcBorders>
          </w:tcPr>
          <w:p w14:paraId="164C54B6"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095A756E"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6E57AFFC"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35074B23"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0410085020</w:t>
            </w:r>
          </w:p>
        </w:tc>
        <w:tc>
          <w:tcPr>
            <w:tcW w:w="425" w:type="dxa"/>
            <w:tcBorders>
              <w:top w:val="single" w:sz="4" w:space="0" w:color="auto"/>
              <w:left w:val="single" w:sz="4" w:space="0" w:color="auto"/>
              <w:bottom w:val="single" w:sz="4" w:space="0" w:color="auto"/>
              <w:right w:val="single" w:sz="4" w:space="0" w:color="auto"/>
            </w:tcBorders>
            <w:vAlign w:val="bottom"/>
          </w:tcPr>
          <w:p w14:paraId="73DA4977" w14:textId="77777777" w:rsidR="00B73314" w:rsidRPr="00B0281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14:paraId="18414C93"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68,4</w:t>
            </w:r>
          </w:p>
        </w:tc>
        <w:tc>
          <w:tcPr>
            <w:tcW w:w="708" w:type="dxa"/>
            <w:tcBorders>
              <w:top w:val="single" w:sz="4" w:space="0" w:color="auto"/>
              <w:left w:val="single" w:sz="4" w:space="0" w:color="auto"/>
              <w:bottom w:val="single" w:sz="4" w:space="0" w:color="auto"/>
              <w:right w:val="single" w:sz="4" w:space="0" w:color="auto"/>
            </w:tcBorders>
            <w:vAlign w:val="bottom"/>
          </w:tcPr>
          <w:p w14:paraId="1C235E13"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13DCBAFF"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57,3</w:t>
            </w:r>
          </w:p>
        </w:tc>
        <w:tc>
          <w:tcPr>
            <w:tcW w:w="709" w:type="dxa"/>
            <w:tcBorders>
              <w:top w:val="single" w:sz="4" w:space="0" w:color="auto"/>
              <w:left w:val="single" w:sz="4" w:space="0" w:color="auto"/>
              <w:bottom w:val="single" w:sz="4" w:space="0" w:color="auto"/>
              <w:right w:val="single" w:sz="4" w:space="0" w:color="auto"/>
            </w:tcBorders>
            <w:vAlign w:val="bottom"/>
          </w:tcPr>
          <w:p w14:paraId="15FE960A"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11,1</w:t>
            </w:r>
          </w:p>
        </w:tc>
        <w:tc>
          <w:tcPr>
            <w:tcW w:w="709" w:type="dxa"/>
            <w:tcBorders>
              <w:top w:val="single" w:sz="4" w:space="0" w:color="auto"/>
              <w:left w:val="single" w:sz="4" w:space="0" w:color="auto"/>
              <w:bottom w:val="single" w:sz="4" w:space="0" w:color="auto"/>
              <w:right w:val="single" w:sz="4" w:space="0" w:color="auto"/>
            </w:tcBorders>
            <w:vAlign w:val="bottom"/>
          </w:tcPr>
          <w:p w14:paraId="62CEC975"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21386D0"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3227B653"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88A630C"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006957B"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7A16C86"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6CD062D"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272E0B7"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5C238354" w14:textId="77777777" w:rsidR="00B73314" w:rsidRPr="00FC3565" w:rsidRDefault="00B73314" w:rsidP="00B73314">
            <w:pPr>
              <w:jc w:val="center"/>
              <w:rPr>
                <w:color w:val="404040"/>
                <w:kern w:val="1"/>
                <w:sz w:val="18"/>
                <w:szCs w:val="18"/>
                <w:lang w:eastAsia="ar-SA"/>
              </w:rPr>
            </w:pPr>
            <w:r>
              <w:rPr>
                <w:color w:val="404040"/>
                <w:kern w:val="1"/>
                <w:sz w:val="18"/>
                <w:szCs w:val="18"/>
                <w:lang w:eastAsia="ar-SA"/>
              </w:rPr>
              <w:t>0,0</w:t>
            </w:r>
          </w:p>
        </w:tc>
      </w:tr>
      <w:tr w:rsidR="00B73314" w:rsidRPr="00924418" w14:paraId="1FF65CF9" w14:textId="77777777" w:rsidTr="00B73314">
        <w:trPr>
          <w:trHeight w:val="675"/>
        </w:trPr>
        <w:tc>
          <w:tcPr>
            <w:tcW w:w="1418" w:type="dxa"/>
            <w:tcBorders>
              <w:left w:val="single" w:sz="4" w:space="0" w:color="auto"/>
              <w:right w:val="single" w:sz="4" w:space="0" w:color="auto"/>
            </w:tcBorders>
          </w:tcPr>
          <w:p w14:paraId="06578252" w14:textId="77777777" w:rsidR="00B73314" w:rsidRDefault="00B73314" w:rsidP="00B73314">
            <w:pPr>
              <w:widowControl w:val="0"/>
              <w:autoSpaceDE w:val="0"/>
              <w:autoSpaceDN w:val="0"/>
              <w:adjustRightInd w:val="0"/>
              <w:rPr>
                <w:kern w:val="2"/>
              </w:rPr>
            </w:pPr>
          </w:p>
        </w:tc>
        <w:tc>
          <w:tcPr>
            <w:tcW w:w="1985" w:type="dxa"/>
            <w:tcBorders>
              <w:left w:val="single" w:sz="4" w:space="0" w:color="auto"/>
              <w:right w:val="single" w:sz="4" w:space="0" w:color="auto"/>
            </w:tcBorders>
          </w:tcPr>
          <w:p w14:paraId="662F3C82" w14:textId="77777777" w:rsidR="00B73314" w:rsidRPr="00924418" w:rsidRDefault="00B73314" w:rsidP="00B73314">
            <w:pPr>
              <w:widowControl w:val="0"/>
              <w:autoSpaceDE w:val="0"/>
              <w:autoSpaceDN w:val="0"/>
              <w:adjustRightInd w:val="0"/>
              <w:rPr>
                <w:color w:val="404040"/>
                <w:kern w:val="1"/>
                <w:sz w:val="18"/>
                <w:szCs w:val="18"/>
                <w:lang w:eastAsia="ar-SA"/>
              </w:rPr>
            </w:pPr>
          </w:p>
        </w:tc>
        <w:tc>
          <w:tcPr>
            <w:tcW w:w="425" w:type="dxa"/>
            <w:tcBorders>
              <w:top w:val="single" w:sz="4" w:space="0" w:color="auto"/>
              <w:left w:val="single" w:sz="4" w:space="0" w:color="auto"/>
              <w:bottom w:val="single" w:sz="4" w:space="0" w:color="auto"/>
              <w:right w:val="single" w:sz="4" w:space="0" w:color="auto"/>
            </w:tcBorders>
            <w:vAlign w:val="bottom"/>
          </w:tcPr>
          <w:p w14:paraId="3D313453"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951</w:t>
            </w:r>
          </w:p>
        </w:tc>
        <w:tc>
          <w:tcPr>
            <w:tcW w:w="567" w:type="dxa"/>
            <w:tcBorders>
              <w:top w:val="single" w:sz="4" w:space="0" w:color="auto"/>
              <w:left w:val="single" w:sz="4" w:space="0" w:color="auto"/>
              <w:bottom w:val="single" w:sz="4" w:space="0" w:color="auto"/>
              <w:right w:val="single" w:sz="4" w:space="0" w:color="auto"/>
            </w:tcBorders>
            <w:vAlign w:val="bottom"/>
          </w:tcPr>
          <w:p w14:paraId="23B1199D"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0801</w:t>
            </w:r>
          </w:p>
        </w:tc>
        <w:tc>
          <w:tcPr>
            <w:tcW w:w="1134" w:type="dxa"/>
            <w:tcBorders>
              <w:top w:val="single" w:sz="4" w:space="0" w:color="auto"/>
              <w:left w:val="single" w:sz="4" w:space="0" w:color="auto"/>
              <w:bottom w:val="single" w:sz="4" w:space="0" w:color="auto"/>
              <w:right w:val="single" w:sz="4" w:space="0" w:color="auto"/>
            </w:tcBorders>
            <w:vAlign w:val="bottom"/>
          </w:tcPr>
          <w:p w14:paraId="5C305E1F"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0410027070</w:t>
            </w:r>
          </w:p>
        </w:tc>
        <w:tc>
          <w:tcPr>
            <w:tcW w:w="425" w:type="dxa"/>
            <w:tcBorders>
              <w:top w:val="single" w:sz="4" w:space="0" w:color="auto"/>
              <w:left w:val="single" w:sz="4" w:space="0" w:color="auto"/>
              <w:bottom w:val="single" w:sz="4" w:space="0" w:color="auto"/>
              <w:right w:val="single" w:sz="4" w:space="0" w:color="auto"/>
            </w:tcBorders>
            <w:vAlign w:val="bottom"/>
          </w:tcPr>
          <w:p w14:paraId="4697AD0B"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240</w:t>
            </w:r>
          </w:p>
        </w:tc>
        <w:tc>
          <w:tcPr>
            <w:tcW w:w="851" w:type="dxa"/>
            <w:tcBorders>
              <w:top w:val="single" w:sz="4" w:space="0" w:color="auto"/>
              <w:left w:val="single" w:sz="4" w:space="0" w:color="auto"/>
              <w:bottom w:val="single" w:sz="4" w:space="0" w:color="auto"/>
              <w:right w:val="single" w:sz="4" w:space="0" w:color="auto"/>
            </w:tcBorders>
            <w:vAlign w:val="bottom"/>
          </w:tcPr>
          <w:p w14:paraId="43D65A69"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2102,6</w:t>
            </w:r>
          </w:p>
        </w:tc>
        <w:tc>
          <w:tcPr>
            <w:tcW w:w="708" w:type="dxa"/>
            <w:tcBorders>
              <w:top w:val="single" w:sz="4" w:space="0" w:color="auto"/>
              <w:left w:val="single" w:sz="4" w:space="0" w:color="auto"/>
              <w:bottom w:val="single" w:sz="4" w:space="0" w:color="auto"/>
              <w:right w:val="single" w:sz="4" w:space="0" w:color="auto"/>
            </w:tcBorders>
            <w:vAlign w:val="bottom"/>
          </w:tcPr>
          <w:p w14:paraId="115738B4"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A26FA9A" w14:textId="77777777" w:rsidR="00B73314"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468BC0A" w14:textId="77777777" w:rsidR="00B73314" w:rsidRDefault="00B73314" w:rsidP="00B73314">
            <w:pPr>
              <w:jc w:val="center"/>
              <w:rPr>
                <w:color w:val="404040"/>
                <w:kern w:val="1"/>
                <w:sz w:val="18"/>
                <w:szCs w:val="18"/>
                <w:lang w:eastAsia="ar-SA"/>
              </w:rPr>
            </w:pPr>
            <w:r>
              <w:rPr>
                <w:color w:val="404040"/>
                <w:kern w:val="1"/>
                <w:sz w:val="18"/>
                <w:szCs w:val="18"/>
                <w:lang w:eastAsia="ar-SA"/>
              </w:rPr>
              <w:t>1899,5</w:t>
            </w:r>
          </w:p>
        </w:tc>
        <w:tc>
          <w:tcPr>
            <w:tcW w:w="709" w:type="dxa"/>
            <w:tcBorders>
              <w:top w:val="single" w:sz="4" w:space="0" w:color="auto"/>
              <w:left w:val="single" w:sz="4" w:space="0" w:color="auto"/>
              <w:bottom w:val="single" w:sz="4" w:space="0" w:color="auto"/>
              <w:right w:val="single" w:sz="4" w:space="0" w:color="auto"/>
            </w:tcBorders>
            <w:vAlign w:val="bottom"/>
          </w:tcPr>
          <w:p w14:paraId="61029A28" w14:textId="77777777" w:rsidR="00B73314" w:rsidRDefault="00B73314" w:rsidP="00B73314">
            <w:pPr>
              <w:jc w:val="center"/>
              <w:rPr>
                <w:color w:val="404040"/>
                <w:kern w:val="1"/>
                <w:sz w:val="18"/>
                <w:szCs w:val="18"/>
                <w:lang w:eastAsia="ar-SA"/>
              </w:rPr>
            </w:pPr>
            <w:r>
              <w:rPr>
                <w:color w:val="404040"/>
                <w:kern w:val="1"/>
                <w:sz w:val="18"/>
                <w:szCs w:val="18"/>
                <w:lang w:eastAsia="ar-SA"/>
              </w:rPr>
              <w:t>203,1</w:t>
            </w:r>
          </w:p>
        </w:tc>
        <w:tc>
          <w:tcPr>
            <w:tcW w:w="708" w:type="dxa"/>
            <w:tcBorders>
              <w:top w:val="single" w:sz="4" w:space="0" w:color="auto"/>
              <w:left w:val="single" w:sz="4" w:space="0" w:color="auto"/>
              <w:bottom w:val="single" w:sz="4" w:space="0" w:color="auto"/>
              <w:right w:val="single" w:sz="4" w:space="0" w:color="auto"/>
            </w:tcBorders>
            <w:vAlign w:val="bottom"/>
          </w:tcPr>
          <w:p w14:paraId="3BE0D828"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3BD15863"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938B058"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3ED20CC4"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B408B27"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162729BE"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77917F1"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B98620C" w14:textId="77777777" w:rsidR="00B73314" w:rsidRDefault="00B73314" w:rsidP="00B73314">
            <w:pPr>
              <w:jc w:val="center"/>
              <w:rPr>
                <w:color w:val="404040"/>
                <w:kern w:val="1"/>
                <w:sz w:val="18"/>
                <w:szCs w:val="18"/>
                <w:lang w:eastAsia="ar-SA"/>
              </w:rPr>
            </w:pPr>
            <w:r>
              <w:rPr>
                <w:color w:val="404040"/>
                <w:kern w:val="1"/>
                <w:sz w:val="18"/>
                <w:szCs w:val="18"/>
                <w:lang w:eastAsia="ar-SA"/>
              </w:rPr>
              <w:t>0,0</w:t>
            </w:r>
          </w:p>
        </w:tc>
      </w:tr>
    </w:tbl>
    <w:p w14:paraId="4959849D" w14:textId="77777777" w:rsidR="00B73314" w:rsidRDefault="00B73314" w:rsidP="00B73314">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14:paraId="0A4151CE" w14:textId="77777777" w:rsidR="00B73314" w:rsidRDefault="00B73314" w:rsidP="00B73314">
      <w:pPr>
        <w:widowControl w:val="0"/>
        <w:autoSpaceDE w:val="0"/>
        <w:autoSpaceDN w:val="0"/>
        <w:adjustRightInd w:val="0"/>
        <w:rPr>
          <w:color w:val="404040"/>
          <w:kern w:val="1"/>
          <w:sz w:val="28"/>
          <w:szCs w:val="28"/>
          <w:lang w:eastAsia="ar-SA"/>
        </w:rPr>
      </w:pPr>
    </w:p>
    <w:p w14:paraId="06EC0C5A" w14:textId="77777777" w:rsidR="00B73314" w:rsidRDefault="00B73314" w:rsidP="00B73314">
      <w:pPr>
        <w:widowControl w:val="0"/>
        <w:autoSpaceDE w:val="0"/>
        <w:autoSpaceDN w:val="0"/>
        <w:adjustRightInd w:val="0"/>
        <w:rPr>
          <w:color w:val="404040"/>
          <w:kern w:val="1"/>
          <w:sz w:val="28"/>
          <w:szCs w:val="28"/>
          <w:lang w:eastAsia="ar-SA"/>
        </w:rPr>
      </w:pPr>
      <w:r>
        <w:rPr>
          <w:color w:val="404040"/>
          <w:kern w:val="1"/>
          <w:sz w:val="28"/>
          <w:szCs w:val="28"/>
          <w:lang w:eastAsia="ar-SA"/>
        </w:rPr>
        <w:t xml:space="preserve">                                                                                                </w:t>
      </w:r>
    </w:p>
    <w:p w14:paraId="28A29B3C" w14:textId="77777777" w:rsidR="00B73314" w:rsidRDefault="00B73314" w:rsidP="00B73314">
      <w:pPr>
        <w:widowControl w:val="0"/>
        <w:autoSpaceDE w:val="0"/>
        <w:autoSpaceDN w:val="0"/>
        <w:adjustRightInd w:val="0"/>
        <w:rPr>
          <w:color w:val="404040"/>
          <w:kern w:val="1"/>
          <w:sz w:val="28"/>
          <w:szCs w:val="28"/>
          <w:lang w:eastAsia="ar-SA"/>
        </w:rPr>
      </w:pPr>
    </w:p>
    <w:p w14:paraId="012A0BAA" w14:textId="77777777" w:rsidR="00B73314" w:rsidRDefault="00B73314" w:rsidP="00B73314">
      <w:pPr>
        <w:widowControl w:val="0"/>
        <w:autoSpaceDE w:val="0"/>
        <w:autoSpaceDN w:val="0"/>
        <w:adjustRightInd w:val="0"/>
        <w:rPr>
          <w:color w:val="404040"/>
          <w:kern w:val="1"/>
          <w:sz w:val="28"/>
          <w:szCs w:val="28"/>
          <w:lang w:eastAsia="ar-SA"/>
        </w:rPr>
      </w:pPr>
    </w:p>
    <w:p w14:paraId="450E3B72" w14:textId="77777777" w:rsidR="00B73314" w:rsidRPr="009A3157" w:rsidRDefault="00B73314" w:rsidP="00B73314">
      <w:pPr>
        <w:pageBreakBefore/>
        <w:tabs>
          <w:tab w:val="left" w:pos="9610"/>
        </w:tabs>
        <w:autoSpaceDE w:val="0"/>
        <w:autoSpaceDN w:val="0"/>
        <w:adjustRightInd w:val="0"/>
        <w:ind w:left="10773"/>
        <w:jc w:val="right"/>
        <w:rPr>
          <w:kern w:val="2"/>
          <w:sz w:val="28"/>
          <w:szCs w:val="28"/>
        </w:rPr>
      </w:pPr>
      <w:r>
        <w:rPr>
          <w:kern w:val="2"/>
          <w:sz w:val="28"/>
          <w:szCs w:val="28"/>
        </w:rPr>
        <w:lastRenderedPageBreak/>
        <w:t>Приложение № 4</w:t>
      </w:r>
    </w:p>
    <w:p w14:paraId="4E0B5137" w14:textId="77777777" w:rsidR="00B73314" w:rsidRPr="009A3157" w:rsidRDefault="00B73314" w:rsidP="00B73314">
      <w:pPr>
        <w:tabs>
          <w:tab w:val="left" w:pos="9610"/>
        </w:tabs>
        <w:autoSpaceDE w:val="0"/>
        <w:autoSpaceDN w:val="0"/>
        <w:adjustRightInd w:val="0"/>
        <w:ind w:left="10773"/>
        <w:jc w:val="right"/>
        <w:rPr>
          <w:kern w:val="2"/>
          <w:sz w:val="28"/>
          <w:szCs w:val="28"/>
        </w:rPr>
      </w:pPr>
      <w:r w:rsidRPr="009A3157">
        <w:rPr>
          <w:kern w:val="2"/>
          <w:sz w:val="28"/>
          <w:szCs w:val="28"/>
        </w:rPr>
        <w:t>к муниципальной программе</w:t>
      </w:r>
    </w:p>
    <w:p w14:paraId="23379741" w14:textId="77777777" w:rsidR="00B73314" w:rsidRPr="009A3157" w:rsidRDefault="00B73314" w:rsidP="00B73314">
      <w:pPr>
        <w:tabs>
          <w:tab w:val="left" w:pos="9610"/>
        </w:tabs>
        <w:autoSpaceDE w:val="0"/>
        <w:autoSpaceDN w:val="0"/>
        <w:adjustRightInd w:val="0"/>
        <w:ind w:left="10773"/>
        <w:jc w:val="right"/>
        <w:rPr>
          <w:kern w:val="2"/>
          <w:sz w:val="28"/>
          <w:szCs w:val="28"/>
        </w:rPr>
      </w:pPr>
      <w:r>
        <w:rPr>
          <w:kern w:val="2"/>
          <w:sz w:val="28"/>
          <w:szCs w:val="28"/>
        </w:rPr>
        <w:t>Мещеряковского сельского поселения</w:t>
      </w:r>
    </w:p>
    <w:p w14:paraId="26B25E26" w14:textId="77777777" w:rsidR="00B73314" w:rsidRDefault="00B73314" w:rsidP="00B73314">
      <w:pPr>
        <w:widowControl w:val="0"/>
        <w:autoSpaceDE w:val="0"/>
        <w:autoSpaceDN w:val="0"/>
        <w:adjustRightInd w:val="0"/>
        <w:jc w:val="right"/>
      </w:pPr>
      <w:r w:rsidRPr="009A3157">
        <w:rPr>
          <w:kern w:val="2"/>
          <w:sz w:val="28"/>
          <w:szCs w:val="28"/>
        </w:rPr>
        <w:t>«Развитие культуры и туризма»</w:t>
      </w:r>
    </w:p>
    <w:p w14:paraId="23D2A0DD" w14:textId="77777777" w:rsidR="00B73314" w:rsidRDefault="00B73314" w:rsidP="00B73314">
      <w:pPr>
        <w:widowControl w:val="0"/>
        <w:autoSpaceDE w:val="0"/>
        <w:autoSpaceDN w:val="0"/>
        <w:adjustRightInd w:val="0"/>
        <w:jc w:val="center"/>
      </w:pPr>
    </w:p>
    <w:p w14:paraId="6271F595" w14:textId="77777777" w:rsidR="00B73314" w:rsidRPr="00FA3104" w:rsidRDefault="00B73314" w:rsidP="00B73314">
      <w:pPr>
        <w:widowControl w:val="0"/>
        <w:autoSpaceDE w:val="0"/>
        <w:autoSpaceDN w:val="0"/>
        <w:adjustRightInd w:val="0"/>
        <w:jc w:val="center"/>
      </w:pPr>
      <w:r w:rsidRPr="00FA3104">
        <w:t>РАСХОДЫ</w:t>
      </w:r>
    </w:p>
    <w:p w14:paraId="48E730EA" w14:textId="77777777" w:rsidR="00B73314" w:rsidRPr="00FA3104" w:rsidRDefault="00B73314" w:rsidP="00B73314">
      <w:pPr>
        <w:widowControl w:val="0"/>
        <w:autoSpaceDE w:val="0"/>
        <w:autoSpaceDN w:val="0"/>
        <w:adjustRightInd w:val="0"/>
        <w:jc w:val="center"/>
        <w:outlineLvl w:val="2"/>
      </w:pPr>
      <w:r w:rsidRPr="00FA3104">
        <w:t>на реализацию муниципальной программы</w:t>
      </w:r>
      <w:r>
        <w:t xml:space="preserve"> Мещеряковского сельского поселения</w:t>
      </w:r>
    </w:p>
    <w:p w14:paraId="684C6E67" w14:textId="77777777" w:rsidR="00B73314" w:rsidRPr="00FA3104" w:rsidRDefault="00B73314" w:rsidP="00B73314">
      <w:pPr>
        <w:widowControl w:val="0"/>
        <w:autoSpaceDE w:val="0"/>
        <w:autoSpaceDN w:val="0"/>
        <w:adjustRightInd w:val="0"/>
        <w:jc w:val="right"/>
        <w:outlineLvl w:val="2"/>
      </w:pPr>
    </w:p>
    <w:tbl>
      <w:tblPr>
        <w:tblW w:w="15140" w:type="dxa"/>
        <w:tblInd w:w="108" w:type="dxa"/>
        <w:tblLayout w:type="fixed"/>
        <w:tblLook w:val="04A0" w:firstRow="1" w:lastRow="0" w:firstColumn="1" w:lastColumn="0" w:noHBand="0" w:noVBand="1"/>
      </w:tblPr>
      <w:tblGrid>
        <w:gridCol w:w="1701"/>
        <w:gridCol w:w="2977"/>
        <w:gridCol w:w="1388"/>
        <w:gridCol w:w="738"/>
        <w:gridCol w:w="993"/>
        <w:gridCol w:w="850"/>
        <w:gridCol w:w="851"/>
        <w:gridCol w:w="850"/>
        <w:gridCol w:w="538"/>
        <w:gridCol w:w="709"/>
        <w:gridCol w:w="709"/>
        <w:gridCol w:w="709"/>
        <w:gridCol w:w="709"/>
        <w:gridCol w:w="709"/>
        <w:gridCol w:w="709"/>
      </w:tblGrid>
      <w:tr w:rsidR="00B73314" w:rsidRPr="00FA3104" w14:paraId="319C1455" w14:textId="77777777" w:rsidTr="00B73314">
        <w:trPr>
          <w:trHeight w:val="300"/>
        </w:trPr>
        <w:tc>
          <w:tcPr>
            <w:tcW w:w="1701" w:type="dxa"/>
            <w:vMerge w:val="restart"/>
            <w:tcBorders>
              <w:top w:val="single" w:sz="4" w:space="0" w:color="auto"/>
              <w:left w:val="single" w:sz="4" w:space="0" w:color="auto"/>
              <w:bottom w:val="single" w:sz="4" w:space="0" w:color="auto"/>
              <w:right w:val="single" w:sz="4" w:space="0" w:color="auto"/>
            </w:tcBorders>
          </w:tcPr>
          <w:p w14:paraId="573446C0" w14:textId="77777777" w:rsidR="00B73314" w:rsidRPr="00FA3104" w:rsidRDefault="00B73314" w:rsidP="00B73314">
            <w:pPr>
              <w:widowControl w:val="0"/>
              <w:autoSpaceDE w:val="0"/>
              <w:autoSpaceDN w:val="0"/>
              <w:adjustRightInd w:val="0"/>
              <w:jc w:val="center"/>
              <w:rPr>
                <w:color w:val="000000"/>
              </w:rPr>
            </w:pPr>
            <w:r w:rsidRPr="00FA3104">
              <w:t xml:space="preserve">Наименование </w:t>
            </w:r>
            <w:r w:rsidRPr="00FA3104">
              <w:br/>
              <w:t>муниципальной программы, номер и наименование подпрограммы</w:t>
            </w:r>
          </w:p>
          <w:p w14:paraId="0B8B0BB8" w14:textId="77777777" w:rsidR="00B73314" w:rsidRPr="00FA3104" w:rsidRDefault="00B73314" w:rsidP="00B73314">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tcPr>
          <w:p w14:paraId="704D4EC2" w14:textId="77777777" w:rsidR="00B73314" w:rsidRPr="00FA3104" w:rsidRDefault="00B73314" w:rsidP="00B73314">
            <w:pPr>
              <w:jc w:val="center"/>
              <w:rPr>
                <w:bCs/>
                <w:color w:val="000000"/>
              </w:rPr>
            </w:pPr>
            <w:r w:rsidRPr="00FA3104">
              <w:rPr>
                <w:bCs/>
                <w:color w:val="000000"/>
              </w:rPr>
              <w:t>Источники</w:t>
            </w:r>
          </w:p>
          <w:p w14:paraId="60D35C2A" w14:textId="77777777" w:rsidR="00B73314" w:rsidRPr="00FA3104" w:rsidRDefault="00B73314" w:rsidP="00B73314">
            <w:pPr>
              <w:jc w:val="center"/>
              <w:rPr>
                <w:bCs/>
                <w:color w:val="000000"/>
              </w:rPr>
            </w:pPr>
            <w:r w:rsidRPr="00FA3104">
              <w:rPr>
                <w:bCs/>
                <w:color w:val="000000"/>
              </w:rPr>
              <w:t xml:space="preserve">финансирования </w:t>
            </w:r>
          </w:p>
        </w:tc>
        <w:tc>
          <w:tcPr>
            <w:tcW w:w="1388" w:type="dxa"/>
            <w:vMerge w:val="restart"/>
            <w:tcBorders>
              <w:top w:val="single" w:sz="4" w:space="0" w:color="auto"/>
              <w:left w:val="nil"/>
              <w:bottom w:val="single" w:sz="4" w:space="0" w:color="auto"/>
              <w:right w:val="single" w:sz="4" w:space="0" w:color="auto"/>
            </w:tcBorders>
          </w:tcPr>
          <w:p w14:paraId="2783A27B" w14:textId="77777777" w:rsidR="00B73314" w:rsidRPr="00FA3104" w:rsidRDefault="00B73314" w:rsidP="00B73314">
            <w:pPr>
              <w:jc w:val="center"/>
            </w:pPr>
            <w:r w:rsidRPr="00FA3104">
              <w:t>Объем расходов всего</w:t>
            </w:r>
            <w:r w:rsidRPr="00FA3104">
              <w:br/>
              <w:t>(тыс. рублей),</w:t>
            </w:r>
          </w:p>
          <w:p w14:paraId="7FFD1FBF" w14:textId="77777777" w:rsidR="00B73314" w:rsidRPr="00FA3104" w:rsidRDefault="00B73314" w:rsidP="00B73314">
            <w:pPr>
              <w:jc w:val="center"/>
              <w:rPr>
                <w:color w:val="000000"/>
              </w:rPr>
            </w:pPr>
            <w:r w:rsidRPr="00FA3104">
              <w:rPr>
                <w:color w:val="000000"/>
              </w:rPr>
              <w:t>&lt;1&gt;</w:t>
            </w:r>
          </w:p>
        </w:tc>
        <w:tc>
          <w:tcPr>
            <w:tcW w:w="5529" w:type="dxa"/>
            <w:gridSpan w:val="7"/>
            <w:tcBorders>
              <w:top w:val="single" w:sz="4" w:space="0" w:color="auto"/>
              <w:left w:val="single" w:sz="4" w:space="0" w:color="auto"/>
              <w:bottom w:val="single" w:sz="4" w:space="0" w:color="auto"/>
              <w:right w:val="single" w:sz="4" w:space="0" w:color="auto"/>
            </w:tcBorders>
          </w:tcPr>
          <w:p w14:paraId="2CB7E523" w14:textId="77777777" w:rsidR="00B73314" w:rsidRPr="00FA3104" w:rsidRDefault="00B73314" w:rsidP="00B73314">
            <w:pPr>
              <w:widowControl w:val="0"/>
              <w:autoSpaceDE w:val="0"/>
              <w:autoSpaceDN w:val="0"/>
              <w:adjustRightInd w:val="0"/>
              <w:jc w:val="center"/>
            </w:pPr>
            <w:r w:rsidRPr="00FA3104">
              <w:t>в том числе по годам реализации</w:t>
            </w:r>
          </w:p>
          <w:p w14:paraId="25DE4835" w14:textId="77777777" w:rsidR="00B73314" w:rsidRPr="00FA3104" w:rsidRDefault="00B73314" w:rsidP="00B73314">
            <w:pPr>
              <w:jc w:val="center"/>
              <w:rPr>
                <w:color w:val="000000"/>
              </w:rPr>
            </w:pPr>
            <w:r w:rsidRPr="00FA3104">
              <w:t>муниципальной программы</w:t>
            </w:r>
          </w:p>
        </w:tc>
        <w:tc>
          <w:tcPr>
            <w:tcW w:w="709" w:type="dxa"/>
            <w:tcBorders>
              <w:top w:val="single" w:sz="4" w:space="0" w:color="auto"/>
              <w:left w:val="single" w:sz="4" w:space="0" w:color="auto"/>
              <w:bottom w:val="single" w:sz="4" w:space="0" w:color="auto"/>
              <w:right w:val="single" w:sz="4" w:space="0" w:color="auto"/>
            </w:tcBorders>
          </w:tcPr>
          <w:p w14:paraId="5B84E096"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13A8B156"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49A7F7B9"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4BD758FC"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1F7DA127" w14:textId="77777777" w:rsidR="00B73314" w:rsidRPr="00FA3104" w:rsidRDefault="00B73314" w:rsidP="00B73314">
            <w:pPr>
              <w:widowControl w:val="0"/>
              <w:autoSpaceDE w:val="0"/>
              <w:autoSpaceDN w:val="0"/>
              <w:adjustRightInd w:val="0"/>
              <w:jc w:val="center"/>
            </w:pPr>
          </w:p>
        </w:tc>
      </w:tr>
      <w:tr w:rsidR="00B73314" w:rsidRPr="00FA3104" w14:paraId="23BAB536" w14:textId="77777777" w:rsidTr="00B73314">
        <w:trPr>
          <w:cantSplit/>
          <w:trHeight w:val="1637"/>
        </w:trPr>
        <w:tc>
          <w:tcPr>
            <w:tcW w:w="1701" w:type="dxa"/>
            <w:vMerge/>
            <w:tcBorders>
              <w:top w:val="single" w:sz="4" w:space="0" w:color="auto"/>
              <w:left w:val="single" w:sz="4" w:space="0" w:color="auto"/>
              <w:bottom w:val="single" w:sz="4" w:space="0" w:color="auto"/>
              <w:right w:val="single" w:sz="4" w:space="0" w:color="auto"/>
            </w:tcBorders>
            <w:vAlign w:val="center"/>
          </w:tcPr>
          <w:p w14:paraId="4BC4DF70" w14:textId="77777777" w:rsidR="00B73314" w:rsidRPr="00FA3104" w:rsidRDefault="00B73314" w:rsidP="00B73314">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ABCAE5E" w14:textId="77777777" w:rsidR="00B73314" w:rsidRPr="00FA3104" w:rsidRDefault="00B73314" w:rsidP="00B73314">
            <w:pPr>
              <w:rPr>
                <w:bCs/>
                <w:color w:val="000000"/>
              </w:rPr>
            </w:pPr>
          </w:p>
        </w:tc>
        <w:tc>
          <w:tcPr>
            <w:tcW w:w="1388" w:type="dxa"/>
            <w:vMerge/>
            <w:tcBorders>
              <w:top w:val="single" w:sz="4" w:space="0" w:color="auto"/>
              <w:left w:val="nil"/>
              <w:bottom w:val="single" w:sz="4" w:space="0" w:color="auto"/>
              <w:right w:val="single" w:sz="4" w:space="0" w:color="auto"/>
            </w:tcBorders>
            <w:vAlign w:val="center"/>
          </w:tcPr>
          <w:p w14:paraId="137A2E75" w14:textId="77777777" w:rsidR="00B73314" w:rsidRPr="00FA3104" w:rsidRDefault="00B73314" w:rsidP="00B73314">
            <w:pPr>
              <w:rPr>
                <w:color w:val="000000"/>
              </w:rPr>
            </w:pPr>
          </w:p>
        </w:tc>
        <w:tc>
          <w:tcPr>
            <w:tcW w:w="738" w:type="dxa"/>
            <w:tcBorders>
              <w:top w:val="nil"/>
              <w:left w:val="single" w:sz="4" w:space="0" w:color="auto"/>
              <w:bottom w:val="single" w:sz="4" w:space="0" w:color="auto"/>
              <w:right w:val="single" w:sz="4" w:space="0" w:color="auto"/>
            </w:tcBorders>
          </w:tcPr>
          <w:p w14:paraId="5154FDF8" w14:textId="77777777" w:rsidR="00B73314" w:rsidRDefault="00B73314" w:rsidP="00B73314">
            <w:pPr>
              <w:ind w:right="-108"/>
              <w:rPr>
                <w:color w:val="000000"/>
              </w:rPr>
            </w:pPr>
            <w:r w:rsidRPr="006B7B89">
              <w:rPr>
                <w:color w:val="000000"/>
              </w:rPr>
              <w:t>2019</w:t>
            </w:r>
          </w:p>
          <w:p w14:paraId="449FE72A" w14:textId="77777777" w:rsidR="00B73314" w:rsidRPr="00FA3104" w:rsidRDefault="00B73314" w:rsidP="00B73314">
            <w:pPr>
              <w:ind w:right="-108"/>
              <w:rPr>
                <w:color w:val="000000"/>
              </w:rPr>
            </w:pPr>
            <w:r>
              <w:rPr>
                <w:color w:val="000000"/>
              </w:rPr>
              <w:t xml:space="preserve"> </w:t>
            </w:r>
            <w:r w:rsidRPr="006B7B89">
              <w:rPr>
                <w:color w:val="000000"/>
              </w:rPr>
              <w:t xml:space="preserve"> год</w:t>
            </w:r>
          </w:p>
        </w:tc>
        <w:tc>
          <w:tcPr>
            <w:tcW w:w="993" w:type="dxa"/>
            <w:tcBorders>
              <w:top w:val="nil"/>
              <w:left w:val="single" w:sz="4" w:space="0" w:color="auto"/>
              <w:bottom w:val="single" w:sz="4" w:space="0" w:color="auto"/>
              <w:right w:val="single" w:sz="4" w:space="0" w:color="auto"/>
            </w:tcBorders>
          </w:tcPr>
          <w:p w14:paraId="45740874" w14:textId="77777777" w:rsidR="00B73314" w:rsidRDefault="00B73314" w:rsidP="00B73314">
            <w:r>
              <w:rPr>
                <w:color w:val="000000"/>
              </w:rPr>
              <w:t>2020</w:t>
            </w:r>
            <w:r w:rsidRPr="00C97CC7">
              <w:rPr>
                <w:color w:val="000000"/>
              </w:rPr>
              <w:t xml:space="preserve"> год</w:t>
            </w:r>
          </w:p>
        </w:tc>
        <w:tc>
          <w:tcPr>
            <w:tcW w:w="850" w:type="dxa"/>
            <w:tcBorders>
              <w:top w:val="nil"/>
              <w:left w:val="single" w:sz="4" w:space="0" w:color="auto"/>
              <w:bottom w:val="single" w:sz="4" w:space="0" w:color="auto"/>
              <w:right w:val="single" w:sz="4" w:space="0" w:color="auto"/>
            </w:tcBorders>
          </w:tcPr>
          <w:p w14:paraId="0F752DF3" w14:textId="77777777" w:rsidR="00B73314" w:rsidRDefault="00B73314" w:rsidP="00B73314">
            <w:r>
              <w:rPr>
                <w:color w:val="000000"/>
              </w:rPr>
              <w:t>2021</w:t>
            </w:r>
            <w:r w:rsidRPr="00C97CC7">
              <w:rPr>
                <w:color w:val="000000"/>
              </w:rPr>
              <w:t xml:space="preserve"> год</w:t>
            </w:r>
          </w:p>
        </w:tc>
        <w:tc>
          <w:tcPr>
            <w:tcW w:w="851" w:type="dxa"/>
            <w:tcBorders>
              <w:top w:val="nil"/>
              <w:left w:val="single" w:sz="4" w:space="0" w:color="auto"/>
              <w:bottom w:val="single" w:sz="4" w:space="0" w:color="auto"/>
              <w:right w:val="single" w:sz="4" w:space="0" w:color="auto"/>
            </w:tcBorders>
          </w:tcPr>
          <w:p w14:paraId="1D7074A8" w14:textId="77777777" w:rsidR="00B73314" w:rsidRDefault="00B73314" w:rsidP="00B73314">
            <w:r>
              <w:rPr>
                <w:color w:val="000000"/>
              </w:rPr>
              <w:t>2022</w:t>
            </w:r>
            <w:r w:rsidRPr="00C97CC7">
              <w:rPr>
                <w:color w:val="000000"/>
              </w:rPr>
              <w:t xml:space="preserve"> год</w:t>
            </w:r>
          </w:p>
        </w:tc>
        <w:tc>
          <w:tcPr>
            <w:tcW w:w="850" w:type="dxa"/>
            <w:tcBorders>
              <w:top w:val="nil"/>
              <w:left w:val="nil"/>
              <w:bottom w:val="single" w:sz="4" w:space="0" w:color="auto"/>
              <w:right w:val="single" w:sz="4" w:space="0" w:color="auto"/>
            </w:tcBorders>
          </w:tcPr>
          <w:p w14:paraId="7E381F67" w14:textId="77777777" w:rsidR="00B73314" w:rsidRDefault="00B73314" w:rsidP="00B73314">
            <w:pPr>
              <w:rPr>
                <w:color w:val="000000"/>
              </w:rPr>
            </w:pPr>
            <w:r>
              <w:rPr>
                <w:color w:val="000000"/>
              </w:rPr>
              <w:t>2023</w:t>
            </w:r>
          </w:p>
          <w:p w14:paraId="4A19B278" w14:textId="77777777" w:rsidR="00B73314" w:rsidRDefault="00B73314" w:rsidP="00B73314">
            <w:r w:rsidRPr="00C97CC7">
              <w:rPr>
                <w:color w:val="000000"/>
              </w:rPr>
              <w:t xml:space="preserve"> год</w:t>
            </w:r>
          </w:p>
        </w:tc>
        <w:tc>
          <w:tcPr>
            <w:tcW w:w="538" w:type="dxa"/>
            <w:tcBorders>
              <w:top w:val="nil"/>
              <w:left w:val="nil"/>
              <w:bottom w:val="single" w:sz="4" w:space="0" w:color="auto"/>
              <w:right w:val="single" w:sz="4" w:space="0" w:color="auto"/>
            </w:tcBorders>
          </w:tcPr>
          <w:p w14:paraId="56E08FC4" w14:textId="77777777" w:rsidR="00B73314" w:rsidRDefault="00B73314" w:rsidP="00B73314">
            <w:r>
              <w:rPr>
                <w:color w:val="000000"/>
              </w:rPr>
              <w:t>2024</w:t>
            </w:r>
            <w:r w:rsidRPr="00C97CC7">
              <w:rPr>
                <w:color w:val="000000"/>
              </w:rPr>
              <w:t xml:space="preserve"> год</w:t>
            </w:r>
          </w:p>
        </w:tc>
        <w:tc>
          <w:tcPr>
            <w:tcW w:w="709" w:type="dxa"/>
            <w:tcBorders>
              <w:top w:val="nil"/>
              <w:left w:val="nil"/>
              <w:bottom w:val="single" w:sz="4" w:space="0" w:color="auto"/>
              <w:right w:val="single" w:sz="4" w:space="0" w:color="auto"/>
            </w:tcBorders>
          </w:tcPr>
          <w:p w14:paraId="7FF83ACD" w14:textId="77777777" w:rsidR="00B73314" w:rsidRDefault="00B73314" w:rsidP="00B73314">
            <w:r>
              <w:rPr>
                <w:color w:val="000000"/>
              </w:rPr>
              <w:t>2025</w:t>
            </w:r>
            <w:r w:rsidRPr="00C97CC7">
              <w:rPr>
                <w:color w:val="000000"/>
              </w:rPr>
              <w:t xml:space="preserve"> год</w:t>
            </w:r>
          </w:p>
        </w:tc>
        <w:tc>
          <w:tcPr>
            <w:tcW w:w="709" w:type="dxa"/>
            <w:tcBorders>
              <w:top w:val="nil"/>
              <w:left w:val="nil"/>
              <w:bottom w:val="single" w:sz="4" w:space="0" w:color="auto"/>
              <w:right w:val="single" w:sz="4" w:space="0" w:color="auto"/>
            </w:tcBorders>
          </w:tcPr>
          <w:p w14:paraId="70F4BA30" w14:textId="77777777" w:rsidR="00B73314" w:rsidRDefault="00B73314" w:rsidP="00B73314">
            <w:r>
              <w:rPr>
                <w:color w:val="000000"/>
              </w:rPr>
              <w:t xml:space="preserve">2026 </w:t>
            </w:r>
            <w:r w:rsidRPr="0019428D">
              <w:rPr>
                <w:color w:val="000000"/>
              </w:rPr>
              <w:t>год</w:t>
            </w:r>
          </w:p>
        </w:tc>
        <w:tc>
          <w:tcPr>
            <w:tcW w:w="709" w:type="dxa"/>
            <w:tcBorders>
              <w:top w:val="nil"/>
              <w:left w:val="nil"/>
              <w:bottom w:val="single" w:sz="4" w:space="0" w:color="auto"/>
              <w:right w:val="single" w:sz="4" w:space="0" w:color="auto"/>
            </w:tcBorders>
          </w:tcPr>
          <w:p w14:paraId="7797BD0B" w14:textId="77777777" w:rsidR="00B73314" w:rsidRDefault="00B73314" w:rsidP="00B73314">
            <w:r>
              <w:rPr>
                <w:color w:val="000000"/>
              </w:rPr>
              <w:t>2027</w:t>
            </w:r>
            <w:r w:rsidRPr="0019428D">
              <w:rPr>
                <w:color w:val="000000"/>
              </w:rPr>
              <w:t xml:space="preserve"> год</w:t>
            </w:r>
          </w:p>
        </w:tc>
        <w:tc>
          <w:tcPr>
            <w:tcW w:w="709" w:type="dxa"/>
            <w:tcBorders>
              <w:top w:val="nil"/>
              <w:left w:val="nil"/>
              <w:bottom w:val="single" w:sz="4" w:space="0" w:color="auto"/>
              <w:right w:val="single" w:sz="4" w:space="0" w:color="auto"/>
            </w:tcBorders>
          </w:tcPr>
          <w:p w14:paraId="133C47B5" w14:textId="77777777" w:rsidR="00B73314" w:rsidRDefault="00B73314" w:rsidP="00B73314">
            <w:r>
              <w:rPr>
                <w:color w:val="000000"/>
              </w:rPr>
              <w:t>2028</w:t>
            </w:r>
            <w:r w:rsidRPr="0019428D">
              <w:rPr>
                <w:color w:val="000000"/>
              </w:rPr>
              <w:t xml:space="preserve"> год</w:t>
            </w:r>
          </w:p>
        </w:tc>
        <w:tc>
          <w:tcPr>
            <w:tcW w:w="709" w:type="dxa"/>
            <w:tcBorders>
              <w:top w:val="nil"/>
              <w:left w:val="nil"/>
              <w:bottom w:val="single" w:sz="4" w:space="0" w:color="auto"/>
              <w:right w:val="single" w:sz="4" w:space="0" w:color="auto"/>
            </w:tcBorders>
          </w:tcPr>
          <w:p w14:paraId="0A97B636" w14:textId="77777777" w:rsidR="00B73314" w:rsidRDefault="00B73314" w:rsidP="00B73314">
            <w:r>
              <w:rPr>
                <w:color w:val="000000"/>
              </w:rPr>
              <w:t xml:space="preserve">2029 </w:t>
            </w:r>
            <w:r w:rsidRPr="0019428D">
              <w:rPr>
                <w:color w:val="000000"/>
              </w:rPr>
              <w:t>год</w:t>
            </w:r>
          </w:p>
        </w:tc>
        <w:tc>
          <w:tcPr>
            <w:tcW w:w="709" w:type="dxa"/>
            <w:tcBorders>
              <w:top w:val="nil"/>
              <w:left w:val="nil"/>
              <w:bottom w:val="single" w:sz="4" w:space="0" w:color="auto"/>
              <w:right w:val="single" w:sz="4" w:space="0" w:color="auto"/>
            </w:tcBorders>
          </w:tcPr>
          <w:p w14:paraId="7935E5B8" w14:textId="77777777" w:rsidR="00B73314" w:rsidRDefault="00B73314" w:rsidP="00B73314">
            <w:pPr>
              <w:rPr>
                <w:color w:val="000000"/>
              </w:rPr>
            </w:pPr>
            <w:r>
              <w:rPr>
                <w:color w:val="000000"/>
              </w:rPr>
              <w:t xml:space="preserve">2030 </w:t>
            </w:r>
            <w:r w:rsidRPr="00FA4466">
              <w:rPr>
                <w:color w:val="000000"/>
              </w:rPr>
              <w:t>год</w:t>
            </w:r>
          </w:p>
        </w:tc>
      </w:tr>
    </w:tbl>
    <w:p w14:paraId="4CC6ABB6" w14:textId="77777777" w:rsidR="00B73314" w:rsidRPr="00FA3104" w:rsidRDefault="00B73314" w:rsidP="00B73314">
      <w:pPr>
        <w:widowControl w:val="0"/>
        <w:autoSpaceDE w:val="0"/>
        <w:autoSpaceDN w:val="0"/>
        <w:adjustRightInd w:val="0"/>
        <w:jc w:val="right"/>
        <w:outlineLvl w:val="2"/>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134"/>
        <w:gridCol w:w="992"/>
        <w:gridCol w:w="993"/>
        <w:gridCol w:w="850"/>
        <w:gridCol w:w="851"/>
        <w:gridCol w:w="850"/>
        <w:gridCol w:w="567"/>
        <w:gridCol w:w="709"/>
        <w:gridCol w:w="709"/>
        <w:gridCol w:w="708"/>
        <w:gridCol w:w="709"/>
        <w:gridCol w:w="709"/>
        <w:gridCol w:w="709"/>
      </w:tblGrid>
      <w:tr w:rsidR="00B73314" w:rsidRPr="00FA3104" w14:paraId="4E33F104" w14:textId="77777777" w:rsidTr="00B73314">
        <w:trPr>
          <w:trHeight w:val="315"/>
          <w:tblHeader/>
        </w:trPr>
        <w:tc>
          <w:tcPr>
            <w:tcW w:w="1701" w:type="dxa"/>
            <w:tcBorders>
              <w:top w:val="single" w:sz="4" w:space="0" w:color="auto"/>
              <w:left w:val="single" w:sz="4" w:space="0" w:color="auto"/>
              <w:bottom w:val="single" w:sz="4" w:space="0" w:color="auto"/>
              <w:right w:val="single" w:sz="4" w:space="0" w:color="auto"/>
            </w:tcBorders>
          </w:tcPr>
          <w:p w14:paraId="7CB64FD0" w14:textId="77777777" w:rsidR="00B73314" w:rsidRPr="00FA3104" w:rsidRDefault="00B73314" w:rsidP="00B73314">
            <w:pPr>
              <w:jc w:val="center"/>
              <w:rPr>
                <w:color w:val="000000"/>
              </w:rPr>
            </w:pPr>
            <w:r w:rsidRPr="00FA3104">
              <w:rPr>
                <w:color w:val="000000"/>
              </w:rPr>
              <w:t>1</w:t>
            </w:r>
          </w:p>
        </w:tc>
        <w:tc>
          <w:tcPr>
            <w:tcW w:w="2977" w:type="dxa"/>
            <w:tcBorders>
              <w:top w:val="single" w:sz="4" w:space="0" w:color="auto"/>
              <w:left w:val="single" w:sz="4" w:space="0" w:color="auto"/>
              <w:bottom w:val="single" w:sz="4" w:space="0" w:color="auto"/>
              <w:right w:val="single" w:sz="4" w:space="0" w:color="auto"/>
            </w:tcBorders>
          </w:tcPr>
          <w:p w14:paraId="7920D193" w14:textId="77777777" w:rsidR="00B73314" w:rsidRPr="00FA3104" w:rsidRDefault="00B73314" w:rsidP="00B73314">
            <w:pPr>
              <w:jc w:val="center"/>
              <w:rPr>
                <w:bCs/>
                <w:color w:val="000000"/>
              </w:rPr>
            </w:pPr>
            <w:r w:rsidRPr="00FA3104">
              <w:rPr>
                <w:bCs/>
                <w:color w:val="000000"/>
              </w:rPr>
              <w:t>2</w:t>
            </w:r>
          </w:p>
        </w:tc>
        <w:tc>
          <w:tcPr>
            <w:tcW w:w="1134" w:type="dxa"/>
            <w:tcBorders>
              <w:top w:val="single" w:sz="4" w:space="0" w:color="auto"/>
              <w:left w:val="single" w:sz="4" w:space="0" w:color="auto"/>
              <w:bottom w:val="single" w:sz="4" w:space="0" w:color="auto"/>
              <w:right w:val="single" w:sz="4" w:space="0" w:color="auto"/>
            </w:tcBorders>
          </w:tcPr>
          <w:p w14:paraId="7B14EDB5" w14:textId="77777777" w:rsidR="00B73314" w:rsidRPr="00FA3104" w:rsidRDefault="00B73314" w:rsidP="00B73314">
            <w:pPr>
              <w:jc w:val="center"/>
              <w:rPr>
                <w:bCs/>
                <w:color w:val="000000"/>
              </w:rPr>
            </w:pPr>
            <w:r w:rsidRPr="00FA3104">
              <w:rPr>
                <w:bCs/>
                <w:color w:val="000000"/>
              </w:rPr>
              <w:t>3</w:t>
            </w:r>
          </w:p>
        </w:tc>
        <w:tc>
          <w:tcPr>
            <w:tcW w:w="992" w:type="dxa"/>
            <w:tcBorders>
              <w:top w:val="single" w:sz="4" w:space="0" w:color="auto"/>
              <w:left w:val="single" w:sz="4" w:space="0" w:color="auto"/>
              <w:bottom w:val="single" w:sz="4" w:space="0" w:color="auto"/>
              <w:right w:val="single" w:sz="4" w:space="0" w:color="auto"/>
            </w:tcBorders>
          </w:tcPr>
          <w:p w14:paraId="6CF03BF3" w14:textId="77777777" w:rsidR="00B73314" w:rsidRPr="00FA3104" w:rsidRDefault="00B73314" w:rsidP="00B73314">
            <w:pPr>
              <w:jc w:val="center"/>
              <w:rPr>
                <w:color w:val="000000"/>
              </w:rPr>
            </w:pPr>
            <w:r w:rsidRPr="00FA3104">
              <w:rPr>
                <w:color w:val="000000"/>
              </w:rPr>
              <w:t>4</w:t>
            </w:r>
          </w:p>
        </w:tc>
        <w:tc>
          <w:tcPr>
            <w:tcW w:w="993" w:type="dxa"/>
            <w:tcBorders>
              <w:top w:val="single" w:sz="4" w:space="0" w:color="auto"/>
              <w:left w:val="single" w:sz="4" w:space="0" w:color="auto"/>
              <w:bottom w:val="single" w:sz="4" w:space="0" w:color="auto"/>
              <w:right w:val="single" w:sz="4" w:space="0" w:color="auto"/>
            </w:tcBorders>
          </w:tcPr>
          <w:p w14:paraId="5738DB94" w14:textId="77777777" w:rsidR="00B73314" w:rsidRPr="00FA3104" w:rsidRDefault="00B73314" w:rsidP="00B73314">
            <w:pPr>
              <w:jc w:val="center"/>
              <w:rPr>
                <w:color w:val="000000"/>
              </w:rPr>
            </w:pPr>
            <w:r w:rsidRPr="00FA3104">
              <w:rPr>
                <w:color w:val="000000"/>
              </w:rPr>
              <w:t>5</w:t>
            </w:r>
          </w:p>
        </w:tc>
        <w:tc>
          <w:tcPr>
            <w:tcW w:w="850" w:type="dxa"/>
            <w:tcBorders>
              <w:top w:val="single" w:sz="4" w:space="0" w:color="auto"/>
              <w:left w:val="single" w:sz="4" w:space="0" w:color="auto"/>
              <w:bottom w:val="single" w:sz="4" w:space="0" w:color="auto"/>
              <w:right w:val="single" w:sz="4" w:space="0" w:color="auto"/>
            </w:tcBorders>
          </w:tcPr>
          <w:p w14:paraId="3B4C91CF" w14:textId="77777777" w:rsidR="00B73314" w:rsidRPr="00FA3104" w:rsidRDefault="00B73314" w:rsidP="00B73314">
            <w:pPr>
              <w:jc w:val="center"/>
              <w:rPr>
                <w:color w:val="000000"/>
              </w:rPr>
            </w:pPr>
            <w:r w:rsidRPr="00FA3104">
              <w:rPr>
                <w:color w:val="000000"/>
              </w:rPr>
              <w:t>6</w:t>
            </w:r>
          </w:p>
        </w:tc>
        <w:tc>
          <w:tcPr>
            <w:tcW w:w="851" w:type="dxa"/>
            <w:tcBorders>
              <w:top w:val="single" w:sz="4" w:space="0" w:color="auto"/>
              <w:left w:val="single" w:sz="4" w:space="0" w:color="auto"/>
              <w:bottom w:val="single" w:sz="4" w:space="0" w:color="auto"/>
              <w:right w:val="single" w:sz="4" w:space="0" w:color="auto"/>
            </w:tcBorders>
          </w:tcPr>
          <w:p w14:paraId="03829243" w14:textId="77777777" w:rsidR="00B73314" w:rsidRPr="00FA3104" w:rsidRDefault="00B73314" w:rsidP="00B73314">
            <w:pPr>
              <w:jc w:val="center"/>
              <w:rPr>
                <w:color w:val="000000"/>
              </w:rPr>
            </w:pPr>
            <w:r w:rsidRPr="00FA3104">
              <w:rPr>
                <w:color w:val="000000"/>
              </w:rPr>
              <w:t>7</w:t>
            </w:r>
          </w:p>
        </w:tc>
        <w:tc>
          <w:tcPr>
            <w:tcW w:w="850" w:type="dxa"/>
            <w:tcBorders>
              <w:top w:val="single" w:sz="4" w:space="0" w:color="auto"/>
              <w:left w:val="single" w:sz="4" w:space="0" w:color="auto"/>
              <w:bottom w:val="single" w:sz="4" w:space="0" w:color="auto"/>
              <w:right w:val="single" w:sz="4" w:space="0" w:color="auto"/>
            </w:tcBorders>
          </w:tcPr>
          <w:p w14:paraId="4331C292" w14:textId="77777777" w:rsidR="00B73314" w:rsidRPr="00FA3104" w:rsidRDefault="00B73314" w:rsidP="00B73314">
            <w:pPr>
              <w:jc w:val="center"/>
              <w:rPr>
                <w:color w:val="000000"/>
              </w:rPr>
            </w:pPr>
            <w:r w:rsidRPr="00FA3104">
              <w:rPr>
                <w:color w:val="000000"/>
              </w:rPr>
              <w:t>8</w:t>
            </w:r>
          </w:p>
        </w:tc>
        <w:tc>
          <w:tcPr>
            <w:tcW w:w="567" w:type="dxa"/>
            <w:tcBorders>
              <w:top w:val="single" w:sz="4" w:space="0" w:color="auto"/>
              <w:left w:val="single" w:sz="4" w:space="0" w:color="auto"/>
              <w:bottom w:val="single" w:sz="4" w:space="0" w:color="auto"/>
              <w:right w:val="single" w:sz="4" w:space="0" w:color="auto"/>
            </w:tcBorders>
          </w:tcPr>
          <w:p w14:paraId="670237A6" w14:textId="77777777" w:rsidR="00B73314" w:rsidRPr="00FA3104" w:rsidRDefault="00B73314" w:rsidP="00B73314">
            <w:pPr>
              <w:jc w:val="center"/>
              <w:rPr>
                <w:color w:val="000000"/>
              </w:rPr>
            </w:pPr>
            <w:r w:rsidRPr="00FA3104">
              <w:rPr>
                <w:color w:val="000000"/>
              </w:rPr>
              <w:t>9</w:t>
            </w:r>
          </w:p>
        </w:tc>
        <w:tc>
          <w:tcPr>
            <w:tcW w:w="709" w:type="dxa"/>
            <w:tcBorders>
              <w:top w:val="single" w:sz="4" w:space="0" w:color="auto"/>
              <w:left w:val="single" w:sz="4" w:space="0" w:color="auto"/>
              <w:bottom w:val="single" w:sz="4" w:space="0" w:color="auto"/>
              <w:right w:val="single" w:sz="4" w:space="0" w:color="auto"/>
            </w:tcBorders>
          </w:tcPr>
          <w:p w14:paraId="5B1DC8A0" w14:textId="77777777" w:rsidR="00B73314" w:rsidRPr="00FA3104" w:rsidRDefault="00B73314" w:rsidP="00B73314">
            <w:pPr>
              <w:jc w:val="center"/>
              <w:rPr>
                <w:color w:val="000000"/>
              </w:rPr>
            </w:pPr>
            <w:r w:rsidRPr="00FA3104">
              <w:rPr>
                <w:color w:val="000000"/>
              </w:rPr>
              <w:t>10</w:t>
            </w:r>
          </w:p>
        </w:tc>
        <w:tc>
          <w:tcPr>
            <w:tcW w:w="709" w:type="dxa"/>
            <w:tcBorders>
              <w:top w:val="single" w:sz="4" w:space="0" w:color="auto"/>
              <w:left w:val="single" w:sz="4" w:space="0" w:color="auto"/>
              <w:bottom w:val="single" w:sz="4" w:space="0" w:color="auto"/>
              <w:right w:val="single" w:sz="4" w:space="0" w:color="auto"/>
            </w:tcBorders>
          </w:tcPr>
          <w:p w14:paraId="20A67C7E" w14:textId="77777777" w:rsidR="00B73314" w:rsidRPr="00FA3104" w:rsidRDefault="00B73314" w:rsidP="00B73314">
            <w:pPr>
              <w:jc w:val="center"/>
              <w:rPr>
                <w:color w:val="000000"/>
              </w:rPr>
            </w:pPr>
            <w:r>
              <w:rPr>
                <w:color w:val="000000"/>
              </w:rPr>
              <w:t>11</w:t>
            </w:r>
          </w:p>
        </w:tc>
        <w:tc>
          <w:tcPr>
            <w:tcW w:w="708" w:type="dxa"/>
            <w:tcBorders>
              <w:top w:val="single" w:sz="4" w:space="0" w:color="auto"/>
              <w:left w:val="single" w:sz="4" w:space="0" w:color="auto"/>
              <w:bottom w:val="single" w:sz="4" w:space="0" w:color="auto"/>
              <w:right w:val="single" w:sz="4" w:space="0" w:color="auto"/>
            </w:tcBorders>
          </w:tcPr>
          <w:p w14:paraId="2E02A380" w14:textId="77777777" w:rsidR="00B73314" w:rsidRPr="00FA3104" w:rsidRDefault="00B73314" w:rsidP="00B73314">
            <w:pPr>
              <w:jc w:val="center"/>
              <w:rPr>
                <w:color w:val="000000"/>
              </w:rPr>
            </w:pPr>
            <w:r>
              <w:rPr>
                <w:color w:val="000000"/>
              </w:rPr>
              <w:t>12</w:t>
            </w:r>
          </w:p>
        </w:tc>
        <w:tc>
          <w:tcPr>
            <w:tcW w:w="709" w:type="dxa"/>
            <w:tcBorders>
              <w:top w:val="single" w:sz="4" w:space="0" w:color="auto"/>
              <w:left w:val="single" w:sz="4" w:space="0" w:color="auto"/>
              <w:bottom w:val="single" w:sz="4" w:space="0" w:color="auto"/>
              <w:right w:val="single" w:sz="4" w:space="0" w:color="auto"/>
            </w:tcBorders>
          </w:tcPr>
          <w:p w14:paraId="3647220B" w14:textId="77777777" w:rsidR="00B73314" w:rsidRPr="00FA3104" w:rsidRDefault="00B73314" w:rsidP="00B73314">
            <w:pPr>
              <w:jc w:val="center"/>
              <w:rPr>
                <w:color w:val="000000"/>
              </w:rPr>
            </w:pPr>
            <w:r>
              <w:rPr>
                <w:color w:val="000000"/>
              </w:rPr>
              <w:t>13</w:t>
            </w:r>
          </w:p>
        </w:tc>
        <w:tc>
          <w:tcPr>
            <w:tcW w:w="709" w:type="dxa"/>
            <w:tcBorders>
              <w:top w:val="single" w:sz="4" w:space="0" w:color="auto"/>
              <w:left w:val="single" w:sz="4" w:space="0" w:color="auto"/>
              <w:bottom w:val="single" w:sz="4" w:space="0" w:color="auto"/>
              <w:right w:val="single" w:sz="4" w:space="0" w:color="auto"/>
            </w:tcBorders>
          </w:tcPr>
          <w:p w14:paraId="61F1D0D8" w14:textId="77777777" w:rsidR="00B73314" w:rsidRPr="00FA3104" w:rsidRDefault="00B73314" w:rsidP="00B73314">
            <w:pPr>
              <w:jc w:val="center"/>
              <w:rPr>
                <w:color w:val="000000"/>
              </w:rPr>
            </w:pPr>
            <w:r>
              <w:rPr>
                <w:color w:val="000000"/>
              </w:rPr>
              <w:t>14</w:t>
            </w:r>
          </w:p>
        </w:tc>
        <w:tc>
          <w:tcPr>
            <w:tcW w:w="709" w:type="dxa"/>
            <w:tcBorders>
              <w:top w:val="single" w:sz="4" w:space="0" w:color="auto"/>
              <w:left w:val="single" w:sz="4" w:space="0" w:color="auto"/>
              <w:bottom w:val="single" w:sz="4" w:space="0" w:color="auto"/>
              <w:right w:val="single" w:sz="4" w:space="0" w:color="auto"/>
            </w:tcBorders>
          </w:tcPr>
          <w:p w14:paraId="14E5C7F0" w14:textId="77777777" w:rsidR="00B73314" w:rsidRDefault="00B73314" w:rsidP="00B73314">
            <w:pPr>
              <w:jc w:val="center"/>
              <w:rPr>
                <w:color w:val="000000"/>
              </w:rPr>
            </w:pPr>
            <w:r>
              <w:rPr>
                <w:color w:val="000000"/>
              </w:rPr>
              <w:t>15</w:t>
            </w:r>
          </w:p>
        </w:tc>
      </w:tr>
      <w:tr w:rsidR="00B73314" w:rsidRPr="00FA3104" w14:paraId="5C2D37F6" w14:textId="77777777" w:rsidTr="00B73314">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14:paraId="39B21473" w14:textId="77777777" w:rsidR="00B73314" w:rsidRPr="00FA3104" w:rsidRDefault="00B73314" w:rsidP="00B73314">
            <w:pPr>
              <w:rPr>
                <w:color w:val="000000"/>
              </w:rPr>
            </w:pPr>
            <w:r w:rsidRPr="00FA3104">
              <w:rPr>
                <w:color w:val="000000"/>
              </w:rPr>
              <w:t>Муниципальная программа</w:t>
            </w:r>
          </w:p>
          <w:p w14:paraId="7FC74C20" w14:textId="77777777" w:rsidR="00B73314" w:rsidRPr="00FA3104" w:rsidRDefault="00B73314" w:rsidP="00B73314">
            <w:pPr>
              <w:rPr>
                <w:color w:val="000000"/>
              </w:rPr>
            </w:pPr>
            <w:r w:rsidRPr="00FA3104">
              <w:t>«Развитие культуры и туризма»</w:t>
            </w:r>
          </w:p>
        </w:tc>
        <w:tc>
          <w:tcPr>
            <w:tcW w:w="2977" w:type="dxa"/>
            <w:tcBorders>
              <w:top w:val="single" w:sz="4" w:space="0" w:color="auto"/>
              <w:left w:val="single" w:sz="4" w:space="0" w:color="auto"/>
              <w:bottom w:val="single" w:sz="4" w:space="0" w:color="auto"/>
              <w:right w:val="single" w:sz="4" w:space="0" w:color="auto"/>
            </w:tcBorders>
            <w:noWrap/>
          </w:tcPr>
          <w:p w14:paraId="1BC06B5A" w14:textId="77777777" w:rsidR="00B73314" w:rsidRPr="00FA3104" w:rsidRDefault="00B73314" w:rsidP="00B73314">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14:paraId="3FE31BC2"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992" w:type="dxa"/>
            <w:tcBorders>
              <w:top w:val="single" w:sz="4" w:space="0" w:color="auto"/>
              <w:left w:val="single" w:sz="4" w:space="0" w:color="auto"/>
              <w:bottom w:val="single" w:sz="4" w:space="0" w:color="auto"/>
              <w:right w:val="single" w:sz="4" w:space="0" w:color="auto"/>
            </w:tcBorders>
            <w:vAlign w:val="bottom"/>
          </w:tcPr>
          <w:p w14:paraId="06ACC6EF"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14:paraId="2D58700E"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14:paraId="34CF8986" w14:textId="77777777" w:rsidR="00B73314" w:rsidRDefault="00B73314" w:rsidP="00B73314">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14:paraId="18DBBB9D" w14:textId="77777777" w:rsidR="00B73314" w:rsidRDefault="00B73314" w:rsidP="00B73314">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tcPr>
          <w:p w14:paraId="40B93905" w14:textId="77777777" w:rsidR="00B73314" w:rsidRDefault="00B73314" w:rsidP="00B73314">
            <w:pPr>
              <w:jc w:val="center"/>
            </w:pPr>
            <w:r>
              <w:rPr>
                <w:color w:val="404040"/>
                <w:kern w:val="1"/>
                <w:sz w:val="18"/>
                <w:szCs w:val="18"/>
                <w:lang w:eastAsia="ar-SA"/>
              </w:rPr>
              <w:t>5045,4</w:t>
            </w:r>
          </w:p>
        </w:tc>
        <w:tc>
          <w:tcPr>
            <w:tcW w:w="567" w:type="dxa"/>
            <w:tcBorders>
              <w:top w:val="single" w:sz="4" w:space="0" w:color="auto"/>
              <w:left w:val="single" w:sz="4" w:space="0" w:color="auto"/>
              <w:bottom w:val="single" w:sz="4" w:space="0" w:color="auto"/>
              <w:right w:val="single" w:sz="4" w:space="0" w:color="auto"/>
            </w:tcBorders>
            <w:vAlign w:val="bottom"/>
          </w:tcPr>
          <w:p w14:paraId="1CCD5D7E"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0D887B1A"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47E73D22"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0D210D08"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47FDB0EA"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6A78E602"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3B1CD53C" w14:textId="77777777" w:rsidR="00B73314" w:rsidRDefault="00B73314" w:rsidP="00B73314">
            <w:pPr>
              <w:jc w:val="center"/>
            </w:pPr>
            <w:r w:rsidRPr="003D68B9">
              <w:rPr>
                <w:color w:val="404040"/>
                <w:kern w:val="1"/>
                <w:sz w:val="18"/>
                <w:szCs w:val="18"/>
                <w:lang w:eastAsia="ar-SA"/>
              </w:rPr>
              <w:t>0,0</w:t>
            </w:r>
          </w:p>
        </w:tc>
      </w:tr>
      <w:tr w:rsidR="00B73314" w:rsidRPr="00FA3104" w14:paraId="342FD9F7"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4DC8B80D"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2849A2D7" w14:textId="77777777" w:rsidR="00B73314" w:rsidRPr="00FA3104" w:rsidRDefault="00B73314" w:rsidP="00B73314">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vAlign w:val="bottom"/>
          </w:tcPr>
          <w:p w14:paraId="2BF8DCF6"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17873,2</w:t>
            </w:r>
          </w:p>
        </w:tc>
        <w:tc>
          <w:tcPr>
            <w:tcW w:w="992" w:type="dxa"/>
            <w:tcBorders>
              <w:top w:val="single" w:sz="4" w:space="0" w:color="auto"/>
              <w:left w:val="single" w:sz="4" w:space="0" w:color="auto"/>
              <w:bottom w:val="single" w:sz="4" w:space="0" w:color="auto"/>
              <w:right w:val="single" w:sz="4" w:space="0" w:color="auto"/>
            </w:tcBorders>
            <w:vAlign w:val="bottom"/>
          </w:tcPr>
          <w:p w14:paraId="05418E74"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14:paraId="3F02BDC0"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2626,2</w:t>
            </w:r>
          </w:p>
        </w:tc>
        <w:tc>
          <w:tcPr>
            <w:tcW w:w="850" w:type="dxa"/>
            <w:tcBorders>
              <w:top w:val="single" w:sz="4" w:space="0" w:color="auto"/>
              <w:left w:val="single" w:sz="4" w:space="0" w:color="auto"/>
              <w:bottom w:val="single" w:sz="4" w:space="0" w:color="auto"/>
              <w:right w:val="single" w:sz="4" w:space="0" w:color="auto"/>
            </w:tcBorders>
            <w:noWrap/>
            <w:vAlign w:val="bottom"/>
          </w:tcPr>
          <w:p w14:paraId="67363EC5" w14:textId="77777777" w:rsidR="00B73314" w:rsidRDefault="00B73314" w:rsidP="00B73314">
            <w:pPr>
              <w:jc w:val="center"/>
            </w:pPr>
            <w:r>
              <w:rPr>
                <w:color w:val="404040"/>
                <w:kern w:val="1"/>
                <w:sz w:val="18"/>
                <w:szCs w:val="18"/>
                <w:lang w:eastAsia="ar-SA"/>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14:paraId="27130B79" w14:textId="77777777" w:rsidR="00B73314" w:rsidRDefault="00B73314" w:rsidP="00B73314">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tcPr>
          <w:p w14:paraId="20ABD6C2" w14:textId="77777777" w:rsidR="00B73314" w:rsidRDefault="00B73314" w:rsidP="00B73314">
            <w:pPr>
              <w:jc w:val="center"/>
            </w:pPr>
            <w:r>
              <w:rPr>
                <w:color w:val="404040"/>
                <w:kern w:val="1"/>
                <w:sz w:val="18"/>
                <w:szCs w:val="18"/>
                <w:lang w:eastAsia="ar-SA"/>
              </w:rPr>
              <w:t>5045,4</w:t>
            </w:r>
          </w:p>
        </w:tc>
        <w:tc>
          <w:tcPr>
            <w:tcW w:w="567" w:type="dxa"/>
            <w:tcBorders>
              <w:top w:val="single" w:sz="4" w:space="0" w:color="auto"/>
              <w:left w:val="single" w:sz="4" w:space="0" w:color="auto"/>
              <w:bottom w:val="single" w:sz="4" w:space="0" w:color="auto"/>
              <w:right w:val="single" w:sz="4" w:space="0" w:color="auto"/>
            </w:tcBorders>
            <w:vAlign w:val="bottom"/>
          </w:tcPr>
          <w:p w14:paraId="7B5A93FC"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CEC1DA3"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6939D00D"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69EF7AC1"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3453DDE"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32633BE0"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3FCCC21" w14:textId="77777777" w:rsidR="00B73314" w:rsidRDefault="00B73314" w:rsidP="00B73314">
            <w:pPr>
              <w:jc w:val="center"/>
            </w:pPr>
            <w:r w:rsidRPr="003D68B9">
              <w:rPr>
                <w:color w:val="404040"/>
                <w:kern w:val="1"/>
                <w:sz w:val="18"/>
                <w:szCs w:val="18"/>
                <w:lang w:eastAsia="ar-SA"/>
              </w:rPr>
              <w:t>0,0</w:t>
            </w:r>
          </w:p>
        </w:tc>
      </w:tr>
      <w:tr w:rsidR="00B73314" w:rsidRPr="00FA3104" w14:paraId="0320475F"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2AC9B99D"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17E2908F" w14:textId="77777777" w:rsidR="00B73314" w:rsidRPr="00FA3104" w:rsidRDefault="00B73314" w:rsidP="00B73314">
            <w:pPr>
              <w:rPr>
                <w:color w:val="000000"/>
              </w:rPr>
            </w:pPr>
            <w:r w:rsidRPr="00FA3104">
              <w:t>из них неисполненные расходные обязательства отчетного финансового года</w:t>
            </w:r>
          </w:p>
        </w:tc>
        <w:tc>
          <w:tcPr>
            <w:tcW w:w="1134" w:type="dxa"/>
            <w:tcBorders>
              <w:top w:val="single" w:sz="4" w:space="0" w:color="auto"/>
              <w:left w:val="single" w:sz="4" w:space="0" w:color="auto"/>
              <w:bottom w:val="single" w:sz="4" w:space="0" w:color="auto"/>
              <w:right w:val="single" w:sz="4" w:space="0" w:color="auto"/>
            </w:tcBorders>
            <w:noWrap/>
          </w:tcPr>
          <w:p w14:paraId="69D06D3A" w14:textId="77777777" w:rsidR="00B73314" w:rsidRPr="00FA3104" w:rsidRDefault="00B73314" w:rsidP="00B73314">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14:paraId="7BFB3B82" w14:textId="77777777" w:rsidR="00B73314" w:rsidRPr="00FA3104" w:rsidRDefault="004B3F10" w:rsidP="00B73314">
            <w:pPr>
              <w:widowControl w:val="0"/>
              <w:autoSpaceDE w:val="0"/>
              <w:autoSpaceDN w:val="0"/>
              <w:adjustRightInd w:val="0"/>
              <w:jc w:val="center"/>
            </w:pPr>
            <w:hyperlink r:id="rId12" w:anchor="Par866" w:history="1">
              <w:r w:rsidR="00B73314" w:rsidRPr="00FA3104">
                <w:t>&lt;4&gt;</w:t>
              </w:r>
            </w:hyperlink>
          </w:p>
        </w:tc>
        <w:tc>
          <w:tcPr>
            <w:tcW w:w="993" w:type="dxa"/>
            <w:tcBorders>
              <w:top w:val="single" w:sz="4" w:space="0" w:color="auto"/>
              <w:left w:val="single" w:sz="4" w:space="0" w:color="auto"/>
              <w:bottom w:val="single" w:sz="4" w:space="0" w:color="auto"/>
              <w:right w:val="single" w:sz="4" w:space="0" w:color="auto"/>
            </w:tcBorders>
          </w:tcPr>
          <w:p w14:paraId="7026EA93" w14:textId="77777777" w:rsidR="00B73314" w:rsidRPr="00FA3104" w:rsidRDefault="004B3F10" w:rsidP="00B73314">
            <w:pPr>
              <w:widowControl w:val="0"/>
              <w:autoSpaceDE w:val="0"/>
              <w:autoSpaceDN w:val="0"/>
              <w:adjustRightInd w:val="0"/>
              <w:jc w:val="center"/>
            </w:pPr>
            <w:hyperlink r:id="rId13" w:anchor="Par866" w:history="1">
              <w:r w:rsidR="00B73314"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14:paraId="20020F74" w14:textId="77777777" w:rsidR="00B73314" w:rsidRPr="00FA3104" w:rsidRDefault="004B3F10" w:rsidP="00B73314">
            <w:pPr>
              <w:widowControl w:val="0"/>
              <w:autoSpaceDE w:val="0"/>
              <w:autoSpaceDN w:val="0"/>
              <w:adjustRightInd w:val="0"/>
              <w:jc w:val="center"/>
            </w:pPr>
            <w:hyperlink r:id="rId14" w:anchor="Par866" w:history="1">
              <w:r w:rsidR="00B73314"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14:paraId="0A1786F9" w14:textId="77777777" w:rsidR="00B73314" w:rsidRPr="00FA3104" w:rsidRDefault="00B73314" w:rsidP="00B73314">
            <w:pPr>
              <w:widowControl w:val="0"/>
              <w:autoSpaceDE w:val="0"/>
              <w:autoSpaceDN w:val="0"/>
              <w:adjustRightInd w:val="0"/>
              <w:jc w:val="center"/>
            </w:pPr>
            <w:r w:rsidRPr="00FA3104">
              <w:t>Х</w:t>
            </w:r>
          </w:p>
        </w:tc>
        <w:tc>
          <w:tcPr>
            <w:tcW w:w="850" w:type="dxa"/>
            <w:tcBorders>
              <w:top w:val="single" w:sz="4" w:space="0" w:color="auto"/>
              <w:left w:val="single" w:sz="4" w:space="0" w:color="auto"/>
              <w:bottom w:val="single" w:sz="4" w:space="0" w:color="auto"/>
              <w:right w:val="single" w:sz="4" w:space="0" w:color="auto"/>
            </w:tcBorders>
            <w:noWrap/>
          </w:tcPr>
          <w:p w14:paraId="43A1A9EA" w14:textId="77777777" w:rsidR="00B73314" w:rsidRPr="00FA3104" w:rsidRDefault="00B73314" w:rsidP="00B73314">
            <w:pPr>
              <w:widowControl w:val="0"/>
              <w:autoSpaceDE w:val="0"/>
              <w:autoSpaceDN w:val="0"/>
              <w:adjustRightInd w:val="0"/>
              <w:jc w:val="center"/>
            </w:pPr>
            <w:r w:rsidRPr="00FA3104">
              <w:t>Х</w:t>
            </w:r>
          </w:p>
        </w:tc>
        <w:tc>
          <w:tcPr>
            <w:tcW w:w="567" w:type="dxa"/>
            <w:tcBorders>
              <w:top w:val="single" w:sz="4" w:space="0" w:color="auto"/>
              <w:left w:val="single" w:sz="4" w:space="0" w:color="auto"/>
              <w:bottom w:val="single" w:sz="4" w:space="0" w:color="auto"/>
              <w:right w:val="single" w:sz="4" w:space="0" w:color="auto"/>
            </w:tcBorders>
          </w:tcPr>
          <w:p w14:paraId="2C005D56" w14:textId="77777777" w:rsidR="00B73314" w:rsidRPr="00FA3104" w:rsidRDefault="00B73314" w:rsidP="00B73314">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14:paraId="2509723A" w14:textId="77777777" w:rsidR="00B73314" w:rsidRPr="00FA3104" w:rsidRDefault="00B73314" w:rsidP="00B73314">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14:paraId="766FE792" w14:textId="77777777" w:rsidR="00B73314" w:rsidRPr="00FA3104" w:rsidRDefault="00B73314" w:rsidP="00B73314">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14:paraId="3E13B756"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156D3C48"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1AAE4810"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2B0F403E" w14:textId="77777777" w:rsidR="00B73314" w:rsidRPr="00FA3104" w:rsidRDefault="00B73314" w:rsidP="00B73314">
            <w:pPr>
              <w:widowControl w:val="0"/>
              <w:autoSpaceDE w:val="0"/>
              <w:autoSpaceDN w:val="0"/>
              <w:adjustRightInd w:val="0"/>
              <w:jc w:val="center"/>
            </w:pPr>
          </w:p>
        </w:tc>
      </w:tr>
      <w:tr w:rsidR="00B73314" w:rsidRPr="00FA3104" w14:paraId="7CF119F0" w14:textId="77777777" w:rsidTr="00B73314">
        <w:trPr>
          <w:trHeight w:val="345"/>
        </w:trPr>
        <w:tc>
          <w:tcPr>
            <w:tcW w:w="1701" w:type="dxa"/>
            <w:vMerge/>
            <w:tcBorders>
              <w:top w:val="single" w:sz="4" w:space="0" w:color="auto"/>
              <w:left w:val="single" w:sz="4" w:space="0" w:color="auto"/>
              <w:bottom w:val="single" w:sz="4" w:space="0" w:color="auto"/>
              <w:right w:val="single" w:sz="4" w:space="0" w:color="auto"/>
            </w:tcBorders>
            <w:vAlign w:val="center"/>
          </w:tcPr>
          <w:p w14:paraId="085EA783"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324CEF36" w14:textId="77777777" w:rsidR="00B73314" w:rsidRPr="00FA3104" w:rsidRDefault="00B73314" w:rsidP="00B73314">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14:paraId="4C81B1F0" w14:textId="77777777" w:rsidR="00B73314" w:rsidRPr="00FA3104" w:rsidRDefault="00B73314" w:rsidP="00B73314">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14:paraId="26943226" w14:textId="77777777" w:rsidR="00B73314" w:rsidRPr="00FA3104" w:rsidRDefault="00B73314" w:rsidP="00B73314">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1E549175"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2D5CEB14" w14:textId="77777777" w:rsidR="00B73314" w:rsidRPr="00FA3104" w:rsidRDefault="00B73314" w:rsidP="00B73314">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14:paraId="60B3333C"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55C15DE3" w14:textId="77777777" w:rsidR="00B73314" w:rsidRPr="00FA3104" w:rsidRDefault="00B73314" w:rsidP="00B73314">
            <w:pPr>
              <w:rPr>
                <w:color w:val="000000"/>
              </w:rPr>
            </w:pPr>
          </w:p>
        </w:tc>
        <w:tc>
          <w:tcPr>
            <w:tcW w:w="567" w:type="dxa"/>
            <w:tcBorders>
              <w:top w:val="single" w:sz="4" w:space="0" w:color="auto"/>
              <w:left w:val="single" w:sz="4" w:space="0" w:color="auto"/>
              <w:bottom w:val="single" w:sz="4" w:space="0" w:color="auto"/>
              <w:right w:val="single" w:sz="4" w:space="0" w:color="auto"/>
            </w:tcBorders>
          </w:tcPr>
          <w:p w14:paraId="763BA62D"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69630EF2"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8414AD5" w14:textId="77777777" w:rsidR="00B73314" w:rsidRPr="00FA3104" w:rsidRDefault="00B73314" w:rsidP="00B73314">
            <w:pPr>
              <w:rPr>
                <w:color w:val="000000"/>
              </w:rPr>
            </w:pPr>
          </w:p>
        </w:tc>
        <w:tc>
          <w:tcPr>
            <w:tcW w:w="708" w:type="dxa"/>
            <w:tcBorders>
              <w:top w:val="single" w:sz="4" w:space="0" w:color="auto"/>
              <w:left w:val="single" w:sz="4" w:space="0" w:color="auto"/>
              <w:bottom w:val="single" w:sz="4" w:space="0" w:color="auto"/>
              <w:right w:val="single" w:sz="4" w:space="0" w:color="auto"/>
            </w:tcBorders>
          </w:tcPr>
          <w:p w14:paraId="1BE09CF5"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2F212BC"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6BC584D2"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38553EB" w14:textId="77777777" w:rsidR="00B73314" w:rsidRPr="00FA3104" w:rsidRDefault="00B73314" w:rsidP="00B73314">
            <w:pPr>
              <w:rPr>
                <w:color w:val="000000"/>
              </w:rPr>
            </w:pPr>
          </w:p>
        </w:tc>
      </w:tr>
      <w:tr w:rsidR="00B73314" w:rsidRPr="00FA3104" w14:paraId="6379FA08"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487CF589"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7CE47197" w14:textId="77777777" w:rsidR="00B73314" w:rsidRPr="00FA3104" w:rsidRDefault="00B73314" w:rsidP="00B73314">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14:paraId="62E6B27A" w14:textId="77777777" w:rsidR="00B73314" w:rsidRPr="00FA3104" w:rsidRDefault="00B73314" w:rsidP="00B73314">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14:paraId="4759DFA4" w14:textId="77777777" w:rsidR="00B73314" w:rsidRPr="00FA3104" w:rsidRDefault="00B73314" w:rsidP="00B73314">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5DE570F1"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462AA9A3" w14:textId="77777777" w:rsidR="00B73314" w:rsidRPr="00FA3104" w:rsidRDefault="00B73314" w:rsidP="00B73314">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14:paraId="6DBAB51E"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2EC3371C" w14:textId="77777777" w:rsidR="00B73314" w:rsidRPr="00FA3104" w:rsidRDefault="00B73314" w:rsidP="00B73314">
            <w:pPr>
              <w:rPr>
                <w:color w:val="000000"/>
              </w:rPr>
            </w:pPr>
          </w:p>
        </w:tc>
        <w:tc>
          <w:tcPr>
            <w:tcW w:w="567" w:type="dxa"/>
            <w:tcBorders>
              <w:top w:val="single" w:sz="4" w:space="0" w:color="auto"/>
              <w:left w:val="single" w:sz="4" w:space="0" w:color="auto"/>
              <w:bottom w:val="single" w:sz="4" w:space="0" w:color="auto"/>
              <w:right w:val="single" w:sz="4" w:space="0" w:color="auto"/>
            </w:tcBorders>
          </w:tcPr>
          <w:p w14:paraId="122606B7"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57DC5047"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A009DAB" w14:textId="77777777" w:rsidR="00B73314" w:rsidRPr="00FA3104" w:rsidRDefault="00B73314" w:rsidP="00B73314">
            <w:pPr>
              <w:rPr>
                <w:color w:val="000000"/>
              </w:rPr>
            </w:pPr>
          </w:p>
        </w:tc>
        <w:tc>
          <w:tcPr>
            <w:tcW w:w="708" w:type="dxa"/>
            <w:tcBorders>
              <w:top w:val="single" w:sz="4" w:space="0" w:color="auto"/>
              <w:left w:val="single" w:sz="4" w:space="0" w:color="auto"/>
              <w:bottom w:val="single" w:sz="4" w:space="0" w:color="auto"/>
              <w:right w:val="single" w:sz="4" w:space="0" w:color="auto"/>
            </w:tcBorders>
          </w:tcPr>
          <w:p w14:paraId="44AD75D9"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4D8EDFAC"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7D279B27"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737826EB" w14:textId="77777777" w:rsidR="00B73314" w:rsidRPr="00FA3104" w:rsidRDefault="00B73314" w:rsidP="00B73314">
            <w:pPr>
              <w:rPr>
                <w:color w:val="000000"/>
              </w:rPr>
            </w:pPr>
          </w:p>
        </w:tc>
      </w:tr>
      <w:tr w:rsidR="00B73314" w:rsidRPr="00FA3104" w14:paraId="070827CE"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5979FE10"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3814A100" w14:textId="77777777" w:rsidR="00B73314" w:rsidRPr="00FA3104" w:rsidRDefault="00B73314" w:rsidP="00B73314">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14:paraId="0A715A24" w14:textId="77777777" w:rsidR="00B73314" w:rsidRPr="00FA3104" w:rsidRDefault="00B73314" w:rsidP="00B73314">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14:paraId="399BC216" w14:textId="77777777" w:rsidR="00B73314" w:rsidRPr="00FA3104" w:rsidRDefault="00B73314" w:rsidP="00B73314">
            <w:pPr>
              <w:rPr>
                <w:color w:val="000000"/>
              </w:rPr>
            </w:pPr>
            <w:r>
              <w:rPr>
                <w:color w:val="000000"/>
              </w:rPr>
              <w:t>0,00</w:t>
            </w:r>
          </w:p>
        </w:tc>
        <w:tc>
          <w:tcPr>
            <w:tcW w:w="993" w:type="dxa"/>
            <w:tcBorders>
              <w:top w:val="single" w:sz="4" w:space="0" w:color="auto"/>
              <w:left w:val="single" w:sz="4" w:space="0" w:color="auto"/>
              <w:bottom w:val="single" w:sz="4" w:space="0" w:color="auto"/>
              <w:right w:val="single" w:sz="4" w:space="0" w:color="auto"/>
            </w:tcBorders>
          </w:tcPr>
          <w:p w14:paraId="2771A9E0" w14:textId="77777777" w:rsidR="00B73314" w:rsidRPr="00FA3104" w:rsidRDefault="00B73314" w:rsidP="00B73314">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14:paraId="4E8EAEB8" w14:textId="77777777" w:rsidR="00B73314" w:rsidRPr="00FA3104" w:rsidRDefault="00B73314" w:rsidP="00B73314">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14:paraId="52D1B976" w14:textId="77777777" w:rsidR="00B73314" w:rsidRDefault="00B73314" w:rsidP="00B73314">
            <w:r w:rsidRPr="00235EF0">
              <w:t>0,0</w:t>
            </w:r>
          </w:p>
        </w:tc>
        <w:tc>
          <w:tcPr>
            <w:tcW w:w="850" w:type="dxa"/>
            <w:tcBorders>
              <w:top w:val="single" w:sz="4" w:space="0" w:color="auto"/>
              <w:left w:val="single" w:sz="4" w:space="0" w:color="auto"/>
              <w:bottom w:val="single" w:sz="4" w:space="0" w:color="auto"/>
              <w:right w:val="single" w:sz="4" w:space="0" w:color="auto"/>
            </w:tcBorders>
            <w:noWrap/>
          </w:tcPr>
          <w:p w14:paraId="52C4BDEE" w14:textId="77777777" w:rsidR="00B73314" w:rsidRDefault="00B73314" w:rsidP="00B73314">
            <w:r w:rsidRPr="00235EF0">
              <w:t>0,0</w:t>
            </w:r>
          </w:p>
        </w:tc>
        <w:tc>
          <w:tcPr>
            <w:tcW w:w="567" w:type="dxa"/>
            <w:tcBorders>
              <w:top w:val="single" w:sz="4" w:space="0" w:color="auto"/>
              <w:left w:val="single" w:sz="4" w:space="0" w:color="auto"/>
              <w:bottom w:val="single" w:sz="4" w:space="0" w:color="auto"/>
              <w:right w:val="single" w:sz="4" w:space="0" w:color="auto"/>
            </w:tcBorders>
          </w:tcPr>
          <w:p w14:paraId="60B73A09"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703A5EA8"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0A4E48BF" w14:textId="77777777" w:rsidR="00B73314" w:rsidRDefault="00B73314" w:rsidP="00B73314">
            <w:r w:rsidRPr="00235EF0">
              <w:t>0,0</w:t>
            </w:r>
          </w:p>
        </w:tc>
        <w:tc>
          <w:tcPr>
            <w:tcW w:w="708" w:type="dxa"/>
            <w:tcBorders>
              <w:top w:val="single" w:sz="4" w:space="0" w:color="auto"/>
              <w:left w:val="single" w:sz="4" w:space="0" w:color="auto"/>
              <w:bottom w:val="single" w:sz="4" w:space="0" w:color="auto"/>
              <w:right w:val="single" w:sz="4" w:space="0" w:color="auto"/>
            </w:tcBorders>
          </w:tcPr>
          <w:p w14:paraId="784988A5"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380C2A29"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45BA496D"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169FAEF8" w14:textId="77777777" w:rsidR="00B73314" w:rsidRDefault="00B73314" w:rsidP="00B73314">
            <w:r w:rsidRPr="00235EF0">
              <w:t>0,0</w:t>
            </w:r>
          </w:p>
        </w:tc>
      </w:tr>
      <w:tr w:rsidR="00B73314" w:rsidRPr="00FA3104" w14:paraId="0CE796B6"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5EEBB6CB"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13D062FD" w14:textId="77777777" w:rsidR="00B73314" w:rsidRPr="00FA3104" w:rsidRDefault="00B73314" w:rsidP="00B73314">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14:paraId="3C724433" w14:textId="77777777" w:rsidR="00B73314" w:rsidRPr="00FA3104" w:rsidRDefault="00B73314" w:rsidP="00B73314">
            <w:pPr>
              <w:rPr>
                <w:color w:val="000000"/>
              </w:rPr>
            </w:pPr>
          </w:p>
        </w:tc>
        <w:tc>
          <w:tcPr>
            <w:tcW w:w="992" w:type="dxa"/>
            <w:tcBorders>
              <w:top w:val="single" w:sz="4" w:space="0" w:color="auto"/>
              <w:left w:val="single" w:sz="4" w:space="0" w:color="auto"/>
              <w:bottom w:val="single" w:sz="4" w:space="0" w:color="auto"/>
              <w:right w:val="single" w:sz="4" w:space="0" w:color="auto"/>
            </w:tcBorders>
          </w:tcPr>
          <w:p w14:paraId="06AF2C87" w14:textId="77777777" w:rsidR="00B73314" w:rsidRPr="00FA3104" w:rsidRDefault="00B73314" w:rsidP="00B73314">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094BDBE9"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3E403B35" w14:textId="77777777" w:rsidR="00B73314" w:rsidRPr="00FA3104" w:rsidRDefault="00B73314" w:rsidP="00B73314">
            <w:pPr>
              <w:rPr>
                <w:color w:val="000000"/>
              </w:rPr>
            </w:pPr>
          </w:p>
        </w:tc>
        <w:tc>
          <w:tcPr>
            <w:tcW w:w="851" w:type="dxa"/>
            <w:tcBorders>
              <w:top w:val="single" w:sz="4" w:space="0" w:color="auto"/>
              <w:left w:val="single" w:sz="4" w:space="0" w:color="auto"/>
              <w:bottom w:val="single" w:sz="4" w:space="0" w:color="auto"/>
              <w:right w:val="single" w:sz="4" w:space="0" w:color="auto"/>
            </w:tcBorders>
            <w:noWrap/>
          </w:tcPr>
          <w:p w14:paraId="412C379F"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585EA0A8" w14:textId="77777777" w:rsidR="00B73314" w:rsidRPr="00FA3104" w:rsidRDefault="00B73314" w:rsidP="00B73314">
            <w:pPr>
              <w:rPr>
                <w:color w:val="000000"/>
              </w:rPr>
            </w:pPr>
          </w:p>
        </w:tc>
        <w:tc>
          <w:tcPr>
            <w:tcW w:w="567" w:type="dxa"/>
            <w:tcBorders>
              <w:top w:val="single" w:sz="4" w:space="0" w:color="auto"/>
              <w:left w:val="single" w:sz="4" w:space="0" w:color="auto"/>
              <w:bottom w:val="single" w:sz="4" w:space="0" w:color="auto"/>
              <w:right w:val="single" w:sz="4" w:space="0" w:color="auto"/>
            </w:tcBorders>
          </w:tcPr>
          <w:p w14:paraId="41463B53"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E5EC761"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5513A11D" w14:textId="77777777" w:rsidR="00B73314" w:rsidRPr="00FA3104" w:rsidRDefault="00B73314" w:rsidP="00B73314">
            <w:pPr>
              <w:rPr>
                <w:color w:val="000000"/>
              </w:rPr>
            </w:pPr>
          </w:p>
        </w:tc>
        <w:tc>
          <w:tcPr>
            <w:tcW w:w="708" w:type="dxa"/>
            <w:tcBorders>
              <w:top w:val="single" w:sz="4" w:space="0" w:color="auto"/>
              <w:left w:val="single" w:sz="4" w:space="0" w:color="auto"/>
              <w:bottom w:val="single" w:sz="4" w:space="0" w:color="auto"/>
              <w:right w:val="single" w:sz="4" w:space="0" w:color="auto"/>
            </w:tcBorders>
          </w:tcPr>
          <w:p w14:paraId="6D18BD4F"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69236F7D"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0F790EEA"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23DEE31" w14:textId="77777777" w:rsidR="00B73314" w:rsidRPr="00FA3104" w:rsidRDefault="00B73314" w:rsidP="00B73314">
            <w:pPr>
              <w:rPr>
                <w:color w:val="000000"/>
              </w:rPr>
            </w:pPr>
          </w:p>
        </w:tc>
      </w:tr>
      <w:tr w:rsidR="00B73314" w:rsidRPr="00FA3104" w14:paraId="2EAD4768"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2B8D6D7B"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6BADC559" w14:textId="77777777" w:rsidR="00B73314" w:rsidRPr="00FA3104" w:rsidRDefault="00B73314" w:rsidP="00B73314">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14:paraId="0478D3FB" w14:textId="77777777" w:rsidR="00B73314" w:rsidRPr="00FA3104" w:rsidRDefault="00B73314" w:rsidP="00B73314">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14:paraId="2A690659" w14:textId="77777777" w:rsidR="00B73314" w:rsidRPr="00FA3104" w:rsidRDefault="00B73314" w:rsidP="00B73314">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14:paraId="1A2546B9" w14:textId="77777777" w:rsidR="00B73314" w:rsidRPr="00FA3104" w:rsidRDefault="00B73314" w:rsidP="00B73314">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14:paraId="2316D823" w14:textId="77777777" w:rsidR="00B73314" w:rsidRDefault="00B73314" w:rsidP="00B73314">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14:paraId="3E6E81A5" w14:textId="77777777" w:rsidR="00B73314" w:rsidRDefault="00B73314" w:rsidP="00B73314">
            <w:r w:rsidRPr="00BE5BA6">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14:paraId="307062FF" w14:textId="77777777" w:rsidR="00B73314" w:rsidRDefault="00B73314" w:rsidP="00B73314">
            <w:r w:rsidRPr="00BE5BA6">
              <w:rPr>
                <w:color w:val="000000"/>
              </w:rPr>
              <w:t>0,0</w:t>
            </w:r>
          </w:p>
        </w:tc>
        <w:tc>
          <w:tcPr>
            <w:tcW w:w="567" w:type="dxa"/>
            <w:tcBorders>
              <w:top w:val="single" w:sz="4" w:space="0" w:color="auto"/>
              <w:left w:val="single" w:sz="4" w:space="0" w:color="auto"/>
              <w:bottom w:val="single" w:sz="4" w:space="0" w:color="auto"/>
              <w:right w:val="single" w:sz="4" w:space="0" w:color="auto"/>
            </w:tcBorders>
          </w:tcPr>
          <w:p w14:paraId="6292921F"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2BFCA606"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167A0A33" w14:textId="77777777" w:rsidR="00B73314" w:rsidRDefault="00B73314" w:rsidP="00B73314">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14:paraId="62E60E15"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2EB72761"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436E6F5B"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7EB2DBF5" w14:textId="77777777" w:rsidR="00B73314" w:rsidRDefault="00B73314" w:rsidP="00B73314">
            <w:r w:rsidRPr="00BE5BA6">
              <w:rPr>
                <w:color w:val="000000"/>
              </w:rPr>
              <w:t>0,0</w:t>
            </w:r>
          </w:p>
        </w:tc>
      </w:tr>
      <w:tr w:rsidR="00B73314" w:rsidRPr="00FA3104" w14:paraId="2F64EC33"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48992EEE"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37AA4B9C" w14:textId="77777777" w:rsidR="00B73314" w:rsidRPr="00FA3104" w:rsidRDefault="00B73314" w:rsidP="00B73314">
            <w:pPr>
              <w:rPr>
                <w:color w:val="000000"/>
              </w:rPr>
            </w:pPr>
            <w:r w:rsidRPr="00FA3104">
              <w:t>из них неиспользованные средства отчетного финансового года,</w:t>
            </w:r>
            <w:r w:rsidRPr="00FA3104">
              <w:rPr>
                <w:b/>
              </w:rPr>
              <w:t xml:space="preserve"> </w:t>
            </w:r>
            <w:r w:rsidRPr="00FA3104">
              <w:rPr>
                <w:bCs/>
                <w:color w:val="000000"/>
              </w:rPr>
              <w:t>&lt;7&gt;</w:t>
            </w:r>
          </w:p>
        </w:tc>
        <w:tc>
          <w:tcPr>
            <w:tcW w:w="1134" w:type="dxa"/>
            <w:tcBorders>
              <w:top w:val="single" w:sz="4" w:space="0" w:color="auto"/>
              <w:left w:val="single" w:sz="4" w:space="0" w:color="auto"/>
              <w:bottom w:val="single" w:sz="4" w:space="0" w:color="auto"/>
              <w:right w:val="single" w:sz="4" w:space="0" w:color="auto"/>
            </w:tcBorders>
            <w:noWrap/>
          </w:tcPr>
          <w:p w14:paraId="1B236FC6" w14:textId="77777777" w:rsidR="00B73314" w:rsidRPr="00FA3104" w:rsidRDefault="00B73314" w:rsidP="00B73314">
            <w:pPr>
              <w:jc w:val="center"/>
              <w:rPr>
                <w:color w:val="000000"/>
              </w:rPr>
            </w:pPr>
            <w:r w:rsidRPr="00FA3104">
              <w:rPr>
                <w:color w:val="000000"/>
              </w:rPr>
              <w:t>Х</w:t>
            </w:r>
          </w:p>
        </w:tc>
        <w:tc>
          <w:tcPr>
            <w:tcW w:w="992" w:type="dxa"/>
            <w:tcBorders>
              <w:top w:val="single" w:sz="4" w:space="0" w:color="auto"/>
              <w:left w:val="single" w:sz="4" w:space="0" w:color="auto"/>
              <w:bottom w:val="single" w:sz="4" w:space="0" w:color="auto"/>
              <w:right w:val="single" w:sz="4" w:space="0" w:color="auto"/>
            </w:tcBorders>
          </w:tcPr>
          <w:p w14:paraId="3983B913" w14:textId="77777777" w:rsidR="00B73314" w:rsidRPr="00FA3104" w:rsidRDefault="004B3F10" w:rsidP="00B73314">
            <w:pPr>
              <w:widowControl w:val="0"/>
              <w:autoSpaceDE w:val="0"/>
              <w:autoSpaceDN w:val="0"/>
              <w:adjustRightInd w:val="0"/>
              <w:jc w:val="center"/>
            </w:pPr>
            <w:hyperlink r:id="rId15" w:anchor="Par866" w:history="1">
              <w:r w:rsidR="00B73314" w:rsidRPr="00FA3104">
                <w:t>&lt;4&gt;</w:t>
              </w:r>
            </w:hyperlink>
          </w:p>
        </w:tc>
        <w:tc>
          <w:tcPr>
            <w:tcW w:w="993" w:type="dxa"/>
            <w:tcBorders>
              <w:top w:val="single" w:sz="4" w:space="0" w:color="auto"/>
              <w:left w:val="single" w:sz="4" w:space="0" w:color="auto"/>
              <w:bottom w:val="single" w:sz="4" w:space="0" w:color="auto"/>
              <w:right w:val="single" w:sz="4" w:space="0" w:color="auto"/>
            </w:tcBorders>
          </w:tcPr>
          <w:p w14:paraId="0D5FE5F2" w14:textId="77777777" w:rsidR="00B73314" w:rsidRPr="00FA3104" w:rsidRDefault="004B3F10" w:rsidP="00B73314">
            <w:pPr>
              <w:widowControl w:val="0"/>
              <w:autoSpaceDE w:val="0"/>
              <w:autoSpaceDN w:val="0"/>
              <w:adjustRightInd w:val="0"/>
              <w:jc w:val="center"/>
            </w:pPr>
            <w:hyperlink r:id="rId16" w:anchor="Par866" w:history="1">
              <w:r w:rsidR="00B73314" w:rsidRPr="00FA3104">
                <w:t>&lt;4&gt;</w:t>
              </w:r>
            </w:hyperlink>
          </w:p>
        </w:tc>
        <w:tc>
          <w:tcPr>
            <w:tcW w:w="850" w:type="dxa"/>
            <w:tcBorders>
              <w:top w:val="single" w:sz="4" w:space="0" w:color="auto"/>
              <w:left w:val="single" w:sz="4" w:space="0" w:color="auto"/>
              <w:bottom w:val="single" w:sz="4" w:space="0" w:color="auto"/>
              <w:right w:val="single" w:sz="4" w:space="0" w:color="auto"/>
            </w:tcBorders>
            <w:noWrap/>
          </w:tcPr>
          <w:p w14:paraId="330538CD" w14:textId="77777777" w:rsidR="00B73314" w:rsidRPr="00FA3104" w:rsidRDefault="004B3F10" w:rsidP="00B73314">
            <w:pPr>
              <w:widowControl w:val="0"/>
              <w:autoSpaceDE w:val="0"/>
              <w:autoSpaceDN w:val="0"/>
              <w:adjustRightInd w:val="0"/>
              <w:jc w:val="center"/>
            </w:pPr>
            <w:hyperlink r:id="rId17" w:anchor="Par866" w:history="1">
              <w:r w:rsidR="00B73314" w:rsidRPr="00FA3104">
                <w:t>&lt;5&gt;</w:t>
              </w:r>
            </w:hyperlink>
          </w:p>
        </w:tc>
        <w:tc>
          <w:tcPr>
            <w:tcW w:w="851" w:type="dxa"/>
            <w:tcBorders>
              <w:top w:val="single" w:sz="4" w:space="0" w:color="auto"/>
              <w:left w:val="single" w:sz="4" w:space="0" w:color="auto"/>
              <w:bottom w:val="single" w:sz="4" w:space="0" w:color="auto"/>
              <w:right w:val="single" w:sz="4" w:space="0" w:color="auto"/>
            </w:tcBorders>
            <w:noWrap/>
          </w:tcPr>
          <w:p w14:paraId="6A60D9AD" w14:textId="77777777" w:rsidR="00B73314" w:rsidRPr="00FA3104" w:rsidRDefault="00B73314" w:rsidP="00B73314">
            <w:pPr>
              <w:widowControl w:val="0"/>
              <w:autoSpaceDE w:val="0"/>
              <w:autoSpaceDN w:val="0"/>
              <w:adjustRightInd w:val="0"/>
              <w:jc w:val="center"/>
            </w:pPr>
            <w:r w:rsidRPr="00FA3104">
              <w:t>Х</w:t>
            </w:r>
          </w:p>
        </w:tc>
        <w:tc>
          <w:tcPr>
            <w:tcW w:w="850" w:type="dxa"/>
            <w:tcBorders>
              <w:top w:val="single" w:sz="4" w:space="0" w:color="auto"/>
              <w:left w:val="single" w:sz="4" w:space="0" w:color="auto"/>
              <w:bottom w:val="single" w:sz="4" w:space="0" w:color="auto"/>
              <w:right w:val="single" w:sz="4" w:space="0" w:color="auto"/>
            </w:tcBorders>
            <w:noWrap/>
          </w:tcPr>
          <w:p w14:paraId="208BAD72" w14:textId="77777777" w:rsidR="00B73314" w:rsidRPr="00FA3104" w:rsidRDefault="00B73314" w:rsidP="00B73314">
            <w:pPr>
              <w:widowControl w:val="0"/>
              <w:autoSpaceDE w:val="0"/>
              <w:autoSpaceDN w:val="0"/>
              <w:adjustRightInd w:val="0"/>
              <w:jc w:val="center"/>
            </w:pPr>
            <w:r w:rsidRPr="00FA3104">
              <w:t>Х</w:t>
            </w:r>
          </w:p>
        </w:tc>
        <w:tc>
          <w:tcPr>
            <w:tcW w:w="567" w:type="dxa"/>
            <w:tcBorders>
              <w:top w:val="single" w:sz="4" w:space="0" w:color="auto"/>
              <w:left w:val="single" w:sz="4" w:space="0" w:color="auto"/>
              <w:bottom w:val="single" w:sz="4" w:space="0" w:color="auto"/>
              <w:right w:val="single" w:sz="4" w:space="0" w:color="auto"/>
            </w:tcBorders>
          </w:tcPr>
          <w:p w14:paraId="2989C1F6" w14:textId="77777777" w:rsidR="00B73314" w:rsidRPr="00FA3104" w:rsidRDefault="00B73314" w:rsidP="00B73314">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14:paraId="24E2C227" w14:textId="77777777" w:rsidR="00B73314" w:rsidRPr="00FA3104" w:rsidRDefault="00B73314" w:rsidP="00B73314">
            <w:pPr>
              <w:widowControl w:val="0"/>
              <w:autoSpaceDE w:val="0"/>
              <w:autoSpaceDN w:val="0"/>
              <w:adjustRightInd w:val="0"/>
              <w:jc w:val="center"/>
            </w:pPr>
            <w:r w:rsidRPr="00FA3104">
              <w:t>Х</w:t>
            </w:r>
          </w:p>
        </w:tc>
        <w:tc>
          <w:tcPr>
            <w:tcW w:w="709" w:type="dxa"/>
            <w:tcBorders>
              <w:top w:val="single" w:sz="4" w:space="0" w:color="auto"/>
              <w:left w:val="single" w:sz="4" w:space="0" w:color="auto"/>
              <w:bottom w:val="single" w:sz="4" w:space="0" w:color="auto"/>
              <w:right w:val="single" w:sz="4" w:space="0" w:color="auto"/>
            </w:tcBorders>
          </w:tcPr>
          <w:p w14:paraId="2A3F0618" w14:textId="77777777" w:rsidR="00B73314" w:rsidRPr="00FA3104" w:rsidRDefault="00B73314" w:rsidP="00B73314">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cPr>
          <w:p w14:paraId="4ED99BD6"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0D3C47C6"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5C9A210A" w14:textId="77777777" w:rsidR="00B73314" w:rsidRPr="00FA310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1FF2599F" w14:textId="77777777" w:rsidR="00B73314" w:rsidRPr="00FA3104" w:rsidRDefault="00B73314" w:rsidP="00B73314">
            <w:pPr>
              <w:widowControl w:val="0"/>
              <w:autoSpaceDE w:val="0"/>
              <w:autoSpaceDN w:val="0"/>
              <w:adjustRightInd w:val="0"/>
              <w:jc w:val="center"/>
            </w:pPr>
          </w:p>
        </w:tc>
      </w:tr>
      <w:tr w:rsidR="00B73314" w:rsidRPr="00FA3104" w14:paraId="5739F62A"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4DC62649"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45B79C7B" w14:textId="77777777" w:rsidR="00B73314" w:rsidRPr="00FA3104" w:rsidRDefault="00B73314" w:rsidP="00B73314">
            <w:pPr>
              <w:rPr>
                <w:color w:val="000000"/>
              </w:rPr>
            </w:pPr>
            <w:r w:rsidRPr="00FA3104">
              <w:rPr>
                <w:color w:val="00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noWrap/>
          </w:tcPr>
          <w:p w14:paraId="2FFAEBFB" w14:textId="77777777" w:rsidR="00B73314" w:rsidRPr="00FA3104" w:rsidRDefault="00B73314" w:rsidP="00B73314">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14:paraId="483BD918" w14:textId="77777777" w:rsidR="00B73314" w:rsidRPr="00FA3104" w:rsidRDefault="00B73314" w:rsidP="00B73314">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3B04508D"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2F92FB1A" w14:textId="77777777" w:rsidR="00B73314" w:rsidRPr="00FA3104" w:rsidRDefault="00B73314" w:rsidP="00B73314">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14:paraId="34B7F208" w14:textId="77777777" w:rsidR="00B73314" w:rsidRPr="00FA3104" w:rsidRDefault="00B73314" w:rsidP="00B73314">
            <w:pPr>
              <w:rPr>
                <w:color w:val="000000"/>
              </w:rPr>
            </w:pPr>
            <w:r w:rsidRPr="00FA3104">
              <w:rPr>
                <w:color w:val="000000"/>
              </w:rPr>
              <w:t> </w:t>
            </w:r>
          </w:p>
        </w:tc>
        <w:tc>
          <w:tcPr>
            <w:tcW w:w="850" w:type="dxa"/>
            <w:tcBorders>
              <w:top w:val="single" w:sz="4" w:space="0" w:color="auto"/>
              <w:left w:val="single" w:sz="4" w:space="0" w:color="auto"/>
              <w:bottom w:val="single" w:sz="4" w:space="0" w:color="auto"/>
              <w:right w:val="single" w:sz="4" w:space="0" w:color="auto"/>
            </w:tcBorders>
            <w:noWrap/>
          </w:tcPr>
          <w:p w14:paraId="0FCCF1BA" w14:textId="77777777" w:rsidR="00B73314" w:rsidRPr="00FA3104" w:rsidRDefault="00B73314" w:rsidP="00B73314">
            <w:pPr>
              <w:rPr>
                <w:color w:val="000000"/>
              </w:rPr>
            </w:pPr>
            <w:r w:rsidRPr="00FA3104">
              <w:rPr>
                <w:color w:val="000000"/>
              </w:rPr>
              <w:t> </w:t>
            </w:r>
          </w:p>
        </w:tc>
        <w:tc>
          <w:tcPr>
            <w:tcW w:w="567" w:type="dxa"/>
            <w:tcBorders>
              <w:top w:val="single" w:sz="4" w:space="0" w:color="auto"/>
              <w:left w:val="single" w:sz="4" w:space="0" w:color="auto"/>
              <w:bottom w:val="single" w:sz="4" w:space="0" w:color="auto"/>
              <w:right w:val="single" w:sz="4" w:space="0" w:color="auto"/>
            </w:tcBorders>
          </w:tcPr>
          <w:p w14:paraId="446237B9"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0700952B"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C6747BF" w14:textId="77777777" w:rsidR="00B73314" w:rsidRPr="00FA3104" w:rsidRDefault="00B73314" w:rsidP="00B73314">
            <w:pPr>
              <w:rPr>
                <w:color w:val="000000"/>
              </w:rPr>
            </w:pPr>
          </w:p>
        </w:tc>
        <w:tc>
          <w:tcPr>
            <w:tcW w:w="708" w:type="dxa"/>
            <w:tcBorders>
              <w:top w:val="single" w:sz="4" w:space="0" w:color="auto"/>
              <w:left w:val="single" w:sz="4" w:space="0" w:color="auto"/>
              <w:bottom w:val="single" w:sz="4" w:space="0" w:color="auto"/>
              <w:right w:val="single" w:sz="4" w:space="0" w:color="auto"/>
            </w:tcBorders>
          </w:tcPr>
          <w:p w14:paraId="61383BE8"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455F2519"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6E1F068C"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74B1A3A" w14:textId="77777777" w:rsidR="00B73314" w:rsidRPr="00FA3104" w:rsidRDefault="00B73314" w:rsidP="00B73314">
            <w:pPr>
              <w:rPr>
                <w:color w:val="000000"/>
              </w:rPr>
            </w:pPr>
          </w:p>
        </w:tc>
      </w:tr>
      <w:tr w:rsidR="00B73314" w:rsidRPr="00FA3104" w14:paraId="20EF2103" w14:textId="77777777" w:rsidTr="00B73314">
        <w:trPr>
          <w:trHeight w:val="315"/>
        </w:trPr>
        <w:tc>
          <w:tcPr>
            <w:tcW w:w="1701" w:type="dxa"/>
            <w:vMerge w:val="restart"/>
            <w:tcBorders>
              <w:top w:val="single" w:sz="4" w:space="0" w:color="auto"/>
              <w:left w:val="single" w:sz="4" w:space="0" w:color="auto"/>
              <w:bottom w:val="single" w:sz="4" w:space="0" w:color="auto"/>
              <w:right w:val="single" w:sz="4" w:space="0" w:color="auto"/>
            </w:tcBorders>
          </w:tcPr>
          <w:p w14:paraId="65A593F4" w14:textId="77777777" w:rsidR="00B73314" w:rsidRPr="00FA3104" w:rsidRDefault="00B73314" w:rsidP="00B73314">
            <w:pPr>
              <w:rPr>
                <w:color w:val="000000"/>
              </w:rPr>
            </w:pPr>
            <w:r w:rsidRPr="00FA3104">
              <w:rPr>
                <w:color w:val="000000"/>
              </w:rPr>
              <w:t>Подпрограмма 1.</w:t>
            </w:r>
          </w:p>
          <w:p w14:paraId="1C29EAA8" w14:textId="77777777" w:rsidR="00B73314" w:rsidRPr="00FA3104" w:rsidRDefault="00B73314" w:rsidP="00B73314"/>
          <w:p w14:paraId="0F1C01E8" w14:textId="77777777" w:rsidR="00B73314" w:rsidRPr="00FA3104" w:rsidRDefault="00B73314" w:rsidP="00B73314">
            <w:r w:rsidRPr="00FA3104">
              <w:t>«Развитие культуры»</w:t>
            </w:r>
          </w:p>
        </w:tc>
        <w:tc>
          <w:tcPr>
            <w:tcW w:w="2977" w:type="dxa"/>
            <w:tcBorders>
              <w:top w:val="single" w:sz="4" w:space="0" w:color="auto"/>
              <w:left w:val="single" w:sz="4" w:space="0" w:color="auto"/>
              <w:bottom w:val="single" w:sz="4" w:space="0" w:color="auto"/>
              <w:right w:val="single" w:sz="4" w:space="0" w:color="auto"/>
            </w:tcBorders>
            <w:noWrap/>
          </w:tcPr>
          <w:p w14:paraId="4081D0B6" w14:textId="77777777" w:rsidR="00B73314" w:rsidRPr="00FA3104" w:rsidRDefault="00B73314" w:rsidP="00B73314">
            <w:pPr>
              <w:rPr>
                <w:color w:val="000000"/>
              </w:rPr>
            </w:pPr>
            <w:r w:rsidRPr="00FA3104">
              <w:rPr>
                <w:color w:val="000000"/>
              </w:rPr>
              <w:t>Всего</w:t>
            </w:r>
          </w:p>
        </w:tc>
        <w:tc>
          <w:tcPr>
            <w:tcW w:w="1134" w:type="dxa"/>
            <w:tcBorders>
              <w:top w:val="single" w:sz="4" w:space="0" w:color="auto"/>
              <w:left w:val="single" w:sz="4" w:space="0" w:color="auto"/>
              <w:bottom w:val="single" w:sz="4" w:space="0" w:color="auto"/>
              <w:right w:val="single" w:sz="4" w:space="0" w:color="auto"/>
            </w:tcBorders>
            <w:noWrap/>
            <w:vAlign w:val="bottom"/>
          </w:tcPr>
          <w:p w14:paraId="4F30AF22"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22658,8</w:t>
            </w:r>
          </w:p>
        </w:tc>
        <w:tc>
          <w:tcPr>
            <w:tcW w:w="992" w:type="dxa"/>
            <w:tcBorders>
              <w:top w:val="single" w:sz="4" w:space="0" w:color="auto"/>
              <w:left w:val="single" w:sz="4" w:space="0" w:color="auto"/>
              <w:bottom w:val="single" w:sz="4" w:space="0" w:color="auto"/>
              <w:right w:val="single" w:sz="4" w:space="0" w:color="auto"/>
            </w:tcBorders>
            <w:vAlign w:val="bottom"/>
          </w:tcPr>
          <w:p w14:paraId="19BB7D1A" w14:textId="77777777" w:rsidR="00B73314" w:rsidRPr="00672709"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2728,7</w:t>
            </w:r>
          </w:p>
        </w:tc>
        <w:tc>
          <w:tcPr>
            <w:tcW w:w="993" w:type="dxa"/>
            <w:tcBorders>
              <w:top w:val="single" w:sz="4" w:space="0" w:color="auto"/>
              <w:left w:val="single" w:sz="4" w:space="0" w:color="auto"/>
              <w:bottom w:val="single" w:sz="4" w:space="0" w:color="auto"/>
              <w:right w:val="single" w:sz="4" w:space="0" w:color="auto"/>
            </w:tcBorders>
            <w:vAlign w:val="bottom"/>
          </w:tcPr>
          <w:p w14:paraId="48BB0871" w14:textId="77777777" w:rsidR="00B73314" w:rsidRPr="00924418" w:rsidRDefault="00B73314" w:rsidP="00B73314">
            <w:pPr>
              <w:widowControl w:val="0"/>
              <w:autoSpaceDE w:val="0"/>
              <w:autoSpaceDN w:val="0"/>
              <w:adjustRightInd w:val="0"/>
              <w:jc w:val="center"/>
              <w:rPr>
                <w:color w:val="404040"/>
                <w:kern w:val="1"/>
                <w:sz w:val="18"/>
                <w:szCs w:val="18"/>
                <w:lang w:eastAsia="ar-SA"/>
              </w:rPr>
            </w:pPr>
            <w:r>
              <w:rPr>
                <w:color w:val="404040"/>
                <w:kern w:val="1"/>
                <w:sz w:val="18"/>
                <w:szCs w:val="18"/>
                <w:lang w:eastAsia="ar-SA"/>
              </w:rPr>
              <w:t>6650,9</w:t>
            </w:r>
          </w:p>
        </w:tc>
        <w:tc>
          <w:tcPr>
            <w:tcW w:w="850" w:type="dxa"/>
            <w:tcBorders>
              <w:top w:val="single" w:sz="4" w:space="0" w:color="auto"/>
              <w:left w:val="single" w:sz="4" w:space="0" w:color="auto"/>
              <w:bottom w:val="single" w:sz="4" w:space="0" w:color="auto"/>
              <w:right w:val="single" w:sz="4" w:space="0" w:color="auto"/>
            </w:tcBorders>
            <w:noWrap/>
            <w:vAlign w:val="bottom"/>
          </w:tcPr>
          <w:p w14:paraId="4A3FA128" w14:textId="77777777" w:rsidR="00B73314" w:rsidRDefault="00B73314" w:rsidP="00B73314">
            <w:pPr>
              <w:jc w:val="center"/>
            </w:pPr>
            <w:r>
              <w:rPr>
                <w:color w:val="404040"/>
                <w:kern w:val="1"/>
                <w:sz w:val="18"/>
                <w:szCs w:val="18"/>
                <w:lang w:eastAsia="ar-SA"/>
              </w:rPr>
              <w:t>5275,2</w:t>
            </w:r>
          </w:p>
        </w:tc>
        <w:tc>
          <w:tcPr>
            <w:tcW w:w="851" w:type="dxa"/>
            <w:tcBorders>
              <w:top w:val="single" w:sz="4" w:space="0" w:color="auto"/>
              <w:left w:val="single" w:sz="4" w:space="0" w:color="auto"/>
              <w:bottom w:val="single" w:sz="4" w:space="0" w:color="auto"/>
              <w:right w:val="single" w:sz="4" w:space="0" w:color="auto"/>
            </w:tcBorders>
            <w:noWrap/>
            <w:vAlign w:val="bottom"/>
          </w:tcPr>
          <w:p w14:paraId="061647AA" w14:textId="77777777" w:rsidR="00B73314" w:rsidRDefault="00B73314" w:rsidP="00B73314">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tcPr>
          <w:p w14:paraId="1FC7E6DA" w14:textId="77777777" w:rsidR="00B73314" w:rsidRDefault="00B73314" w:rsidP="00B73314">
            <w:pPr>
              <w:jc w:val="center"/>
            </w:pPr>
            <w:r>
              <w:rPr>
                <w:color w:val="404040"/>
                <w:kern w:val="1"/>
                <w:sz w:val="18"/>
                <w:szCs w:val="18"/>
                <w:lang w:eastAsia="ar-SA"/>
              </w:rPr>
              <w:t>5045,4</w:t>
            </w:r>
          </w:p>
        </w:tc>
        <w:tc>
          <w:tcPr>
            <w:tcW w:w="567" w:type="dxa"/>
            <w:tcBorders>
              <w:top w:val="single" w:sz="4" w:space="0" w:color="auto"/>
              <w:left w:val="single" w:sz="4" w:space="0" w:color="auto"/>
              <w:bottom w:val="single" w:sz="4" w:space="0" w:color="auto"/>
              <w:right w:val="single" w:sz="4" w:space="0" w:color="auto"/>
            </w:tcBorders>
            <w:vAlign w:val="bottom"/>
          </w:tcPr>
          <w:p w14:paraId="52F00579"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D0EC959"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1B4F45BC"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4B32EE13"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7BE43241"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7C68E244"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EBD583E" w14:textId="77777777" w:rsidR="00B73314" w:rsidRDefault="00B73314" w:rsidP="00B73314">
            <w:pPr>
              <w:jc w:val="center"/>
            </w:pPr>
            <w:r w:rsidRPr="003D68B9">
              <w:rPr>
                <w:color w:val="404040"/>
                <w:kern w:val="1"/>
                <w:sz w:val="18"/>
                <w:szCs w:val="18"/>
                <w:lang w:eastAsia="ar-SA"/>
              </w:rPr>
              <w:t>0,0</w:t>
            </w:r>
          </w:p>
        </w:tc>
      </w:tr>
      <w:tr w:rsidR="00B73314" w:rsidRPr="00FA3104" w14:paraId="664EAACF"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10D22571"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68F3201D" w14:textId="77777777" w:rsidR="00B73314" w:rsidRPr="00FA3104" w:rsidRDefault="00B73314" w:rsidP="00B73314">
            <w:pPr>
              <w:rPr>
                <w:color w:val="000000"/>
              </w:rPr>
            </w:pPr>
            <w:r w:rsidRPr="00FA3104">
              <w:rPr>
                <w:color w:val="000000"/>
              </w:rPr>
              <w:t>местный бюджет, &lt;3&gt;</w:t>
            </w:r>
          </w:p>
        </w:tc>
        <w:tc>
          <w:tcPr>
            <w:tcW w:w="1134" w:type="dxa"/>
            <w:tcBorders>
              <w:top w:val="single" w:sz="4" w:space="0" w:color="auto"/>
              <w:left w:val="single" w:sz="4" w:space="0" w:color="auto"/>
              <w:bottom w:val="single" w:sz="4" w:space="0" w:color="auto"/>
              <w:right w:val="single" w:sz="4" w:space="0" w:color="auto"/>
            </w:tcBorders>
            <w:noWrap/>
          </w:tcPr>
          <w:p w14:paraId="5223DDFD" w14:textId="77777777" w:rsidR="00B73314" w:rsidRPr="00D000D8" w:rsidRDefault="00B73314" w:rsidP="00B73314">
            <w:pPr>
              <w:jc w:val="center"/>
              <w:rPr>
                <w:color w:val="000000"/>
              </w:rPr>
            </w:pPr>
            <w:r>
              <w:rPr>
                <w:color w:val="000000"/>
              </w:rPr>
              <w:t>17873,2</w:t>
            </w:r>
          </w:p>
        </w:tc>
        <w:tc>
          <w:tcPr>
            <w:tcW w:w="992" w:type="dxa"/>
            <w:tcBorders>
              <w:top w:val="single" w:sz="4" w:space="0" w:color="auto"/>
              <w:left w:val="single" w:sz="4" w:space="0" w:color="auto"/>
              <w:bottom w:val="single" w:sz="4" w:space="0" w:color="auto"/>
              <w:right w:val="single" w:sz="4" w:space="0" w:color="auto"/>
            </w:tcBorders>
          </w:tcPr>
          <w:p w14:paraId="45080A80" w14:textId="77777777" w:rsidR="00B73314" w:rsidRPr="00672709" w:rsidRDefault="00B73314" w:rsidP="00B73314">
            <w:pPr>
              <w:rPr>
                <w:color w:val="000000"/>
              </w:rPr>
            </w:pPr>
            <w:r>
              <w:rPr>
                <w:color w:val="000000"/>
              </w:rPr>
              <w:t>2728,7</w:t>
            </w:r>
          </w:p>
        </w:tc>
        <w:tc>
          <w:tcPr>
            <w:tcW w:w="993" w:type="dxa"/>
            <w:tcBorders>
              <w:top w:val="single" w:sz="4" w:space="0" w:color="auto"/>
              <w:left w:val="single" w:sz="4" w:space="0" w:color="auto"/>
              <w:bottom w:val="single" w:sz="4" w:space="0" w:color="auto"/>
              <w:right w:val="single" w:sz="4" w:space="0" w:color="auto"/>
            </w:tcBorders>
          </w:tcPr>
          <w:p w14:paraId="6087B74D" w14:textId="77777777" w:rsidR="00B73314" w:rsidRPr="00FA3104" w:rsidRDefault="00B73314" w:rsidP="00B73314">
            <w:pPr>
              <w:rPr>
                <w:color w:val="000000"/>
              </w:rPr>
            </w:pPr>
            <w:r>
              <w:rPr>
                <w:color w:val="000000"/>
              </w:rPr>
              <w:t>2626,2</w:t>
            </w:r>
          </w:p>
        </w:tc>
        <w:tc>
          <w:tcPr>
            <w:tcW w:w="850" w:type="dxa"/>
            <w:tcBorders>
              <w:top w:val="single" w:sz="4" w:space="0" w:color="auto"/>
              <w:left w:val="single" w:sz="4" w:space="0" w:color="auto"/>
              <w:bottom w:val="single" w:sz="4" w:space="0" w:color="auto"/>
              <w:right w:val="single" w:sz="4" w:space="0" w:color="auto"/>
            </w:tcBorders>
            <w:noWrap/>
          </w:tcPr>
          <w:p w14:paraId="518FE6E7" w14:textId="77777777" w:rsidR="00B73314" w:rsidRPr="00FA3104" w:rsidRDefault="00B73314" w:rsidP="00B73314">
            <w:pPr>
              <w:rPr>
                <w:color w:val="000000"/>
              </w:rPr>
            </w:pPr>
            <w:r>
              <w:rPr>
                <w:color w:val="000000"/>
              </w:rPr>
              <w:t>4514,3</w:t>
            </w:r>
          </w:p>
        </w:tc>
        <w:tc>
          <w:tcPr>
            <w:tcW w:w="851" w:type="dxa"/>
            <w:tcBorders>
              <w:top w:val="single" w:sz="4" w:space="0" w:color="auto"/>
              <w:left w:val="single" w:sz="4" w:space="0" w:color="auto"/>
              <w:bottom w:val="single" w:sz="4" w:space="0" w:color="auto"/>
              <w:right w:val="single" w:sz="4" w:space="0" w:color="auto"/>
            </w:tcBorders>
            <w:noWrap/>
            <w:vAlign w:val="bottom"/>
          </w:tcPr>
          <w:p w14:paraId="189A1545" w14:textId="77777777" w:rsidR="00B73314" w:rsidRDefault="00B73314" w:rsidP="00B73314">
            <w:pPr>
              <w:jc w:val="center"/>
            </w:pPr>
            <w:r>
              <w:rPr>
                <w:color w:val="404040"/>
                <w:kern w:val="1"/>
                <w:sz w:val="18"/>
                <w:szCs w:val="18"/>
                <w:lang w:eastAsia="ar-SA"/>
              </w:rPr>
              <w:t>2958,6</w:t>
            </w:r>
          </w:p>
        </w:tc>
        <w:tc>
          <w:tcPr>
            <w:tcW w:w="850" w:type="dxa"/>
            <w:tcBorders>
              <w:top w:val="single" w:sz="4" w:space="0" w:color="auto"/>
              <w:left w:val="single" w:sz="4" w:space="0" w:color="auto"/>
              <w:bottom w:val="single" w:sz="4" w:space="0" w:color="auto"/>
              <w:right w:val="single" w:sz="4" w:space="0" w:color="auto"/>
            </w:tcBorders>
            <w:noWrap/>
            <w:vAlign w:val="bottom"/>
          </w:tcPr>
          <w:p w14:paraId="6A2EBA60" w14:textId="77777777" w:rsidR="00B73314" w:rsidRDefault="00B73314" w:rsidP="00B73314">
            <w:pPr>
              <w:jc w:val="center"/>
            </w:pPr>
            <w:r>
              <w:rPr>
                <w:color w:val="404040"/>
                <w:kern w:val="1"/>
                <w:sz w:val="18"/>
                <w:szCs w:val="18"/>
                <w:lang w:eastAsia="ar-SA"/>
              </w:rPr>
              <w:t>5045,4</w:t>
            </w:r>
          </w:p>
        </w:tc>
        <w:tc>
          <w:tcPr>
            <w:tcW w:w="567" w:type="dxa"/>
            <w:tcBorders>
              <w:top w:val="single" w:sz="4" w:space="0" w:color="auto"/>
              <w:left w:val="single" w:sz="4" w:space="0" w:color="auto"/>
              <w:bottom w:val="single" w:sz="4" w:space="0" w:color="auto"/>
              <w:right w:val="single" w:sz="4" w:space="0" w:color="auto"/>
            </w:tcBorders>
            <w:vAlign w:val="bottom"/>
          </w:tcPr>
          <w:p w14:paraId="1DB0EB90"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2749C25D"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3B23576" w14:textId="77777777" w:rsidR="00B73314" w:rsidRDefault="00B73314" w:rsidP="00B73314">
            <w:pPr>
              <w:jc w:val="center"/>
            </w:pPr>
            <w:r w:rsidRPr="003D68B9">
              <w:rPr>
                <w:color w:val="404040"/>
                <w:kern w:val="1"/>
                <w:sz w:val="18"/>
                <w:szCs w:val="18"/>
                <w:lang w:eastAsia="ar-SA"/>
              </w:rPr>
              <w:t>0,0</w:t>
            </w:r>
          </w:p>
        </w:tc>
        <w:tc>
          <w:tcPr>
            <w:tcW w:w="708" w:type="dxa"/>
            <w:tcBorders>
              <w:top w:val="single" w:sz="4" w:space="0" w:color="auto"/>
              <w:left w:val="single" w:sz="4" w:space="0" w:color="auto"/>
              <w:bottom w:val="single" w:sz="4" w:space="0" w:color="auto"/>
              <w:right w:val="single" w:sz="4" w:space="0" w:color="auto"/>
            </w:tcBorders>
            <w:vAlign w:val="bottom"/>
          </w:tcPr>
          <w:p w14:paraId="76B9DB3D"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531C982A"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0B065768" w14:textId="77777777" w:rsidR="00B73314" w:rsidRDefault="00B73314" w:rsidP="00B73314">
            <w:pPr>
              <w:jc w:val="center"/>
            </w:pPr>
            <w:r w:rsidRPr="003D68B9">
              <w:rPr>
                <w:color w:val="404040"/>
                <w:kern w:val="1"/>
                <w:sz w:val="18"/>
                <w:szCs w:val="18"/>
                <w:lang w:eastAsia="ar-SA"/>
              </w:rPr>
              <w:t>0,0</w:t>
            </w:r>
          </w:p>
        </w:tc>
        <w:tc>
          <w:tcPr>
            <w:tcW w:w="709" w:type="dxa"/>
            <w:tcBorders>
              <w:top w:val="single" w:sz="4" w:space="0" w:color="auto"/>
              <w:left w:val="single" w:sz="4" w:space="0" w:color="auto"/>
              <w:bottom w:val="single" w:sz="4" w:space="0" w:color="auto"/>
              <w:right w:val="single" w:sz="4" w:space="0" w:color="auto"/>
            </w:tcBorders>
            <w:vAlign w:val="bottom"/>
          </w:tcPr>
          <w:p w14:paraId="0D53E396" w14:textId="77777777" w:rsidR="00B73314" w:rsidRDefault="00B73314" w:rsidP="00B73314">
            <w:pPr>
              <w:jc w:val="center"/>
            </w:pPr>
            <w:r w:rsidRPr="003D68B9">
              <w:rPr>
                <w:color w:val="404040"/>
                <w:kern w:val="1"/>
                <w:sz w:val="18"/>
                <w:szCs w:val="18"/>
                <w:lang w:eastAsia="ar-SA"/>
              </w:rPr>
              <w:t>0,0</w:t>
            </w:r>
          </w:p>
        </w:tc>
      </w:tr>
      <w:tr w:rsidR="00B73314" w:rsidRPr="00FA3104" w14:paraId="3D90EA7A" w14:textId="77777777" w:rsidTr="00B73314">
        <w:trPr>
          <w:trHeight w:val="330"/>
        </w:trPr>
        <w:tc>
          <w:tcPr>
            <w:tcW w:w="1701" w:type="dxa"/>
            <w:vMerge/>
            <w:tcBorders>
              <w:top w:val="single" w:sz="4" w:space="0" w:color="auto"/>
              <w:left w:val="single" w:sz="4" w:space="0" w:color="auto"/>
              <w:bottom w:val="single" w:sz="4" w:space="0" w:color="auto"/>
              <w:right w:val="single" w:sz="4" w:space="0" w:color="auto"/>
            </w:tcBorders>
            <w:vAlign w:val="center"/>
          </w:tcPr>
          <w:p w14:paraId="72FBC5AD"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3FDB6F11" w14:textId="77777777" w:rsidR="00B73314" w:rsidRPr="00FA3104" w:rsidRDefault="00B73314" w:rsidP="00B73314">
            <w:pPr>
              <w:rPr>
                <w:bCs/>
                <w:color w:val="000000"/>
              </w:rPr>
            </w:pPr>
            <w:r w:rsidRPr="00FA3104">
              <w:rPr>
                <w:bCs/>
                <w:color w:val="000000"/>
              </w:rPr>
              <w:t>безвозмездные поступления в местный бюджет, &lt;3&gt;, &lt;6&gt;</w:t>
            </w:r>
          </w:p>
        </w:tc>
        <w:tc>
          <w:tcPr>
            <w:tcW w:w="1134" w:type="dxa"/>
            <w:tcBorders>
              <w:top w:val="single" w:sz="4" w:space="0" w:color="auto"/>
              <w:left w:val="single" w:sz="4" w:space="0" w:color="auto"/>
              <w:bottom w:val="single" w:sz="4" w:space="0" w:color="auto"/>
              <w:right w:val="single" w:sz="4" w:space="0" w:color="auto"/>
            </w:tcBorders>
            <w:noWrap/>
          </w:tcPr>
          <w:p w14:paraId="6040A455" w14:textId="77777777" w:rsidR="00B73314" w:rsidRPr="00FA3104" w:rsidRDefault="00B73314" w:rsidP="00B73314">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14:paraId="2AED43D2" w14:textId="77777777" w:rsidR="00B73314" w:rsidRPr="00FA3104" w:rsidRDefault="00B73314" w:rsidP="00B73314">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6B4F9B30"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680180B6" w14:textId="77777777" w:rsidR="00B73314" w:rsidRPr="00FA3104" w:rsidRDefault="00B73314" w:rsidP="00B73314">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14:paraId="1CB3C520" w14:textId="77777777" w:rsidR="00B73314" w:rsidRPr="00FA3104" w:rsidRDefault="00B73314" w:rsidP="00B73314">
            <w:pPr>
              <w:rPr>
                <w:color w:val="000000"/>
              </w:rPr>
            </w:pPr>
            <w:r w:rsidRPr="00FA3104">
              <w:rPr>
                <w:color w:val="000000"/>
              </w:rPr>
              <w:t> </w:t>
            </w:r>
          </w:p>
        </w:tc>
        <w:tc>
          <w:tcPr>
            <w:tcW w:w="850" w:type="dxa"/>
            <w:tcBorders>
              <w:top w:val="single" w:sz="4" w:space="0" w:color="auto"/>
              <w:left w:val="single" w:sz="4" w:space="0" w:color="auto"/>
              <w:bottom w:val="single" w:sz="4" w:space="0" w:color="auto"/>
              <w:right w:val="single" w:sz="4" w:space="0" w:color="auto"/>
            </w:tcBorders>
            <w:noWrap/>
          </w:tcPr>
          <w:p w14:paraId="379E0B88" w14:textId="77777777" w:rsidR="00B73314" w:rsidRPr="00FA3104" w:rsidRDefault="00B73314" w:rsidP="00B73314">
            <w:pPr>
              <w:rPr>
                <w:color w:val="000000"/>
              </w:rPr>
            </w:pPr>
            <w:r w:rsidRPr="00FA3104">
              <w:rPr>
                <w:color w:val="000000"/>
              </w:rPr>
              <w:t> </w:t>
            </w:r>
          </w:p>
        </w:tc>
        <w:tc>
          <w:tcPr>
            <w:tcW w:w="567" w:type="dxa"/>
            <w:tcBorders>
              <w:top w:val="single" w:sz="4" w:space="0" w:color="auto"/>
              <w:left w:val="single" w:sz="4" w:space="0" w:color="auto"/>
              <w:bottom w:val="single" w:sz="4" w:space="0" w:color="auto"/>
              <w:right w:val="single" w:sz="4" w:space="0" w:color="auto"/>
            </w:tcBorders>
          </w:tcPr>
          <w:p w14:paraId="452D2F02"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717127F4"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D16BFBE" w14:textId="77777777" w:rsidR="00B73314" w:rsidRPr="00FA3104" w:rsidRDefault="00B73314" w:rsidP="00B73314">
            <w:pPr>
              <w:rPr>
                <w:color w:val="000000"/>
              </w:rPr>
            </w:pPr>
          </w:p>
        </w:tc>
        <w:tc>
          <w:tcPr>
            <w:tcW w:w="708" w:type="dxa"/>
            <w:tcBorders>
              <w:top w:val="single" w:sz="4" w:space="0" w:color="auto"/>
              <w:left w:val="single" w:sz="4" w:space="0" w:color="auto"/>
              <w:bottom w:val="single" w:sz="4" w:space="0" w:color="auto"/>
              <w:right w:val="single" w:sz="4" w:space="0" w:color="auto"/>
            </w:tcBorders>
          </w:tcPr>
          <w:p w14:paraId="0CC6987E"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9D4E3A7"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72E5B41"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086FA170" w14:textId="77777777" w:rsidR="00B73314" w:rsidRPr="00FA3104" w:rsidRDefault="00B73314" w:rsidP="00B73314">
            <w:pPr>
              <w:rPr>
                <w:color w:val="000000"/>
              </w:rPr>
            </w:pPr>
          </w:p>
        </w:tc>
      </w:tr>
      <w:tr w:rsidR="00B73314" w:rsidRPr="00FA3104" w14:paraId="53C6F1CD"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7B802B46"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7F091E47" w14:textId="77777777" w:rsidR="00B73314" w:rsidRPr="00FA3104" w:rsidRDefault="00B73314" w:rsidP="00B73314">
            <w:pPr>
              <w:rPr>
                <w:bCs/>
                <w:i/>
                <w:iCs/>
                <w:color w:val="000000"/>
              </w:rPr>
            </w:pPr>
            <w:r w:rsidRPr="00FA3104">
              <w:rPr>
                <w:bCs/>
                <w:i/>
                <w:iCs/>
                <w:color w:val="000000"/>
              </w:rPr>
              <w:t>в том числе за счет средств:</w:t>
            </w:r>
          </w:p>
        </w:tc>
        <w:tc>
          <w:tcPr>
            <w:tcW w:w="1134" w:type="dxa"/>
            <w:tcBorders>
              <w:top w:val="single" w:sz="4" w:space="0" w:color="auto"/>
              <w:left w:val="single" w:sz="4" w:space="0" w:color="auto"/>
              <w:bottom w:val="single" w:sz="4" w:space="0" w:color="auto"/>
              <w:right w:val="single" w:sz="4" w:space="0" w:color="auto"/>
            </w:tcBorders>
            <w:noWrap/>
          </w:tcPr>
          <w:p w14:paraId="1BDB81C1" w14:textId="77777777" w:rsidR="00B73314" w:rsidRPr="00FA3104" w:rsidRDefault="00B73314" w:rsidP="00B73314">
            <w:pPr>
              <w:rPr>
                <w:color w:val="000000"/>
              </w:rPr>
            </w:pPr>
            <w:r w:rsidRPr="00FA3104">
              <w:rPr>
                <w:color w:val="000000"/>
              </w:rPr>
              <w:t> </w:t>
            </w:r>
          </w:p>
        </w:tc>
        <w:tc>
          <w:tcPr>
            <w:tcW w:w="992" w:type="dxa"/>
            <w:tcBorders>
              <w:top w:val="single" w:sz="4" w:space="0" w:color="auto"/>
              <w:left w:val="single" w:sz="4" w:space="0" w:color="auto"/>
              <w:bottom w:val="single" w:sz="4" w:space="0" w:color="auto"/>
              <w:right w:val="single" w:sz="4" w:space="0" w:color="auto"/>
            </w:tcBorders>
          </w:tcPr>
          <w:p w14:paraId="4F0D9B9C" w14:textId="77777777" w:rsidR="00B73314" w:rsidRPr="00FA3104" w:rsidRDefault="00B73314" w:rsidP="00B73314">
            <w:pPr>
              <w:rPr>
                <w:color w:val="000000"/>
              </w:rPr>
            </w:pPr>
          </w:p>
        </w:tc>
        <w:tc>
          <w:tcPr>
            <w:tcW w:w="993" w:type="dxa"/>
            <w:tcBorders>
              <w:top w:val="single" w:sz="4" w:space="0" w:color="auto"/>
              <w:left w:val="single" w:sz="4" w:space="0" w:color="auto"/>
              <w:bottom w:val="single" w:sz="4" w:space="0" w:color="auto"/>
              <w:right w:val="single" w:sz="4" w:space="0" w:color="auto"/>
            </w:tcBorders>
          </w:tcPr>
          <w:p w14:paraId="581788FC" w14:textId="77777777" w:rsidR="00B73314" w:rsidRPr="00FA3104" w:rsidRDefault="00B73314" w:rsidP="00B73314">
            <w:pPr>
              <w:rPr>
                <w:color w:val="000000"/>
              </w:rPr>
            </w:pPr>
          </w:p>
        </w:tc>
        <w:tc>
          <w:tcPr>
            <w:tcW w:w="850" w:type="dxa"/>
            <w:tcBorders>
              <w:top w:val="single" w:sz="4" w:space="0" w:color="auto"/>
              <w:left w:val="single" w:sz="4" w:space="0" w:color="auto"/>
              <w:bottom w:val="single" w:sz="4" w:space="0" w:color="auto"/>
              <w:right w:val="single" w:sz="4" w:space="0" w:color="auto"/>
            </w:tcBorders>
            <w:noWrap/>
          </w:tcPr>
          <w:p w14:paraId="19EF192B" w14:textId="77777777" w:rsidR="00B73314" w:rsidRPr="00FA3104" w:rsidRDefault="00B73314" w:rsidP="00B73314">
            <w:pPr>
              <w:rPr>
                <w:color w:val="000000"/>
              </w:rPr>
            </w:pPr>
            <w:r w:rsidRPr="00FA3104">
              <w:rPr>
                <w:color w:val="000000"/>
              </w:rPr>
              <w:t> </w:t>
            </w:r>
          </w:p>
        </w:tc>
        <w:tc>
          <w:tcPr>
            <w:tcW w:w="851" w:type="dxa"/>
            <w:tcBorders>
              <w:top w:val="single" w:sz="4" w:space="0" w:color="auto"/>
              <w:left w:val="single" w:sz="4" w:space="0" w:color="auto"/>
              <w:bottom w:val="single" w:sz="4" w:space="0" w:color="auto"/>
              <w:right w:val="single" w:sz="4" w:space="0" w:color="auto"/>
            </w:tcBorders>
            <w:noWrap/>
          </w:tcPr>
          <w:p w14:paraId="04A55680" w14:textId="77777777" w:rsidR="00B73314" w:rsidRPr="00FA3104" w:rsidRDefault="00B73314" w:rsidP="00B73314">
            <w:pPr>
              <w:rPr>
                <w:color w:val="000000"/>
              </w:rPr>
            </w:pPr>
            <w:r w:rsidRPr="00FA3104">
              <w:rPr>
                <w:color w:val="000000"/>
              </w:rPr>
              <w:t> </w:t>
            </w:r>
          </w:p>
        </w:tc>
        <w:tc>
          <w:tcPr>
            <w:tcW w:w="850" w:type="dxa"/>
            <w:tcBorders>
              <w:top w:val="single" w:sz="4" w:space="0" w:color="auto"/>
              <w:left w:val="single" w:sz="4" w:space="0" w:color="auto"/>
              <w:bottom w:val="single" w:sz="4" w:space="0" w:color="auto"/>
              <w:right w:val="single" w:sz="4" w:space="0" w:color="auto"/>
            </w:tcBorders>
            <w:noWrap/>
          </w:tcPr>
          <w:p w14:paraId="55F411BD" w14:textId="77777777" w:rsidR="00B73314" w:rsidRPr="00FA3104" w:rsidRDefault="00B73314" w:rsidP="00B73314">
            <w:pPr>
              <w:rPr>
                <w:color w:val="000000"/>
              </w:rPr>
            </w:pPr>
            <w:r w:rsidRPr="00FA3104">
              <w:rPr>
                <w:color w:val="000000"/>
              </w:rPr>
              <w:t> </w:t>
            </w:r>
          </w:p>
        </w:tc>
        <w:tc>
          <w:tcPr>
            <w:tcW w:w="567" w:type="dxa"/>
            <w:tcBorders>
              <w:top w:val="single" w:sz="4" w:space="0" w:color="auto"/>
              <w:left w:val="single" w:sz="4" w:space="0" w:color="auto"/>
              <w:bottom w:val="single" w:sz="4" w:space="0" w:color="auto"/>
              <w:right w:val="single" w:sz="4" w:space="0" w:color="auto"/>
            </w:tcBorders>
          </w:tcPr>
          <w:p w14:paraId="0F596411"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7360A2EF"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5D57A4F5" w14:textId="77777777" w:rsidR="00B73314" w:rsidRPr="00FA3104" w:rsidRDefault="00B73314" w:rsidP="00B73314">
            <w:pPr>
              <w:rPr>
                <w:color w:val="000000"/>
              </w:rPr>
            </w:pPr>
          </w:p>
        </w:tc>
        <w:tc>
          <w:tcPr>
            <w:tcW w:w="708" w:type="dxa"/>
            <w:tcBorders>
              <w:top w:val="single" w:sz="4" w:space="0" w:color="auto"/>
              <w:left w:val="single" w:sz="4" w:space="0" w:color="auto"/>
              <w:bottom w:val="single" w:sz="4" w:space="0" w:color="auto"/>
              <w:right w:val="single" w:sz="4" w:space="0" w:color="auto"/>
            </w:tcBorders>
          </w:tcPr>
          <w:p w14:paraId="066027D8"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31E53EF8"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42AD7E18" w14:textId="77777777" w:rsidR="00B73314" w:rsidRPr="00FA3104" w:rsidRDefault="00B73314" w:rsidP="00B73314">
            <w:pPr>
              <w:rPr>
                <w:color w:val="000000"/>
              </w:rPr>
            </w:pPr>
          </w:p>
        </w:tc>
        <w:tc>
          <w:tcPr>
            <w:tcW w:w="709" w:type="dxa"/>
            <w:tcBorders>
              <w:top w:val="single" w:sz="4" w:space="0" w:color="auto"/>
              <w:left w:val="single" w:sz="4" w:space="0" w:color="auto"/>
              <w:bottom w:val="single" w:sz="4" w:space="0" w:color="auto"/>
              <w:right w:val="single" w:sz="4" w:space="0" w:color="auto"/>
            </w:tcBorders>
          </w:tcPr>
          <w:p w14:paraId="14CB3BEF" w14:textId="77777777" w:rsidR="00B73314" w:rsidRPr="00FA3104" w:rsidRDefault="00B73314" w:rsidP="00B73314">
            <w:pPr>
              <w:rPr>
                <w:color w:val="000000"/>
              </w:rPr>
            </w:pPr>
          </w:p>
        </w:tc>
      </w:tr>
      <w:tr w:rsidR="00B73314" w:rsidRPr="00FA3104" w14:paraId="666C211B"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1237253C"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689C2784" w14:textId="77777777" w:rsidR="00B73314" w:rsidRPr="00FA3104" w:rsidRDefault="00B73314" w:rsidP="00B73314">
            <w:pPr>
              <w:rPr>
                <w:color w:val="000000"/>
              </w:rPr>
            </w:pPr>
            <w:r w:rsidRPr="00FA3104">
              <w:rPr>
                <w:color w:val="000000"/>
              </w:rPr>
              <w:t>- областного бюджета</w:t>
            </w:r>
          </w:p>
        </w:tc>
        <w:tc>
          <w:tcPr>
            <w:tcW w:w="1134" w:type="dxa"/>
            <w:tcBorders>
              <w:top w:val="single" w:sz="4" w:space="0" w:color="auto"/>
              <w:left w:val="single" w:sz="4" w:space="0" w:color="auto"/>
              <w:bottom w:val="single" w:sz="4" w:space="0" w:color="auto"/>
              <w:right w:val="single" w:sz="4" w:space="0" w:color="auto"/>
            </w:tcBorders>
            <w:noWrap/>
          </w:tcPr>
          <w:p w14:paraId="49A4E00C" w14:textId="77777777" w:rsidR="00B73314" w:rsidRPr="00FA3104" w:rsidRDefault="00B73314" w:rsidP="00B73314">
            <w:pPr>
              <w:jc w:val="center"/>
              <w:rPr>
                <w:color w:val="000000"/>
              </w:rPr>
            </w:pPr>
            <w:r>
              <w:rPr>
                <w:color w:val="000000"/>
              </w:rPr>
              <w:t>4785,6</w:t>
            </w:r>
          </w:p>
        </w:tc>
        <w:tc>
          <w:tcPr>
            <w:tcW w:w="992" w:type="dxa"/>
            <w:tcBorders>
              <w:top w:val="single" w:sz="4" w:space="0" w:color="auto"/>
              <w:left w:val="single" w:sz="4" w:space="0" w:color="auto"/>
              <w:bottom w:val="single" w:sz="4" w:space="0" w:color="auto"/>
              <w:right w:val="single" w:sz="4" w:space="0" w:color="auto"/>
            </w:tcBorders>
          </w:tcPr>
          <w:p w14:paraId="5534182E" w14:textId="77777777" w:rsidR="00B73314" w:rsidRPr="00FA3104" w:rsidRDefault="00B73314" w:rsidP="00B73314">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14:paraId="4A908529" w14:textId="77777777" w:rsidR="00B73314" w:rsidRPr="00FA3104" w:rsidRDefault="00B73314" w:rsidP="00B73314">
            <w:pPr>
              <w:rPr>
                <w:color w:val="000000"/>
              </w:rPr>
            </w:pPr>
            <w:r>
              <w:rPr>
                <w:color w:val="000000"/>
              </w:rPr>
              <w:t>4024,7</w:t>
            </w:r>
          </w:p>
        </w:tc>
        <w:tc>
          <w:tcPr>
            <w:tcW w:w="850" w:type="dxa"/>
            <w:tcBorders>
              <w:top w:val="single" w:sz="4" w:space="0" w:color="auto"/>
              <w:left w:val="single" w:sz="4" w:space="0" w:color="auto"/>
              <w:bottom w:val="single" w:sz="4" w:space="0" w:color="auto"/>
              <w:right w:val="single" w:sz="4" w:space="0" w:color="auto"/>
            </w:tcBorders>
            <w:noWrap/>
          </w:tcPr>
          <w:p w14:paraId="255157AE" w14:textId="77777777" w:rsidR="00B73314" w:rsidRPr="00FA3104" w:rsidRDefault="00B73314" w:rsidP="00B73314">
            <w:pPr>
              <w:rPr>
                <w:color w:val="000000"/>
              </w:rPr>
            </w:pPr>
            <w:r>
              <w:rPr>
                <w:color w:val="000000"/>
              </w:rPr>
              <w:t>760,9</w:t>
            </w:r>
          </w:p>
        </w:tc>
        <w:tc>
          <w:tcPr>
            <w:tcW w:w="851" w:type="dxa"/>
            <w:tcBorders>
              <w:top w:val="single" w:sz="4" w:space="0" w:color="auto"/>
              <w:left w:val="single" w:sz="4" w:space="0" w:color="auto"/>
              <w:bottom w:val="single" w:sz="4" w:space="0" w:color="auto"/>
              <w:right w:val="single" w:sz="4" w:space="0" w:color="auto"/>
            </w:tcBorders>
            <w:noWrap/>
          </w:tcPr>
          <w:p w14:paraId="3C9D6343" w14:textId="77777777" w:rsidR="00B73314" w:rsidRDefault="00B73314" w:rsidP="00B73314">
            <w:r w:rsidRPr="00235EF0">
              <w:t>0,0</w:t>
            </w:r>
          </w:p>
        </w:tc>
        <w:tc>
          <w:tcPr>
            <w:tcW w:w="850" w:type="dxa"/>
            <w:tcBorders>
              <w:top w:val="single" w:sz="4" w:space="0" w:color="auto"/>
              <w:left w:val="single" w:sz="4" w:space="0" w:color="auto"/>
              <w:bottom w:val="single" w:sz="4" w:space="0" w:color="auto"/>
              <w:right w:val="single" w:sz="4" w:space="0" w:color="auto"/>
            </w:tcBorders>
            <w:noWrap/>
          </w:tcPr>
          <w:p w14:paraId="7CF5CBE4" w14:textId="77777777" w:rsidR="00B73314" w:rsidRDefault="00B73314" w:rsidP="00B73314">
            <w:r w:rsidRPr="00235EF0">
              <w:t>0,0</w:t>
            </w:r>
          </w:p>
        </w:tc>
        <w:tc>
          <w:tcPr>
            <w:tcW w:w="567" w:type="dxa"/>
            <w:tcBorders>
              <w:top w:val="single" w:sz="4" w:space="0" w:color="auto"/>
              <w:left w:val="single" w:sz="4" w:space="0" w:color="auto"/>
              <w:bottom w:val="single" w:sz="4" w:space="0" w:color="auto"/>
              <w:right w:val="single" w:sz="4" w:space="0" w:color="auto"/>
            </w:tcBorders>
          </w:tcPr>
          <w:p w14:paraId="7C9BDFC3"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02E43873"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085649F4" w14:textId="77777777" w:rsidR="00B73314" w:rsidRDefault="00B73314" w:rsidP="00B73314">
            <w:r w:rsidRPr="00235EF0">
              <w:t>0,0</w:t>
            </w:r>
          </w:p>
        </w:tc>
        <w:tc>
          <w:tcPr>
            <w:tcW w:w="708" w:type="dxa"/>
            <w:tcBorders>
              <w:top w:val="single" w:sz="4" w:space="0" w:color="auto"/>
              <w:left w:val="single" w:sz="4" w:space="0" w:color="auto"/>
              <w:bottom w:val="single" w:sz="4" w:space="0" w:color="auto"/>
              <w:right w:val="single" w:sz="4" w:space="0" w:color="auto"/>
            </w:tcBorders>
          </w:tcPr>
          <w:p w14:paraId="715FD5A1"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049376F8"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2847CB9B" w14:textId="77777777" w:rsidR="00B73314" w:rsidRDefault="00B73314" w:rsidP="00B73314">
            <w:r w:rsidRPr="00235EF0">
              <w:t>0,0</w:t>
            </w:r>
          </w:p>
        </w:tc>
        <w:tc>
          <w:tcPr>
            <w:tcW w:w="709" w:type="dxa"/>
            <w:tcBorders>
              <w:top w:val="single" w:sz="4" w:space="0" w:color="auto"/>
              <w:left w:val="single" w:sz="4" w:space="0" w:color="auto"/>
              <w:bottom w:val="single" w:sz="4" w:space="0" w:color="auto"/>
              <w:right w:val="single" w:sz="4" w:space="0" w:color="auto"/>
            </w:tcBorders>
          </w:tcPr>
          <w:p w14:paraId="655AC609" w14:textId="77777777" w:rsidR="00B73314" w:rsidRDefault="00B73314" w:rsidP="00B73314">
            <w:r w:rsidRPr="00235EF0">
              <w:t>0,0</w:t>
            </w:r>
          </w:p>
        </w:tc>
      </w:tr>
      <w:tr w:rsidR="00B73314" w:rsidRPr="00FA3104" w14:paraId="139DE81C" w14:textId="77777777" w:rsidTr="00B73314">
        <w:trPr>
          <w:trHeight w:val="315"/>
        </w:trPr>
        <w:tc>
          <w:tcPr>
            <w:tcW w:w="1701" w:type="dxa"/>
            <w:vMerge/>
            <w:tcBorders>
              <w:top w:val="single" w:sz="4" w:space="0" w:color="auto"/>
              <w:left w:val="single" w:sz="4" w:space="0" w:color="auto"/>
              <w:bottom w:val="single" w:sz="4" w:space="0" w:color="auto"/>
              <w:right w:val="single" w:sz="4" w:space="0" w:color="auto"/>
            </w:tcBorders>
            <w:vAlign w:val="center"/>
          </w:tcPr>
          <w:p w14:paraId="5D3F00D8" w14:textId="77777777" w:rsidR="00B73314" w:rsidRPr="00FA3104" w:rsidRDefault="00B73314" w:rsidP="00B73314">
            <w:pPr>
              <w:rPr>
                <w:color w:val="000000"/>
              </w:rPr>
            </w:pPr>
          </w:p>
        </w:tc>
        <w:tc>
          <w:tcPr>
            <w:tcW w:w="2977" w:type="dxa"/>
            <w:tcBorders>
              <w:top w:val="single" w:sz="4" w:space="0" w:color="auto"/>
              <w:left w:val="single" w:sz="4" w:space="0" w:color="auto"/>
              <w:bottom w:val="single" w:sz="4" w:space="0" w:color="auto"/>
              <w:right w:val="single" w:sz="4" w:space="0" w:color="auto"/>
            </w:tcBorders>
          </w:tcPr>
          <w:p w14:paraId="551037DB" w14:textId="77777777" w:rsidR="00B73314" w:rsidRPr="00FA3104" w:rsidRDefault="00B73314" w:rsidP="00B73314">
            <w:pPr>
              <w:rPr>
                <w:color w:val="000000"/>
              </w:rPr>
            </w:pPr>
            <w:r w:rsidRPr="00FA3104">
              <w:rPr>
                <w:color w:val="000000"/>
              </w:rPr>
              <w:t xml:space="preserve"> - федерального бюджета</w:t>
            </w:r>
          </w:p>
        </w:tc>
        <w:tc>
          <w:tcPr>
            <w:tcW w:w="1134" w:type="dxa"/>
            <w:tcBorders>
              <w:top w:val="single" w:sz="4" w:space="0" w:color="auto"/>
              <w:left w:val="single" w:sz="4" w:space="0" w:color="auto"/>
              <w:bottom w:val="single" w:sz="4" w:space="0" w:color="auto"/>
              <w:right w:val="single" w:sz="4" w:space="0" w:color="auto"/>
            </w:tcBorders>
            <w:noWrap/>
          </w:tcPr>
          <w:p w14:paraId="6A3BC125" w14:textId="77777777" w:rsidR="00B73314" w:rsidRPr="00FA3104" w:rsidRDefault="00B73314" w:rsidP="00B73314">
            <w:pPr>
              <w:rPr>
                <w:color w:val="000000"/>
              </w:rPr>
            </w:pPr>
            <w:r w:rsidRPr="00FA3104">
              <w:rPr>
                <w:color w:val="000000"/>
              </w:rPr>
              <w:t> </w:t>
            </w:r>
            <w:r>
              <w:rPr>
                <w:color w:val="000000"/>
              </w:rPr>
              <w:t>0,0</w:t>
            </w:r>
          </w:p>
        </w:tc>
        <w:tc>
          <w:tcPr>
            <w:tcW w:w="992" w:type="dxa"/>
            <w:tcBorders>
              <w:top w:val="single" w:sz="4" w:space="0" w:color="auto"/>
              <w:left w:val="single" w:sz="4" w:space="0" w:color="auto"/>
              <w:bottom w:val="single" w:sz="4" w:space="0" w:color="auto"/>
              <w:right w:val="single" w:sz="4" w:space="0" w:color="auto"/>
            </w:tcBorders>
          </w:tcPr>
          <w:p w14:paraId="116D9A8F" w14:textId="77777777" w:rsidR="00B73314" w:rsidRPr="00FA3104" w:rsidRDefault="00B73314" w:rsidP="00B73314">
            <w:pPr>
              <w:rPr>
                <w:color w:val="000000"/>
              </w:rPr>
            </w:pPr>
            <w:r>
              <w:rPr>
                <w:color w:val="000000"/>
              </w:rPr>
              <w:t>0,0</w:t>
            </w:r>
          </w:p>
        </w:tc>
        <w:tc>
          <w:tcPr>
            <w:tcW w:w="993" w:type="dxa"/>
            <w:tcBorders>
              <w:top w:val="single" w:sz="4" w:space="0" w:color="auto"/>
              <w:left w:val="single" w:sz="4" w:space="0" w:color="auto"/>
              <w:bottom w:val="single" w:sz="4" w:space="0" w:color="auto"/>
              <w:right w:val="single" w:sz="4" w:space="0" w:color="auto"/>
            </w:tcBorders>
          </w:tcPr>
          <w:p w14:paraId="34CF2BED" w14:textId="77777777" w:rsidR="00B73314" w:rsidRPr="00FA3104" w:rsidRDefault="00B73314" w:rsidP="00B73314">
            <w:pPr>
              <w:rPr>
                <w:color w:val="000000"/>
              </w:rPr>
            </w:pPr>
            <w:r>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14:paraId="0AD503FC" w14:textId="77777777" w:rsidR="00B73314" w:rsidRDefault="00B73314" w:rsidP="00B73314">
            <w:r w:rsidRPr="00BE5BA6">
              <w:rPr>
                <w:color w:val="000000"/>
              </w:rPr>
              <w:t>0,0</w:t>
            </w:r>
          </w:p>
        </w:tc>
        <w:tc>
          <w:tcPr>
            <w:tcW w:w="851" w:type="dxa"/>
            <w:tcBorders>
              <w:top w:val="single" w:sz="4" w:space="0" w:color="auto"/>
              <w:left w:val="single" w:sz="4" w:space="0" w:color="auto"/>
              <w:bottom w:val="single" w:sz="4" w:space="0" w:color="auto"/>
              <w:right w:val="single" w:sz="4" w:space="0" w:color="auto"/>
            </w:tcBorders>
            <w:noWrap/>
          </w:tcPr>
          <w:p w14:paraId="290688B4" w14:textId="77777777" w:rsidR="00B73314" w:rsidRDefault="00B73314" w:rsidP="00B73314">
            <w:r w:rsidRPr="00BE5BA6">
              <w:rPr>
                <w:color w:val="000000"/>
              </w:rPr>
              <w:t>0,0</w:t>
            </w:r>
          </w:p>
        </w:tc>
        <w:tc>
          <w:tcPr>
            <w:tcW w:w="850" w:type="dxa"/>
            <w:tcBorders>
              <w:top w:val="single" w:sz="4" w:space="0" w:color="auto"/>
              <w:left w:val="single" w:sz="4" w:space="0" w:color="auto"/>
              <w:bottom w:val="single" w:sz="4" w:space="0" w:color="auto"/>
              <w:right w:val="single" w:sz="4" w:space="0" w:color="auto"/>
            </w:tcBorders>
            <w:noWrap/>
          </w:tcPr>
          <w:p w14:paraId="7AB73708" w14:textId="77777777" w:rsidR="00B73314" w:rsidRDefault="00B73314" w:rsidP="00B73314">
            <w:r w:rsidRPr="00BE5BA6">
              <w:rPr>
                <w:color w:val="000000"/>
              </w:rPr>
              <w:t>0,0</w:t>
            </w:r>
          </w:p>
        </w:tc>
        <w:tc>
          <w:tcPr>
            <w:tcW w:w="567" w:type="dxa"/>
            <w:tcBorders>
              <w:top w:val="single" w:sz="4" w:space="0" w:color="auto"/>
              <w:left w:val="single" w:sz="4" w:space="0" w:color="auto"/>
              <w:bottom w:val="single" w:sz="4" w:space="0" w:color="auto"/>
              <w:right w:val="single" w:sz="4" w:space="0" w:color="auto"/>
            </w:tcBorders>
          </w:tcPr>
          <w:p w14:paraId="61C71F59"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2F0A7379"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3EFCB024" w14:textId="77777777" w:rsidR="00B73314" w:rsidRDefault="00B73314" w:rsidP="00B73314">
            <w:r w:rsidRPr="00BE5BA6">
              <w:rPr>
                <w:color w:val="000000"/>
              </w:rPr>
              <w:t>0,0</w:t>
            </w:r>
          </w:p>
        </w:tc>
        <w:tc>
          <w:tcPr>
            <w:tcW w:w="708" w:type="dxa"/>
            <w:tcBorders>
              <w:top w:val="single" w:sz="4" w:space="0" w:color="auto"/>
              <w:left w:val="single" w:sz="4" w:space="0" w:color="auto"/>
              <w:bottom w:val="single" w:sz="4" w:space="0" w:color="auto"/>
              <w:right w:val="single" w:sz="4" w:space="0" w:color="auto"/>
            </w:tcBorders>
          </w:tcPr>
          <w:p w14:paraId="7EFE1DFB"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75D11C45"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72366718" w14:textId="77777777" w:rsidR="00B73314" w:rsidRDefault="00B73314" w:rsidP="00B73314">
            <w:r w:rsidRPr="00BE5BA6">
              <w:rPr>
                <w:color w:val="000000"/>
              </w:rPr>
              <w:t>0,0</w:t>
            </w:r>
          </w:p>
        </w:tc>
        <w:tc>
          <w:tcPr>
            <w:tcW w:w="709" w:type="dxa"/>
            <w:tcBorders>
              <w:top w:val="single" w:sz="4" w:space="0" w:color="auto"/>
              <w:left w:val="single" w:sz="4" w:space="0" w:color="auto"/>
              <w:bottom w:val="single" w:sz="4" w:space="0" w:color="auto"/>
              <w:right w:val="single" w:sz="4" w:space="0" w:color="auto"/>
            </w:tcBorders>
          </w:tcPr>
          <w:p w14:paraId="2C1DF071" w14:textId="77777777" w:rsidR="00B73314" w:rsidRDefault="00B73314" w:rsidP="00B73314">
            <w:r w:rsidRPr="00BE5BA6">
              <w:rPr>
                <w:color w:val="000000"/>
              </w:rPr>
              <w:t>0,0</w:t>
            </w:r>
          </w:p>
        </w:tc>
      </w:tr>
    </w:tbl>
    <w:p w14:paraId="2BDE3178" w14:textId="77777777" w:rsidR="00B73314" w:rsidRPr="00FA3104" w:rsidRDefault="00B73314" w:rsidP="00B73314">
      <w:pPr>
        <w:widowControl w:val="0"/>
        <w:autoSpaceDE w:val="0"/>
        <w:autoSpaceDN w:val="0"/>
        <w:adjustRightInd w:val="0"/>
        <w:jc w:val="both"/>
        <w:outlineLvl w:val="2"/>
      </w:pPr>
    </w:p>
    <w:p w14:paraId="061CA463" w14:textId="77777777" w:rsidR="00B73314" w:rsidRPr="00FA3104" w:rsidRDefault="00B73314" w:rsidP="00B73314">
      <w:pPr>
        <w:widowControl w:val="0"/>
        <w:autoSpaceDE w:val="0"/>
        <w:autoSpaceDN w:val="0"/>
        <w:adjustRightInd w:val="0"/>
        <w:jc w:val="both"/>
        <w:outlineLvl w:val="2"/>
      </w:pPr>
      <w:r w:rsidRPr="00FA3104">
        <w:t>&lt;1&gt; В итоговой сумме по годам реализации сумма неисполненных расходных обязательств местного бюджета и неиспользованных средств областного и федерального бюджетов учитывается однократно.</w:t>
      </w:r>
    </w:p>
    <w:p w14:paraId="13DB0AA3" w14:textId="77777777" w:rsidR="00B73314" w:rsidRPr="00FA3104" w:rsidRDefault="00B73314" w:rsidP="00B73314">
      <w:pPr>
        <w:widowControl w:val="0"/>
        <w:autoSpaceDE w:val="0"/>
        <w:autoSpaceDN w:val="0"/>
        <w:adjustRightInd w:val="0"/>
        <w:jc w:val="both"/>
        <w:outlineLvl w:val="2"/>
      </w:pPr>
      <w:r w:rsidRPr="00FA3104">
        <w:rPr>
          <w:bCs/>
          <w:color w:val="000000"/>
        </w:rPr>
        <w:t xml:space="preserve">&lt;2&gt; </w:t>
      </w:r>
      <w:r w:rsidRPr="00FA3104">
        <w:t xml:space="preserve">Корректировка расходов отчетного финансового года в текущем финансовом году не допускается. </w:t>
      </w:r>
    </w:p>
    <w:p w14:paraId="5533CA2F" w14:textId="77777777" w:rsidR="00B73314" w:rsidRPr="00FA3104" w:rsidRDefault="004B3F10" w:rsidP="00B73314">
      <w:pPr>
        <w:widowControl w:val="0"/>
        <w:autoSpaceDE w:val="0"/>
        <w:autoSpaceDN w:val="0"/>
        <w:adjustRightInd w:val="0"/>
        <w:ind w:right="-143"/>
        <w:jc w:val="both"/>
        <w:outlineLvl w:val="2"/>
        <w:rPr>
          <w:bCs/>
          <w:color w:val="000000"/>
        </w:rPr>
      </w:pPr>
      <w:hyperlink r:id="rId18" w:anchor="Par866" w:history="1">
        <w:r w:rsidR="00B73314" w:rsidRPr="00FA3104">
          <w:t>&lt;3&gt;</w:t>
        </w:r>
      </w:hyperlink>
      <w:r w:rsidR="00B73314" w:rsidRPr="00FA3104">
        <w:t xml:space="preserve"> </w:t>
      </w:r>
      <w:r w:rsidR="00B73314" w:rsidRPr="00FA3104">
        <w:rPr>
          <w:bCs/>
          <w:color w:val="000000"/>
        </w:rPr>
        <w:t xml:space="preserve">Здесь и далее в таблице сумма строк «местный бюджет» и «безвозмездные поступления» должна соответствовать строке «Всего» Таблицы 8. </w:t>
      </w:r>
    </w:p>
    <w:p w14:paraId="3EE0450A" w14:textId="77777777" w:rsidR="00B73314" w:rsidRDefault="00B73314" w:rsidP="00B73314">
      <w:pPr>
        <w:tabs>
          <w:tab w:val="left" w:pos="9610"/>
        </w:tabs>
        <w:autoSpaceDE w:val="0"/>
        <w:autoSpaceDN w:val="0"/>
        <w:adjustRightInd w:val="0"/>
        <w:ind w:left="10773"/>
        <w:jc w:val="center"/>
        <w:rPr>
          <w:kern w:val="2"/>
          <w:sz w:val="28"/>
          <w:szCs w:val="28"/>
          <w:lang w:eastAsia="en-US"/>
        </w:rPr>
      </w:pPr>
    </w:p>
    <w:p w14:paraId="3CC573EA" w14:textId="77777777" w:rsidR="00B73314" w:rsidRDefault="00B73314" w:rsidP="00B73314">
      <w:pPr>
        <w:tabs>
          <w:tab w:val="left" w:pos="9610"/>
        </w:tabs>
        <w:autoSpaceDE w:val="0"/>
        <w:autoSpaceDN w:val="0"/>
        <w:adjustRightInd w:val="0"/>
        <w:ind w:left="10773"/>
        <w:jc w:val="center"/>
        <w:rPr>
          <w:kern w:val="2"/>
          <w:sz w:val="28"/>
          <w:szCs w:val="28"/>
          <w:lang w:eastAsia="en-US"/>
        </w:rPr>
      </w:pPr>
    </w:p>
    <w:p w14:paraId="7DFCA555" w14:textId="77777777" w:rsidR="00B73314" w:rsidRDefault="00B73314" w:rsidP="00B73314">
      <w:pPr>
        <w:tabs>
          <w:tab w:val="left" w:pos="9610"/>
        </w:tabs>
        <w:autoSpaceDE w:val="0"/>
        <w:autoSpaceDN w:val="0"/>
        <w:adjustRightInd w:val="0"/>
        <w:ind w:left="10773"/>
        <w:jc w:val="center"/>
        <w:rPr>
          <w:kern w:val="2"/>
          <w:sz w:val="28"/>
          <w:szCs w:val="28"/>
          <w:lang w:eastAsia="en-US"/>
        </w:rPr>
      </w:pPr>
    </w:p>
    <w:p w14:paraId="605F991A" w14:textId="77777777" w:rsidR="00B73314" w:rsidRDefault="00B73314" w:rsidP="00B73314">
      <w:pPr>
        <w:tabs>
          <w:tab w:val="left" w:pos="9610"/>
        </w:tabs>
        <w:autoSpaceDE w:val="0"/>
        <w:autoSpaceDN w:val="0"/>
        <w:adjustRightInd w:val="0"/>
        <w:ind w:left="10773"/>
        <w:jc w:val="center"/>
        <w:rPr>
          <w:kern w:val="2"/>
          <w:sz w:val="28"/>
          <w:szCs w:val="28"/>
          <w:lang w:eastAsia="en-US"/>
        </w:rPr>
      </w:pPr>
    </w:p>
    <w:p w14:paraId="4E815196" w14:textId="77777777" w:rsidR="00B73314" w:rsidRDefault="00B73314" w:rsidP="00B73314">
      <w:pPr>
        <w:tabs>
          <w:tab w:val="left" w:pos="9610"/>
        </w:tabs>
        <w:autoSpaceDE w:val="0"/>
        <w:autoSpaceDN w:val="0"/>
        <w:adjustRightInd w:val="0"/>
        <w:rPr>
          <w:kern w:val="2"/>
          <w:sz w:val="28"/>
          <w:szCs w:val="28"/>
          <w:lang w:eastAsia="en-US"/>
        </w:rPr>
      </w:pPr>
      <w:r>
        <w:rPr>
          <w:kern w:val="2"/>
          <w:sz w:val="28"/>
          <w:szCs w:val="28"/>
          <w:lang w:eastAsia="en-US"/>
        </w:rPr>
        <w:t xml:space="preserve">                                                                                                                                                                           </w:t>
      </w:r>
    </w:p>
    <w:p w14:paraId="5223CAD9" w14:textId="77777777" w:rsidR="00B73314" w:rsidRDefault="00B73314" w:rsidP="00B73314">
      <w:pPr>
        <w:tabs>
          <w:tab w:val="left" w:pos="9610"/>
        </w:tabs>
        <w:autoSpaceDE w:val="0"/>
        <w:autoSpaceDN w:val="0"/>
        <w:adjustRightInd w:val="0"/>
        <w:rPr>
          <w:kern w:val="2"/>
          <w:sz w:val="28"/>
          <w:szCs w:val="28"/>
          <w:lang w:eastAsia="en-US"/>
        </w:rPr>
      </w:pPr>
    </w:p>
    <w:p w14:paraId="4229BB20" w14:textId="77777777" w:rsidR="00B73314" w:rsidRDefault="00B73314" w:rsidP="00B73314">
      <w:pPr>
        <w:tabs>
          <w:tab w:val="left" w:pos="9610"/>
        </w:tabs>
        <w:autoSpaceDE w:val="0"/>
        <w:autoSpaceDN w:val="0"/>
        <w:adjustRightInd w:val="0"/>
        <w:rPr>
          <w:kern w:val="2"/>
          <w:sz w:val="28"/>
          <w:szCs w:val="28"/>
          <w:lang w:eastAsia="en-US"/>
        </w:rPr>
      </w:pPr>
    </w:p>
    <w:p w14:paraId="55FCA1BA" w14:textId="77777777" w:rsidR="00B73314" w:rsidRDefault="00B73314" w:rsidP="00B73314">
      <w:pPr>
        <w:tabs>
          <w:tab w:val="left" w:pos="9610"/>
        </w:tabs>
        <w:autoSpaceDE w:val="0"/>
        <w:autoSpaceDN w:val="0"/>
        <w:adjustRightInd w:val="0"/>
        <w:rPr>
          <w:kern w:val="2"/>
          <w:sz w:val="28"/>
          <w:szCs w:val="28"/>
          <w:lang w:eastAsia="en-US"/>
        </w:rPr>
      </w:pPr>
    </w:p>
    <w:p w14:paraId="57D53403" w14:textId="77777777" w:rsidR="00B73314" w:rsidRDefault="00B73314" w:rsidP="00B73314">
      <w:pPr>
        <w:tabs>
          <w:tab w:val="left" w:pos="9610"/>
        </w:tabs>
        <w:autoSpaceDE w:val="0"/>
        <w:autoSpaceDN w:val="0"/>
        <w:adjustRightInd w:val="0"/>
        <w:rPr>
          <w:kern w:val="2"/>
          <w:sz w:val="28"/>
          <w:szCs w:val="28"/>
          <w:lang w:eastAsia="en-US"/>
        </w:rPr>
      </w:pPr>
    </w:p>
    <w:p w14:paraId="29392FF5" w14:textId="77777777" w:rsidR="00B73314" w:rsidRDefault="00B73314" w:rsidP="00B73314">
      <w:pPr>
        <w:tabs>
          <w:tab w:val="left" w:pos="9610"/>
        </w:tabs>
        <w:autoSpaceDE w:val="0"/>
        <w:autoSpaceDN w:val="0"/>
        <w:adjustRightInd w:val="0"/>
        <w:rPr>
          <w:kern w:val="2"/>
          <w:sz w:val="28"/>
          <w:szCs w:val="28"/>
          <w:lang w:eastAsia="en-US"/>
        </w:rPr>
      </w:pPr>
    </w:p>
    <w:p w14:paraId="11F18DD1" w14:textId="77777777" w:rsidR="00B73314" w:rsidRDefault="00B73314" w:rsidP="00B73314">
      <w:pPr>
        <w:tabs>
          <w:tab w:val="left" w:pos="9610"/>
        </w:tabs>
        <w:autoSpaceDE w:val="0"/>
        <w:autoSpaceDN w:val="0"/>
        <w:adjustRightInd w:val="0"/>
        <w:rPr>
          <w:kern w:val="2"/>
          <w:sz w:val="28"/>
          <w:szCs w:val="28"/>
          <w:lang w:eastAsia="en-US"/>
        </w:rPr>
      </w:pPr>
    </w:p>
    <w:p w14:paraId="7ADA4D29" w14:textId="77777777" w:rsidR="00B73314" w:rsidRDefault="00B73314" w:rsidP="00B73314">
      <w:pPr>
        <w:tabs>
          <w:tab w:val="left" w:pos="9610"/>
        </w:tabs>
        <w:autoSpaceDE w:val="0"/>
        <w:autoSpaceDN w:val="0"/>
        <w:adjustRightInd w:val="0"/>
        <w:rPr>
          <w:kern w:val="2"/>
          <w:sz w:val="28"/>
          <w:szCs w:val="28"/>
          <w:lang w:eastAsia="en-US"/>
        </w:rPr>
      </w:pPr>
    </w:p>
    <w:p w14:paraId="23CF0D9D" w14:textId="77777777" w:rsidR="00B73314" w:rsidRDefault="00B73314" w:rsidP="00B73314">
      <w:pPr>
        <w:tabs>
          <w:tab w:val="left" w:pos="9610"/>
        </w:tabs>
        <w:autoSpaceDE w:val="0"/>
        <w:autoSpaceDN w:val="0"/>
        <w:adjustRightInd w:val="0"/>
        <w:rPr>
          <w:kern w:val="2"/>
          <w:sz w:val="28"/>
          <w:szCs w:val="28"/>
          <w:lang w:eastAsia="en-US"/>
        </w:rPr>
      </w:pPr>
    </w:p>
    <w:p w14:paraId="594A1347" w14:textId="77777777" w:rsidR="00B73314" w:rsidRPr="00493D7E" w:rsidRDefault="00B73314" w:rsidP="00B73314">
      <w:pPr>
        <w:tabs>
          <w:tab w:val="left" w:pos="9610"/>
        </w:tabs>
        <w:autoSpaceDE w:val="0"/>
        <w:autoSpaceDN w:val="0"/>
        <w:adjustRightInd w:val="0"/>
      </w:pPr>
      <w:r>
        <w:rPr>
          <w:kern w:val="2"/>
          <w:sz w:val="28"/>
          <w:szCs w:val="28"/>
          <w:lang w:eastAsia="en-US"/>
        </w:rPr>
        <w:t xml:space="preserve">                                                                                                                                                                           </w:t>
      </w:r>
    </w:p>
    <w:p w14:paraId="09D2836E" w14:textId="77777777" w:rsidR="00B73314" w:rsidRPr="00493D7E" w:rsidRDefault="00B73314" w:rsidP="00B73314">
      <w:pPr>
        <w:rPr>
          <w:rFonts w:eastAsia="Calibri"/>
          <w:kern w:val="2"/>
          <w:sz w:val="28"/>
          <w:szCs w:val="28"/>
          <w:lang w:eastAsia="en-US"/>
        </w:rPr>
        <w:sectPr w:rsidR="00B73314" w:rsidRPr="00493D7E">
          <w:pgSz w:w="16840" w:h="11907" w:orient="landscape"/>
          <w:pgMar w:top="1304" w:right="851" w:bottom="851" w:left="1134" w:header="720" w:footer="720" w:gutter="0"/>
          <w:cols w:space="720"/>
        </w:sectPr>
      </w:pPr>
      <w:r>
        <w:rPr>
          <w:rFonts w:eastAsia="Calibri"/>
          <w:kern w:val="2"/>
          <w:sz w:val="28"/>
          <w:szCs w:val="28"/>
          <w:lang w:eastAsia="en-US"/>
        </w:rPr>
        <w:t xml:space="preserve"> </w:t>
      </w:r>
    </w:p>
    <w:p w14:paraId="6C08D75E" w14:textId="77777777" w:rsidR="00B73314" w:rsidRPr="00D560AE" w:rsidRDefault="00B73314" w:rsidP="00B73314">
      <w:pPr>
        <w:ind w:right="4"/>
        <w:jc w:val="right"/>
      </w:pPr>
      <w:r w:rsidRPr="00D560AE">
        <w:lastRenderedPageBreak/>
        <w:t>Приложение №</w:t>
      </w:r>
      <w:r>
        <w:t>5</w:t>
      </w:r>
      <w:r w:rsidRPr="00D560AE">
        <w:t xml:space="preserve">  к</w:t>
      </w:r>
    </w:p>
    <w:p w14:paraId="2A3B2B22" w14:textId="77777777" w:rsidR="00B73314" w:rsidRPr="00D560AE" w:rsidRDefault="00B73314" w:rsidP="00B73314">
      <w:pPr>
        <w:ind w:right="4"/>
        <w:jc w:val="right"/>
      </w:pPr>
      <w:r w:rsidRPr="00D560AE">
        <w:t xml:space="preserve">Постановлению Администрации </w:t>
      </w:r>
    </w:p>
    <w:p w14:paraId="3AF2861A" w14:textId="77777777" w:rsidR="00B73314" w:rsidRPr="00D560AE" w:rsidRDefault="00B73314" w:rsidP="00B73314">
      <w:pPr>
        <w:ind w:right="4"/>
        <w:jc w:val="right"/>
      </w:pPr>
      <w:r w:rsidRPr="00D560AE">
        <w:t>Мещеряковского сельского поселения</w:t>
      </w:r>
    </w:p>
    <w:p w14:paraId="050F699E" w14:textId="77777777" w:rsidR="00B73314" w:rsidRPr="00D560AE" w:rsidRDefault="00B73314" w:rsidP="00B73314">
      <w:pPr>
        <w:ind w:right="4"/>
        <w:jc w:val="center"/>
      </w:pPr>
      <w:r w:rsidRPr="00D560AE">
        <w:t xml:space="preserve">                                                                              </w:t>
      </w:r>
      <w:r>
        <w:t xml:space="preserve">                            </w:t>
      </w:r>
    </w:p>
    <w:p w14:paraId="3B538187" w14:textId="77777777" w:rsidR="00B73314" w:rsidRDefault="00B73314" w:rsidP="00B73314">
      <w:pPr>
        <w:ind w:right="4"/>
        <w:jc w:val="right"/>
        <w:rPr>
          <w:sz w:val="28"/>
          <w:szCs w:val="28"/>
        </w:rPr>
      </w:pPr>
    </w:p>
    <w:p w14:paraId="0D9CFB8D" w14:textId="77777777" w:rsidR="00B73314" w:rsidRDefault="00B73314" w:rsidP="00B73314">
      <w:pPr>
        <w:ind w:right="4"/>
        <w:jc w:val="right"/>
        <w:rPr>
          <w:sz w:val="28"/>
          <w:szCs w:val="28"/>
        </w:rPr>
      </w:pPr>
    </w:p>
    <w:p w14:paraId="5A6B0C17" w14:textId="77777777" w:rsidR="00B73314" w:rsidRPr="00AB3374" w:rsidRDefault="00B73314" w:rsidP="00B73314">
      <w:pPr>
        <w:ind w:right="4"/>
        <w:jc w:val="center"/>
      </w:pPr>
      <w:r w:rsidRPr="00AB3374">
        <w:t>Порядок и условия</w:t>
      </w:r>
    </w:p>
    <w:p w14:paraId="57BBAD37" w14:textId="77777777" w:rsidR="00B73314" w:rsidRDefault="00B73314" w:rsidP="00B73314">
      <w:pPr>
        <w:ind w:right="4"/>
        <w:jc w:val="center"/>
      </w:pPr>
      <w:r w:rsidRPr="00AB3374">
        <w:t>Предоставления межбюджетных трансфертов, предоставляемых из бюджета Мещеряковского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14:paraId="55F0EF2C" w14:textId="77777777" w:rsidR="00B73314" w:rsidRDefault="00B73314" w:rsidP="00B73314">
      <w:pPr>
        <w:ind w:right="4"/>
        <w:jc w:val="center"/>
      </w:pPr>
    </w:p>
    <w:p w14:paraId="17143CCF" w14:textId="77777777" w:rsidR="00B73314" w:rsidRDefault="00B73314" w:rsidP="00B73314">
      <w:pPr>
        <w:ind w:right="4"/>
      </w:pPr>
    </w:p>
    <w:p w14:paraId="7E6D9229"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1. Настоящий Порядок устанавливает порядок определения ежегодного объема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услугами организаций культуры.</w:t>
      </w:r>
    </w:p>
    <w:p w14:paraId="4C8D1B3E"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сельского</w:t>
      </w:r>
      <w:r w:rsidRPr="00CF173A">
        <w:rPr>
          <w:rFonts w:ascii="Times New Roman" w:hAnsi="Times New Roman" w:cs="Times New Roman"/>
          <w:color w:val="FF0000"/>
          <w:sz w:val="24"/>
          <w:szCs w:val="24"/>
        </w:rPr>
        <w:t xml:space="preserve"> </w:t>
      </w:r>
      <w:r w:rsidRPr="00CF173A">
        <w:rPr>
          <w:rFonts w:ascii="Times New Roman" w:hAnsi="Times New Roman" w:cs="Times New Roman"/>
          <w:sz w:val="24"/>
          <w:szCs w:val="24"/>
        </w:rPr>
        <w:t>поселения услугами организаций культуры.</w:t>
      </w:r>
    </w:p>
    <w:p w14:paraId="5C5AE62C"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3. Размер межбюджетных трансфертов определяется в соответствии с </w:t>
      </w:r>
      <w:hyperlink w:anchor="Par33" w:history="1">
        <w:r w:rsidRPr="00CF173A">
          <w:rPr>
            <w:rFonts w:ascii="Times New Roman" w:hAnsi="Times New Roman" w:cs="Times New Roman"/>
            <w:sz w:val="24"/>
            <w:szCs w:val="24"/>
          </w:rPr>
          <w:t>Методикой</w:t>
        </w:r>
      </w:hyperlink>
      <w:r w:rsidRPr="00CF173A">
        <w:rPr>
          <w:rFonts w:ascii="Times New Roman" w:hAnsi="Times New Roman" w:cs="Times New Roman"/>
          <w:sz w:val="24"/>
          <w:szCs w:val="24"/>
        </w:rPr>
        <w:t xml:space="preserve"> расчета межбюджетных трансфертов, предоставляемых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бюджету Верхнедонского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14:paraId="263D1F38"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4. Межбюджетные трансферты ежеквартально (ежемесячно), не позднее 25-го числа отчетного месяца, перечисляются из бюджета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 в бюджет Верхнедонского района.</w:t>
      </w:r>
    </w:p>
    <w:p w14:paraId="11E37D24"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 xml:space="preserve">5. Администрация Верхнедонского района ежеквартально, не позднее </w:t>
      </w:r>
      <w:r w:rsidRPr="00CF173A">
        <w:rPr>
          <w:rFonts w:ascii="Times New Roman" w:hAnsi="Times New Roman" w:cs="Times New Roman"/>
          <w:sz w:val="24"/>
          <w:szCs w:val="24"/>
        </w:rPr>
        <w:br/>
        <w:t xml:space="preserve">20-го числа месяца, следующего за отчетным периодом, направляет в администрацию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w:t>
      </w:r>
      <w:r>
        <w:rPr>
          <w:rFonts w:ascii="Times New Roman" w:hAnsi="Times New Roman" w:cs="Times New Roman"/>
          <w:sz w:val="24"/>
          <w:szCs w:val="24"/>
        </w:rPr>
        <w:t>Мещеряковского</w:t>
      </w:r>
      <w:r w:rsidRPr="00CF173A">
        <w:rPr>
          <w:rFonts w:ascii="Times New Roman" w:hAnsi="Times New Roman" w:cs="Times New Roman"/>
          <w:sz w:val="24"/>
          <w:szCs w:val="24"/>
        </w:rPr>
        <w:t xml:space="preserve"> сельского поселения Верхнедонского района.</w:t>
      </w:r>
    </w:p>
    <w:p w14:paraId="5F4480BA"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14:paraId="620B57AE" w14:textId="77777777" w:rsidR="00B73314" w:rsidRPr="00CF173A" w:rsidRDefault="00B73314" w:rsidP="00B73314">
      <w:pPr>
        <w:pStyle w:val="ConsPlusNormal"/>
        <w:ind w:firstLine="540"/>
        <w:jc w:val="both"/>
        <w:rPr>
          <w:rFonts w:ascii="Times New Roman" w:hAnsi="Times New Roman" w:cs="Times New Roman"/>
          <w:sz w:val="24"/>
          <w:szCs w:val="24"/>
        </w:rPr>
      </w:pPr>
      <w:r w:rsidRPr="00CF173A">
        <w:rPr>
          <w:rFonts w:ascii="Times New Roman" w:hAnsi="Times New Roman" w:cs="Times New Roman"/>
          <w:sz w:val="24"/>
          <w:szCs w:val="24"/>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14:paraId="682F8E91" w14:textId="77777777" w:rsidR="00B73314" w:rsidRPr="00AB3374" w:rsidRDefault="00B73314" w:rsidP="00B73314">
      <w:pPr>
        <w:ind w:right="4"/>
      </w:pPr>
    </w:p>
    <w:p w14:paraId="037D4126" w14:textId="77777777" w:rsidR="00B73314" w:rsidRPr="00AB3374" w:rsidRDefault="00B73314" w:rsidP="00B73314">
      <w:pPr>
        <w:ind w:right="4"/>
        <w:jc w:val="center"/>
      </w:pPr>
    </w:p>
    <w:p w14:paraId="7738F491" w14:textId="77777777" w:rsidR="00B73314" w:rsidRDefault="00B73314" w:rsidP="00B73314">
      <w:pPr>
        <w:ind w:right="4"/>
        <w:jc w:val="center"/>
        <w:rPr>
          <w:sz w:val="28"/>
          <w:szCs w:val="28"/>
        </w:rPr>
      </w:pPr>
    </w:p>
    <w:p w14:paraId="5F0B4D7E" w14:textId="77777777" w:rsidR="00B73314" w:rsidRDefault="00B73314" w:rsidP="00B73314">
      <w:pPr>
        <w:ind w:right="4"/>
        <w:rPr>
          <w:sz w:val="28"/>
          <w:szCs w:val="28"/>
        </w:rPr>
      </w:pPr>
    </w:p>
    <w:p w14:paraId="4FA8CD7D" w14:textId="77777777" w:rsidR="00B73314" w:rsidRDefault="00B73314" w:rsidP="00B73314">
      <w:pPr>
        <w:ind w:right="4"/>
        <w:jc w:val="right"/>
        <w:rPr>
          <w:sz w:val="28"/>
          <w:szCs w:val="28"/>
        </w:rPr>
      </w:pPr>
    </w:p>
    <w:p w14:paraId="19E011C6" w14:textId="77777777" w:rsidR="00B73314" w:rsidRDefault="00B73314" w:rsidP="00B73314">
      <w:pPr>
        <w:ind w:right="4"/>
        <w:jc w:val="right"/>
        <w:rPr>
          <w:sz w:val="28"/>
          <w:szCs w:val="28"/>
        </w:rPr>
      </w:pPr>
    </w:p>
    <w:p w14:paraId="441698D8" w14:textId="77777777" w:rsidR="00B73314" w:rsidRDefault="00B73314" w:rsidP="00B73314">
      <w:pPr>
        <w:ind w:right="4"/>
        <w:jc w:val="right"/>
        <w:rPr>
          <w:sz w:val="28"/>
          <w:szCs w:val="28"/>
        </w:rPr>
      </w:pPr>
    </w:p>
    <w:p w14:paraId="31F26DFC" w14:textId="77777777" w:rsidR="00B73314" w:rsidRDefault="00B73314" w:rsidP="00B73314">
      <w:pPr>
        <w:ind w:right="4"/>
        <w:jc w:val="right"/>
        <w:rPr>
          <w:sz w:val="28"/>
          <w:szCs w:val="28"/>
        </w:rPr>
      </w:pPr>
    </w:p>
    <w:p w14:paraId="3C723C61" w14:textId="77777777" w:rsidR="00B73314" w:rsidRDefault="00B73314" w:rsidP="00B73314">
      <w:pPr>
        <w:ind w:right="4"/>
        <w:jc w:val="right"/>
        <w:rPr>
          <w:sz w:val="28"/>
          <w:szCs w:val="28"/>
        </w:rPr>
      </w:pPr>
    </w:p>
    <w:p w14:paraId="05833B4B" w14:textId="77777777" w:rsidR="00B73314" w:rsidRDefault="00B73314" w:rsidP="00B73314">
      <w:pPr>
        <w:ind w:right="4"/>
        <w:jc w:val="right"/>
        <w:rPr>
          <w:sz w:val="28"/>
          <w:szCs w:val="28"/>
        </w:rPr>
      </w:pPr>
    </w:p>
    <w:p w14:paraId="16866EDC" w14:textId="77777777" w:rsidR="00B73314" w:rsidRPr="00D560AE" w:rsidRDefault="00B73314" w:rsidP="00B73314">
      <w:pPr>
        <w:ind w:right="4"/>
        <w:jc w:val="right"/>
      </w:pPr>
      <w:r w:rsidRPr="00D560AE">
        <w:t>Приложение № 6  к</w:t>
      </w:r>
    </w:p>
    <w:p w14:paraId="3E57B3C1" w14:textId="77777777" w:rsidR="00B73314" w:rsidRPr="00D560AE" w:rsidRDefault="00B73314" w:rsidP="00B73314">
      <w:pPr>
        <w:ind w:right="4"/>
        <w:jc w:val="right"/>
      </w:pPr>
      <w:r w:rsidRPr="00D560AE">
        <w:t xml:space="preserve">Постановлению Администрации </w:t>
      </w:r>
    </w:p>
    <w:p w14:paraId="4597D80B" w14:textId="77777777" w:rsidR="00B73314" w:rsidRPr="00D560AE" w:rsidRDefault="00B73314" w:rsidP="00B73314">
      <w:pPr>
        <w:ind w:right="4"/>
        <w:jc w:val="right"/>
      </w:pPr>
      <w:r w:rsidRPr="00D560AE">
        <w:t>Мещеряковского сельского поселения</w:t>
      </w:r>
    </w:p>
    <w:p w14:paraId="6D47EB2B" w14:textId="77777777" w:rsidR="00B73314" w:rsidRPr="00D560AE" w:rsidRDefault="00B73314" w:rsidP="00B73314">
      <w:pPr>
        <w:ind w:right="4"/>
        <w:jc w:val="center"/>
      </w:pPr>
      <w:r w:rsidRPr="00D560AE">
        <w:t xml:space="preserve">                                                                                                          </w:t>
      </w:r>
    </w:p>
    <w:p w14:paraId="7B15D444" w14:textId="77777777" w:rsidR="00B73314" w:rsidRPr="00D560AE" w:rsidRDefault="00B73314" w:rsidP="00B73314">
      <w:pPr>
        <w:ind w:right="4"/>
        <w:jc w:val="right"/>
      </w:pPr>
    </w:p>
    <w:p w14:paraId="0F7D3A74" w14:textId="77777777" w:rsidR="00B73314" w:rsidRPr="00D560AE" w:rsidRDefault="00B73314" w:rsidP="00B73314">
      <w:pPr>
        <w:ind w:right="4"/>
        <w:jc w:val="center"/>
      </w:pPr>
      <w:r w:rsidRPr="00D560AE">
        <w:t xml:space="preserve">Перечень Постановлений Администрации Мещеряковского сельского поселения, </w:t>
      </w:r>
    </w:p>
    <w:p w14:paraId="52383075" w14:textId="77777777" w:rsidR="00B73314" w:rsidRPr="00D560AE" w:rsidRDefault="00B73314" w:rsidP="00B73314">
      <w:pPr>
        <w:ind w:right="4"/>
        <w:jc w:val="center"/>
      </w:pPr>
      <w:r w:rsidRPr="00D560AE">
        <w:t>утративших силу.</w:t>
      </w:r>
    </w:p>
    <w:p w14:paraId="50A7DACF" w14:textId="77777777" w:rsidR="00B73314" w:rsidRPr="00D560AE" w:rsidRDefault="00B73314" w:rsidP="00B73314">
      <w:pPr>
        <w:ind w:right="4"/>
        <w:jc w:val="right"/>
      </w:pPr>
    </w:p>
    <w:p w14:paraId="52821D07" w14:textId="77777777" w:rsidR="00B73314" w:rsidRPr="00D560AE" w:rsidRDefault="00B73314" w:rsidP="00BD15C1">
      <w:pPr>
        <w:numPr>
          <w:ilvl w:val="0"/>
          <w:numId w:val="10"/>
        </w:numPr>
        <w:rPr>
          <w:lang w:eastAsia="en-US"/>
        </w:rPr>
      </w:pPr>
      <w:r w:rsidRPr="00D560AE">
        <w:rPr>
          <w:lang w:eastAsia="en-US"/>
        </w:rPr>
        <w:t>Постановление Администрации Мещеряковского сельского поселения от 25.03.2019 № 27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14:paraId="64A0699C" w14:textId="77777777" w:rsidR="00B73314" w:rsidRDefault="00B73314" w:rsidP="00B73314">
      <w:pPr>
        <w:ind w:left="426"/>
        <w:rPr>
          <w:lang w:eastAsia="en-US"/>
        </w:rPr>
      </w:pPr>
      <w:r>
        <w:rPr>
          <w:lang w:eastAsia="en-US"/>
        </w:rPr>
        <w:t>2</w:t>
      </w:r>
      <w:r w:rsidRPr="00D560AE">
        <w:rPr>
          <w:lang w:eastAsia="en-US"/>
        </w:rPr>
        <w:t xml:space="preserve">. </w:t>
      </w:r>
      <w:r>
        <w:rPr>
          <w:lang w:eastAsia="en-US"/>
        </w:rPr>
        <w:t xml:space="preserve">  </w:t>
      </w:r>
      <w:r w:rsidRPr="00D560AE">
        <w:rPr>
          <w:lang w:eastAsia="en-US"/>
        </w:rPr>
        <w:t xml:space="preserve">Постановление Администрации Мещеряковского сельского поселения от      12.09.2019 № 97 </w:t>
      </w:r>
      <w:r>
        <w:rPr>
          <w:lang w:eastAsia="en-US"/>
        </w:rPr>
        <w:t xml:space="preserve">     </w:t>
      </w:r>
      <w:r w:rsidRPr="00D560AE">
        <w:rPr>
          <w:lang w:eastAsia="en-US"/>
        </w:rPr>
        <w:t>«О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14:paraId="79007E3A" w14:textId="77777777" w:rsidR="00B73314" w:rsidRDefault="00B73314" w:rsidP="00B73314">
      <w:pPr>
        <w:ind w:left="426"/>
        <w:rPr>
          <w:lang w:eastAsia="en-US"/>
        </w:rPr>
      </w:pPr>
      <w:r>
        <w:rPr>
          <w:lang w:eastAsia="en-US"/>
        </w:rPr>
        <w:t xml:space="preserve">3.  </w:t>
      </w:r>
      <w:r w:rsidRPr="00D560AE">
        <w:rPr>
          <w:lang w:eastAsia="en-US"/>
        </w:rPr>
        <w:t xml:space="preserve">Постановление Администрации Мещеряковского сельского поселения от      </w:t>
      </w:r>
      <w:r>
        <w:rPr>
          <w:lang w:eastAsia="en-US"/>
        </w:rPr>
        <w:t>28</w:t>
      </w:r>
      <w:r w:rsidRPr="00D560AE">
        <w:rPr>
          <w:lang w:eastAsia="en-US"/>
        </w:rPr>
        <w:t>.</w:t>
      </w:r>
      <w:r>
        <w:rPr>
          <w:lang w:eastAsia="en-US"/>
        </w:rPr>
        <w:t>11.</w:t>
      </w:r>
      <w:r w:rsidRPr="00D560AE">
        <w:rPr>
          <w:lang w:eastAsia="en-US"/>
        </w:rPr>
        <w:t xml:space="preserve">2019 № </w:t>
      </w:r>
      <w:r>
        <w:rPr>
          <w:lang w:eastAsia="en-US"/>
        </w:rPr>
        <w:t>126</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14:paraId="22F7813D" w14:textId="77777777" w:rsidR="00B73314" w:rsidRDefault="00B73314" w:rsidP="00B73314">
      <w:pPr>
        <w:ind w:left="426"/>
        <w:rPr>
          <w:lang w:eastAsia="en-US"/>
        </w:rPr>
      </w:pPr>
      <w:r>
        <w:rPr>
          <w:lang w:eastAsia="en-US"/>
        </w:rPr>
        <w:t xml:space="preserve">4.  </w:t>
      </w:r>
      <w:r w:rsidRPr="00D560AE">
        <w:rPr>
          <w:lang w:eastAsia="en-US"/>
        </w:rPr>
        <w:t xml:space="preserve">Постановление Администрации Мещеряковского сельского поселения от      </w:t>
      </w:r>
      <w:r>
        <w:rPr>
          <w:lang w:eastAsia="en-US"/>
        </w:rPr>
        <w:t>30</w:t>
      </w:r>
      <w:r w:rsidRPr="00D560AE">
        <w:rPr>
          <w:lang w:eastAsia="en-US"/>
        </w:rPr>
        <w:t>.</w:t>
      </w:r>
      <w:r>
        <w:rPr>
          <w:lang w:eastAsia="en-US"/>
        </w:rPr>
        <w:t>12.</w:t>
      </w:r>
      <w:r w:rsidRPr="00D560AE">
        <w:rPr>
          <w:lang w:eastAsia="en-US"/>
        </w:rPr>
        <w:t xml:space="preserve">2019 № </w:t>
      </w:r>
      <w:r>
        <w:rPr>
          <w:lang w:eastAsia="en-US"/>
        </w:rPr>
        <w:t>140</w:t>
      </w:r>
      <w:r w:rsidRPr="00D560AE">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D560AE">
        <w:rPr>
          <w:lang w:eastAsia="en-US"/>
        </w:rPr>
        <w:t xml:space="preserve"> № 169».</w:t>
      </w:r>
    </w:p>
    <w:p w14:paraId="0C25D8E8" w14:textId="77777777" w:rsidR="00B73314" w:rsidRDefault="00B73314" w:rsidP="00B73314">
      <w:pPr>
        <w:ind w:left="426"/>
        <w:rPr>
          <w:lang w:eastAsia="en-US"/>
        </w:rPr>
      </w:pPr>
      <w:r>
        <w:rPr>
          <w:lang w:eastAsia="en-US"/>
        </w:rPr>
        <w:t>5.</w:t>
      </w:r>
      <w:r w:rsidRPr="00607BEB">
        <w:t xml:space="preserve"> </w:t>
      </w:r>
      <w:r w:rsidRPr="00607BEB">
        <w:rPr>
          <w:lang w:eastAsia="en-US"/>
        </w:rPr>
        <w:t xml:space="preserve">Постановление Администрации Мещеряковского сельского поселения от      </w:t>
      </w:r>
      <w:r>
        <w:rPr>
          <w:lang w:eastAsia="en-US"/>
        </w:rPr>
        <w:t>09.01.2020</w:t>
      </w:r>
      <w:r w:rsidRPr="00607BEB">
        <w:rPr>
          <w:lang w:eastAsia="en-US"/>
        </w:rPr>
        <w:t xml:space="preserve"> № </w:t>
      </w:r>
      <w:r>
        <w:rPr>
          <w:lang w:eastAsia="en-US"/>
        </w:rPr>
        <w:t>3</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22FEE44C" w14:textId="77777777" w:rsidR="00B73314" w:rsidRDefault="00B73314" w:rsidP="00B73314">
      <w:pPr>
        <w:ind w:left="426"/>
        <w:rPr>
          <w:lang w:eastAsia="en-US"/>
        </w:rPr>
      </w:pPr>
      <w:r>
        <w:rPr>
          <w:lang w:eastAsia="en-US"/>
        </w:rPr>
        <w:t>6.</w:t>
      </w:r>
      <w:r w:rsidRPr="00E646EC">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11.06.2020</w:t>
      </w:r>
      <w:r w:rsidRPr="00607BEB">
        <w:rPr>
          <w:lang w:eastAsia="en-US"/>
        </w:rPr>
        <w:t xml:space="preserve"> № </w:t>
      </w:r>
      <w:r>
        <w:rPr>
          <w:lang w:eastAsia="en-US"/>
        </w:rPr>
        <w:t>42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2788EAF0" w14:textId="77777777" w:rsidR="00B73314" w:rsidRDefault="00B73314" w:rsidP="00B73314">
      <w:pPr>
        <w:ind w:left="426"/>
        <w:rPr>
          <w:lang w:eastAsia="en-US"/>
        </w:rPr>
      </w:pPr>
      <w:r>
        <w:rPr>
          <w:lang w:eastAsia="en-US"/>
        </w:rPr>
        <w:t>7.</w:t>
      </w:r>
      <w:r w:rsidRPr="00775FA1">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31.08.2020</w:t>
      </w:r>
      <w:r w:rsidRPr="00607BEB">
        <w:rPr>
          <w:lang w:eastAsia="en-US"/>
        </w:rPr>
        <w:t xml:space="preserve"> № </w:t>
      </w:r>
      <w:r>
        <w:rPr>
          <w:lang w:eastAsia="en-US"/>
        </w:rPr>
        <w:t>62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4AA9BCEC" w14:textId="77777777" w:rsidR="00B73314" w:rsidRDefault="00B73314" w:rsidP="00B73314">
      <w:pPr>
        <w:ind w:left="426"/>
        <w:rPr>
          <w:lang w:eastAsia="en-US"/>
        </w:rPr>
      </w:pPr>
      <w:r>
        <w:rPr>
          <w:lang w:eastAsia="en-US"/>
        </w:rPr>
        <w:t>8.</w:t>
      </w:r>
      <w:r w:rsidRPr="00F60EA8">
        <w:rPr>
          <w:lang w:eastAsia="en-US"/>
        </w:rPr>
        <w:t xml:space="preserve"> </w:t>
      </w:r>
      <w:r w:rsidRPr="00607BEB">
        <w:rPr>
          <w:lang w:eastAsia="en-US"/>
        </w:rPr>
        <w:t xml:space="preserve">Постановление Администрации Мещеряковского сельского поселения от      </w:t>
      </w:r>
      <w:r>
        <w:rPr>
          <w:lang w:eastAsia="en-US"/>
        </w:rPr>
        <w:t>11.09.2020</w:t>
      </w:r>
      <w:r w:rsidRPr="00607BEB">
        <w:rPr>
          <w:lang w:eastAsia="en-US"/>
        </w:rPr>
        <w:t xml:space="preserve"> № </w:t>
      </w:r>
      <w:r>
        <w:rPr>
          <w:lang w:eastAsia="en-US"/>
        </w:rPr>
        <w:t>66а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6CC18B5D" w14:textId="77777777" w:rsidR="00B73314" w:rsidRPr="00D560AE" w:rsidRDefault="00B73314" w:rsidP="00B73314">
      <w:pPr>
        <w:ind w:right="4"/>
      </w:pPr>
      <w:r>
        <w:rPr>
          <w:lang w:eastAsia="en-US"/>
        </w:rPr>
        <w:t xml:space="preserve">       9.</w:t>
      </w:r>
      <w:r w:rsidRPr="00430F84">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27</w:t>
      </w:r>
      <w:r w:rsidRPr="00D560AE">
        <w:t>.</w:t>
      </w:r>
      <w:r>
        <w:t>11</w:t>
      </w:r>
      <w:r w:rsidRPr="00D560AE">
        <w:t>.20</w:t>
      </w:r>
      <w:r>
        <w:t>20</w:t>
      </w:r>
      <w:r w:rsidRPr="00D560AE">
        <w:t>г. №</w:t>
      </w:r>
      <w:r>
        <w:t>91</w:t>
      </w:r>
    </w:p>
    <w:p w14:paraId="580C62A0" w14:textId="77777777" w:rsidR="00B73314" w:rsidRDefault="00B73314" w:rsidP="00B73314">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6E306711" w14:textId="77777777" w:rsidR="00B73314" w:rsidRPr="00D560AE" w:rsidRDefault="00B73314" w:rsidP="00B73314">
      <w:pPr>
        <w:ind w:right="4"/>
      </w:pPr>
      <w:r>
        <w:rPr>
          <w:lang w:eastAsia="en-US"/>
        </w:rPr>
        <w:t xml:space="preserve">     10.</w:t>
      </w:r>
      <w:r w:rsidRPr="00317001">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28</w:t>
      </w:r>
      <w:r w:rsidRPr="00D560AE">
        <w:t>.</w:t>
      </w:r>
      <w:r>
        <w:t>12</w:t>
      </w:r>
      <w:r w:rsidRPr="00D560AE">
        <w:t>.20</w:t>
      </w:r>
      <w:r>
        <w:t>20</w:t>
      </w:r>
      <w:r w:rsidRPr="00D560AE">
        <w:t xml:space="preserve">г. </w:t>
      </w:r>
      <w:r>
        <w:t xml:space="preserve">  </w:t>
      </w:r>
      <w:r w:rsidRPr="00D560AE">
        <w:t>№</w:t>
      </w:r>
      <w:r>
        <w:t>108</w:t>
      </w:r>
    </w:p>
    <w:p w14:paraId="51EEFA4D" w14:textId="77777777" w:rsidR="00B73314" w:rsidRDefault="00B73314" w:rsidP="00B73314">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58053104" w14:textId="77777777" w:rsidR="00B73314" w:rsidRPr="00D560AE" w:rsidRDefault="00B73314" w:rsidP="00B73314">
      <w:pPr>
        <w:ind w:right="4"/>
      </w:pPr>
      <w:r>
        <w:rPr>
          <w:lang w:eastAsia="en-US"/>
        </w:rPr>
        <w:t xml:space="preserve">       11.</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29</w:t>
      </w:r>
      <w:r w:rsidRPr="00D560AE">
        <w:t>.</w:t>
      </w:r>
      <w:r>
        <w:t>12</w:t>
      </w:r>
      <w:r w:rsidRPr="00D560AE">
        <w:t>.20</w:t>
      </w:r>
      <w:r>
        <w:t>20</w:t>
      </w:r>
      <w:r w:rsidRPr="00D560AE">
        <w:t>г. №</w:t>
      </w:r>
      <w:r>
        <w:t>109</w:t>
      </w:r>
    </w:p>
    <w:p w14:paraId="5A364683" w14:textId="77777777" w:rsidR="00B73314" w:rsidRDefault="00B73314" w:rsidP="00B73314">
      <w:pPr>
        <w:ind w:left="426"/>
        <w:rPr>
          <w:lang w:eastAsia="en-US"/>
        </w:rPr>
      </w:pPr>
      <w:r w:rsidRPr="00607BEB">
        <w:rPr>
          <w:lang w:eastAsia="en-US"/>
        </w:rPr>
        <w:lastRenderedPageBreak/>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6F3BE42E" w14:textId="77777777" w:rsidR="00B73314" w:rsidRDefault="00B73314" w:rsidP="00B73314">
      <w:pPr>
        <w:ind w:right="4"/>
        <w:rPr>
          <w:lang w:eastAsia="en-US"/>
        </w:rPr>
      </w:pPr>
      <w:r>
        <w:rPr>
          <w:lang w:eastAsia="en-US"/>
        </w:rPr>
        <w:t xml:space="preserve">       12.</w:t>
      </w:r>
      <w:r w:rsidRPr="00047FBB">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02</w:t>
      </w:r>
      <w:r w:rsidRPr="00D560AE">
        <w:t>.20</w:t>
      </w:r>
      <w:r>
        <w:t>21</w:t>
      </w:r>
      <w:r w:rsidRPr="00D560AE">
        <w:t>г. №</w:t>
      </w:r>
      <w:r>
        <w:t>23</w:t>
      </w:r>
      <w:r w:rsidRPr="00607BEB">
        <w:rPr>
          <w:lang w:eastAsia="en-US"/>
        </w:rPr>
        <w:t xml:space="preserve"> </w:t>
      </w:r>
      <w:r>
        <w:rPr>
          <w:lang w:eastAsia="en-US"/>
        </w:rPr>
        <w:t xml:space="preserve">   </w:t>
      </w:r>
      <w:r w:rsidRPr="00607BEB">
        <w:rPr>
          <w:lang w:eastAsia="en-US"/>
        </w:rPr>
        <w:t xml:space="preserve">«О внесение изменений в постановление Администрации Мещеряковского сельского поселения от </w:t>
      </w:r>
      <w:r>
        <w:rPr>
          <w:lang w:eastAsia="en-US"/>
        </w:rPr>
        <w:t xml:space="preserve">    </w:t>
      </w:r>
      <w:r w:rsidRPr="00607BEB">
        <w:rPr>
          <w:lang w:eastAsia="en-US"/>
        </w:rPr>
        <w:t>28.12.201</w:t>
      </w:r>
      <w:r>
        <w:rPr>
          <w:lang w:eastAsia="en-US"/>
        </w:rPr>
        <w:t>8</w:t>
      </w:r>
      <w:r w:rsidRPr="00607BEB">
        <w:rPr>
          <w:lang w:eastAsia="en-US"/>
        </w:rPr>
        <w:t xml:space="preserve"> № 169».</w:t>
      </w:r>
    </w:p>
    <w:p w14:paraId="67ADBBAF" w14:textId="77777777" w:rsidR="00B73314" w:rsidRPr="00D560AE" w:rsidRDefault="00B73314" w:rsidP="00B73314">
      <w:pPr>
        <w:ind w:right="4"/>
      </w:pPr>
      <w:r>
        <w:rPr>
          <w:lang w:eastAsia="en-US"/>
        </w:rPr>
        <w:t xml:space="preserve">       13.</w:t>
      </w:r>
      <w:r w:rsidRPr="00A9082A">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04</w:t>
      </w:r>
      <w:r w:rsidRPr="00D560AE">
        <w:t>.20</w:t>
      </w:r>
      <w:r>
        <w:t>21</w:t>
      </w:r>
      <w:r w:rsidRPr="00D560AE">
        <w:t>г. №</w:t>
      </w:r>
      <w:r>
        <w:t>43</w:t>
      </w:r>
    </w:p>
    <w:p w14:paraId="0F0615E6" w14:textId="77777777" w:rsidR="00B73314" w:rsidRDefault="00B73314" w:rsidP="00B73314">
      <w:pPr>
        <w:ind w:left="426"/>
        <w:rPr>
          <w:lang w:eastAsia="en-US"/>
        </w:rPr>
      </w:pP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7782CC8D" w14:textId="77777777" w:rsidR="00B73314" w:rsidRDefault="00B73314" w:rsidP="00B73314">
      <w:pPr>
        <w:ind w:right="4"/>
        <w:rPr>
          <w:lang w:eastAsia="en-US"/>
        </w:rPr>
      </w:pPr>
      <w:r>
        <w:rPr>
          <w:lang w:eastAsia="en-US"/>
        </w:rPr>
        <w:t xml:space="preserve">       14.</w:t>
      </w:r>
      <w:r w:rsidRPr="00573AB8">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06</w:t>
      </w:r>
      <w:r w:rsidRPr="00D560AE">
        <w:t>.20</w:t>
      </w:r>
      <w:r>
        <w:t>21</w:t>
      </w:r>
      <w:r w:rsidRPr="00D560AE">
        <w:t>г. №</w:t>
      </w:r>
      <w:r>
        <w:t>48</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6FEE3FAC" w14:textId="77777777" w:rsidR="00B73314" w:rsidRDefault="00B73314" w:rsidP="00B73314">
      <w:pPr>
        <w:ind w:right="4"/>
        <w:rPr>
          <w:lang w:eastAsia="en-US"/>
        </w:rPr>
      </w:pPr>
      <w:r>
        <w:rPr>
          <w:lang w:eastAsia="en-US"/>
        </w:rPr>
        <w:t xml:space="preserve">         15</w:t>
      </w:r>
      <w:r w:rsidRPr="00A07B50">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07</w:t>
      </w:r>
      <w:r w:rsidRPr="00D560AE">
        <w:t>.20</w:t>
      </w:r>
      <w:r>
        <w:t>21</w:t>
      </w:r>
      <w:r w:rsidRPr="00D560AE">
        <w:t>г. №</w:t>
      </w:r>
      <w:r>
        <w:t>59</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220D8C78" w14:textId="77777777" w:rsidR="00B73314" w:rsidRDefault="00B73314" w:rsidP="00B73314">
      <w:pPr>
        <w:ind w:right="4"/>
        <w:rPr>
          <w:lang w:eastAsia="en-US"/>
        </w:rPr>
      </w:pPr>
      <w:r>
        <w:rPr>
          <w:lang w:eastAsia="en-US"/>
        </w:rPr>
        <w:t xml:space="preserve">        16.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01</w:t>
      </w:r>
      <w:r w:rsidRPr="00D560AE">
        <w:t>.</w:t>
      </w:r>
      <w:r>
        <w:t>09</w:t>
      </w:r>
      <w:r w:rsidRPr="00D560AE">
        <w:t>.20</w:t>
      </w:r>
      <w:r>
        <w:t>21</w:t>
      </w:r>
      <w:r w:rsidRPr="00D560AE">
        <w:t>г. №</w:t>
      </w:r>
      <w:r>
        <w:t>81</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7CD2891E" w14:textId="77777777" w:rsidR="00B73314" w:rsidRDefault="00B73314" w:rsidP="00B73314">
      <w:pPr>
        <w:ind w:left="426"/>
        <w:rPr>
          <w:lang w:eastAsia="en-US"/>
        </w:rPr>
      </w:pPr>
      <w:r>
        <w:rPr>
          <w:lang w:eastAsia="en-US"/>
        </w:rPr>
        <w:t>17.</w:t>
      </w:r>
      <w:r w:rsidRPr="0026445C">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26</w:t>
      </w:r>
      <w:r w:rsidRPr="00D560AE">
        <w:t>.</w:t>
      </w:r>
      <w:r>
        <w:t>10</w:t>
      </w:r>
      <w:r w:rsidRPr="00D560AE">
        <w:t>.20</w:t>
      </w:r>
      <w:r>
        <w:t>21</w:t>
      </w:r>
      <w:r w:rsidRPr="00D560AE">
        <w:t>г. №</w:t>
      </w:r>
      <w:r>
        <w:t>109а</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33E34693" w14:textId="77777777" w:rsidR="00B73314" w:rsidRDefault="00B73314" w:rsidP="00B73314">
      <w:pPr>
        <w:ind w:left="426"/>
        <w:rPr>
          <w:lang w:eastAsia="en-US"/>
        </w:rPr>
      </w:pPr>
      <w:r>
        <w:rPr>
          <w:lang w:eastAsia="en-US"/>
        </w:rPr>
        <w:t>18.</w:t>
      </w:r>
      <w:r w:rsidRPr="00644C8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22</w:t>
      </w:r>
      <w:r w:rsidRPr="00D560AE">
        <w:t>.</w:t>
      </w:r>
      <w:r>
        <w:t>12</w:t>
      </w:r>
      <w:r w:rsidRPr="00D560AE">
        <w:t>.20</w:t>
      </w:r>
      <w:r>
        <w:t>21</w:t>
      </w:r>
      <w:r w:rsidRPr="00D560AE">
        <w:t>г. №</w:t>
      </w:r>
      <w:r>
        <w:t>134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311746DA" w14:textId="77777777" w:rsidR="00B73314" w:rsidRPr="00D560AE" w:rsidRDefault="00B73314" w:rsidP="00B73314">
      <w:pPr>
        <w:ind w:left="426"/>
        <w:rPr>
          <w:lang w:eastAsia="en-US"/>
        </w:rPr>
      </w:pPr>
      <w:r>
        <w:rPr>
          <w:lang w:eastAsia="en-US"/>
        </w:rPr>
        <w:t>19.</w:t>
      </w:r>
      <w:r w:rsidRPr="009132EE">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30</w:t>
      </w:r>
      <w:r w:rsidRPr="00D560AE">
        <w:t>.</w:t>
      </w:r>
      <w:r>
        <w:t>12</w:t>
      </w:r>
      <w:r w:rsidRPr="00D560AE">
        <w:t>.20</w:t>
      </w:r>
      <w:r>
        <w:t>21</w:t>
      </w:r>
      <w:r w:rsidRPr="00D560AE">
        <w:t>г. №</w:t>
      </w:r>
      <w:r>
        <w:t>146</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6505DDAE" w14:textId="77777777" w:rsidR="00B73314" w:rsidRDefault="00B73314" w:rsidP="00B73314">
      <w:pPr>
        <w:suppressAutoHyphens/>
        <w:autoSpaceDE w:val="0"/>
        <w:autoSpaceDN w:val="0"/>
        <w:adjustRightInd w:val="0"/>
        <w:ind w:left="426"/>
        <w:jc w:val="both"/>
        <w:rPr>
          <w:lang w:eastAsia="en-US"/>
        </w:rPr>
      </w:pPr>
      <w:r>
        <w:rPr>
          <w:lang w:eastAsia="en-US"/>
        </w:rPr>
        <w:t>20.</w:t>
      </w:r>
      <w:r w:rsidRPr="005B1726">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17</w:t>
      </w:r>
      <w:r w:rsidRPr="00D560AE">
        <w:t>.</w:t>
      </w:r>
      <w:r>
        <w:t>03</w:t>
      </w:r>
      <w:r w:rsidRPr="00D560AE">
        <w:t>.20</w:t>
      </w:r>
      <w:r>
        <w:t>22</w:t>
      </w:r>
      <w:r w:rsidRPr="00D560AE">
        <w:t>г. №</w:t>
      </w:r>
      <w:r>
        <w:t>22</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2D1636CD" w14:textId="77777777" w:rsidR="00B73314" w:rsidRDefault="00B73314" w:rsidP="00B73314">
      <w:pPr>
        <w:suppressAutoHyphens/>
        <w:autoSpaceDE w:val="0"/>
        <w:autoSpaceDN w:val="0"/>
        <w:adjustRightInd w:val="0"/>
        <w:ind w:left="426"/>
        <w:jc w:val="both"/>
        <w:rPr>
          <w:lang w:eastAsia="en-US"/>
        </w:rPr>
      </w:pPr>
      <w:r>
        <w:rPr>
          <w:lang w:eastAsia="en-US"/>
        </w:rPr>
        <w:t xml:space="preserve">21.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19</w:t>
      </w:r>
      <w:r w:rsidRPr="00D560AE">
        <w:t>.</w:t>
      </w:r>
      <w:r>
        <w:t>07</w:t>
      </w:r>
      <w:r w:rsidRPr="00D560AE">
        <w:t>.20</w:t>
      </w:r>
      <w:r>
        <w:t>22</w:t>
      </w:r>
      <w:r w:rsidRPr="00D560AE">
        <w:t>г. №</w:t>
      </w:r>
      <w:r>
        <w:t>67</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4841211A" w14:textId="77777777" w:rsidR="00B73314" w:rsidRDefault="00B73314" w:rsidP="00B73314">
      <w:pPr>
        <w:suppressAutoHyphens/>
        <w:autoSpaceDE w:val="0"/>
        <w:autoSpaceDN w:val="0"/>
        <w:adjustRightInd w:val="0"/>
        <w:ind w:left="426"/>
        <w:jc w:val="both"/>
        <w:rPr>
          <w:lang w:eastAsia="en-US"/>
        </w:rPr>
      </w:pPr>
      <w:r>
        <w:rPr>
          <w:lang w:eastAsia="en-US"/>
        </w:rPr>
        <w:t>22.</w:t>
      </w:r>
      <w:r w:rsidRPr="00BD6C3D">
        <w:rPr>
          <w:lang w:eastAsia="en-US"/>
        </w:rPr>
        <w:t xml:space="preserve"> </w:t>
      </w:r>
      <w:r w:rsidRPr="00607BEB">
        <w:rPr>
          <w:lang w:eastAsia="en-US"/>
        </w:rPr>
        <w:t>Постановление Администрации Меще</w:t>
      </w:r>
      <w:r>
        <w:rPr>
          <w:lang w:eastAsia="en-US"/>
        </w:rPr>
        <w:t xml:space="preserve">ряковского сельского поселения </w:t>
      </w:r>
      <w:r w:rsidRPr="00607BEB">
        <w:rPr>
          <w:lang w:eastAsia="en-US"/>
        </w:rPr>
        <w:t xml:space="preserve">   </w:t>
      </w:r>
      <w:r w:rsidRPr="00D560AE">
        <w:t xml:space="preserve">от </w:t>
      </w:r>
      <w:r>
        <w:t>25</w:t>
      </w:r>
      <w:r w:rsidRPr="00D560AE">
        <w:t>.</w:t>
      </w:r>
      <w:r>
        <w:t>10</w:t>
      </w:r>
      <w:r w:rsidRPr="00D560AE">
        <w:t>.20</w:t>
      </w:r>
      <w:r>
        <w:t>22</w:t>
      </w:r>
      <w:r w:rsidRPr="00D560AE">
        <w:t>г. №</w:t>
      </w:r>
      <w:r>
        <w:t>104</w:t>
      </w:r>
      <w:r w:rsidRPr="00607BEB">
        <w:rPr>
          <w:lang w:eastAsia="en-US"/>
        </w:rPr>
        <w:t xml:space="preserve"> «О внесение изменений в постановление Администрации Мещеряковского сельского поселения от 28.12.201</w:t>
      </w:r>
      <w:r>
        <w:rPr>
          <w:lang w:eastAsia="en-US"/>
        </w:rPr>
        <w:t>8</w:t>
      </w:r>
      <w:r w:rsidRPr="00607BEB">
        <w:rPr>
          <w:lang w:eastAsia="en-US"/>
        </w:rPr>
        <w:t xml:space="preserve"> № 169</w:t>
      </w:r>
    </w:p>
    <w:p w14:paraId="059FB8FE" w14:textId="77777777" w:rsidR="00B73314" w:rsidRDefault="00B73314" w:rsidP="00B73314">
      <w:pPr>
        <w:suppressAutoHyphens/>
        <w:autoSpaceDE w:val="0"/>
        <w:autoSpaceDN w:val="0"/>
        <w:adjustRightInd w:val="0"/>
        <w:ind w:left="426"/>
        <w:jc w:val="both"/>
        <w:rPr>
          <w:lang w:eastAsia="en-US"/>
        </w:rPr>
      </w:pPr>
      <w:r>
        <w:rPr>
          <w:lang w:eastAsia="en-US"/>
        </w:rPr>
        <w:t xml:space="preserve">23. </w:t>
      </w:r>
      <w:r w:rsidRPr="00C47365">
        <w:rPr>
          <w:lang w:eastAsia="en-US"/>
        </w:rPr>
        <w:t>Постановление Администрации Мещеряковс</w:t>
      </w:r>
      <w:r>
        <w:rPr>
          <w:lang w:eastAsia="en-US"/>
        </w:rPr>
        <w:t>кого сельского поселения    от 15</w:t>
      </w:r>
      <w:r w:rsidRPr="00C47365">
        <w:rPr>
          <w:lang w:eastAsia="en-US"/>
        </w:rPr>
        <w:t>.1</w:t>
      </w:r>
      <w:r>
        <w:rPr>
          <w:lang w:eastAsia="en-US"/>
        </w:rPr>
        <w:t>2</w:t>
      </w:r>
      <w:r w:rsidRPr="00C47365">
        <w:rPr>
          <w:lang w:eastAsia="en-US"/>
        </w:rPr>
        <w:t>.2022г. №1</w:t>
      </w:r>
      <w:r>
        <w:rPr>
          <w:lang w:eastAsia="en-US"/>
        </w:rPr>
        <w:t>19</w:t>
      </w:r>
      <w:r w:rsidRPr="00C47365">
        <w:rPr>
          <w:lang w:eastAsia="en-US"/>
        </w:rPr>
        <w:t xml:space="preserve"> «О внесение изменений в постановление Администрации Мещеряковского сельского поселения от 28.12.2018 № 169</w:t>
      </w:r>
    </w:p>
    <w:p w14:paraId="5B8893E1" w14:textId="77777777" w:rsidR="00B73314" w:rsidRPr="00D560AE" w:rsidRDefault="00B73314" w:rsidP="00B73314">
      <w:pPr>
        <w:suppressAutoHyphens/>
        <w:autoSpaceDE w:val="0"/>
        <w:autoSpaceDN w:val="0"/>
        <w:adjustRightInd w:val="0"/>
        <w:ind w:left="426"/>
        <w:jc w:val="both"/>
        <w:rPr>
          <w:lang w:eastAsia="en-US"/>
        </w:rPr>
      </w:pPr>
    </w:p>
    <w:p w14:paraId="253E3275" w14:textId="77777777" w:rsidR="00CB1F43" w:rsidRDefault="00CB1F43" w:rsidP="00CB1F43">
      <w:pPr>
        <w:suppressAutoHyphens/>
        <w:autoSpaceDE w:val="0"/>
        <w:autoSpaceDN w:val="0"/>
        <w:adjustRightInd w:val="0"/>
        <w:ind w:left="786"/>
        <w:jc w:val="both"/>
        <w:rPr>
          <w:sz w:val="28"/>
          <w:szCs w:val="28"/>
          <w:lang w:eastAsia="en-US"/>
        </w:rPr>
      </w:pPr>
    </w:p>
    <w:p w14:paraId="5E22745D" w14:textId="77777777" w:rsidR="00CB1F43" w:rsidRDefault="00CB1F43" w:rsidP="00CB1F43">
      <w:pPr>
        <w:suppressAutoHyphens/>
        <w:autoSpaceDE w:val="0"/>
        <w:autoSpaceDN w:val="0"/>
        <w:adjustRightInd w:val="0"/>
        <w:ind w:left="426"/>
        <w:jc w:val="both"/>
        <w:rPr>
          <w:sz w:val="28"/>
          <w:szCs w:val="28"/>
          <w:lang w:eastAsia="en-US"/>
        </w:rPr>
      </w:pPr>
    </w:p>
    <w:p w14:paraId="6AD70706" w14:textId="77777777" w:rsidR="00CB1F43" w:rsidRPr="00EE1B3E" w:rsidRDefault="00CB1F43" w:rsidP="00CB1F43">
      <w:pPr>
        <w:suppressAutoHyphens/>
        <w:autoSpaceDE w:val="0"/>
        <w:autoSpaceDN w:val="0"/>
        <w:adjustRightInd w:val="0"/>
        <w:ind w:left="786"/>
        <w:jc w:val="both"/>
        <w:rPr>
          <w:sz w:val="28"/>
          <w:szCs w:val="28"/>
          <w:lang w:eastAsia="en-US"/>
        </w:rPr>
      </w:pPr>
    </w:p>
    <w:p w14:paraId="08DDBFE6" w14:textId="77777777" w:rsidR="00B23EC4" w:rsidRDefault="00B23EC4" w:rsidP="00B23EC4"/>
    <w:p w14:paraId="1C7A788B" w14:textId="2AB56458" w:rsidR="00CB1F43" w:rsidRDefault="00CB1F43" w:rsidP="00B23EC4"/>
    <w:p w14:paraId="67C61EF9" w14:textId="77777777" w:rsidR="00B73314" w:rsidRDefault="00B73314" w:rsidP="00B73314">
      <w:pPr>
        <w:jc w:val="center"/>
        <w:rPr>
          <w:b/>
          <w:sz w:val="28"/>
          <w:szCs w:val="28"/>
        </w:rPr>
      </w:pPr>
    </w:p>
    <w:p w14:paraId="369F16F7" w14:textId="77777777" w:rsidR="00B73314" w:rsidRDefault="00B73314" w:rsidP="00B73314">
      <w:pPr>
        <w:jc w:val="center"/>
        <w:rPr>
          <w:b/>
          <w:sz w:val="28"/>
          <w:szCs w:val="28"/>
        </w:rPr>
      </w:pPr>
    </w:p>
    <w:p w14:paraId="1040D9C6" w14:textId="77777777" w:rsidR="00B73314" w:rsidRDefault="00B73314" w:rsidP="00B73314">
      <w:pPr>
        <w:jc w:val="center"/>
        <w:rPr>
          <w:b/>
          <w:sz w:val="28"/>
          <w:szCs w:val="28"/>
        </w:rPr>
      </w:pPr>
    </w:p>
    <w:p w14:paraId="78CCC76A" w14:textId="77777777" w:rsidR="00B73314" w:rsidRDefault="00B73314" w:rsidP="00B73314">
      <w:pPr>
        <w:jc w:val="center"/>
        <w:rPr>
          <w:b/>
          <w:sz w:val="28"/>
          <w:szCs w:val="28"/>
        </w:rPr>
      </w:pPr>
      <w:r>
        <w:rPr>
          <w:b/>
          <w:sz w:val="28"/>
          <w:szCs w:val="28"/>
        </w:rPr>
        <w:lastRenderedPageBreak/>
        <w:t>РОССИЙСКАЯ ФЕДЕРАЦИЯ</w:t>
      </w:r>
    </w:p>
    <w:p w14:paraId="630B3414" w14:textId="77777777" w:rsidR="00B73314" w:rsidRDefault="00B73314" w:rsidP="00B73314">
      <w:pPr>
        <w:jc w:val="center"/>
        <w:rPr>
          <w:b/>
          <w:sz w:val="28"/>
          <w:szCs w:val="28"/>
        </w:rPr>
      </w:pPr>
      <w:r>
        <w:rPr>
          <w:b/>
          <w:sz w:val="28"/>
          <w:szCs w:val="28"/>
        </w:rPr>
        <w:t>РОСТОВСКАЯ ОБЛАСТЬ</w:t>
      </w:r>
    </w:p>
    <w:p w14:paraId="3FD9C5CC" w14:textId="77777777" w:rsidR="00B73314" w:rsidRDefault="00B73314" w:rsidP="00B73314">
      <w:pPr>
        <w:jc w:val="center"/>
        <w:rPr>
          <w:b/>
          <w:sz w:val="28"/>
          <w:szCs w:val="28"/>
        </w:rPr>
      </w:pPr>
      <w:r>
        <w:rPr>
          <w:b/>
          <w:sz w:val="28"/>
          <w:szCs w:val="28"/>
        </w:rPr>
        <w:t>ВЕРХНЕДОНСКОЙ РАЙОН</w:t>
      </w:r>
    </w:p>
    <w:p w14:paraId="2085F77B" w14:textId="77777777" w:rsidR="00B73314" w:rsidRDefault="00B73314" w:rsidP="00B73314">
      <w:pPr>
        <w:jc w:val="center"/>
        <w:rPr>
          <w:b/>
          <w:sz w:val="28"/>
          <w:szCs w:val="28"/>
        </w:rPr>
      </w:pPr>
      <w:r>
        <w:rPr>
          <w:b/>
          <w:sz w:val="28"/>
          <w:szCs w:val="28"/>
        </w:rPr>
        <w:t>МУНИЦИПАЛЬНОЕ ОБРАЗОВАНИЕ</w:t>
      </w:r>
    </w:p>
    <w:p w14:paraId="4E73F164" w14:textId="77777777" w:rsidR="00B73314" w:rsidRDefault="00B73314" w:rsidP="00B73314">
      <w:pPr>
        <w:jc w:val="center"/>
        <w:rPr>
          <w:b/>
          <w:sz w:val="28"/>
          <w:szCs w:val="28"/>
        </w:rPr>
      </w:pPr>
      <w:r>
        <w:rPr>
          <w:b/>
          <w:sz w:val="28"/>
          <w:szCs w:val="28"/>
        </w:rPr>
        <w:t>«МЕЩЕРЯКОВСКОЕ СЕЛЬСКОЕ ПОСЕЛЕНИЕ»</w:t>
      </w:r>
    </w:p>
    <w:p w14:paraId="51005CA6" w14:textId="77777777" w:rsidR="00B73314" w:rsidRDefault="00B73314" w:rsidP="00B73314">
      <w:pPr>
        <w:jc w:val="center"/>
        <w:rPr>
          <w:b/>
          <w:sz w:val="28"/>
          <w:szCs w:val="28"/>
        </w:rPr>
      </w:pPr>
    </w:p>
    <w:p w14:paraId="15EF258C" w14:textId="77777777" w:rsidR="00B73314" w:rsidRDefault="00B73314" w:rsidP="00B73314">
      <w:pPr>
        <w:jc w:val="center"/>
        <w:rPr>
          <w:b/>
          <w:sz w:val="28"/>
          <w:szCs w:val="28"/>
        </w:rPr>
      </w:pPr>
      <w:r>
        <w:rPr>
          <w:b/>
          <w:sz w:val="28"/>
          <w:szCs w:val="28"/>
        </w:rPr>
        <w:t>ПОСТАНОВЛЕНИЕ</w:t>
      </w:r>
    </w:p>
    <w:p w14:paraId="12802C27" w14:textId="77777777" w:rsidR="00B73314" w:rsidRDefault="00B73314" w:rsidP="00B73314">
      <w:pPr>
        <w:jc w:val="center"/>
        <w:rPr>
          <w:bCs/>
        </w:rPr>
      </w:pPr>
    </w:p>
    <w:p w14:paraId="5A2A81CC" w14:textId="77777777" w:rsidR="00B73314" w:rsidRDefault="00B73314" w:rsidP="00B73314">
      <w:pPr>
        <w:jc w:val="center"/>
        <w:rPr>
          <w:bCs/>
          <w:sz w:val="28"/>
          <w:szCs w:val="28"/>
        </w:rPr>
      </w:pPr>
      <w:r>
        <w:rPr>
          <w:b/>
          <w:sz w:val="28"/>
          <w:szCs w:val="28"/>
        </w:rPr>
        <w:t xml:space="preserve">16.01.2023  </w:t>
      </w:r>
      <w:r>
        <w:rPr>
          <w:bCs/>
          <w:sz w:val="28"/>
          <w:szCs w:val="28"/>
        </w:rPr>
        <w:t xml:space="preserve">                                   </w:t>
      </w:r>
      <w:r>
        <w:rPr>
          <w:b/>
          <w:bCs/>
          <w:sz w:val="28"/>
          <w:szCs w:val="28"/>
        </w:rPr>
        <w:t>№</w:t>
      </w:r>
      <w:r>
        <w:rPr>
          <w:bCs/>
          <w:sz w:val="28"/>
          <w:szCs w:val="28"/>
        </w:rPr>
        <w:t xml:space="preserve"> </w:t>
      </w:r>
      <w:r>
        <w:rPr>
          <w:b/>
          <w:bCs/>
          <w:sz w:val="28"/>
          <w:szCs w:val="28"/>
        </w:rPr>
        <w:t>13</w:t>
      </w:r>
      <w:r>
        <w:rPr>
          <w:bCs/>
          <w:sz w:val="28"/>
          <w:szCs w:val="28"/>
        </w:rPr>
        <w:t xml:space="preserve">                              </w:t>
      </w:r>
      <w:r>
        <w:rPr>
          <w:b/>
          <w:bCs/>
          <w:sz w:val="28"/>
          <w:szCs w:val="28"/>
        </w:rPr>
        <w:t xml:space="preserve"> х. Мещеряковский</w:t>
      </w:r>
    </w:p>
    <w:p w14:paraId="2BC260B4" w14:textId="77777777" w:rsidR="00B73314" w:rsidRDefault="00B73314" w:rsidP="00B73314">
      <w:pPr>
        <w:rPr>
          <w:bCs/>
          <w:color w:val="000000"/>
          <w:sz w:val="28"/>
          <w:szCs w:val="28"/>
        </w:rPr>
      </w:pPr>
    </w:p>
    <w:p w14:paraId="5B049AF4" w14:textId="77777777" w:rsidR="00B73314" w:rsidRDefault="00B73314" w:rsidP="00B73314">
      <w:pPr>
        <w:rPr>
          <w:bCs/>
          <w:color w:val="000000"/>
          <w:sz w:val="28"/>
          <w:szCs w:val="28"/>
        </w:rPr>
      </w:pPr>
      <w:r>
        <w:rPr>
          <w:bCs/>
          <w:color w:val="000000"/>
          <w:sz w:val="28"/>
          <w:szCs w:val="28"/>
        </w:rPr>
        <w:t>О внесении изменений в постановление</w:t>
      </w:r>
    </w:p>
    <w:p w14:paraId="5AB95A01" w14:textId="77777777" w:rsidR="00B73314" w:rsidRDefault="00B73314" w:rsidP="00B73314">
      <w:pPr>
        <w:rPr>
          <w:bCs/>
          <w:color w:val="000000"/>
          <w:sz w:val="28"/>
          <w:szCs w:val="28"/>
        </w:rPr>
      </w:pPr>
      <w:r>
        <w:rPr>
          <w:bCs/>
          <w:color w:val="000000"/>
          <w:sz w:val="28"/>
          <w:szCs w:val="28"/>
        </w:rPr>
        <w:t xml:space="preserve">Администрации Мещеряковского сельского </w:t>
      </w:r>
    </w:p>
    <w:p w14:paraId="13BED0A0" w14:textId="77777777" w:rsidR="00B73314" w:rsidRDefault="00B73314" w:rsidP="00B73314">
      <w:pPr>
        <w:rPr>
          <w:bCs/>
          <w:color w:val="000000"/>
          <w:sz w:val="28"/>
          <w:szCs w:val="28"/>
        </w:rPr>
      </w:pPr>
      <w:r>
        <w:rPr>
          <w:bCs/>
          <w:color w:val="000000"/>
          <w:sz w:val="28"/>
          <w:szCs w:val="28"/>
        </w:rPr>
        <w:t>поселения муниципальной программы</w:t>
      </w:r>
    </w:p>
    <w:p w14:paraId="1A56520F" w14:textId="77777777" w:rsidR="00B73314" w:rsidRDefault="00B73314" w:rsidP="00B73314">
      <w:pPr>
        <w:rPr>
          <w:bCs/>
          <w:color w:val="000000"/>
          <w:sz w:val="28"/>
          <w:szCs w:val="28"/>
        </w:rPr>
      </w:pPr>
      <w:r>
        <w:rPr>
          <w:bCs/>
          <w:color w:val="000000"/>
          <w:sz w:val="28"/>
          <w:szCs w:val="28"/>
        </w:rPr>
        <w:t xml:space="preserve"> от 28.12.2018 №165</w:t>
      </w:r>
    </w:p>
    <w:p w14:paraId="7C96CB4F" w14:textId="77777777" w:rsidR="00B73314" w:rsidRDefault="00B73314" w:rsidP="00B73314">
      <w:pPr>
        <w:rPr>
          <w:bCs/>
          <w:color w:val="000000"/>
          <w:sz w:val="28"/>
          <w:szCs w:val="28"/>
        </w:rPr>
      </w:pPr>
      <w:r>
        <w:rPr>
          <w:bCs/>
          <w:color w:val="000000"/>
          <w:sz w:val="28"/>
          <w:szCs w:val="28"/>
        </w:rPr>
        <w:t>«</w:t>
      </w:r>
      <w:r>
        <w:rPr>
          <w:color w:val="000000"/>
          <w:sz w:val="28"/>
          <w:szCs w:val="28"/>
        </w:rPr>
        <w:t>Р</w:t>
      </w:r>
      <w:r>
        <w:rPr>
          <w:bCs/>
          <w:color w:val="000000"/>
          <w:sz w:val="28"/>
          <w:szCs w:val="28"/>
        </w:rPr>
        <w:t xml:space="preserve">азвитие благоустройства Мещеряковского </w:t>
      </w:r>
    </w:p>
    <w:p w14:paraId="400288F0" w14:textId="77777777" w:rsidR="00B73314" w:rsidRDefault="00B73314" w:rsidP="00B73314">
      <w:pPr>
        <w:rPr>
          <w:bCs/>
          <w:color w:val="000000"/>
          <w:sz w:val="28"/>
          <w:szCs w:val="28"/>
        </w:rPr>
      </w:pPr>
      <w:r>
        <w:rPr>
          <w:bCs/>
          <w:color w:val="000000"/>
          <w:sz w:val="28"/>
          <w:szCs w:val="28"/>
        </w:rPr>
        <w:t>сельского поселения»</w:t>
      </w:r>
    </w:p>
    <w:p w14:paraId="3C4C471D" w14:textId="77777777" w:rsidR="00B73314" w:rsidRDefault="00B73314" w:rsidP="00B73314">
      <w:pPr>
        <w:jc w:val="center"/>
        <w:rPr>
          <w:b/>
          <w:bCs/>
          <w:noProof/>
          <w:color w:val="000000"/>
          <w:sz w:val="28"/>
          <w:szCs w:val="28"/>
        </w:rPr>
      </w:pPr>
    </w:p>
    <w:p w14:paraId="5550FAE7" w14:textId="77777777" w:rsidR="00B73314" w:rsidRDefault="00B73314" w:rsidP="00B73314">
      <w:pPr>
        <w:ind w:firstLine="540"/>
        <w:jc w:val="both"/>
        <w:rPr>
          <w:bCs/>
          <w:sz w:val="28"/>
          <w:szCs w:val="28"/>
        </w:rPr>
      </w:pPr>
      <w:r>
        <w:rPr>
          <w:bCs/>
          <w:sz w:val="28"/>
          <w:szCs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№165 «Об утверждении муниципальной программы Мещеряковского сельского поселения «Развитие благоустройства Мещеряковского сельского поселения»»</w:t>
      </w:r>
    </w:p>
    <w:p w14:paraId="1EB641D1" w14:textId="77777777" w:rsidR="00B73314" w:rsidRDefault="00B73314" w:rsidP="00B73314">
      <w:pPr>
        <w:ind w:firstLine="540"/>
        <w:jc w:val="center"/>
        <w:rPr>
          <w:b/>
          <w:bCs/>
          <w:color w:val="000000"/>
          <w:sz w:val="28"/>
          <w:szCs w:val="28"/>
        </w:rPr>
      </w:pPr>
    </w:p>
    <w:p w14:paraId="5107B6DB" w14:textId="77777777" w:rsidR="00B73314" w:rsidRDefault="00B73314" w:rsidP="00B73314">
      <w:pPr>
        <w:widowControl w:val="0"/>
        <w:ind w:firstLine="540"/>
        <w:jc w:val="center"/>
        <w:rPr>
          <w:b/>
          <w:bCs/>
          <w:color w:val="000000"/>
          <w:sz w:val="28"/>
          <w:szCs w:val="28"/>
        </w:rPr>
      </w:pPr>
      <w:r>
        <w:rPr>
          <w:b/>
          <w:bCs/>
          <w:color w:val="000000"/>
          <w:sz w:val="28"/>
          <w:szCs w:val="28"/>
        </w:rPr>
        <w:t>ПОСТАНОВЛЯЮ</w:t>
      </w:r>
    </w:p>
    <w:p w14:paraId="2FFED7C9" w14:textId="77777777" w:rsidR="00B73314" w:rsidRDefault="00B73314" w:rsidP="00B73314">
      <w:pPr>
        <w:widowControl w:val="0"/>
        <w:ind w:firstLine="540"/>
        <w:jc w:val="center"/>
        <w:rPr>
          <w:bCs/>
          <w:color w:val="000000"/>
          <w:sz w:val="28"/>
          <w:szCs w:val="28"/>
        </w:rPr>
      </w:pPr>
    </w:p>
    <w:p w14:paraId="5EA906E5" w14:textId="77777777" w:rsidR="00B73314" w:rsidRDefault="00B73314" w:rsidP="00BD15C1">
      <w:pPr>
        <w:pStyle w:val="af4"/>
        <w:widowControl w:val="0"/>
        <w:numPr>
          <w:ilvl w:val="0"/>
          <w:numId w:val="12"/>
        </w:numPr>
        <w:rPr>
          <w:bCs/>
          <w:color w:val="000000"/>
          <w:sz w:val="28"/>
          <w:szCs w:val="28"/>
        </w:rPr>
      </w:pPr>
      <w:r>
        <w:rPr>
          <w:bCs/>
          <w:color w:val="000000"/>
          <w:sz w:val="28"/>
          <w:szCs w:val="28"/>
        </w:rPr>
        <w:t>Внести изменения в муниципальную программу Мещеряковского сельского поселения «Развитие благоустройства Мещеряковского сельского поселения».</w:t>
      </w:r>
    </w:p>
    <w:p w14:paraId="157A66F8" w14:textId="77777777" w:rsidR="00B73314" w:rsidRDefault="00B73314" w:rsidP="00B73314">
      <w:pPr>
        <w:widowControl w:val="0"/>
        <w:ind w:left="540"/>
        <w:rPr>
          <w:bCs/>
          <w:color w:val="000000"/>
          <w:sz w:val="28"/>
          <w:szCs w:val="28"/>
        </w:rPr>
      </w:pPr>
    </w:p>
    <w:p w14:paraId="13CD0187" w14:textId="77777777" w:rsidR="00B73314" w:rsidRDefault="00B73314" w:rsidP="00BD15C1">
      <w:pPr>
        <w:pStyle w:val="af4"/>
        <w:widowControl w:val="0"/>
        <w:numPr>
          <w:ilvl w:val="0"/>
          <w:numId w:val="12"/>
        </w:numPr>
        <w:rPr>
          <w:bCs/>
          <w:color w:val="000000"/>
          <w:sz w:val="28"/>
          <w:szCs w:val="28"/>
        </w:rPr>
      </w:pPr>
      <w:r>
        <w:rPr>
          <w:bCs/>
          <w:color w:val="000000"/>
          <w:sz w:val="28"/>
          <w:szCs w:val="28"/>
        </w:rPr>
        <w:t>Настоящие постановление вступает в силу со дня его официального опубликования.</w:t>
      </w:r>
    </w:p>
    <w:p w14:paraId="3AC04BD2" w14:textId="77777777" w:rsidR="00B73314" w:rsidRDefault="00B73314" w:rsidP="00B73314">
      <w:pPr>
        <w:pStyle w:val="af4"/>
        <w:rPr>
          <w:bCs/>
          <w:color w:val="000000"/>
          <w:sz w:val="28"/>
          <w:szCs w:val="28"/>
        </w:rPr>
      </w:pPr>
    </w:p>
    <w:p w14:paraId="7E297E78" w14:textId="77777777" w:rsidR="00B73314" w:rsidRDefault="00B73314" w:rsidP="00B73314">
      <w:pPr>
        <w:pStyle w:val="af4"/>
        <w:widowControl w:val="0"/>
        <w:ind w:left="900"/>
        <w:rPr>
          <w:bCs/>
          <w:color w:val="000000"/>
          <w:sz w:val="28"/>
          <w:szCs w:val="28"/>
        </w:rPr>
      </w:pPr>
    </w:p>
    <w:p w14:paraId="18E5B0DD" w14:textId="77777777" w:rsidR="00B73314" w:rsidRDefault="00B73314" w:rsidP="00BD15C1">
      <w:pPr>
        <w:pStyle w:val="af4"/>
        <w:widowControl w:val="0"/>
        <w:numPr>
          <w:ilvl w:val="0"/>
          <w:numId w:val="12"/>
        </w:numPr>
        <w:rPr>
          <w:bCs/>
          <w:color w:val="000000"/>
          <w:sz w:val="28"/>
          <w:szCs w:val="28"/>
        </w:rPr>
      </w:pPr>
      <w:r>
        <w:rPr>
          <w:bCs/>
          <w:color w:val="000000"/>
          <w:sz w:val="28"/>
          <w:szCs w:val="28"/>
        </w:rPr>
        <w:t>Контроль за исполнением постановления оставляю за собой.</w:t>
      </w:r>
    </w:p>
    <w:p w14:paraId="3EBEDE16" w14:textId="77777777" w:rsidR="00B73314" w:rsidRDefault="00B73314" w:rsidP="00B73314">
      <w:pPr>
        <w:jc w:val="both"/>
        <w:outlineLvl w:val="0"/>
        <w:rPr>
          <w:bCs/>
          <w:color w:val="000000"/>
          <w:sz w:val="28"/>
          <w:szCs w:val="28"/>
        </w:rPr>
      </w:pPr>
    </w:p>
    <w:p w14:paraId="3B5AB6A1" w14:textId="77777777" w:rsidR="00B73314" w:rsidRDefault="00B73314" w:rsidP="00B73314">
      <w:pPr>
        <w:jc w:val="both"/>
        <w:outlineLvl w:val="0"/>
        <w:rPr>
          <w:bCs/>
          <w:color w:val="000000"/>
          <w:sz w:val="28"/>
          <w:szCs w:val="28"/>
        </w:rPr>
      </w:pPr>
    </w:p>
    <w:p w14:paraId="221D00A7" w14:textId="77777777" w:rsidR="00B73314" w:rsidRDefault="00B73314" w:rsidP="00B73314">
      <w:pPr>
        <w:jc w:val="both"/>
        <w:outlineLvl w:val="0"/>
        <w:rPr>
          <w:rFonts w:cs="Times New (W1)"/>
          <w:bCs/>
          <w:color w:val="000000"/>
          <w:sz w:val="28"/>
          <w:szCs w:val="28"/>
        </w:rPr>
      </w:pPr>
      <w:r>
        <w:rPr>
          <w:rFonts w:cs="Times New (W1)"/>
          <w:bCs/>
          <w:color w:val="000000"/>
          <w:sz w:val="28"/>
          <w:szCs w:val="28"/>
        </w:rPr>
        <w:t>Глава Администрации Мещеряковского</w:t>
      </w:r>
    </w:p>
    <w:p w14:paraId="4DAEC90E" w14:textId="77777777" w:rsidR="00B73314" w:rsidRDefault="00B73314" w:rsidP="00B73314">
      <w:pPr>
        <w:jc w:val="both"/>
        <w:rPr>
          <w:noProof/>
          <w:color w:val="000000"/>
          <w:sz w:val="28"/>
          <w:szCs w:val="28"/>
        </w:rPr>
      </w:pPr>
      <w:r>
        <w:rPr>
          <w:rFonts w:cs="Times New (W1)"/>
          <w:bCs/>
          <w:color w:val="000000"/>
          <w:sz w:val="28"/>
          <w:szCs w:val="28"/>
        </w:rPr>
        <w:t>сельского поселения                                                                                             Л.А.Сытина</w:t>
      </w:r>
    </w:p>
    <w:p w14:paraId="4563F561" w14:textId="77777777" w:rsidR="00B73314" w:rsidRDefault="00B73314" w:rsidP="00B73314">
      <w:pPr>
        <w:autoSpaceDE w:val="0"/>
        <w:autoSpaceDN w:val="0"/>
        <w:adjustRightInd w:val="0"/>
        <w:outlineLvl w:val="0"/>
        <w:rPr>
          <w:bCs/>
          <w:color w:val="000000"/>
          <w:sz w:val="28"/>
          <w:szCs w:val="28"/>
        </w:rPr>
      </w:pPr>
    </w:p>
    <w:p w14:paraId="26C9552B" w14:textId="77777777" w:rsidR="00B73314" w:rsidRDefault="00B73314" w:rsidP="00B73314">
      <w:pPr>
        <w:autoSpaceDE w:val="0"/>
        <w:autoSpaceDN w:val="0"/>
        <w:adjustRightInd w:val="0"/>
        <w:outlineLvl w:val="0"/>
        <w:rPr>
          <w:bCs/>
          <w:color w:val="000000"/>
          <w:sz w:val="28"/>
          <w:szCs w:val="28"/>
        </w:rPr>
      </w:pPr>
    </w:p>
    <w:p w14:paraId="14D51EAD" w14:textId="77777777" w:rsidR="00B73314" w:rsidRDefault="00B73314" w:rsidP="00B73314">
      <w:pPr>
        <w:autoSpaceDE w:val="0"/>
        <w:autoSpaceDN w:val="0"/>
        <w:adjustRightInd w:val="0"/>
        <w:outlineLvl w:val="0"/>
        <w:rPr>
          <w:bCs/>
          <w:color w:val="000000"/>
          <w:sz w:val="28"/>
          <w:szCs w:val="28"/>
        </w:rPr>
      </w:pPr>
    </w:p>
    <w:p w14:paraId="4F069456" w14:textId="77777777" w:rsidR="00B73314" w:rsidRDefault="00B73314" w:rsidP="00B73314">
      <w:pPr>
        <w:autoSpaceDE w:val="0"/>
        <w:autoSpaceDN w:val="0"/>
        <w:adjustRightInd w:val="0"/>
        <w:ind w:left="6237"/>
        <w:jc w:val="right"/>
        <w:outlineLvl w:val="0"/>
        <w:rPr>
          <w:bCs/>
          <w:color w:val="000000"/>
        </w:rPr>
      </w:pPr>
      <w:r>
        <w:rPr>
          <w:bCs/>
          <w:color w:val="000000"/>
        </w:rPr>
        <w:t>Приложение №1</w:t>
      </w:r>
    </w:p>
    <w:p w14:paraId="4A7577A4" w14:textId="77777777" w:rsidR="00B73314" w:rsidRDefault="00B73314" w:rsidP="00B73314">
      <w:pPr>
        <w:autoSpaceDE w:val="0"/>
        <w:autoSpaceDN w:val="0"/>
        <w:adjustRightInd w:val="0"/>
        <w:jc w:val="right"/>
        <w:outlineLvl w:val="0"/>
        <w:rPr>
          <w:bCs/>
          <w:color w:val="000000"/>
        </w:rPr>
      </w:pPr>
      <w:r>
        <w:rPr>
          <w:bCs/>
          <w:color w:val="000000"/>
        </w:rPr>
        <w:t xml:space="preserve">                                                                         к постановлению </w:t>
      </w:r>
    </w:p>
    <w:p w14:paraId="177BA499" w14:textId="77777777" w:rsidR="00B73314" w:rsidRDefault="00B73314" w:rsidP="00B73314">
      <w:pPr>
        <w:autoSpaceDE w:val="0"/>
        <w:autoSpaceDN w:val="0"/>
        <w:adjustRightInd w:val="0"/>
        <w:jc w:val="right"/>
        <w:outlineLvl w:val="0"/>
        <w:rPr>
          <w:bCs/>
          <w:color w:val="000000"/>
        </w:rPr>
      </w:pPr>
      <w:r>
        <w:rPr>
          <w:bCs/>
          <w:color w:val="000000"/>
        </w:rPr>
        <w:t>от 16.01.2023 № 13</w:t>
      </w:r>
    </w:p>
    <w:p w14:paraId="7D664923" w14:textId="77777777" w:rsidR="00B73314" w:rsidRDefault="00B73314" w:rsidP="00B73314">
      <w:pPr>
        <w:autoSpaceDE w:val="0"/>
        <w:autoSpaceDN w:val="0"/>
        <w:adjustRightInd w:val="0"/>
        <w:jc w:val="right"/>
        <w:outlineLvl w:val="0"/>
        <w:rPr>
          <w:bCs/>
          <w:color w:val="000000"/>
        </w:rPr>
      </w:pPr>
      <w:r>
        <w:rPr>
          <w:bCs/>
          <w:color w:val="000000"/>
        </w:rPr>
        <w:t xml:space="preserve">Администрации </w:t>
      </w:r>
    </w:p>
    <w:p w14:paraId="5810AF76" w14:textId="77777777" w:rsidR="00B73314" w:rsidRDefault="00B73314" w:rsidP="00B73314">
      <w:pPr>
        <w:autoSpaceDE w:val="0"/>
        <w:autoSpaceDN w:val="0"/>
        <w:adjustRightInd w:val="0"/>
        <w:jc w:val="right"/>
        <w:outlineLvl w:val="0"/>
        <w:rPr>
          <w:bCs/>
          <w:color w:val="000000"/>
        </w:rPr>
      </w:pPr>
      <w:r>
        <w:rPr>
          <w:bCs/>
          <w:color w:val="000000"/>
        </w:rPr>
        <w:t>Мещеряковского сельского</w:t>
      </w:r>
    </w:p>
    <w:p w14:paraId="13282380" w14:textId="77777777" w:rsidR="00B73314" w:rsidRDefault="00B73314" w:rsidP="00B73314">
      <w:pPr>
        <w:autoSpaceDE w:val="0"/>
        <w:autoSpaceDN w:val="0"/>
        <w:adjustRightInd w:val="0"/>
        <w:jc w:val="right"/>
        <w:outlineLvl w:val="0"/>
        <w:rPr>
          <w:bCs/>
          <w:color w:val="000000"/>
        </w:rPr>
      </w:pPr>
      <w:r>
        <w:rPr>
          <w:bCs/>
          <w:color w:val="000000"/>
        </w:rPr>
        <w:t xml:space="preserve"> поселения</w:t>
      </w:r>
    </w:p>
    <w:p w14:paraId="05E6B2FB" w14:textId="77777777" w:rsidR="00B73314" w:rsidRDefault="00B73314" w:rsidP="00B73314">
      <w:pPr>
        <w:contextualSpacing/>
        <w:jc w:val="center"/>
        <w:rPr>
          <w:color w:val="000000"/>
          <w:sz w:val="28"/>
          <w:szCs w:val="28"/>
        </w:rPr>
      </w:pPr>
    </w:p>
    <w:p w14:paraId="7E6CF39D" w14:textId="77777777" w:rsidR="00B73314" w:rsidRDefault="00B73314" w:rsidP="00B73314">
      <w:pPr>
        <w:autoSpaceDE w:val="0"/>
        <w:autoSpaceDN w:val="0"/>
        <w:adjustRightInd w:val="0"/>
        <w:ind w:left="6237"/>
        <w:jc w:val="center"/>
        <w:outlineLvl w:val="0"/>
        <w:rPr>
          <w:bCs/>
          <w:color w:val="000000"/>
          <w:sz w:val="28"/>
          <w:szCs w:val="28"/>
        </w:rPr>
      </w:pPr>
    </w:p>
    <w:p w14:paraId="34CAC339" w14:textId="77777777" w:rsidR="00B73314" w:rsidRDefault="00B73314" w:rsidP="00B73314">
      <w:pPr>
        <w:jc w:val="center"/>
      </w:pPr>
      <w:r>
        <w:t>ПАСПОРТ</w:t>
      </w:r>
    </w:p>
    <w:p w14:paraId="61B03ED7" w14:textId="77777777" w:rsidR="00B73314" w:rsidRDefault="00B73314" w:rsidP="00B73314">
      <w:pPr>
        <w:jc w:val="center"/>
        <w:rPr>
          <w:color w:val="000000"/>
        </w:rPr>
      </w:pPr>
      <w:r>
        <w:t>подпрограммы</w:t>
      </w:r>
      <w:r>
        <w:rPr>
          <w:iCs/>
          <w:color w:val="000000"/>
        </w:rPr>
        <w:t xml:space="preserve"> «</w:t>
      </w:r>
      <w:r>
        <w:rPr>
          <w:iCs/>
          <w:kern w:val="2"/>
        </w:rPr>
        <w:t>Благоустройство</w:t>
      </w:r>
      <w:r>
        <w:rPr>
          <w:iCs/>
          <w:color w:val="000000"/>
        </w:rPr>
        <w:t>»</w:t>
      </w:r>
    </w:p>
    <w:p w14:paraId="4167B5D7" w14:textId="77777777" w:rsidR="00B73314" w:rsidRDefault="00B73314" w:rsidP="00B73314">
      <w:pPr>
        <w:tabs>
          <w:tab w:val="left" w:pos="2880"/>
        </w:tabs>
        <w:jc w:val="center"/>
        <w:rPr>
          <w:color w:val="000000"/>
        </w:rPr>
      </w:pPr>
    </w:p>
    <w:tbl>
      <w:tblPr>
        <w:tblW w:w="5000" w:type="pct"/>
        <w:tblInd w:w="-68" w:type="dxa"/>
        <w:tblLayout w:type="fixed"/>
        <w:tblCellMar>
          <w:left w:w="70" w:type="dxa"/>
          <w:right w:w="70" w:type="dxa"/>
        </w:tblCellMar>
        <w:tblLook w:val="00A0" w:firstRow="1" w:lastRow="0" w:firstColumn="1" w:lastColumn="0" w:noHBand="0" w:noVBand="0"/>
      </w:tblPr>
      <w:tblGrid>
        <w:gridCol w:w="3017"/>
        <w:gridCol w:w="816"/>
        <w:gridCol w:w="5523"/>
      </w:tblGrid>
      <w:tr w:rsidR="00B73314" w14:paraId="2FF96580" w14:textId="77777777" w:rsidTr="00B73314">
        <w:trPr>
          <w:trHeight w:val="240"/>
        </w:trPr>
        <w:tc>
          <w:tcPr>
            <w:tcW w:w="3335" w:type="dxa"/>
            <w:hideMark/>
          </w:tcPr>
          <w:p w14:paraId="42B7DCFC" w14:textId="77777777" w:rsidR="00B73314" w:rsidRDefault="00B73314" w:rsidP="00B73314">
            <w:pPr>
              <w:autoSpaceDN w:val="0"/>
              <w:adjustRightInd w:val="0"/>
              <w:rPr>
                <w:color w:val="000000"/>
              </w:rPr>
            </w:pPr>
            <w:r>
              <w:rPr>
                <w:color w:val="000000"/>
              </w:rPr>
              <w:t xml:space="preserve">Наименование подпрограммы </w:t>
            </w:r>
          </w:p>
        </w:tc>
        <w:tc>
          <w:tcPr>
            <w:tcW w:w="889" w:type="dxa"/>
            <w:hideMark/>
          </w:tcPr>
          <w:p w14:paraId="22A58E42" w14:textId="77777777" w:rsidR="00B73314" w:rsidRDefault="00B73314" w:rsidP="00B73314">
            <w:pPr>
              <w:jc w:val="center"/>
              <w:rPr>
                <w:color w:val="000000"/>
              </w:rPr>
            </w:pPr>
            <w:r>
              <w:rPr>
                <w:color w:val="000000"/>
              </w:rPr>
              <w:t>–</w:t>
            </w:r>
          </w:p>
        </w:tc>
        <w:tc>
          <w:tcPr>
            <w:tcW w:w="6121" w:type="dxa"/>
            <w:hideMark/>
          </w:tcPr>
          <w:p w14:paraId="444F443B" w14:textId="77777777" w:rsidR="00B73314" w:rsidRDefault="00B73314" w:rsidP="00B73314">
            <w:pPr>
              <w:jc w:val="both"/>
              <w:rPr>
                <w:color w:val="000000"/>
              </w:rPr>
            </w:pPr>
            <w:r>
              <w:rPr>
                <w:kern w:val="2"/>
              </w:rPr>
              <w:t xml:space="preserve">Благоустройство </w:t>
            </w:r>
          </w:p>
        </w:tc>
      </w:tr>
      <w:tr w:rsidR="00B73314" w14:paraId="7FC336D6" w14:textId="77777777" w:rsidTr="00B73314">
        <w:trPr>
          <w:trHeight w:val="360"/>
        </w:trPr>
        <w:tc>
          <w:tcPr>
            <w:tcW w:w="3335" w:type="dxa"/>
          </w:tcPr>
          <w:p w14:paraId="0DB79FB8" w14:textId="77777777" w:rsidR="00B73314" w:rsidRDefault="00B73314" w:rsidP="00B73314">
            <w:pPr>
              <w:autoSpaceDN w:val="0"/>
              <w:adjustRightInd w:val="0"/>
              <w:rPr>
                <w:color w:val="000000"/>
              </w:rPr>
            </w:pPr>
          </w:p>
          <w:p w14:paraId="5876FC81" w14:textId="77777777" w:rsidR="00B73314" w:rsidRDefault="00B73314" w:rsidP="00B73314">
            <w:pPr>
              <w:autoSpaceDN w:val="0"/>
              <w:adjustRightInd w:val="0"/>
              <w:rPr>
                <w:color w:val="000000"/>
              </w:rPr>
            </w:pPr>
            <w:r>
              <w:rPr>
                <w:color w:val="000000"/>
              </w:rPr>
              <w:t>Ответственный исполнитель подпрограммы</w:t>
            </w:r>
          </w:p>
        </w:tc>
        <w:tc>
          <w:tcPr>
            <w:tcW w:w="889" w:type="dxa"/>
          </w:tcPr>
          <w:p w14:paraId="67C1D693" w14:textId="77777777" w:rsidR="00B73314" w:rsidRDefault="00B73314" w:rsidP="00B73314">
            <w:pPr>
              <w:jc w:val="center"/>
              <w:rPr>
                <w:color w:val="000000"/>
              </w:rPr>
            </w:pPr>
          </w:p>
          <w:p w14:paraId="1251ACF5" w14:textId="77777777" w:rsidR="00B73314" w:rsidRDefault="00B73314" w:rsidP="00B73314">
            <w:pPr>
              <w:jc w:val="center"/>
              <w:rPr>
                <w:color w:val="000000"/>
              </w:rPr>
            </w:pPr>
            <w:r>
              <w:rPr>
                <w:color w:val="000000"/>
              </w:rPr>
              <w:t>–</w:t>
            </w:r>
          </w:p>
        </w:tc>
        <w:tc>
          <w:tcPr>
            <w:tcW w:w="6121" w:type="dxa"/>
          </w:tcPr>
          <w:p w14:paraId="6264E787" w14:textId="77777777" w:rsidR="00B73314" w:rsidRDefault="00B73314" w:rsidP="00B73314">
            <w:pPr>
              <w:rPr>
                <w:color w:val="000000"/>
              </w:rPr>
            </w:pPr>
          </w:p>
          <w:p w14:paraId="54130C8B" w14:textId="77777777" w:rsidR="00B73314" w:rsidRDefault="00B73314" w:rsidP="00B73314">
            <w:pPr>
              <w:rPr>
                <w:color w:val="000000"/>
              </w:rPr>
            </w:pPr>
            <w:r>
              <w:rPr>
                <w:color w:val="000000"/>
              </w:rPr>
              <w:t>Администрация Мещеряковского сельского</w:t>
            </w:r>
          </w:p>
          <w:p w14:paraId="79D51CEA" w14:textId="77777777" w:rsidR="00B73314" w:rsidRDefault="00B73314" w:rsidP="00B73314">
            <w:pPr>
              <w:rPr>
                <w:color w:val="000000"/>
              </w:rPr>
            </w:pPr>
            <w:r>
              <w:rPr>
                <w:color w:val="000000"/>
              </w:rPr>
              <w:t xml:space="preserve"> поселения</w:t>
            </w:r>
          </w:p>
        </w:tc>
      </w:tr>
      <w:tr w:rsidR="00B73314" w14:paraId="1801E37B" w14:textId="77777777" w:rsidTr="00B73314">
        <w:trPr>
          <w:trHeight w:val="437"/>
        </w:trPr>
        <w:tc>
          <w:tcPr>
            <w:tcW w:w="3335" w:type="dxa"/>
          </w:tcPr>
          <w:p w14:paraId="7F1BBD6E" w14:textId="77777777" w:rsidR="00B73314" w:rsidRDefault="00B73314" w:rsidP="00B73314">
            <w:pPr>
              <w:autoSpaceDN w:val="0"/>
              <w:adjustRightInd w:val="0"/>
              <w:rPr>
                <w:color w:val="000000"/>
              </w:rPr>
            </w:pPr>
          </w:p>
          <w:p w14:paraId="663F1161" w14:textId="77777777" w:rsidR="00B73314" w:rsidRDefault="00B73314" w:rsidP="00B73314">
            <w:pPr>
              <w:autoSpaceDN w:val="0"/>
              <w:adjustRightInd w:val="0"/>
              <w:rPr>
                <w:color w:val="000000"/>
              </w:rPr>
            </w:pPr>
            <w:r>
              <w:rPr>
                <w:color w:val="000000"/>
              </w:rPr>
              <w:t>Участники подпрограммы</w:t>
            </w:r>
          </w:p>
        </w:tc>
        <w:tc>
          <w:tcPr>
            <w:tcW w:w="889" w:type="dxa"/>
          </w:tcPr>
          <w:p w14:paraId="1C8AB026" w14:textId="77777777" w:rsidR="00B73314" w:rsidRDefault="00B73314" w:rsidP="00B73314">
            <w:pPr>
              <w:jc w:val="center"/>
              <w:rPr>
                <w:color w:val="000000"/>
              </w:rPr>
            </w:pPr>
          </w:p>
          <w:p w14:paraId="0F946997" w14:textId="77777777" w:rsidR="00B73314" w:rsidRDefault="00B73314" w:rsidP="00B73314">
            <w:pPr>
              <w:jc w:val="center"/>
              <w:rPr>
                <w:color w:val="000000"/>
              </w:rPr>
            </w:pPr>
            <w:r>
              <w:rPr>
                <w:color w:val="000000"/>
              </w:rPr>
              <w:t>–</w:t>
            </w:r>
          </w:p>
        </w:tc>
        <w:tc>
          <w:tcPr>
            <w:tcW w:w="6121" w:type="dxa"/>
          </w:tcPr>
          <w:p w14:paraId="4BA379C8" w14:textId="77777777" w:rsidR="00B73314" w:rsidRDefault="00B73314" w:rsidP="00B73314">
            <w:pPr>
              <w:rPr>
                <w:color w:val="000000"/>
              </w:rPr>
            </w:pPr>
          </w:p>
          <w:p w14:paraId="5983C2C6" w14:textId="77777777" w:rsidR="00B73314" w:rsidRDefault="00B73314" w:rsidP="00B73314">
            <w:pPr>
              <w:rPr>
                <w:color w:val="000000"/>
              </w:rPr>
            </w:pPr>
            <w:r>
              <w:rPr>
                <w:color w:val="000000"/>
              </w:rPr>
              <w:t xml:space="preserve">Администрация Мещеряковского сельского </w:t>
            </w:r>
          </w:p>
          <w:p w14:paraId="2ED40CF5" w14:textId="77777777" w:rsidR="00B73314" w:rsidRDefault="00B73314" w:rsidP="00B73314">
            <w:pPr>
              <w:rPr>
                <w:color w:val="000000"/>
              </w:rPr>
            </w:pPr>
            <w:r>
              <w:rPr>
                <w:color w:val="000000"/>
              </w:rPr>
              <w:t>поселения</w:t>
            </w:r>
          </w:p>
        </w:tc>
      </w:tr>
      <w:tr w:rsidR="00B73314" w14:paraId="4787D3BD" w14:textId="77777777" w:rsidTr="00B73314">
        <w:trPr>
          <w:trHeight w:val="240"/>
        </w:trPr>
        <w:tc>
          <w:tcPr>
            <w:tcW w:w="3335" w:type="dxa"/>
          </w:tcPr>
          <w:p w14:paraId="1B809C4F" w14:textId="77777777" w:rsidR="00B73314" w:rsidRDefault="00B73314" w:rsidP="00B73314">
            <w:pPr>
              <w:autoSpaceDN w:val="0"/>
              <w:adjustRightInd w:val="0"/>
              <w:jc w:val="both"/>
              <w:rPr>
                <w:color w:val="000000"/>
              </w:rPr>
            </w:pPr>
          </w:p>
          <w:p w14:paraId="2FF94623" w14:textId="77777777" w:rsidR="00B73314" w:rsidRDefault="00B73314" w:rsidP="00B73314">
            <w:pPr>
              <w:autoSpaceDN w:val="0"/>
              <w:adjustRightInd w:val="0"/>
              <w:rPr>
                <w:color w:val="000000"/>
              </w:rPr>
            </w:pPr>
            <w:r>
              <w:rPr>
                <w:color w:val="000000"/>
              </w:rPr>
              <w:t>Программно-целевые инструменты подпрограммы</w:t>
            </w:r>
          </w:p>
        </w:tc>
        <w:tc>
          <w:tcPr>
            <w:tcW w:w="889" w:type="dxa"/>
          </w:tcPr>
          <w:p w14:paraId="0904727A" w14:textId="77777777" w:rsidR="00B73314" w:rsidRDefault="00B73314" w:rsidP="00B73314">
            <w:pPr>
              <w:jc w:val="center"/>
              <w:rPr>
                <w:color w:val="000000"/>
              </w:rPr>
            </w:pPr>
          </w:p>
          <w:p w14:paraId="0AA869EC" w14:textId="77777777" w:rsidR="00B73314" w:rsidRDefault="00B73314" w:rsidP="00B73314">
            <w:pPr>
              <w:jc w:val="center"/>
              <w:rPr>
                <w:color w:val="000000"/>
              </w:rPr>
            </w:pPr>
            <w:r>
              <w:rPr>
                <w:color w:val="000000"/>
              </w:rPr>
              <w:t>–</w:t>
            </w:r>
          </w:p>
        </w:tc>
        <w:tc>
          <w:tcPr>
            <w:tcW w:w="6121" w:type="dxa"/>
          </w:tcPr>
          <w:p w14:paraId="79F42DAA" w14:textId="77777777" w:rsidR="00B73314" w:rsidRDefault="00B73314" w:rsidP="00B73314">
            <w:pPr>
              <w:jc w:val="both"/>
              <w:rPr>
                <w:color w:val="000000"/>
              </w:rPr>
            </w:pPr>
          </w:p>
          <w:p w14:paraId="2788D609" w14:textId="77777777" w:rsidR="00B73314" w:rsidRDefault="00B73314" w:rsidP="00B73314">
            <w:pPr>
              <w:jc w:val="both"/>
              <w:rPr>
                <w:color w:val="000000"/>
              </w:rPr>
            </w:pPr>
            <w:r>
              <w:rPr>
                <w:color w:val="000000"/>
              </w:rPr>
              <w:t>отсутствуют</w:t>
            </w:r>
          </w:p>
        </w:tc>
      </w:tr>
      <w:tr w:rsidR="00B73314" w14:paraId="33C438BD" w14:textId="77777777" w:rsidTr="00B73314">
        <w:trPr>
          <w:trHeight w:val="702"/>
        </w:trPr>
        <w:tc>
          <w:tcPr>
            <w:tcW w:w="3335" w:type="dxa"/>
          </w:tcPr>
          <w:p w14:paraId="40D2C38A" w14:textId="77777777" w:rsidR="00B73314" w:rsidRDefault="00B73314" w:rsidP="00B73314">
            <w:pPr>
              <w:autoSpaceDN w:val="0"/>
              <w:adjustRightInd w:val="0"/>
              <w:jc w:val="both"/>
              <w:rPr>
                <w:color w:val="000000"/>
              </w:rPr>
            </w:pPr>
          </w:p>
          <w:p w14:paraId="70A462B7" w14:textId="77777777" w:rsidR="00B73314" w:rsidRDefault="00B73314" w:rsidP="00B73314">
            <w:pPr>
              <w:autoSpaceDN w:val="0"/>
              <w:adjustRightInd w:val="0"/>
              <w:jc w:val="both"/>
              <w:rPr>
                <w:color w:val="000000"/>
              </w:rPr>
            </w:pPr>
            <w:r>
              <w:rPr>
                <w:color w:val="000000"/>
              </w:rPr>
              <w:t>Цели подпрограммы</w:t>
            </w:r>
          </w:p>
        </w:tc>
        <w:tc>
          <w:tcPr>
            <w:tcW w:w="889" w:type="dxa"/>
          </w:tcPr>
          <w:p w14:paraId="6D6C01A9" w14:textId="77777777" w:rsidR="00B73314" w:rsidRDefault="00B73314" w:rsidP="00B73314">
            <w:pPr>
              <w:jc w:val="center"/>
              <w:rPr>
                <w:color w:val="000000"/>
              </w:rPr>
            </w:pPr>
          </w:p>
          <w:p w14:paraId="6388A1E9" w14:textId="77777777" w:rsidR="00B73314" w:rsidRDefault="00B73314" w:rsidP="00B73314">
            <w:pPr>
              <w:jc w:val="center"/>
              <w:rPr>
                <w:color w:val="000000"/>
              </w:rPr>
            </w:pPr>
            <w:r>
              <w:rPr>
                <w:color w:val="000000"/>
              </w:rPr>
              <w:t>–</w:t>
            </w:r>
          </w:p>
        </w:tc>
        <w:tc>
          <w:tcPr>
            <w:tcW w:w="6121" w:type="dxa"/>
          </w:tcPr>
          <w:p w14:paraId="0BB848AE" w14:textId="77777777" w:rsidR="00B73314" w:rsidRDefault="00B73314" w:rsidP="00B7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7C8F74E" w14:textId="77777777" w:rsidR="00B73314" w:rsidRDefault="00B73314" w:rsidP="00B73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highlight w:val="yellow"/>
              </w:rPr>
            </w:pPr>
            <w:r>
              <w:t>повышение уровня внешнего благоустройства и</w:t>
            </w:r>
            <w:r>
              <w:br/>
              <w:t xml:space="preserve">санитарного содержания населенных пунктов </w:t>
            </w:r>
            <w:r>
              <w:rPr>
                <w:color w:val="000000"/>
              </w:rPr>
              <w:t xml:space="preserve">Мещеряковского </w:t>
            </w:r>
            <w:r>
              <w:t>сельского поселения</w:t>
            </w:r>
          </w:p>
        </w:tc>
      </w:tr>
      <w:tr w:rsidR="00B73314" w14:paraId="5BA0392A" w14:textId="77777777" w:rsidTr="00B73314">
        <w:trPr>
          <w:trHeight w:val="240"/>
        </w:trPr>
        <w:tc>
          <w:tcPr>
            <w:tcW w:w="3335" w:type="dxa"/>
          </w:tcPr>
          <w:p w14:paraId="09C1767E" w14:textId="77777777" w:rsidR="00B73314" w:rsidRDefault="00B73314" w:rsidP="00B73314">
            <w:pPr>
              <w:autoSpaceDN w:val="0"/>
              <w:adjustRightInd w:val="0"/>
              <w:jc w:val="both"/>
              <w:rPr>
                <w:color w:val="000000"/>
              </w:rPr>
            </w:pPr>
          </w:p>
          <w:p w14:paraId="5DEB6C5B" w14:textId="77777777" w:rsidR="00B73314" w:rsidRDefault="00B73314" w:rsidP="00B73314">
            <w:pPr>
              <w:autoSpaceDN w:val="0"/>
              <w:adjustRightInd w:val="0"/>
              <w:jc w:val="both"/>
              <w:rPr>
                <w:color w:val="000000"/>
              </w:rPr>
            </w:pPr>
            <w:r>
              <w:rPr>
                <w:color w:val="000000"/>
              </w:rPr>
              <w:t>Задачи подпрограммы</w:t>
            </w:r>
          </w:p>
        </w:tc>
        <w:tc>
          <w:tcPr>
            <w:tcW w:w="889" w:type="dxa"/>
          </w:tcPr>
          <w:p w14:paraId="2BA8BBD2" w14:textId="77777777" w:rsidR="00B73314" w:rsidRDefault="00B73314" w:rsidP="00B73314">
            <w:pPr>
              <w:jc w:val="center"/>
              <w:rPr>
                <w:color w:val="000000"/>
              </w:rPr>
            </w:pPr>
          </w:p>
          <w:p w14:paraId="033A3C30" w14:textId="77777777" w:rsidR="00B73314" w:rsidRDefault="00B73314" w:rsidP="00B73314">
            <w:pPr>
              <w:jc w:val="center"/>
              <w:rPr>
                <w:color w:val="000000"/>
              </w:rPr>
            </w:pPr>
            <w:r>
              <w:rPr>
                <w:color w:val="000000"/>
              </w:rPr>
              <w:t>–</w:t>
            </w:r>
          </w:p>
        </w:tc>
        <w:tc>
          <w:tcPr>
            <w:tcW w:w="6121" w:type="dxa"/>
          </w:tcPr>
          <w:p w14:paraId="6C23A931" w14:textId="77777777" w:rsidR="00B73314" w:rsidRDefault="00B73314" w:rsidP="00B73314">
            <w:pPr>
              <w:jc w:val="both"/>
            </w:pPr>
          </w:p>
          <w:p w14:paraId="2F1EC001" w14:textId="77777777" w:rsidR="00B73314" w:rsidRDefault="00B73314" w:rsidP="00B73314">
            <w:pPr>
              <w:jc w:val="both"/>
            </w:pPr>
            <w:r>
              <w:t>- организация взаимодействия между предприятиями, организациями и учреждениями при решении вопросов благоустройства территории поселения;</w:t>
            </w:r>
          </w:p>
          <w:p w14:paraId="49B8B2DD" w14:textId="77777777" w:rsidR="00B73314" w:rsidRDefault="00B73314" w:rsidP="00B73314">
            <w:pPr>
              <w:jc w:val="both"/>
            </w:pPr>
            <w:r>
              <w:t xml:space="preserve">- обеспечение активного участия населения </w:t>
            </w:r>
            <w:r>
              <w:rPr>
                <w:color w:val="000000"/>
              </w:rPr>
              <w:t xml:space="preserve">Мещеряковского </w:t>
            </w:r>
            <w:r>
              <w:t>сельского поселения в улучшении внешнего благоустройства, озеленения и санитарного состояния каждого населенного пункта.</w:t>
            </w:r>
          </w:p>
          <w:p w14:paraId="4DB2B395" w14:textId="77777777" w:rsidR="00B73314" w:rsidRDefault="00B73314" w:rsidP="00B73314">
            <w:pPr>
              <w:jc w:val="both"/>
              <w:rPr>
                <w:color w:val="000000"/>
              </w:rPr>
            </w:pPr>
          </w:p>
        </w:tc>
      </w:tr>
      <w:tr w:rsidR="00B73314" w14:paraId="2681C15C" w14:textId="77777777" w:rsidTr="00B73314">
        <w:trPr>
          <w:trHeight w:val="240"/>
        </w:trPr>
        <w:tc>
          <w:tcPr>
            <w:tcW w:w="3335" w:type="dxa"/>
          </w:tcPr>
          <w:p w14:paraId="2CBDD886" w14:textId="77777777" w:rsidR="00B73314" w:rsidRDefault="00B73314" w:rsidP="00B73314">
            <w:pPr>
              <w:jc w:val="both"/>
              <w:rPr>
                <w:color w:val="000000"/>
              </w:rPr>
            </w:pPr>
            <w:r>
              <w:rPr>
                <w:color w:val="000000"/>
              </w:rPr>
              <w:t>Целевые индикаторы и показатели подпрограммы</w:t>
            </w:r>
          </w:p>
          <w:p w14:paraId="0A286579" w14:textId="77777777" w:rsidR="00B73314" w:rsidRDefault="00B73314" w:rsidP="00B73314">
            <w:pPr>
              <w:rPr>
                <w:color w:val="000000"/>
              </w:rPr>
            </w:pPr>
          </w:p>
        </w:tc>
        <w:tc>
          <w:tcPr>
            <w:tcW w:w="889" w:type="dxa"/>
            <w:hideMark/>
          </w:tcPr>
          <w:p w14:paraId="4AC98FCC" w14:textId="77777777" w:rsidR="00B73314" w:rsidRDefault="00B73314" w:rsidP="00B73314">
            <w:pPr>
              <w:jc w:val="center"/>
              <w:rPr>
                <w:color w:val="000000"/>
              </w:rPr>
            </w:pPr>
            <w:r>
              <w:rPr>
                <w:color w:val="000000"/>
              </w:rPr>
              <w:t>–</w:t>
            </w:r>
          </w:p>
        </w:tc>
        <w:tc>
          <w:tcPr>
            <w:tcW w:w="6121" w:type="dxa"/>
            <w:hideMark/>
          </w:tcPr>
          <w:p w14:paraId="319E71D5" w14:textId="77777777" w:rsidR="00B73314" w:rsidRDefault="00B73314" w:rsidP="00B73314">
            <w:pPr>
              <w:snapToGrid w:val="0"/>
              <w:rPr>
                <w:color w:val="000000"/>
              </w:rPr>
            </w:pPr>
            <w:r>
              <w:rPr>
                <w:kern w:val="2"/>
              </w:rPr>
              <w:t>доля фактически освещенных улиц в общей протяженности улиц поселения</w:t>
            </w:r>
          </w:p>
        </w:tc>
      </w:tr>
      <w:tr w:rsidR="00B73314" w14:paraId="016FA25C" w14:textId="77777777" w:rsidTr="00B73314">
        <w:trPr>
          <w:trHeight w:val="240"/>
        </w:trPr>
        <w:tc>
          <w:tcPr>
            <w:tcW w:w="3335" w:type="dxa"/>
          </w:tcPr>
          <w:p w14:paraId="5AE3BD1D" w14:textId="77777777" w:rsidR="00B73314" w:rsidRDefault="00B73314" w:rsidP="00B73314">
            <w:pPr>
              <w:autoSpaceDN w:val="0"/>
              <w:adjustRightInd w:val="0"/>
              <w:rPr>
                <w:color w:val="000000"/>
              </w:rPr>
            </w:pPr>
            <w:r>
              <w:rPr>
                <w:color w:val="000000"/>
              </w:rPr>
              <w:t xml:space="preserve">Этапы и сроки реализации подпрограммы </w:t>
            </w:r>
          </w:p>
          <w:p w14:paraId="6DDAE171" w14:textId="77777777" w:rsidR="00B73314" w:rsidRDefault="00B73314" w:rsidP="00B73314">
            <w:pPr>
              <w:autoSpaceDN w:val="0"/>
              <w:adjustRightInd w:val="0"/>
              <w:rPr>
                <w:color w:val="000000"/>
              </w:rPr>
            </w:pPr>
          </w:p>
        </w:tc>
        <w:tc>
          <w:tcPr>
            <w:tcW w:w="889" w:type="dxa"/>
            <w:hideMark/>
          </w:tcPr>
          <w:p w14:paraId="01079913" w14:textId="77777777" w:rsidR="00B73314" w:rsidRDefault="00B73314" w:rsidP="00B73314">
            <w:pPr>
              <w:rPr>
                <w:color w:val="000000"/>
              </w:rPr>
            </w:pPr>
            <w:r>
              <w:rPr>
                <w:color w:val="000000"/>
              </w:rPr>
              <w:t xml:space="preserve">     –</w:t>
            </w:r>
          </w:p>
        </w:tc>
        <w:tc>
          <w:tcPr>
            <w:tcW w:w="6121" w:type="dxa"/>
            <w:hideMark/>
          </w:tcPr>
          <w:p w14:paraId="1B882C78" w14:textId="77777777" w:rsidR="00B73314" w:rsidRDefault="00B73314" w:rsidP="00B73314">
            <w:pPr>
              <w:jc w:val="both"/>
              <w:rPr>
                <w:color w:val="000000"/>
              </w:rPr>
            </w:pPr>
            <w:r>
              <w:rPr>
                <w:color w:val="000000"/>
              </w:rPr>
              <w:t xml:space="preserve">2019 – 2030 годы </w:t>
            </w:r>
          </w:p>
          <w:p w14:paraId="521EC4C5" w14:textId="77777777" w:rsidR="00B73314" w:rsidRDefault="00B73314" w:rsidP="00B73314">
            <w:pPr>
              <w:jc w:val="both"/>
              <w:rPr>
                <w:color w:val="000000"/>
              </w:rPr>
            </w:pPr>
            <w:r>
              <w:rPr>
                <w:color w:val="000000"/>
              </w:rPr>
              <w:t>этапы реализации подпрограммы не выделяются.</w:t>
            </w:r>
          </w:p>
        </w:tc>
      </w:tr>
      <w:tr w:rsidR="00B73314" w14:paraId="7AF179A1" w14:textId="77777777" w:rsidTr="00B73314">
        <w:trPr>
          <w:trHeight w:val="2711"/>
        </w:trPr>
        <w:tc>
          <w:tcPr>
            <w:tcW w:w="3335" w:type="dxa"/>
          </w:tcPr>
          <w:p w14:paraId="32B444B1" w14:textId="77777777" w:rsidR="00B73314" w:rsidRDefault="00B73314" w:rsidP="00B73314">
            <w:pPr>
              <w:autoSpaceDN w:val="0"/>
              <w:adjustRightInd w:val="0"/>
              <w:rPr>
                <w:color w:val="000000"/>
              </w:rPr>
            </w:pPr>
            <w:r>
              <w:rPr>
                <w:color w:val="000000"/>
              </w:rPr>
              <w:lastRenderedPageBreak/>
              <w:t>Ресурсное обеспечение подпрограммы</w:t>
            </w:r>
          </w:p>
          <w:p w14:paraId="48BC06A7" w14:textId="77777777" w:rsidR="00B73314" w:rsidRDefault="00B73314" w:rsidP="00B73314">
            <w:pPr>
              <w:autoSpaceDN w:val="0"/>
              <w:adjustRightInd w:val="0"/>
              <w:rPr>
                <w:color w:val="000000"/>
              </w:rPr>
            </w:pPr>
          </w:p>
        </w:tc>
        <w:tc>
          <w:tcPr>
            <w:tcW w:w="889" w:type="dxa"/>
            <w:hideMark/>
          </w:tcPr>
          <w:p w14:paraId="70581D87" w14:textId="77777777" w:rsidR="00B73314" w:rsidRDefault="00B73314" w:rsidP="00B73314">
            <w:pPr>
              <w:jc w:val="center"/>
              <w:rPr>
                <w:color w:val="000000"/>
              </w:rPr>
            </w:pPr>
            <w:r>
              <w:rPr>
                <w:color w:val="000000"/>
              </w:rPr>
              <w:t>–</w:t>
            </w:r>
          </w:p>
        </w:tc>
        <w:tc>
          <w:tcPr>
            <w:tcW w:w="6121" w:type="dxa"/>
          </w:tcPr>
          <w:p w14:paraId="7F71B8ED" w14:textId="77777777" w:rsidR="00B73314" w:rsidRDefault="00B73314" w:rsidP="00B73314">
            <w:pPr>
              <w:snapToGrid w:val="0"/>
              <w:jc w:val="both"/>
            </w:pPr>
            <w:r>
              <w:rPr>
                <w:color w:val="000000"/>
              </w:rPr>
              <w:t xml:space="preserve">общий объем финансирования подпрограммы </w:t>
            </w:r>
            <w:r>
              <w:rPr>
                <w:color w:val="000000"/>
                <w:spacing w:val="-12"/>
              </w:rPr>
              <w:t>на 2019 – 2030 годы составляет 10770,3</w:t>
            </w:r>
            <w:r>
              <w:t xml:space="preserve"> тыс. рублей, в том числе по годам:</w:t>
            </w:r>
          </w:p>
          <w:p w14:paraId="48D06A16" w14:textId="77777777" w:rsidR="00B73314" w:rsidRDefault="00B73314" w:rsidP="00B73314">
            <w:pPr>
              <w:suppressAutoHyphens/>
              <w:spacing w:line="228" w:lineRule="auto"/>
              <w:ind w:firstLine="720"/>
              <w:jc w:val="both"/>
            </w:pPr>
            <w:r>
              <w:t>2019 год – 1137,1 тыс. рублей</w:t>
            </w:r>
          </w:p>
          <w:p w14:paraId="7E82AFEC" w14:textId="77777777" w:rsidR="00B73314" w:rsidRDefault="00B73314" w:rsidP="00B73314">
            <w:pPr>
              <w:suppressAutoHyphens/>
              <w:spacing w:line="228" w:lineRule="auto"/>
              <w:ind w:firstLine="720"/>
              <w:jc w:val="both"/>
            </w:pPr>
            <w:r>
              <w:t>2020 год – 1695,2 тыс. рублей</w:t>
            </w:r>
          </w:p>
          <w:p w14:paraId="76A3DA15" w14:textId="77777777" w:rsidR="00B73314" w:rsidRDefault="00B73314" w:rsidP="00B73314">
            <w:pPr>
              <w:suppressAutoHyphens/>
              <w:spacing w:line="228" w:lineRule="auto"/>
              <w:ind w:firstLine="720"/>
              <w:jc w:val="both"/>
            </w:pPr>
            <w:r>
              <w:t>2021 год – 1800,7 тыс. рублей</w:t>
            </w:r>
          </w:p>
          <w:p w14:paraId="06F24075" w14:textId="77777777" w:rsidR="00B73314" w:rsidRDefault="00B73314" w:rsidP="00B73314">
            <w:pPr>
              <w:suppressAutoHyphens/>
              <w:spacing w:line="228" w:lineRule="auto"/>
              <w:ind w:firstLine="720"/>
              <w:jc w:val="both"/>
            </w:pPr>
            <w:r>
              <w:t>2022 год – 970,0 тыс. рублей</w:t>
            </w:r>
          </w:p>
          <w:p w14:paraId="169F807A" w14:textId="77777777" w:rsidR="00B73314" w:rsidRDefault="00B73314" w:rsidP="00B73314">
            <w:pPr>
              <w:suppressAutoHyphens/>
              <w:spacing w:line="228" w:lineRule="auto"/>
              <w:ind w:firstLine="720"/>
              <w:jc w:val="both"/>
            </w:pPr>
            <w:r>
              <w:t>2023 год – 1042,3 тыс. рублей</w:t>
            </w:r>
          </w:p>
          <w:p w14:paraId="0010961A" w14:textId="77777777" w:rsidR="00B73314" w:rsidRDefault="00B73314" w:rsidP="00B73314">
            <w:pPr>
              <w:suppressAutoHyphens/>
              <w:spacing w:line="228" w:lineRule="auto"/>
              <w:ind w:firstLine="720"/>
              <w:jc w:val="both"/>
            </w:pPr>
            <w:r>
              <w:t>2024 год – 1125,0 тыс. рублей</w:t>
            </w:r>
          </w:p>
          <w:p w14:paraId="175B0564" w14:textId="77777777" w:rsidR="00B73314" w:rsidRDefault="00B73314" w:rsidP="00B73314">
            <w:pPr>
              <w:suppressAutoHyphens/>
              <w:spacing w:line="228" w:lineRule="auto"/>
              <w:ind w:firstLine="720"/>
              <w:jc w:val="both"/>
            </w:pPr>
            <w:r>
              <w:t>2025 год – 500,0 тыс. рублей</w:t>
            </w:r>
          </w:p>
          <w:p w14:paraId="19EA8BAC" w14:textId="77777777" w:rsidR="00B73314" w:rsidRDefault="00B73314" w:rsidP="00B73314">
            <w:pPr>
              <w:suppressAutoHyphens/>
              <w:spacing w:line="228" w:lineRule="auto"/>
              <w:ind w:firstLine="720"/>
              <w:jc w:val="both"/>
            </w:pPr>
            <w:r>
              <w:t>2026 год – 500,0 тыс. рублей</w:t>
            </w:r>
          </w:p>
          <w:p w14:paraId="55FD0B69" w14:textId="77777777" w:rsidR="00B73314" w:rsidRDefault="00B73314" w:rsidP="00B73314">
            <w:pPr>
              <w:suppressAutoHyphens/>
              <w:spacing w:line="228" w:lineRule="auto"/>
              <w:ind w:firstLine="720"/>
              <w:jc w:val="both"/>
            </w:pPr>
            <w:r>
              <w:t>2027 год – 500,0 тыс. рублей</w:t>
            </w:r>
          </w:p>
          <w:p w14:paraId="67AB9F31" w14:textId="77777777" w:rsidR="00B73314" w:rsidRDefault="00B73314" w:rsidP="00B73314">
            <w:pPr>
              <w:suppressAutoHyphens/>
              <w:spacing w:line="228" w:lineRule="auto"/>
              <w:ind w:firstLine="720"/>
              <w:jc w:val="both"/>
            </w:pPr>
            <w:r>
              <w:t>2028 год – 500,0 тыс. рублей</w:t>
            </w:r>
          </w:p>
          <w:p w14:paraId="3E06FF94" w14:textId="77777777" w:rsidR="00B73314" w:rsidRDefault="00B73314" w:rsidP="00B73314">
            <w:pPr>
              <w:suppressAutoHyphens/>
              <w:spacing w:line="228" w:lineRule="auto"/>
              <w:ind w:firstLine="720"/>
              <w:jc w:val="both"/>
            </w:pPr>
            <w:r>
              <w:t>2029 год – 500,0 тыс. рублей</w:t>
            </w:r>
          </w:p>
          <w:p w14:paraId="2D87B65F" w14:textId="77777777" w:rsidR="00B73314" w:rsidRDefault="00B73314" w:rsidP="00B73314">
            <w:pPr>
              <w:suppressAutoHyphens/>
              <w:spacing w:line="228" w:lineRule="auto"/>
              <w:ind w:firstLine="720"/>
              <w:jc w:val="both"/>
            </w:pPr>
            <w:r>
              <w:t>2030 год – 500,0 тыс. рублей</w:t>
            </w:r>
          </w:p>
          <w:p w14:paraId="4A6C19AD" w14:textId="77777777" w:rsidR="00B73314" w:rsidRDefault="00B73314" w:rsidP="00B73314">
            <w:pPr>
              <w:suppressAutoHyphens/>
              <w:spacing w:line="228" w:lineRule="auto"/>
              <w:ind w:firstLine="720"/>
              <w:jc w:val="both"/>
            </w:pPr>
          </w:p>
          <w:p w14:paraId="3021E069" w14:textId="77777777" w:rsidR="00B73314" w:rsidRDefault="00B73314" w:rsidP="00B73314">
            <w:pPr>
              <w:jc w:val="both"/>
            </w:pPr>
            <w:r>
              <w:t>за счет средств областного бюджета 0,0 тыс. рублей;</w:t>
            </w:r>
          </w:p>
          <w:p w14:paraId="1EAAD877" w14:textId="77777777" w:rsidR="00B73314" w:rsidRDefault="00B73314" w:rsidP="00B73314">
            <w:pPr>
              <w:jc w:val="both"/>
            </w:pPr>
            <w:r>
              <w:t>за счет безвозмездных поступлений 0,0 тыс. рублей;</w:t>
            </w:r>
          </w:p>
          <w:p w14:paraId="1B3F092D" w14:textId="77777777" w:rsidR="00B73314" w:rsidRDefault="00B73314" w:rsidP="00B73314">
            <w:pPr>
              <w:suppressAutoHyphens/>
              <w:spacing w:line="228" w:lineRule="auto"/>
              <w:jc w:val="both"/>
            </w:pPr>
            <w:r>
              <w:t>за счет средств муниципального района 0,0 тыс. рублей.</w:t>
            </w:r>
          </w:p>
          <w:p w14:paraId="5C4FC2CF" w14:textId="77777777" w:rsidR="00B73314" w:rsidRDefault="00B73314" w:rsidP="00B73314">
            <w:pPr>
              <w:tabs>
                <w:tab w:val="left" w:pos="1170"/>
              </w:tabs>
            </w:pPr>
          </w:p>
        </w:tc>
      </w:tr>
      <w:tr w:rsidR="00B73314" w14:paraId="2AD234C8" w14:textId="77777777" w:rsidTr="00B73314">
        <w:trPr>
          <w:trHeight w:val="1278"/>
        </w:trPr>
        <w:tc>
          <w:tcPr>
            <w:tcW w:w="3335" w:type="dxa"/>
            <w:hideMark/>
          </w:tcPr>
          <w:p w14:paraId="1CD40E0D" w14:textId="77777777" w:rsidR="00B73314" w:rsidRDefault="00B73314" w:rsidP="00B73314">
            <w:pPr>
              <w:autoSpaceDN w:val="0"/>
              <w:adjustRightInd w:val="0"/>
              <w:rPr>
                <w:color w:val="000000"/>
              </w:rPr>
            </w:pPr>
            <w:r>
              <w:rPr>
                <w:color w:val="000000"/>
              </w:rPr>
              <w:t>Ожидаемые результаты реализации программы</w:t>
            </w:r>
          </w:p>
        </w:tc>
        <w:tc>
          <w:tcPr>
            <w:tcW w:w="889" w:type="dxa"/>
            <w:hideMark/>
          </w:tcPr>
          <w:p w14:paraId="0E2BC63E" w14:textId="77777777" w:rsidR="00B73314" w:rsidRDefault="00B73314" w:rsidP="00B73314">
            <w:pPr>
              <w:jc w:val="center"/>
              <w:rPr>
                <w:color w:val="000000"/>
              </w:rPr>
            </w:pPr>
            <w:r>
              <w:rPr>
                <w:color w:val="000000"/>
              </w:rPr>
              <w:t>–</w:t>
            </w:r>
          </w:p>
        </w:tc>
        <w:tc>
          <w:tcPr>
            <w:tcW w:w="6121" w:type="dxa"/>
            <w:hideMark/>
          </w:tcPr>
          <w:p w14:paraId="4060F0DF" w14:textId="77777777" w:rsidR="00B73314" w:rsidRDefault="00B73314" w:rsidP="00B73314">
            <w:pPr>
              <w:jc w:val="both"/>
            </w:pPr>
            <w:r>
              <w:t xml:space="preserve">улучшение показателей: </w:t>
            </w:r>
          </w:p>
          <w:p w14:paraId="62056544" w14:textId="77777777" w:rsidR="00B73314" w:rsidRDefault="00B73314" w:rsidP="00B73314">
            <w:pPr>
              <w:jc w:val="both"/>
            </w:pPr>
            <w:r>
              <w:t>площади зеленых насаждений, количества приобретенных и установленных детских игровых и спортивных площадок;</w:t>
            </w:r>
          </w:p>
          <w:p w14:paraId="040ABBC5" w14:textId="77777777" w:rsidR="00B73314" w:rsidRDefault="00B73314" w:rsidP="00B73314">
            <w:pPr>
              <w:jc w:val="both"/>
            </w:pPr>
            <w:r>
              <w:t>уровня содержания мест общего пользования, мест захоронений.</w:t>
            </w:r>
          </w:p>
        </w:tc>
      </w:tr>
    </w:tbl>
    <w:p w14:paraId="5D3FA9AE" w14:textId="77777777" w:rsidR="00B73314" w:rsidRDefault="00B73314" w:rsidP="00B73314">
      <w:pPr>
        <w:autoSpaceDE w:val="0"/>
        <w:autoSpaceDN w:val="0"/>
        <w:adjustRightInd w:val="0"/>
        <w:ind w:left="6237"/>
        <w:jc w:val="center"/>
        <w:outlineLvl w:val="0"/>
        <w:rPr>
          <w:bCs/>
          <w:color w:val="000000"/>
          <w:sz w:val="28"/>
          <w:szCs w:val="28"/>
        </w:rPr>
      </w:pPr>
    </w:p>
    <w:p w14:paraId="6E5D6DEC" w14:textId="77777777" w:rsidR="00B73314" w:rsidRDefault="00B73314" w:rsidP="00B73314">
      <w:pPr>
        <w:autoSpaceDE w:val="0"/>
        <w:autoSpaceDN w:val="0"/>
        <w:adjustRightInd w:val="0"/>
        <w:ind w:left="6237"/>
        <w:jc w:val="center"/>
        <w:outlineLvl w:val="0"/>
        <w:rPr>
          <w:bCs/>
          <w:color w:val="000000"/>
          <w:sz w:val="28"/>
          <w:szCs w:val="28"/>
        </w:rPr>
      </w:pPr>
    </w:p>
    <w:p w14:paraId="114EDE4A" w14:textId="77777777" w:rsidR="00B73314" w:rsidRDefault="00B73314" w:rsidP="00B73314">
      <w:pPr>
        <w:autoSpaceDE w:val="0"/>
        <w:autoSpaceDN w:val="0"/>
        <w:adjustRightInd w:val="0"/>
        <w:ind w:left="6237"/>
        <w:jc w:val="center"/>
        <w:outlineLvl w:val="0"/>
        <w:rPr>
          <w:bCs/>
          <w:color w:val="000000"/>
          <w:sz w:val="28"/>
          <w:szCs w:val="28"/>
        </w:rPr>
      </w:pPr>
    </w:p>
    <w:p w14:paraId="19B2718F" w14:textId="77777777" w:rsidR="00B73314" w:rsidRDefault="00B73314" w:rsidP="00B73314">
      <w:pPr>
        <w:autoSpaceDE w:val="0"/>
        <w:autoSpaceDN w:val="0"/>
        <w:adjustRightInd w:val="0"/>
        <w:ind w:left="6237"/>
        <w:jc w:val="center"/>
        <w:outlineLvl w:val="0"/>
        <w:rPr>
          <w:bCs/>
          <w:color w:val="000000"/>
          <w:sz w:val="28"/>
          <w:szCs w:val="28"/>
        </w:rPr>
      </w:pPr>
    </w:p>
    <w:p w14:paraId="6DBB4906" w14:textId="77777777" w:rsidR="00B73314" w:rsidRDefault="00B73314" w:rsidP="00B73314">
      <w:pPr>
        <w:autoSpaceDE w:val="0"/>
        <w:autoSpaceDN w:val="0"/>
        <w:adjustRightInd w:val="0"/>
        <w:ind w:left="6237"/>
        <w:jc w:val="center"/>
        <w:outlineLvl w:val="0"/>
        <w:rPr>
          <w:bCs/>
          <w:color w:val="000000"/>
          <w:sz w:val="28"/>
          <w:szCs w:val="28"/>
        </w:rPr>
      </w:pPr>
    </w:p>
    <w:p w14:paraId="44ED4F5C" w14:textId="77777777" w:rsidR="00B73314" w:rsidRDefault="00B73314" w:rsidP="00B73314">
      <w:pPr>
        <w:autoSpaceDE w:val="0"/>
        <w:autoSpaceDN w:val="0"/>
        <w:adjustRightInd w:val="0"/>
        <w:ind w:left="6237"/>
        <w:jc w:val="center"/>
        <w:outlineLvl w:val="0"/>
        <w:rPr>
          <w:bCs/>
          <w:color w:val="000000"/>
          <w:sz w:val="28"/>
          <w:szCs w:val="28"/>
        </w:rPr>
      </w:pPr>
    </w:p>
    <w:p w14:paraId="5F0A50B7" w14:textId="77777777" w:rsidR="00B73314" w:rsidRDefault="00B73314" w:rsidP="00B73314">
      <w:pPr>
        <w:autoSpaceDE w:val="0"/>
        <w:autoSpaceDN w:val="0"/>
        <w:adjustRightInd w:val="0"/>
        <w:ind w:left="6237"/>
        <w:jc w:val="center"/>
        <w:outlineLvl w:val="0"/>
        <w:rPr>
          <w:bCs/>
          <w:color w:val="000000"/>
          <w:sz w:val="28"/>
          <w:szCs w:val="28"/>
        </w:rPr>
      </w:pPr>
    </w:p>
    <w:p w14:paraId="29C76395" w14:textId="77777777" w:rsidR="00B73314" w:rsidRDefault="00B73314" w:rsidP="00B73314">
      <w:pPr>
        <w:autoSpaceDE w:val="0"/>
        <w:autoSpaceDN w:val="0"/>
        <w:adjustRightInd w:val="0"/>
        <w:ind w:left="6237"/>
        <w:jc w:val="center"/>
        <w:outlineLvl w:val="0"/>
        <w:rPr>
          <w:bCs/>
          <w:color w:val="000000"/>
          <w:sz w:val="28"/>
          <w:szCs w:val="28"/>
        </w:rPr>
      </w:pPr>
    </w:p>
    <w:p w14:paraId="61442292" w14:textId="77777777" w:rsidR="00B73314" w:rsidRDefault="00B73314" w:rsidP="00B73314">
      <w:pPr>
        <w:autoSpaceDE w:val="0"/>
        <w:autoSpaceDN w:val="0"/>
        <w:adjustRightInd w:val="0"/>
        <w:ind w:left="6237"/>
        <w:jc w:val="center"/>
        <w:outlineLvl w:val="0"/>
        <w:rPr>
          <w:bCs/>
          <w:color w:val="000000"/>
          <w:sz w:val="28"/>
          <w:szCs w:val="28"/>
        </w:rPr>
      </w:pPr>
    </w:p>
    <w:p w14:paraId="0DEF13E8" w14:textId="77777777" w:rsidR="00B73314" w:rsidRDefault="00B73314" w:rsidP="00B73314">
      <w:pPr>
        <w:autoSpaceDE w:val="0"/>
        <w:autoSpaceDN w:val="0"/>
        <w:adjustRightInd w:val="0"/>
        <w:ind w:left="6237"/>
        <w:jc w:val="center"/>
        <w:outlineLvl w:val="0"/>
        <w:rPr>
          <w:bCs/>
          <w:color w:val="000000"/>
          <w:sz w:val="28"/>
          <w:szCs w:val="28"/>
        </w:rPr>
      </w:pPr>
    </w:p>
    <w:p w14:paraId="27DB6F18" w14:textId="77777777" w:rsidR="00B73314" w:rsidRDefault="00B73314" w:rsidP="00B73314">
      <w:pPr>
        <w:autoSpaceDE w:val="0"/>
        <w:autoSpaceDN w:val="0"/>
        <w:adjustRightInd w:val="0"/>
        <w:ind w:left="6237"/>
        <w:jc w:val="center"/>
        <w:outlineLvl w:val="0"/>
        <w:rPr>
          <w:bCs/>
          <w:color w:val="000000"/>
          <w:sz w:val="28"/>
          <w:szCs w:val="28"/>
        </w:rPr>
      </w:pPr>
    </w:p>
    <w:p w14:paraId="2841ADF5" w14:textId="77777777" w:rsidR="00B73314" w:rsidRDefault="00B73314" w:rsidP="00B73314">
      <w:pPr>
        <w:autoSpaceDE w:val="0"/>
        <w:autoSpaceDN w:val="0"/>
        <w:adjustRightInd w:val="0"/>
        <w:ind w:left="6237"/>
        <w:jc w:val="center"/>
        <w:outlineLvl w:val="0"/>
        <w:rPr>
          <w:bCs/>
          <w:color w:val="000000"/>
          <w:sz w:val="28"/>
          <w:szCs w:val="28"/>
        </w:rPr>
      </w:pPr>
    </w:p>
    <w:p w14:paraId="7ABB595B" w14:textId="77777777" w:rsidR="00B73314" w:rsidRDefault="00B73314" w:rsidP="00B73314">
      <w:pPr>
        <w:autoSpaceDE w:val="0"/>
        <w:autoSpaceDN w:val="0"/>
        <w:adjustRightInd w:val="0"/>
        <w:ind w:left="6237"/>
        <w:jc w:val="center"/>
        <w:outlineLvl w:val="0"/>
        <w:rPr>
          <w:bCs/>
          <w:color w:val="000000"/>
          <w:sz w:val="28"/>
          <w:szCs w:val="28"/>
        </w:rPr>
      </w:pPr>
    </w:p>
    <w:p w14:paraId="005FF199" w14:textId="77777777" w:rsidR="00B73314" w:rsidRDefault="00B73314" w:rsidP="00B73314">
      <w:pPr>
        <w:autoSpaceDE w:val="0"/>
        <w:autoSpaceDN w:val="0"/>
        <w:adjustRightInd w:val="0"/>
        <w:ind w:left="6237"/>
        <w:jc w:val="center"/>
        <w:outlineLvl w:val="0"/>
        <w:rPr>
          <w:bCs/>
          <w:color w:val="000000"/>
          <w:sz w:val="28"/>
          <w:szCs w:val="28"/>
        </w:rPr>
      </w:pPr>
    </w:p>
    <w:p w14:paraId="7BC41FAB" w14:textId="77777777" w:rsidR="00B73314" w:rsidRDefault="00B73314" w:rsidP="00B73314">
      <w:pPr>
        <w:autoSpaceDE w:val="0"/>
        <w:autoSpaceDN w:val="0"/>
        <w:adjustRightInd w:val="0"/>
        <w:ind w:left="6237"/>
        <w:jc w:val="center"/>
        <w:outlineLvl w:val="0"/>
        <w:rPr>
          <w:bCs/>
          <w:color w:val="000000"/>
          <w:sz w:val="28"/>
          <w:szCs w:val="28"/>
        </w:rPr>
      </w:pPr>
    </w:p>
    <w:p w14:paraId="2DFFDFF4" w14:textId="77777777" w:rsidR="00B73314" w:rsidRDefault="00B73314" w:rsidP="00B73314">
      <w:pPr>
        <w:autoSpaceDE w:val="0"/>
        <w:autoSpaceDN w:val="0"/>
        <w:adjustRightInd w:val="0"/>
        <w:ind w:left="6237"/>
        <w:jc w:val="center"/>
        <w:outlineLvl w:val="0"/>
        <w:rPr>
          <w:bCs/>
          <w:color w:val="000000"/>
          <w:sz w:val="28"/>
          <w:szCs w:val="28"/>
        </w:rPr>
      </w:pPr>
    </w:p>
    <w:p w14:paraId="4C3F6D08" w14:textId="77777777" w:rsidR="00B73314" w:rsidRDefault="00B73314" w:rsidP="00B73314">
      <w:pPr>
        <w:autoSpaceDE w:val="0"/>
        <w:autoSpaceDN w:val="0"/>
        <w:adjustRightInd w:val="0"/>
        <w:ind w:left="6237"/>
        <w:jc w:val="center"/>
        <w:outlineLvl w:val="0"/>
        <w:rPr>
          <w:bCs/>
          <w:color w:val="000000"/>
          <w:sz w:val="28"/>
          <w:szCs w:val="28"/>
        </w:rPr>
      </w:pPr>
    </w:p>
    <w:p w14:paraId="38469A22" w14:textId="77777777" w:rsidR="00B73314" w:rsidRDefault="00B73314" w:rsidP="00B73314">
      <w:pPr>
        <w:rPr>
          <w:bCs/>
          <w:color w:val="000000"/>
          <w:sz w:val="28"/>
          <w:szCs w:val="28"/>
        </w:rPr>
        <w:sectPr w:rsidR="00B73314">
          <w:pgSz w:w="11907" w:h="16840"/>
          <w:pgMar w:top="1134" w:right="850" w:bottom="1134" w:left="1701" w:header="720" w:footer="720" w:gutter="0"/>
          <w:cols w:space="720"/>
        </w:sectPr>
      </w:pPr>
    </w:p>
    <w:p w14:paraId="3E2BA5D7" w14:textId="77777777" w:rsidR="00B73314" w:rsidRDefault="00B73314" w:rsidP="00B73314">
      <w:pPr>
        <w:widowControl w:val="0"/>
        <w:autoSpaceDE w:val="0"/>
        <w:autoSpaceDN w:val="0"/>
        <w:adjustRightInd w:val="0"/>
        <w:jc w:val="right"/>
        <w:outlineLvl w:val="2"/>
        <w:rPr>
          <w:color w:val="000000"/>
        </w:rPr>
        <w:sectPr w:rsidR="00B73314">
          <w:pgSz w:w="11910" w:h="16840"/>
          <w:pgMar w:top="1134" w:right="851" w:bottom="1134" w:left="1701" w:header="720" w:footer="720" w:gutter="0"/>
          <w:cols w:space="720"/>
        </w:sectPr>
      </w:pPr>
      <w:r>
        <w:rPr>
          <w:color w:val="000000"/>
        </w:rPr>
        <w:lastRenderedPageBreak/>
        <w:t xml:space="preserve"> </w:t>
      </w:r>
    </w:p>
    <w:p w14:paraId="0793D61C" w14:textId="27889793" w:rsidR="00B73314" w:rsidRDefault="00B73314" w:rsidP="00B73314">
      <w:pPr>
        <w:widowControl w:val="0"/>
        <w:autoSpaceDE w:val="0"/>
        <w:autoSpaceDN w:val="0"/>
        <w:adjustRightInd w:val="0"/>
        <w:jc w:val="right"/>
        <w:outlineLvl w:val="2"/>
        <w:rPr>
          <w:color w:val="000000"/>
        </w:rPr>
      </w:pPr>
      <w:r>
        <w:rPr>
          <w:color w:val="000000"/>
        </w:rPr>
        <w:lastRenderedPageBreak/>
        <w:t xml:space="preserve">Приложение №2 к постановлению </w:t>
      </w:r>
    </w:p>
    <w:p w14:paraId="4D8995C9" w14:textId="77777777" w:rsidR="00B73314" w:rsidRDefault="00B73314" w:rsidP="00B73314">
      <w:pPr>
        <w:widowControl w:val="0"/>
        <w:autoSpaceDE w:val="0"/>
        <w:autoSpaceDN w:val="0"/>
        <w:adjustRightInd w:val="0"/>
        <w:jc w:val="right"/>
        <w:outlineLvl w:val="2"/>
        <w:rPr>
          <w:color w:val="000000"/>
        </w:rPr>
      </w:pPr>
      <w:r>
        <w:rPr>
          <w:color w:val="000000"/>
        </w:rPr>
        <w:t>от 16.01.2023 № 13 Администрации</w:t>
      </w:r>
    </w:p>
    <w:p w14:paraId="324420E7" w14:textId="77777777" w:rsidR="00B73314" w:rsidRDefault="00B73314" w:rsidP="00B73314">
      <w:pPr>
        <w:widowControl w:val="0"/>
        <w:autoSpaceDE w:val="0"/>
        <w:autoSpaceDN w:val="0"/>
        <w:adjustRightInd w:val="0"/>
        <w:jc w:val="right"/>
        <w:outlineLvl w:val="2"/>
        <w:rPr>
          <w:color w:val="000000"/>
        </w:rPr>
      </w:pPr>
      <w:r>
        <w:rPr>
          <w:color w:val="000000"/>
        </w:rPr>
        <w:t>Мещеряковского сельского поселения</w:t>
      </w:r>
    </w:p>
    <w:p w14:paraId="7AAF126F" w14:textId="77777777" w:rsidR="00B73314" w:rsidRDefault="00B73314" w:rsidP="00B73314">
      <w:pPr>
        <w:widowControl w:val="0"/>
        <w:autoSpaceDE w:val="0"/>
        <w:autoSpaceDN w:val="0"/>
        <w:adjustRightInd w:val="0"/>
        <w:jc w:val="right"/>
        <w:outlineLvl w:val="2"/>
        <w:rPr>
          <w:color w:val="000000"/>
        </w:rPr>
      </w:pPr>
    </w:p>
    <w:p w14:paraId="29632855" w14:textId="77777777" w:rsidR="00B73314" w:rsidRDefault="00B73314" w:rsidP="00B73314">
      <w:pPr>
        <w:tabs>
          <w:tab w:val="left" w:pos="6641"/>
          <w:tab w:val="center" w:pos="7427"/>
        </w:tabs>
        <w:jc w:val="center"/>
        <w:rPr>
          <w:kern w:val="2"/>
        </w:rPr>
      </w:pPr>
      <w:r>
        <w:rPr>
          <w:kern w:val="2"/>
        </w:rPr>
        <w:t>РАСХОДЫ</w:t>
      </w:r>
    </w:p>
    <w:p w14:paraId="5C0F1008" w14:textId="77777777" w:rsidR="00B73314" w:rsidRDefault="00B73314" w:rsidP="00B73314">
      <w:pPr>
        <w:jc w:val="center"/>
        <w:rPr>
          <w:kern w:val="2"/>
        </w:rPr>
      </w:pPr>
      <w:r>
        <w:rPr>
          <w:kern w:val="2"/>
        </w:rPr>
        <w:t xml:space="preserve">бюджета на реализацию муниципальной программы </w:t>
      </w:r>
    </w:p>
    <w:p w14:paraId="48E6E3DD" w14:textId="77777777" w:rsidR="00B73314" w:rsidRDefault="00B73314" w:rsidP="00B73314">
      <w:pPr>
        <w:jc w:val="center"/>
        <w:rPr>
          <w:kern w:val="2"/>
        </w:rPr>
      </w:pPr>
      <w:r>
        <w:rPr>
          <w:kern w:val="2"/>
        </w:rPr>
        <w:t xml:space="preserve">«Развитие благоустройства </w:t>
      </w:r>
      <w:r>
        <w:rPr>
          <w:color w:val="000000"/>
        </w:rPr>
        <w:t>Мещеряковского</w:t>
      </w:r>
      <w:r>
        <w:rPr>
          <w:kern w:val="2"/>
        </w:rPr>
        <w:t xml:space="preserve"> сельского поселения»</w:t>
      </w:r>
    </w:p>
    <w:p w14:paraId="5CC070C5" w14:textId="77777777" w:rsidR="00B73314" w:rsidRDefault="00B73314" w:rsidP="00B73314">
      <w:pPr>
        <w:jc w:val="center"/>
        <w:rPr>
          <w:kern w:val="2"/>
        </w:rPr>
      </w:pPr>
    </w:p>
    <w:tbl>
      <w:tblPr>
        <w:tblW w:w="5100" w:type="pct"/>
        <w:tblInd w:w="-459" w:type="dxa"/>
        <w:tblLayout w:type="fixed"/>
        <w:tblLook w:val="04A0" w:firstRow="1" w:lastRow="0" w:firstColumn="1" w:lastColumn="0" w:noHBand="0" w:noVBand="1"/>
      </w:tblPr>
      <w:tblGrid>
        <w:gridCol w:w="406"/>
        <w:gridCol w:w="1971"/>
        <w:gridCol w:w="726"/>
        <w:gridCol w:w="416"/>
        <w:gridCol w:w="494"/>
        <w:gridCol w:w="882"/>
        <w:gridCol w:w="417"/>
        <w:gridCol w:w="806"/>
        <w:gridCol w:w="728"/>
        <w:gridCol w:w="728"/>
        <w:gridCol w:w="728"/>
        <w:gridCol w:w="728"/>
        <w:gridCol w:w="728"/>
        <w:gridCol w:w="728"/>
        <w:gridCol w:w="728"/>
        <w:gridCol w:w="728"/>
        <w:gridCol w:w="728"/>
        <w:gridCol w:w="728"/>
        <w:gridCol w:w="727"/>
        <w:gridCol w:w="728"/>
      </w:tblGrid>
      <w:tr w:rsidR="00B73314" w14:paraId="7B5D0769" w14:textId="77777777" w:rsidTr="00B73314">
        <w:trPr>
          <w:trHeight w:val="312"/>
        </w:trPr>
        <w:tc>
          <w:tcPr>
            <w:tcW w:w="406" w:type="dxa"/>
            <w:vMerge w:val="restart"/>
            <w:tcBorders>
              <w:top w:val="single" w:sz="4" w:space="0" w:color="auto"/>
              <w:left w:val="single" w:sz="4" w:space="0" w:color="auto"/>
              <w:bottom w:val="single" w:sz="4" w:space="0" w:color="auto"/>
              <w:right w:val="single" w:sz="4" w:space="0" w:color="auto"/>
            </w:tcBorders>
            <w:vAlign w:val="center"/>
            <w:hideMark/>
          </w:tcPr>
          <w:p w14:paraId="5DB32D73" w14:textId="77777777" w:rsidR="00B73314" w:rsidRDefault="00B73314" w:rsidP="00B73314">
            <w:pPr>
              <w:jc w:val="center"/>
            </w:pPr>
            <w:r>
              <w:t>№</w:t>
            </w:r>
            <w:r>
              <w:br/>
              <w:t>п/п</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14:paraId="3DE38698" w14:textId="77777777" w:rsidR="00B73314" w:rsidRDefault="00B73314" w:rsidP="00B73314">
            <w:pPr>
              <w:jc w:val="center"/>
            </w:pPr>
            <w:r>
              <w:t>Наименование государственной программы, подпрограммы, номер и наименование основного мероприятия</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5CAF4BAF" w14:textId="77777777" w:rsidR="00B73314" w:rsidRDefault="00B73314" w:rsidP="00B73314">
            <w:pPr>
              <w:ind w:right="-76"/>
              <w:jc w:val="center"/>
              <w:rPr>
                <w:spacing w:val="-10"/>
              </w:rPr>
            </w:pPr>
            <w:r>
              <w:rPr>
                <w:spacing w:val="-10"/>
              </w:rPr>
              <w:t>Ответственный исполнитель, соисполнитель, участники</w:t>
            </w:r>
          </w:p>
        </w:tc>
        <w:tc>
          <w:tcPr>
            <w:tcW w:w="2216" w:type="dxa"/>
            <w:gridSpan w:val="4"/>
            <w:tcBorders>
              <w:top w:val="single" w:sz="4" w:space="0" w:color="auto"/>
              <w:left w:val="single" w:sz="4" w:space="0" w:color="auto"/>
              <w:bottom w:val="single" w:sz="4" w:space="0" w:color="auto"/>
              <w:right w:val="single" w:sz="4" w:space="0" w:color="auto"/>
            </w:tcBorders>
            <w:vAlign w:val="center"/>
            <w:hideMark/>
          </w:tcPr>
          <w:p w14:paraId="4BF769F1" w14:textId="77777777" w:rsidR="00B73314" w:rsidRDefault="00B73314" w:rsidP="00B73314">
            <w:pPr>
              <w:jc w:val="center"/>
              <w:rPr>
                <w:spacing w:val="-10"/>
              </w:rPr>
            </w:pPr>
            <w:r>
              <w:rPr>
                <w:spacing w:val="-10"/>
              </w:rPr>
              <w:t>Код бюджетной классификации расходов</w:t>
            </w:r>
          </w:p>
        </w:tc>
        <w:tc>
          <w:tcPr>
            <w:tcW w:w="809" w:type="dxa"/>
            <w:vMerge w:val="restart"/>
            <w:tcBorders>
              <w:top w:val="single" w:sz="4" w:space="0" w:color="auto"/>
              <w:left w:val="single" w:sz="4" w:space="0" w:color="auto"/>
              <w:bottom w:val="single" w:sz="4" w:space="0" w:color="auto"/>
              <w:right w:val="single" w:sz="4" w:space="0" w:color="auto"/>
            </w:tcBorders>
            <w:vAlign w:val="center"/>
            <w:hideMark/>
          </w:tcPr>
          <w:p w14:paraId="6DA81592" w14:textId="77777777" w:rsidR="00B73314" w:rsidRDefault="00B73314" w:rsidP="00B73314">
            <w:pPr>
              <w:jc w:val="center"/>
            </w:pPr>
            <w:r>
              <w:t>Объем расходов</w:t>
            </w:r>
            <w:r>
              <w:br/>
              <w:t xml:space="preserve">всего (тыс. рублей) </w:t>
            </w:r>
          </w:p>
        </w:tc>
        <w:tc>
          <w:tcPr>
            <w:tcW w:w="8771" w:type="dxa"/>
            <w:gridSpan w:val="12"/>
            <w:tcBorders>
              <w:top w:val="single" w:sz="4" w:space="0" w:color="auto"/>
              <w:left w:val="single" w:sz="4" w:space="0" w:color="auto"/>
              <w:bottom w:val="single" w:sz="4" w:space="0" w:color="auto"/>
              <w:right w:val="single" w:sz="4" w:space="0" w:color="auto"/>
            </w:tcBorders>
            <w:vAlign w:val="center"/>
            <w:hideMark/>
          </w:tcPr>
          <w:p w14:paraId="645065C4" w14:textId="77777777" w:rsidR="00B73314" w:rsidRDefault="00B73314" w:rsidP="00B73314">
            <w:pPr>
              <w:jc w:val="center"/>
            </w:pPr>
            <w:r>
              <w:t>В том числе по годам реализации государственной программы</w:t>
            </w:r>
          </w:p>
        </w:tc>
      </w:tr>
      <w:tr w:rsidR="00B73314" w14:paraId="3A41745D" w14:textId="77777777" w:rsidTr="00B73314">
        <w:trPr>
          <w:trHeight w:val="312"/>
        </w:trPr>
        <w:tc>
          <w:tcPr>
            <w:tcW w:w="406" w:type="dxa"/>
            <w:vMerge/>
            <w:tcBorders>
              <w:top w:val="single" w:sz="4" w:space="0" w:color="auto"/>
              <w:left w:val="single" w:sz="4" w:space="0" w:color="auto"/>
              <w:bottom w:val="single" w:sz="4" w:space="0" w:color="auto"/>
              <w:right w:val="single" w:sz="4" w:space="0" w:color="auto"/>
            </w:tcBorders>
            <w:vAlign w:val="center"/>
            <w:hideMark/>
          </w:tcPr>
          <w:p w14:paraId="3AF246F9" w14:textId="77777777" w:rsidR="00B73314" w:rsidRDefault="00B73314" w:rsidP="00B73314">
            <w:pPr>
              <w:spacing w:line="256" w:lineRule="auto"/>
            </w:pP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7B9993CC" w14:textId="77777777" w:rsidR="00B73314" w:rsidRDefault="00B73314" w:rsidP="00B73314">
            <w:pPr>
              <w:spacing w:line="256" w:lineRule="auto"/>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4DC7F50A" w14:textId="77777777" w:rsidR="00B73314" w:rsidRDefault="00B73314" w:rsidP="00B73314">
            <w:pPr>
              <w:spacing w:line="256" w:lineRule="auto"/>
              <w:rPr>
                <w:spacing w:val="-10"/>
              </w:rPr>
            </w:pPr>
          </w:p>
        </w:tc>
        <w:tc>
          <w:tcPr>
            <w:tcW w:w="417" w:type="dxa"/>
            <w:tcBorders>
              <w:top w:val="single" w:sz="4" w:space="0" w:color="auto"/>
              <w:left w:val="nil"/>
              <w:bottom w:val="single" w:sz="4" w:space="0" w:color="auto"/>
              <w:right w:val="single" w:sz="4" w:space="0" w:color="auto"/>
            </w:tcBorders>
            <w:vAlign w:val="center"/>
            <w:hideMark/>
          </w:tcPr>
          <w:p w14:paraId="0B106B42" w14:textId="77777777" w:rsidR="00B73314" w:rsidRDefault="00B73314" w:rsidP="00B73314">
            <w:pPr>
              <w:ind w:left="-106" w:right="-108"/>
              <w:jc w:val="center"/>
              <w:rPr>
                <w:spacing w:val="-10"/>
              </w:rPr>
            </w:pPr>
            <w:r>
              <w:rPr>
                <w:spacing w:val="-10"/>
              </w:rPr>
              <w:t>ГРБС</w:t>
            </w:r>
          </w:p>
        </w:tc>
        <w:tc>
          <w:tcPr>
            <w:tcW w:w="495" w:type="dxa"/>
            <w:tcBorders>
              <w:top w:val="single" w:sz="4" w:space="0" w:color="auto"/>
              <w:left w:val="nil"/>
              <w:bottom w:val="single" w:sz="4" w:space="0" w:color="auto"/>
              <w:right w:val="single" w:sz="4" w:space="0" w:color="auto"/>
            </w:tcBorders>
            <w:vAlign w:val="center"/>
            <w:hideMark/>
          </w:tcPr>
          <w:p w14:paraId="0FEF88AA" w14:textId="77777777" w:rsidR="00B73314" w:rsidRDefault="00B73314" w:rsidP="00B73314">
            <w:pPr>
              <w:jc w:val="center"/>
              <w:rPr>
                <w:spacing w:val="-10"/>
              </w:rPr>
            </w:pPr>
            <w:r>
              <w:rPr>
                <w:spacing w:val="-10"/>
              </w:rPr>
              <w:t>Р3Пр</w:t>
            </w:r>
          </w:p>
        </w:tc>
        <w:tc>
          <w:tcPr>
            <w:tcW w:w="886" w:type="dxa"/>
            <w:tcBorders>
              <w:top w:val="single" w:sz="4" w:space="0" w:color="auto"/>
              <w:left w:val="nil"/>
              <w:bottom w:val="single" w:sz="4" w:space="0" w:color="auto"/>
              <w:right w:val="single" w:sz="4" w:space="0" w:color="auto"/>
            </w:tcBorders>
            <w:vAlign w:val="center"/>
            <w:hideMark/>
          </w:tcPr>
          <w:p w14:paraId="735A9262" w14:textId="77777777" w:rsidR="00B73314" w:rsidRDefault="00B73314" w:rsidP="00B73314">
            <w:pPr>
              <w:jc w:val="center"/>
              <w:rPr>
                <w:spacing w:val="-10"/>
              </w:rPr>
            </w:pPr>
            <w:r>
              <w:rPr>
                <w:spacing w:val="-10"/>
              </w:rPr>
              <w:t>ЦСР</w:t>
            </w:r>
          </w:p>
        </w:tc>
        <w:tc>
          <w:tcPr>
            <w:tcW w:w="418" w:type="dxa"/>
            <w:tcBorders>
              <w:top w:val="single" w:sz="4" w:space="0" w:color="auto"/>
              <w:left w:val="nil"/>
              <w:bottom w:val="single" w:sz="4" w:space="0" w:color="auto"/>
              <w:right w:val="single" w:sz="4" w:space="0" w:color="auto"/>
            </w:tcBorders>
            <w:vAlign w:val="center"/>
            <w:hideMark/>
          </w:tcPr>
          <w:p w14:paraId="74AEB561" w14:textId="77777777" w:rsidR="00B73314" w:rsidRDefault="00B73314" w:rsidP="00B73314">
            <w:pPr>
              <w:jc w:val="center"/>
              <w:rPr>
                <w:spacing w:val="-10"/>
              </w:rPr>
            </w:pPr>
            <w:r>
              <w:rPr>
                <w:spacing w:val="-10"/>
              </w:rPr>
              <w:t>ВР</w:t>
            </w: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6D714D23" w14:textId="77777777" w:rsidR="00B73314" w:rsidRDefault="00B73314" w:rsidP="00B73314">
            <w:pPr>
              <w:spacing w:line="256" w:lineRule="auto"/>
            </w:pPr>
          </w:p>
        </w:tc>
        <w:tc>
          <w:tcPr>
            <w:tcW w:w="731" w:type="dxa"/>
            <w:tcBorders>
              <w:top w:val="single" w:sz="4" w:space="0" w:color="auto"/>
              <w:left w:val="nil"/>
              <w:bottom w:val="single" w:sz="4" w:space="0" w:color="auto"/>
              <w:right w:val="single" w:sz="4" w:space="0" w:color="auto"/>
            </w:tcBorders>
            <w:noWrap/>
            <w:vAlign w:val="center"/>
            <w:hideMark/>
          </w:tcPr>
          <w:p w14:paraId="2EA91E25" w14:textId="77777777" w:rsidR="00B73314" w:rsidRDefault="00B73314" w:rsidP="00B73314">
            <w:pPr>
              <w:jc w:val="center"/>
            </w:pPr>
            <w:r>
              <w:t>2019</w:t>
            </w:r>
          </w:p>
        </w:tc>
        <w:tc>
          <w:tcPr>
            <w:tcW w:w="731" w:type="dxa"/>
            <w:tcBorders>
              <w:top w:val="single" w:sz="4" w:space="0" w:color="auto"/>
              <w:left w:val="nil"/>
              <w:bottom w:val="single" w:sz="4" w:space="0" w:color="auto"/>
              <w:right w:val="single" w:sz="4" w:space="0" w:color="auto"/>
            </w:tcBorders>
            <w:noWrap/>
            <w:vAlign w:val="center"/>
            <w:hideMark/>
          </w:tcPr>
          <w:p w14:paraId="28F6309C" w14:textId="77777777" w:rsidR="00B73314" w:rsidRDefault="00B73314" w:rsidP="00B73314">
            <w:pPr>
              <w:jc w:val="center"/>
            </w:pPr>
            <w:r>
              <w:t>2020</w:t>
            </w:r>
          </w:p>
        </w:tc>
        <w:tc>
          <w:tcPr>
            <w:tcW w:w="731" w:type="dxa"/>
            <w:tcBorders>
              <w:top w:val="single" w:sz="4" w:space="0" w:color="auto"/>
              <w:left w:val="nil"/>
              <w:bottom w:val="single" w:sz="4" w:space="0" w:color="auto"/>
              <w:right w:val="single" w:sz="4" w:space="0" w:color="auto"/>
            </w:tcBorders>
            <w:noWrap/>
            <w:vAlign w:val="center"/>
            <w:hideMark/>
          </w:tcPr>
          <w:p w14:paraId="07B388DF" w14:textId="77777777" w:rsidR="00B73314" w:rsidRDefault="00B73314" w:rsidP="00B73314">
            <w:pPr>
              <w:jc w:val="center"/>
            </w:pPr>
            <w:r>
              <w:t>2021</w:t>
            </w:r>
          </w:p>
        </w:tc>
        <w:tc>
          <w:tcPr>
            <w:tcW w:w="731" w:type="dxa"/>
            <w:tcBorders>
              <w:top w:val="single" w:sz="4" w:space="0" w:color="auto"/>
              <w:left w:val="nil"/>
              <w:bottom w:val="single" w:sz="4" w:space="0" w:color="auto"/>
              <w:right w:val="single" w:sz="4" w:space="0" w:color="auto"/>
            </w:tcBorders>
            <w:noWrap/>
            <w:vAlign w:val="center"/>
            <w:hideMark/>
          </w:tcPr>
          <w:p w14:paraId="0D968F55" w14:textId="77777777" w:rsidR="00B73314" w:rsidRDefault="00B73314" w:rsidP="00B73314">
            <w:pPr>
              <w:jc w:val="center"/>
            </w:pPr>
            <w:r>
              <w:t>2022</w:t>
            </w:r>
          </w:p>
        </w:tc>
        <w:tc>
          <w:tcPr>
            <w:tcW w:w="731" w:type="dxa"/>
            <w:tcBorders>
              <w:top w:val="single" w:sz="4" w:space="0" w:color="auto"/>
              <w:left w:val="nil"/>
              <w:bottom w:val="single" w:sz="4" w:space="0" w:color="auto"/>
              <w:right w:val="single" w:sz="4" w:space="0" w:color="auto"/>
            </w:tcBorders>
            <w:noWrap/>
            <w:vAlign w:val="center"/>
            <w:hideMark/>
          </w:tcPr>
          <w:p w14:paraId="64056BD2" w14:textId="77777777" w:rsidR="00B73314" w:rsidRDefault="00B73314" w:rsidP="00B73314">
            <w:pPr>
              <w:jc w:val="center"/>
            </w:pPr>
            <w:r>
              <w:t>2023</w:t>
            </w:r>
          </w:p>
        </w:tc>
        <w:tc>
          <w:tcPr>
            <w:tcW w:w="731" w:type="dxa"/>
            <w:tcBorders>
              <w:top w:val="single" w:sz="4" w:space="0" w:color="auto"/>
              <w:left w:val="nil"/>
              <w:bottom w:val="single" w:sz="4" w:space="0" w:color="auto"/>
              <w:right w:val="single" w:sz="4" w:space="0" w:color="auto"/>
            </w:tcBorders>
            <w:noWrap/>
            <w:vAlign w:val="center"/>
            <w:hideMark/>
          </w:tcPr>
          <w:p w14:paraId="3F063D1E" w14:textId="77777777" w:rsidR="00B73314" w:rsidRDefault="00B73314" w:rsidP="00B73314">
            <w:pPr>
              <w:jc w:val="center"/>
            </w:pPr>
            <w:r>
              <w:t>2024</w:t>
            </w:r>
          </w:p>
        </w:tc>
        <w:tc>
          <w:tcPr>
            <w:tcW w:w="731" w:type="dxa"/>
            <w:tcBorders>
              <w:top w:val="single" w:sz="4" w:space="0" w:color="auto"/>
              <w:left w:val="nil"/>
              <w:bottom w:val="single" w:sz="4" w:space="0" w:color="auto"/>
              <w:right w:val="single" w:sz="4" w:space="0" w:color="auto"/>
            </w:tcBorders>
            <w:noWrap/>
            <w:vAlign w:val="center"/>
            <w:hideMark/>
          </w:tcPr>
          <w:p w14:paraId="6D637BF7" w14:textId="77777777" w:rsidR="00B73314" w:rsidRDefault="00B73314" w:rsidP="00B73314">
            <w:pPr>
              <w:jc w:val="center"/>
            </w:pPr>
            <w:r>
              <w:t>2025</w:t>
            </w:r>
          </w:p>
        </w:tc>
        <w:tc>
          <w:tcPr>
            <w:tcW w:w="731" w:type="dxa"/>
            <w:tcBorders>
              <w:top w:val="nil"/>
              <w:left w:val="nil"/>
              <w:bottom w:val="single" w:sz="4" w:space="0" w:color="auto"/>
              <w:right w:val="single" w:sz="4" w:space="0" w:color="auto"/>
            </w:tcBorders>
            <w:noWrap/>
            <w:vAlign w:val="center"/>
            <w:hideMark/>
          </w:tcPr>
          <w:p w14:paraId="1C97AB4B" w14:textId="77777777" w:rsidR="00B73314" w:rsidRDefault="00B73314" w:rsidP="00B73314">
            <w:pPr>
              <w:jc w:val="center"/>
            </w:pPr>
            <w:r>
              <w:t>2026</w:t>
            </w:r>
          </w:p>
        </w:tc>
        <w:tc>
          <w:tcPr>
            <w:tcW w:w="731" w:type="dxa"/>
            <w:tcBorders>
              <w:top w:val="nil"/>
              <w:left w:val="nil"/>
              <w:bottom w:val="single" w:sz="4" w:space="0" w:color="auto"/>
              <w:right w:val="single" w:sz="4" w:space="0" w:color="auto"/>
            </w:tcBorders>
            <w:noWrap/>
            <w:vAlign w:val="center"/>
            <w:hideMark/>
          </w:tcPr>
          <w:p w14:paraId="019319C4" w14:textId="77777777" w:rsidR="00B73314" w:rsidRDefault="00B73314" w:rsidP="00B73314">
            <w:pPr>
              <w:jc w:val="center"/>
            </w:pPr>
            <w:r>
              <w:t>2027</w:t>
            </w:r>
          </w:p>
        </w:tc>
        <w:tc>
          <w:tcPr>
            <w:tcW w:w="731" w:type="dxa"/>
            <w:tcBorders>
              <w:top w:val="nil"/>
              <w:left w:val="nil"/>
              <w:bottom w:val="single" w:sz="4" w:space="0" w:color="auto"/>
              <w:right w:val="single" w:sz="4" w:space="0" w:color="auto"/>
            </w:tcBorders>
            <w:noWrap/>
            <w:vAlign w:val="center"/>
            <w:hideMark/>
          </w:tcPr>
          <w:p w14:paraId="03502C8E" w14:textId="77777777" w:rsidR="00B73314" w:rsidRDefault="00B73314" w:rsidP="00B73314">
            <w:pPr>
              <w:jc w:val="center"/>
            </w:pPr>
            <w:r>
              <w:t>2028</w:t>
            </w:r>
          </w:p>
        </w:tc>
        <w:tc>
          <w:tcPr>
            <w:tcW w:w="730" w:type="dxa"/>
            <w:tcBorders>
              <w:top w:val="nil"/>
              <w:left w:val="nil"/>
              <w:bottom w:val="single" w:sz="4" w:space="0" w:color="auto"/>
              <w:right w:val="single" w:sz="4" w:space="0" w:color="auto"/>
            </w:tcBorders>
            <w:noWrap/>
            <w:vAlign w:val="center"/>
            <w:hideMark/>
          </w:tcPr>
          <w:p w14:paraId="35C9E77B" w14:textId="77777777" w:rsidR="00B73314" w:rsidRDefault="00B73314" w:rsidP="00B73314">
            <w:pPr>
              <w:jc w:val="center"/>
            </w:pPr>
            <w:r>
              <w:t>2029</w:t>
            </w:r>
          </w:p>
        </w:tc>
        <w:tc>
          <w:tcPr>
            <w:tcW w:w="731" w:type="dxa"/>
            <w:tcBorders>
              <w:top w:val="nil"/>
              <w:left w:val="nil"/>
              <w:bottom w:val="single" w:sz="4" w:space="0" w:color="auto"/>
              <w:right w:val="single" w:sz="4" w:space="0" w:color="auto"/>
            </w:tcBorders>
            <w:noWrap/>
            <w:vAlign w:val="center"/>
            <w:hideMark/>
          </w:tcPr>
          <w:p w14:paraId="1DC218E3" w14:textId="77777777" w:rsidR="00B73314" w:rsidRDefault="00B73314" w:rsidP="00B73314">
            <w:pPr>
              <w:jc w:val="center"/>
            </w:pPr>
            <w:r>
              <w:t>2030</w:t>
            </w:r>
          </w:p>
        </w:tc>
      </w:tr>
      <w:tr w:rsidR="00B73314" w14:paraId="1D9482DB" w14:textId="77777777" w:rsidTr="00B73314">
        <w:trPr>
          <w:trHeight w:val="261"/>
        </w:trPr>
        <w:tc>
          <w:tcPr>
            <w:tcW w:w="406" w:type="dxa"/>
            <w:tcBorders>
              <w:top w:val="single" w:sz="4" w:space="0" w:color="auto"/>
              <w:left w:val="single" w:sz="4" w:space="0" w:color="auto"/>
              <w:bottom w:val="single" w:sz="4" w:space="0" w:color="auto"/>
              <w:right w:val="single" w:sz="4" w:space="0" w:color="auto"/>
            </w:tcBorders>
            <w:hideMark/>
          </w:tcPr>
          <w:p w14:paraId="7C19DA97" w14:textId="77777777" w:rsidR="00B73314" w:rsidRDefault="00B73314" w:rsidP="00B73314">
            <w:pPr>
              <w:jc w:val="center"/>
              <w:rPr>
                <w:spacing w:val="-10"/>
                <w:sz w:val="20"/>
                <w:szCs w:val="20"/>
              </w:rPr>
            </w:pPr>
            <w:r>
              <w:rPr>
                <w:spacing w:val="-10"/>
                <w:sz w:val="20"/>
                <w:szCs w:val="20"/>
              </w:rPr>
              <w:t>1</w:t>
            </w:r>
          </w:p>
        </w:tc>
        <w:tc>
          <w:tcPr>
            <w:tcW w:w="1981" w:type="dxa"/>
            <w:tcBorders>
              <w:top w:val="single" w:sz="4" w:space="0" w:color="auto"/>
              <w:left w:val="single" w:sz="4" w:space="0" w:color="auto"/>
              <w:bottom w:val="single" w:sz="4" w:space="0" w:color="auto"/>
              <w:right w:val="single" w:sz="4" w:space="0" w:color="auto"/>
            </w:tcBorders>
            <w:hideMark/>
          </w:tcPr>
          <w:p w14:paraId="06E3C5A6" w14:textId="77777777" w:rsidR="00B73314" w:rsidRDefault="00B73314" w:rsidP="00B73314">
            <w:pPr>
              <w:jc w:val="center"/>
              <w:rPr>
                <w:spacing w:val="-10"/>
                <w:sz w:val="20"/>
                <w:szCs w:val="20"/>
              </w:rPr>
            </w:pPr>
            <w:r>
              <w:rPr>
                <w:spacing w:val="-10"/>
                <w:sz w:val="20"/>
                <w:szCs w:val="20"/>
              </w:rPr>
              <w:t>2</w:t>
            </w:r>
          </w:p>
        </w:tc>
        <w:tc>
          <w:tcPr>
            <w:tcW w:w="729" w:type="dxa"/>
            <w:tcBorders>
              <w:top w:val="single" w:sz="4" w:space="0" w:color="auto"/>
              <w:left w:val="nil"/>
              <w:bottom w:val="single" w:sz="4" w:space="0" w:color="auto"/>
              <w:right w:val="single" w:sz="4" w:space="0" w:color="auto"/>
            </w:tcBorders>
            <w:hideMark/>
          </w:tcPr>
          <w:p w14:paraId="6B222F45" w14:textId="77777777" w:rsidR="00B73314" w:rsidRDefault="00B73314" w:rsidP="00B73314">
            <w:pPr>
              <w:jc w:val="center"/>
              <w:rPr>
                <w:spacing w:val="-10"/>
                <w:sz w:val="20"/>
                <w:szCs w:val="20"/>
              </w:rPr>
            </w:pPr>
            <w:r>
              <w:rPr>
                <w:spacing w:val="-10"/>
                <w:sz w:val="20"/>
                <w:szCs w:val="20"/>
              </w:rPr>
              <w:t>3</w:t>
            </w:r>
          </w:p>
        </w:tc>
        <w:tc>
          <w:tcPr>
            <w:tcW w:w="417" w:type="dxa"/>
            <w:tcBorders>
              <w:top w:val="single" w:sz="4" w:space="0" w:color="auto"/>
              <w:left w:val="nil"/>
              <w:bottom w:val="single" w:sz="4" w:space="0" w:color="auto"/>
              <w:right w:val="single" w:sz="4" w:space="0" w:color="auto"/>
            </w:tcBorders>
            <w:hideMark/>
          </w:tcPr>
          <w:p w14:paraId="197C4C3A" w14:textId="77777777" w:rsidR="00B73314" w:rsidRDefault="00B73314" w:rsidP="00B73314">
            <w:pPr>
              <w:jc w:val="center"/>
              <w:rPr>
                <w:spacing w:val="-10"/>
                <w:sz w:val="20"/>
                <w:szCs w:val="20"/>
              </w:rPr>
            </w:pPr>
            <w:r>
              <w:rPr>
                <w:spacing w:val="-10"/>
                <w:sz w:val="20"/>
                <w:szCs w:val="20"/>
              </w:rPr>
              <w:t>4</w:t>
            </w:r>
          </w:p>
        </w:tc>
        <w:tc>
          <w:tcPr>
            <w:tcW w:w="495" w:type="dxa"/>
            <w:tcBorders>
              <w:top w:val="single" w:sz="4" w:space="0" w:color="auto"/>
              <w:left w:val="nil"/>
              <w:bottom w:val="single" w:sz="4" w:space="0" w:color="auto"/>
              <w:right w:val="single" w:sz="4" w:space="0" w:color="auto"/>
            </w:tcBorders>
            <w:hideMark/>
          </w:tcPr>
          <w:p w14:paraId="5084FEBF" w14:textId="77777777" w:rsidR="00B73314" w:rsidRDefault="00B73314" w:rsidP="00B73314">
            <w:pPr>
              <w:jc w:val="center"/>
              <w:rPr>
                <w:spacing w:val="-10"/>
                <w:sz w:val="20"/>
                <w:szCs w:val="20"/>
              </w:rPr>
            </w:pPr>
            <w:r>
              <w:rPr>
                <w:spacing w:val="-10"/>
                <w:sz w:val="20"/>
                <w:szCs w:val="20"/>
              </w:rPr>
              <w:t>5</w:t>
            </w:r>
          </w:p>
        </w:tc>
        <w:tc>
          <w:tcPr>
            <w:tcW w:w="886" w:type="dxa"/>
            <w:tcBorders>
              <w:top w:val="single" w:sz="4" w:space="0" w:color="auto"/>
              <w:left w:val="nil"/>
              <w:bottom w:val="single" w:sz="4" w:space="0" w:color="auto"/>
              <w:right w:val="single" w:sz="4" w:space="0" w:color="auto"/>
            </w:tcBorders>
            <w:hideMark/>
          </w:tcPr>
          <w:p w14:paraId="192DCFA3" w14:textId="77777777" w:rsidR="00B73314" w:rsidRDefault="00B73314" w:rsidP="00B73314">
            <w:pPr>
              <w:jc w:val="center"/>
              <w:rPr>
                <w:spacing w:val="-10"/>
                <w:sz w:val="20"/>
                <w:szCs w:val="20"/>
              </w:rPr>
            </w:pPr>
            <w:r>
              <w:rPr>
                <w:spacing w:val="-10"/>
                <w:sz w:val="20"/>
                <w:szCs w:val="20"/>
              </w:rPr>
              <w:t>6</w:t>
            </w:r>
          </w:p>
        </w:tc>
        <w:tc>
          <w:tcPr>
            <w:tcW w:w="418" w:type="dxa"/>
            <w:tcBorders>
              <w:top w:val="single" w:sz="4" w:space="0" w:color="auto"/>
              <w:left w:val="nil"/>
              <w:bottom w:val="single" w:sz="4" w:space="0" w:color="auto"/>
              <w:right w:val="single" w:sz="4" w:space="0" w:color="auto"/>
            </w:tcBorders>
            <w:hideMark/>
          </w:tcPr>
          <w:p w14:paraId="0D83696C" w14:textId="77777777" w:rsidR="00B73314" w:rsidRDefault="00B73314" w:rsidP="00B73314">
            <w:pPr>
              <w:jc w:val="center"/>
              <w:rPr>
                <w:spacing w:val="-10"/>
                <w:sz w:val="20"/>
                <w:szCs w:val="20"/>
              </w:rPr>
            </w:pPr>
            <w:r>
              <w:rPr>
                <w:spacing w:val="-10"/>
                <w:sz w:val="20"/>
                <w:szCs w:val="20"/>
              </w:rPr>
              <w:t>7</w:t>
            </w:r>
          </w:p>
        </w:tc>
        <w:tc>
          <w:tcPr>
            <w:tcW w:w="809" w:type="dxa"/>
            <w:tcBorders>
              <w:top w:val="single" w:sz="4" w:space="0" w:color="auto"/>
              <w:left w:val="nil"/>
              <w:bottom w:val="single" w:sz="4" w:space="0" w:color="auto"/>
              <w:right w:val="single" w:sz="4" w:space="0" w:color="auto"/>
            </w:tcBorders>
            <w:hideMark/>
          </w:tcPr>
          <w:p w14:paraId="05701979" w14:textId="77777777" w:rsidR="00B73314" w:rsidRDefault="00B73314" w:rsidP="00B73314">
            <w:pPr>
              <w:jc w:val="center"/>
              <w:rPr>
                <w:spacing w:val="-10"/>
                <w:sz w:val="20"/>
                <w:szCs w:val="20"/>
              </w:rPr>
            </w:pPr>
            <w:r>
              <w:rPr>
                <w:spacing w:val="-10"/>
                <w:sz w:val="20"/>
                <w:szCs w:val="20"/>
              </w:rPr>
              <w:t>8</w:t>
            </w:r>
          </w:p>
        </w:tc>
        <w:tc>
          <w:tcPr>
            <w:tcW w:w="731" w:type="dxa"/>
            <w:tcBorders>
              <w:top w:val="single" w:sz="4" w:space="0" w:color="auto"/>
              <w:left w:val="nil"/>
              <w:bottom w:val="single" w:sz="4" w:space="0" w:color="auto"/>
              <w:right w:val="single" w:sz="4" w:space="0" w:color="auto"/>
            </w:tcBorders>
            <w:noWrap/>
            <w:hideMark/>
          </w:tcPr>
          <w:p w14:paraId="388DE424" w14:textId="77777777" w:rsidR="00B73314" w:rsidRDefault="00B73314" w:rsidP="00B73314">
            <w:pPr>
              <w:jc w:val="center"/>
              <w:rPr>
                <w:spacing w:val="-10"/>
                <w:sz w:val="20"/>
                <w:szCs w:val="20"/>
              </w:rPr>
            </w:pPr>
            <w:r>
              <w:rPr>
                <w:spacing w:val="-10"/>
                <w:sz w:val="20"/>
                <w:szCs w:val="20"/>
              </w:rPr>
              <w:t>9</w:t>
            </w:r>
          </w:p>
        </w:tc>
        <w:tc>
          <w:tcPr>
            <w:tcW w:w="731" w:type="dxa"/>
            <w:tcBorders>
              <w:top w:val="single" w:sz="4" w:space="0" w:color="auto"/>
              <w:left w:val="nil"/>
              <w:bottom w:val="single" w:sz="4" w:space="0" w:color="auto"/>
              <w:right w:val="single" w:sz="4" w:space="0" w:color="auto"/>
            </w:tcBorders>
            <w:noWrap/>
            <w:hideMark/>
          </w:tcPr>
          <w:p w14:paraId="367600DC" w14:textId="77777777" w:rsidR="00B73314" w:rsidRDefault="00B73314" w:rsidP="00B73314">
            <w:pPr>
              <w:jc w:val="center"/>
              <w:rPr>
                <w:spacing w:val="-10"/>
                <w:sz w:val="20"/>
                <w:szCs w:val="20"/>
              </w:rPr>
            </w:pPr>
            <w:r>
              <w:rPr>
                <w:spacing w:val="-10"/>
                <w:sz w:val="20"/>
                <w:szCs w:val="20"/>
              </w:rPr>
              <w:t>10</w:t>
            </w:r>
          </w:p>
        </w:tc>
        <w:tc>
          <w:tcPr>
            <w:tcW w:w="731" w:type="dxa"/>
            <w:tcBorders>
              <w:top w:val="single" w:sz="4" w:space="0" w:color="auto"/>
              <w:left w:val="nil"/>
              <w:bottom w:val="single" w:sz="4" w:space="0" w:color="auto"/>
              <w:right w:val="single" w:sz="4" w:space="0" w:color="auto"/>
            </w:tcBorders>
            <w:noWrap/>
            <w:hideMark/>
          </w:tcPr>
          <w:p w14:paraId="680BD235" w14:textId="77777777" w:rsidR="00B73314" w:rsidRDefault="00B73314" w:rsidP="00B73314">
            <w:pPr>
              <w:jc w:val="center"/>
              <w:rPr>
                <w:sz w:val="20"/>
                <w:szCs w:val="20"/>
              </w:rPr>
            </w:pPr>
            <w:r>
              <w:rPr>
                <w:sz w:val="20"/>
                <w:szCs w:val="20"/>
              </w:rPr>
              <w:t>11</w:t>
            </w:r>
          </w:p>
        </w:tc>
        <w:tc>
          <w:tcPr>
            <w:tcW w:w="731" w:type="dxa"/>
            <w:tcBorders>
              <w:top w:val="single" w:sz="4" w:space="0" w:color="auto"/>
              <w:left w:val="nil"/>
              <w:bottom w:val="single" w:sz="4" w:space="0" w:color="auto"/>
              <w:right w:val="single" w:sz="4" w:space="0" w:color="auto"/>
            </w:tcBorders>
            <w:noWrap/>
            <w:hideMark/>
          </w:tcPr>
          <w:p w14:paraId="288C36BD" w14:textId="77777777" w:rsidR="00B73314" w:rsidRDefault="00B73314" w:rsidP="00B73314">
            <w:pPr>
              <w:jc w:val="center"/>
              <w:rPr>
                <w:sz w:val="20"/>
                <w:szCs w:val="20"/>
              </w:rPr>
            </w:pPr>
            <w:r>
              <w:rPr>
                <w:sz w:val="20"/>
                <w:szCs w:val="20"/>
              </w:rPr>
              <w:t>12</w:t>
            </w:r>
          </w:p>
        </w:tc>
        <w:tc>
          <w:tcPr>
            <w:tcW w:w="731" w:type="dxa"/>
            <w:tcBorders>
              <w:top w:val="single" w:sz="4" w:space="0" w:color="auto"/>
              <w:left w:val="nil"/>
              <w:bottom w:val="single" w:sz="4" w:space="0" w:color="auto"/>
              <w:right w:val="single" w:sz="4" w:space="0" w:color="auto"/>
            </w:tcBorders>
            <w:noWrap/>
            <w:hideMark/>
          </w:tcPr>
          <w:p w14:paraId="261CB153" w14:textId="77777777" w:rsidR="00B73314" w:rsidRDefault="00B73314" w:rsidP="00B73314">
            <w:pPr>
              <w:jc w:val="center"/>
              <w:rPr>
                <w:sz w:val="20"/>
                <w:szCs w:val="20"/>
              </w:rPr>
            </w:pPr>
            <w:r>
              <w:rPr>
                <w:sz w:val="20"/>
                <w:szCs w:val="20"/>
              </w:rPr>
              <w:t>13</w:t>
            </w:r>
          </w:p>
        </w:tc>
        <w:tc>
          <w:tcPr>
            <w:tcW w:w="731" w:type="dxa"/>
            <w:tcBorders>
              <w:top w:val="single" w:sz="4" w:space="0" w:color="auto"/>
              <w:left w:val="nil"/>
              <w:bottom w:val="single" w:sz="4" w:space="0" w:color="auto"/>
              <w:right w:val="single" w:sz="4" w:space="0" w:color="auto"/>
            </w:tcBorders>
            <w:noWrap/>
            <w:hideMark/>
          </w:tcPr>
          <w:p w14:paraId="35CB8DA0" w14:textId="77777777" w:rsidR="00B73314" w:rsidRDefault="00B73314" w:rsidP="00B73314">
            <w:pPr>
              <w:jc w:val="center"/>
              <w:rPr>
                <w:sz w:val="20"/>
                <w:szCs w:val="20"/>
              </w:rPr>
            </w:pPr>
            <w:r>
              <w:rPr>
                <w:sz w:val="20"/>
                <w:szCs w:val="20"/>
              </w:rPr>
              <w:t>14</w:t>
            </w:r>
          </w:p>
        </w:tc>
        <w:tc>
          <w:tcPr>
            <w:tcW w:w="731" w:type="dxa"/>
            <w:tcBorders>
              <w:top w:val="single" w:sz="4" w:space="0" w:color="auto"/>
              <w:left w:val="nil"/>
              <w:bottom w:val="single" w:sz="4" w:space="0" w:color="auto"/>
              <w:right w:val="single" w:sz="4" w:space="0" w:color="auto"/>
            </w:tcBorders>
            <w:noWrap/>
            <w:hideMark/>
          </w:tcPr>
          <w:p w14:paraId="5D05101C" w14:textId="77777777" w:rsidR="00B73314" w:rsidRDefault="00B73314" w:rsidP="00B73314">
            <w:pPr>
              <w:jc w:val="center"/>
              <w:rPr>
                <w:sz w:val="20"/>
                <w:szCs w:val="20"/>
              </w:rPr>
            </w:pPr>
            <w:r>
              <w:rPr>
                <w:sz w:val="20"/>
                <w:szCs w:val="20"/>
              </w:rPr>
              <w:t>15</w:t>
            </w:r>
          </w:p>
        </w:tc>
        <w:tc>
          <w:tcPr>
            <w:tcW w:w="731" w:type="dxa"/>
            <w:tcBorders>
              <w:top w:val="single" w:sz="4" w:space="0" w:color="auto"/>
              <w:left w:val="nil"/>
              <w:bottom w:val="single" w:sz="4" w:space="0" w:color="auto"/>
              <w:right w:val="single" w:sz="4" w:space="0" w:color="auto"/>
            </w:tcBorders>
            <w:noWrap/>
            <w:hideMark/>
          </w:tcPr>
          <w:p w14:paraId="2647EBF9" w14:textId="77777777" w:rsidR="00B73314" w:rsidRDefault="00B73314" w:rsidP="00B73314">
            <w:pPr>
              <w:jc w:val="center"/>
              <w:rPr>
                <w:sz w:val="20"/>
                <w:szCs w:val="20"/>
              </w:rPr>
            </w:pPr>
            <w:r>
              <w:rPr>
                <w:sz w:val="20"/>
                <w:szCs w:val="20"/>
              </w:rPr>
              <w:t>16</w:t>
            </w:r>
          </w:p>
        </w:tc>
        <w:tc>
          <w:tcPr>
            <w:tcW w:w="731" w:type="dxa"/>
            <w:tcBorders>
              <w:top w:val="single" w:sz="4" w:space="0" w:color="auto"/>
              <w:left w:val="nil"/>
              <w:bottom w:val="single" w:sz="4" w:space="0" w:color="auto"/>
              <w:right w:val="single" w:sz="4" w:space="0" w:color="auto"/>
            </w:tcBorders>
            <w:noWrap/>
            <w:hideMark/>
          </w:tcPr>
          <w:p w14:paraId="30347537" w14:textId="77777777" w:rsidR="00B73314" w:rsidRDefault="00B73314" w:rsidP="00B73314">
            <w:pPr>
              <w:jc w:val="center"/>
              <w:rPr>
                <w:sz w:val="20"/>
                <w:szCs w:val="20"/>
              </w:rPr>
            </w:pPr>
            <w:r>
              <w:rPr>
                <w:sz w:val="20"/>
                <w:szCs w:val="20"/>
              </w:rPr>
              <w:t>17</w:t>
            </w:r>
          </w:p>
        </w:tc>
        <w:tc>
          <w:tcPr>
            <w:tcW w:w="731" w:type="dxa"/>
            <w:tcBorders>
              <w:top w:val="single" w:sz="4" w:space="0" w:color="auto"/>
              <w:left w:val="nil"/>
              <w:bottom w:val="single" w:sz="4" w:space="0" w:color="auto"/>
              <w:right w:val="single" w:sz="4" w:space="0" w:color="auto"/>
            </w:tcBorders>
            <w:noWrap/>
            <w:hideMark/>
          </w:tcPr>
          <w:p w14:paraId="67819CF0" w14:textId="77777777" w:rsidR="00B73314" w:rsidRDefault="00B73314" w:rsidP="00B73314">
            <w:pPr>
              <w:jc w:val="center"/>
              <w:rPr>
                <w:sz w:val="20"/>
                <w:szCs w:val="20"/>
              </w:rPr>
            </w:pPr>
            <w:r>
              <w:rPr>
                <w:sz w:val="20"/>
                <w:szCs w:val="20"/>
              </w:rPr>
              <w:t>18</w:t>
            </w:r>
          </w:p>
        </w:tc>
        <w:tc>
          <w:tcPr>
            <w:tcW w:w="730" w:type="dxa"/>
            <w:tcBorders>
              <w:top w:val="single" w:sz="4" w:space="0" w:color="auto"/>
              <w:left w:val="nil"/>
              <w:bottom w:val="single" w:sz="4" w:space="0" w:color="auto"/>
              <w:right w:val="single" w:sz="4" w:space="0" w:color="auto"/>
            </w:tcBorders>
            <w:noWrap/>
            <w:hideMark/>
          </w:tcPr>
          <w:p w14:paraId="726E9AD8" w14:textId="77777777" w:rsidR="00B73314" w:rsidRDefault="00B73314" w:rsidP="00B73314">
            <w:pPr>
              <w:jc w:val="center"/>
              <w:rPr>
                <w:sz w:val="20"/>
                <w:szCs w:val="20"/>
              </w:rPr>
            </w:pPr>
            <w:r>
              <w:rPr>
                <w:sz w:val="20"/>
                <w:szCs w:val="20"/>
              </w:rPr>
              <w:t>19</w:t>
            </w:r>
          </w:p>
        </w:tc>
        <w:tc>
          <w:tcPr>
            <w:tcW w:w="731" w:type="dxa"/>
            <w:tcBorders>
              <w:top w:val="single" w:sz="4" w:space="0" w:color="auto"/>
              <w:left w:val="nil"/>
              <w:bottom w:val="single" w:sz="4" w:space="0" w:color="auto"/>
              <w:right w:val="single" w:sz="4" w:space="0" w:color="auto"/>
            </w:tcBorders>
            <w:noWrap/>
            <w:hideMark/>
          </w:tcPr>
          <w:p w14:paraId="183753BF" w14:textId="77777777" w:rsidR="00B73314" w:rsidRDefault="00B73314" w:rsidP="00B73314">
            <w:pPr>
              <w:jc w:val="center"/>
              <w:rPr>
                <w:sz w:val="20"/>
                <w:szCs w:val="20"/>
              </w:rPr>
            </w:pPr>
            <w:r>
              <w:rPr>
                <w:sz w:val="20"/>
                <w:szCs w:val="20"/>
              </w:rPr>
              <w:t>20</w:t>
            </w:r>
          </w:p>
        </w:tc>
      </w:tr>
      <w:tr w:rsidR="00B73314" w14:paraId="1462E51C" w14:textId="77777777" w:rsidTr="00B73314">
        <w:trPr>
          <w:trHeight w:val="726"/>
        </w:trPr>
        <w:tc>
          <w:tcPr>
            <w:tcW w:w="406" w:type="dxa"/>
            <w:tcBorders>
              <w:top w:val="single" w:sz="4" w:space="0" w:color="auto"/>
              <w:left w:val="single" w:sz="4" w:space="0" w:color="auto"/>
              <w:bottom w:val="single" w:sz="4" w:space="0" w:color="auto"/>
              <w:right w:val="single" w:sz="4" w:space="0" w:color="auto"/>
            </w:tcBorders>
            <w:hideMark/>
          </w:tcPr>
          <w:p w14:paraId="656CD570" w14:textId="77777777" w:rsidR="00B73314" w:rsidRDefault="00B73314" w:rsidP="00B73314">
            <w:pPr>
              <w:jc w:val="center"/>
              <w:rPr>
                <w:spacing w:val="-8"/>
              </w:rPr>
            </w:pPr>
            <w:r>
              <w:rPr>
                <w:spacing w:val="-8"/>
                <w:lang w:val="en-US"/>
              </w:rPr>
              <w:t>I</w:t>
            </w:r>
            <w:r>
              <w:rPr>
                <w:spacing w:val="-8"/>
              </w:rPr>
              <w:t>.</w:t>
            </w:r>
          </w:p>
        </w:tc>
        <w:tc>
          <w:tcPr>
            <w:tcW w:w="1981" w:type="dxa"/>
            <w:tcBorders>
              <w:top w:val="single" w:sz="4" w:space="0" w:color="auto"/>
              <w:left w:val="single" w:sz="4" w:space="0" w:color="auto"/>
              <w:bottom w:val="single" w:sz="4" w:space="0" w:color="auto"/>
              <w:right w:val="single" w:sz="4" w:space="0" w:color="auto"/>
            </w:tcBorders>
            <w:hideMark/>
          </w:tcPr>
          <w:p w14:paraId="1B450747" w14:textId="77777777" w:rsidR="00B73314" w:rsidRDefault="00B73314" w:rsidP="00B73314">
            <w:pPr>
              <w:rPr>
                <w:spacing w:val="-8"/>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t>сельского поселения»</w:t>
            </w:r>
          </w:p>
        </w:tc>
        <w:tc>
          <w:tcPr>
            <w:tcW w:w="729" w:type="dxa"/>
            <w:tcBorders>
              <w:top w:val="single" w:sz="4" w:space="0" w:color="auto"/>
              <w:left w:val="nil"/>
              <w:bottom w:val="single" w:sz="4" w:space="0" w:color="auto"/>
              <w:right w:val="single" w:sz="4" w:space="0" w:color="auto"/>
            </w:tcBorders>
          </w:tcPr>
          <w:p w14:paraId="4234DD40" w14:textId="77777777" w:rsidR="00B73314" w:rsidRDefault="00B73314" w:rsidP="00B73314"/>
        </w:tc>
        <w:tc>
          <w:tcPr>
            <w:tcW w:w="417" w:type="dxa"/>
            <w:tcBorders>
              <w:top w:val="single" w:sz="4" w:space="0" w:color="auto"/>
              <w:left w:val="nil"/>
              <w:bottom w:val="single" w:sz="4" w:space="0" w:color="auto"/>
              <w:right w:val="single" w:sz="4" w:space="0" w:color="auto"/>
            </w:tcBorders>
            <w:hideMark/>
          </w:tcPr>
          <w:p w14:paraId="0118AB68" w14:textId="77777777" w:rsidR="00B73314" w:rsidRDefault="00B73314" w:rsidP="00B73314">
            <w:pPr>
              <w:jc w:val="center"/>
              <w:rPr>
                <w:b/>
                <w:spacing w:val="-10"/>
              </w:rPr>
            </w:pPr>
            <w:r>
              <w:rPr>
                <w:b/>
                <w:spacing w:val="-10"/>
              </w:rPr>
              <w:t>Х</w:t>
            </w:r>
          </w:p>
        </w:tc>
        <w:tc>
          <w:tcPr>
            <w:tcW w:w="495" w:type="dxa"/>
            <w:tcBorders>
              <w:top w:val="single" w:sz="4" w:space="0" w:color="auto"/>
              <w:left w:val="nil"/>
              <w:bottom w:val="single" w:sz="4" w:space="0" w:color="auto"/>
              <w:right w:val="single" w:sz="4" w:space="0" w:color="auto"/>
            </w:tcBorders>
            <w:hideMark/>
          </w:tcPr>
          <w:p w14:paraId="2A746F60" w14:textId="77777777" w:rsidR="00B73314" w:rsidRDefault="00B73314" w:rsidP="00B73314">
            <w:pPr>
              <w:jc w:val="center"/>
              <w:rPr>
                <w:b/>
                <w:spacing w:val="-10"/>
              </w:rPr>
            </w:pPr>
            <w:r>
              <w:rPr>
                <w:b/>
                <w:spacing w:val="-10"/>
              </w:rPr>
              <w:t>Х</w:t>
            </w:r>
          </w:p>
        </w:tc>
        <w:tc>
          <w:tcPr>
            <w:tcW w:w="886" w:type="dxa"/>
            <w:tcBorders>
              <w:top w:val="single" w:sz="4" w:space="0" w:color="auto"/>
              <w:left w:val="nil"/>
              <w:bottom w:val="single" w:sz="4" w:space="0" w:color="auto"/>
              <w:right w:val="single" w:sz="4" w:space="0" w:color="auto"/>
            </w:tcBorders>
            <w:hideMark/>
          </w:tcPr>
          <w:p w14:paraId="4FE1915D" w14:textId="77777777" w:rsidR="00B73314" w:rsidRDefault="00B73314" w:rsidP="00B73314">
            <w:pPr>
              <w:jc w:val="center"/>
              <w:rPr>
                <w:b/>
                <w:spacing w:val="-10"/>
              </w:rPr>
            </w:pPr>
            <w:r>
              <w:rPr>
                <w:b/>
                <w:spacing w:val="-10"/>
              </w:rPr>
              <w:t>01 0 00 00000</w:t>
            </w:r>
          </w:p>
        </w:tc>
        <w:tc>
          <w:tcPr>
            <w:tcW w:w="418" w:type="dxa"/>
            <w:tcBorders>
              <w:top w:val="single" w:sz="4" w:space="0" w:color="auto"/>
              <w:left w:val="nil"/>
              <w:bottom w:val="single" w:sz="4" w:space="0" w:color="auto"/>
              <w:right w:val="single" w:sz="4" w:space="0" w:color="auto"/>
            </w:tcBorders>
            <w:hideMark/>
          </w:tcPr>
          <w:p w14:paraId="1B9279D0" w14:textId="77777777" w:rsidR="00B73314" w:rsidRDefault="00B73314" w:rsidP="00B73314">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14:paraId="5D57D443" w14:textId="77777777" w:rsidR="00B73314" w:rsidRDefault="00B73314" w:rsidP="00B73314">
            <w:pPr>
              <w:jc w:val="center"/>
              <w:rPr>
                <w:b/>
                <w:spacing w:val="-12"/>
              </w:rPr>
            </w:pPr>
            <w:r>
              <w:rPr>
                <w:b/>
                <w:spacing w:val="-12"/>
              </w:rPr>
              <w:t>10770,3</w:t>
            </w:r>
          </w:p>
        </w:tc>
        <w:tc>
          <w:tcPr>
            <w:tcW w:w="731" w:type="dxa"/>
            <w:tcBorders>
              <w:top w:val="single" w:sz="4" w:space="0" w:color="auto"/>
              <w:left w:val="nil"/>
              <w:bottom w:val="single" w:sz="4" w:space="0" w:color="auto"/>
              <w:right w:val="single" w:sz="4" w:space="0" w:color="auto"/>
            </w:tcBorders>
            <w:hideMark/>
          </w:tcPr>
          <w:p w14:paraId="0D76F4EC" w14:textId="77777777" w:rsidR="00B73314" w:rsidRDefault="00B73314" w:rsidP="00B73314">
            <w:pPr>
              <w:jc w:val="center"/>
              <w:rPr>
                <w:b/>
                <w:spacing w:val="-18"/>
              </w:rPr>
            </w:pPr>
            <w:r>
              <w:rPr>
                <w:b/>
                <w:spacing w:val="-18"/>
              </w:rPr>
              <w:t>1137,1</w:t>
            </w:r>
          </w:p>
        </w:tc>
        <w:tc>
          <w:tcPr>
            <w:tcW w:w="731" w:type="dxa"/>
            <w:tcBorders>
              <w:top w:val="single" w:sz="4" w:space="0" w:color="auto"/>
              <w:left w:val="nil"/>
              <w:bottom w:val="single" w:sz="4" w:space="0" w:color="auto"/>
              <w:right w:val="single" w:sz="4" w:space="0" w:color="auto"/>
            </w:tcBorders>
            <w:hideMark/>
          </w:tcPr>
          <w:p w14:paraId="279EA866" w14:textId="77777777" w:rsidR="00B73314" w:rsidRDefault="00B73314" w:rsidP="00B73314">
            <w:pPr>
              <w:jc w:val="center"/>
              <w:rPr>
                <w:b/>
                <w:spacing w:val="-18"/>
              </w:rPr>
            </w:pPr>
            <w:r>
              <w:rPr>
                <w:b/>
                <w:spacing w:val="-18"/>
              </w:rPr>
              <w:t>1695,2</w:t>
            </w:r>
          </w:p>
        </w:tc>
        <w:tc>
          <w:tcPr>
            <w:tcW w:w="731" w:type="dxa"/>
            <w:tcBorders>
              <w:top w:val="single" w:sz="4" w:space="0" w:color="auto"/>
              <w:left w:val="nil"/>
              <w:bottom w:val="single" w:sz="4" w:space="0" w:color="auto"/>
              <w:right w:val="single" w:sz="4" w:space="0" w:color="auto"/>
            </w:tcBorders>
            <w:hideMark/>
          </w:tcPr>
          <w:p w14:paraId="0CAF2068" w14:textId="77777777" w:rsidR="00B73314" w:rsidRDefault="00B73314" w:rsidP="00B73314">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14:paraId="357AF6F8" w14:textId="77777777" w:rsidR="00B73314" w:rsidRDefault="00B73314" w:rsidP="00B73314">
            <w:pPr>
              <w:jc w:val="center"/>
              <w:rPr>
                <w:b/>
                <w:spacing w:val="-18"/>
              </w:rPr>
            </w:pPr>
            <w:r>
              <w:rPr>
                <w:b/>
                <w:spacing w:val="-18"/>
              </w:rPr>
              <w:t>970,0</w:t>
            </w:r>
          </w:p>
        </w:tc>
        <w:tc>
          <w:tcPr>
            <w:tcW w:w="731" w:type="dxa"/>
            <w:tcBorders>
              <w:top w:val="nil"/>
              <w:left w:val="nil"/>
              <w:bottom w:val="single" w:sz="4" w:space="0" w:color="auto"/>
              <w:right w:val="single" w:sz="4" w:space="0" w:color="auto"/>
            </w:tcBorders>
            <w:hideMark/>
          </w:tcPr>
          <w:p w14:paraId="496162FB" w14:textId="77777777" w:rsidR="00B73314" w:rsidRDefault="00B73314" w:rsidP="00B73314">
            <w:pPr>
              <w:jc w:val="center"/>
              <w:rPr>
                <w:b/>
                <w:spacing w:val="-18"/>
              </w:rPr>
            </w:pPr>
            <w:r>
              <w:rPr>
                <w:b/>
                <w:spacing w:val="-18"/>
              </w:rPr>
              <w:t>1042,3</w:t>
            </w:r>
          </w:p>
        </w:tc>
        <w:tc>
          <w:tcPr>
            <w:tcW w:w="731" w:type="dxa"/>
            <w:tcBorders>
              <w:top w:val="nil"/>
              <w:left w:val="nil"/>
              <w:bottom w:val="single" w:sz="4" w:space="0" w:color="auto"/>
              <w:right w:val="single" w:sz="4" w:space="0" w:color="auto"/>
            </w:tcBorders>
            <w:hideMark/>
          </w:tcPr>
          <w:p w14:paraId="381F1DB0" w14:textId="77777777" w:rsidR="00B73314" w:rsidRDefault="00B73314" w:rsidP="00B73314">
            <w:pPr>
              <w:jc w:val="center"/>
              <w:rPr>
                <w:b/>
                <w:spacing w:val="-18"/>
              </w:rPr>
            </w:pPr>
            <w:r>
              <w:rPr>
                <w:b/>
                <w:spacing w:val="-18"/>
              </w:rPr>
              <w:t>1125,0</w:t>
            </w:r>
          </w:p>
        </w:tc>
        <w:tc>
          <w:tcPr>
            <w:tcW w:w="731" w:type="dxa"/>
            <w:tcBorders>
              <w:top w:val="nil"/>
              <w:left w:val="nil"/>
              <w:bottom w:val="single" w:sz="4" w:space="0" w:color="auto"/>
              <w:right w:val="single" w:sz="4" w:space="0" w:color="auto"/>
            </w:tcBorders>
            <w:hideMark/>
          </w:tcPr>
          <w:p w14:paraId="1CC2AEFF"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73C0401B"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316832FC"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0578CC09" w14:textId="77777777" w:rsidR="00B73314" w:rsidRDefault="00B73314" w:rsidP="00B73314">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14:paraId="06382A9F"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33C7D5D4" w14:textId="77777777" w:rsidR="00B73314" w:rsidRDefault="00B73314" w:rsidP="00B73314">
            <w:pPr>
              <w:jc w:val="center"/>
              <w:rPr>
                <w:b/>
                <w:spacing w:val="-18"/>
              </w:rPr>
            </w:pPr>
            <w:r>
              <w:rPr>
                <w:b/>
                <w:spacing w:val="-18"/>
              </w:rPr>
              <w:t>500,0</w:t>
            </w:r>
          </w:p>
        </w:tc>
      </w:tr>
      <w:tr w:rsidR="00B73314" w14:paraId="26A5FABE" w14:textId="77777777" w:rsidTr="00B73314">
        <w:trPr>
          <w:trHeight w:val="241"/>
        </w:trPr>
        <w:tc>
          <w:tcPr>
            <w:tcW w:w="406" w:type="dxa"/>
            <w:tcBorders>
              <w:top w:val="nil"/>
              <w:left w:val="single" w:sz="4" w:space="0" w:color="auto"/>
              <w:bottom w:val="single" w:sz="4" w:space="0" w:color="auto"/>
              <w:right w:val="single" w:sz="4" w:space="0" w:color="auto"/>
            </w:tcBorders>
            <w:hideMark/>
          </w:tcPr>
          <w:p w14:paraId="30FC1467" w14:textId="77777777" w:rsidR="00B73314" w:rsidRDefault="00B73314" w:rsidP="00B73314">
            <w:pPr>
              <w:jc w:val="center"/>
              <w:rPr>
                <w:spacing w:val="-8"/>
              </w:rPr>
            </w:pPr>
            <w:r>
              <w:rPr>
                <w:spacing w:val="-8"/>
              </w:rPr>
              <w:lastRenderedPageBreak/>
              <w:t>1.</w:t>
            </w:r>
          </w:p>
        </w:tc>
        <w:tc>
          <w:tcPr>
            <w:tcW w:w="1981" w:type="dxa"/>
            <w:tcBorders>
              <w:top w:val="nil"/>
              <w:left w:val="single" w:sz="4" w:space="0" w:color="auto"/>
              <w:bottom w:val="single" w:sz="4" w:space="0" w:color="auto"/>
              <w:right w:val="single" w:sz="4" w:space="0" w:color="auto"/>
            </w:tcBorders>
            <w:hideMark/>
          </w:tcPr>
          <w:p w14:paraId="51A773DB" w14:textId="77777777" w:rsidR="00B73314" w:rsidRDefault="00B73314" w:rsidP="00B73314">
            <w:pPr>
              <w:rPr>
                <w:spacing w:val="-8"/>
              </w:rPr>
            </w:pPr>
            <w:r>
              <w:rPr>
                <w:spacing w:val="-8"/>
              </w:rPr>
              <w:t>Подпрограмма «</w:t>
            </w:r>
            <w:r>
              <w:rPr>
                <w:spacing w:val="-10"/>
                <w:kern w:val="2"/>
              </w:rPr>
              <w:t>Благоустройство</w:t>
            </w:r>
            <w:r>
              <w:rPr>
                <w:spacing w:val="-8"/>
              </w:rPr>
              <w:t>»</w:t>
            </w:r>
          </w:p>
        </w:tc>
        <w:tc>
          <w:tcPr>
            <w:tcW w:w="729" w:type="dxa"/>
            <w:tcBorders>
              <w:top w:val="nil"/>
              <w:left w:val="nil"/>
              <w:bottom w:val="single" w:sz="4" w:space="0" w:color="auto"/>
              <w:right w:val="single" w:sz="4" w:space="0" w:color="auto"/>
            </w:tcBorders>
          </w:tcPr>
          <w:p w14:paraId="20147A7E" w14:textId="77777777" w:rsidR="00B73314" w:rsidRDefault="00B73314" w:rsidP="00B73314"/>
        </w:tc>
        <w:tc>
          <w:tcPr>
            <w:tcW w:w="417" w:type="dxa"/>
            <w:tcBorders>
              <w:top w:val="nil"/>
              <w:left w:val="nil"/>
              <w:bottom w:val="single" w:sz="4" w:space="0" w:color="auto"/>
              <w:right w:val="single" w:sz="4" w:space="0" w:color="auto"/>
            </w:tcBorders>
            <w:hideMark/>
          </w:tcPr>
          <w:p w14:paraId="4CABF6C2" w14:textId="77777777" w:rsidR="00B73314" w:rsidRDefault="00B73314" w:rsidP="00B73314">
            <w:pPr>
              <w:jc w:val="center"/>
              <w:rPr>
                <w:b/>
                <w:spacing w:val="-10"/>
              </w:rPr>
            </w:pPr>
            <w:r>
              <w:rPr>
                <w:b/>
                <w:spacing w:val="-10"/>
              </w:rPr>
              <w:t>Х</w:t>
            </w:r>
          </w:p>
        </w:tc>
        <w:tc>
          <w:tcPr>
            <w:tcW w:w="495" w:type="dxa"/>
            <w:tcBorders>
              <w:top w:val="nil"/>
              <w:left w:val="nil"/>
              <w:bottom w:val="single" w:sz="4" w:space="0" w:color="auto"/>
              <w:right w:val="single" w:sz="4" w:space="0" w:color="auto"/>
            </w:tcBorders>
            <w:hideMark/>
          </w:tcPr>
          <w:p w14:paraId="7C265926" w14:textId="77777777" w:rsidR="00B73314" w:rsidRDefault="00B73314" w:rsidP="00B73314">
            <w:pPr>
              <w:jc w:val="center"/>
              <w:rPr>
                <w:b/>
                <w:spacing w:val="-10"/>
              </w:rPr>
            </w:pPr>
            <w:r>
              <w:rPr>
                <w:b/>
                <w:spacing w:val="-10"/>
              </w:rPr>
              <w:t>Х</w:t>
            </w:r>
          </w:p>
        </w:tc>
        <w:tc>
          <w:tcPr>
            <w:tcW w:w="886" w:type="dxa"/>
            <w:tcBorders>
              <w:top w:val="nil"/>
              <w:left w:val="nil"/>
              <w:bottom w:val="single" w:sz="4" w:space="0" w:color="auto"/>
              <w:right w:val="single" w:sz="4" w:space="0" w:color="auto"/>
            </w:tcBorders>
            <w:hideMark/>
          </w:tcPr>
          <w:p w14:paraId="6636FD7D" w14:textId="77777777" w:rsidR="00B73314" w:rsidRDefault="00B73314" w:rsidP="00B73314">
            <w:pPr>
              <w:jc w:val="center"/>
              <w:rPr>
                <w:b/>
                <w:spacing w:val="-10"/>
              </w:rPr>
            </w:pPr>
            <w:r>
              <w:rPr>
                <w:b/>
                <w:spacing w:val="-10"/>
              </w:rPr>
              <w:t>01 0 00 00000</w:t>
            </w:r>
          </w:p>
        </w:tc>
        <w:tc>
          <w:tcPr>
            <w:tcW w:w="418" w:type="dxa"/>
            <w:tcBorders>
              <w:top w:val="nil"/>
              <w:left w:val="nil"/>
              <w:bottom w:val="single" w:sz="4" w:space="0" w:color="auto"/>
              <w:right w:val="single" w:sz="4" w:space="0" w:color="auto"/>
            </w:tcBorders>
            <w:hideMark/>
          </w:tcPr>
          <w:p w14:paraId="66A799D2" w14:textId="77777777" w:rsidR="00B73314" w:rsidRDefault="00B73314" w:rsidP="00B73314">
            <w:pPr>
              <w:jc w:val="center"/>
              <w:rPr>
                <w:b/>
                <w:spacing w:val="-10"/>
              </w:rPr>
            </w:pPr>
            <w:r>
              <w:rPr>
                <w:b/>
                <w:spacing w:val="-10"/>
              </w:rPr>
              <w:t>Х</w:t>
            </w:r>
          </w:p>
        </w:tc>
        <w:tc>
          <w:tcPr>
            <w:tcW w:w="809" w:type="dxa"/>
            <w:tcBorders>
              <w:top w:val="single" w:sz="4" w:space="0" w:color="auto"/>
              <w:left w:val="nil"/>
              <w:bottom w:val="single" w:sz="4" w:space="0" w:color="auto"/>
              <w:right w:val="single" w:sz="4" w:space="0" w:color="auto"/>
            </w:tcBorders>
            <w:hideMark/>
          </w:tcPr>
          <w:p w14:paraId="46C4FF54" w14:textId="77777777" w:rsidR="00B73314" w:rsidRDefault="00B73314" w:rsidP="00B73314">
            <w:pPr>
              <w:jc w:val="center"/>
              <w:rPr>
                <w:b/>
                <w:spacing w:val="-12"/>
              </w:rPr>
            </w:pPr>
            <w:r>
              <w:rPr>
                <w:b/>
                <w:spacing w:val="-12"/>
              </w:rPr>
              <w:t>10770,3</w:t>
            </w:r>
          </w:p>
        </w:tc>
        <w:tc>
          <w:tcPr>
            <w:tcW w:w="731" w:type="dxa"/>
            <w:tcBorders>
              <w:top w:val="nil"/>
              <w:left w:val="nil"/>
              <w:bottom w:val="single" w:sz="4" w:space="0" w:color="auto"/>
              <w:right w:val="single" w:sz="4" w:space="0" w:color="auto"/>
            </w:tcBorders>
            <w:hideMark/>
          </w:tcPr>
          <w:p w14:paraId="0E8424E4" w14:textId="77777777" w:rsidR="00B73314" w:rsidRDefault="00B73314" w:rsidP="00B73314">
            <w:pPr>
              <w:jc w:val="center"/>
              <w:rPr>
                <w:b/>
                <w:spacing w:val="-18"/>
              </w:rPr>
            </w:pPr>
            <w:r>
              <w:rPr>
                <w:b/>
                <w:spacing w:val="-18"/>
              </w:rPr>
              <w:t>1137,1</w:t>
            </w:r>
          </w:p>
        </w:tc>
        <w:tc>
          <w:tcPr>
            <w:tcW w:w="731" w:type="dxa"/>
            <w:tcBorders>
              <w:top w:val="nil"/>
              <w:left w:val="nil"/>
              <w:bottom w:val="single" w:sz="4" w:space="0" w:color="auto"/>
              <w:right w:val="single" w:sz="4" w:space="0" w:color="auto"/>
            </w:tcBorders>
            <w:hideMark/>
          </w:tcPr>
          <w:p w14:paraId="7E87FD77" w14:textId="77777777" w:rsidR="00B73314" w:rsidRDefault="00B73314" w:rsidP="00B73314">
            <w:pPr>
              <w:jc w:val="center"/>
              <w:rPr>
                <w:b/>
                <w:spacing w:val="-18"/>
              </w:rPr>
            </w:pPr>
            <w:r>
              <w:rPr>
                <w:b/>
                <w:spacing w:val="-18"/>
              </w:rPr>
              <w:t>1695,2</w:t>
            </w:r>
          </w:p>
        </w:tc>
        <w:tc>
          <w:tcPr>
            <w:tcW w:w="731" w:type="dxa"/>
            <w:tcBorders>
              <w:top w:val="nil"/>
              <w:left w:val="nil"/>
              <w:bottom w:val="single" w:sz="4" w:space="0" w:color="auto"/>
              <w:right w:val="single" w:sz="4" w:space="0" w:color="auto"/>
            </w:tcBorders>
            <w:hideMark/>
          </w:tcPr>
          <w:p w14:paraId="4213B8BD" w14:textId="77777777" w:rsidR="00B73314" w:rsidRDefault="00B73314" w:rsidP="00B73314">
            <w:pPr>
              <w:jc w:val="center"/>
              <w:rPr>
                <w:b/>
                <w:spacing w:val="-18"/>
              </w:rPr>
            </w:pPr>
            <w:r>
              <w:rPr>
                <w:b/>
                <w:spacing w:val="-18"/>
              </w:rPr>
              <w:t>1800,7</w:t>
            </w:r>
          </w:p>
        </w:tc>
        <w:tc>
          <w:tcPr>
            <w:tcW w:w="731" w:type="dxa"/>
            <w:tcBorders>
              <w:top w:val="nil"/>
              <w:left w:val="nil"/>
              <w:bottom w:val="single" w:sz="4" w:space="0" w:color="auto"/>
              <w:right w:val="single" w:sz="4" w:space="0" w:color="auto"/>
            </w:tcBorders>
            <w:hideMark/>
          </w:tcPr>
          <w:p w14:paraId="09A303E7" w14:textId="77777777" w:rsidR="00B73314" w:rsidRDefault="00B73314" w:rsidP="00B73314">
            <w:pPr>
              <w:jc w:val="center"/>
              <w:rPr>
                <w:b/>
                <w:spacing w:val="-18"/>
              </w:rPr>
            </w:pPr>
            <w:r>
              <w:rPr>
                <w:b/>
                <w:spacing w:val="-18"/>
              </w:rPr>
              <w:t>970,0</w:t>
            </w:r>
          </w:p>
        </w:tc>
        <w:tc>
          <w:tcPr>
            <w:tcW w:w="731" w:type="dxa"/>
            <w:tcBorders>
              <w:top w:val="nil"/>
              <w:left w:val="nil"/>
              <w:bottom w:val="single" w:sz="4" w:space="0" w:color="auto"/>
              <w:right w:val="single" w:sz="4" w:space="0" w:color="auto"/>
            </w:tcBorders>
            <w:hideMark/>
          </w:tcPr>
          <w:p w14:paraId="4DD97535" w14:textId="77777777" w:rsidR="00B73314" w:rsidRDefault="00B73314" w:rsidP="00B73314">
            <w:pPr>
              <w:jc w:val="center"/>
              <w:rPr>
                <w:b/>
                <w:spacing w:val="-18"/>
              </w:rPr>
            </w:pPr>
            <w:r>
              <w:rPr>
                <w:b/>
                <w:spacing w:val="-18"/>
              </w:rPr>
              <w:t>1042,3</w:t>
            </w:r>
          </w:p>
        </w:tc>
        <w:tc>
          <w:tcPr>
            <w:tcW w:w="731" w:type="dxa"/>
            <w:tcBorders>
              <w:top w:val="nil"/>
              <w:left w:val="nil"/>
              <w:bottom w:val="single" w:sz="4" w:space="0" w:color="auto"/>
              <w:right w:val="single" w:sz="4" w:space="0" w:color="auto"/>
            </w:tcBorders>
            <w:hideMark/>
          </w:tcPr>
          <w:p w14:paraId="2A724640" w14:textId="77777777" w:rsidR="00B73314" w:rsidRDefault="00B73314" w:rsidP="00B73314">
            <w:pPr>
              <w:jc w:val="center"/>
              <w:rPr>
                <w:b/>
                <w:spacing w:val="-18"/>
              </w:rPr>
            </w:pPr>
            <w:r>
              <w:rPr>
                <w:b/>
                <w:spacing w:val="-18"/>
              </w:rPr>
              <w:t>1125,0</w:t>
            </w:r>
          </w:p>
        </w:tc>
        <w:tc>
          <w:tcPr>
            <w:tcW w:w="731" w:type="dxa"/>
            <w:tcBorders>
              <w:top w:val="nil"/>
              <w:left w:val="nil"/>
              <w:bottom w:val="single" w:sz="4" w:space="0" w:color="auto"/>
              <w:right w:val="single" w:sz="4" w:space="0" w:color="auto"/>
            </w:tcBorders>
            <w:hideMark/>
          </w:tcPr>
          <w:p w14:paraId="7CFDD07A"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3033C03F"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4C630854"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0E435762" w14:textId="77777777" w:rsidR="00B73314" w:rsidRDefault="00B73314" w:rsidP="00B73314">
            <w:pPr>
              <w:jc w:val="center"/>
              <w:rPr>
                <w:b/>
                <w:spacing w:val="-18"/>
              </w:rPr>
            </w:pPr>
            <w:r>
              <w:rPr>
                <w:b/>
                <w:spacing w:val="-18"/>
              </w:rPr>
              <w:t>500,0</w:t>
            </w:r>
          </w:p>
        </w:tc>
        <w:tc>
          <w:tcPr>
            <w:tcW w:w="730" w:type="dxa"/>
            <w:tcBorders>
              <w:top w:val="nil"/>
              <w:left w:val="nil"/>
              <w:bottom w:val="single" w:sz="4" w:space="0" w:color="auto"/>
              <w:right w:val="single" w:sz="4" w:space="0" w:color="auto"/>
            </w:tcBorders>
            <w:hideMark/>
          </w:tcPr>
          <w:p w14:paraId="487C0E69" w14:textId="77777777" w:rsidR="00B73314" w:rsidRDefault="00B73314" w:rsidP="00B73314">
            <w:pPr>
              <w:jc w:val="center"/>
              <w:rPr>
                <w:b/>
                <w:spacing w:val="-18"/>
              </w:rPr>
            </w:pPr>
            <w:r>
              <w:rPr>
                <w:b/>
                <w:spacing w:val="-18"/>
              </w:rPr>
              <w:t>500,0</w:t>
            </w:r>
          </w:p>
        </w:tc>
        <w:tc>
          <w:tcPr>
            <w:tcW w:w="731" w:type="dxa"/>
            <w:tcBorders>
              <w:top w:val="nil"/>
              <w:left w:val="nil"/>
              <w:bottom w:val="single" w:sz="4" w:space="0" w:color="auto"/>
              <w:right w:val="single" w:sz="4" w:space="0" w:color="auto"/>
            </w:tcBorders>
            <w:hideMark/>
          </w:tcPr>
          <w:p w14:paraId="5A41BABE" w14:textId="77777777" w:rsidR="00B73314" w:rsidRDefault="00B73314" w:rsidP="00B73314">
            <w:pPr>
              <w:jc w:val="center"/>
              <w:rPr>
                <w:b/>
                <w:spacing w:val="-18"/>
              </w:rPr>
            </w:pPr>
            <w:r>
              <w:rPr>
                <w:b/>
                <w:spacing w:val="-18"/>
              </w:rPr>
              <w:t>500,0</w:t>
            </w:r>
          </w:p>
        </w:tc>
      </w:tr>
      <w:tr w:rsidR="00B73314" w14:paraId="38360229" w14:textId="77777777" w:rsidTr="00B73314">
        <w:trPr>
          <w:trHeight w:val="1173"/>
        </w:trPr>
        <w:tc>
          <w:tcPr>
            <w:tcW w:w="406" w:type="dxa"/>
            <w:tcBorders>
              <w:top w:val="nil"/>
              <w:left w:val="single" w:sz="4" w:space="0" w:color="auto"/>
              <w:bottom w:val="single" w:sz="4" w:space="0" w:color="auto"/>
              <w:right w:val="single" w:sz="4" w:space="0" w:color="auto"/>
            </w:tcBorders>
            <w:hideMark/>
          </w:tcPr>
          <w:p w14:paraId="48911E32" w14:textId="77777777" w:rsidR="00B73314" w:rsidRDefault="00B73314" w:rsidP="00B73314">
            <w:pPr>
              <w:ind w:left="-142" w:right="-109"/>
              <w:jc w:val="center"/>
              <w:outlineLvl w:val="0"/>
            </w:pPr>
            <w:r>
              <w:rPr>
                <w:spacing w:val="-8"/>
              </w:rPr>
              <w:t>1.1.</w:t>
            </w:r>
          </w:p>
        </w:tc>
        <w:tc>
          <w:tcPr>
            <w:tcW w:w="1981" w:type="dxa"/>
            <w:tcBorders>
              <w:top w:val="nil"/>
              <w:left w:val="single" w:sz="4" w:space="0" w:color="auto"/>
              <w:bottom w:val="single" w:sz="4" w:space="0" w:color="auto"/>
              <w:right w:val="single" w:sz="4" w:space="0" w:color="auto"/>
            </w:tcBorders>
            <w:hideMark/>
          </w:tcPr>
          <w:p w14:paraId="02402F79" w14:textId="77777777" w:rsidR="00B73314" w:rsidRDefault="00B73314" w:rsidP="00B73314">
            <w:pPr>
              <w:jc w:val="both"/>
            </w:pPr>
            <w:r>
              <w:t>Основное мероприятие 1.1</w:t>
            </w:r>
          </w:p>
          <w:p w14:paraId="7369D71F" w14:textId="77777777" w:rsidR="00B73314" w:rsidRDefault="00B73314" w:rsidP="00B73314">
            <w:r>
              <w:t>Уличное освещение в рамках подпрограммы «Благоустройство» муниципальной 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14:paraId="3E6EB9E0" w14:textId="77777777" w:rsidR="00B73314" w:rsidRDefault="00B73314" w:rsidP="00B73314">
            <w:pPr>
              <w:outlineLvl w:val="0"/>
              <w:rPr>
                <w:color w:val="000000"/>
              </w:rPr>
            </w:pPr>
            <w:r>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14:paraId="38DD8949" w14:textId="77777777" w:rsidR="00B73314" w:rsidRDefault="00B73314" w:rsidP="00B73314">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14:paraId="25E8973A" w14:textId="77777777" w:rsidR="00B73314" w:rsidRDefault="00B73314" w:rsidP="00B73314">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14:paraId="66FE6083" w14:textId="77777777" w:rsidR="00B73314" w:rsidRDefault="00B73314" w:rsidP="00B73314">
            <w:pPr>
              <w:jc w:val="center"/>
              <w:outlineLvl w:val="0"/>
            </w:pPr>
            <w:r>
              <w:t>01 1 00 27010</w:t>
            </w:r>
          </w:p>
        </w:tc>
        <w:tc>
          <w:tcPr>
            <w:tcW w:w="418" w:type="dxa"/>
            <w:tcBorders>
              <w:top w:val="nil"/>
              <w:left w:val="nil"/>
              <w:bottom w:val="single" w:sz="4" w:space="0" w:color="auto"/>
              <w:right w:val="single" w:sz="4" w:space="0" w:color="auto"/>
            </w:tcBorders>
            <w:hideMark/>
          </w:tcPr>
          <w:p w14:paraId="47C976A1" w14:textId="77777777" w:rsidR="00B73314" w:rsidRDefault="00B73314" w:rsidP="00B73314">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14:paraId="16D8CDB1" w14:textId="77777777" w:rsidR="00B73314" w:rsidRDefault="00B73314" w:rsidP="00B73314">
            <w:pPr>
              <w:jc w:val="center"/>
              <w:outlineLvl w:val="0"/>
              <w:rPr>
                <w:color w:val="000000"/>
                <w:spacing w:val="-6"/>
              </w:rPr>
            </w:pPr>
            <w:r>
              <w:rPr>
                <w:color w:val="000000"/>
                <w:spacing w:val="-6"/>
              </w:rPr>
              <w:t>5510,6</w:t>
            </w:r>
          </w:p>
        </w:tc>
        <w:tc>
          <w:tcPr>
            <w:tcW w:w="731" w:type="dxa"/>
            <w:tcBorders>
              <w:top w:val="nil"/>
              <w:left w:val="nil"/>
              <w:bottom w:val="single" w:sz="4" w:space="0" w:color="auto"/>
              <w:right w:val="single" w:sz="4" w:space="0" w:color="auto"/>
            </w:tcBorders>
            <w:noWrap/>
            <w:hideMark/>
          </w:tcPr>
          <w:p w14:paraId="1657B28E" w14:textId="77777777" w:rsidR="00B73314" w:rsidRDefault="00B73314" w:rsidP="00B73314">
            <w:pPr>
              <w:jc w:val="center"/>
              <w:outlineLvl w:val="0"/>
              <w:rPr>
                <w:color w:val="000000"/>
                <w:spacing w:val="-6"/>
              </w:rPr>
            </w:pPr>
            <w:r>
              <w:rPr>
                <w:color w:val="000000"/>
                <w:spacing w:val="-6"/>
              </w:rPr>
              <w:t>380,5</w:t>
            </w:r>
          </w:p>
        </w:tc>
        <w:tc>
          <w:tcPr>
            <w:tcW w:w="731" w:type="dxa"/>
            <w:tcBorders>
              <w:top w:val="nil"/>
              <w:left w:val="nil"/>
              <w:bottom w:val="single" w:sz="4" w:space="0" w:color="auto"/>
              <w:right w:val="single" w:sz="4" w:space="0" w:color="auto"/>
            </w:tcBorders>
            <w:noWrap/>
            <w:hideMark/>
          </w:tcPr>
          <w:p w14:paraId="3D69AE5A" w14:textId="77777777" w:rsidR="00B73314" w:rsidRDefault="00B73314" w:rsidP="00B73314">
            <w:pPr>
              <w:jc w:val="center"/>
              <w:outlineLvl w:val="0"/>
              <w:rPr>
                <w:color w:val="000000"/>
                <w:spacing w:val="-6"/>
              </w:rPr>
            </w:pPr>
            <w:r>
              <w:rPr>
                <w:color w:val="000000"/>
                <w:spacing w:val="-6"/>
              </w:rPr>
              <w:t>437,7</w:t>
            </w:r>
          </w:p>
        </w:tc>
        <w:tc>
          <w:tcPr>
            <w:tcW w:w="731" w:type="dxa"/>
            <w:tcBorders>
              <w:top w:val="nil"/>
              <w:left w:val="nil"/>
              <w:bottom w:val="single" w:sz="4" w:space="0" w:color="auto"/>
              <w:right w:val="single" w:sz="4" w:space="0" w:color="auto"/>
            </w:tcBorders>
            <w:noWrap/>
            <w:hideMark/>
          </w:tcPr>
          <w:p w14:paraId="1A529873" w14:textId="77777777" w:rsidR="00B73314" w:rsidRDefault="00B73314" w:rsidP="00B73314">
            <w:pPr>
              <w:jc w:val="center"/>
              <w:outlineLvl w:val="0"/>
              <w:rPr>
                <w:spacing w:val="-6"/>
              </w:rPr>
            </w:pPr>
            <w:r>
              <w:rPr>
                <w:spacing w:val="-6"/>
              </w:rPr>
              <w:t>181,3</w:t>
            </w:r>
          </w:p>
        </w:tc>
        <w:tc>
          <w:tcPr>
            <w:tcW w:w="731" w:type="dxa"/>
            <w:tcBorders>
              <w:top w:val="nil"/>
              <w:left w:val="nil"/>
              <w:bottom w:val="single" w:sz="4" w:space="0" w:color="auto"/>
              <w:right w:val="single" w:sz="4" w:space="0" w:color="auto"/>
            </w:tcBorders>
            <w:noWrap/>
            <w:hideMark/>
          </w:tcPr>
          <w:p w14:paraId="6DAF40E0" w14:textId="77777777" w:rsidR="00B73314" w:rsidRDefault="00B73314" w:rsidP="00B73314">
            <w:pPr>
              <w:jc w:val="center"/>
              <w:outlineLvl w:val="0"/>
              <w:rPr>
                <w:spacing w:val="-6"/>
              </w:rPr>
            </w:pPr>
            <w:r>
              <w:rPr>
                <w:spacing w:val="-6"/>
              </w:rPr>
              <w:t>532,5</w:t>
            </w:r>
          </w:p>
        </w:tc>
        <w:tc>
          <w:tcPr>
            <w:tcW w:w="731" w:type="dxa"/>
            <w:tcBorders>
              <w:top w:val="nil"/>
              <w:left w:val="nil"/>
              <w:bottom w:val="single" w:sz="4" w:space="0" w:color="auto"/>
              <w:right w:val="single" w:sz="4" w:space="0" w:color="auto"/>
            </w:tcBorders>
            <w:noWrap/>
            <w:hideMark/>
          </w:tcPr>
          <w:p w14:paraId="7758CE0D" w14:textId="77777777" w:rsidR="00B73314" w:rsidRDefault="00B73314" w:rsidP="00B73314">
            <w:pPr>
              <w:jc w:val="center"/>
              <w:outlineLvl w:val="0"/>
              <w:rPr>
                <w:spacing w:val="-6"/>
              </w:rPr>
            </w:pPr>
            <w:r>
              <w:rPr>
                <w:spacing w:val="-6"/>
              </w:rPr>
              <w:t>599,6</w:t>
            </w:r>
          </w:p>
        </w:tc>
        <w:tc>
          <w:tcPr>
            <w:tcW w:w="731" w:type="dxa"/>
            <w:tcBorders>
              <w:top w:val="nil"/>
              <w:left w:val="nil"/>
              <w:bottom w:val="single" w:sz="4" w:space="0" w:color="auto"/>
              <w:right w:val="single" w:sz="4" w:space="0" w:color="auto"/>
            </w:tcBorders>
            <w:noWrap/>
            <w:hideMark/>
          </w:tcPr>
          <w:p w14:paraId="24E5D285" w14:textId="77777777" w:rsidR="00B73314" w:rsidRDefault="00B73314" w:rsidP="00B73314">
            <w:pPr>
              <w:jc w:val="center"/>
              <w:outlineLvl w:val="0"/>
              <w:rPr>
                <w:spacing w:val="-6"/>
              </w:rPr>
            </w:pPr>
            <w:r>
              <w:rPr>
                <w:spacing w:val="-6"/>
              </w:rPr>
              <w:t>565,0</w:t>
            </w:r>
          </w:p>
        </w:tc>
        <w:tc>
          <w:tcPr>
            <w:tcW w:w="731" w:type="dxa"/>
            <w:tcBorders>
              <w:top w:val="nil"/>
              <w:left w:val="nil"/>
              <w:bottom w:val="single" w:sz="4" w:space="0" w:color="auto"/>
              <w:right w:val="single" w:sz="4" w:space="0" w:color="auto"/>
            </w:tcBorders>
            <w:noWrap/>
            <w:hideMark/>
          </w:tcPr>
          <w:p w14:paraId="1FC9ED4B" w14:textId="77777777" w:rsidR="00B73314" w:rsidRDefault="00B73314" w:rsidP="00B7331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14:paraId="20A119D5" w14:textId="77777777" w:rsidR="00B73314" w:rsidRDefault="00B73314" w:rsidP="00B7331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14:paraId="5F68D412" w14:textId="77777777" w:rsidR="00B73314" w:rsidRDefault="00B73314" w:rsidP="00B7331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14:paraId="539CB29F" w14:textId="77777777" w:rsidR="00B73314" w:rsidRDefault="00B73314" w:rsidP="00B73314">
            <w:pPr>
              <w:jc w:val="center"/>
              <w:outlineLvl w:val="0"/>
              <w:rPr>
                <w:color w:val="000000"/>
                <w:spacing w:val="-6"/>
              </w:rPr>
            </w:pPr>
            <w:r>
              <w:rPr>
                <w:color w:val="000000"/>
                <w:spacing w:val="-6"/>
              </w:rPr>
              <w:t>469,0</w:t>
            </w:r>
          </w:p>
        </w:tc>
        <w:tc>
          <w:tcPr>
            <w:tcW w:w="730" w:type="dxa"/>
            <w:tcBorders>
              <w:top w:val="nil"/>
              <w:left w:val="nil"/>
              <w:bottom w:val="single" w:sz="4" w:space="0" w:color="auto"/>
              <w:right w:val="single" w:sz="4" w:space="0" w:color="auto"/>
            </w:tcBorders>
            <w:noWrap/>
            <w:hideMark/>
          </w:tcPr>
          <w:p w14:paraId="3D7D4FCF" w14:textId="77777777" w:rsidR="00B73314" w:rsidRDefault="00B73314" w:rsidP="00B73314">
            <w:pPr>
              <w:jc w:val="center"/>
              <w:outlineLvl w:val="0"/>
              <w:rPr>
                <w:color w:val="000000"/>
                <w:spacing w:val="-6"/>
              </w:rPr>
            </w:pPr>
            <w:r>
              <w:rPr>
                <w:color w:val="000000"/>
                <w:spacing w:val="-6"/>
              </w:rPr>
              <w:t>469,0</w:t>
            </w:r>
          </w:p>
        </w:tc>
        <w:tc>
          <w:tcPr>
            <w:tcW w:w="731" w:type="dxa"/>
            <w:tcBorders>
              <w:top w:val="nil"/>
              <w:left w:val="nil"/>
              <w:bottom w:val="single" w:sz="4" w:space="0" w:color="auto"/>
              <w:right w:val="single" w:sz="4" w:space="0" w:color="auto"/>
            </w:tcBorders>
            <w:noWrap/>
            <w:hideMark/>
          </w:tcPr>
          <w:p w14:paraId="0B6B8E12" w14:textId="77777777" w:rsidR="00B73314" w:rsidRDefault="00B73314" w:rsidP="00B73314">
            <w:pPr>
              <w:jc w:val="center"/>
              <w:outlineLvl w:val="0"/>
              <w:rPr>
                <w:color w:val="000000"/>
                <w:spacing w:val="-6"/>
              </w:rPr>
            </w:pPr>
            <w:r>
              <w:rPr>
                <w:color w:val="000000"/>
                <w:spacing w:val="-6"/>
              </w:rPr>
              <w:t>469,0</w:t>
            </w:r>
          </w:p>
        </w:tc>
      </w:tr>
      <w:tr w:rsidR="00B73314" w14:paraId="3CECE27E" w14:textId="77777777" w:rsidTr="00B73314">
        <w:trPr>
          <w:trHeight w:val="1257"/>
        </w:trPr>
        <w:tc>
          <w:tcPr>
            <w:tcW w:w="406" w:type="dxa"/>
            <w:tcBorders>
              <w:top w:val="nil"/>
              <w:left w:val="single" w:sz="4" w:space="0" w:color="auto"/>
              <w:bottom w:val="single" w:sz="4" w:space="0" w:color="auto"/>
              <w:right w:val="single" w:sz="4" w:space="0" w:color="auto"/>
            </w:tcBorders>
            <w:hideMark/>
          </w:tcPr>
          <w:p w14:paraId="0AFDAC86" w14:textId="77777777" w:rsidR="00B73314" w:rsidRDefault="00B73314" w:rsidP="00B73314">
            <w:pPr>
              <w:ind w:left="-142" w:right="-109"/>
              <w:jc w:val="center"/>
              <w:outlineLvl w:val="0"/>
            </w:pPr>
            <w:r>
              <w:rPr>
                <w:spacing w:val="-8"/>
              </w:rPr>
              <w:t>1.2.</w:t>
            </w:r>
          </w:p>
        </w:tc>
        <w:tc>
          <w:tcPr>
            <w:tcW w:w="1981" w:type="dxa"/>
            <w:tcBorders>
              <w:top w:val="nil"/>
              <w:left w:val="single" w:sz="4" w:space="0" w:color="auto"/>
              <w:bottom w:val="single" w:sz="4" w:space="0" w:color="auto"/>
              <w:right w:val="single" w:sz="4" w:space="0" w:color="auto"/>
            </w:tcBorders>
            <w:hideMark/>
          </w:tcPr>
          <w:p w14:paraId="40D04B0D" w14:textId="77777777" w:rsidR="00B73314" w:rsidRDefault="00B73314" w:rsidP="00B73314">
            <w:r>
              <w:t>Основное мероприятие 1.2</w:t>
            </w:r>
          </w:p>
          <w:p w14:paraId="11DBF84F" w14:textId="77777777" w:rsidR="00B73314" w:rsidRDefault="00B73314" w:rsidP="00B73314">
            <w:r>
              <w:t xml:space="preserve">Озеленение в рамках подпрограммы «Благоустройство» муниципальной </w:t>
            </w:r>
            <w:r>
              <w:lastRenderedPageBreak/>
              <w:t>программы Мещеряковского сельского поселения «Развитие благоустройства Мещеряковского сельского поселения»</w:t>
            </w:r>
          </w:p>
        </w:tc>
        <w:tc>
          <w:tcPr>
            <w:tcW w:w="729" w:type="dxa"/>
            <w:tcBorders>
              <w:top w:val="nil"/>
              <w:left w:val="nil"/>
              <w:bottom w:val="single" w:sz="4" w:space="0" w:color="auto"/>
              <w:right w:val="single" w:sz="4" w:space="0" w:color="auto"/>
            </w:tcBorders>
            <w:hideMark/>
          </w:tcPr>
          <w:p w14:paraId="3ED1A639" w14:textId="77777777" w:rsidR="00B73314" w:rsidRDefault="00B73314" w:rsidP="00B73314">
            <w:r>
              <w:lastRenderedPageBreak/>
              <w:t xml:space="preserve">Администрация Мещеряковского </w:t>
            </w:r>
            <w:r>
              <w:lastRenderedPageBreak/>
              <w:t>сельского послеления</w:t>
            </w:r>
          </w:p>
        </w:tc>
        <w:tc>
          <w:tcPr>
            <w:tcW w:w="417" w:type="dxa"/>
            <w:tcBorders>
              <w:top w:val="nil"/>
              <w:left w:val="nil"/>
              <w:bottom w:val="single" w:sz="4" w:space="0" w:color="auto"/>
              <w:right w:val="single" w:sz="4" w:space="0" w:color="auto"/>
            </w:tcBorders>
            <w:hideMark/>
          </w:tcPr>
          <w:p w14:paraId="0BE2A30A" w14:textId="77777777" w:rsidR="00B73314" w:rsidRDefault="00B73314" w:rsidP="00B73314">
            <w:pPr>
              <w:jc w:val="center"/>
              <w:outlineLvl w:val="0"/>
              <w:rPr>
                <w:color w:val="000000"/>
              </w:rPr>
            </w:pPr>
            <w:r>
              <w:rPr>
                <w:color w:val="000000"/>
              </w:rPr>
              <w:lastRenderedPageBreak/>
              <w:t>951</w:t>
            </w:r>
          </w:p>
        </w:tc>
        <w:tc>
          <w:tcPr>
            <w:tcW w:w="495" w:type="dxa"/>
            <w:tcBorders>
              <w:top w:val="nil"/>
              <w:left w:val="nil"/>
              <w:bottom w:val="single" w:sz="4" w:space="0" w:color="auto"/>
              <w:right w:val="single" w:sz="4" w:space="0" w:color="auto"/>
            </w:tcBorders>
            <w:hideMark/>
          </w:tcPr>
          <w:p w14:paraId="1095714E" w14:textId="77777777" w:rsidR="00B73314" w:rsidRDefault="00B73314" w:rsidP="00B73314">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14:paraId="5028796E" w14:textId="77777777" w:rsidR="00B73314" w:rsidRDefault="00B73314" w:rsidP="00B73314">
            <w:pPr>
              <w:jc w:val="center"/>
              <w:outlineLvl w:val="0"/>
            </w:pPr>
            <w:r>
              <w:t>01 1 00 27020</w:t>
            </w:r>
          </w:p>
        </w:tc>
        <w:tc>
          <w:tcPr>
            <w:tcW w:w="418" w:type="dxa"/>
            <w:tcBorders>
              <w:top w:val="nil"/>
              <w:left w:val="nil"/>
              <w:bottom w:val="single" w:sz="4" w:space="0" w:color="auto"/>
              <w:right w:val="single" w:sz="4" w:space="0" w:color="auto"/>
            </w:tcBorders>
            <w:hideMark/>
          </w:tcPr>
          <w:p w14:paraId="3BC73E5D" w14:textId="77777777" w:rsidR="00B73314" w:rsidRDefault="00B73314" w:rsidP="00B73314">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14:paraId="65B0419C" w14:textId="77777777" w:rsidR="00B73314" w:rsidRDefault="00B73314" w:rsidP="00B73314">
            <w:pPr>
              <w:jc w:val="center"/>
              <w:outlineLvl w:val="0"/>
              <w:rPr>
                <w:color w:val="000000"/>
                <w:spacing w:val="-6"/>
              </w:rPr>
            </w:pPr>
            <w:r>
              <w:rPr>
                <w:color w:val="000000"/>
                <w:spacing w:val="-6"/>
              </w:rPr>
              <w:t>142,9</w:t>
            </w:r>
          </w:p>
        </w:tc>
        <w:tc>
          <w:tcPr>
            <w:tcW w:w="731" w:type="dxa"/>
            <w:tcBorders>
              <w:top w:val="nil"/>
              <w:left w:val="nil"/>
              <w:bottom w:val="single" w:sz="4" w:space="0" w:color="auto"/>
              <w:right w:val="single" w:sz="4" w:space="0" w:color="auto"/>
            </w:tcBorders>
            <w:hideMark/>
          </w:tcPr>
          <w:p w14:paraId="35D1F6FB" w14:textId="77777777" w:rsidR="00B73314" w:rsidRDefault="00B73314" w:rsidP="00B73314">
            <w:pPr>
              <w:jc w:val="center"/>
              <w:outlineLvl w:val="0"/>
              <w:rPr>
                <w:spacing w:val="-6"/>
              </w:rPr>
            </w:pPr>
            <w:r>
              <w:rPr>
                <w:spacing w:val="-6"/>
              </w:rPr>
              <w:t>14,4</w:t>
            </w:r>
          </w:p>
        </w:tc>
        <w:tc>
          <w:tcPr>
            <w:tcW w:w="731" w:type="dxa"/>
            <w:tcBorders>
              <w:top w:val="nil"/>
              <w:left w:val="nil"/>
              <w:bottom w:val="single" w:sz="4" w:space="0" w:color="auto"/>
              <w:right w:val="single" w:sz="4" w:space="0" w:color="auto"/>
            </w:tcBorders>
            <w:hideMark/>
          </w:tcPr>
          <w:p w14:paraId="52FCD7F2" w14:textId="77777777" w:rsidR="00B73314" w:rsidRDefault="00B73314" w:rsidP="00B73314">
            <w:pPr>
              <w:jc w:val="center"/>
            </w:pPr>
            <w:r>
              <w:rPr>
                <w:spacing w:val="-6"/>
              </w:rPr>
              <w:t>13,6</w:t>
            </w:r>
          </w:p>
        </w:tc>
        <w:tc>
          <w:tcPr>
            <w:tcW w:w="731" w:type="dxa"/>
            <w:tcBorders>
              <w:top w:val="nil"/>
              <w:left w:val="nil"/>
              <w:bottom w:val="single" w:sz="4" w:space="0" w:color="auto"/>
              <w:right w:val="single" w:sz="4" w:space="0" w:color="auto"/>
            </w:tcBorders>
            <w:hideMark/>
          </w:tcPr>
          <w:p w14:paraId="48F533CF" w14:textId="77777777" w:rsidR="00B73314" w:rsidRDefault="00B73314" w:rsidP="00B73314">
            <w:pPr>
              <w:jc w:val="center"/>
            </w:pPr>
            <w:r>
              <w:rPr>
                <w:spacing w:val="-6"/>
              </w:rPr>
              <w:t>4,9</w:t>
            </w:r>
          </w:p>
        </w:tc>
        <w:tc>
          <w:tcPr>
            <w:tcW w:w="731" w:type="dxa"/>
            <w:tcBorders>
              <w:top w:val="nil"/>
              <w:left w:val="nil"/>
              <w:bottom w:val="single" w:sz="4" w:space="0" w:color="auto"/>
              <w:right w:val="single" w:sz="4" w:space="0" w:color="auto"/>
            </w:tcBorders>
            <w:hideMark/>
          </w:tcPr>
          <w:p w14:paraId="01D15E53" w14:textId="77777777" w:rsidR="00B73314" w:rsidRDefault="00B73314" w:rsidP="00B73314">
            <w:pPr>
              <w:jc w:val="center"/>
              <w:outlineLvl w:val="0"/>
              <w:rPr>
                <w:spacing w:val="-6"/>
              </w:rPr>
            </w:pPr>
            <w:r>
              <w:rPr>
                <w:spacing w:val="-6"/>
              </w:rPr>
              <w:t>5,0</w:t>
            </w:r>
          </w:p>
        </w:tc>
        <w:tc>
          <w:tcPr>
            <w:tcW w:w="731" w:type="dxa"/>
            <w:tcBorders>
              <w:top w:val="nil"/>
              <w:left w:val="nil"/>
              <w:bottom w:val="single" w:sz="4" w:space="0" w:color="auto"/>
              <w:right w:val="single" w:sz="4" w:space="0" w:color="auto"/>
            </w:tcBorders>
            <w:hideMark/>
          </w:tcPr>
          <w:p w14:paraId="581C4CA0" w14:textId="77777777" w:rsidR="00B73314" w:rsidRDefault="00B73314" w:rsidP="00B73314">
            <w:pPr>
              <w:jc w:val="center"/>
            </w:pPr>
            <w:r>
              <w:rPr>
                <w:spacing w:val="-6"/>
              </w:rPr>
              <w:t>5,0</w:t>
            </w:r>
          </w:p>
        </w:tc>
        <w:tc>
          <w:tcPr>
            <w:tcW w:w="731" w:type="dxa"/>
            <w:tcBorders>
              <w:top w:val="nil"/>
              <w:left w:val="nil"/>
              <w:bottom w:val="single" w:sz="4" w:space="0" w:color="auto"/>
              <w:right w:val="single" w:sz="4" w:space="0" w:color="auto"/>
            </w:tcBorders>
            <w:hideMark/>
          </w:tcPr>
          <w:p w14:paraId="50B471FD" w14:textId="77777777" w:rsidR="00B73314" w:rsidRDefault="00B73314" w:rsidP="00B73314">
            <w:pPr>
              <w:jc w:val="center"/>
            </w:pPr>
            <w:r>
              <w:rPr>
                <w:spacing w:val="-6"/>
              </w:rPr>
              <w:t>10,0</w:t>
            </w:r>
          </w:p>
        </w:tc>
        <w:tc>
          <w:tcPr>
            <w:tcW w:w="731" w:type="dxa"/>
            <w:tcBorders>
              <w:top w:val="nil"/>
              <w:left w:val="nil"/>
              <w:bottom w:val="single" w:sz="4" w:space="0" w:color="auto"/>
              <w:right w:val="single" w:sz="4" w:space="0" w:color="auto"/>
            </w:tcBorders>
            <w:hideMark/>
          </w:tcPr>
          <w:p w14:paraId="3585DBEA" w14:textId="77777777" w:rsidR="00B73314" w:rsidRDefault="00B73314" w:rsidP="00B73314">
            <w:pPr>
              <w:jc w:val="center"/>
              <w:outlineLvl w:val="0"/>
              <w:rPr>
                <w:spacing w:val="-6"/>
              </w:rPr>
            </w:pPr>
            <w:r>
              <w:rPr>
                <w:spacing w:val="-6"/>
              </w:rPr>
              <w:t>15,0</w:t>
            </w:r>
          </w:p>
        </w:tc>
        <w:tc>
          <w:tcPr>
            <w:tcW w:w="731" w:type="dxa"/>
            <w:tcBorders>
              <w:top w:val="nil"/>
              <w:left w:val="nil"/>
              <w:bottom w:val="single" w:sz="4" w:space="0" w:color="auto"/>
              <w:right w:val="single" w:sz="4" w:space="0" w:color="auto"/>
            </w:tcBorders>
            <w:hideMark/>
          </w:tcPr>
          <w:p w14:paraId="6B527426" w14:textId="77777777" w:rsidR="00B73314" w:rsidRDefault="00B73314" w:rsidP="00B73314">
            <w:pPr>
              <w:jc w:val="center"/>
            </w:pPr>
            <w:r>
              <w:rPr>
                <w:spacing w:val="-6"/>
              </w:rPr>
              <w:t>15,0</w:t>
            </w:r>
          </w:p>
        </w:tc>
        <w:tc>
          <w:tcPr>
            <w:tcW w:w="731" w:type="dxa"/>
            <w:tcBorders>
              <w:top w:val="nil"/>
              <w:left w:val="nil"/>
              <w:bottom w:val="single" w:sz="4" w:space="0" w:color="auto"/>
              <w:right w:val="single" w:sz="4" w:space="0" w:color="auto"/>
            </w:tcBorders>
            <w:hideMark/>
          </w:tcPr>
          <w:p w14:paraId="553ED555" w14:textId="77777777" w:rsidR="00B73314" w:rsidRDefault="00B73314" w:rsidP="00B73314">
            <w:pPr>
              <w:jc w:val="center"/>
            </w:pPr>
            <w:r>
              <w:rPr>
                <w:spacing w:val="-6"/>
              </w:rPr>
              <w:t>15,0</w:t>
            </w:r>
          </w:p>
        </w:tc>
        <w:tc>
          <w:tcPr>
            <w:tcW w:w="731" w:type="dxa"/>
            <w:tcBorders>
              <w:top w:val="nil"/>
              <w:left w:val="nil"/>
              <w:bottom w:val="single" w:sz="4" w:space="0" w:color="auto"/>
              <w:right w:val="single" w:sz="4" w:space="0" w:color="auto"/>
            </w:tcBorders>
            <w:hideMark/>
          </w:tcPr>
          <w:p w14:paraId="668AFDB6" w14:textId="77777777" w:rsidR="00B73314" w:rsidRDefault="00B73314" w:rsidP="00B73314">
            <w:pPr>
              <w:jc w:val="center"/>
              <w:outlineLvl w:val="0"/>
              <w:rPr>
                <w:spacing w:val="-6"/>
              </w:rPr>
            </w:pPr>
            <w:r>
              <w:rPr>
                <w:spacing w:val="-6"/>
              </w:rPr>
              <w:t>15,0</w:t>
            </w:r>
          </w:p>
        </w:tc>
        <w:tc>
          <w:tcPr>
            <w:tcW w:w="730" w:type="dxa"/>
            <w:tcBorders>
              <w:top w:val="nil"/>
              <w:left w:val="nil"/>
              <w:bottom w:val="single" w:sz="4" w:space="0" w:color="auto"/>
              <w:right w:val="single" w:sz="4" w:space="0" w:color="auto"/>
            </w:tcBorders>
            <w:hideMark/>
          </w:tcPr>
          <w:p w14:paraId="7D34152B" w14:textId="77777777" w:rsidR="00B73314" w:rsidRDefault="00B73314" w:rsidP="00B73314">
            <w:pPr>
              <w:jc w:val="center"/>
            </w:pPr>
            <w:r>
              <w:rPr>
                <w:spacing w:val="-6"/>
              </w:rPr>
              <w:t>15,0</w:t>
            </w:r>
          </w:p>
        </w:tc>
        <w:tc>
          <w:tcPr>
            <w:tcW w:w="731" w:type="dxa"/>
            <w:tcBorders>
              <w:top w:val="nil"/>
              <w:left w:val="nil"/>
              <w:bottom w:val="single" w:sz="4" w:space="0" w:color="auto"/>
              <w:right w:val="single" w:sz="4" w:space="0" w:color="auto"/>
            </w:tcBorders>
            <w:hideMark/>
          </w:tcPr>
          <w:p w14:paraId="521CFB98" w14:textId="77777777" w:rsidR="00B73314" w:rsidRDefault="00B73314" w:rsidP="00B73314">
            <w:pPr>
              <w:jc w:val="center"/>
            </w:pPr>
            <w:r>
              <w:rPr>
                <w:spacing w:val="-6"/>
              </w:rPr>
              <w:t>15,0</w:t>
            </w:r>
          </w:p>
        </w:tc>
      </w:tr>
      <w:tr w:rsidR="00B73314" w14:paraId="2FF3E3DF" w14:textId="77777777" w:rsidTr="00B73314">
        <w:trPr>
          <w:trHeight w:val="709"/>
        </w:trPr>
        <w:tc>
          <w:tcPr>
            <w:tcW w:w="406" w:type="dxa"/>
            <w:tcBorders>
              <w:top w:val="nil"/>
              <w:left w:val="single" w:sz="4" w:space="0" w:color="auto"/>
              <w:bottom w:val="single" w:sz="4" w:space="0" w:color="auto"/>
              <w:right w:val="single" w:sz="4" w:space="0" w:color="auto"/>
            </w:tcBorders>
            <w:hideMark/>
          </w:tcPr>
          <w:p w14:paraId="66B9C14E" w14:textId="77777777" w:rsidR="00B73314" w:rsidRDefault="00B73314" w:rsidP="00B73314">
            <w:pPr>
              <w:ind w:left="-142" w:right="-109"/>
              <w:jc w:val="center"/>
              <w:outlineLvl w:val="0"/>
            </w:pPr>
            <w:r>
              <w:rPr>
                <w:spacing w:val="-8"/>
              </w:rPr>
              <w:t>1.3.</w:t>
            </w:r>
          </w:p>
        </w:tc>
        <w:tc>
          <w:tcPr>
            <w:tcW w:w="1981" w:type="dxa"/>
            <w:tcBorders>
              <w:top w:val="nil"/>
              <w:left w:val="single" w:sz="4" w:space="0" w:color="auto"/>
              <w:bottom w:val="single" w:sz="4" w:space="0" w:color="auto"/>
              <w:right w:val="single" w:sz="4" w:space="0" w:color="auto"/>
            </w:tcBorders>
            <w:hideMark/>
          </w:tcPr>
          <w:p w14:paraId="7F39BCC0" w14:textId="77777777" w:rsidR="00B73314" w:rsidRDefault="00B73314" w:rsidP="00B73314">
            <w:pPr>
              <w:jc w:val="both"/>
            </w:pPr>
            <w:r>
              <w:t>Основное мероприятие 1.3</w:t>
            </w:r>
          </w:p>
          <w:p w14:paraId="650B15C6" w14:textId="77777777" w:rsidR="00B73314" w:rsidRDefault="00B73314" w:rsidP="00B73314">
            <w:r>
              <w:t xml:space="preserve">Организация ритуальных услуг и содержание мест захоронения (кладбищ) в рамках подпрограммы «Благоустройство» муниципальной программы Мещеряковского сельского поселения «Развитие благоустройства Мещеряковского </w:t>
            </w:r>
            <w:r>
              <w:lastRenderedPageBreak/>
              <w:t>сельского поселения»</w:t>
            </w:r>
          </w:p>
        </w:tc>
        <w:tc>
          <w:tcPr>
            <w:tcW w:w="729" w:type="dxa"/>
            <w:tcBorders>
              <w:top w:val="nil"/>
              <w:left w:val="nil"/>
              <w:bottom w:val="single" w:sz="4" w:space="0" w:color="auto"/>
              <w:right w:val="single" w:sz="4" w:space="0" w:color="auto"/>
            </w:tcBorders>
            <w:hideMark/>
          </w:tcPr>
          <w:p w14:paraId="754F28DD" w14:textId="77777777" w:rsidR="00B73314" w:rsidRDefault="00B73314" w:rsidP="00B73314">
            <w:r>
              <w:lastRenderedPageBreak/>
              <w:t>Администрация Мещеряковского сельского поселения</w:t>
            </w:r>
          </w:p>
        </w:tc>
        <w:tc>
          <w:tcPr>
            <w:tcW w:w="417" w:type="dxa"/>
            <w:tcBorders>
              <w:top w:val="nil"/>
              <w:left w:val="nil"/>
              <w:bottom w:val="single" w:sz="4" w:space="0" w:color="auto"/>
              <w:right w:val="single" w:sz="4" w:space="0" w:color="auto"/>
            </w:tcBorders>
            <w:hideMark/>
          </w:tcPr>
          <w:p w14:paraId="78DFA19D" w14:textId="77777777" w:rsidR="00B73314" w:rsidRDefault="00B73314" w:rsidP="00B73314">
            <w:pPr>
              <w:jc w:val="center"/>
              <w:outlineLvl w:val="0"/>
              <w:rPr>
                <w:color w:val="000000"/>
              </w:rPr>
            </w:pPr>
            <w:r>
              <w:rPr>
                <w:color w:val="000000"/>
              </w:rPr>
              <w:t>951</w:t>
            </w:r>
          </w:p>
        </w:tc>
        <w:tc>
          <w:tcPr>
            <w:tcW w:w="495" w:type="dxa"/>
            <w:tcBorders>
              <w:top w:val="nil"/>
              <w:left w:val="nil"/>
              <w:bottom w:val="single" w:sz="4" w:space="0" w:color="auto"/>
              <w:right w:val="single" w:sz="4" w:space="0" w:color="auto"/>
            </w:tcBorders>
            <w:hideMark/>
          </w:tcPr>
          <w:p w14:paraId="364803A4" w14:textId="77777777" w:rsidR="00B73314" w:rsidRDefault="00B73314" w:rsidP="00B73314">
            <w:pPr>
              <w:jc w:val="center"/>
              <w:outlineLvl w:val="0"/>
              <w:rPr>
                <w:color w:val="000000"/>
              </w:rPr>
            </w:pPr>
            <w:r>
              <w:rPr>
                <w:color w:val="000000"/>
              </w:rPr>
              <w:t>0503</w:t>
            </w:r>
          </w:p>
        </w:tc>
        <w:tc>
          <w:tcPr>
            <w:tcW w:w="886" w:type="dxa"/>
            <w:tcBorders>
              <w:top w:val="nil"/>
              <w:left w:val="nil"/>
              <w:bottom w:val="single" w:sz="4" w:space="0" w:color="auto"/>
              <w:right w:val="single" w:sz="4" w:space="0" w:color="auto"/>
            </w:tcBorders>
            <w:hideMark/>
          </w:tcPr>
          <w:p w14:paraId="03C06AF2" w14:textId="77777777" w:rsidR="00B73314" w:rsidRDefault="00B73314" w:rsidP="00B73314">
            <w:pPr>
              <w:jc w:val="center"/>
              <w:outlineLvl w:val="0"/>
            </w:pPr>
            <w:r>
              <w:t>01 1 00 27030</w:t>
            </w:r>
          </w:p>
        </w:tc>
        <w:tc>
          <w:tcPr>
            <w:tcW w:w="418" w:type="dxa"/>
            <w:tcBorders>
              <w:top w:val="nil"/>
              <w:left w:val="nil"/>
              <w:bottom w:val="single" w:sz="4" w:space="0" w:color="auto"/>
              <w:right w:val="single" w:sz="4" w:space="0" w:color="auto"/>
            </w:tcBorders>
            <w:hideMark/>
          </w:tcPr>
          <w:p w14:paraId="07D37A84" w14:textId="77777777" w:rsidR="00B73314" w:rsidRDefault="00B73314" w:rsidP="00B73314">
            <w:pPr>
              <w:jc w:val="center"/>
              <w:outlineLvl w:val="0"/>
              <w:rPr>
                <w:color w:val="000000"/>
              </w:rPr>
            </w:pPr>
            <w:r>
              <w:rPr>
                <w:color w:val="000000"/>
              </w:rPr>
              <w:t>240</w:t>
            </w:r>
          </w:p>
        </w:tc>
        <w:tc>
          <w:tcPr>
            <w:tcW w:w="809" w:type="dxa"/>
            <w:tcBorders>
              <w:top w:val="nil"/>
              <w:left w:val="nil"/>
              <w:bottom w:val="single" w:sz="4" w:space="0" w:color="auto"/>
              <w:right w:val="single" w:sz="4" w:space="0" w:color="auto"/>
            </w:tcBorders>
            <w:hideMark/>
          </w:tcPr>
          <w:p w14:paraId="570FE10F" w14:textId="77777777" w:rsidR="00B73314" w:rsidRDefault="00B73314" w:rsidP="00B73314">
            <w:pPr>
              <w:jc w:val="center"/>
              <w:outlineLvl w:val="0"/>
              <w:rPr>
                <w:color w:val="000000"/>
                <w:spacing w:val="-6"/>
              </w:rPr>
            </w:pPr>
            <w:r>
              <w:rPr>
                <w:color w:val="000000"/>
                <w:spacing w:val="-6"/>
              </w:rPr>
              <w:t>336,6</w:t>
            </w:r>
          </w:p>
        </w:tc>
        <w:tc>
          <w:tcPr>
            <w:tcW w:w="731" w:type="dxa"/>
            <w:tcBorders>
              <w:top w:val="nil"/>
              <w:left w:val="nil"/>
              <w:bottom w:val="single" w:sz="4" w:space="0" w:color="auto"/>
              <w:right w:val="single" w:sz="4" w:space="0" w:color="auto"/>
            </w:tcBorders>
            <w:noWrap/>
            <w:hideMark/>
          </w:tcPr>
          <w:p w14:paraId="1739E4C1" w14:textId="77777777" w:rsidR="00B73314" w:rsidRDefault="00B73314" w:rsidP="00B73314">
            <w:pPr>
              <w:jc w:val="center"/>
              <w:outlineLvl w:val="0"/>
              <w:rPr>
                <w:spacing w:val="-6"/>
              </w:rPr>
            </w:pPr>
            <w:r>
              <w:rPr>
                <w:spacing w:val="-6"/>
              </w:rPr>
              <w:t>46,6</w:t>
            </w:r>
          </w:p>
        </w:tc>
        <w:tc>
          <w:tcPr>
            <w:tcW w:w="731" w:type="dxa"/>
            <w:tcBorders>
              <w:top w:val="nil"/>
              <w:left w:val="nil"/>
              <w:bottom w:val="single" w:sz="4" w:space="0" w:color="auto"/>
              <w:right w:val="single" w:sz="4" w:space="0" w:color="auto"/>
            </w:tcBorders>
            <w:noWrap/>
            <w:hideMark/>
          </w:tcPr>
          <w:p w14:paraId="23096D99" w14:textId="77777777" w:rsidR="00B73314" w:rsidRDefault="00B73314" w:rsidP="00B73314">
            <w:pPr>
              <w:jc w:val="center"/>
            </w:pPr>
            <w:r>
              <w:rPr>
                <w:spacing w:val="-6"/>
              </w:rPr>
              <w:t>18,6</w:t>
            </w:r>
          </w:p>
        </w:tc>
        <w:tc>
          <w:tcPr>
            <w:tcW w:w="731" w:type="dxa"/>
            <w:tcBorders>
              <w:top w:val="nil"/>
              <w:left w:val="nil"/>
              <w:bottom w:val="single" w:sz="4" w:space="0" w:color="auto"/>
              <w:right w:val="single" w:sz="4" w:space="0" w:color="auto"/>
            </w:tcBorders>
            <w:noWrap/>
            <w:hideMark/>
          </w:tcPr>
          <w:p w14:paraId="3BBE43E0" w14:textId="77777777" w:rsidR="00B73314" w:rsidRDefault="00B73314" w:rsidP="00B73314">
            <w:pPr>
              <w:jc w:val="center"/>
            </w:pPr>
            <w:r>
              <w:rPr>
                <w:spacing w:val="-6"/>
              </w:rPr>
              <w:t>35,8</w:t>
            </w:r>
          </w:p>
        </w:tc>
        <w:tc>
          <w:tcPr>
            <w:tcW w:w="731" w:type="dxa"/>
            <w:tcBorders>
              <w:top w:val="nil"/>
              <w:left w:val="nil"/>
              <w:bottom w:val="single" w:sz="4" w:space="0" w:color="auto"/>
              <w:right w:val="single" w:sz="4" w:space="0" w:color="auto"/>
            </w:tcBorders>
            <w:noWrap/>
            <w:hideMark/>
          </w:tcPr>
          <w:p w14:paraId="0D3EB22F" w14:textId="77777777" w:rsidR="00B73314" w:rsidRDefault="00B73314" w:rsidP="00B73314">
            <w:pPr>
              <w:jc w:val="center"/>
            </w:pPr>
            <w:r>
              <w:rPr>
                <w:spacing w:val="-6"/>
              </w:rPr>
              <w:t>19,6</w:t>
            </w:r>
          </w:p>
        </w:tc>
        <w:tc>
          <w:tcPr>
            <w:tcW w:w="731" w:type="dxa"/>
            <w:tcBorders>
              <w:top w:val="nil"/>
              <w:left w:val="nil"/>
              <w:bottom w:val="single" w:sz="4" w:space="0" w:color="auto"/>
              <w:right w:val="single" w:sz="4" w:space="0" w:color="auto"/>
            </w:tcBorders>
            <w:noWrap/>
            <w:hideMark/>
          </w:tcPr>
          <w:p w14:paraId="39466554" w14:textId="77777777" w:rsidR="00B73314" w:rsidRDefault="00B73314" w:rsidP="00B73314">
            <w:pPr>
              <w:jc w:val="center"/>
            </w:pPr>
            <w:r>
              <w:rPr>
                <w:spacing w:val="-6"/>
              </w:rPr>
              <w:t>70,0</w:t>
            </w:r>
          </w:p>
        </w:tc>
        <w:tc>
          <w:tcPr>
            <w:tcW w:w="731" w:type="dxa"/>
            <w:tcBorders>
              <w:top w:val="nil"/>
              <w:left w:val="nil"/>
              <w:bottom w:val="single" w:sz="4" w:space="0" w:color="auto"/>
              <w:right w:val="single" w:sz="4" w:space="0" w:color="auto"/>
            </w:tcBorders>
            <w:noWrap/>
            <w:hideMark/>
          </w:tcPr>
          <w:p w14:paraId="5CAA2074" w14:textId="77777777" w:rsidR="00B73314" w:rsidRDefault="00B73314" w:rsidP="00B73314">
            <w:pPr>
              <w:jc w:val="center"/>
            </w:pPr>
            <w:r>
              <w:rPr>
                <w:spacing w:val="-6"/>
              </w:rPr>
              <w:t>50,0</w:t>
            </w:r>
          </w:p>
        </w:tc>
        <w:tc>
          <w:tcPr>
            <w:tcW w:w="731" w:type="dxa"/>
            <w:tcBorders>
              <w:top w:val="nil"/>
              <w:left w:val="nil"/>
              <w:bottom w:val="single" w:sz="4" w:space="0" w:color="auto"/>
              <w:right w:val="single" w:sz="4" w:space="0" w:color="auto"/>
            </w:tcBorders>
            <w:noWrap/>
            <w:hideMark/>
          </w:tcPr>
          <w:p w14:paraId="05ABF349" w14:textId="77777777" w:rsidR="00B73314" w:rsidRDefault="00B73314" w:rsidP="00B73314">
            <w:pPr>
              <w:jc w:val="center"/>
            </w:pPr>
            <w:r>
              <w:rPr>
                <w:spacing w:val="-6"/>
              </w:rPr>
              <w:t>16,0</w:t>
            </w:r>
          </w:p>
        </w:tc>
        <w:tc>
          <w:tcPr>
            <w:tcW w:w="731" w:type="dxa"/>
            <w:tcBorders>
              <w:top w:val="nil"/>
              <w:left w:val="nil"/>
              <w:bottom w:val="single" w:sz="4" w:space="0" w:color="auto"/>
              <w:right w:val="single" w:sz="4" w:space="0" w:color="auto"/>
            </w:tcBorders>
            <w:noWrap/>
            <w:hideMark/>
          </w:tcPr>
          <w:p w14:paraId="30A0F5A3" w14:textId="77777777" w:rsidR="00B73314" w:rsidRDefault="00B73314" w:rsidP="00B73314">
            <w:pPr>
              <w:jc w:val="center"/>
            </w:pPr>
            <w:r>
              <w:rPr>
                <w:spacing w:val="-6"/>
              </w:rPr>
              <w:t>16,0</w:t>
            </w:r>
          </w:p>
        </w:tc>
        <w:tc>
          <w:tcPr>
            <w:tcW w:w="731" w:type="dxa"/>
            <w:tcBorders>
              <w:top w:val="nil"/>
              <w:left w:val="nil"/>
              <w:bottom w:val="single" w:sz="4" w:space="0" w:color="auto"/>
              <w:right w:val="single" w:sz="4" w:space="0" w:color="auto"/>
            </w:tcBorders>
            <w:noWrap/>
            <w:hideMark/>
          </w:tcPr>
          <w:p w14:paraId="29FC37F2" w14:textId="77777777" w:rsidR="00B73314" w:rsidRDefault="00B73314" w:rsidP="00B73314">
            <w:pPr>
              <w:jc w:val="center"/>
            </w:pPr>
            <w:r>
              <w:rPr>
                <w:spacing w:val="-6"/>
              </w:rPr>
              <w:t>16,0</w:t>
            </w:r>
          </w:p>
        </w:tc>
        <w:tc>
          <w:tcPr>
            <w:tcW w:w="731" w:type="dxa"/>
            <w:tcBorders>
              <w:top w:val="nil"/>
              <w:left w:val="nil"/>
              <w:bottom w:val="single" w:sz="4" w:space="0" w:color="auto"/>
              <w:right w:val="single" w:sz="4" w:space="0" w:color="auto"/>
            </w:tcBorders>
            <w:noWrap/>
            <w:hideMark/>
          </w:tcPr>
          <w:p w14:paraId="4BFB0E90" w14:textId="77777777" w:rsidR="00B73314" w:rsidRDefault="00B73314" w:rsidP="00B73314">
            <w:pPr>
              <w:jc w:val="center"/>
            </w:pPr>
            <w:r>
              <w:rPr>
                <w:spacing w:val="-6"/>
              </w:rPr>
              <w:t>16,0</w:t>
            </w:r>
          </w:p>
        </w:tc>
        <w:tc>
          <w:tcPr>
            <w:tcW w:w="730" w:type="dxa"/>
            <w:tcBorders>
              <w:top w:val="nil"/>
              <w:left w:val="nil"/>
              <w:bottom w:val="single" w:sz="4" w:space="0" w:color="auto"/>
              <w:right w:val="single" w:sz="4" w:space="0" w:color="auto"/>
            </w:tcBorders>
            <w:noWrap/>
            <w:hideMark/>
          </w:tcPr>
          <w:p w14:paraId="796A875F" w14:textId="77777777" w:rsidR="00B73314" w:rsidRDefault="00B73314" w:rsidP="00B73314">
            <w:pPr>
              <w:jc w:val="center"/>
            </w:pPr>
            <w:r>
              <w:rPr>
                <w:spacing w:val="-6"/>
              </w:rPr>
              <w:t>16,0</w:t>
            </w:r>
          </w:p>
        </w:tc>
        <w:tc>
          <w:tcPr>
            <w:tcW w:w="731" w:type="dxa"/>
            <w:tcBorders>
              <w:top w:val="nil"/>
              <w:left w:val="nil"/>
              <w:bottom w:val="single" w:sz="4" w:space="0" w:color="auto"/>
              <w:right w:val="single" w:sz="4" w:space="0" w:color="auto"/>
            </w:tcBorders>
            <w:noWrap/>
            <w:hideMark/>
          </w:tcPr>
          <w:p w14:paraId="06D83848" w14:textId="77777777" w:rsidR="00B73314" w:rsidRDefault="00B73314" w:rsidP="00B73314">
            <w:pPr>
              <w:jc w:val="center"/>
            </w:pPr>
            <w:r>
              <w:rPr>
                <w:spacing w:val="-6"/>
              </w:rPr>
              <w:t>16,0</w:t>
            </w:r>
          </w:p>
        </w:tc>
      </w:tr>
      <w:tr w:rsidR="00B73314" w14:paraId="749502BF" w14:textId="77777777" w:rsidTr="00B73314">
        <w:trPr>
          <w:trHeight w:val="317"/>
        </w:trPr>
        <w:tc>
          <w:tcPr>
            <w:tcW w:w="406" w:type="dxa"/>
            <w:tcBorders>
              <w:top w:val="single" w:sz="4" w:space="0" w:color="auto"/>
              <w:left w:val="single" w:sz="4" w:space="0" w:color="auto"/>
              <w:bottom w:val="single" w:sz="4" w:space="0" w:color="auto"/>
              <w:right w:val="single" w:sz="4" w:space="0" w:color="auto"/>
            </w:tcBorders>
            <w:hideMark/>
          </w:tcPr>
          <w:p w14:paraId="3A79A0F4" w14:textId="77777777" w:rsidR="00B73314" w:rsidRDefault="00B73314" w:rsidP="00B73314">
            <w:pPr>
              <w:ind w:left="-142" w:right="-109"/>
              <w:jc w:val="center"/>
              <w:outlineLvl w:val="0"/>
              <w:rPr>
                <w:spacing w:val="-8"/>
              </w:rPr>
            </w:pPr>
            <w:r>
              <w:rPr>
                <w:spacing w:val="-8"/>
              </w:rPr>
              <w:t>1.5</w:t>
            </w:r>
          </w:p>
        </w:tc>
        <w:tc>
          <w:tcPr>
            <w:tcW w:w="1981" w:type="dxa"/>
            <w:tcBorders>
              <w:top w:val="single" w:sz="4" w:space="0" w:color="auto"/>
              <w:left w:val="single" w:sz="4" w:space="0" w:color="auto"/>
              <w:bottom w:val="single" w:sz="4" w:space="0" w:color="auto"/>
              <w:right w:val="single" w:sz="4" w:space="0" w:color="auto"/>
            </w:tcBorders>
            <w:hideMark/>
          </w:tcPr>
          <w:p w14:paraId="67207A4B" w14:textId="77777777" w:rsidR="00B73314" w:rsidRDefault="00B73314" w:rsidP="00B73314">
            <w: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729" w:type="dxa"/>
            <w:tcBorders>
              <w:top w:val="single" w:sz="4" w:space="0" w:color="auto"/>
              <w:left w:val="nil"/>
              <w:bottom w:val="single" w:sz="4" w:space="0" w:color="auto"/>
              <w:right w:val="single" w:sz="4" w:space="0" w:color="auto"/>
            </w:tcBorders>
            <w:hideMark/>
          </w:tcPr>
          <w:p w14:paraId="64007E4A" w14:textId="77777777" w:rsidR="00B73314" w:rsidRDefault="00B73314" w:rsidP="00B73314">
            <w:pPr>
              <w:outlineLvl w:val="0"/>
            </w:pPr>
            <w:r>
              <w:t>Администрация Мещеряковского сельского поселения</w:t>
            </w:r>
          </w:p>
        </w:tc>
        <w:tc>
          <w:tcPr>
            <w:tcW w:w="417" w:type="dxa"/>
            <w:tcBorders>
              <w:top w:val="single" w:sz="4" w:space="0" w:color="auto"/>
              <w:left w:val="nil"/>
              <w:bottom w:val="single" w:sz="4" w:space="0" w:color="auto"/>
              <w:right w:val="single" w:sz="4" w:space="0" w:color="auto"/>
            </w:tcBorders>
            <w:hideMark/>
          </w:tcPr>
          <w:p w14:paraId="01F9BE12" w14:textId="77777777" w:rsidR="00B73314" w:rsidRDefault="00B73314" w:rsidP="00B73314">
            <w:pPr>
              <w:jc w:val="center"/>
              <w:outlineLvl w:val="0"/>
              <w:rPr>
                <w:color w:val="000000"/>
              </w:rPr>
            </w:pPr>
            <w:r>
              <w:rPr>
                <w:color w:val="000000"/>
              </w:rPr>
              <w:t>951</w:t>
            </w:r>
          </w:p>
        </w:tc>
        <w:tc>
          <w:tcPr>
            <w:tcW w:w="495" w:type="dxa"/>
            <w:tcBorders>
              <w:top w:val="single" w:sz="4" w:space="0" w:color="auto"/>
              <w:left w:val="nil"/>
              <w:bottom w:val="single" w:sz="4" w:space="0" w:color="auto"/>
              <w:right w:val="single" w:sz="4" w:space="0" w:color="auto"/>
            </w:tcBorders>
            <w:hideMark/>
          </w:tcPr>
          <w:p w14:paraId="64FD5C34" w14:textId="77777777" w:rsidR="00B73314" w:rsidRDefault="00B73314" w:rsidP="00B73314">
            <w:pPr>
              <w:jc w:val="center"/>
              <w:outlineLvl w:val="0"/>
              <w:rPr>
                <w:color w:val="000000"/>
              </w:rPr>
            </w:pPr>
            <w:r>
              <w:rPr>
                <w:color w:val="000000"/>
              </w:rPr>
              <w:t>0503</w:t>
            </w:r>
          </w:p>
        </w:tc>
        <w:tc>
          <w:tcPr>
            <w:tcW w:w="886" w:type="dxa"/>
            <w:tcBorders>
              <w:top w:val="single" w:sz="4" w:space="0" w:color="auto"/>
              <w:left w:val="nil"/>
              <w:bottom w:val="single" w:sz="4" w:space="0" w:color="auto"/>
              <w:right w:val="single" w:sz="4" w:space="0" w:color="auto"/>
            </w:tcBorders>
            <w:hideMark/>
          </w:tcPr>
          <w:p w14:paraId="66C7226A" w14:textId="77777777" w:rsidR="00B73314" w:rsidRDefault="00B73314" w:rsidP="00B73314">
            <w:pPr>
              <w:jc w:val="center"/>
              <w:outlineLvl w:val="0"/>
            </w:pPr>
            <w:r>
              <w:t>0110099990</w:t>
            </w:r>
          </w:p>
        </w:tc>
        <w:tc>
          <w:tcPr>
            <w:tcW w:w="418" w:type="dxa"/>
            <w:tcBorders>
              <w:top w:val="single" w:sz="4" w:space="0" w:color="auto"/>
              <w:left w:val="nil"/>
              <w:bottom w:val="single" w:sz="4" w:space="0" w:color="auto"/>
              <w:right w:val="single" w:sz="4" w:space="0" w:color="auto"/>
            </w:tcBorders>
            <w:hideMark/>
          </w:tcPr>
          <w:p w14:paraId="00802017" w14:textId="77777777" w:rsidR="00B73314" w:rsidRDefault="00B73314" w:rsidP="00B73314">
            <w:pPr>
              <w:jc w:val="center"/>
              <w:outlineLvl w:val="0"/>
              <w:rPr>
                <w:color w:val="000000"/>
              </w:rPr>
            </w:pPr>
            <w:r>
              <w:rPr>
                <w:color w:val="000000"/>
              </w:rPr>
              <w:t>240</w:t>
            </w:r>
          </w:p>
        </w:tc>
        <w:tc>
          <w:tcPr>
            <w:tcW w:w="809" w:type="dxa"/>
            <w:tcBorders>
              <w:top w:val="single" w:sz="4" w:space="0" w:color="auto"/>
              <w:left w:val="nil"/>
              <w:bottom w:val="single" w:sz="4" w:space="0" w:color="auto"/>
              <w:right w:val="single" w:sz="4" w:space="0" w:color="auto"/>
            </w:tcBorders>
            <w:hideMark/>
          </w:tcPr>
          <w:p w14:paraId="4E5BD531" w14:textId="77777777" w:rsidR="00B73314" w:rsidRDefault="00B73314" w:rsidP="00B73314">
            <w:pPr>
              <w:jc w:val="center"/>
              <w:outlineLvl w:val="0"/>
              <w:rPr>
                <w:color w:val="000000"/>
                <w:spacing w:val="-6"/>
              </w:rPr>
            </w:pPr>
            <w:r>
              <w:rPr>
                <w:color w:val="000000"/>
                <w:spacing w:val="-6"/>
              </w:rPr>
              <w:t>4780,2</w:t>
            </w:r>
          </w:p>
        </w:tc>
        <w:tc>
          <w:tcPr>
            <w:tcW w:w="731" w:type="dxa"/>
            <w:tcBorders>
              <w:top w:val="single" w:sz="4" w:space="0" w:color="auto"/>
              <w:left w:val="nil"/>
              <w:bottom w:val="single" w:sz="4" w:space="0" w:color="auto"/>
              <w:right w:val="single" w:sz="4" w:space="0" w:color="auto"/>
            </w:tcBorders>
            <w:noWrap/>
            <w:hideMark/>
          </w:tcPr>
          <w:p w14:paraId="340E938B" w14:textId="77777777" w:rsidR="00B73314" w:rsidRDefault="00B73314" w:rsidP="00B73314">
            <w:pPr>
              <w:jc w:val="center"/>
              <w:outlineLvl w:val="0"/>
              <w:rPr>
                <w:spacing w:val="-6"/>
              </w:rPr>
            </w:pPr>
            <w:r>
              <w:rPr>
                <w:spacing w:val="-6"/>
              </w:rPr>
              <w:t>695,6</w:t>
            </w:r>
          </w:p>
        </w:tc>
        <w:tc>
          <w:tcPr>
            <w:tcW w:w="731" w:type="dxa"/>
            <w:tcBorders>
              <w:top w:val="single" w:sz="4" w:space="0" w:color="auto"/>
              <w:left w:val="nil"/>
              <w:bottom w:val="single" w:sz="4" w:space="0" w:color="auto"/>
              <w:right w:val="single" w:sz="4" w:space="0" w:color="auto"/>
            </w:tcBorders>
            <w:noWrap/>
            <w:hideMark/>
          </w:tcPr>
          <w:p w14:paraId="2E3EF92A" w14:textId="77777777" w:rsidR="00B73314" w:rsidRDefault="00B73314" w:rsidP="00B73314">
            <w:pPr>
              <w:jc w:val="center"/>
              <w:rPr>
                <w:spacing w:val="-6"/>
                <w:sz w:val="21"/>
                <w:szCs w:val="21"/>
              </w:rPr>
            </w:pPr>
            <w:r>
              <w:rPr>
                <w:spacing w:val="-6"/>
                <w:sz w:val="21"/>
                <w:szCs w:val="21"/>
              </w:rPr>
              <w:t>1225,3</w:t>
            </w:r>
          </w:p>
        </w:tc>
        <w:tc>
          <w:tcPr>
            <w:tcW w:w="731" w:type="dxa"/>
            <w:tcBorders>
              <w:top w:val="single" w:sz="4" w:space="0" w:color="auto"/>
              <w:left w:val="nil"/>
              <w:bottom w:val="single" w:sz="4" w:space="0" w:color="auto"/>
              <w:right w:val="single" w:sz="4" w:space="0" w:color="auto"/>
            </w:tcBorders>
            <w:noWrap/>
          </w:tcPr>
          <w:p w14:paraId="40E9868A" w14:textId="77777777" w:rsidR="00B73314" w:rsidRDefault="00B73314" w:rsidP="00B73314">
            <w:pPr>
              <w:jc w:val="center"/>
              <w:rPr>
                <w:spacing w:val="-6"/>
              </w:rPr>
            </w:pPr>
            <w:r>
              <w:rPr>
                <w:spacing w:val="-6"/>
              </w:rPr>
              <w:t>1578,7</w:t>
            </w:r>
          </w:p>
          <w:p w14:paraId="59DB4482" w14:textId="77777777" w:rsidR="00B73314" w:rsidRDefault="00B73314" w:rsidP="00B73314">
            <w:pPr>
              <w:jc w:val="center"/>
              <w:rPr>
                <w:spacing w:val="-6"/>
              </w:rPr>
            </w:pPr>
          </w:p>
        </w:tc>
        <w:tc>
          <w:tcPr>
            <w:tcW w:w="731" w:type="dxa"/>
            <w:tcBorders>
              <w:top w:val="single" w:sz="4" w:space="0" w:color="auto"/>
              <w:left w:val="nil"/>
              <w:bottom w:val="single" w:sz="4" w:space="0" w:color="auto"/>
              <w:right w:val="single" w:sz="4" w:space="0" w:color="auto"/>
            </w:tcBorders>
            <w:noWrap/>
            <w:hideMark/>
          </w:tcPr>
          <w:p w14:paraId="4BE00A0A" w14:textId="77777777" w:rsidR="00B73314" w:rsidRDefault="00B73314" w:rsidP="00B73314">
            <w:pPr>
              <w:jc w:val="center"/>
              <w:rPr>
                <w:spacing w:val="-6"/>
              </w:rPr>
            </w:pPr>
            <w:r>
              <w:rPr>
                <w:spacing w:val="-6"/>
              </w:rPr>
              <w:t>412,9</w:t>
            </w:r>
          </w:p>
        </w:tc>
        <w:tc>
          <w:tcPr>
            <w:tcW w:w="731" w:type="dxa"/>
            <w:tcBorders>
              <w:top w:val="single" w:sz="4" w:space="0" w:color="auto"/>
              <w:left w:val="nil"/>
              <w:bottom w:val="single" w:sz="4" w:space="0" w:color="auto"/>
              <w:right w:val="single" w:sz="4" w:space="0" w:color="auto"/>
            </w:tcBorders>
            <w:noWrap/>
            <w:hideMark/>
          </w:tcPr>
          <w:p w14:paraId="6CEE012A" w14:textId="77777777" w:rsidR="00B73314" w:rsidRDefault="00B73314" w:rsidP="00B73314">
            <w:pPr>
              <w:jc w:val="center"/>
              <w:rPr>
                <w:spacing w:val="-6"/>
              </w:rPr>
            </w:pPr>
            <w:r>
              <w:rPr>
                <w:spacing w:val="-6"/>
              </w:rPr>
              <w:t>367,7</w:t>
            </w:r>
          </w:p>
        </w:tc>
        <w:tc>
          <w:tcPr>
            <w:tcW w:w="731" w:type="dxa"/>
            <w:tcBorders>
              <w:top w:val="single" w:sz="4" w:space="0" w:color="auto"/>
              <w:left w:val="nil"/>
              <w:bottom w:val="single" w:sz="4" w:space="0" w:color="auto"/>
              <w:right w:val="single" w:sz="4" w:space="0" w:color="auto"/>
            </w:tcBorders>
            <w:noWrap/>
            <w:hideMark/>
          </w:tcPr>
          <w:p w14:paraId="01AF98CE" w14:textId="77777777" w:rsidR="00B73314" w:rsidRDefault="00B73314" w:rsidP="00B73314">
            <w:pPr>
              <w:jc w:val="center"/>
              <w:rPr>
                <w:spacing w:val="-6"/>
              </w:rPr>
            </w:pPr>
            <w:r>
              <w:rPr>
                <w:spacing w:val="-6"/>
              </w:rPr>
              <w:t>500,0</w:t>
            </w:r>
          </w:p>
        </w:tc>
        <w:tc>
          <w:tcPr>
            <w:tcW w:w="731" w:type="dxa"/>
            <w:tcBorders>
              <w:top w:val="single" w:sz="4" w:space="0" w:color="auto"/>
              <w:left w:val="nil"/>
              <w:bottom w:val="single" w:sz="4" w:space="0" w:color="auto"/>
              <w:right w:val="single" w:sz="4" w:space="0" w:color="auto"/>
            </w:tcBorders>
            <w:noWrap/>
            <w:hideMark/>
          </w:tcPr>
          <w:p w14:paraId="4885C3B8" w14:textId="77777777" w:rsidR="00B73314" w:rsidRDefault="00B73314" w:rsidP="00B7331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14:paraId="4EB23C1E" w14:textId="77777777" w:rsidR="00B73314" w:rsidRDefault="00B73314" w:rsidP="00B7331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14:paraId="26B92650" w14:textId="77777777" w:rsidR="00B73314" w:rsidRDefault="00B73314" w:rsidP="00B7331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14:paraId="27FF959E" w14:textId="77777777" w:rsidR="00B73314" w:rsidRDefault="00B73314" w:rsidP="00B73314">
            <w:pPr>
              <w:jc w:val="center"/>
              <w:rPr>
                <w:spacing w:val="-6"/>
              </w:rPr>
            </w:pPr>
            <w:r>
              <w:rPr>
                <w:spacing w:val="-6"/>
              </w:rPr>
              <w:t>0.0</w:t>
            </w:r>
          </w:p>
        </w:tc>
        <w:tc>
          <w:tcPr>
            <w:tcW w:w="730" w:type="dxa"/>
            <w:tcBorders>
              <w:top w:val="single" w:sz="4" w:space="0" w:color="auto"/>
              <w:left w:val="nil"/>
              <w:bottom w:val="single" w:sz="4" w:space="0" w:color="auto"/>
              <w:right w:val="single" w:sz="4" w:space="0" w:color="auto"/>
            </w:tcBorders>
            <w:noWrap/>
            <w:hideMark/>
          </w:tcPr>
          <w:p w14:paraId="131B9DFA" w14:textId="77777777" w:rsidR="00B73314" w:rsidRDefault="00B73314" w:rsidP="00B73314">
            <w:pPr>
              <w:jc w:val="center"/>
              <w:rPr>
                <w:spacing w:val="-6"/>
              </w:rPr>
            </w:pPr>
            <w:r>
              <w:rPr>
                <w:spacing w:val="-6"/>
              </w:rPr>
              <w:t>0,0</w:t>
            </w:r>
          </w:p>
        </w:tc>
        <w:tc>
          <w:tcPr>
            <w:tcW w:w="731" w:type="dxa"/>
            <w:tcBorders>
              <w:top w:val="single" w:sz="4" w:space="0" w:color="auto"/>
              <w:left w:val="nil"/>
              <w:bottom w:val="single" w:sz="4" w:space="0" w:color="auto"/>
              <w:right w:val="single" w:sz="4" w:space="0" w:color="auto"/>
            </w:tcBorders>
            <w:noWrap/>
            <w:hideMark/>
          </w:tcPr>
          <w:p w14:paraId="25882F8D" w14:textId="77777777" w:rsidR="00B73314" w:rsidRDefault="00B73314" w:rsidP="00B73314">
            <w:pPr>
              <w:jc w:val="center"/>
              <w:rPr>
                <w:spacing w:val="-6"/>
              </w:rPr>
            </w:pPr>
            <w:r>
              <w:rPr>
                <w:spacing w:val="-6"/>
              </w:rPr>
              <w:t>0,0</w:t>
            </w:r>
          </w:p>
        </w:tc>
      </w:tr>
    </w:tbl>
    <w:p w14:paraId="13974104" w14:textId="77777777" w:rsidR="00B73314" w:rsidRDefault="00B73314" w:rsidP="00B73314">
      <w:pPr>
        <w:rPr>
          <w:bCs/>
          <w:color w:val="000000"/>
          <w:sz w:val="28"/>
          <w:szCs w:val="28"/>
        </w:rPr>
      </w:pPr>
    </w:p>
    <w:p w14:paraId="2CA5F206" w14:textId="77777777" w:rsidR="00B73314" w:rsidRDefault="00B73314" w:rsidP="00B73314">
      <w:pPr>
        <w:jc w:val="right"/>
        <w:rPr>
          <w:color w:val="000000"/>
        </w:rPr>
      </w:pPr>
    </w:p>
    <w:p w14:paraId="7542932A" w14:textId="77777777" w:rsidR="00B73314" w:rsidRDefault="00B73314" w:rsidP="00B73314">
      <w:pPr>
        <w:jc w:val="right"/>
        <w:rPr>
          <w:color w:val="000000"/>
        </w:rPr>
      </w:pPr>
    </w:p>
    <w:p w14:paraId="16149AEF" w14:textId="77777777" w:rsidR="00B73314" w:rsidRDefault="00B73314" w:rsidP="00B73314">
      <w:pPr>
        <w:rPr>
          <w:color w:val="000000"/>
        </w:rPr>
      </w:pPr>
    </w:p>
    <w:p w14:paraId="2F889339" w14:textId="77777777" w:rsidR="00B73314" w:rsidRDefault="00B73314" w:rsidP="00B73314">
      <w:pPr>
        <w:rPr>
          <w:color w:val="000000"/>
        </w:rPr>
      </w:pPr>
    </w:p>
    <w:p w14:paraId="2584C7BA" w14:textId="77777777" w:rsidR="00B73314" w:rsidRDefault="00B73314" w:rsidP="00B73314">
      <w:pPr>
        <w:rPr>
          <w:color w:val="000000"/>
        </w:rPr>
      </w:pPr>
    </w:p>
    <w:p w14:paraId="71EEF220" w14:textId="77777777" w:rsidR="00B73314" w:rsidRDefault="00B73314" w:rsidP="00B73314">
      <w:pPr>
        <w:jc w:val="right"/>
        <w:rPr>
          <w:color w:val="000000"/>
        </w:rPr>
      </w:pPr>
      <w:r>
        <w:rPr>
          <w:color w:val="000000"/>
        </w:rPr>
        <w:t>Приложение №3 к постановлению</w:t>
      </w:r>
    </w:p>
    <w:p w14:paraId="76CBA15E" w14:textId="77777777" w:rsidR="00B73314" w:rsidRDefault="00B73314" w:rsidP="00B73314">
      <w:pPr>
        <w:jc w:val="right"/>
        <w:rPr>
          <w:color w:val="000000"/>
        </w:rPr>
      </w:pPr>
      <w:r>
        <w:rPr>
          <w:color w:val="000000"/>
        </w:rPr>
        <w:t xml:space="preserve">                                                                                                                от 16.01.2023 № 13 Администрации </w:t>
      </w:r>
    </w:p>
    <w:p w14:paraId="7CFA9B24" w14:textId="77777777" w:rsidR="00B73314" w:rsidRDefault="00B73314" w:rsidP="00B73314">
      <w:pPr>
        <w:jc w:val="right"/>
        <w:rPr>
          <w:color w:val="000000"/>
        </w:rPr>
      </w:pPr>
      <w:r>
        <w:rPr>
          <w:color w:val="000000"/>
        </w:rPr>
        <w:t xml:space="preserve">Мещеряковского сельского поселения </w:t>
      </w:r>
    </w:p>
    <w:p w14:paraId="351EA7FE" w14:textId="77777777" w:rsidR="00B73314" w:rsidRDefault="00B73314" w:rsidP="00B73314">
      <w:pPr>
        <w:jc w:val="center"/>
        <w:rPr>
          <w:kern w:val="2"/>
        </w:rPr>
      </w:pPr>
      <w:r>
        <w:rPr>
          <w:kern w:val="2"/>
        </w:rPr>
        <w:t xml:space="preserve">РАСХОДЫ </w:t>
      </w:r>
    </w:p>
    <w:p w14:paraId="741F951C" w14:textId="77777777" w:rsidR="00B73314" w:rsidRDefault="00B73314" w:rsidP="00B73314">
      <w:pPr>
        <w:jc w:val="center"/>
        <w:rPr>
          <w:kern w:val="2"/>
        </w:rPr>
      </w:pPr>
      <w:r>
        <w:rPr>
          <w:kern w:val="2"/>
        </w:rPr>
        <w:t xml:space="preserve">на реализацию муниципальной программы «Развитие благоустройства </w:t>
      </w:r>
      <w:r>
        <w:rPr>
          <w:color w:val="000000"/>
        </w:rPr>
        <w:t>Мещеряковского</w:t>
      </w:r>
      <w:r>
        <w:rPr>
          <w:kern w:val="2"/>
        </w:rPr>
        <w:t xml:space="preserve"> сельского поселения»</w:t>
      </w:r>
    </w:p>
    <w:p w14:paraId="7AA84B34" w14:textId="77777777" w:rsidR="00B73314" w:rsidRDefault="00B73314" w:rsidP="00B73314">
      <w:pPr>
        <w:jc w:val="center"/>
        <w:rPr>
          <w:kern w:val="2"/>
          <w:sz w:val="28"/>
          <w:szCs w:val="28"/>
        </w:rPr>
      </w:pPr>
    </w:p>
    <w:p w14:paraId="255A09CC" w14:textId="77777777" w:rsidR="00B73314" w:rsidRDefault="00B73314" w:rsidP="00B73314">
      <w:pPr>
        <w:rPr>
          <w:sz w:val="2"/>
          <w:szCs w:val="2"/>
        </w:rPr>
      </w:pPr>
    </w:p>
    <w:tbl>
      <w:tblPr>
        <w:tblW w:w="4950" w:type="pct"/>
        <w:tblLayout w:type="fixed"/>
        <w:tblLook w:val="04A0" w:firstRow="1" w:lastRow="0" w:firstColumn="1" w:lastColumn="0" w:noHBand="0" w:noVBand="1"/>
      </w:tblPr>
      <w:tblGrid>
        <w:gridCol w:w="496"/>
        <w:gridCol w:w="1513"/>
        <w:gridCol w:w="1691"/>
        <w:gridCol w:w="982"/>
        <w:gridCol w:w="823"/>
        <w:gridCol w:w="796"/>
        <w:gridCol w:w="811"/>
        <w:gridCol w:w="812"/>
        <w:gridCol w:w="811"/>
        <w:gridCol w:w="760"/>
        <w:gridCol w:w="863"/>
        <w:gridCol w:w="945"/>
        <w:gridCol w:w="811"/>
        <w:gridCol w:w="812"/>
        <w:gridCol w:w="678"/>
        <w:gridCol w:w="812"/>
      </w:tblGrid>
      <w:tr w:rsidR="00B73314" w14:paraId="664675D6" w14:textId="77777777" w:rsidTr="00B73314">
        <w:trPr>
          <w:trHeight w:val="528"/>
        </w:trPr>
        <w:tc>
          <w:tcPr>
            <w:tcW w:w="495" w:type="dxa"/>
            <w:vMerge w:val="restart"/>
            <w:tcBorders>
              <w:top w:val="single" w:sz="4" w:space="0" w:color="auto"/>
              <w:left w:val="single" w:sz="4" w:space="0" w:color="auto"/>
              <w:bottom w:val="single" w:sz="4" w:space="0" w:color="auto"/>
              <w:right w:val="single" w:sz="4" w:space="0" w:color="auto"/>
            </w:tcBorders>
            <w:vAlign w:val="center"/>
            <w:hideMark/>
          </w:tcPr>
          <w:p w14:paraId="0A368CFD" w14:textId="77777777" w:rsidR="00B73314" w:rsidRDefault="00B73314" w:rsidP="00B73314">
            <w:pPr>
              <w:jc w:val="center"/>
            </w:pPr>
            <w:r>
              <w:t>№</w:t>
            </w:r>
            <w:r>
              <w:br/>
              <w:t>п/п</w:t>
            </w:r>
          </w:p>
        </w:tc>
        <w:tc>
          <w:tcPr>
            <w:tcW w:w="1512" w:type="dxa"/>
            <w:vMerge w:val="restart"/>
            <w:tcBorders>
              <w:top w:val="single" w:sz="4" w:space="0" w:color="auto"/>
              <w:left w:val="single" w:sz="4" w:space="0" w:color="auto"/>
              <w:bottom w:val="single" w:sz="4" w:space="0" w:color="auto"/>
              <w:right w:val="single" w:sz="4" w:space="0" w:color="auto"/>
            </w:tcBorders>
            <w:hideMark/>
          </w:tcPr>
          <w:p w14:paraId="69CB6A06" w14:textId="77777777" w:rsidR="00B73314" w:rsidRDefault="00B73314" w:rsidP="00B73314">
            <w:pPr>
              <w:jc w:val="center"/>
              <w:rPr>
                <w:color w:val="000000"/>
                <w:spacing w:val="-10"/>
              </w:rPr>
            </w:pPr>
            <w:r>
              <w:rPr>
                <w:color w:val="000000"/>
                <w:spacing w:val="-10"/>
              </w:rPr>
              <w:t>Наименование государственной программы, номер и наименование подпрограммы</w:t>
            </w:r>
          </w:p>
        </w:tc>
        <w:tc>
          <w:tcPr>
            <w:tcW w:w="1691" w:type="dxa"/>
            <w:vMerge w:val="restart"/>
            <w:tcBorders>
              <w:top w:val="single" w:sz="4" w:space="0" w:color="auto"/>
              <w:left w:val="single" w:sz="4" w:space="0" w:color="auto"/>
              <w:bottom w:val="single" w:sz="4" w:space="0" w:color="auto"/>
              <w:right w:val="single" w:sz="4" w:space="0" w:color="auto"/>
            </w:tcBorders>
          </w:tcPr>
          <w:p w14:paraId="3BAF5726" w14:textId="77777777" w:rsidR="00B73314" w:rsidRDefault="00B73314" w:rsidP="00B73314">
            <w:pPr>
              <w:jc w:val="center"/>
              <w:rPr>
                <w:color w:val="000000"/>
                <w:spacing w:val="-10"/>
              </w:rPr>
            </w:pPr>
          </w:p>
          <w:p w14:paraId="50AF2705" w14:textId="77777777" w:rsidR="00B73314" w:rsidRDefault="00B73314" w:rsidP="00B73314">
            <w:pPr>
              <w:jc w:val="center"/>
              <w:rPr>
                <w:color w:val="000000"/>
                <w:spacing w:val="-10"/>
              </w:rPr>
            </w:pPr>
            <w:r>
              <w:rPr>
                <w:color w:val="000000"/>
                <w:spacing w:val="-10"/>
              </w:rPr>
              <w:t xml:space="preserve">Источники финансирования </w:t>
            </w:r>
          </w:p>
        </w:tc>
        <w:tc>
          <w:tcPr>
            <w:tcW w:w="982" w:type="dxa"/>
            <w:vMerge w:val="restart"/>
            <w:tcBorders>
              <w:top w:val="single" w:sz="4" w:space="0" w:color="auto"/>
              <w:left w:val="single" w:sz="4" w:space="0" w:color="auto"/>
              <w:bottom w:val="single" w:sz="4" w:space="0" w:color="auto"/>
              <w:right w:val="single" w:sz="4" w:space="0" w:color="auto"/>
            </w:tcBorders>
            <w:hideMark/>
          </w:tcPr>
          <w:p w14:paraId="6A78B8F7" w14:textId="77777777" w:rsidR="00B73314" w:rsidRDefault="00B73314" w:rsidP="00B73314">
            <w:pPr>
              <w:jc w:val="center"/>
              <w:rPr>
                <w:color w:val="000000"/>
                <w:spacing w:val="-10"/>
              </w:rPr>
            </w:pPr>
            <w:r>
              <w:rPr>
                <w:color w:val="000000"/>
                <w:spacing w:val="-10"/>
              </w:rPr>
              <w:t>Объем расходов</w:t>
            </w:r>
            <w:r>
              <w:rPr>
                <w:color w:val="000000"/>
                <w:spacing w:val="-10"/>
              </w:rPr>
              <w:br/>
              <w:t>всего (тыс. рублей)</w:t>
            </w:r>
          </w:p>
        </w:tc>
        <w:tc>
          <w:tcPr>
            <w:tcW w:w="9734" w:type="dxa"/>
            <w:gridSpan w:val="12"/>
            <w:tcBorders>
              <w:top w:val="single" w:sz="4" w:space="0" w:color="auto"/>
              <w:left w:val="nil"/>
              <w:bottom w:val="single" w:sz="4" w:space="0" w:color="auto"/>
              <w:right w:val="single" w:sz="4" w:space="0" w:color="auto"/>
            </w:tcBorders>
            <w:hideMark/>
          </w:tcPr>
          <w:p w14:paraId="345CC6E1" w14:textId="77777777" w:rsidR="00B73314" w:rsidRDefault="00B73314" w:rsidP="00B73314">
            <w:pPr>
              <w:jc w:val="center"/>
              <w:rPr>
                <w:color w:val="000000"/>
                <w:spacing w:val="-10"/>
              </w:rPr>
            </w:pPr>
            <w:r>
              <w:rPr>
                <w:color w:val="000000"/>
                <w:spacing w:val="-10"/>
              </w:rPr>
              <w:t>В том числе по годам реализации государственной программы</w:t>
            </w:r>
          </w:p>
        </w:tc>
      </w:tr>
      <w:tr w:rsidR="00B73314" w14:paraId="79A9CF84" w14:textId="77777777" w:rsidTr="00B73314">
        <w:trPr>
          <w:trHeight w:val="312"/>
        </w:trPr>
        <w:tc>
          <w:tcPr>
            <w:tcW w:w="495" w:type="dxa"/>
            <w:vMerge/>
            <w:tcBorders>
              <w:top w:val="single" w:sz="4" w:space="0" w:color="auto"/>
              <w:left w:val="single" w:sz="4" w:space="0" w:color="auto"/>
              <w:bottom w:val="single" w:sz="4" w:space="0" w:color="auto"/>
              <w:right w:val="single" w:sz="4" w:space="0" w:color="auto"/>
            </w:tcBorders>
            <w:vAlign w:val="center"/>
            <w:hideMark/>
          </w:tcPr>
          <w:p w14:paraId="38237340" w14:textId="77777777" w:rsidR="00B73314" w:rsidRDefault="00B73314" w:rsidP="00B73314">
            <w:pPr>
              <w:spacing w:line="256" w:lineRule="auto"/>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4309364A" w14:textId="77777777" w:rsidR="00B73314" w:rsidRDefault="00B73314" w:rsidP="00B73314">
            <w:pPr>
              <w:spacing w:line="256" w:lineRule="auto"/>
              <w:rPr>
                <w:color w:val="000000"/>
                <w:spacing w:val="-1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53749F21" w14:textId="77777777" w:rsidR="00B73314" w:rsidRDefault="00B73314" w:rsidP="00B73314">
            <w:pPr>
              <w:spacing w:line="256" w:lineRule="auto"/>
              <w:rPr>
                <w:color w:val="000000"/>
                <w:spacing w:val="-10"/>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3C09A48F" w14:textId="77777777" w:rsidR="00B73314" w:rsidRDefault="00B73314" w:rsidP="00B73314">
            <w:pPr>
              <w:spacing w:line="256" w:lineRule="auto"/>
              <w:rPr>
                <w:color w:val="000000"/>
                <w:spacing w:val="-10"/>
              </w:rPr>
            </w:pPr>
          </w:p>
        </w:tc>
        <w:tc>
          <w:tcPr>
            <w:tcW w:w="823" w:type="dxa"/>
            <w:tcBorders>
              <w:top w:val="single" w:sz="4" w:space="0" w:color="auto"/>
              <w:left w:val="nil"/>
              <w:bottom w:val="single" w:sz="4" w:space="0" w:color="auto"/>
              <w:right w:val="single" w:sz="4" w:space="0" w:color="auto"/>
            </w:tcBorders>
            <w:hideMark/>
          </w:tcPr>
          <w:p w14:paraId="58FAC72F" w14:textId="77777777" w:rsidR="00B73314" w:rsidRDefault="00B73314" w:rsidP="00B73314">
            <w:pPr>
              <w:jc w:val="center"/>
              <w:rPr>
                <w:color w:val="000000"/>
                <w:spacing w:val="-10"/>
              </w:rPr>
            </w:pPr>
            <w:r>
              <w:rPr>
                <w:color w:val="000000"/>
                <w:spacing w:val="-10"/>
              </w:rPr>
              <w:t>2019</w:t>
            </w:r>
          </w:p>
        </w:tc>
        <w:tc>
          <w:tcPr>
            <w:tcW w:w="796" w:type="dxa"/>
            <w:tcBorders>
              <w:top w:val="single" w:sz="4" w:space="0" w:color="auto"/>
              <w:left w:val="nil"/>
              <w:bottom w:val="single" w:sz="4" w:space="0" w:color="auto"/>
              <w:right w:val="single" w:sz="4" w:space="0" w:color="auto"/>
            </w:tcBorders>
            <w:hideMark/>
          </w:tcPr>
          <w:p w14:paraId="27B8299F" w14:textId="77777777" w:rsidR="00B73314" w:rsidRDefault="00B73314" w:rsidP="00B73314">
            <w:pPr>
              <w:jc w:val="center"/>
              <w:rPr>
                <w:color w:val="000000"/>
                <w:spacing w:val="-10"/>
              </w:rPr>
            </w:pPr>
            <w:r>
              <w:rPr>
                <w:color w:val="000000"/>
                <w:spacing w:val="-10"/>
              </w:rPr>
              <w:t>2020</w:t>
            </w:r>
          </w:p>
        </w:tc>
        <w:tc>
          <w:tcPr>
            <w:tcW w:w="811" w:type="dxa"/>
            <w:tcBorders>
              <w:top w:val="single" w:sz="4" w:space="0" w:color="auto"/>
              <w:left w:val="nil"/>
              <w:bottom w:val="single" w:sz="4" w:space="0" w:color="auto"/>
              <w:right w:val="single" w:sz="4" w:space="0" w:color="auto"/>
            </w:tcBorders>
            <w:hideMark/>
          </w:tcPr>
          <w:p w14:paraId="5F21808B" w14:textId="77777777" w:rsidR="00B73314" w:rsidRDefault="00B73314" w:rsidP="00B73314">
            <w:pPr>
              <w:jc w:val="center"/>
              <w:rPr>
                <w:color w:val="000000"/>
                <w:spacing w:val="-10"/>
              </w:rPr>
            </w:pPr>
            <w:r>
              <w:rPr>
                <w:color w:val="000000"/>
                <w:spacing w:val="-10"/>
              </w:rPr>
              <w:t>2021</w:t>
            </w:r>
          </w:p>
        </w:tc>
        <w:tc>
          <w:tcPr>
            <w:tcW w:w="812" w:type="dxa"/>
            <w:tcBorders>
              <w:top w:val="single" w:sz="4" w:space="0" w:color="auto"/>
              <w:left w:val="nil"/>
              <w:bottom w:val="single" w:sz="4" w:space="0" w:color="auto"/>
              <w:right w:val="single" w:sz="4" w:space="0" w:color="auto"/>
            </w:tcBorders>
            <w:hideMark/>
          </w:tcPr>
          <w:p w14:paraId="234D2EC9" w14:textId="77777777" w:rsidR="00B73314" w:rsidRDefault="00B73314" w:rsidP="00B73314">
            <w:pPr>
              <w:jc w:val="center"/>
              <w:rPr>
                <w:color w:val="000000"/>
                <w:spacing w:val="-10"/>
              </w:rPr>
            </w:pPr>
            <w:r>
              <w:rPr>
                <w:color w:val="000000"/>
                <w:spacing w:val="-10"/>
              </w:rPr>
              <w:t>2022</w:t>
            </w:r>
          </w:p>
        </w:tc>
        <w:tc>
          <w:tcPr>
            <w:tcW w:w="811" w:type="dxa"/>
            <w:tcBorders>
              <w:top w:val="single" w:sz="4" w:space="0" w:color="auto"/>
              <w:left w:val="nil"/>
              <w:bottom w:val="single" w:sz="4" w:space="0" w:color="auto"/>
              <w:right w:val="single" w:sz="4" w:space="0" w:color="auto"/>
            </w:tcBorders>
            <w:hideMark/>
          </w:tcPr>
          <w:p w14:paraId="6308AA23" w14:textId="77777777" w:rsidR="00B73314" w:rsidRDefault="00B73314" w:rsidP="00B73314">
            <w:pPr>
              <w:jc w:val="center"/>
              <w:rPr>
                <w:color w:val="000000"/>
                <w:spacing w:val="-10"/>
              </w:rPr>
            </w:pPr>
            <w:r>
              <w:rPr>
                <w:color w:val="000000"/>
                <w:spacing w:val="-10"/>
              </w:rPr>
              <w:t>2023</w:t>
            </w:r>
          </w:p>
        </w:tc>
        <w:tc>
          <w:tcPr>
            <w:tcW w:w="760" w:type="dxa"/>
            <w:tcBorders>
              <w:top w:val="single" w:sz="4" w:space="0" w:color="auto"/>
              <w:left w:val="nil"/>
              <w:bottom w:val="single" w:sz="4" w:space="0" w:color="auto"/>
              <w:right w:val="single" w:sz="4" w:space="0" w:color="auto"/>
            </w:tcBorders>
            <w:hideMark/>
          </w:tcPr>
          <w:p w14:paraId="5E73E7BD" w14:textId="77777777" w:rsidR="00B73314" w:rsidRDefault="00B73314" w:rsidP="00B73314">
            <w:pPr>
              <w:jc w:val="center"/>
              <w:rPr>
                <w:color w:val="000000"/>
                <w:spacing w:val="-10"/>
              </w:rPr>
            </w:pPr>
            <w:r>
              <w:rPr>
                <w:color w:val="000000"/>
                <w:spacing w:val="-10"/>
              </w:rPr>
              <w:t>2024</w:t>
            </w:r>
          </w:p>
        </w:tc>
        <w:tc>
          <w:tcPr>
            <w:tcW w:w="863" w:type="dxa"/>
            <w:tcBorders>
              <w:top w:val="single" w:sz="4" w:space="0" w:color="auto"/>
              <w:left w:val="nil"/>
              <w:bottom w:val="single" w:sz="4" w:space="0" w:color="auto"/>
              <w:right w:val="single" w:sz="4" w:space="0" w:color="auto"/>
            </w:tcBorders>
            <w:hideMark/>
          </w:tcPr>
          <w:p w14:paraId="1F8E3480" w14:textId="77777777" w:rsidR="00B73314" w:rsidRDefault="00B73314" w:rsidP="00B73314">
            <w:pPr>
              <w:jc w:val="center"/>
              <w:rPr>
                <w:color w:val="000000"/>
                <w:spacing w:val="-10"/>
              </w:rPr>
            </w:pPr>
            <w:r>
              <w:rPr>
                <w:color w:val="000000"/>
                <w:spacing w:val="-10"/>
              </w:rPr>
              <w:t>2025</w:t>
            </w:r>
          </w:p>
        </w:tc>
        <w:tc>
          <w:tcPr>
            <w:tcW w:w="945" w:type="dxa"/>
            <w:tcBorders>
              <w:top w:val="single" w:sz="4" w:space="0" w:color="auto"/>
              <w:left w:val="nil"/>
              <w:bottom w:val="single" w:sz="4" w:space="0" w:color="auto"/>
              <w:right w:val="single" w:sz="4" w:space="0" w:color="auto"/>
            </w:tcBorders>
            <w:hideMark/>
          </w:tcPr>
          <w:p w14:paraId="2D80C920" w14:textId="77777777" w:rsidR="00B73314" w:rsidRDefault="00B73314" w:rsidP="00B73314">
            <w:pPr>
              <w:jc w:val="center"/>
              <w:rPr>
                <w:color w:val="000000"/>
                <w:spacing w:val="-10"/>
              </w:rPr>
            </w:pPr>
            <w:r>
              <w:rPr>
                <w:color w:val="000000"/>
                <w:spacing w:val="-10"/>
              </w:rPr>
              <w:t>2026</w:t>
            </w:r>
          </w:p>
        </w:tc>
        <w:tc>
          <w:tcPr>
            <w:tcW w:w="811" w:type="dxa"/>
            <w:tcBorders>
              <w:top w:val="single" w:sz="4" w:space="0" w:color="auto"/>
              <w:left w:val="nil"/>
              <w:bottom w:val="single" w:sz="4" w:space="0" w:color="auto"/>
              <w:right w:val="single" w:sz="4" w:space="0" w:color="auto"/>
            </w:tcBorders>
            <w:hideMark/>
          </w:tcPr>
          <w:p w14:paraId="40B09410" w14:textId="77777777" w:rsidR="00B73314" w:rsidRDefault="00B73314" w:rsidP="00B73314">
            <w:pPr>
              <w:jc w:val="center"/>
              <w:rPr>
                <w:color w:val="000000"/>
                <w:spacing w:val="-10"/>
              </w:rPr>
            </w:pPr>
            <w:r>
              <w:rPr>
                <w:color w:val="000000"/>
                <w:spacing w:val="-10"/>
              </w:rPr>
              <w:t>2027</w:t>
            </w:r>
          </w:p>
        </w:tc>
        <w:tc>
          <w:tcPr>
            <w:tcW w:w="812" w:type="dxa"/>
            <w:tcBorders>
              <w:top w:val="single" w:sz="4" w:space="0" w:color="auto"/>
              <w:left w:val="nil"/>
              <w:bottom w:val="single" w:sz="4" w:space="0" w:color="auto"/>
              <w:right w:val="single" w:sz="4" w:space="0" w:color="auto"/>
            </w:tcBorders>
            <w:hideMark/>
          </w:tcPr>
          <w:p w14:paraId="512CEF92" w14:textId="77777777" w:rsidR="00B73314" w:rsidRDefault="00B73314" w:rsidP="00B73314">
            <w:pPr>
              <w:jc w:val="center"/>
              <w:rPr>
                <w:color w:val="000000"/>
                <w:spacing w:val="-10"/>
              </w:rPr>
            </w:pPr>
            <w:r>
              <w:rPr>
                <w:color w:val="000000"/>
                <w:spacing w:val="-10"/>
              </w:rPr>
              <w:t>2028</w:t>
            </w:r>
          </w:p>
        </w:tc>
        <w:tc>
          <w:tcPr>
            <w:tcW w:w="678" w:type="dxa"/>
            <w:tcBorders>
              <w:top w:val="single" w:sz="4" w:space="0" w:color="auto"/>
              <w:left w:val="nil"/>
              <w:bottom w:val="single" w:sz="4" w:space="0" w:color="auto"/>
              <w:right w:val="single" w:sz="4" w:space="0" w:color="auto"/>
            </w:tcBorders>
            <w:hideMark/>
          </w:tcPr>
          <w:p w14:paraId="43EF9200" w14:textId="77777777" w:rsidR="00B73314" w:rsidRDefault="00B73314" w:rsidP="00B73314">
            <w:pPr>
              <w:jc w:val="center"/>
              <w:rPr>
                <w:color w:val="000000"/>
                <w:spacing w:val="-10"/>
              </w:rPr>
            </w:pPr>
            <w:r>
              <w:rPr>
                <w:color w:val="000000"/>
                <w:spacing w:val="-10"/>
              </w:rPr>
              <w:t>2029</w:t>
            </w:r>
          </w:p>
        </w:tc>
        <w:tc>
          <w:tcPr>
            <w:tcW w:w="812" w:type="dxa"/>
            <w:tcBorders>
              <w:top w:val="single" w:sz="4" w:space="0" w:color="auto"/>
              <w:left w:val="nil"/>
              <w:bottom w:val="single" w:sz="4" w:space="0" w:color="auto"/>
              <w:right w:val="single" w:sz="4" w:space="0" w:color="auto"/>
            </w:tcBorders>
            <w:hideMark/>
          </w:tcPr>
          <w:p w14:paraId="58C0DB4C" w14:textId="77777777" w:rsidR="00B73314" w:rsidRDefault="00B73314" w:rsidP="00B73314">
            <w:pPr>
              <w:jc w:val="center"/>
              <w:rPr>
                <w:color w:val="000000"/>
                <w:spacing w:val="-10"/>
              </w:rPr>
            </w:pPr>
            <w:r>
              <w:rPr>
                <w:color w:val="000000"/>
                <w:spacing w:val="-10"/>
              </w:rPr>
              <w:t>2030</w:t>
            </w:r>
          </w:p>
        </w:tc>
      </w:tr>
      <w:tr w:rsidR="00B73314" w14:paraId="4C3CCA08" w14:textId="77777777" w:rsidTr="00B73314">
        <w:trPr>
          <w:trHeight w:val="70"/>
        </w:trPr>
        <w:tc>
          <w:tcPr>
            <w:tcW w:w="495" w:type="dxa"/>
            <w:tcBorders>
              <w:top w:val="single" w:sz="4" w:space="0" w:color="auto"/>
              <w:left w:val="single" w:sz="4" w:space="0" w:color="auto"/>
              <w:bottom w:val="single" w:sz="4" w:space="0" w:color="auto"/>
              <w:right w:val="single" w:sz="4" w:space="0" w:color="auto"/>
            </w:tcBorders>
          </w:tcPr>
          <w:p w14:paraId="028B0427" w14:textId="77777777" w:rsidR="00B73314" w:rsidRDefault="00B73314" w:rsidP="00B73314">
            <w:pPr>
              <w:jc w:val="center"/>
              <w:rPr>
                <w:color w:val="000000"/>
                <w:spacing w:val="-10"/>
              </w:rPr>
            </w:pPr>
          </w:p>
        </w:tc>
        <w:tc>
          <w:tcPr>
            <w:tcW w:w="13919" w:type="dxa"/>
            <w:gridSpan w:val="15"/>
            <w:tcBorders>
              <w:top w:val="single" w:sz="4" w:space="0" w:color="auto"/>
              <w:left w:val="single" w:sz="4" w:space="0" w:color="auto"/>
              <w:bottom w:val="single" w:sz="4" w:space="0" w:color="auto"/>
              <w:right w:val="single" w:sz="4" w:space="0" w:color="auto"/>
            </w:tcBorders>
            <w:noWrap/>
          </w:tcPr>
          <w:p w14:paraId="2A2AEFC3" w14:textId="77777777" w:rsidR="00B73314" w:rsidRDefault="00B73314" w:rsidP="00B73314">
            <w:pPr>
              <w:jc w:val="center"/>
              <w:rPr>
                <w:color w:val="000000"/>
                <w:spacing w:val="-10"/>
              </w:rPr>
            </w:pPr>
          </w:p>
        </w:tc>
      </w:tr>
      <w:tr w:rsidR="00B73314" w14:paraId="1CBAB522" w14:textId="77777777" w:rsidTr="00B73314">
        <w:trPr>
          <w:trHeight w:val="312"/>
        </w:trPr>
        <w:tc>
          <w:tcPr>
            <w:tcW w:w="495" w:type="dxa"/>
            <w:tcBorders>
              <w:top w:val="single" w:sz="4" w:space="0" w:color="auto"/>
              <w:left w:val="single" w:sz="4" w:space="0" w:color="auto"/>
              <w:bottom w:val="single" w:sz="4" w:space="0" w:color="auto"/>
              <w:right w:val="single" w:sz="4" w:space="0" w:color="auto"/>
            </w:tcBorders>
            <w:hideMark/>
          </w:tcPr>
          <w:p w14:paraId="531F7C9B" w14:textId="77777777" w:rsidR="00B73314" w:rsidRDefault="00B73314" w:rsidP="00B73314">
            <w:pPr>
              <w:jc w:val="center"/>
              <w:rPr>
                <w:color w:val="000000"/>
                <w:spacing w:val="-10"/>
              </w:rPr>
            </w:pPr>
            <w:r>
              <w:rPr>
                <w:color w:val="000000"/>
                <w:spacing w:val="-10"/>
              </w:rPr>
              <w:t>1</w:t>
            </w:r>
          </w:p>
        </w:tc>
        <w:tc>
          <w:tcPr>
            <w:tcW w:w="1512" w:type="dxa"/>
            <w:tcBorders>
              <w:top w:val="single" w:sz="4" w:space="0" w:color="auto"/>
              <w:left w:val="single" w:sz="4" w:space="0" w:color="auto"/>
              <w:bottom w:val="single" w:sz="4" w:space="0" w:color="auto"/>
              <w:right w:val="single" w:sz="4" w:space="0" w:color="auto"/>
            </w:tcBorders>
            <w:hideMark/>
          </w:tcPr>
          <w:p w14:paraId="79FC2F21" w14:textId="77777777" w:rsidR="00B73314" w:rsidRDefault="00B73314" w:rsidP="00B73314">
            <w:pPr>
              <w:jc w:val="center"/>
              <w:rPr>
                <w:color w:val="000000"/>
                <w:spacing w:val="-10"/>
              </w:rPr>
            </w:pPr>
            <w:r>
              <w:rPr>
                <w:color w:val="000000"/>
                <w:spacing w:val="-10"/>
              </w:rPr>
              <w:t>2</w:t>
            </w:r>
          </w:p>
        </w:tc>
        <w:tc>
          <w:tcPr>
            <w:tcW w:w="1691" w:type="dxa"/>
            <w:tcBorders>
              <w:top w:val="single" w:sz="4" w:space="0" w:color="auto"/>
              <w:left w:val="nil"/>
              <w:bottom w:val="single" w:sz="4" w:space="0" w:color="auto"/>
              <w:right w:val="single" w:sz="4" w:space="0" w:color="auto"/>
            </w:tcBorders>
            <w:hideMark/>
          </w:tcPr>
          <w:p w14:paraId="5AA9099C" w14:textId="77777777" w:rsidR="00B73314" w:rsidRDefault="00B73314" w:rsidP="00B73314">
            <w:pPr>
              <w:jc w:val="center"/>
              <w:rPr>
                <w:color w:val="000000"/>
                <w:spacing w:val="-10"/>
              </w:rPr>
            </w:pPr>
            <w:r>
              <w:rPr>
                <w:color w:val="000000"/>
                <w:spacing w:val="-10"/>
              </w:rPr>
              <w:t>3</w:t>
            </w:r>
          </w:p>
        </w:tc>
        <w:tc>
          <w:tcPr>
            <w:tcW w:w="982" w:type="dxa"/>
            <w:tcBorders>
              <w:top w:val="single" w:sz="4" w:space="0" w:color="auto"/>
              <w:left w:val="nil"/>
              <w:bottom w:val="single" w:sz="4" w:space="0" w:color="auto"/>
              <w:right w:val="single" w:sz="4" w:space="0" w:color="auto"/>
            </w:tcBorders>
            <w:hideMark/>
          </w:tcPr>
          <w:p w14:paraId="21E292FF" w14:textId="77777777" w:rsidR="00B73314" w:rsidRDefault="00B73314" w:rsidP="00B73314">
            <w:pPr>
              <w:jc w:val="center"/>
              <w:rPr>
                <w:color w:val="000000"/>
                <w:spacing w:val="-10"/>
              </w:rPr>
            </w:pPr>
            <w:r>
              <w:rPr>
                <w:color w:val="000000"/>
                <w:spacing w:val="-10"/>
              </w:rPr>
              <w:t>4</w:t>
            </w:r>
          </w:p>
        </w:tc>
        <w:tc>
          <w:tcPr>
            <w:tcW w:w="823" w:type="dxa"/>
            <w:tcBorders>
              <w:top w:val="single" w:sz="4" w:space="0" w:color="auto"/>
              <w:left w:val="nil"/>
              <w:bottom w:val="single" w:sz="4" w:space="0" w:color="auto"/>
              <w:right w:val="single" w:sz="4" w:space="0" w:color="auto"/>
            </w:tcBorders>
            <w:hideMark/>
          </w:tcPr>
          <w:p w14:paraId="0C2DF4A4" w14:textId="77777777" w:rsidR="00B73314" w:rsidRDefault="00B73314" w:rsidP="00B73314">
            <w:pPr>
              <w:jc w:val="center"/>
              <w:rPr>
                <w:color w:val="000000"/>
                <w:spacing w:val="-10"/>
              </w:rPr>
            </w:pPr>
            <w:r>
              <w:rPr>
                <w:color w:val="000000"/>
                <w:spacing w:val="-10"/>
              </w:rPr>
              <w:t>5</w:t>
            </w:r>
          </w:p>
        </w:tc>
        <w:tc>
          <w:tcPr>
            <w:tcW w:w="796" w:type="dxa"/>
            <w:tcBorders>
              <w:top w:val="single" w:sz="4" w:space="0" w:color="auto"/>
              <w:left w:val="nil"/>
              <w:bottom w:val="single" w:sz="4" w:space="0" w:color="auto"/>
              <w:right w:val="single" w:sz="4" w:space="0" w:color="auto"/>
            </w:tcBorders>
            <w:hideMark/>
          </w:tcPr>
          <w:p w14:paraId="5A0EED4D" w14:textId="77777777" w:rsidR="00B73314" w:rsidRDefault="00B73314" w:rsidP="00B73314">
            <w:pPr>
              <w:jc w:val="center"/>
              <w:rPr>
                <w:color w:val="000000"/>
                <w:spacing w:val="-10"/>
              </w:rPr>
            </w:pPr>
            <w:r>
              <w:rPr>
                <w:color w:val="000000"/>
                <w:spacing w:val="-10"/>
              </w:rPr>
              <w:t>6</w:t>
            </w:r>
          </w:p>
        </w:tc>
        <w:tc>
          <w:tcPr>
            <w:tcW w:w="811" w:type="dxa"/>
            <w:tcBorders>
              <w:top w:val="single" w:sz="4" w:space="0" w:color="auto"/>
              <w:left w:val="nil"/>
              <w:bottom w:val="single" w:sz="4" w:space="0" w:color="auto"/>
              <w:right w:val="single" w:sz="4" w:space="0" w:color="auto"/>
            </w:tcBorders>
            <w:hideMark/>
          </w:tcPr>
          <w:p w14:paraId="09B285E2" w14:textId="77777777" w:rsidR="00B73314" w:rsidRDefault="00B73314" w:rsidP="00B73314">
            <w:pPr>
              <w:jc w:val="center"/>
              <w:rPr>
                <w:color w:val="000000"/>
                <w:spacing w:val="-10"/>
              </w:rPr>
            </w:pPr>
            <w:r>
              <w:rPr>
                <w:color w:val="000000"/>
                <w:spacing w:val="-10"/>
              </w:rPr>
              <w:t>7</w:t>
            </w:r>
          </w:p>
        </w:tc>
        <w:tc>
          <w:tcPr>
            <w:tcW w:w="812" w:type="dxa"/>
            <w:tcBorders>
              <w:top w:val="single" w:sz="4" w:space="0" w:color="auto"/>
              <w:left w:val="nil"/>
              <w:bottom w:val="single" w:sz="4" w:space="0" w:color="auto"/>
              <w:right w:val="single" w:sz="4" w:space="0" w:color="auto"/>
            </w:tcBorders>
            <w:hideMark/>
          </w:tcPr>
          <w:p w14:paraId="20C6D997" w14:textId="77777777" w:rsidR="00B73314" w:rsidRDefault="00B73314" w:rsidP="00B73314">
            <w:pPr>
              <w:jc w:val="center"/>
              <w:rPr>
                <w:color w:val="000000"/>
                <w:spacing w:val="-10"/>
              </w:rPr>
            </w:pPr>
            <w:r>
              <w:rPr>
                <w:color w:val="000000"/>
                <w:spacing w:val="-10"/>
              </w:rPr>
              <w:t>8</w:t>
            </w:r>
          </w:p>
        </w:tc>
        <w:tc>
          <w:tcPr>
            <w:tcW w:w="811" w:type="dxa"/>
            <w:tcBorders>
              <w:top w:val="single" w:sz="4" w:space="0" w:color="auto"/>
              <w:left w:val="nil"/>
              <w:bottom w:val="single" w:sz="4" w:space="0" w:color="auto"/>
              <w:right w:val="single" w:sz="4" w:space="0" w:color="auto"/>
            </w:tcBorders>
            <w:hideMark/>
          </w:tcPr>
          <w:p w14:paraId="079628F6" w14:textId="77777777" w:rsidR="00B73314" w:rsidRDefault="00B73314" w:rsidP="00B73314">
            <w:pPr>
              <w:jc w:val="center"/>
              <w:rPr>
                <w:color w:val="000000"/>
                <w:spacing w:val="-10"/>
              </w:rPr>
            </w:pPr>
            <w:r>
              <w:rPr>
                <w:color w:val="000000"/>
                <w:spacing w:val="-10"/>
              </w:rPr>
              <w:t>9</w:t>
            </w:r>
          </w:p>
        </w:tc>
        <w:tc>
          <w:tcPr>
            <w:tcW w:w="760" w:type="dxa"/>
            <w:tcBorders>
              <w:top w:val="single" w:sz="4" w:space="0" w:color="auto"/>
              <w:left w:val="nil"/>
              <w:bottom w:val="single" w:sz="4" w:space="0" w:color="auto"/>
              <w:right w:val="single" w:sz="4" w:space="0" w:color="auto"/>
            </w:tcBorders>
            <w:hideMark/>
          </w:tcPr>
          <w:p w14:paraId="26AE1433" w14:textId="77777777" w:rsidR="00B73314" w:rsidRDefault="00B73314" w:rsidP="00B73314">
            <w:pPr>
              <w:jc w:val="center"/>
              <w:rPr>
                <w:color w:val="000000"/>
                <w:spacing w:val="-10"/>
              </w:rPr>
            </w:pPr>
            <w:r>
              <w:rPr>
                <w:color w:val="000000"/>
                <w:spacing w:val="-10"/>
              </w:rPr>
              <w:t>10</w:t>
            </w:r>
          </w:p>
        </w:tc>
        <w:tc>
          <w:tcPr>
            <w:tcW w:w="863" w:type="dxa"/>
            <w:tcBorders>
              <w:top w:val="single" w:sz="4" w:space="0" w:color="auto"/>
              <w:left w:val="nil"/>
              <w:bottom w:val="single" w:sz="4" w:space="0" w:color="auto"/>
              <w:right w:val="single" w:sz="4" w:space="0" w:color="auto"/>
            </w:tcBorders>
            <w:hideMark/>
          </w:tcPr>
          <w:p w14:paraId="7F49B028" w14:textId="77777777" w:rsidR="00B73314" w:rsidRDefault="00B73314" w:rsidP="00B73314">
            <w:pPr>
              <w:jc w:val="center"/>
              <w:rPr>
                <w:color w:val="000000"/>
                <w:spacing w:val="-10"/>
              </w:rPr>
            </w:pPr>
            <w:r>
              <w:rPr>
                <w:color w:val="000000"/>
                <w:spacing w:val="-10"/>
              </w:rPr>
              <w:t>11</w:t>
            </w:r>
          </w:p>
        </w:tc>
        <w:tc>
          <w:tcPr>
            <w:tcW w:w="945" w:type="dxa"/>
            <w:tcBorders>
              <w:top w:val="single" w:sz="4" w:space="0" w:color="auto"/>
              <w:left w:val="nil"/>
              <w:bottom w:val="single" w:sz="4" w:space="0" w:color="auto"/>
              <w:right w:val="single" w:sz="4" w:space="0" w:color="auto"/>
            </w:tcBorders>
            <w:hideMark/>
          </w:tcPr>
          <w:p w14:paraId="48F7E13F" w14:textId="77777777" w:rsidR="00B73314" w:rsidRDefault="00B73314" w:rsidP="00B73314">
            <w:pPr>
              <w:jc w:val="center"/>
              <w:rPr>
                <w:color w:val="000000"/>
                <w:spacing w:val="-10"/>
              </w:rPr>
            </w:pPr>
            <w:r>
              <w:rPr>
                <w:color w:val="000000"/>
                <w:spacing w:val="-10"/>
              </w:rPr>
              <w:t>12</w:t>
            </w:r>
          </w:p>
        </w:tc>
        <w:tc>
          <w:tcPr>
            <w:tcW w:w="811" w:type="dxa"/>
            <w:tcBorders>
              <w:top w:val="single" w:sz="4" w:space="0" w:color="auto"/>
              <w:left w:val="nil"/>
              <w:bottom w:val="single" w:sz="4" w:space="0" w:color="auto"/>
              <w:right w:val="single" w:sz="4" w:space="0" w:color="auto"/>
            </w:tcBorders>
            <w:hideMark/>
          </w:tcPr>
          <w:p w14:paraId="68890B52" w14:textId="77777777" w:rsidR="00B73314" w:rsidRDefault="00B73314" w:rsidP="00B73314">
            <w:pPr>
              <w:jc w:val="center"/>
              <w:rPr>
                <w:color w:val="000000"/>
                <w:spacing w:val="-10"/>
              </w:rPr>
            </w:pPr>
            <w:r>
              <w:rPr>
                <w:color w:val="000000"/>
                <w:spacing w:val="-10"/>
              </w:rPr>
              <w:t>13</w:t>
            </w:r>
          </w:p>
        </w:tc>
        <w:tc>
          <w:tcPr>
            <w:tcW w:w="812" w:type="dxa"/>
            <w:tcBorders>
              <w:top w:val="single" w:sz="4" w:space="0" w:color="auto"/>
              <w:left w:val="nil"/>
              <w:bottom w:val="single" w:sz="4" w:space="0" w:color="auto"/>
              <w:right w:val="single" w:sz="4" w:space="0" w:color="auto"/>
            </w:tcBorders>
            <w:hideMark/>
          </w:tcPr>
          <w:p w14:paraId="6C843608" w14:textId="77777777" w:rsidR="00B73314" w:rsidRDefault="00B73314" w:rsidP="00B73314">
            <w:pPr>
              <w:jc w:val="center"/>
              <w:rPr>
                <w:color w:val="000000"/>
                <w:spacing w:val="-10"/>
              </w:rPr>
            </w:pPr>
            <w:r>
              <w:rPr>
                <w:color w:val="000000"/>
                <w:spacing w:val="-10"/>
              </w:rPr>
              <w:t>14</w:t>
            </w:r>
          </w:p>
        </w:tc>
        <w:tc>
          <w:tcPr>
            <w:tcW w:w="678" w:type="dxa"/>
            <w:tcBorders>
              <w:top w:val="single" w:sz="4" w:space="0" w:color="auto"/>
              <w:left w:val="nil"/>
              <w:bottom w:val="single" w:sz="4" w:space="0" w:color="auto"/>
              <w:right w:val="single" w:sz="4" w:space="0" w:color="auto"/>
            </w:tcBorders>
            <w:hideMark/>
          </w:tcPr>
          <w:p w14:paraId="2719CAAB" w14:textId="77777777" w:rsidR="00B73314" w:rsidRDefault="00B73314" w:rsidP="00B73314">
            <w:pPr>
              <w:jc w:val="center"/>
              <w:rPr>
                <w:color w:val="000000"/>
                <w:spacing w:val="-10"/>
              </w:rPr>
            </w:pPr>
            <w:r>
              <w:rPr>
                <w:color w:val="000000"/>
                <w:spacing w:val="-10"/>
              </w:rPr>
              <w:t>15</w:t>
            </w:r>
          </w:p>
        </w:tc>
        <w:tc>
          <w:tcPr>
            <w:tcW w:w="812" w:type="dxa"/>
            <w:tcBorders>
              <w:top w:val="single" w:sz="4" w:space="0" w:color="auto"/>
              <w:left w:val="nil"/>
              <w:bottom w:val="single" w:sz="4" w:space="0" w:color="auto"/>
              <w:right w:val="single" w:sz="4" w:space="0" w:color="auto"/>
            </w:tcBorders>
            <w:hideMark/>
          </w:tcPr>
          <w:p w14:paraId="2380BC0B" w14:textId="77777777" w:rsidR="00B73314" w:rsidRDefault="00B73314" w:rsidP="00B73314">
            <w:pPr>
              <w:jc w:val="center"/>
              <w:rPr>
                <w:color w:val="000000"/>
                <w:spacing w:val="-10"/>
              </w:rPr>
            </w:pPr>
            <w:r>
              <w:rPr>
                <w:color w:val="000000"/>
                <w:spacing w:val="-10"/>
              </w:rPr>
              <w:t>16</w:t>
            </w:r>
          </w:p>
        </w:tc>
      </w:tr>
      <w:tr w:rsidR="00B73314" w14:paraId="6D2B2A39" w14:textId="77777777" w:rsidTr="00B73314">
        <w:trPr>
          <w:trHeight w:val="70"/>
        </w:trPr>
        <w:tc>
          <w:tcPr>
            <w:tcW w:w="495" w:type="dxa"/>
            <w:vMerge w:val="restart"/>
            <w:tcBorders>
              <w:top w:val="nil"/>
              <w:left w:val="single" w:sz="4" w:space="0" w:color="auto"/>
              <w:bottom w:val="single" w:sz="4" w:space="0" w:color="auto"/>
              <w:right w:val="single" w:sz="4" w:space="0" w:color="auto"/>
            </w:tcBorders>
            <w:hideMark/>
          </w:tcPr>
          <w:p w14:paraId="41C3A99A" w14:textId="77777777" w:rsidR="00B73314" w:rsidRDefault="00B73314" w:rsidP="00B73314">
            <w:pPr>
              <w:jc w:val="center"/>
              <w:rPr>
                <w:color w:val="000000"/>
                <w:spacing w:val="-10"/>
              </w:rPr>
            </w:pPr>
            <w:r>
              <w:rPr>
                <w:spacing w:val="-8"/>
              </w:rPr>
              <w:t>1.</w:t>
            </w:r>
          </w:p>
        </w:tc>
        <w:tc>
          <w:tcPr>
            <w:tcW w:w="1512" w:type="dxa"/>
            <w:vMerge w:val="restart"/>
            <w:tcBorders>
              <w:top w:val="nil"/>
              <w:left w:val="single" w:sz="4" w:space="0" w:color="auto"/>
              <w:bottom w:val="single" w:sz="4" w:space="0" w:color="auto"/>
              <w:right w:val="single" w:sz="4" w:space="0" w:color="auto"/>
            </w:tcBorders>
            <w:hideMark/>
          </w:tcPr>
          <w:p w14:paraId="0A4E4108" w14:textId="77777777" w:rsidR="00B73314" w:rsidRDefault="00B73314" w:rsidP="00B73314">
            <w:pPr>
              <w:rPr>
                <w:color w:val="000000"/>
                <w:spacing w:val="-10"/>
              </w:rPr>
            </w:pPr>
            <w:r>
              <w:rPr>
                <w:spacing w:val="-8"/>
              </w:rPr>
              <w:t xml:space="preserve">Муниципальная программа «Развитие благоустройства </w:t>
            </w:r>
            <w:r>
              <w:rPr>
                <w:color w:val="000000"/>
              </w:rPr>
              <w:t>Мещеряковского</w:t>
            </w:r>
            <w:r>
              <w:rPr>
                <w:kern w:val="2"/>
              </w:rPr>
              <w:t xml:space="preserve"> </w:t>
            </w:r>
            <w:r>
              <w:rPr>
                <w:spacing w:val="-8"/>
              </w:rPr>
              <w:lastRenderedPageBreak/>
              <w:t>сельского поселения»</w:t>
            </w:r>
          </w:p>
        </w:tc>
        <w:tc>
          <w:tcPr>
            <w:tcW w:w="1691" w:type="dxa"/>
            <w:tcBorders>
              <w:top w:val="nil"/>
              <w:left w:val="nil"/>
              <w:bottom w:val="single" w:sz="4" w:space="0" w:color="auto"/>
              <w:right w:val="single" w:sz="4" w:space="0" w:color="auto"/>
            </w:tcBorders>
            <w:hideMark/>
          </w:tcPr>
          <w:p w14:paraId="77217957" w14:textId="77777777" w:rsidR="00B73314" w:rsidRDefault="00B73314" w:rsidP="00B73314">
            <w:pPr>
              <w:rPr>
                <w:color w:val="000000"/>
                <w:spacing w:val="-10"/>
              </w:rPr>
            </w:pPr>
            <w:r>
              <w:rPr>
                <w:color w:val="000000"/>
                <w:spacing w:val="-10"/>
              </w:rPr>
              <w:lastRenderedPageBreak/>
              <w:t xml:space="preserve">Всего </w:t>
            </w:r>
          </w:p>
        </w:tc>
        <w:tc>
          <w:tcPr>
            <w:tcW w:w="982" w:type="dxa"/>
            <w:tcBorders>
              <w:top w:val="nil"/>
              <w:left w:val="nil"/>
              <w:bottom w:val="single" w:sz="4" w:space="0" w:color="auto"/>
              <w:right w:val="single" w:sz="4" w:space="0" w:color="auto"/>
            </w:tcBorders>
            <w:hideMark/>
          </w:tcPr>
          <w:p w14:paraId="5A38E99A" w14:textId="77777777" w:rsidR="00B73314" w:rsidRDefault="00B73314" w:rsidP="00B73314">
            <w:pPr>
              <w:jc w:val="center"/>
              <w:rPr>
                <w:b/>
                <w:spacing w:val="-12"/>
              </w:rPr>
            </w:pPr>
            <w:r>
              <w:rPr>
                <w:b/>
                <w:spacing w:val="-12"/>
              </w:rPr>
              <w:t>10770,3</w:t>
            </w:r>
          </w:p>
        </w:tc>
        <w:tc>
          <w:tcPr>
            <w:tcW w:w="823" w:type="dxa"/>
            <w:tcBorders>
              <w:top w:val="nil"/>
              <w:left w:val="nil"/>
              <w:bottom w:val="single" w:sz="4" w:space="0" w:color="auto"/>
              <w:right w:val="single" w:sz="4" w:space="0" w:color="auto"/>
            </w:tcBorders>
            <w:hideMark/>
          </w:tcPr>
          <w:p w14:paraId="5466A178" w14:textId="77777777" w:rsidR="00B73314" w:rsidRDefault="00B73314" w:rsidP="00B73314">
            <w:pPr>
              <w:rPr>
                <w:b/>
                <w:spacing w:val="-18"/>
              </w:rPr>
            </w:pPr>
            <w:r>
              <w:rPr>
                <w:b/>
                <w:spacing w:val="-18"/>
              </w:rPr>
              <w:t xml:space="preserve"> 1137,1</w:t>
            </w:r>
          </w:p>
        </w:tc>
        <w:tc>
          <w:tcPr>
            <w:tcW w:w="796" w:type="dxa"/>
            <w:tcBorders>
              <w:top w:val="nil"/>
              <w:left w:val="nil"/>
              <w:bottom w:val="single" w:sz="4" w:space="0" w:color="auto"/>
              <w:right w:val="single" w:sz="4" w:space="0" w:color="auto"/>
            </w:tcBorders>
            <w:hideMark/>
          </w:tcPr>
          <w:p w14:paraId="004D6159" w14:textId="77777777" w:rsidR="00B73314" w:rsidRDefault="00B73314" w:rsidP="00B73314">
            <w:pPr>
              <w:jc w:val="center"/>
              <w:rPr>
                <w:b/>
                <w:spacing w:val="-18"/>
              </w:rPr>
            </w:pPr>
            <w:r>
              <w:rPr>
                <w:b/>
                <w:spacing w:val="-18"/>
              </w:rPr>
              <w:t>1695,2</w:t>
            </w:r>
          </w:p>
        </w:tc>
        <w:tc>
          <w:tcPr>
            <w:tcW w:w="811" w:type="dxa"/>
            <w:tcBorders>
              <w:top w:val="nil"/>
              <w:left w:val="nil"/>
              <w:bottom w:val="single" w:sz="4" w:space="0" w:color="auto"/>
              <w:right w:val="single" w:sz="4" w:space="0" w:color="auto"/>
            </w:tcBorders>
            <w:hideMark/>
          </w:tcPr>
          <w:p w14:paraId="339C4443" w14:textId="77777777" w:rsidR="00B73314" w:rsidRDefault="00B73314" w:rsidP="00B73314">
            <w:pPr>
              <w:jc w:val="center"/>
              <w:rPr>
                <w:b/>
                <w:spacing w:val="-18"/>
              </w:rPr>
            </w:pPr>
            <w:r>
              <w:rPr>
                <w:b/>
                <w:spacing w:val="-18"/>
              </w:rPr>
              <w:t>1800,7</w:t>
            </w:r>
          </w:p>
        </w:tc>
        <w:tc>
          <w:tcPr>
            <w:tcW w:w="812" w:type="dxa"/>
            <w:tcBorders>
              <w:top w:val="nil"/>
              <w:left w:val="nil"/>
              <w:bottom w:val="single" w:sz="4" w:space="0" w:color="auto"/>
              <w:right w:val="single" w:sz="4" w:space="0" w:color="auto"/>
            </w:tcBorders>
            <w:hideMark/>
          </w:tcPr>
          <w:p w14:paraId="0CF38946" w14:textId="77777777" w:rsidR="00B73314" w:rsidRDefault="00B73314" w:rsidP="00B73314">
            <w:pPr>
              <w:jc w:val="center"/>
              <w:rPr>
                <w:b/>
                <w:spacing w:val="-18"/>
              </w:rPr>
            </w:pPr>
            <w:r>
              <w:rPr>
                <w:b/>
                <w:spacing w:val="-18"/>
              </w:rPr>
              <w:t>970,0</w:t>
            </w:r>
          </w:p>
        </w:tc>
        <w:tc>
          <w:tcPr>
            <w:tcW w:w="811" w:type="dxa"/>
            <w:tcBorders>
              <w:top w:val="nil"/>
              <w:left w:val="nil"/>
              <w:bottom w:val="single" w:sz="4" w:space="0" w:color="auto"/>
              <w:right w:val="single" w:sz="4" w:space="0" w:color="auto"/>
            </w:tcBorders>
            <w:hideMark/>
          </w:tcPr>
          <w:p w14:paraId="75E5F680" w14:textId="77777777" w:rsidR="00B73314" w:rsidRDefault="00B73314" w:rsidP="00B73314">
            <w:pPr>
              <w:jc w:val="center"/>
              <w:rPr>
                <w:b/>
                <w:spacing w:val="-18"/>
              </w:rPr>
            </w:pPr>
            <w:r>
              <w:rPr>
                <w:b/>
                <w:spacing w:val="-18"/>
              </w:rPr>
              <w:t>1042,3</w:t>
            </w:r>
          </w:p>
        </w:tc>
        <w:tc>
          <w:tcPr>
            <w:tcW w:w="760" w:type="dxa"/>
            <w:tcBorders>
              <w:top w:val="nil"/>
              <w:left w:val="nil"/>
              <w:bottom w:val="single" w:sz="4" w:space="0" w:color="auto"/>
              <w:right w:val="single" w:sz="4" w:space="0" w:color="auto"/>
            </w:tcBorders>
            <w:hideMark/>
          </w:tcPr>
          <w:p w14:paraId="122E95EC" w14:textId="77777777" w:rsidR="00B73314" w:rsidRDefault="00B73314" w:rsidP="00B73314">
            <w:pPr>
              <w:jc w:val="center"/>
              <w:rPr>
                <w:b/>
                <w:spacing w:val="-18"/>
              </w:rPr>
            </w:pPr>
            <w:r>
              <w:rPr>
                <w:b/>
                <w:spacing w:val="-18"/>
              </w:rPr>
              <w:t>1125,0</w:t>
            </w:r>
          </w:p>
        </w:tc>
        <w:tc>
          <w:tcPr>
            <w:tcW w:w="863" w:type="dxa"/>
            <w:tcBorders>
              <w:top w:val="nil"/>
              <w:left w:val="nil"/>
              <w:bottom w:val="single" w:sz="4" w:space="0" w:color="auto"/>
              <w:right w:val="single" w:sz="4" w:space="0" w:color="auto"/>
            </w:tcBorders>
            <w:hideMark/>
          </w:tcPr>
          <w:p w14:paraId="203A374F" w14:textId="77777777" w:rsidR="00B73314" w:rsidRDefault="00B73314" w:rsidP="00B73314">
            <w:pPr>
              <w:jc w:val="center"/>
              <w:rPr>
                <w:b/>
                <w:spacing w:val="-18"/>
              </w:rPr>
            </w:pPr>
            <w:r>
              <w:rPr>
                <w:b/>
                <w:spacing w:val="-18"/>
              </w:rPr>
              <w:t>500,0</w:t>
            </w:r>
          </w:p>
        </w:tc>
        <w:tc>
          <w:tcPr>
            <w:tcW w:w="945" w:type="dxa"/>
            <w:tcBorders>
              <w:top w:val="nil"/>
              <w:left w:val="nil"/>
              <w:bottom w:val="single" w:sz="4" w:space="0" w:color="auto"/>
              <w:right w:val="single" w:sz="4" w:space="0" w:color="auto"/>
            </w:tcBorders>
            <w:hideMark/>
          </w:tcPr>
          <w:p w14:paraId="74688A7E" w14:textId="77777777" w:rsidR="00B73314" w:rsidRDefault="00B73314" w:rsidP="00B73314">
            <w:pPr>
              <w:jc w:val="center"/>
              <w:rPr>
                <w:b/>
                <w:spacing w:val="-18"/>
              </w:rPr>
            </w:pPr>
            <w:r>
              <w:rPr>
                <w:b/>
                <w:spacing w:val="-18"/>
              </w:rPr>
              <w:t>500,0</w:t>
            </w:r>
          </w:p>
        </w:tc>
        <w:tc>
          <w:tcPr>
            <w:tcW w:w="811" w:type="dxa"/>
            <w:tcBorders>
              <w:top w:val="nil"/>
              <w:left w:val="nil"/>
              <w:bottom w:val="single" w:sz="4" w:space="0" w:color="auto"/>
              <w:right w:val="single" w:sz="4" w:space="0" w:color="auto"/>
            </w:tcBorders>
            <w:hideMark/>
          </w:tcPr>
          <w:p w14:paraId="6995F7D6" w14:textId="77777777" w:rsidR="00B73314" w:rsidRDefault="00B73314" w:rsidP="00B73314">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14:paraId="3951B485" w14:textId="77777777" w:rsidR="00B73314" w:rsidRDefault="00B73314" w:rsidP="00B73314">
            <w:pPr>
              <w:jc w:val="center"/>
              <w:rPr>
                <w:b/>
                <w:spacing w:val="-18"/>
              </w:rPr>
            </w:pPr>
            <w:r>
              <w:rPr>
                <w:b/>
                <w:spacing w:val="-18"/>
              </w:rPr>
              <w:t>500,0</w:t>
            </w:r>
          </w:p>
        </w:tc>
        <w:tc>
          <w:tcPr>
            <w:tcW w:w="678" w:type="dxa"/>
            <w:tcBorders>
              <w:top w:val="nil"/>
              <w:left w:val="nil"/>
              <w:bottom w:val="single" w:sz="4" w:space="0" w:color="auto"/>
              <w:right w:val="single" w:sz="4" w:space="0" w:color="auto"/>
            </w:tcBorders>
            <w:hideMark/>
          </w:tcPr>
          <w:p w14:paraId="0E871BC0" w14:textId="77777777" w:rsidR="00B73314" w:rsidRDefault="00B73314" w:rsidP="00B73314">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14:paraId="70404886" w14:textId="77777777" w:rsidR="00B73314" w:rsidRDefault="00B73314" w:rsidP="00B73314">
            <w:pPr>
              <w:jc w:val="center"/>
              <w:rPr>
                <w:b/>
                <w:spacing w:val="-18"/>
              </w:rPr>
            </w:pPr>
            <w:r>
              <w:rPr>
                <w:b/>
                <w:spacing w:val="-18"/>
              </w:rPr>
              <w:t>500,0</w:t>
            </w:r>
          </w:p>
        </w:tc>
      </w:tr>
      <w:tr w:rsidR="00B73314" w14:paraId="0EFA7F8E" w14:textId="77777777" w:rsidTr="00B73314">
        <w:trPr>
          <w:trHeight w:val="143"/>
        </w:trPr>
        <w:tc>
          <w:tcPr>
            <w:tcW w:w="495" w:type="dxa"/>
            <w:vMerge/>
            <w:tcBorders>
              <w:top w:val="nil"/>
              <w:left w:val="single" w:sz="4" w:space="0" w:color="auto"/>
              <w:bottom w:val="single" w:sz="4" w:space="0" w:color="auto"/>
              <w:right w:val="single" w:sz="4" w:space="0" w:color="auto"/>
            </w:tcBorders>
            <w:vAlign w:val="center"/>
            <w:hideMark/>
          </w:tcPr>
          <w:p w14:paraId="2BFFBC21" w14:textId="77777777" w:rsidR="00B73314" w:rsidRDefault="00B73314" w:rsidP="00B73314">
            <w:pPr>
              <w:spacing w:line="256" w:lineRule="auto"/>
              <w:rPr>
                <w:color w:val="000000"/>
                <w:spacing w:val="-10"/>
              </w:rPr>
            </w:pPr>
          </w:p>
        </w:tc>
        <w:tc>
          <w:tcPr>
            <w:tcW w:w="1512" w:type="dxa"/>
            <w:vMerge/>
            <w:tcBorders>
              <w:top w:val="nil"/>
              <w:left w:val="single" w:sz="4" w:space="0" w:color="auto"/>
              <w:bottom w:val="single" w:sz="4" w:space="0" w:color="auto"/>
              <w:right w:val="single" w:sz="4" w:space="0" w:color="auto"/>
            </w:tcBorders>
            <w:vAlign w:val="center"/>
            <w:hideMark/>
          </w:tcPr>
          <w:p w14:paraId="0CE0F55D" w14:textId="77777777" w:rsidR="00B73314" w:rsidRDefault="00B73314" w:rsidP="00B73314">
            <w:pPr>
              <w:spacing w:line="256" w:lineRule="auto"/>
              <w:rPr>
                <w:color w:val="000000"/>
                <w:spacing w:val="-10"/>
              </w:rPr>
            </w:pPr>
          </w:p>
        </w:tc>
        <w:tc>
          <w:tcPr>
            <w:tcW w:w="1691" w:type="dxa"/>
            <w:tcBorders>
              <w:top w:val="nil"/>
              <w:left w:val="nil"/>
              <w:bottom w:val="single" w:sz="4" w:space="0" w:color="auto"/>
              <w:right w:val="single" w:sz="4" w:space="0" w:color="auto"/>
            </w:tcBorders>
            <w:hideMark/>
          </w:tcPr>
          <w:p w14:paraId="2D31AD2E" w14:textId="77777777" w:rsidR="00B73314" w:rsidRDefault="00B73314" w:rsidP="00B73314">
            <w:pPr>
              <w:outlineLvl w:val="0"/>
              <w:rPr>
                <w:color w:val="000000"/>
                <w:spacing w:val="-10"/>
              </w:rPr>
            </w:pPr>
            <w:r>
              <w:rPr>
                <w:color w:val="000000"/>
                <w:spacing w:val="-10"/>
              </w:rPr>
              <w:t>областной бюджет,</w:t>
            </w:r>
          </w:p>
        </w:tc>
        <w:tc>
          <w:tcPr>
            <w:tcW w:w="982" w:type="dxa"/>
            <w:tcBorders>
              <w:top w:val="nil"/>
              <w:left w:val="nil"/>
              <w:bottom w:val="single" w:sz="4" w:space="0" w:color="auto"/>
              <w:right w:val="single" w:sz="4" w:space="0" w:color="auto"/>
            </w:tcBorders>
            <w:hideMark/>
          </w:tcPr>
          <w:p w14:paraId="65CD809F" w14:textId="77777777" w:rsidR="00B73314" w:rsidRDefault="00B73314" w:rsidP="00B73314">
            <w:pPr>
              <w:jc w:val="center"/>
              <w:outlineLvl w:val="0"/>
              <w:rPr>
                <w:color w:val="000000"/>
                <w:spacing w:val="-10"/>
              </w:rPr>
            </w:pPr>
            <w:r>
              <w:rPr>
                <w:color w:val="000000"/>
                <w:spacing w:val="-10"/>
              </w:rPr>
              <w:t>-</w:t>
            </w:r>
          </w:p>
        </w:tc>
        <w:tc>
          <w:tcPr>
            <w:tcW w:w="823" w:type="dxa"/>
            <w:tcBorders>
              <w:top w:val="nil"/>
              <w:left w:val="nil"/>
              <w:bottom w:val="single" w:sz="4" w:space="0" w:color="auto"/>
              <w:right w:val="single" w:sz="4" w:space="0" w:color="auto"/>
            </w:tcBorders>
            <w:hideMark/>
          </w:tcPr>
          <w:p w14:paraId="17CC3579" w14:textId="77777777" w:rsidR="00B73314" w:rsidRDefault="00B73314" w:rsidP="00B73314">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14:paraId="102C110B" w14:textId="77777777" w:rsidR="00B73314" w:rsidRDefault="00B73314" w:rsidP="00B73314">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14:paraId="05967B50" w14:textId="77777777" w:rsidR="00B73314" w:rsidRDefault="00B73314" w:rsidP="00B73314">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14:paraId="790554E5" w14:textId="77777777" w:rsidR="00B73314" w:rsidRDefault="00B73314" w:rsidP="00B73314">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14:paraId="5C96D52B" w14:textId="77777777" w:rsidR="00B73314" w:rsidRDefault="00B73314" w:rsidP="00B73314">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14:paraId="217CB5C1" w14:textId="77777777" w:rsidR="00B73314" w:rsidRDefault="00B73314" w:rsidP="00B73314">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14:paraId="48556C81" w14:textId="77777777" w:rsidR="00B73314" w:rsidRDefault="00B73314" w:rsidP="00B73314">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14:paraId="10305DF8" w14:textId="77777777" w:rsidR="00B73314" w:rsidRDefault="00B73314" w:rsidP="00B73314">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14:paraId="2A91A30D" w14:textId="77777777" w:rsidR="00B73314" w:rsidRDefault="00B73314" w:rsidP="00B73314">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14:paraId="3028E6CA" w14:textId="77777777" w:rsidR="00B73314" w:rsidRDefault="00B73314" w:rsidP="00B73314">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14:paraId="2C2AAEA6" w14:textId="77777777" w:rsidR="00B73314" w:rsidRDefault="00B73314" w:rsidP="00B73314">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tcPr>
          <w:p w14:paraId="7C7AD2EB" w14:textId="77777777" w:rsidR="00B73314" w:rsidRDefault="00B73314" w:rsidP="00B73314">
            <w:pPr>
              <w:jc w:val="center"/>
              <w:outlineLvl w:val="0"/>
              <w:rPr>
                <w:color w:val="000000"/>
                <w:spacing w:val="-20"/>
              </w:rPr>
            </w:pPr>
          </w:p>
        </w:tc>
      </w:tr>
      <w:tr w:rsidR="00B73314" w14:paraId="5A5AFCB5" w14:textId="77777777" w:rsidTr="00B73314">
        <w:trPr>
          <w:trHeight w:val="119"/>
        </w:trPr>
        <w:tc>
          <w:tcPr>
            <w:tcW w:w="495" w:type="dxa"/>
            <w:vMerge/>
            <w:tcBorders>
              <w:top w:val="nil"/>
              <w:left w:val="single" w:sz="4" w:space="0" w:color="auto"/>
              <w:bottom w:val="single" w:sz="4" w:space="0" w:color="auto"/>
              <w:right w:val="single" w:sz="4" w:space="0" w:color="auto"/>
            </w:tcBorders>
            <w:vAlign w:val="center"/>
            <w:hideMark/>
          </w:tcPr>
          <w:p w14:paraId="3AFC1991" w14:textId="77777777" w:rsidR="00B73314" w:rsidRDefault="00B73314" w:rsidP="00B73314">
            <w:pPr>
              <w:spacing w:line="256" w:lineRule="auto"/>
              <w:rPr>
                <w:color w:val="000000"/>
                <w:spacing w:val="-10"/>
              </w:rPr>
            </w:pPr>
          </w:p>
        </w:tc>
        <w:tc>
          <w:tcPr>
            <w:tcW w:w="1512" w:type="dxa"/>
            <w:vMerge/>
            <w:tcBorders>
              <w:top w:val="nil"/>
              <w:left w:val="single" w:sz="4" w:space="0" w:color="auto"/>
              <w:bottom w:val="single" w:sz="4" w:space="0" w:color="auto"/>
              <w:right w:val="single" w:sz="4" w:space="0" w:color="auto"/>
            </w:tcBorders>
            <w:vAlign w:val="center"/>
            <w:hideMark/>
          </w:tcPr>
          <w:p w14:paraId="746DA53E" w14:textId="77777777" w:rsidR="00B73314" w:rsidRDefault="00B73314" w:rsidP="00B73314">
            <w:pPr>
              <w:spacing w:line="256" w:lineRule="auto"/>
              <w:rPr>
                <w:color w:val="000000"/>
                <w:spacing w:val="-10"/>
              </w:rPr>
            </w:pPr>
          </w:p>
        </w:tc>
        <w:tc>
          <w:tcPr>
            <w:tcW w:w="1691" w:type="dxa"/>
            <w:tcBorders>
              <w:top w:val="nil"/>
              <w:left w:val="nil"/>
              <w:bottom w:val="single" w:sz="4" w:space="0" w:color="auto"/>
              <w:right w:val="single" w:sz="4" w:space="0" w:color="auto"/>
            </w:tcBorders>
            <w:hideMark/>
          </w:tcPr>
          <w:p w14:paraId="2D6925FF" w14:textId="77777777" w:rsidR="00B73314" w:rsidRDefault="00B73314" w:rsidP="00B73314">
            <w:pPr>
              <w:outlineLvl w:val="0"/>
              <w:rPr>
                <w:color w:val="000000"/>
                <w:spacing w:val="-10"/>
              </w:rPr>
            </w:pPr>
            <w:r>
              <w:rPr>
                <w:color w:val="000000"/>
                <w:spacing w:val="-10"/>
              </w:rPr>
              <w:t>местный бюджет</w:t>
            </w:r>
          </w:p>
        </w:tc>
        <w:tc>
          <w:tcPr>
            <w:tcW w:w="982" w:type="dxa"/>
            <w:tcBorders>
              <w:top w:val="nil"/>
              <w:left w:val="nil"/>
              <w:bottom w:val="single" w:sz="4" w:space="0" w:color="auto"/>
              <w:right w:val="single" w:sz="4" w:space="0" w:color="auto"/>
            </w:tcBorders>
            <w:hideMark/>
          </w:tcPr>
          <w:p w14:paraId="35E385D3" w14:textId="77777777" w:rsidR="00B73314" w:rsidRDefault="00B73314" w:rsidP="00B73314">
            <w:pPr>
              <w:jc w:val="center"/>
              <w:rPr>
                <w:spacing w:val="-12"/>
              </w:rPr>
            </w:pPr>
            <w:r>
              <w:rPr>
                <w:spacing w:val="-12"/>
              </w:rPr>
              <w:t>10770,3</w:t>
            </w:r>
          </w:p>
        </w:tc>
        <w:tc>
          <w:tcPr>
            <w:tcW w:w="823" w:type="dxa"/>
            <w:tcBorders>
              <w:top w:val="nil"/>
              <w:left w:val="nil"/>
              <w:bottom w:val="single" w:sz="4" w:space="0" w:color="auto"/>
              <w:right w:val="single" w:sz="4" w:space="0" w:color="auto"/>
            </w:tcBorders>
            <w:hideMark/>
          </w:tcPr>
          <w:p w14:paraId="7491AF7D" w14:textId="77777777" w:rsidR="00B73314" w:rsidRDefault="00B73314" w:rsidP="00B73314">
            <w:pPr>
              <w:jc w:val="center"/>
              <w:rPr>
                <w:spacing w:val="-18"/>
              </w:rPr>
            </w:pPr>
            <w:r>
              <w:rPr>
                <w:spacing w:val="-18"/>
              </w:rPr>
              <w:t>1137,1</w:t>
            </w:r>
          </w:p>
        </w:tc>
        <w:tc>
          <w:tcPr>
            <w:tcW w:w="796" w:type="dxa"/>
            <w:tcBorders>
              <w:top w:val="nil"/>
              <w:left w:val="nil"/>
              <w:bottom w:val="single" w:sz="4" w:space="0" w:color="auto"/>
              <w:right w:val="single" w:sz="4" w:space="0" w:color="auto"/>
            </w:tcBorders>
            <w:hideMark/>
          </w:tcPr>
          <w:p w14:paraId="14064553" w14:textId="77777777" w:rsidR="00B73314" w:rsidRDefault="00B73314" w:rsidP="00B73314">
            <w:pPr>
              <w:jc w:val="center"/>
              <w:rPr>
                <w:spacing w:val="-18"/>
              </w:rPr>
            </w:pPr>
            <w:r>
              <w:rPr>
                <w:spacing w:val="-18"/>
              </w:rPr>
              <w:t>1695,2</w:t>
            </w:r>
          </w:p>
        </w:tc>
        <w:tc>
          <w:tcPr>
            <w:tcW w:w="811" w:type="dxa"/>
            <w:tcBorders>
              <w:top w:val="nil"/>
              <w:left w:val="nil"/>
              <w:bottom w:val="single" w:sz="4" w:space="0" w:color="auto"/>
              <w:right w:val="single" w:sz="4" w:space="0" w:color="auto"/>
            </w:tcBorders>
            <w:hideMark/>
          </w:tcPr>
          <w:p w14:paraId="4F9E3ED1" w14:textId="77777777" w:rsidR="00B73314" w:rsidRDefault="00B73314" w:rsidP="00B73314">
            <w:pPr>
              <w:jc w:val="center"/>
              <w:rPr>
                <w:spacing w:val="-18"/>
              </w:rPr>
            </w:pPr>
            <w:r>
              <w:rPr>
                <w:spacing w:val="-18"/>
              </w:rPr>
              <w:t>1800,7</w:t>
            </w:r>
          </w:p>
        </w:tc>
        <w:tc>
          <w:tcPr>
            <w:tcW w:w="812" w:type="dxa"/>
            <w:tcBorders>
              <w:top w:val="nil"/>
              <w:left w:val="nil"/>
              <w:bottom w:val="single" w:sz="4" w:space="0" w:color="auto"/>
              <w:right w:val="single" w:sz="4" w:space="0" w:color="auto"/>
            </w:tcBorders>
            <w:hideMark/>
          </w:tcPr>
          <w:p w14:paraId="04DCC493" w14:textId="77777777" w:rsidR="00B73314" w:rsidRDefault="00B73314" w:rsidP="00B73314">
            <w:pPr>
              <w:jc w:val="center"/>
              <w:rPr>
                <w:spacing w:val="-18"/>
              </w:rPr>
            </w:pPr>
            <w:r>
              <w:rPr>
                <w:spacing w:val="-18"/>
              </w:rPr>
              <w:t>970,0</w:t>
            </w:r>
          </w:p>
        </w:tc>
        <w:tc>
          <w:tcPr>
            <w:tcW w:w="811" w:type="dxa"/>
            <w:tcBorders>
              <w:top w:val="nil"/>
              <w:left w:val="nil"/>
              <w:bottom w:val="single" w:sz="4" w:space="0" w:color="auto"/>
              <w:right w:val="single" w:sz="4" w:space="0" w:color="auto"/>
            </w:tcBorders>
            <w:hideMark/>
          </w:tcPr>
          <w:p w14:paraId="246DFD6B" w14:textId="77777777" w:rsidR="00B73314" w:rsidRDefault="00B73314" w:rsidP="00B73314">
            <w:pPr>
              <w:jc w:val="center"/>
            </w:pPr>
            <w:r>
              <w:rPr>
                <w:spacing w:val="-18"/>
              </w:rPr>
              <w:t>1042,3</w:t>
            </w:r>
          </w:p>
        </w:tc>
        <w:tc>
          <w:tcPr>
            <w:tcW w:w="760" w:type="dxa"/>
            <w:tcBorders>
              <w:top w:val="nil"/>
              <w:left w:val="nil"/>
              <w:bottom w:val="single" w:sz="4" w:space="0" w:color="auto"/>
              <w:right w:val="single" w:sz="4" w:space="0" w:color="auto"/>
            </w:tcBorders>
            <w:hideMark/>
          </w:tcPr>
          <w:p w14:paraId="2A9FA653" w14:textId="77777777" w:rsidR="00B73314" w:rsidRDefault="00B73314" w:rsidP="00B73314">
            <w:pPr>
              <w:jc w:val="center"/>
            </w:pPr>
            <w:r>
              <w:rPr>
                <w:spacing w:val="-18"/>
              </w:rPr>
              <w:t>1125,0</w:t>
            </w:r>
          </w:p>
        </w:tc>
        <w:tc>
          <w:tcPr>
            <w:tcW w:w="863" w:type="dxa"/>
            <w:tcBorders>
              <w:top w:val="nil"/>
              <w:left w:val="nil"/>
              <w:bottom w:val="single" w:sz="4" w:space="0" w:color="auto"/>
              <w:right w:val="single" w:sz="4" w:space="0" w:color="auto"/>
            </w:tcBorders>
            <w:hideMark/>
          </w:tcPr>
          <w:p w14:paraId="49BC7753" w14:textId="77777777" w:rsidR="00B73314" w:rsidRDefault="00B73314" w:rsidP="00B73314">
            <w:pPr>
              <w:jc w:val="center"/>
            </w:pPr>
            <w:r>
              <w:rPr>
                <w:spacing w:val="-18"/>
              </w:rPr>
              <w:t>500,0</w:t>
            </w:r>
          </w:p>
        </w:tc>
        <w:tc>
          <w:tcPr>
            <w:tcW w:w="945" w:type="dxa"/>
            <w:tcBorders>
              <w:top w:val="nil"/>
              <w:left w:val="nil"/>
              <w:bottom w:val="single" w:sz="4" w:space="0" w:color="auto"/>
              <w:right w:val="single" w:sz="4" w:space="0" w:color="auto"/>
            </w:tcBorders>
            <w:hideMark/>
          </w:tcPr>
          <w:p w14:paraId="5E3A7554" w14:textId="77777777" w:rsidR="00B73314" w:rsidRDefault="00B73314" w:rsidP="00B73314">
            <w:pPr>
              <w:jc w:val="center"/>
            </w:pPr>
            <w:r>
              <w:rPr>
                <w:spacing w:val="-18"/>
              </w:rPr>
              <w:t>500,0</w:t>
            </w:r>
          </w:p>
        </w:tc>
        <w:tc>
          <w:tcPr>
            <w:tcW w:w="811" w:type="dxa"/>
            <w:tcBorders>
              <w:top w:val="nil"/>
              <w:left w:val="nil"/>
              <w:bottom w:val="single" w:sz="4" w:space="0" w:color="auto"/>
              <w:right w:val="single" w:sz="4" w:space="0" w:color="auto"/>
            </w:tcBorders>
            <w:hideMark/>
          </w:tcPr>
          <w:p w14:paraId="03B410FA" w14:textId="77777777" w:rsidR="00B73314" w:rsidRDefault="00B73314" w:rsidP="00B73314">
            <w:pPr>
              <w:jc w:val="center"/>
            </w:pPr>
            <w:r>
              <w:rPr>
                <w:spacing w:val="-18"/>
              </w:rPr>
              <w:t>500,0</w:t>
            </w:r>
          </w:p>
        </w:tc>
        <w:tc>
          <w:tcPr>
            <w:tcW w:w="812" w:type="dxa"/>
            <w:tcBorders>
              <w:top w:val="nil"/>
              <w:left w:val="nil"/>
              <w:bottom w:val="single" w:sz="4" w:space="0" w:color="auto"/>
              <w:right w:val="single" w:sz="4" w:space="0" w:color="auto"/>
            </w:tcBorders>
            <w:hideMark/>
          </w:tcPr>
          <w:p w14:paraId="2DFC0B28" w14:textId="77777777" w:rsidR="00B73314" w:rsidRDefault="00B73314" w:rsidP="00B73314">
            <w:pPr>
              <w:jc w:val="center"/>
            </w:pPr>
            <w:r>
              <w:rPr>
                <w:spacing w:val="-18"/>
              </w:rPr>
              <w:t>500,0</w:t>
            </w:r>
          </w:p>
        </w:tc>
        <w:tc>
          <w:tcPr>
            <w:tcW w:w="678" w:type="dxa"/>
            <w:tcBorders>
              <w:top w:val="nil"/>
              <w:left w:val="nil"/>
              <w:bottom w:val="single" w:sz="4" w:space="0" w:color="auto"/>
              <w:right w:val="single" w:sz="4" w:space="0" w:color="auto"/>
            </w:tcBorders>
            <w:hideMark/>
          </w:tcPr>
          <w:p w14:paraId="3944CA2F" w14:textId="77777777" w:rsidR="00B73314" w:rsidRDefault="00B73314" w:rsidP="00B73314">
            <w:pPr>
              <w:jc w:val="center"/>
            </w:pPr>
            <w:r>
              <w:rPr>
                <w:spacing w:val="-18"/>
              </w:rPr>
              <w:t>500,0</w:t>
            </w:r>
          </w:p>
        </w:tc>
        <w:tc>
          <w:tcPr>
            <w:tcW w:w="812" w:type="dxa"/>
            <w:tcBorders>
              <w:top w:val="nil"/>
              <w:left w:val="nil"/>
              <w:bottom w:val="single" w:sz="4" w:space="0" w:color="auto"/>
              <w:right w:val="single" w:sz="4" w:space="0" w:color="auto"/>
            </w:tcBorders>
            <w:hideMark/>
          </w:tcPr>
          <w:p w14:paraId="1F0D3FF2" w14:textId="77777777" w:rsidR="00B73314" w:rsidRDefault="00B73314" w:rsidP="00B73314">
            <w:pPr>
              <w:jc w:val="center"/>
            </w:pPr>
            <w:r>
              <w:rPr>
                <w:spacing w:val="-18"/>
              </w:rPr>
              <w:t>500,0</w:t>
            </w:r>
          </w:p>
        </w:tc>
      </w:tr>
      <w:tr w:rsidR="00B73314" w14:paraId="4D183008" w14:textId="77777777" w:rsidTr="00B73314">
        <w:trPr>
          <w:trHeight w:val="70"/>
        </w:trPr>
        <w:tc>
          <w:tcPr>
            <w:tcW w:w="495" w:type="dxa"/>
            <w:vMerge/>
            <w:tcBorders>
              <w:top w:val="nil"/>
              <w:left w:val="single" w:sz="4" w:space="0" w:color="auto"/>
              <w:bottom w:val="single" w:sz="4" w:space="0" w:color="auto"/>
              <w:right w:val="single" w:sz="4" w:space="0" w:color="auto"/>
            </w:tcBorders>
            <w:vAlign w:val="center"/>
            <w:hideMark/>
          </w:tcPr>
          <w:p w14:paraId="6F9D84C4" w14:textId="77777777" w:rsidR="00B73314" w:rsidRDefault="00B73314" w:rsidP="00B73314">
            <w:pPr>
              <w:spacing w:line="256" w:lineRule="auto"/>
              <w:rPr>
                <w:color w:val="000000"/>
                <w:spacing w:val="-10"/>
              </w:rPr>
            </w:pPr>
          </w:p>
        </w:tc>
        <w:tc>
          <w:tcPr>
            <w:tcW w:w="1512" w:type="dxa"/>
            <w:vMerge/>
            <w:tcBorders>
              <w:top w:val="nil"/>
              <w:left w:val="single" w:sz="4" w:space="0" w:color="auto"/>
              <w:bottom w:val="single" w:sz="4" w:space="0" w:color="auto"/>
              <w:right w:val="single" w:sz="4" w:space="0" w:color="auto"/>
            </w:tcBorders>
            <w:vAlign w:val="center"/>
            <w:hideMark/>
          </w:tcPr>
          <w:p w14:paraId="08FB4B51" w14:textId="77777777" w:rsidR="00B73314" w:rsidRDefault="00B73314" w:rsidP="00B73314">
            <w:pPr>
              <w:spacing w:line="256" w:lineRule="auto"/>
              <w:rPr>
                <w:color w:val="000000"/>
                <w:spacing w:val="-10"/>
              </w:rPr>
            </w:pPr>
          </w:p>
        </w:tc>
        <w:tc>
          <w:tcPr>
            <w:tcW w:w="1691" w:type="dxa"/>
            <w:tcBorders>
              <w:top w:val="nil"/>
              <w:left w:val="nil"/>
              <w:bottom w:val="single" w:sz="4" w:space="0" w:color="auto"/>
              <w:right w:val="single" w:sz="4" w:space="0" w:color="auto"/>
            </w:tcBorders>
            <w:hideMark/>
          </w:tcPr>
          <w:p w14:paraId="2B851C7F" w14:textId="77777777" w:rsidR="00B73314" w:rsidRDefault="00B73314" w:rsidP="00B73314">
            <w:pPr>
              <w:outlineLvl w:val="0"/>
              <w:rPr>
                <w:spacing w:val="-10"/>
              </w:rPr>
            </w:pPr>
            <w:r>
              <w:rPr>
                <w:spacing w:val="-10"/>
              </w:rPr>
              <w:t>внебюджетные источники</w:t>
            </w:r>
          </w:p>
        </w:tc>
        <w:tc>
          <w:tcPr>
            <w:tcW w:w="982" w:type="dxa"/>
            <w:tcBorders>
              <w:top w:val="nil"/>
              <w:left w:val="nil"/>
              <w:bottom w:val="single" w:sz="4" w:space="0" w:color="auto"/>
              <w:right w:val="single" w:sz="4" w:space="0" w:color="auto"/>
            </w:tcBorders>
            <w:noWrap/>
            <w:hideMark/>
          </w:tcPr>
          <w:p w14:paraId="2CA30536" w14:textId="77777777" w:rsidR="00B73314" w:rsidRDefault="00B73314" w:rsidP="00B73314">
            <w:pPr>
              <w:jc w:val="center"/>
              <w:outlineLvl w:val="0"/>
              <w:rPr>
                <w:color w:val="000000"/>
                <w:spacing w:val="-10"/>
              </w:rPr>
            </w:pPr>
            <w:r>
              <w:rPr>
                <w:color w:val="000000"/>
                <w:spacing w:val="-10"/>
              </w:rPr>
              <w:t>-</w:t>
            </w:r>
          </w:p>
        </w:tc>
        <w:tc>
          <w:tcPr>
            <w:tcW w:w="823" w:type="dxa"/>
            <w:tcBorders>
              <w:top w:val="nil"/>
              <w:left w:val="nil"/>
              <w:bottom w:val="single" w:sz="4" w:space="0" w:color="auto"/>
              <w:right w:val="single" w:sz="4" w:space="0" w:color="auto"/>
            </w:tcBorders>
            <w:hideMark/>
          </w:tcPr>
          <w:p w14:paraId="050BB0A1" w14:textId="77777777" w:rsidR="00B73314" w:rsidRDefault="00B73314" w:rsidP="00B73314">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14:paraId="2C83B2F5" w14:textId="77777777" w:rsidR="00B73314" w:rsidRDefault="00B73314" w:rsidP="00B73314">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14:paraId="537529C2" w14:textId="77777777" w:rsidR="00B73314" w:rsidRDefault="00B73314" w:rsidP="00B73314">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14:paraId="50CFDFA0" w14:textId="77777777" w:rsidR="00B73314" w:rsidRDefault="00B73314" w:rsidP="00B73314">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14:paraId="51C2E965" w14:textId="77777777" w:rsidR="00B73314" w:rsidRDefault="00B73314" w:rsidP="00B73314">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14:paraId="3D80B397" w14:textId="77777777" w:rsidR="00B73314" w:rsidRDefault="00B73314" w:rsidP="00B73314">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14:paraId="0D7670EA" w14:textId="77777777" w:rsidR="00B73314" w:rsidRDefault="00B73314" w:rsidP="00B73314">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14:paraId="13D6784F" w14:textId="77777777" w:rsidR="00B73314" w:rsidRDefault="00B73314" w:rsidP="00B73314">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14:paraId="25D22420" w14:textId="77777777" w:rsidR="00B73314" w:rsidRDefault="00B73314" w:rsidP="00B73314">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14:paraId="09C0A6A9" w14:textId="77777777" w:rsidR="00B73314" w:rsidRDefault="00B73314" w:rsidP="00B73314">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14:paraId="3EC65C5D" w14:textId="77777777" w:rsidR="00B73314" w:rsidRDefault="00B73314" w:rsidP="00B73314">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14:paraId="5AD233C0" w14:textId="77777777" w:rsidR="00B73314" w:rsidRDefault="00B73314" w:rsidP="00B73314">
            <w:pPr>
              <w:jc w:val="center"/>
              <w:outlineLvl w:val="0"/>
              <w:rPr>
                <w:color w:val="000000"/>
                <w:spacing w:val="-20"/>
              </w:rPr>
            </w:pPr>
            <w:r>
              <w:rPr>
                <w:color w:val="000000"/>
                <w:spacing w:val="-20"/>
              </w:rPr>
              <w:t>-</w:t>
            </w:r>
          </w:p>
        </w:tc>
      </w:tr>
      <w:tr w:rsidR="00B73314" w14:paraId="089A6CB3" w14:textId="77777777" w:rsidTr="00B73314">
        <w:trPr>
          <w:trHeight w:val="225"/>
        </w:trPr>
        <w:tc>
          <w:tcPr>
            <w:tcW w:w="495" w:type="dxa"/>
            <w:vMerge w:val="restart"/>
            <w:tcBorders>
              <w:top w:val="nil"/>
              <w:left w:val="single" w:sz="4" w:space="0" w:color="auto"/>
              <w:bottom w:val="nil"/>
              <w:right w:val="single" w:sz="4" w:space="0" w:color="auto"/>
            </w:tcBorders>
            <w:hideMark/>
          </w:tcPr>
          <w:p w14:paraId="33F7703C" w14:textId="77777777" w:rsidR="00B73314" w:rsidRDefault="00B73314" w:rsidP="00B73314">
            <w:pPr>
              <w:jc w:val="center"/>
              <w:rPr>
                <w:color w:val="000000"/>
                <w:spacing w:val="-10"/>
              </w:rPr>
            </w:pPr>
            <w:r>
              <w:rPr>
                <w:color w:val="000000"/>
                <w:spacing w:val="-10"/>
              </w:rPr>
              <w:t>2.</w:t>
            </w:r>
          </w:p>
        </w:tc>
        <w:tc>
          <w:tcPr>
            <w:tcW w:w="1512" w:type="dxa"/>
            <w:vMerge w:val="restart"/>
            <w:tcBorders>
              <w:top w:val="nil"/>
              <w:left w:val="single" w:sz="4" w:space="0" w:color="auto"/>
              <w:bottom w:val="single" w:sz="4" w:space="0" w:color="auto"/>
              <w:right w:val="single" w:sz="4" w:space="0" w:color="auto"/>
            </w:tcBorders>
            <w:hideMark/>
          </w:tcPr>
          <w:p w14:paraId="369972A8" w14:textId="77777777" w:rsidR="00B73314" w:rsidRDefault="00B73314" w:rsidP="00B73314">
            <w:pPr>
              <w:rPr>
                <w:color w:val="000000"/>
                <w:spacing w:val="-10"/>
              </w:rPr>
            </w:pPr>
            <w:r>
              <w:rPr>
                <w:spacing w:val="-8"/>
              </w:rPr>
              <w:t>Подпрограмма «</w:t>
            </w:r>
            <w:r>
              <w:rPr>
                <w:spacing w:val="-10"/>
                <w:kern w:val="2"/>
              </w:rPr>
              <w:t>Благоустройство</w:t>
            </w:r>
            <w:r>
              <w:rPr>
                <w:spacing w:val="-8"/>
              </w:rPr>
              <w:t>»</w:t>
            </w:r>
          </w:p>
        </w:tc>
        <w:tc>
          <w:tcPr>
            <w:tcW w:w="1691" w:type="dxa"/>
            <w:tcBorders>
              <w:top w:val="nil"/>
              <w:left w:val="nil"/>
              <w:bottom w:val="single" w:sz="4" w:space="0" w:color="auto"/>
              <w:right w:val="single" w:sz="4" w:space="0" w:color="auto"/>
            </w:tcBorders>
            <w:hideMark/>
          </w:tcPr>
          <w:p w14:paraId="37D06E19" w14:textId="77777777" w:rsidR="00B73314" w:rsidRDefault="00B73314" w:rsidP="00B73314">
            <w:pPr>
              <w:rPr>
                <w:color w:val="000000"/>
                <w:spacing w:val="-10"/>
              </w:rPr>
            </w:pPr>
            <w:r>
              <w:rPr>
                <w:color w:val="000000"/>
                <w:spacing w:val="-10"/>
              </w:rPr>
              <w:t xml:space="preserve">Всего </w:t>
            </w:r>
          </w:p>
        </w:tc>
        <w:tc>
          <w:tcPr>
            <w:tcW w:w="982" w:type="dxa"/>
            <w:tcBorders>
              <w:top w:val="nil"/>
              <w:left w:val="nil"/>
              <w:bottom w:val="single" w:sz="4" w:space="0" w:color="auto"/>
              <w:right w:val="single" w:sz="4" w:space="0" w:color="auto"/>
            </w:tcBorders>
            <w:hideMark/>
          </w:tcPr>
          <w:p w14:paraId="521C9178" w14:textId="77777777" w:rsidR="00B73314" w:rsidRDefault="00B73314" w:rsidP="00B73314">
            <w:pPr>
              <w:jc w:val="center"/>
              <w:rPr>
                <w:b/>
                <w:spacing w:val="-12"/>
              </w:rPr>
            </w:pPr>
            <w:r>
              <w:rPr>
                <w:b/>
                <w:spacing w:val="-12"/>
              </w:rPr>
              <w:t>10770,3</w:t>
            </w:r>
          </w:p>
        </w:tc>
        <w:tc>
          <w:tcPr>
            <w:tcW w:w="823" w:type="dxa"/>
            <w:tcBorders>
              <w:top w:val="nil"/>
              <w:left w:val="nil"/>
              <w:bottom w:val="single" w:sz="4" w:space="0" w:color="auto"/>
              <w:right w:val="single" w:sz="4" w:space="0" w:color="auto"/>
            </w:tcBorders>
            <w:hideMark/>
          </w:tcPr>
          <w:p w14:paraId="2D058103" w14:textId="77777777" w:rsidR="00B73314" w:rsidRDefault="00B73314" w:rsidP="00B73314">
            <w:pPr>
              <w:rPr>
                <w:b/>
                <w:spacing w:val="-18"/>
              </w:rPr>
            </w:pPr>
            <w:r>
              <w:rPr>
                <w:b/>
                <w:spacing w:val="-18"/>
              </w:rPr>
              <w:t xml:space="preserve"> 1137,1</w:t>
            </w:r>
          </w:p>
        </w:tc>
        <w:tc>
          <w:tcPr>
            <w:tcW w:w="796" w:type="dxa"/>
            <w:tcBorders>
              <w:top w:val="nil"/>
              <w:left w:val="nil"/>
              <w:bottom w:val="single" w:sz="4" w:space="0" w:color="auto"/>
              <w:right w:val="single" w:sz="4" w:space="0" w:color="auto"/>
            </w:tcBorders>
            <w:hideMark/>
          </w:tcPr>
          <w:p w14:paraId="47331074" w14:textId="77777777" w:rsidR="00B73314" w:rsidRDefault="00B73314" w:rsidP="00B73314">
            <w:pPr>
              <w:jc w:val="center"/>
              <w:rPr>
                <w:b/>
                <w:spacing w:val="-18"/>
              </w:rPr>
            </w:pPr>
            <w:r>
              <w:rPr>
                <w:b/>
                <w:spacing w:val="-18"/>
              </w:rPr>
              <w:t>1695,2</w:t>
            </w:r>
          </w:p>
        </w:tc>
        <w:tc>
          <w:tcPr>
            <w:tcW w:w="811" w:type="dxa"/>
            <w:tcBorders>
              <w:top w:val="nil"/>
              <w:left w:val="nil"/>
              <w:bottom w:val="single" w:sz="4" w:space="0" w:color="auto"/>
              <w:right w:val="single" w:sz="4" w:space="0" w:color="auto"/>
            </w:tcBorders>
            <w:hideMark/>
          </w:tcPr>
          <w:p w14:paraId="0D0B0D1B" w14:textId="77777777" w:rsidR="00B73314" w:rsidRDefault="00B73314" w:rsidP="00B73314">
            <w:pPr>
              <w:jc w:val="center"/>
              <w:rPr>
                <w:b/>
                <w:spacing w:val="-18"/>
              </w:rPr>
            </w:pPr>
            <w:r>
              <w:rPr>
                <w:b/>
                <w:spacing w:val="-18"/>
              </w:rPr>
              <w:t>1800,7</w:t>
            </w:r>
          </w:p>
        </w:tc>
        <w:tc>
          <w:tcPr>
            <w:tcW w:w="812" w:type="dxa"/>
            <w:tcBorders>
              <w:top w:val="nil"/>
              <w:left w:val="nil"/>
              <w:bottom w:val="single" w:sz="4" w:space="0" w:color="auto"/>
              <w:right w:val="single" w:sz="4" w:space="0" w:color="auto"/>
            </w:tcBorders>
            <w:hideMark/>
          </w:tcPr>
          <w:p w14:paraId="7C028BEA" w14:textId="77777777" w:rsidR="00B73314" w:rsidRDefault="00B73314" w:rsidP="00B73314">
            <w:pPr>
              <w:jc w:val="center"/>
              <w:rPr>
                <w:b/>
                <w:spacing w:val="-18"/>
              </w:rPr>
            </w:pPr>
            <w:r>
              <w:rPr>
                <w:b/>
                <w:spacing w:val="-18"/>
              </w:rPr>
              <w:t>970,0</w:t>
            </w:r>
          </w:p>
        </w:tc>
        <w:tc>
          <w:tcPr>
            <w:tcW w:w="811" w:type="dxa"/>
            <w:tcBorders>
              <w:top w:val="nil"/>
              <w:left w:val="nil"/>
              <w:bottom w:val="single" w:sz="4" w:space="0" w:color="auto"/>
              <w:right w:val="single" w:sz="4" w:space="0" w:color="auto"/>
            </w:tcBorders>
            <w:hideMark/>
          </w:tcPr>
          <w:p w14:paraId="08BE7850" w14:textId="77777777" w:rsidR="00B73314" w:rsidRDefault="00B73314" w:rsidP="00B73314">
            <w:pPr>
              <w:jc w:val="center"/>
              <w:rPr>
                <w:b/>
                <w:spacing w:val="-18"/>
              </w:rPr>
            </w:pPr>
            <w:r>
              <w:rPr>
                <w:b/>
                <w:spacing w:val="-18"/>
              </w:rPr>
              <w:t>1042,3</w:t>
            </w:r>
          </w:p>
        </w:tc>
        <w:tc>
          <w:tcPr>
            <w:tcW w:w="760" w:type="dxa"/>
            <w:tcBorders>
              <w:top w:val="nil"/>
              <w:left w:val="nil"/>
              <w:bottom w:val="single" w:sz="4" w:space="0" w:color="auto"/>
              <w:right w:val="single" w:sz="4" w:space="0" w:color="auto"/>
            </w:tcBorders>
            <w:hideMark/>
          </w:tcPr>
          <w:p w14:paraId="0E1A428C" w14:textId="77777777" w:rsidR="00B73314" w:rsidRDefault="00B73314" w:rsidP="00B73314">
            <w:pPr>
              <w:jc w:val="center"/>
              <w:rPr>
                <w:b/>
                <w:spacing w:val="-18"/>
              </w:rPr>
            </w:pPr>
            <w:r>
              <w:rPr>
                <w:b/>
                <w:spacing w:val="-18"/>
              </w:rPr>
              <w:t>1125,0</w:t>
            </w:r>
          </w:p>
        </w:tc>
        <w:tc>
          <w:tcPr>
            <w:tcW w:w="863" w:type="dxa"/>
            <w:tcBorders>
              <w:top w:val="nil"/>
              <w:left w:val="nil"/>
              <w:bottom w:val="single" w:sz="4" w:space="0" w:color="auto"/>
              <w:right w:val="single" w:sz="4" w:space="0" w:color="auto"/>
            </w:tcBorders>
            <w:hideMark/>
          </w:tcPr>
          <w:p w14:paraId="2077B227" w14:textId="77777777" w:rsidR="00B73314" w:rsidRDefault="00B73314" w:rsidP="00B73314">
            <w:pPr>
              <w:jc w:val="center"/>
              <w:rPr>
                <w:b/>
                <w:spacing w:val="-18"/>
              </w:rPr>
            </w:pPr>
            <w:r>
              <w:rPr>
                <w:b/>
                <w:spacing w:val="-18"/>
              </w:rPr>
              <w:t>500,0</w:t>
            </w:r>
          </w:p>
        </w:tc>
        <w:tc>
          <w:tcPr>
            <w:tcW w:w="945" w:type="dxa"/>
            <w:tcBorders>
              <w:top w:val="nil"/>
              <w:left w:val="nil"/>
              <w:bottom w:val="single" w:sz="4" w:space="0" w:color="auto"/>
              <w:right w:val="single" w:sz="4" w:space="0" w:color="auto"/>
            </w:tcBorders>
            <w:hideMark/>
          </w:tcPr>
          <w:p w14:paraId="2AFA4BF9" w14:textId="77777777" w:rsidR="00B73314" w:rsidRDefault="00B73314" w:rsidP="00B73314">
            <w:pPr>
              <w:jc w:val="center"/>
              <w:rPr>
                <w:b/>
                <w:spacing w:val="-18"/>
              </w:rPr>
            </w:pPr>
            <w:r>
              <w:rPr>
                <w:b/>
                <w:spacing w:val="-18"/>
              </w:rPr>
              <w:t>500,0</w:t>
            </w:r>
          </w:p>
        </w:tc>
        <w:tc>
          <w:tcPr>
            <w:tcW w:w="811" w:type="dxa"/>
            <w:tcBorders>
              <w:top w:val="nil"/>
              <w:left w:val="nil"/>
              <w:bottom w:val="single" w:sz="4" w:space="0" w:color="auto"/>
              <w:right w:val="single" w:sz="4" w:space="0" w:color="auto"/>
            </w:tcBorders>
            <w:hideMark/>
          </w:tcPr>
          <w:p w14:paraId="5F416613" w14:textId="77777777" w:rsidR="00B73314" w:rsidRDefault="00B73314" w:rsidP="00B73314">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14:paraId="6AF5BFD7" w14:textId="77777777" w:rsidR="00B73314" w:rsidRDefault="00B73314" w:rsidP="00B73314">
            <w:pPr>
              <w:jc w:val="center"/>
              <w:rPr>
                <w:b/>
                <w:spacing w:val="-18"/>
              </w:rPr>
            </w:pPr>
            <w:r>
              <w:rPr>
                <w:b/>
                <w:spacing w:val="-18"/>
              </w:rPr>
              <w:t>500,0</w:t>
            </w:r>
          </w:p>
        </w:tc>
        <w:tc>
          <w:tcPr>
            <w:tcW w:w="678" w:type="dxa"/>
            <w:tcBorders>
              <w:top w:val="nil"/>
              <w:left w:val="nil"/>
              <w:bottom w:val="single" w:sz="4" w:space="0" w:color="auto"/>
              <w:right w:val="single" w:sz="4" w:space="0" w:color="auto"/>
            </w:tcBorders>
            <w:hideMark/>
          </w:tcPr>
          <w:p w14:paraId="70CD8C3F" w14:textId="77777777" w:rsidR="00B73314" w:rsidRDefault="00B73314" w:rsidP="00B73314">
            <w:pPr>
              <w:jc w:val="center"/>
              <w:rPr>
                <w:b/>
                <w:spacing w:val="-18"/>
              </w:rPr>
            </w:pPr>
            <w:r>
              <w:rPr>
                <w:b/>
                <w:spacing w:val="-18"/>
              </w:rPr>
              <w:t>500,0</w:t>
            </w:r>
          </w:p>
        </w:tc>
        <w:tc>
          <w:tcPr>
            <w:tcW w:w="812" w:type="dxa"/>
            <w:tcBorders>
              <w:top w:val="nil"/>
              <w:left w:val="nil"/>
              <w:bottom w:val="single" w:sz="4" w:space="0" w:color="auto"/>
              <w:right w:val="single" w:sz="4" w:space="0" w:color="auto"/>
            </w:tcBorders>
            <w:hideMark/>
          </w:tcPr>
          <w:p w14:paraId="188A3185" w14:textId="77777777" w:rsidR="00B73314" w:rsidRDefault="00B73314" w:rsidP="00B73314">
            <w:pPr>
              <w:jc w:val="center"/>
              <w:rPr>
                <w:b/>
                <w:spacing w:val="-18"/>
              </w:rPr>
            </w:pPr>
            <w:r>
              <w:rPr>
                <w:b/>
                <w:spacing w:val="-18"/>
              </w:rPr>
              <w:t>500,0</w:t>
            </w:r>
          </w:p>
        </w:tc>
      </w:tr>
      <w:tr w:rsidR="00B73314" w14:paraId="17B3D89E" w14:textId="77777777" w:rsidTr="00B73314">
        <w:trPr>
          <w:trHeight w:val="87"/>
        </w:trPr>
        <w:tc>
          <w:tcPr>
            <w:tcW w:w="495" w:type="dxa"/>
            <w:vMerge/>
            <w:tcBorders>
              <w:top w:val="nil"/>
              <w:left w:val="single" w:sz="4" w:space="0" w:color="auto"/>
              <w:bottom w:val="nil"/>
              <w:right w:val="single" w:sz="4" w:space="0" w:color="auto"/>
            </w:tcBorders>
            <w:vAlign w:val="center"/>
            <w:hideMark/>
          </w:tcPr>
          <w:p w14:paraId="2748B70A" w14:textId="77777777" w:rsidR="00B73314" w:rsidRDefault="00B73314" w:rsidP="00B73314">
            <w:pPr>
              <w:spacing w:line="256" w:lineRule="auto"/>
              <w:rPr>
                <w:color w:val="000000"/>
                <w:spacing w:val="-10"/>
              </w:rPr>
            </w:pPr>
          </w:p>
        </w:tc>
        <w:tc>
          <w:tcPr>
            <w:tcW w:w="1512" w:type="dxa"/>
            <w:vMerge/>
            <w:tcBorders>
              <w:top w:val="nil"/>
              <w:left w:val="single" w:sz="4" w:space="0" w:color="auto"/>
              <w:bottom w:val="single" w:sz="4" w:space="0" w:color="auto"/>
              <w:right w:val="single" w:sz="4" w:space="0" w:color="auto"/>
            </w:tcBorders>
            <w:vAlign w:val="center"/>
            <w:hideMark/>
          </w:tcPr>
          <w:p w14:paraId="2BA2D453" w14:textId="77777777" w:rsidR="00B73314" w:rsidRDefault="00B73314" w:rsidP="00B73314">
            <w:pPr>
              <w:spacing w:line="256" w:lineRule="auto"/>
              <w:rPr>
                <w:color w:val="000000"/>
                <w:spacing w:val="-10"/>
              </w:rPr>
            </w:pPr>
          </w:p>
        </w:tc>
        <w:tc>
          <w:tcPr>
            <w:tcW w:w="1691" w:type="dxa"/>
            <w:tcBorders>
              <w:top w:val="nil"/>
              <w:left w:val="nil"/>
              <w:bottom w:val="single" w:sz="4" w:space="0" w:color="auto"/>
              <w:right w:val="single" w:sz="4" w:space="0" w:color="auto"/>
            </w:tcBorders>
            <w:hideMark/>
          </w:tcPr>
          <w:p w14:paraId="20B837E4" w14:textId="77777777" w:rsidR="00B73314" w:rsidRDefault="00B73314" w:rsidP="00B73314">
            <w:pPr>
              <w:outlineLvl w:val="0"/>
              <w:rPr>
                <w:color w:val="000000"/>
                <w:spacing w:val="-10"/>
              </w:rPr>
            </w:pPr>
            <w:r>
              <w:rPr>
                <w:color w:val="000000"/>
                <w:spacing w:val="-10"/>
              </w:rPr>
              <w:t xml:space="preserve">областной бюджет </w:t>
            </w:r>
          </w:p>
        </w:tc>
        <w:tc>
          <w:tcPr>
            <w:tcW w:w="982" w:type="dxa"/>
            <w:tcBorders>
              <w:top w:val="nil"/>
              <w:left w:val="nil"/>
              <w:bottom w:val="single" w:sz="4" w:space="0" w:color="auto"/>
              <w:right w:val="single" w:sz="4" w:space="0" w:color="auto"/>
            </w:tcBorders>
            <w:hideMark/>
          </w:tcPr>
          <w:p w14:paraId="5644E118" w14:textId="77777777" w:rsidR="00B73314" w:rsidRDefault="00B73314" w:rsidP="00B73314">
            <w:pPr>
              <w:jc w:val="center"/>
              <w:outlineLvl w:val="0"/>
              <w:rPr>
                <w:color w:val="000000"/>
                <w:spacing w:val="-10"/>
              </w:rPr>
            </w:pPr>
            <w:r>
              <w:rPr>
                <w:color w:val="000000"/>
                <w:spacing w:val="-10"/>
              </w:rPr>
              <w:t>-</w:t>
            </w:r>
          </w:p>
        </w:tc>
        <w:tc>
          <w:tcPr>
            <w:tcW w:w="823" w:type="dxa"/>
            <w:tcBorders>
              <w:top w:val="nil"/>
              <w:left w:val="nil"/>
              <w:bottom w:val="single" w:sz="4" w:space="0" w:color="auto"/>
              <w:right w:val="single" w:sz="4" w:space="0" w:color="auto"/>
            </w:tcBorders>
            <w:hideMark/>
          </w:tcPr>
          <w:p w14:paraId="2B7C498F" w14:textId="77777777" w:rsidR="00B73314" w:rsidRDefault="00B73314" w:rsidP="00B73314">
            <w:pPr>
              <w:jc w:val="center"/>
              <w:outlineLvl w:val="0"/>
              <w:rPr>
                <w:color w:val="000000"/>
                <w:spacing w:val="-20"/>
              </w:rPr>
            </w:pPr>
            <w:r>
              <w:rPr>
                <w:color w:val="000000"/>
                <w:spacing w:val="-20"/>
              </w:rPr>
              <w:t>-</w:t>
            </w:r>
          </w:p>
        </w:tc>
        <w:tc>
          <w:tcPr>
            <w:tcW w:w="796" w:type="dxa"/>
            <w:tcBorders>
              <w:top w:val="nil"/>
              <w:left w:val="nil"/>
              <w:bottom w:val="single" w:sz="4" w:space="0" w:color="auto"/>
              <w:right w:val="single" w:sz="4" w:space="0" w:color="auto"/>
            </w:tcBorders>
            <w:hideMark/>
          </w:tcPr>
          <w:p w14:paraId="5A1EC5BE" w14:textId="77777777" w:rsidR="00B73314" w:rsidRDefault="00B73314" w:rsidP="00B73314">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14:paraId="6994FF36" w14:textId="77777777" w:rsidR="00B73314" w:rsidRDefault="00B73314" w:rsidP="00B73314">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hideMark/>
          </w:tcPr>
          <w:p w14:paraId="140F97C2" w14:textId="77777777" w:rsidR="00B73314" w:rsidRDefault="00B73314" w:rsidP="00B73314">
            <w:pPr>
              <w:jc w:val="center"/>
              <w:outlineLvl w:val="0"/>
              <w:rPr>
                <w:color w:val="000000"/>
                <w:spacing w:val="-10"/>
              </w:rPr>
            </w:pPr>
            <w:r>
              <w:rPr>
                <w:color w:val="000000"/>
                <w:spacing w:val="-10"/>
              </w:rPr>
              <w:t>-</w:t>
            </w:r>
          </w:p>
        </w:tc>
        <w:tc>
          <w:tcPr>
            <w:tcW w:w="811" w:type="dxa"/>
            <w:tcBorders>
              <w:top w:val="nil"/>
              <w:left w:val="nil"/>
              <w:bottom w:val="single" w:sz="4" w:space="0" w:color="auto"/>
              <w:right w:val="single" w:sz="4" w:space="0" w:color="auto"/>
            </w:tcBorders>
            <w:hideMark/>
          </w:tcPr>
          <w:p w14:paraId="353D987D" w14:textId="77777777" w:rsidR="00B73314" w:rsidRDefault="00B73314" w:rsidP="00B73314">
            <w:pPr>
              <w:jc w:val="center"/>
              <w:outlineLvl w:val="0"/>
              <w:rPr>
                <w:color w:val="000000"/>
                <w:spacing w:val="-20"/>
              </w:rPr>
            </w:pPr>
            <w:r>
              <w:rPr>
                <w:color w:val="000000"/>
                <w:spacing w:val="-20"/>
              </w:rPr>
              <w:t>-</w:t>
            </w:r>
          </w:p>
        </w:tc>
        <w:tc>
          <w:tcPr>
            <w:tcW w:w="760" w:type="dxa"/>
            <w:tcBorders>
              <w:top w:val="nil"/>
              <w:left w:val="nil"/>
              <w:bottom w:val="single" w:sz="4" w:space="0" w:color="auto"/>
              <w:right w:val="single" w:sz="4" w:space="0" w:color="auto"/>
            </w:tcBorders>
            <w:hideMark/>
          </w:tcPr>
          <w:p w14:paraId="170FB0EE" w14:textId="77777777" w:rsidR="00B73314" w:rsidRDefault="00B73314" w:rsidP="00B73314">
            <w:pPr>
              <w:jc w:val="center"/>
              <w:outlineLvl w:val="0"/>
              <w:rPr>
                <w:color w:val="000000"/>
                <w:spacing w:val="-20"/>
              </w:rPr>
            </w:pPr>
            <w:r>
              <w:rPr>
                <w:color w:val="000000"/>
                <w:spacing w:val="-20"/>
              </w:rPr>
              <w:t>-</w:t>
            </w:r>
          </w:p>
        </w:tc>
        <w:tc>
          <w:tcPr>
            <w:tcW w:w="863" w:type="dxa"/>
            <w:tcBorders>
              <w:top w:val="nil"/>
              <w:left w:val="nil"/>
              <w:bottom w:val="single" w:sz="4" w:space="0" w:color="auto"/>
              <w:right w:val="single" w:sz="4" w:space="0" w:color="auto"/>
            </w:tcBorders>
            <w:hideMark/>
          </w:tcPr>
          <w:p w14:paraId="500352CE" w14:textId="77777777" w:rsidR="00B73314" w:rsidRDefault="00B73314" w:rsidP="00B73314">
            <w:pPr>
              <w:jc w:val="center"/>
              <w:outlineLvl w:val="0"/>
              <w:rPr>
                <w:color w:val="000000"/>
                <w:spacing w:val="-10"/>
              </w:rPr>
            </w:pPr>
            <w:r>
              <w:rPr>
                <w:color w:val="000000"/>
                <w:spacing w:val="-10"/>
              </w:rPr>
              <w:t>-</w:t>
            </w:r>
          </w:p>
        </w:tc>
        <w:tc>
          <w:tcPr>
            <w:tcW w:w="945" w:type="dxa"/>
            <w:tcBorders>
              <w:top w:val="nil"/>
              <w:left w:val="nil"/>
              <w:bottom w:val="single" w:sz="4" w:space="0" w:color="auto"/>
              <w:right w:val="single" w:sz="4" w:space="0" w:color="auto"/>
            </w:tcBorders>
            <w:hideMark/>
          </w:tcPr>
          <w:p w14:paraId="2A8C9974" w14:textId="77777777" w:rsidR="00B73314" w:rsidRDefault="00B73314" w:rsidP="00B73314">
            <w:pPr>
              <w:jc w:val="center"/>
              <w:outlineLvl w:val="0"/>
              <w:rPr>
                <w:color w:val="000000"/>
                <w:spacing w:val="-20"/>
              </w:rPr>
            </w:pPr>
            <w:r>
              <w:rPr>
                <w:color w:val="000000"/>
                <w:spacing w:val="-20"/>
              </w:rPr>
              <w:t>-</w:t>
            </w:r>
          </w:p>
        </w:tc>
        <w:tc>
          <w:tcPr>
            <w:tcW w:w="811" w:type="dxa"/>
            <w:tcBorders>
              <w:top w:val="nil"/>
              <w:left w:val="nil"/>
              <w:bottom w:val="single" w:sz="4" w:space="0" w:color="auto"/>
              <w:right w:val="single" w:sz="4" w:space="0" w:color="auto"/>
            </w:tcBorders>
            <w:hideMark/>
          </w:tcPr>
          <w:p w14:paraId="6EE7D134" w14:textId="77777777" w:rsidR="00B73314" w:rsidRDefault="00B73314" w:rsidP="00B73314">
            <w:pPr>
              <w:jc w:val="center"/>
              <w:outlineLvl w:val="0"/>
              <w:rPr>
                <w:color w:val="000000"/>
                <w:spacing w:val="-10"/>
              </w:rPr>
            </w:pPr>
            <w:r>
              <w:rPr>
                <w:color w:val="000000"/>
                <w:spacing w:val="-10"/>
              </w:rPr>
              <w:t>-</w:t>
            </w:r>
          </w:p>
        </w:tc>
        <w:tc>
          <w:tcPr>
            <w:tcW w:w="812" w:type="dxa"/>
            <w:tcBorders>
              <w:top w:val="nil"/>
              <w:left w:val="nil"/>
              <w:bottom w:val="single" w:sz="4" w:space="0" w:color="auto"/>
              <w:right w:val="single" w:sz="4" w:space="0" w:color="auto"/>
            </w:tcBorders>
            <w:hideMark/>
          </w:tcPr>
          <w:p w14:paraId="4E519E78" w14:textId="77777777" w:rsidR="00B73314" w:rsidRDefault="00B73314" w:rsidP="00B73314">
            <w:pPr>
              <w:jc w:val="center"/>
              <w:outlineLvl w:val="0"/>
              <w:rPr>
                <w:color w:val="000000"/>
                <w:spacing w:val="-20"/>
              </w:rPr>
            </w:pPr>
            <w:r>
              <w:rPr>
                <w:color w:val="000000"/>
                <w:spacing w:val="-20"/>
              </w:rPr>
              <w:t>-</w:t>
            </w:r>
          </w:p>
        </w:tc>
        <w:tc>
          <w:tcPr>
            <w:tcW w:w="678" w:type="dxa"/>
            <w:tcBorders>
              <w:top w:val="nil"/>
              <w:left w:val="nil"/>
              <w:bottom w:val="single" w:sz="4" w:space="0" w:color="auto"/>
              <w:right w:val="single" w:sz="4" w:space="0" w:color="auto"/>
            </w:tcBorders>
            <w:hideMark/>
          </w:tcPr>
          <w:p w14:paraId="2C392EB2" w14:textId="77777777" w:rsidR="00B73314" w:rsidRDefault="00B73314" w:rsidP="00B73314">
            <w:pPr>
              <w:jc w:val="center"/>
              <w:outlineLvl w:val="0"/>
              <w:rPr>
                <w:color w:val="000000"/>
                <w:spacing w:val="-20"/>
              </w:rPr>
            </w:pPr>
            <w:r>
              <w:rPr>
                <w:color w:val="000000"/>
                <w:spacing w:val="-20"/>
              </w:rPr>
              <w:t>-</w:t>
            </w:r>
          </w:p>
        </w:tc>
        <w:tc>
          <w:tcPr>
            <w:tcW w:w="812" w:type="dxa"/>
            <w:tcBorders>
              <w:top w:val="nil"/>
              <w:left w:val="nil"/>
              <w:bottom w:val="single" w:sz="4" w:space="0" w:color="auto"/>
              <w:right w:val="single" w:sz="4" w:space="0" w:color="auto"/>
            </w:tcBorders>
          </w:tcPr>
          <w:p w14:paraId="28C138FC" w14:textId="77777777" w:rsidR="00B73314" w:rsidRDefault="00B73314" w:rsidP="00B73314">
            <w:pPr>
              <w:jc w:val="center"/>
              <w:outlineLvl w:val="0"/>
              <w:rPr>
                <w:color w:val="000000"/>
                <w:spacing w:val="-20"/>
              </w:rPr>
            </w:pPr>
          </w:p>
        </w:tc>
      </w:tr>
      <w:tr w:rsidR="00B73314" w14:paraId="64B9E7A0" w14:textId="77777777" w:rsidTr="00B73314">
        <w:trPr>
          <w:trHeight w:val="70"/>
        </w:trPr>
        <w:tc>
          <w:tcPr>
            <w:tcW w:w="495" w:type="dxa"/>
            <w:vMerge w:val="restart"/>
            <w:tcBorders>
              <w:top w:val="nil"/>
              <w:left w:val="single" w:sz="4" w:space="0" w:color="auto"/>
              <w:bottom w:val="single" w:sz="4" w:space="0" w:color="auto"/>
              <w:right w:val="single" w:sz="4" w:space="0" w:color="auto"/>
            </w:tcBorders>
          </w:tcPr>
          <w:p w14:paraId="6989DA4C" w14:textId="77777777" w:rsidR="00B73314" w:rsidRDefault="00B73314" w:rsidP="00B73314">
            <w:pPr>
              <w:jc w:val="center"/>
              <w:rPr>
                <w:color w:val="000000"/>
                <w:spacing w:val="-10"/>
              </w:rPr>
            </w:pPr>
          </w:p>
        </w:tc>
        <w:tc>
          <w:tcPr>
            <w:tcW w:w="1512" w:type="dxa"/>
            <w:vMerge/>
            <w:tcBorders>
              <w:top w:val="nil"/>
              <w:left w:val="single" w:sz="4" w:space="0" w:color="auto"/>
              <w:bottom w:val="single" w:sz="4" w:space="0" w:color="auto"/>
              <w:right w:val="single" w:sz="4" w:space="0" w:color="auto"/>
            </w:tcBorders>
            <w:vAlign w:val="center"/>
            <w:hideMark/>
          </w:tcPr>
          <w:p w14:paraId="68887896" w14:textId="77777777" w:rsidR="00B73314" w:rsidRDefault="00B73314" w:rsidP="00B73314">
            <w:pPr>
              <w:spacing w:line="256" w:lineRule="auto"/>
              <w:rPr>
                <w:color w:val="000000"/>
                <w:spacing w:val="-10"/>
              </w:rPr>
            </w:pPr>
          </w:p>
        </w:tc>
        <w:tc>
          <w:tcPr>
            <w:tcW w:w="1691" w:type="dxa"/>
            <w:tcBorders>
              <w:top w:val="nil"/>
              <w:left w:val="nil"/>
              <w:bottom w:val="single" w:sz="4" w:space="0" w:color="auto"/>
              <w:right w:val="single" w:sz="4" w:space="0" w:color="auto"/>
            </w:tcBorders>
            <w:hideMark/>
          </w:tcPr>
          <w:p w14:paraId="568710AC" w14:textId="77777777" w:rsidR="00B73314" w:rsidRDefault="00B73314" w:rsidP="00B73314">
            <w:pPr>
              <w:outlineLvl w:val="0"/>
              <w:rPr>
                <w:color w:val="000000"/>
                <w:spacing w:val="-10"/>
              </w:rPr>
            </w:pPr>
            <w:r>
              <w:rPr>
                <w:color w:val="000000"/>
                <w:spacing w:val="-10"/>
              </w:rPr>
              <w:t>местный бюджет</w:t>
            </w:r>
          </w:p>
        </w:tc>
        <w:tc>
          <w:tcPr>
            <w:tcW w:w="982" w:type="dxa"/>
            <w:tcBorders>
              <w:top w:val="nil"/>
              <w:left w:val="nil"/>
              <w:bottom w:val="single" w:sz="4" w:space="0" w:color="auto"/>
              <w:right w:val="single" w:sz="4" w:space="0" w:color="auto"/>
            </w:tcBorders>
            <w:hideMark/>
          </w:tcPr>
          <w:p w14:paraId="16976BD5" w14:textId="77777777" w:rsidR="00B73314" w:rsidRDefault="00B73314" w:rsidP="00B73314">
            <w:pPr>
              <w:jc w:val="center"/>
              <w:rPr>
                <w:spacing w:val="-12"/>
              </w:rPr>
            </w:pPr>
            <w:r>
              <w:rPr>
                <w:spacing w:val="-12"/>
              </w:rPr>
              <w:t>10770,3</w:t>
            </w:r>
          </w:p>
        </w:tc>
        <w:tc>
          <w:tcPr>
            <w:tcW w:w="823" w:type="dxa"/>
            <w:tcBorders>
              <w:top w:val="nil"/>
              <w:left w:val="nil"/>
              <w:bottom w:val="single" w:sz="4" w:space="0" w:color="auto"/>
              <w:right w:val="single" w:sz="4" w:space="0" w:color="auto"/>
            </w:tcBorders>
            <w:hideMark/>
          </w:tcPr>
          <w:p w14:paraId="4A107995" w14:textId="77777777" w:rsidR="00B73314" w:rsidRDefault="00B73314" w:rsidP="00B73314">
            <w:pPr>
              <w:jc w:val="center"/>
              <w:rPr>
                <w:spacing w:val="-18"/>
              </w:rPr>
            </w:pPr>
            <w:r>
              <w:rPr>
                <w:spacing w:val="-18"/>
              </w:rPr>
              <w:t>1137,1</w:t>
            </w:r>
          </w:p>
        </w:tc>
        <w:tc>
          <w:tcPr>
            <w:tcW w:w="796" w:type="dxa"/>
            <w:tcBorders>
              <w:top w:val="nil"/>
              <w:left w:val="nil"/>
              <w:bottom w:val="single" w:sz="4" w:space="0" w:color="auto"/>
              <w:right w:val="single" w:sz="4" w:space="0" w:color="auto"/>
            </w:tcBorders>
            <w:hideMark/>
          </w:tcPr>
          <w:p w14:paraId="75153399" w14:textId="77777777" w:rsidR="00B73314" w:rsidRDefault="00B73314" w:rsidP="00B73314">
            <w:pPr>
              <w:jc w:val="center"/>
              <w:rPr>
                <w:spacing w:val="-18"/>
              </w:rPr>
            </w:pPr>
            <w:r>
              <w:rPr>
                <w:spacing w:val="-18"/>
              </w:rPr>
              <w:t>1695,2</w:t>
            </w:r>
          </w:p>
        </w:tc>
        <w:tc>
          <w:tcPr>
            <w:tcW w:w="811" w:type="dxa"/>
            <w:tcBorders>
              <w:top w:val="nil"/>
              <w:left w:val="nil"/>
              <w:bottom w:val="single" w:sz="4" w:space="0" w:color="auto"/>
              <w:right w:val="single" w:sz="4" w:space="0" w:color="auto"/>
            </w:tcBorders>
            <w:hideMark/>
          </w:tcPr>
          <w:p w14:paraId="4969790E" w14:textId="77777777" w:rsidR="00B73314" w:rsidRDefault="00B73314" w:rsidP="00B73314">
            <w:pPr>
              <w:jc w:val="center"/>
              <w:rPr>
                <w:spacing w:val="-18"/>
              </w:rPr>
            </w:pPr>
            <w:r>
              <w:rPr>
                <w:spacing w:val="-18"/>
              </w:rPr>
              <w:t>1800,7</w:t>
            </w:r>
          </w:p>
        </w:tc>
        <w:tc>
          <w:tcPr>
            <w:tcW w:w="812" w:type="dxa"/>
            <w:tcBorders>
              <w:top w:val="nil"/>
              <w:left w:val="nil"/>
              <w:bottom w:val="single" w:sz="4" w:space="0" w:color="auto"/>
              <w:right w:val="single" w:sz="4" w:space="0" w:color="auto"/>
            </w:tcBorders>
            <w:hideMark/>
          </w:tcPr>
          <w:p w14:paraId="6E55ED51" w14:textId="77777777" w:rsidR="00B73314" w:rsidRDefault="00B73314" w:rsidP="00B73314">
            <w:pPr>
              <w:jc w:val="center"/>
              <w:rPr>
                <w:spacing w:val="-18"/>
              </w:rPr>
            </w:pPr>
            <w:r>
              <w:rPr>
                <w:spacing w:val="-18"/>
              </w:rPr>
              <w:t>970,0</w:t>
            </w:r>
          </w:p>
        </w:tc>
        <w:tc>
          <w:tcPr>
            <w:tcW w:w="811" w:type="dxa"/>
            <w:tcBorders>
              <w:top w:val="nil"/>
              <w:left w:val="nil"/>
              <w:bottom w:val="single" w:sz="4" w:space="0" w:color="auto"/>
              <w:right w:val="single" w:sz="4" w:space="0" w:color="auto"/>
            </w:tcBorders>
            <w:hideMark/>
          </w:tcPr>
          <w:p w14:paraId="717E3775" w14:textId="77777777" w:rsidR="00B73314" w:rsidRDefault="00B73314" w:rsidP="00B73314">
            <w:pPr>
              <w:jc w:val="center"/>
            </w:pPr>
            <w:r>
              <w:rPr>
                <w:spacing w:val="-18"/>
              </w:rPr>
              <w:t>1042,3</w:t>
            </w:r>
          </w:p>
        </w:tc>
        <w:tc>
          <w:tcPr>
            <w:tcW w:w="760" w:type="dxa"/>
            <w:tcBorders>
              <w:top w:val="nil"/>
              <w:left w:val="nil"/>
              <w:bottom w:val="single" w:sz="4" w:space="0" w:color="auto"/>
              <w:right w:val="single" w:sz="4" w:space="0" w:color="auto"/>
            </w:tcBorders>
            <w:hideMark/>
          </w:tcPr>
          <w:p w14:paraId="1222673D" w14:textId="77777777" w:rsidR="00B73314" w:rsidRDefault="00B73314" w:rsidP="00B73314">
            <w:pPr>
              <w:jc w:val="center"/>
            </w:pPr>
            <w:r>
              <w:rPr>
                <w:spacing w:val="-18"/>
              </w:rPr>
              <w:t>1125,0</w:t>
            </w:r>
          </w:p>
        </w:tc>
        <w:tc>
          <w:tcPr>
            <w:tcW w:w="863" w:type="dxa"/>
            <w:tcBorders>
              <w:top w:val="nil"/>
              <w:left w:val="nil"/>
              <w:bottom w:val="single" w:sz="4" w:space="0" w:color="auto"/>
              <w:right w:val="single" w:sz="4" w:space="0" w:color="auto"/>
            </w:tcBorders>
            <w:hideMark/>
          </w:tcPr>
          <w:p w14:paraId="4CDF39A5" w14:textId="77777777" w:rsidR="00B73314" w:rsidRDefault="00B73314" w:rsidP="00B73314">
            <w:pPr>
              <w:jc w:val="center"/>
            </w:pPr>
            <w:r>
              <w:rPr>
                <w:spacing w:val="-18"/>
              </w:rPr>
              <w:t>500,0</w:t>
            </w:r>
          </w:p>
        </w:tc>
        <w:tc>
          <w:tcPr>
            <w:tcW w:w="945" w:type="dxa"/>
            <w:tcBorders>
              <w:top w:val="nil"/>
              <w:left w:val="nil"/>
              <w:bottom w:val="single" w:sz="4" w:space="0" w:color="auto"/>
              <w:right w:val="single" w:sz="4" w:space="0" w:color="auto"/>
            </w:tcBorders>
            <w:hideMark/>
          </w:tcPr>
          <w:p w14:paraId="2AB34868" w14:textId="77777777" w:rsidR="00B73314" w:rsidRDefault="00B73314" w:rsidP="00B73314">
            <w:pPr>
              <w:jc w:val="center"/>
            </w:pPr>
            <w:r>
              <w:rPr>
                <w:spacing w:val="-18"/>
              </w:rPr>
              <w:t>500,0</w:t>
            </w:r>
          </w:p>
        </w:tc>
        <w:tc>
          <w:tcPr>
            <w:tcW w:w="811" w:type="dxa"/>
            <w:tcBorders>
              <w:top w:val="nil"/>
              <w:left w:val="nil"/>
              <w:bottom w:val="single" w:sz="4" w:space="0" w:color="auto"/>
              <w:right w:val="single" w:sz="4" w:space="0" w:color="auto"/>
            </w:tcBorders>
            <w:hideMark/>
          </w:tcPr>
          <w:p w14:paraId="3AED92FA" w14:textId="77777777" w:rsidR="00B73314" w:rsidRDefault="00B73314" w:rsidP="00B73314">
            <w:pPr>
              <w:jc w:val="center"/>
            </w:pPr>
            <w:r>
              <w:rPr>
                <w:spacing w:val="-18"/>
              </w:rPr>
              <w:t>500,0</w:t>
            </w:r>
          </w:p>
        </w:tc>
        <w:tc>
          <w:tcPr>
            <w:tcW w:w="812" w:type="dxa"/>
            <w:tcBorders>
              <w:top w:val="nil"/>
              <w:left w:val="nil"/>
              <w:bottom w:val="single" w:sz="4" w:space="0" w:color="auto"/>
              <w:right w:val="single" w:sz="4" w:space="0" w:color="auto"/>
            </w:tcBorders>
            <w:hideMark/>
          </w:tcPr>
          <w:p w14:paraId="472C4874" w14:textId="77777777" w:rsidR="00B73314" w:rsidRDefault="00B73314" w:rsidP="00B73314">
            <w:pPr>
              <w:jc w:val="center"/>
            </w:pPr>
            <w:r>
              <w:rPr>
                <w:spacing w:val="-18"/>
              </w:rPr>
              <w:t>500,0</w:t>
            </w:r>
          </w:p>
        </w:tc>
        <w:tc>
          <w:tcPr>
            <w:tcW w:w="678" w:type="dxa"/>
            <w:tcBorders>
              <w:top w:val="nil"/>
              <w:left w:val="nil"/>
              <w:bottom w:val="single" w:sz="4" w:space="0" w:color="auto"/>
              <w:right w:val="single" w:sz="4" w:space="0" w:color="auto"/>
            </w:tcBorders>
            <w:hideMark/>
          </w:tcPr>
          <w:p w14:paraId="08E4567F" w14:textId="77777777" w:rsidR="00B73314" w:rsidRDefault="00B73314" w:rsidP="00B73314">
            <w:pPr>
              <w:jc w:val="center"/>
            </w:pPr>
            <w:r>
              <w:rPr>
                <w:spacing w:val="-18"/>
              </w:rPr>
              <w:t>500,0</w:t>
            </w:r>
          </w:p>
        </w:tc>
        <w:tc>
          <w:tcPr>
            <w:tcW w:w="812" w:type="dxa"/>
            <w:tcBorders>
              <w:top w:val="nil"/>
              <w:left w:val="nil"/>
              <w:bottom w:val="single" w:sz="4" w:space="0" w:color="auto"/>
              <w:right w:val="single" w:sz="4" w:space="0" w:color="auto"/>
            </w:tcBorders>
            <w:hideMark/>
          </w:tcPr>
          <w:p w14:paraId="3AD6FD22" w14:textId="77777777" w:rsidR="00B73314" w:rsidRDefault="00B73314" w:rsidP="00B73314">
            <w:pPr>
              <w:jc w:val="center"/>
            </w:pPr>
            <w:r>
              <w:rPr>
                <w:spacing w:val="-18"/>
              </w:rPr>
              <w:t>500,0</w:t>
            </w:r>
          </w:p>
        </w:tc>
      </w:tr>
      <w:tr w:rsidR="00B73314" w14:paraId="080BC9DA" w14:textId="77777777" w:rsidTr="00B73314">
        <w:trPr>
          <w:trHeight w:val="127"/>
        </w:trPr>
        <w:tc>
          <w:tcPr>
            <w:tcW w:w="495" w:type="dxa"/>
            <w:vMerge/>
            <w:tcBorders>
              <w:top w:val="nil"/>
              <w:left w:val="single" w:sz="4" w:space="0" w:color="auto"/>
              <w:bottom w:val="single" w:sz="4" w:space="0" w:color="auto"/>
              <w:right w:val="single" w:sz="4" w:space="0" w:color="auto"/>
            </w:tcBorders>
            <w:vAlign w:val="center"/>
            <w:hideMark/>
          </w:tcPr>
          <w:p w14:paraId="4AF7E301" w14:textId="77777777" w:rsidR="00B73314" w:rsidRDefault="00B73314" w:rsidP="00B73314">
            <w:pPr>
              <w:spacing w:line="256" w:lineRule="auto"/>
              <w:rPr>
                <w:color w:val="000000"/>
                <w:spacing w:val="-10"/>
              </w:rPr>
            </w:pPr>
          </w:p>
        </w:tc>
        <w:tc>
          <w:tcPr>
            <w:tcW w:w="1512" w:type="dxa"/>
            <w:vMerge/>
            <w:tcBorders>
              <w:top w:val="nil"/>
              <w:left w:val="single" w:sz="4" w:space="0" w:color="auto"/>
              <w:bottom w:val="single" w:sz="4" w:space="0" w:color="auto"/>
              <w:right w:val="single" w:sz="4" w:space="0" w:color="auto"/>
            </w:tcBorders>
            <w:vAlign w:val="center"/>
            <w:hideMark/>
          </w:tcPr>
          <w:p w14:paraId="22CC7D33" w14:textId="77777777" w:rsidR="00B73314" w:rsidRDefault="00B73314" w:rsidP="00B73314">
            <w:pPr>
              <w:spacing w:line="256" w:lineRule="auto"/>
              <w:rPr>
                <w:color w:val="000000"/>
                <w:spacing w:val="-10"/>
              </w:rPr>
            </w:pPr>
          </w:p>
        </w:tc>
        <w:tc>
          <w:tcPr>
            <w:tcW w:w="1691" w:type="dxa"/>
            <w:tcBorders>
              <w:top w:val="single" w:sz="4" w:space="0" w:color="auto"/>
              <w:left w:val="single" w:sz="4" w:space="0" w:color="auto"/>
              <w:bottom w:val="single" w:sz="4" w:space="0" w:color="auto"/>
              <w:right w:val="single" w:sz="4" w:space="0" w:color="auto"/>
            </w:tcBorders>
            <w:hideMark/>
          </w:tcPr>
          <w:p w14:paraId="19EBCD38" w14:textId="77777777" w:rsidR="00B73314" w:rsidRDefault="00B73314" w:rsidP="00B73314">
            <w:pPr>
              <w:outlineLvl w:val="0"/>
              <w:rPr>
                <w:spacing w:val="-10"/>
              </w:rPr>
            </w:pPr>
            <w:r>
              <w:rPr>
                <w:spacing w:val="-10"/>
              </w:rPr>
              <w:t>внебюджетные источники</w:t>
            </w:r>
          </w:p>
        </w:tc>
        <w:tc>
          <w:tcPr>
            <w:tcW w:w="982" w:type="dxa"/>
            <w:tcBorders>
              <w:top w:val="single" w:sz="4" w:space="0" w:color="auto"/>
              <w:left w:val="single" w:sz="4" w:space="0" w:color="auto"/>
              <w:bottom w:val="single" w:sz="4" w:space="0" w:color="auto"/>
              <w:right w:val="single" w:sz="4" w:space="0" w:color="auto"/>
            </w:tcBorders>
            <w:hideMark/>
          </w:tcPr>
          <w:p w14:paraId="062C9FF5" w14:textId="77777777" w:rsidR="00B73314" w:rsidRDefault="00B73314" w:rsidP="00B73314">
            <w:pPr>
              <w:jc w:val="center"/>
              <w:outlineLvl w:val="0"/>
              <w:rPr>
                <w:color w:val="000000"/>
                <w:spacing w:val="-10"/>
              </w:rPr>
            </w:pPr>
            <w:r>
              <w:rPr>
                <w:color w:val="000000"/>
                <w:spacing w:val="-10"/>
              </w:rPr>
              <w:t>-</w:t>
            </w:r>
          </w:p>
        </w:tc>
        <w:tc>
          <w:tcPr>
            <w:tcW w:w="823" w:type="dxa"/>
            <w:tcBorders>
              <w:top w:val="single" w:sz="4" w:space="0" w:color="auto"/>
              <w:left w:val="single" w:sz="4" w:space="0" w:color="auto"/>
              <w:bottom w:val="single" w:sz="4" w:space="0" w:color="auto"/>
              <w:right w:val="single" w:sz="4" w:space="0" w:color="auto"/>
            </w:tcBorders>
            <w:hideMark/>
          </w:tcPr>
          <w:p w14:paraId="79013FD5" w14:textId="77777777" w:rsidR="00B73314" w:rsidRDefault="00B73314" w:rsidP="00B73314">
            <w:pPr>
              <w:jc w:val="center"/>
              <w:outlineLvl w:val="0"/>
              <w:rPr>
                <w:color w:val="000000"/>
                <w:spacing w:val="-10"/>
              </w:rPr>
            </w:pPr>
            <w:r>
              <w:rPr>
                <w:color w:val="000000"/>
                <w:spacing w:val="-10"/>
              </w:rPr>
              <w:t>-</w:t>
            </w:r>
          </w:p>
        </w:tc>
        <w:tc>
          <w:tcPr>
            <w:tcW w:w="796" w:type="dxa"/>
            <w:tcBorders>
              <w:top w:val="single" w:sz="4" w:space="0" w:color="auto"/>
              <w:left w:val="single" w:sz="4" w:space="0" w:color="auto"/>
              <w:bottom w:val="single" w:sz="4" w:space="0" w:color="auto"/>
              <w:right w:val="single" w:sz="4" w:space="0" w:color="auto"/>
            </w:tcBorders>
            <w:hideMark/>
          </w:tcPr>
          <w:p w14:paraId="3FFAD9AC" w14:textId="77777777" w:rsidR="00B73314" w:rsidRDefault="00B73314" w:rsidP="00B73314">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14:paraId="157D68BD" w14:textId="77777777" w:rsidR="00B73314" w:rsidRDefault="00B73314" w:rsidP="00B73314">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14:paraId="0727D88E" w14:textId="77777777" w:rsidR="00B73314" w:rsidRDefault="00B73314" w:rsidP="00B73314">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14:paraId="1EAB746A" w14:textId="77777777" w:rsidR="00B73314" w:rsidRDefault="00B73314" w:rsidP="00B73314">
            <w:pPr>
              <w:jc w:val="center"/>
              <w:outlineLvl w:val="0"/>
              <w:rPr>
                <w:color w:val="000000"/>
                <w:spacing w:val="-10"/>
              </w:rPr>
            </w:pPr>
            <w:r>
              <w:rPr>
                <w:color w:val="000000"/>
                <w:spacing w:val="-10"/>
              </w:rPr>
              <w:t>-</w:t>
            </w:r>
          </w:p>
        </w:tc>
        <w:tc>
          <w:tcPr>
            <w:tcW w:w="760" w:type="dxa"/>
            <w:tcBorders>
              <w:top w:val="single" w:sz="4" w:space="0" w:color="auto"/>
              <w:left w:val="single" w:sz="4" w:space="0" w:color="auto"/>
              <w:bottom w:val="single" w:sz="4" w:space="0" w:color="auto"/>
              <w:right w:val="single" w:sz="4" w:space="0" w:color="auto"/>
            </w:tcBorders>
            <w:hideMark/>
          </w:tcPr>
          <w:p w14:paraId="329DBC28" w14:textId="77777777" w:rsidR="00B73314" w:rsidRDefault="00B73314" w:rsidP="00B73314">
            <w:pPr>
              <w:jc w:val="center"/>
              <w:outlineLvl w:val="0"/>
              <w:rPr>
                <w:color w:val="000000"/>
                <w:spacing w:val="-10"/>
              </w:rPr>
            </w:pPr>
            <w:r>
              <w:rPr>
                <w:color w:val="000000"/>
                <w:spacing w:val="-10"/>
              </w:rPr>
              <w:t>-</w:t>
            </w:r>
          </w:p>
        </w:tc>
        <w:tc>
          <w:tcPr>
            <w:tcW w:w="863" w:type="dxa"/>
            <w:tcBorders>
              <w:top w:val="single" w:sz="4" w:space="0" w:color="auto"/>
              <w:left w:val="single" w:sz="4" w:space="0" w:color="auto"/>
              <w:bottom w:val="single" w:sz="4" w:space="0" w:color="auto"/>
              <w:right w:val="single" w:sz="4" w:space="0" w:color="auto"/>
            </w:tcBorders>
            <w:hideMark/>
          </w:tcPr>
          <w:p w14:paraId="68482677" w14:textId="77777777" w:rsidR="00B73314" w:rsidRDefault="00B73314" w:rsidP="00B73314">
            <w:pPr>
              <w:jc w:val="center"/>
              <w:outlineLvl w:val="0"/>
              <w:rPr>
                <w:color w:val="000000"/>
                <w:spacing w:val="-10"/>
              </w:rPr>
            </w:pPr>
            <w:r>
              <w:rPr>
                <w:color w:val="000000"/>
                <w:spacing w:val="-10"/>
              </w:rPr>
              <w:t>-</w:t>
            </w:r>
          </w:p>
        </w:tc>
        <w:tc>
          <w:tcPr>
            <w:tcW w:w="945" w:type="dxa"/>
            <w:tcBorders>
              <w:top w:val="single" w:sz="4" w:space="0" w:color="auto"/>
              <w:left w:val="single" w:sz="4" w:space="0" w:color="auto"/>
              <w:bottom w:val="single" w:sz="4" w:space="0" w:color="auto"/>
              <w:right w:val="single" w:sz="4" w:space="0" w:color="auto"/>
            </w:tcBorders>
            <w:hideMark/>
          </w:tcPr>
          <w:p w14:paraId="32F89E90" w14:textId="77777777" w:rsidR="00B73314" w:rsidRDefault="00B73314" w:rsidP="00B73314">
            <w:pPr>
              <w:jc w:val="center"/>
              <w:outlineLvl w:val="0"/>
              <w:rPr>
                <w:color w:val="000000"/>
                <w:spacing w:val="-10"/>
              </w:rPr>
            </w:pPr>
            <w:r>
              <w:rPr>
                <w:color w:val="000000"/>
                <w:spacing w:val="-10"/>
              </w:rPr>
              <w:t>-</w:t>
            </w:r>
          </w:p>
        </w:tc>
        <w:tc>
          <w:tcPr>
            <w:tcW w:w="811" w:type="dxa"/>
            <w:tcBorders>
              <w:top w:val="single" w:sz="4" w:space="0" w:color="auto"/>
              <w:left w:val="single" w:sz="4" w:space="0" w:color="auto"/>
              <w:bottom w:val="single" w:sz="4" w:space="0" w:color="auto"/>
              <w:right w:val="single" w:sz="4" w:space="0" w:color="auto"/>
            </w:tcBorders>
            <w:hideMark/>
          </w:tcPr>
          <w:p w14:paraId="06E7D368" w14:textId="77777777" w:rsidR="00B73314" w:rsidRDefault="00B73314" w:rsidP="00B73314">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14:paraId="06A5EF23" w14:textId="77777777" w:rsidR="00B73314" w:rsidRDefault="00B73314" w:rsidP="00B73314">
            <w:pPr>
              <w:jc w:val="center"/>
              <w:outlineLvl w:val="0"/>
              <w:rPr>
                <w:color w:val="000000"/>
                <w:spacing w:val="-10"/>
              </w:rPr>
            </w:pPr>
            <w:r>
              <w:rPr>
                <w:color w:val="000000"/>
                <w:spacing w:val="-10"/>
              </w:rPr>
              <w:t>-</w:t>
            </w:r>
          </w:p>
        </w:tc>
        <w:tc>
          <w:tcPr>
            <w:tcW w:w="678" w:type="dxa"/>
            <w:tcBorders>
              <w:top w:val="single" w:sz="4" w:space="0" w:color="auto"/>
              <w:left w:val="single" w:sz="4" w:space="0" w:color="auto"/>
              <w:bottom w:val="single" w:sz="4" w:space="0" w:color="auto"/>
              <w:right w:val="single" w:sz="4" w:space="0" w:color="auto"/>
            </w:tcBorders>
            <w:hideMark/>
          </w:tcPr>
          <w:p w14:paraId="26D3C797" w14:textId="77777777" w:rsidR="00B73314" w:rsidRDefault="00B73314" w:rsidP="00B73314">
            <w:pPr>
              <w:jc w:val="center"/>
              <w:outlineLvl w:val="0"/>
              <w:rPr>
                <w:color w:val="000000"/>
                <w:spacing w:val="-10"/>
              </w:rPr>
            </w:pPr>
            <w:r>
              <w:rPr>
                <w:color w:val="000000"/>
                <w:spacing w:val="-10"/>
              </w:rPr>
              <w:t>-</w:t>
            </w:r>
          </w:p>
        </w:tc>
        <w:tc>
          <w:tcPr>
            <w:tcW w:w="812" w:type="dxa"/>
            <w:tcBorders>
              <w:top w:val="single" w:sz="4" w:space="0" w:color="auto"/>
              <w:left w:val="single" w:sz="4" w:space="0" w:color="auto"/>
              <w:bottom w:val="single" w:sz="4" w:space="0" w:color="auto"/>
              <w:right w:val="single" w:sz="4" w:space="0" w:color="auto"/>
            </w:tcBorders>
            <w:hideMark/>
          </w:tcPr>
          <w:p w14:paraId="259CB656" w14:textId="77777777" w:rsidR="00B73314" w:rsidRDefault="00B73314" w:rsidP="00B73314">
            <w:pPr>
              <w:jc w:val="center"/>
              <w:outlineLvl w:val="0"/>
              <w:rPr>
                <w:color w:val="000000"/>
                <w:spacing w:val="-10"/>
              </w:rPr>
            </w:pPr>
            <w:r>
              <w:rPr>
                <w:color w:val="000000"/>
                <w:spacing w:val="-10"/>
              </w:rPr>
              <w:t>-</w:t>
            </w:r>
          </w:p>
        </w:tc>
      </w:tr>
    </w:tbl>
    <w:p w14:paraId="474B640C" w14:textId="77777777" w:rsidR="00B73314" w:rsidRDefault="00B73314" w:rsidP="00B73314"/>
    <w:p w14:paraId="3249EE83" w14:textId="77777777" w:rsidR="00B73314" w:rsidRDefault="00B73314" w:rsidP="00B73314"/>
    <w:p w14:paraId="594FDC5F" w14:textId="77777777" w:rsidR="00B73314" w:rsidRDefault="00B73314" w:rsidP="00B73314"/>
    <w:p w14:paraId="43FBFF04" w14:textId="77777777" w:rsidR="00B73314" w:rsidRDefault="00B73314" w:rsidP="00B23EC4"/>
    <w:p w14:paraId="0BD74682" w14:textId="77777777" w:rsidR="00CB1F43" w:rsidRDefault="00CB1F43" w:rsidP="00B23EC4"/>
    <w:p w14:paraId="216F2DFC" w14:textId="77777777" w:rsidR="00CB1F43" w:rsidRDefault="00CB1F43" w:rsidP="00B23EC4"/>
    <w:p w14:paraId="22EF44D1" w14:textId="77777777" w:rsidR="00B73314" w:rsidRDefault="00B73314" w:rsidP="001639E9">
      <w:pPr>
        <w:jc w:val="center"/>
        <w:rPr>
          <w:sz w:val="28"/>
          <w:szCs w:val="28"/>
        </w:rPr>
      </w:pPr>
    </w:p>
    <w:p w14:paraId="502FCF21" w14:textId="77777777" w:rsidR="00B73314" w:rsidRDefault="00B73314" w:rsidP="001639E9">
      <w:pPr>
        <w:jc w:val="center"/>
        <w:rPr>
          <w:sz w:val="28"/>
          <w:szCs w:val="28"/>
        </w:rPr>
      </w:pPr>
    </w:p>
    <w:p w14:paraId="552A1096" w14:textId="77777777" w:rsidR="00B73314" w:rsidRDefault="00B73314" w:rsidP="001639E9">
      <w:pPr>
        <w:jc w:val="center"/>
        <w:rPr>
          <w:sz w:val="28"/>
          <w:szCs w:val="28"/>
        </w:rPr>
      </w:pPr>
    </w:p>
    <w:p w14:paraId="49CB1E09" w14:textId="77777777" w:rsidR="00B73314" w:rsidRDefault="00B73314" w:rsidP="001639E9">
      <w:pPr>
        <w:jc w:val="center"/>
        <w:rPr>
          <w:sz w:val="28"/>
          <w:szCs w:val="28"/>
        </w:rPr>
      </w:pPr>
    </w:p>
    <w:p w14:paraId="104C2D6B" w14:textId="77777777" w:rsidR="00B73314" w:rsidRDefault="00B73314" w:rsidP="001639E9">
      <w:pPr>
        <w:jc w:val="center"/>
        <w:rPr>
          <w:sz w:val="28"/>
          <w:szCs w:val="28"/>
        </w:rPr>
      </w:pPr>
    </w:p>
    <w:p w14:paraId="557715CC" w14:textId="77777777" w:rsidR="00B73314" w:rsidRDefault="00B73314" w:rsidP="001639E9">
      <w:pPr>
        <w:jc w:val="center"/>
        <w:rPr>
          <w:sz w:val="28"/>
          <w:szCs w:val="28"/>
        </w:rPr>
      </w:pPr>
    </w:p>
    <w:p w14:paraId="548C083A" w14:textId="77777777" w:rsidR="00B73314" w:rsidRDefault="00B73314" w:rsidP="001639E9">
      <w:pPr>
        <w:jc w:val="center"/>
        <w:rPr>
          <w:sz w:val="28"/>
          <w:szCs w:val="28"/>
        </w:rPr>
      </w:pPr>
    </w:p>
    <w:p w14:paraId="1B248019" w14:textId="77777777" w:rsidR="00B73314" w:rsidRDefault="00B73314" w:rsidP="001639E9">
      <w:pPr>
        <w:jc w:val="center"/>
        <w:rPr>
          <w:sz w:val="28"/>
          <w:szCs w:val="28"/>
        </w:rPr>
      </w:pPr>
    </w:p>
    <w:p w14:paraId="4C29723F" w14:textId="77777777" w:rsidR="00B73314" w:rsidRDefault="00B73314" w:rsidP="001639E9">
      <w:pPr>
        <w:jc w:val="center"/>
        <w:rPr>
          <w:sz w:val="28"/>
          <w:szCs w:val="28"/>
        </w:rPr>
        <w:sectPr w:rsidR="00B73314" w:rsidSect="00B73314">
          <w:pgSz w:w="16840" w:h="11910" w:orient="landscape"/>
          <w:pgMar w:top="1701" w:right="1134" w:bottom="851" w:left="1134" w:header="720" w:footer="720" w:gutter="0"/>
          <w:cols w:space="720"/>
        </w:sectPr>
      </w:pPr>
    </w:p>
    <w:p w14:paraId="357E0FE9" w14:textId="77777777" w:rsidR="00B73314" w:rsidRPr="00BE7C34" w:rsidRDefault="00B73314" w:rsidP="00B73314">
      <w:pPr>
        <w:jc w:val="center"/>
        <w:rPr>
          <w:b/>
          <w:sz w:val="28"/>
        </w:rPr>
      </w:pPr>
      <w:r w:rsidRPr="00BE7C34">
        <w:rPr>
          <w:b/>
          <w:sz w:val="28"/>
        </w:rPr>
        <w:lastRenderedPageBreak/>
        <w:t>РОССИЙСКАЯ ФЕДЕРАЦИЯ</w:t>
      </w:r>
    </w:p>
    <w:p w14:paraId="40352DE5" w14:textId="77777777" w:rsidR="00B73314" w:rsidRPr="00BE7C34" w:rsidRDefault="00B73314" w:rsidP="00B73314">
      <w:pPr>
        <w:jc w:val="center"/>
        <w:rPr>
          <w:b/>
          <w:sz w:val="28"/>
        </w:rPr>
      </w:pPr>
      <w:r w:rsidRPr="00BE7C34">
        <w:rPr>
          <w:b/>
          <w:sz w:val="28"/>
        </w:rPr>
        <w:t>РОСТОВСКАЯ ОБЛАСТЬ</w:t>
      </w:r>
    </w:p>
    <w:p w14:paraId="532E7246" w14:textId="77777777" w:rsidR="00B73314" w:rsidRPr="00BE7C34" w:rsidRDefault="00B73314" w:rsidP="00B73314">
      <w:pPr>
        <w:jc w:val="center"/>
        <w:rPr>
          <w:b/>
          <w:sz w:val="28"/>
        </w:rPr>
      </w:pPr>
      <w:r w:rsidRPr="00BE7C34">
        <w:rPr>
          <w:b/>
          <w:sz w:val="28"/>
        </w:rPr>
        <w:t>ВЕРХНЕДОНСКОЙ РАЙОН</w:t>
      </w:r>
    </w:p>
    <w:p w14:paraId="37E2B73B" w14:textId="77777777" w:rsidR="00B73314" w:rsidRPr="00BE7C34" w:rsidRDefault="00B73314" w:rsidP="00B73314">
      <w:pPr>
        <w:jc w:val="center"/>
        <w:rPr>
          <w:b/>
          <w:sz w:val="28"/>
        </w:rPr>
      </w:pPr>
      <w:r w:rsidRPr="00BE7C34">
        <w:rPr>
          <w:b/>
          <w:sz w:val="28"/>
        </w:rPr>
        <w:t>МУНИЦИПАЛЬНОЕ ОБРАЗОВАНИЕ</w:t>
      </w:r>
    </w:p>
    <w:p w14:paraId="0F9C1712" w14:textId="77777777" w:rsidR="00B73314" w:rsidRPr="00BE7C34" w:rsidRDefault="00B73314" w:rsidP="00B73314">
      <w:pPr>
        <w:jc w:val="center"/>
        <w:rPr>
          <w:b/>
          <w:sz w:val="28"/>
        </w:rPr>
      </w:pPr>
      <w:r w:rsidRPr="00BE7C34">
        <w:rPr>
          <w:b/>
          <w:sz w:val="28"/>
        </w:rPr>
        <w:t>«МЕЩЕРЯКОВСКОЕ СЕЛЬСКОЕ ПОСЕЛЕНИЕ»</w:t>
      </w:r>
    </w:p>
    <w:p w14:paraId="722DCFB3" w14:textId="77777777" w:rsidR="00B73314" w:rsidRPr="00BE7C34" w:rsidRDefault="00B73314" w:rsidP="00B73314">
      <w:pPr>
        <w:jc w:val="center"/>
        <w:rPr>
          <w:b/>
          <w:sz w:val="28"/>
        </w:rPr>
      </w:pPr>
    </w:p>
    <w:p w14:paraId="6285EEC6" w14:textId="77777777" w:rsidR="00B73314" w:rsidRPr="00BE7C34" w:rsidRDefault="00B73314" w:rsidP="00B73314">
      <w:pPr>
        <w:jc w:val="center"/>
        <w:rPr>
          <w:b/>
          <w:sz w:val="28"/>
        </w:rPr>
      </w:pPr>
      <w:r w:rsidRPr="00BE7C34">
        <w:rPr>
          <w:b/>
          <w:sz w:val="28"/>
        </w:rPr>
        <w:t>ПОСТАНОВЛЕНИЕ</w:t>
      </w:r>
    </w:p>
    <w:p w14:paraId="47261FBC" w14:textId="77777777" w:rsidR="00B73314" w:rsidRPr="00BE7C34" w:rsidRDefault="00B73314" w:rsidP="00B73314">
      <w:pPr>
        <w:jc w:val="center"/>
        <w:rPr>
          <w:bCs/>
        </w:rPr>
      </w:pPr>
    </w:p>
    <w:p w14:paraId="1C9C482A" w14:textId="77777777" w:rsidR="00B73314" w:rsidRPr="00BE7C34" w:rsidRDefault="00B73314" w:rsidP="00B73314">
      <w:pPr>
        <w:rPr>
          <w:bCs/>
          <w:sz w:val="28"/>
        </w:rPr>
      </w:pPr>
      <w:r>
        <w:rPr>
          <w:b/>
          <w:sz w:val="28"/>
        </w:rPr>
        <w:t>16.01.2023</w:t>
      </w:r>
      <w:r w:rsidRPr="00BE7C34">
        <w:rPr>
          <w:bCs/>
          <w:sz w:val="28"/>
        </w:rPr>
        <w:t xml:space="preserve">                                         </w:t>
      </w:r>
      <w:r>
        <w:rPr>
          <w:b/>
          <w:bCs/>
          <w:sz w:val="28"/>
        </w:rPr>
        <w:t>№ 14</w:t>
      </w:r>
      <w:r w:rsidRPr="00BE7C34">
        <w:rPr>
          <w:bCs/>
          <w:sz w:val="28"/>
        </w:rPr>
        <w:t xml:space="preserve">                         </w:t>
      </w:r>
      <w:r w:rsidRPr="00BE7C34">
        <w:rPr>
          <w:b/>
          <w:bCs/>
          <w:sz w:val="28"/>
        </w:rPr>
        <w:t xml:space="preserve"> х. Мещеряковский</w:t>
      </w:r>
    </w:p>
    <w:p w14:paraId="32893712" w14:textId="77777777" w:rsidR="00B73314" w:rsidRPr="00BE7C34" w:rsidRDefault="00B73314" w:rsidP="00B73314">
      <w:pPr>
        <w:jc w:val="center"/>
        <w:rPr>
          <w:bCs/>
          <w:color w:val="FF0000"/>
          <w:sz w:val="28"/>
          <w:szCs w:val="28"/>
        </w:rPr>
      </w:pPr>
    </w:p>
    <w:p w14:paraId="55126FC6" w14:textId="77777777" w:rsidR="00B73314" w:rsidRPr="00BE7C34" w:rsidRDefault="00B73314" w:rsidP="00B73314">
      <w:pPr>
        <w:rPr>
          <w:bCs/>
          <w:color w:val="000000"/>
          <w:sz w:val="28"/>
          <w:szCs w:val="28"/>
        </w:rPr>
      </w:pPr>
    </w:p>
    <w:p w14:paraId="3F56EEA6" w14:textId="77777777" w:rsidR="00B73314" w:rsidRPr="00BE7C34" w:rsidRDefault="00B73314" w:rsidP="00B73314">
      <w:pPr>
        <w:rPr>
          <w:bCs/>
          <w:color w:val="000000"/>
          <w:sz w:val="28"/>
        </w:rPr>
      </w:pPr>
      <w:r w:rsidRPr="00BE7C34">
        <w:rPr>
          <w:bCs/>
          <w:color w:val="000000"/>
          <w:sz w:val="28"/>
        </w:rPr>
        <w:t>О внесении изменений в постановление</w:t>
      </w:r>
    </w:p>
    <w:p w14:paraId="050E297B" w14:textId="77777777" w:rsidR="00B73314" w:rsidRPr="00BE7C34" w:rsidRDefault="00B73314" w:rsidP="00B73314">
      <w:pPr>
        <w:rPr>
          <w:bCs/>
          <w:color w:val="000000"/>
          <w:sz w:val="28"/>
        </w:rPr>
      </w:pPr>
      <w:r w:rsidRPr="00BE7C34">
        <w:rPr>
          <w:bCs/>
          <w:color w:val="000000"/>
          <w:sz w:val="28"/>
        </w:rPr>
        <w:t>Администрации Мещеряковского сельского поселения</w:t>
      </w:r>
    </w:p>
    <w:p w14:paraId="0B59F8A0" w14:textId="77777777" w:rsidR="00B73314" w:rsidRPr="00BE7C34" w:rsidRDefault="00B73314" w:rsidP="00B73314">
      <w:pPr>
        <w:rPr>
          <w:bCs/>
          <w:color w:val="000000"/>
          <w:sz w:val="28"/>
        </w:rPr>
      </w:pPr>
      <w:r w:rsidRPr="00BE7C34">
        <w:rPr>
          <w:bCs/>
          <w:color w:val="000000"/>
          <w:sz w:val="28"/>
        </w:rPr>
        <w:t>Муниципальной программы от 28.12.2018 №166</w:t>
      </w:r>
    </w:p>
    <w:p w14:paraId="15A3DAA9" w14:textId="77777777" w:rsidR="00B73314" w:rsidRPr="00BE7C34" w:rsidRDefault="00B73314" w:rsidP="00B73314">
      <w:pPr>
        <w:rPr>
          <w:color w:val="000000"/>
          <w:sz w:val="28"/>
        </w:rPr>
      </w:pPr>
      <w:r w:rsidRPr="00BE7C34">
        <w:rPr>
          <w:bCs/>
          <w:color w:val="000000"/>
          <w:sz w:val="28"/>
        </w:rPr>
        <w:t>«</w:t>
      </w:r>
      <w:bookmarkStart w:id="4" w:name="_Hlk21331975"/>
      <w:r w:rsidRPr="00BE7C34">
        <w:rPr>
          <w:color w:val="000000"/>
          <w:sz w:val="28"/>
        </w:rPr>
        <w:t>Защита населения и территории от чрезвычайных</w:t>
      </w:r>
    </w:p>
    <w:p w14:paraId="4A083247" w14:textId="77777777" w:rsidR="00B73314" w:rsidRPr="00BE7C34" w:rsidRDefault="00B73314" w:rsidP="00B73314">
      <w:pPr>
        <w:rPr>
          <w:color w:val="000000"/>
          <w:sz w:val="28"/>
        </w:rPr>
      </w:pPr>
      <w:r w:rsidRPr="00BE7C34">
        <w:rPr>
          <w:color w:val="000000"/>
          <w:sz w:val="28"/>
        </w:rPr>
        <w:t>ситуаций, обеспечение пожарной безопасности и</w:t>
      </w:r>
    </w:p>
    <w:p w14:paraId="377DA011" w14:textId="77777777" w:rsidR="00B73314" w:rsidRPr="00BE7C34" w:rsidRDefault="00B73314" w:rsidP="00B73314">
      <w:pPr>
        <w:rPr>
          <w:bCs/>
          <w:color w:val="000000"/>
          <w:sz w:val="28"/>
        </w:rPr>
      </w:pPr>
      <w:r w:rsidRPr="00BE7C34">
        <w:rPr>
          <w:color w:val="000000"/>
          <w:sz w:val="28"/>
        </w:rPr>
        <w:t>безопасности людей на водных объектах</w:t>
      </w:r>
      <w:bookmarkEnd w:id="4"/>
      <w:r w:rsidRPr="00BE7C34">
        <w:rPr>
          <w:bCs/>
          <w:color w:val="000000"/>
          <w:sz w:val="28"/>
        </w:rPr>
        <w:t>»</w:t>
      </w:r>
    </w:p>
    <w:p w14:paraId="69727095" w14:textId="77777777" w:rsidR="00B73314" w:rsidRPr="00BE7C34" w:rsidRDefault="00B73314" w:rsidP="00B73314">
      <w:pPr>
        <w:jc w:val="center"/>
        <w:rPr>
          <w:b/>
          <w:bCs/>
          <w:noProof/>
          <w:color w:val="000000"/>
          <w:sz w:val="28"/>
        </w:rPr>
      </w:pPr>
    </w:p>
    <w:p w14:paraId="6655FE1C" w14:textId="77777777" w:rsidR="00B73314" w:rsidRPr="00BE7C34" w:rsidRDefault="00B73314" w:rsidP="00B73314">
      <w:pPr>
        <w:ind w:firstLine="540"/>
        <w:jc w:val="both"/>
        <w:rPr>
          <w:bCs/>
          <w:sz w:val="28"/>
        </w:rPr>
      </w:pPr>
      <w:r w:rsidRPr="00BE7C34">
        <w:rPr>
          <w:bCs/>
          <w:sz w:val="28"/>
        </w:rPr>
        <w:t>В соответствии с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№166 «Об утверждении муниципальной программы Мещеряковского сельского поселения «</w:t>
      </w:r>
      <w:bookmarkStart w:id="5" w:name="_Hlk21332020"/>
      <w:r w:rsidRPr="00BE7C34">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5"/>
      <w:r w:rsidRPr="00BE7C34">
        <w:rPr>
          <w:bCs/>
          <w:sz w:val="28"/>
        </w:rPr>
        <w:t>»».</w:t>
      </w:r>
    </w:p>
    <w:p w14:paraId="0C026D4A" w14:textId="77777777" w:rsidR="00B73314" w:rsidRPr="00BE7C34" w:rsidRDefault="00B73314" w:rsidP="00B73314">
      <w:pPr>
        <w:ind w:firstLine="540"/>
        <w:jc w:val="center"/>
        <w:rPr>
          <w:b/>
          <w:bCs/>
          <w:color w:val="000000"/>
          <w:sz w:val="32"/>
          <w:szCs w:val="28"/>
        </w:rPr>
      </w:pPr>
    </w:p>
    <w:p w14:paraId="54275FB0" w14:textId="77777777" w:rsidR="00B73314" w:rsidRPr="00BE7C34" w:rsidRDefault="00B73314" w:rsidP="00B73314">
      <w:pPr>
        <w:widowControl w:val="0"/>
        <w:ind w:firstLine="540"/>
        <w:jc w:val="center"/>
        <w:rPr>
          <w:b/>
          <w:bCs/>
          <w:color w:val="000000"/>
          <w:sz w:val="28"/>
        </w:rPr>
      </w:pPr>
      <w:r w:rsidRPr="00BE7C34">
        <w:rPr>
          <w:b/>
          <w:bCs/>
          <w:color w:val="000000"/>
          <w:sz w:val="28"/>
        </w:rPr>
        <w:t>ПОСТАНОВЛЯЮ</w:t>
      </w:r>
    </w:p>
    <w:p w14:paraId="058EB86F" w14:textId="77777777" w:rsidR="00B73314" w:rsidRPr="00BE7C34" w:rsidRDefault="00B73314" w:rsidP="00B73314">
      <w:pPr>
        <w:widowControl w:val="0"/>
        <w:ind w:firstLine="540"/>
        <w:jc w:val="center"/>
        <w:rPr>
          <w:bCs/>
          <w:color w:val="000000"/>
          <w:sz w:val="32"/>
          <w:szCs w:val="28"/>
        </w:rPr>
      </w:pPr>
    </w:p>
    <w:p w14:paraId="4F463777" w14:textId="77777777" w:rsidR="00B73314" w:rsidRPr="00BE7C34" w:rsidRDefault="00B73314" w:rsidP="00BD15C1">
      <w:pPr>
        <w:widowControl w:val="0"/>
        <w:numPr>
          <w:ilvl w:val="0"/>
          <w:numId w:val="13"/>
        </w:numPr>
        <w:spacing w:after="100" w:afterAutospacing="1"/>
        <w:contextualSpacing/>
        <w:jc w:val="both"/>
        <w:rPr>
          <w:bCs/>
          <w:color w:val="000000"/>
          <w:sz w:val="28"/>
        </w:rPr>
      </w:pPr>
      <w:r w:rsidRPr="00BE7C34">
        <w:rPr>
          <w:bCs/>
          <w:color w:val="000000"/>
          <w:sz w:val="28"/>
        </w:rPr>
        <w:t>Внести изменения в муниципальную программу Мещеряковского сельского поселения «</w:t>
      </w:r>
      <w:bookmarkStart w:id="6" w:name="_Hlk21332078"/>
      <w:r w:rsidRPr="00BE7C34">
        <w:rPr>
          <w:bCs/>
          <w:sz w:val="28"/>
        </w:rPr>
        <w:t>Защита населения и территории от чрезвычайных ситуаций, обеспечение пожарной безопасности и безопасности людей на водных объектах</w:t>
      </w:r>
      <w:bookmarkEnd w:id="6"/>
      <w:r w:rsidRPr="00BE7C34">
        <w:rPr>
          <w:bCs/>
          <w:color w:val="000000"/>
          <w:sz w:val="28"/>
        </w:rPr>
        <w:t>»</w:t>
      </w:r>
    </w:p>
    <w:p w14:paraId="53CAB276" w14:textId="77777777" w:rsidR="00B73314" w:rsidRPr="00BE7C34" w:rsidRDefault="00B73314" w:rsidP="00BD15C1">
      <w:pPr>
        <w:widowControl w:val="0"/>
        <w:numPr>
          <w:ilvl w:val="0"/>
          <w:numId w:val="13"/>
        </w:numPr>
        <w:contextualSpacing/>
        <w:jc w:val="both"/>
        <w:rPr>
          <w:bCs/>
          <w:color w:val="000000"/>
          <w:sz w:val="28"/>
        </w:rPr>
      </w:pPr>
      <w:r w:rsidRPr="00BE7C34">
        <w:rPr>
          <w:bCs/>
          <w:color w:val="000000"/>
          <w:sz w:val="28"/>
        </w:rPr>
        <w:t>Настоящие постановление вступает в силу со дня его официального опубликования.</w:t>
      </w:r>
    </w:p>
    <w:p w14:paraId="222D37BB" w14:textId="77777777" w:rsidR="00B73314" w:rsidRPr="00BE7C34" w:rsidRDefault="00B73314" w:rsidP="00B73314">
      <w:pPr>
        <w:widowControl w:val="0"/>
        <w:contextualSpacing/>
        <w:jc w:val="both"/>
        <w:rPr>
          <w:bCs/>
          <w:color w:val="000000"/>
          <w:sz w:val="28"/>
        </w:rPr>
      </w:pPr>
    </w:p>
    <w:p w14:paraId="3BBFB2C3" w14:textId="77777777" w:rsidR="00B73314" w:rsidRPr="00BE7C34" w:rsidRDefault="00B73314" w:rsidP="00BD15C1">
      <w:pPr>
        <w:widowControl w:val="0"/>
        <w:numPr>
          <w:ilvl w:val="0"/>
          <w:numId w:val="13"/>
        </w:numPr>
        <w:contextualSpacing/>
        <w:jc w:val="both"/>
        <w:rPr>
          <w:bCs/>
          <w:color w:val="000000"/>
          <w:sz w:val="28"/>
        </w:rPr>
      </w:pPr>
      <w:r w:rsidRPr="00BE7C34">
        <w:rPr>
          <w:color w:val="000000"/>
          <w:sz w:val="28"/>
        </w:rPr>
        <w:t xml:space="preserve">Контроль за исполнением постановления оставляю за собой.        </w:t>
      </w:r>
    </w:p>
    <w:p w14:paraId="4439B4A9" w14:textId="77777777" w:rsidR="00B73314" w:rsidRDefault="00B73314" w:rsidP="00B73314">
      <w:pPr>
        <w:widowControl w:val="0"/>
        <w:ind w:firstLine="540"/>
        <w:jc w:val="both"/>
        <w:rPr>
          <w:bCs/>
          <w:color w:val="000000"/>
          <w:sz w:val="32"/>
          <w:szCs w:val="28"/>
        </w:rPr>
      </w:pPr>
    </w:p>
    <w:p w14:paraId="74D49EB8" w14:textId="77777777" w:rsidR="00B73314" w:rsidRDefault="00B73314" w:rsidP="00B73314">
      <w:pPr>
        <w:widowControl w:val="0"/>
        <w:ind w:firstLine="540"/>
        <w:jc w:val="both"/>
        <w:rPr>
          <w:bCs/>
          <w:color w:val="000000"/>
          <w:sz w:val="32"/>
          <w:szCs w:val="28"/>
        </w:rPr>
      </w:pPr>
    </w:p>
    <w:p w14:paraId="1BD9E531" w14:textId="77777777" w:rsidR="00B73314" w:rsidRPr="00BE7C34" w:rsidRDefault="00B73314" w:rsidP="00B73314">
      <w:pPr>
        <w:widowControl w:val="0"/>
        <w:ind w:firstLine="540"/>
        <w:jc w:val="both"/>
        <w:rPr>
          <w:bCs/>
          <w:color w:val="000000"/>
          <w:sz w:val="32"/>
          <w:szCs w:val="28"/>
        </w:rPr>
      </w:pPr>
    </w:p>
    <w:p w14:paraId="113A5575" w14:textId="77777777" w:rsidR="00B73314" w:rsidRPr="00BE7C34" w:rsidRDefault="00B73314" w:rsidP="00B73314">
      <w:pPr>
        <w:jc w:val="both"/>
        <w:outlineLvl w:val="0"/>
        <w:rPr>
          <w:rFonts w:cs="Times New (W1)"/>
          <w:bCs/>
          <w:color w:val="000000"/>
          <w:sz w:val="28"/>
        </w:rPr>
      </w:pPr>
      <w:r w:rsidRPr="00BE7C34">
        <w:rPr>
          <w:rFonts w:cs="Times New (W1)"/>
          <w:bCs/>
          <w:color w:val="000000"/>
          <w:sz w:val="28"/>
        </w:rPr>
        <w:t>Глава Администрации Мещеряковского</w:t>
      </w:r>
    </w:p>
    <w:p w14:paraId="05ED1604" w14:textId="77777777" w:rsidR="00B73314" w:rsidRPr="00C16C7A" w:rsidRDefault="00B73314" w:rsidP="00B73314">
      <w:pPr>
        <w:jc w:val="both"/>
        <w:rPr>
          <w:noProof/>
          <w:color w:val="000000"/>
          <w:sz w:val="28"/>
        </w:rPr>
      </w:pPr>
      <w:r w:rsidRPr="00BE7C34">
        <w:rPr>
          <w:rFonts w:cs="Times New (W1)"/>
          <w:bCs/>
          <w:color w:val="000000"/>
          <w:sz w:val="28"/>
        </w:rPr>
        <w:t xml:space="preserve">сельского поселения                                                                 </w:t>
      </w:r>
      <w:r>
        <w:rPr>
          <w:rFonts w:cs="Times New (W1)"/>
          <w:bCs/>
          <w:color w:val="000000"/>
          <w:sz w:val="28"/>
        </w:rPr>
        <w:t xml:space="preserve">                      Л.А.Сытина</w:t>
      </w:r>
    </w:p>
    <w:p w14:paraId="737246E1" w14:textId="77777777" w:rsidR="00B73314" w:rsidRPr="00BE7C34" w:rsidRDefault="00B73314" w:rsidP="00B73314">
      <w:pPr>
        <w:autoSpaceDE w:val="0"/>
        <w:autoSpaceDN w:val="0"/>
        <w:adjustRightInd w:val="0"/>
        <w:jc w:val="right"/>
        <w:outlineLvl w:val="0"/>
        <w:rPr>
          <w:bCs/>
          <w:color w:val="000000"/>
        </w:rPr>
      </w:pPr>
      <w:r w:rsidRPr="00BE7C34">
        <w:rPr>
          <w:bCs/>
          <w:color w:val="000000"/>
        </w:rPr>
        <w:t>Приложение №1</w:t>
      </w:r>
    </w:p>
    <w:p w14:paraId="0216251F" w14:textId="77777777" w:rsidR="00B73314" w:rsidRPr="00BE7C34" w:rsidRDefault="00B73314" w:rsidP="00B73314">
      <w:pPr>
        <w:autoSpaceDE w:val="0"/>
        <w:autoSpaceDN w:val="0"/>
        <w:adjustRightInd w:val="0"/>
        <w:jc w:val="right"/>
        <w:outlineLvl w:val="0"/>
        <w:rPr>
          <w:bCs/>
          <w:color w:val="000000"/>
        </w:rPr>
      </w:pPr>
      <w:r w:rsidRPr="00BE7C34">
        <w:rPr>
          <w:bCs/>
          <w:color w:val="000000"/>
        </w:rPr>
        <w:t xml:space="preserve">                                                                         к постановлению </w:t>
      </w:r>
      <w:r>
        <w:rPr>
          <w:bCs/>
          <w:color w:val="000000"/>
        </w:rPr>
        <w:t>от 16.01.2023 № 14</w:t>
      </w:r>
      <w:r w:rsidRPr="00BE7C34">
        <w:rPr>
          <w:bCs/>
          <w:color w:val="000000"/>
        </w:rPr>
        <w:t xml:space="preserve"> Администрации Мещеряковского</w:t>
      </w:r>
    </w:p>
    <w:p w14:paraId="269AC1A6" w14:textId="77777777" w:rsidR="00B73314" w:rsidRDefault="00B73314" w:rsidP="00B73314">
      <w:pPr>
        <w:autoSpaceDE w:val="0"/>
        <w:autoSpaceDN w:val="0"/>
        <w:adjustRightInd w:val="0"/>
        <w:jc w:val="right"/>
        <w:outlineLvl w:val="0"/>
        <w:rPr>
          <w:bCs/>
          <w:color w:val="000000"/>
        </w:rPr>
      </w:pPr>
      <w:r w:rsidRPr="00BE7C34">
        <w:rPr>
          <w:bCs/>
          <w:color w:val="000000"/>
        </w:rPr>
        <w:t xml:space="preserve"> сельского поселения</w:t>
      </w:r>
    </w:p>
    <w:p w14:paraId="1A03B74E" w14:textId="77777777" w:rsidR="00B73314" w:rsidRPr="00BE7C34" w:rsidRDefault="00B73314" w:rsidP="00B73314">
      <w:pPr>
        <w:autoSpaceDE w:val="0"/>
        <w:autoSpaceDN w:val="0"/>
        <w:adjustRightInd w:val="0"/>
        <w:jc w:val="right"/>
        <w:outlineLvl w:val="0"/>
        <w:rPr>
          <w:bCs/>
          <w:color w:val="000000"/>
        </w:rPr>
      </w:pPr>
    </w:p>
    <w:p w14:paraId="1B9BE615" w14:textId="77777777" w:rsidR="00B73314" w:rsidRPr="00BE7C34" w:rsidRDefault="00B73314" w:rsidP="00B73314">
      <w:pPr>
        <w:shd w:val="clear" w:color="auto" w:fill="FFFFFF"/>
        <w:jc w:val="center"/>
        <w:rPr>
          <w:bCs/>
        </w:rPr>
      </w:pPr>
      <w:r w:rsidRPr="00BE7C34">
        <w:rPr>
          <w:bCs/>
          <w:color w:val="000000"/>
        </w:rPr>
        <w:t>ПАСПОРТ</w:t>
      </w:r>
    </w:p>
    <w:p w14:paraId="46D676B1" w14:textId="77777777" w:rsidR="00B73314" w:rsidRDefault="00B73314" w:rsidP="00B73314">
      <w:pPr>
        <w:widowControl w:val="0"/>
        <w:autoSpaceDE w:val="0"/>
        <w:autoSpaceDN w:val="0"/>
        <w:adjustRightInd w:val="0"/>
        <w:ind w:firstLine="720"/>
        <w:jc w:val="center"/>
      </w:pPr>
      <w:r w:rsidRPr="00BE7C34">
        <w:t>подпрограммы «</w:t>
      </w:r>
      <w:bookmarkStart w:id="7" w:name="_Hlk44940446"/>
      <w:r w:rsidRPr="00BE7C34">
        <w:t>Пожарная безопасность</w:t>
      </w:r>
      <w:bookmarkEnd w:id="7"/>
      <w:r w:rsidRPr="00BE7C34">
        <w:t xml:space="preserve">» </w:t>
      </w:r>
      <w:r w:rsidRPr="00BE7C34">
        <w:br/>
        <w:t xml:space="preserve">муниципальной программы Мещеряковского сельского поселения «Защита </w:t>
      </w:r>
      <w:r w:rsidRPr="00BE7C34">
        <w:br/>
        <w:t xml:space="preserve">населения и территории от чрезвычайных ситуаций, обеспечение </w:t>
      </w:r>
      <w:r w:rsidRPr="00BE7C34">
        <w:br/>
        <w:t>пожарной безопасности и безопасности людей на водных объектах»</w:t>
      </w:r>
    </w:p>
    <w:p w14:paraId="2C942D95" w14:textId="77777777" w:rsidR="00B73314" w:rsidRPr="00BE7C34" w:rsidRDefault="00B73314" w:rsidP="00B73314">
      <w:pPr>
        <w:widowControl w:val="0"/>
        <w:autoSpaceDE w:val="0"/>
        <w:autoSpaceDN w:val="0"/>
        <w:adjustRightInd w:val="0"/>
        <w:ind w:firstLine="720"/>
        <w:jc w:val="center"/>
      </w:pPr>
    </w:p>
    <w:tbl>
      <w:tblPr>
        <w:tblW w:w="4718" w:type="pct"/>
        <w:tblLook w:val="04A0" w:firstRow="1" w:lastRow="0" w:firstColumn="1" w:lastColumn="0" w:noHBand="0" w:noVBand="1"/>
      </w:tblPr>
      <w:tblGrid>
        <w:gridCol w:w="2386"/>
        <w:gridCol w:w="632"/>
        <w:gridCol w:w="5810"/>
      </w:tblGrid>
      <w:tr w:rsidR="00B73314" w:rsidRPr="00BE7C34" w14:paraId="606C2A02" w14:textId="77777777" w:rsidTr="00B73314">
        <w:trPr>
          <w:trHeight w:val="253"/>
        </w:trPr>
        <w:tc>
          <w:tcPr>
            <w:tcW w:w="2386" w:type="dxa"/>
            <w:shd w:val="clear" w:color="auto" w:fill="auto"/>
          </w:tcPr>
          <w:p w14:paraId="4BA57955" w14:textId="77777777" w:rsidR="00B73314" w:rsidRPr="00BE7C34" w:rsidRDefault="00B73314" w:rsidP="00B73314">
            <w:pPr>
              <w:widowControl w:val="0"/>
              <w:autoSpaceDE w:val="0"/>
              <w:autoSpaceDN w:val="0"/>
              <w:adjustRightInd w:val="0"/>
              <w:jc w:val="both"/>
            </w:pPr>
            <w:r w:rsidRPr="00BE7C34">
              <w:t>Наименование подпрограммы</w:t>
            </w:r>
          </w:p>
          <w:p w14:paraId="262C814E" w14:textId="77777777" w:rsidR="00B73314" w:rsidRPr="00BE7C34" w:rsidRDefault="00B73314" w:rsidP="00B73314">
            <w:pPr>
              <w:widowControl w:val="0"/>
              <w:autoSpaceDE w:val="0"/>
              <w:autoSpaceDN w:val="0"/>
              <w:adjustRightInd w:val="0"/>
              <w:jc w:val="both"/>
            </w:pPr>
          </w:p>
        </w:tc>
        <w:tc>
          <w:tcPr>
            <w:tcW w:w="632" w:type="dxa"/>
          </w:tcPr>
          <w:p w14:paraId="1469557F" w14:textId="77777777" w:rsidR="00B73314" w:rsidRPr="00BE7C34" w:rsidRDefault="00B73314" w:rsidP="00B73314">
            <w:pPr>
              <w:jc w:val="center"/>
            </w:pPr>
            <w:r w:rsidRPr="00BE7C34">
              <w:t>–</w:t>
            </w:r>
          </w:p>
        </w:tc>
        <w:tc>
          <w:tcPr>
            <w:tcW w:w="5810" w:type="dxa"/>
            <w:shd w:val="clear" w:color="auto" w:fill="auto"/>
          </w:tcPr>
          <w:p w14:paraId="2801998B" w14:textId="77777777" w:rsidR="00B73314" w:rsidRPr="00BE7C34" w:rsidRDefault="00B73314" w:rsidP="00B73314">
            <w:pPr>
              <w:widowControl w:val="0"/>
              <w:autoSpaceDE w:val="0"/>
              <w:autoSpaceDN w:val="0"/>
              <w:adjustRightInd w:val="0"/>
              <w:jc w:val="both"/>
            </w:pPr>
            <w:r w:rsidRPr="00BE7C34">
              <w:t>«Пожарная безопасность» (далее – подпрограмма №1)</w:t>
            </w:r>
          </w:p>
        </w:tc>
      </w:tr>
      <w:tr w:rsidR="00B73314" w:rsidRPr="00BE7C34" w14:paraId="702D5757" w14:textId="77777777" w:rsidTr="00B73314">
        <w:trPr>
          <w:trHeight w:val="342"/>
        </w:trPr>
        <w:tc>
          <w:tcPr>
            <w:tcW w:w="2386" w:type="dxa"/>
            <w:shd w:val="clear" w:color="auto" w:fill="auto"/>
          </w:tcPr>
          <w:p w14:paraId="309477A1" w14:textId="77777777" w:rsidR="00B73314" w:rsidRPr="00BE7C34" w:rsidRDefault="00B73314" w:rsidP="00B73314">
            <w:pPr>
              <w:widowControl w:val="0"/>
              <w:autoSpaceDE w:val="0"/>
              <w:autoSpaceDN w:val="0"/>
              <w:adjustRightInd w:val="0"/>
              <w:jc w:val="both"/>
            </w:pPr>
            <w:r w:rsidRPr="00BE7C34">
              <w:t>Ответственный исполнитель</w:t>
            </w:r>
          </w:p>
          <w:p w14:paraId="4ABE1A5A" w14:textId="77777777" w:rsidR="00B73314" w:rsidRPr="00BE7C34" w:rsidRDefault="00B73314" w:rsidP="00B73314">
            <w:pPr>
              <w:widowControl w:val="0"/>
              <w:autoSpaceDE w:val="0"/>
              <w:autoSpaceDN w:val="0"/>
              <w:adjustRightInd w:val="0"/>
              <w:jc w:val="both"/>
            </w:pPr>
            <w:r w:rsidRPr="00BE7C34">
              <w:t>подпрограммы</w:t>
            </w:r>
          </w:p>
          <w:p w14:paraId="7A05D7BE" w14:textId="77777777" w:rsidR="00B73314" w:rsidRPr="00BE7C34" w:rsidRDefault="00B73314" w:rsidP="00B73314">
            <w:pPr>
              <w:widowControl w:val="0"/>
              <w:autoSpaceDE w:val="0"/>
              <w:autoSpaceDN w:val="0"/>
              <w:adjustRightInd w:val="0"/>
              <w:jc w:val="both"/>
            </w:pPr>
          </w:p>
        </w:tc>
        <w:tc>
          <w:tcPr>
            <w:tcW w:w="632" w:type="dxa"/>
          </w:tcPr>
          <w:p w14:paraId="4D328730" w14:textId="77777777" w:rsidR="00B73314" w:rsidRPr="00BE7C34" w:rsidRDefault="00B73314" w:rsidP="00B73314">
            <w:pPr>
              <w:jc w:val="center"/>
            </w:pPr>
            <w:r w:rsidRPr="00BE7C34">
              <w:t>–</w:t>
            </w:r>
          </w:p>
        </w:tc>
        <w:tc>
          <w:tcPr>
            <w:tcW w:w="5810" w:type="dxa"/>
            <w:shd w:val="clear" w:color="auto" w:fill="auto"/>
          </w:tcPr>
          <w:p w14:paraId="26791D52" w14:textId="77777777" w:rsidR="00B73314" w:rsidRPr="00BE7C34" w:rsidRDefault="00B73314" w:rsidP="00B73314">
            <w:pPr>
              <w:widowControl w:val="0"/>
              <w:autoSpaceDE w:val="0"/>
              <w:autoSpaceDN w:val="0"/>
              <w:adjustRightInd w:val="0"/>
              <w:jc w:val="both"/>
            </w:pPr>
            <w:r w:rsidRPr="00BE7C34">
              <w:t>Администрация Мещеряковского сельского поселения</w:t>
            </w:r>
          </w:p>
          <w:p w14:paraId="0F66A750" w14:textId="77777777" w:rsidR="00B73314" w:rsidRPr="00BE7C34" w:rsidRDefault="00B73314" w:rsidP="00B73314">
            <w:pPr>
              <w:widowControl w:val="0"/>
              <w:autoSpaceDE w:val="0"/>
              <w:autoSpaceDN w:val="0"/>
              <w:adjustRightInd w:val="0"/>
              <w:jc w:val="both"/>
            </w:pPr>
          </w:p>
        </w:tc>
      </w:tr>
      <w:tr w:rsidR="00B73314" w:rsidRPr="00BE7C34" w14:paraId="78990967" w14:textId="77777777" w:rsidTr="00B73314">
        <w:trPr>
          <w:trHeight w:val="253"/>
        </w:trPr>
        <w:tc>
          <w:tcPr>
            <w:tcW w:w="2386" w:type="dxa"/>
            <w:shd w:val="clear" w:color="auto" w:fill="auto"/>
          </w:tcPr>
          <w:p w14:paraId="167C960D" w14:textId="77777777" w:rsidR="00B73314" w:rsidRPr="00BE7C34" w:rsidRDefault="00B73314" w:rsidP="00B73314">
            <w:pPr>
              <w:widowControl w:val="0"/>
              <w:autoSpaceDE w:val="0"/>
              <w:autoSpaceDN w:val="0"/>
              <w:adjustRightInd w:val="0"/>
              <w:jc w:val="both"/>
            </w:pPr>
            <w:r w:rsidRPr="00BE7C34">
              <w:t>Участники подпрограммы</w:t>
            </w:r>
          </w:p>
          <w:p w14:paraId="44952480" w14:textId="77777777" w:rsidR="00B73314" w:rsidRPr="00BE7C34" w:rsidRDefault="00B73314" w:rsidP="00B73314">
            <w:pPr>
              <w:widowControl w:val="0"/>
              <w:autoSpaceDE w:val="0"/>
              <w:autoSpaceDN w:val="0"/>
              <w:adjustRightInd w:val="0"/>
              <w:jc w:val="both"/>
            </w:pPr>
          </w:p>
        </w:tc>
        <w:tc>
          <w:tcPr>
            <w:tcW w:w="632" w:type="dxa"/>
          </w:tcPr>
          <w:p w14:paraId="28A609AF" w14:textId="77777777" w:rsidR="00B73314" w:rsidRPr="00BE7C34" w:rsidRDefault="00B73314" w:rsidP="00B73314">
            <w:pPr>
              <w:jc w:val="center"/>
            </w:pPr>
            <w:r w:rsidRPr="00BE7C34">
              <w:t>–</w:t>
            </w:r>
          </w:p>
        </w:tc>
        <w:tc>
          <w:tcPr>
            <w:tcW w:w="5810" w:type="dxa"/>
            <w:shd w:val="clear" w:color="auto" w:fill="auto"/>
          </w:tcPr>
          <w:p w14:paraId="04CE477C" w14:textId="77777777" w:rsidR="00B73314" w:rsidRPr="00BE7C34" w:rsidRDefault="00B73314" w:rsidP="00B73314">
            <w:pPr>
              <w:widowControl w:val="0"/>
              <w:autoSpaceDE w:val="0"/>
              <w:autoSpaceDN w:val="0"/>
              <w:adjustRightInd w:val="0"/>
              <w:jc w:val="both"/>
            </w:pPr>
            <w:r w:rsidRPr="00BE7C34">
              <w:t xml:space="preserve">Администрация Мещеряковского сельского поселения </w:t>
            </w:r>
          </w:p>
        </w:tc>
      </w:tr>
      <w:tr w:rsidR="00B73314" w:rsidRPr="00BE7C34" w14:paraId="0DDC77E5" w14:textId="77777777" w:rsidTr="00B73314">
        <w:trPr>
          <w:trHeight w:val="306"/>
        </w:trPr>
        <w:tc>
          <w:tcPr>
            <w:tcW w:w="2386" w:type="dxa"/>
            <w:shd w:val="clear" w:color="auto" w:fill="auto"/>
          </w:tcPr>
          <w:p w14:paraId="220ABED0" w14:textId="77777777" w:rsidR="00B73314" w:rsidRPr="00BE7C34" w:rsidRDefault="00B73314" w:rsidP="00B73314">
            <w:pPr>
              <w:widowControl w:val="0"/>
              <w:autoSpaceDE w:val="0"/>
              <w:autoSpaceDN w:val="0"/>
              <w:adjustRightInd w:val="0"/>
              <w:jc w:val="both"/>
            </w:pPr>
            <w:r w:rsidRPr="00BE7C34">
              <w:t>Программно-целевые инструменты</w:t>
            </w:r>
          </w:p>
          <w:p w14:paraId="1146F7EC" w14:textId="77777777" w:rsidR="00B73314" w:rsidRPr="00BE7C34" w:rsidRDefault="00B73314" w:rsidP="00B73314">
            <w:pPr>
              <w:widowControl w:val="0"/>
              <w:autoSpaceDE w:val="0"/>
              <w:autoSpaceDN w:val="0"/>
              <w:adjustRightInd w:val="0"/>
              <w:jc w:val="both"/>
            </w:pPr>
            <w:r w:rsidRPr="00BE7C34">
              <w:t>подпрограммы</w:t>
            </w:r>
          </w:p>
        </w:tc>
        <w:tc>
          <w:tcPr>
            <w:tcW w:w="632" w:type="dxa"/>
          </w:tcPr>
          <w:p w14:paraId="6AA1E1B6" w14:textId="77777777" w:rsidR="00B73314" w:rsidRPr="00BE7C34" w:rsidRDefault="00B73314" w:rsidP="00B73314">
            <w:pPr>
              <w:jc w:val="center"/>
            </w:pPr>
            <w:r w:rsidRPr="00BE7C34">
              <w:t>–</w:t>
            </w:r>
          </w:p>
        </w:tc>
        <w:tc>
          <w:tcPr>
            <w:tcW w:w="5810" w:type="dxa"/>
            <w:shd w:val="clear" w:color="auto" w:fill="auto"/>
          </w:tcPr>
          <w:p w14:paraId="5F5D002C" w14:textId="77777777" w:rsidR="00B73314" w:rsidRPr="00BE7C34" w:rsidRDefault="00B73314" w:rsidP="00B73314">
            <w:pPr>
              <w:widowControl w:val="0"/>
              <w:autoSpaceDE w:val="0"/>
              <w:autoSpaceDN w:val="0"/>
              <w:adjustRightInd w:val="0"/>
              <w:jc w:val="both"/>
            </w:pPr>
            <w:r w:rsidRPr="00BE7C34">
              <w:t>отсутствуют</w:t>
            </w:r>
          </w:p>
        </w:tc>
      </w:tr>
      <w:tr w:rsidR="00B73314" w:rsidRPr="00BE7C34" w14:paraId="6ECD74C3" w14:textId="77777777" w:rsidTr="00B73314">
        <w:trPr>
          <w:trHeight w:val="170"/>
        </w:trPr>
        <w:tc>
          <w:tcPr>
            <w:tcW w:w="2386" w:type="dxa"/>
            <w:shd w:val="clear" w:color="auto" w:fill="auto"/>
          </w:tcPr>
          <w:p w14:paraId="5DF052D9" w14:textId="77777777" w:rsidR="00B73314" w:rsidRPr="00BE7C34" w:rsidRDefault="00B73314" w:rsidP="00B73314">
            <w:pPr>
              <w:widowControl w:val="0"/>
              <w:autoSpaceDE w:val="0"/>
              <w:autoSpaceDN w:val="0"/>
              <w:adjustRightInd w:val="0"/>
              <w:jc w:val="both"/>
            </w:pPr>
            <w:r w:rsidRPr="00BE7C34">
              <w:t>Цели подпрограммы</w:t>
            </w:r>
          </w:p>
        </w:tc>
        <w:tc>
          <w:tcPr>
            <w:tcW w:w="632" w:type="dxa"/>
          </w:tcPr>
          <w:p w14:paraId="67A733AF" w14:textId="77777777" w:rsidR="00B73314" w:rsidRPr="00BE7C34" w:rsidRDefault="00B73314" w:rsidP="00B73314">
            <w:pPr>
              <w:jc w:val="center"/>
            </w:pPr>
            <w:r w:rsidRPr="00BE7C34">
              <w:t>–</w:t>
            </w:r>
          </w:p>
        </w:tc>
        <w:tc>
          <w:tcPr>
            <w:tcW w:w="5810" w:type="dxa"/>
            <w:shd w:val="clear" w:color="auto" w:fill="auto"/>
          </w:tcPr>
          <w:p w14:paraId="1476AD26" w14:textId="77777777" w:rsidR="00B73314" w:rsidRPr="00BE7C34" w:rsidRDefault="00B73314" w:rsidP="00B73314">
            <w:pPr>
              <w:widowControl w:val="0"/>
              <w:autoSpaceDE w:val="0"/>
              <w:autoSpaceDN w:val="0"/>
              <w:adjustRightInd w:val="0"/>
              <w:jc w:val="both"/>
              <w:rPr>
                <w:rFonts w:eastAsia="Calibri"/>
              </w:rPr>
            </w:pPr>
            <w:r w:rsidRPr="00BE7C34">
              <w:rPr>
                <w:color w:val="000000"/>
              </w:rPr>
              <w:t xml:space="preserve">снижение социального и экономического ущерба от пожаров </w:t>
            </w:r>
          </w:p>
          <w:p w14:paraId="27DD45DA" w14:textId="77777777" w:rsidR="00B73314" w:rsidRPr="00BE7C34" w:rsidRDefault="00B73314" w:rsidP="00B73314">
            <w:pPr>
              <w:widowControl w:val="0"/>
              <w:autoSpaceDE w:val="0"/>
              <w:autoSpaceDN w:val="0"/>
              <w:adjustRightInd w:val="0"/>
              <w:jc w:val="both"/>
            </w:pPr>
          </w:p>
        </w:tc>
      </w:tr>
      <w:tr w:rsidR="00B73314" w:rsidRPr="00BE7C34" w14:paraId="500F0304" w14:textId="77777777" w:rsidTr="00B73314">
        <w:trPr>
          <w:trHeight w:val="342"/>
        </w:trPr>
        <w:tc>
          <w:tcPr>
            <w:tcW w:w="2386" w:type="dxa"/>
            <w:shd w:val="clear" w:color="auto" w:fill="auto"/>
          </w:tcPr>
          <w:p w14:paraId="5B05625C" w14:textId="77777777" w:rsidR="00B73314" w:rsidRPr="00BE7C34" w:rsidRDefault="00B73314" w:rsidP="00B73314">
            <w:pPr>
              <w:widowControl w:val="0"/>
              <w:autoSpaceDE w:val="0"/>
              <w:autoSpaceDN w:val="0"/>
              <w:adjustRightInd w:val="0"/>
              <w:jc w:val="both"/>
            </w:pPr>
          </w:p>
          <w:p w14:paraId="789B57A2" w14:textId="77777777" w:rsidR="00B73314" w:rsidRPr="00BE7C34" w:rsidRDefault="00B73314" w:rsidP="00B73314">
            <w:pPr>
              <w:widowControl w:val="0"/>
              <w:autoSpaceDE w:val="0"/>
              <w:autoSpaceDN w:val="0"/>
              <w:adjustRightInd w:val="0"/>
              <w:jc w:val="both"/>
            </w:pPr>
            <w:r w:rsidRPr="00BE7C34">
              <w:t>Задачи подпрограммы</w:t>
            </w:r>
          </w:p>
          <w:p w14:paraId="7A7DD77C" w14:textId="77777777" w:rsidR="00B73314" w:rsidRPr="00BE7C34" w:rsidRDefault="00B73314" w:rsidP="00B73314">
            <w:pPr>
              <w:widowControl w:val="0"/>
              <w:autoSpaceDE w:val="0"/>
              <w:autoSpaceDN w:val="0"/>
              <w:adjustRightInd w:val="0"/>
              <w:jc w:val="both"/>
            </w:pPr>
          </w:p>
        </w:tc>
        <w:tc>
          <w:tcPr>
            <w:tcW w:w="632" w:type="dxa"/>
          </w:tcPr>
          <w:p w14:paraId="48C0B724" w14:textId="77777777" w:rsidR="00B73314" w:rsidRPr="00BE7C34" w:rsidRDefault="00B73314" w:rsidP="00B73314">
            <w:pPr>
              <w:jc w:val="center"/>
            </w:pPr>
          </w:p>
          <w:p w14:paraId="243ECD1A" w14:textId="77777777" w:rsidR="00B73314" w:rsidRPr="00BE7C34" w:rsidRDefault="00B73314" w:rsidP="00B73314">
            <w:pPr>
              <w:jc w:val="center"/>
            </w:pPr>
            <w:r w:rsidRPr="00BE7C34">
              <w:t>–</w:t>
            </w:r>
          </w:p>
        </w:tc>
        <w:tc>
          <w:tcPr>
            <w:tcW w:w="5810" w:type="dxa"/>
            <w:shd w:val="clear" w:color="auto" w:fill="auto"/>
          </w:tcPr>
          <w:p w14:paraId="184F1CF0" w14:textId="77777777" w:rsidR="00B73314" w:rsidRPr="00BE7C34" w:rsidRDefault="00B73314" w:rsidP="00B73314">
            <w:pPr>
              <w:autoSpaceDE w:val="0"/>
              <w:autoSpaceDN w:val="0"/>
              <w:adjustRightInd w:val="0"/>
              <w:jc w:val="both"/>
              <w:rPr>
                <w:bCs/>
                <w:color w:val="000000"/>
              </w:rPr>
            </w:pPr>
          </w:p>
          <w:p w14:paraId="2E15E966" w14:textId="77777777" w:rsidR="00B73314" w:rsidRPr="00BE7C34" w:rsidRDefault="00B73314" w:rsidP="00B73314">
            <w:pPr>
              <w:autoSpaceDE w:val="0"/>
              <w:autoSpaceDN w:val="0"/>
              <w:adjustRightInd w:val="0"/>
              <w:jc w:val="both"/>
              <w:rPr>
                <w:bCs/>
                <w:color w:val="000000"/>
              </w:rPr>
            </w:pPr>
            <w:r w:rsidRPr="00BE7C34">
              <w:rPr>
                <w:bCs/>
                <w:color w:val="000000"/>
              </w:rPr>
              <w:t>обеспечение эффективного предупреждения и ликвидации пожаров</w:t>
            </w:r>
          </w:p>
          <w:p w14:paraId="19A7A91A" w14:textId="77777777" w:rsidR="00B73314" w:rsidRPr="00BE7C34" w:rsidRDefault="00B73314" w:rsidP="00B73314">
            <w:pPr>
              <w:autoSpaceDE w:val="0"/>
              <w:autoSpaceDN w:val="0"/>
              <w:adjustRightInd w:val="0"/>
              <w:jc w:val="both"/>
              <w:rPr>
                <w:rFonts w:eastAsia="Calibri"/>
                <w:bCs/>
                <w:color w:val="FF6600"/>
              </w:rPr>
            </w:pPr>
          </w:p>
        </w:tc>
      </w:tr>
      <w:tr w:rsidR="00B73314" w:rsidRPr="00BE7C34" w14:paraId="44519BE8" w14:textId="77777777" w:rsidTr="00B73314">
        <w:trPr>
          <w:trHeight w:val="253"/>
        </w:trPr>
        <w:tc>
          <w:tcPr>
            <w:tcW w:w="2386" w:type="dxa"/>
            <w:shd w:val="clear" w:color="auto" w:fill="auto"/>
          </w:tcPr>
          <w:p w14:paraId="6AF38F9C" w14:textId="77777777" w:rsidR="00B73314" w:rsidRPr="00BE7C34" w:rsidRDefault="00B73314" w:rsidP="00B73314">
            <w:pPr>
              <w:widowControl w:val="0"/>
              <w:autoSpaceDE w:val="0"/>
              <w:autoSpaceDN w:val="0"/>
              <w:adjustRightInd w:val="0"/>
              <w:jc w:val="both"/>
            </w:pPr>
            <w:r w:rsidRPr="00BE7C34">
              <w:t xml:space="preserve">Целевые индикаторы </w:t>
            </w:r>
          </w:p>
          <w:p w14:paraId="1CD947BD" w14:textId="77777777" w:rsidR="00B73314" w:rsidRPr="00BE7C34" w:rsidRDefault="00B73314" w:rsidP="00B73314">
            <w:pPr>
              <w:widowControl w:val="0"/>
              <w:autoSpaceDE w:val="0"/>
              <w:autoSpaceDN w:val="0"/>
              <w:adjustRightInd w:val="0"/>
              <w:jc w:val="both"/>
            </w:pPr>
            <w:r w:rsidRPr="00BE7C34">
              <w:t>и показатели</w:t>
            </w:r>
          </w:p>
          <w:p w14:paraId="56A1DF12" w14:textId="77777777" w:rsidR="00B73314" w:rsidRPr="00BE7C34" w:rsidRDefault="00B73314" w:rsidP="00B73314">
            <w:pPr>
              <w:widowControl w:val="0"/>
              <w:autoSpaceDE w:val="0"/>
              <w:autoSpaceDN w:val="0"/>
              <w:adjustRightInd w:val="0"/>
              <w:jc w:val="both"/>
            </w:pPr>
            <w:r w:rsidRPr="00BE7C34">
              <w:t>подпрограммы</w:t>
            </w:r>
          </w:p>
        </w:tc>
        <w:tc>
          <w:tcPr>
            <w:tcW w:w="632" w:type="dxa"/>
          </w:tcPr>
          <w:p w14:paraId="1AF7A556" w14:textId="77777777" w:rsidR="00B73314" w:rsidRPr="00BE7C34" w:rsidRDefault="00B73314" w:rsidP="00B73314">
            <w:pPr>
              <w:jc w:val="center"/>
            </w:pPr>
            <w:r w:rsidRPr="00BE7C34">
              <w:t>–</w:t>
            </w:r>
          </w:p>
        </w:tc>
        <w:tc>
          <w:tcPr>
            <w:tcW w:w="5810" w:type="dxa"/>
            <w:shd w:val="clear" w:color="auto" w:fill="auto"/>
          </w:tcPr>
          <w:p w14:paraId="298E8805" w14:textId="77777777" w:rsidR="00B73314" w:rsidRPr="00BE7C34" w:rsidRDefault="00B73314" w:rsidP="00B73314">
            <w:pPr>
              <w:widowControl w:val="0"/>
              <w:autoSpaceDE w:val="0"/>
              <w:autoSpaceDN w:val="0"/>
              <w:adjustRightInd w:val="0"/>
              <w:jc w:val="both"/>
            </w:pPr>
            <w:r w:rsidRPr="00BE7C34">
              <w:t>уменьшение возгораний на территории сельского поселения;</w:t>
            </w:r>
          </w:p>
          <w:p w14:paraId="5C04EEFF" w14:textId="77777777" w:rsidR="00B73314" w:rsidRPr="00BE7C34" w:rsidRDefault="00B73314" w:rsidP="00B73314">
            <w:pPr>
              <w:autoSpaceDE w:val="0"/>
              <w:autoSpaceDN w:val="0"/>
              <w:adjustRightInd w:val="0"/>
            </w:pPr>
          </w:p>
        </w:tc>
      </w:tr>
      <w:tr w:rsidR="00B73314" w:rsidRPr="00BE7C34" w14:paraId="4E11DE37" w14:textId="77777777" w:rsidTr="00B73314">
        <w:trPr>
          <w:trHeight w:val="338"/>
        </w:trPr>
        <w:tc>
          <w:tcPr>
            <w:tcW w:w="2386" w:type="dxa"/>
            <w:shd w:val="clear" w:color="auto" w:fill="auto"/>
          </w:tcPr>
          <w:p w14:paraId="09D6E302" w14:textId="77777777" w:rsidR="00B73314" w:rsidRPr="00BE7C34" w:rsidRDefault="00B73314" w:rsidP="00B73314">
            <w:pPr>
              <w:widowControl w:val="0"/>
              <w:autoSpaceDE w:val="0"/>
              <w:autoSpaceDN w:val="0"/>
              <w:adjustRightInd w:val="0"/>
              <w:jc w:val="both"/>
            </w:pPr>
          </w:p>
          <w:p w14:paraId="13CF8165" w14:textId="77777777" w:rsidR="00B73314" w:rsidRPr="00BE7C34" w:rsidRDefault="00B73314" w:rsidP="00B73314">
            <w:pPr>
              <w:widowControl w:val="0"/>
              <w:autoSpaceDE w:val="0"/>
              <w:autoSpaceDN w:val="0"/>
              <w:adjustRightInd w:val="0"/>
              <w:jc w:val="both"/>
            </w:pPr>
            <w:r w:rsidRPr="00BE7C34">
              <w:t>Этапы и сроки реализации</w:t>
            </w:r>
          </w:p>
          <w:p w14:paraId="1AA3C5FA" w14:textId="77777777" w:rsidR="00B73314" w:rsidRPr="00BE7C34" w:rsidRDefault="00B73314" w:rsidP="00B73314">
            <w:pPr>
              <w:widowControl w:val="0"/>
              <w:autoSpaceDE w:val="0"/>
              <w:autoSpaceDN w:val="0"/>
              <w:adjustRightInd w:val="0"/>
              <w:jc w:val="both"/>
            </w:pPr>
            <w:r w:rsidRPr="00BE7C34">
              <w:t>подпрограммы</w:t>
            </w:r>
          </w:p>
        </w:tc>
        <w:tc>
          <w:tcPr>
            <w:tcW w:w="632" w:type="dxa"/>
          </w:tcPr>
          <w:p w14:paraId="17EEC9D6" w14:textId="77777777" w:rsidR="00B73314" w:rsidRPr="00BE7C34" w:rsidRDefault="00B73314" w:rsidP="00B73314">
            <w:pPr>
              <w:jc w:val="center"/>
            </w:pPr>
          </w:p>
          <w:p w14:paraId="3EC1CB31" w14:textId="77777777" w:rsidR="00B73314" w:rsidRPr="00BE7C34" w:rsidRDefault="00B73314" w:rsidP="00B73314">
            <w:pPr>
              <w:jc w:val="center"/>
            </w:pPr>
            <w:r w:rsidRPr="00BE7C34">
              <w:t>–</w:t>
            </w:r>
          </w:p>
        </w:tc>
        <w:tc>
          <w:tcPr>
            <w:tcW w:w="5810" w:type="dxa"/>
            <w:shd w:val="clear" w:color="auto" w:fill="auto"/>
          </w:tcPr>
          <w:p w14:paraId="2B9CF656" w14:textId="77777777" w:rsidR="00B73314" w:rsidRPr="00BE7C34" w:rsidRDefault="00B73314" w:rsidP="00B73314">
            <w:pPr>
              <w:widowControl w:val="0"/>
              <w:autoSpaceDE w:val="0"/>
              <w:autoSpaceDN w:val="0"/>
              <w:adjustRightInd w:val="0"/>
              <w:jc w:val="both"/>
              <w:rPr>
                <w:rFonts w:eastAsia="Calibri"/>
              </w:rPr>
            </w:pPr>
          </w:p>
          <w:p w14:paraId="3FA30B6C" w14:textId="77777777" w:rsidR="00B73314" w:rsidRPr="00BE7C34" w:rsidRDefault="00B73314" w:rsidP="00B73314">
            <w:pPr>
              <w:widowControl w:val="0"/>
              <w:autoSpaceDE w:val="0"/>
              <w:autoSpaceDN w:val="0"/>
              <w:adjustRightInd w:val="0"/>
              <w:jc w:val="both"/>
              <w:rPr>
                <w:rFonts w:eastAsia="Calibri"/>
              </w:rPr>
            </w:pPr>
            <w:r w:rsidRPr="00BE7C34">
              <w:rPr>
                <w:rFonts w:eastAsia="Calibri"/>
              </w:rPr>
              <w:t xml:space="preserve">этапы реализации подпрограммы №1 не выделяются, </w:t>
            </w:r>
          </w:p>
          <w:p w14:paraId="6CFA0154" w14:textId="77777777" w:rsidR="00B73314" w:rsidRPr="00BE7C34" w:rsidRDefault="00B73314" w:rsidP="00B73314">
            <w:pPr>
              <w:widowControl w:val="0"/>
              <w:autoSpaceDE w:val="0"/>
              <w:autoSpaceDN w:val="0"/>
              <w:adjustRightInd w:val="0"/>
              <w:jc w:val="both"/>
            </w:pPr>
            <w:r w:rsidRPr="00BE7C34">
              <w:rPr>
                <w:rFonts w:eastAsia="Calibri"/>
              </w:rPr>
              <w:t>срок реализации программы 2019 – 2030 год</w:t>
            </w:r>
          </w:p>
        </w:tc>
      </w:tr>
      <w:tr w:rsidR="00B73314" w:rsidRPr="00BE7C34" w14:paraId="6A6D8D78" w14:textId="77777777" w:rsidTr="00B73314">
        <w:trPr>
          <w:trHeight w:val="1262"/>
        </w:trPr>
        <w:tc>
          <w:tcPr>
            <w:tcW w:w="2386" w:type="dxa"/>
            <w:shd w:val="clear" w:color="auto" w:fill="auto"/>
          </w:tcPr>
          <w:p w14:paraId="1E86B0A2" w14:textId="77777777" w:rsidR="00B73314" w:rsidRPr="00BE7C34" w:rsidRDefault="00B73314" w:rsidP="00B73314">
            <w:pPr>
              <w:widowControl w:val="0"/>
              <w:autoSpaceDE w:val="0"/>
              <w:autoSpaceDN w:val="0"/>
              <w:adjustRightInd w:val="0"/>
              <w:jc w:val="both"/>
            </w:pPr>
          </w:p>
          <w:p w14:paraId="303309B9" w14:textId="77777777" w:rsidR="00B73314" w:rsidRPr="00BE7C34" w:rsidRDefault="00B73314" w:rsidP="00B73314">
            <w:pPr>
              <w:widowControl w:val="0"/>
              <w:autoSpaceDE w:val="0"/>
              <w:autoSpaceDN w:val="0"/>
              <w:adjustRightInd w:val="0"/>
              <w:jc w:val="both"/>
            </w:pPr>
            <w:r w:rsidRPr="00BE7C34">
              <w:t>Ресурсное обеспечение</w:t>
            </w:r>
          </w:p>
          <w:p w14:paraId="3108D400" w14:textId="77777777" w:rsidR="00B73314" w:rsidRPr="00BE7C34" w:rsidRDefault="00B73314" w:rsidP="00B73314">
            <w:pPr>
              <w:widowControl w:val="0"/>
              <w:autoSpaceDE w:val="0"/>
              <w:autoSpaceDN w:val="0"/>
              <w:adjustRightInd w:val="0"/>
              <w:jc w:val="both"/>
            </w:pPr>
            <w:r w:rsidRPr="00BE7C34">
              <w:t>подпрограммы</w:t>
            </w:r>
          </w:p>
          <w:p w14:paraId="3AB9DD04" w14:textId="77777777" w:rsidR="00B73314" w:rsidRPr="00BE7C34" w:rsidRDefault="00B73314" w:rsidP="00B73314">
            <w:pPr>
              <w:widowControl w:val="0"/>
              <w:autoSpaceDE w:val="0"/>
              <w:autoSpaceDN w:val="0"/>
              <w:adjustRightInd w:val="0"/>
              <w:jc w:val="both"/>
            </w:pPr>
          </w:p>
        </w:tc>
        <w:tc>
          <w:tcPr>
            <w:tcW w:w="632" w:type="dxa"/>
          </w:tcPr>
          <w:p w14:paraId="0760B434" w14:textId="77777777" w:rsidR="00B73314" w:rsidRPr="00BE7C34" w:rsidRDefault="00B73314" w:rsidP="00B73314">
            <w:pPr>
              <w:jc w:val="center"/>
            </w:pPr>
          </w:p>
          <w:p w14:paraId="23EDE8E3" w14:textId="77777777" w:rsidR="00B73314" w:rsidRPr="00BE7C34" w:rsidRDefault="00B73314" w:rsidP="00B73314">
            <w:pPr>
              <w:jc w:val="center"/>
            </w:pPr>
            <w:r w:rsidRPr="00BE7C34">
              <w:t>–</w:t>
            </w:r>
          </w:p>
        </w:tc>
        <w:tc>
          <w:tcPr>
            <w:tcW w:w="5810" w:type="dxa"/>
            <w:shd w:val="clear" w:color="auto" w:fill="auto"/>
          </w:tcPr>
          <w:p w14:paraId="790C1691" w14:textId="77777777" w:rsidR="00B73314" w:rsidRPr="00BE7C34" w:rsidRDefault="00B73314" w:rsidP="00B73314">
            <w:pPr>
              <w:widowControl w:val="0"/>
              <w:autoSpaceDE w:val="0"/>
              <w:autoSpaceDN w:val="0"/>
              <w:adjustRightInd w:val="0"/>
              <w:jc w:val="both"/>
            </w:pPr>
          </w:p>
          <w:p w14:paraId="5FCAAB2A" w14:textId="77777777" w:rsidR="00B73314" w:rsidRPr="00BE7C34" w:rsidRDefault="00B73314" w:rsidP="00B73314">
            <w:pPr>
              <w:autoSpaceDE w:val="0"/>
              <w:autoSpaceDN w:val="0"/>
              <w:adjustRightInd w:val="0"/>
            </w:pPr>
            <w:r w:rsidRPr="00BE7C34">
              <w:t xml:space="preserve">объем финансирования подпрограммы №1 составляет </w:t>
            </w:r>
            <w:r>
              <w:t>на 2019-2030 годы составляет 653,55</w:t>
            </w:r>
            <w:r w:rsidRPr="00BE7C34">
              <w:t xml:space="preserve"> тыс. рублей, в том числе:</w:t>
            </w:r>
          </w:p>
          <w:p w14:paraId="7D155913" w14:textId="77777777" w:rsidR="00B73314" w:rsidRPr="00BE7C34" w:rsidRDefault="00B73314" w:rsidP="00B73314">
            <w:pPr>
              <w:suppressAutoHyphens/>
              <w:spacing w:line="235" w:lineRule="auto"/>
              <w:ind w:firstLine="720"/>
              <w:jc w:val="both"/>
            </w:pPr>
            <w:r w:rsidRPr="00BE7C34">
              <w:t>2019 год – 40,7 тыс. рублей</w:t>
            </w:r>
          </w:p>
          <w:p w14:paraId="3707208B" w14:textId="77777777" w:rsidR="00B73314" w:rsidRPr="00BE7C34" w:rsidRDefault="00B73314" w:rsidP="00B73314">
            <w:pPr>
              <w:suppressAutoHyphens/>
              <w:spacing w:line="235" w:lineRule="auto"/>
              <w:ind w:firstLine="720"/>
              <w:jc w:val="both"/>
            </w:pPr>
            <w:r w:rsidRPr="00BE7C34">
              <w:t>2020 год – 377,1 тыс. рублей</w:t>
            </w:r>
          </w:p>
          <w:p w14:paraId="27784B0A" w14:textId="77777777" w:rsidR="00B73314" w:rsidRPr="00BE7C34" w:rsidRDefault="00B73314" w:rsidP="00B73314">
            <w:pPr>
              <w:suppressAutoHyphens/>
              <w:spacing w:line="235" w:lineRule="auto"/>
              <w:ind w:firstLine="720"/>
              <w:jc w:val="both"/>
            </w:pPr>
            <w:r w:rsidRPr="00BE7C34">
              <w:lastRenderedPageBreak/>
              <w:t>2021 год – 2,15 тыс. рублей</w:t>
            </w:r>
          </w:p>
          <w:p w14:paraId="4CE3909B" w14:textId="77777777" w:rsidR="00B73314" w:rsidRPr="00BE7C34" w:rsidRDefault="00B73314" w:rsidP="00B73314">
            <w:pPr>
              <w:suppressAutoHyphens/>
              <w:spacing w:line="235" w:lineRule="auto"/>
              <w:ind w:firstLine="720"/>
              <w:jc w:val="both"/>
            </w:pPr>
            <w:r>
              <w:t>2022 год – 88,6</w:t>
            </w:r>
            <w:r w:rsidRPr="00BE7C34">
              <w:t xml:space="preserve"> тыс. рублей</w:t>
            </w:r>
          </w:p>
          <w:p w14:paraId="512F5935" w14:textId="77777777" w:rsidR="00B73314" w:rsidRPr="00BE7C34" w:rsidRDefault="00B73314" w:rsidP="00B73314">
            <w:pPr>
              <w:suppressAutoHyphens/>
              <w:spacing w:line="235" w:lineRule="auto"/>
              <w:ind w:firstLine="720"/>
              <w:jc w:val="both"/>
            </w:pPr>
            <w:r>
              <w:t>2023 год – 35</w:t>
            </w:r>
            <w:r w:rsidRPr="00BE7C34">
              <w:t>,0 тыс. рублей</w:t>
            </w:r>
          </w:p>
          <w:p w14:paraId="207E2A5C" w14:textId="77777777" w:rsidR="00B73314" w:rsidRPr="00BE7C34" w:rsidRDefault="00B73314" w:rsidP="00B73314">
            <w:pPr>
              <w:suppressAutoHyphens/>
              <w:spacing w:line="235" w:lineRule="auto"/>
              <w:ind w:firstLine="720"/>
              <w:jc w:val="both"/>
            </w:pPr>
            <w:r>
              <w:t>2024 год – 5</w:t>
            </w:r>
            <w:r w:rsidRPr="00BE7C34">
              <w:t>0,0 тыс. рублей</w:t>
            </w:r>
          </w:p>
          <w:p w14:paraId="232BD8AD" w14:textId="77777777" w:rsidR="00B73314" w:rsidRPr="00BE7C34" w:rsidRDefault="00B73314" w:rsidP="00B73314">
            <w:pPr>
              <w:suppressAutoHyphens/>
              <w:spacing w:line="235" w:lineRule="auto"/>
              <w:ind w:firstLine="720"/>
              <w:jc w:val="both"/>
            </w:pPr>
            <w:r w:rsidRPr="00BE7C34">
              <w:t>2025 год – 10,0 тыс. рублей</w:t>
            </w:r>
          </w:p>
          <w:p w14:paraId="642422BD" w14:textId="77777777" w:rsidR="00B73314" w:rsidRPr="00BE7C34" w:rsidRDefault="00B73314" w:rsidP="00B73314">
            <w:pPr>
              <w:suppressAutoHyphens/>
              <w:spacing w:line="235" w:lineRule="auto"/>
              <w:ind w:firstLine="720"/>
              <w:jc w:val="both"/>
            </w:pPr>
            <w:r w:rsidRPr="00BE7C34">
              <w:t>2026 год – 10,0 тыс. рублей</w:t>
            </w:r>
          </w:p>
          <w:p w14:paraId="595587D9" w14:textId="77777777" w:rsidR="00B73314" w:rsidRPr="00BE7C34" w:rsidRDefault="00B73314" w:rsidP="00B73314">
            <w:pPr>
              <w:suppressAutoHyphens/>
              <w:spacing w:line="235" w:lineRule="auto"/>
              <w:ind w:firstLine="720"/>
              <w:jc w:val="both"/>
            </w:pPr>
            <w:r w:rsidRPr="00BE7C34">
              <w:t>2027 год – 10,0 тыс. рублей</w:t>
            </w:r>
          </w:p>
          <w:p w14:paraId="41496BD8" w14:textId="77777777" w:rsidR="00B73314" w:rsidRPr="00BE7C34" w:rsidRDefault="00B73314" w:rsidP="00B73314">
            <w:pPr>
              <w:suppressAutoHyphens/>
              <w:spacing w:line="235" w:lineRule="auto"/>
              <w:ind w:firstLine="720"/>
              <w:jc w:val="both"/>
            </w:pPr>
            <w:r w:rsidRPr="00BE7C34">
              <w:t>2028 год – 10,0 тыс. рублей</w:t>
            </w:r>
          </w:p>
          <w:p w14:paraId="38BB1968" w14:textId="77777777" w:rsidR="00B73314" w:rsidRPr="00BE7C34" w:rsidRDefault="00B73314" w:rsidP="00B73314">
            <w:pPr>
              <w:suppressAutoHyphens/>
              <w:spacing w:line="235" w:lineRule="auto"/>
              <w:ind w:firstLine="720"/>
              <w:jc w:val="both"/>
            </w:pPr>
            <w:r w:rsidRPr="00BE7C34">
              <w:t>2029 год – 10,0 тыс. рублей</w:t>
            </w:r>
          </w:p>
          <w:p w14:paraId="7CCA7FBF" w14:textId="77777777" w:rsidR="00B73314" w:rsidRPr="00BE7C34" w:rsidRDefault="00B73314" w:rsidP="00B73314">
            <w:pPr>
              <w:suppressAutoHyphens/>
              <w:spacing w:line="235" w:lineRule="auto"/>
              <w:ind w:firstLine="720"/>
              <w:jc w:val="both"/>
            </w:pPr>
            <w:r w:rsidRPr="00BE7C34">
              <w:t>2030 год – 10,0 тыс. рублей</w:t>
            </w:r>
          </w:p>
          <w:p w14:paraId="7F93C1D6" w14:textId="77777777" w:rsidR="00B73314" w:rsidRDefault="00B73314" w:rsidP="00B73314">
            <w:pPr>
              <w:widowControl w:val="0"/>
              <w:autoSpaceDE w:val="0"/>
              <w:autoSpaceDN w:val="0"/>
              <w:adjustRightInd w:val="0"/>
              <w:jc w:val="both"/>
            </w:pPr>
          </w:p>
          <w:p w14:paraId="62802DE5" w14:textId="77777777" w:rsidR="00B73314" w:rsidRPr="00C16C7A" w:rsidRDefault="00B73314" w:rsidP="00B73314">
            <w:pPr>
              <w:tabs>
                <w:tab w:val="left" w:pos="2190"/>
              </w:tabs>
            </w:pPr>
          </w:p>
        </w:tc>
      </w:tr>
      <w:tr w:rsidR="00B73314" w:rsidRPr="00BE7C34" w14:paraId="20D2A7FC" w14:textId="77777777" w:rsidTr="00B73314">
        <w:trPr>
          <w:trHeight w:val="20"/>
        </w:trPr>
        <w:tc>
          <w:tcPr>
            <w:tcW w:w="2386" w:type="dxa"/>
            <w:shd w:val="clear" w:color="auto" w:fill="auto"/>
          </w:tcPr>
          <w:p w14:paraId="07D92849" w14:textId="77777777" w:rsidR="00B73314" w:rsidRPr="00BE7C34" w:rsidRDefault="00B73314" w:rsidP="00B73314">
            <w:pPr>
              <w:widowControl w:val="0"/>
              <w:autoSpaceDE w:val="0"/>
              <w:autoSpaceDN w:val="0"/>
              <w:adjustRightInd w:val="0"/>
              <w:jc w:val="both"/>
            </w:pPr>
          </w:p>
          <w:p w14:paraId="30EB3D61" w14:textId="77777777" w:rsidR="00B73314" w:rsidRPr="00BE7C34" w:rsidRDefault="00B73314" w:rsidP="00B73314">
            <w:pPr>
              <w:widowControl w:val="0"/>
              <w:autoSpaceDE w:val="0"/>
              <w:autoSpaceDN w:val="0"/>
              <w:adjustRightInd w:val="0"/>
              <w:jc w:val="both"/>
            </w:pPr>
            <w:r w:rsidRPr="00BE7C34">
              <w:t>Ожидаемые результаты реализации</w:t>
            </w:r>
          </w:p>
          <w:p w14:paraId="4B9E894E" w14:textId="77777777" w:rsidR="00B73314" w:rsidRPr="00BE7C34" w:rsidRDefault="00B73314" w:rsidP="00B73314">
            <w:pPr>
              <w:widowControl w:val="0"/>
              <w:autoSpaceDE w:val="0"/>
              <w:autoSpaceDN w:val="0"/>
              <w:adjustRightInd w:val="0"/>
              <w:jc w:val="both"/>
            </w:pPr>
            <w:r w:rsidRPr="00BE7C34">
              <w:t>подпрограммы</w:t>
            </w:r>
          </w:p>
        </w:tc>
        <w:tc>
          <w:tcPr>
            <w:tcW w:w="632" w:type="dxa"/>
          </w:tcPr>
          <w:p w14:paraId="1C0651BA" w14:textId="77777777" w:rsidR="00B73314" w:rsidRPr="00BE7C34" w:rsidRDefault="00B73314" w:rsidP="00B73314">
            <w:pPr>
              <w:jc w:val="center"/>
            </w:pPr>
          </w:p>
          <w:p w14:paraId="3979FEA0" w14:textId="77777777" w:rsidR="00B73314" w:rsidRPr="00BE7C34" w:rsidRDefault="00B73314" w:rsidP="00B73314">
            <w:pPr>
              <w:jc w:val="center"/>
            </w:pPr>
            <w:r w:rsidRPr="00BE7C34">
              <w:t>–</w:t>
            </w:r>
          </w:p>
        </w:tc>
        <w:tc>
          <w:tcPr>
            <w:tcW w:w="5810" w:type="dxa"/>
            <w:shd w:val="clear" w:color="auto" w:fill="auto"/>
          </w:tcPr>
          <w:p w14:paraId="182A007E" w14:textId="77777777" w:rsidR="00B73314" w:rsidRPr="00BE7C34" w:rsidRDefault="00B73314" w:rsidP="00B73314">
            <w:pPr>
              <w:autoSpaceDE w:val="0"/>
              <w:autoSpaceDN w:val="0"/>
              <w:adjustRightInd w:val="0"/>
              <w:jc w:val="both"/>
            </w:pPr>
          </w:p>
          <w:p w14:paraId="1E619660" w14:textId="77777777" w:rsidR="00B73314" w:rsidRPr="00BE7C34" w:rsidRDefault="00B73314" w:rsidP="00B73314">
            <w:pPr>
              <w:autoSpaceDE w:val="0"/>
              <w:autoSpaceDN w:val="0"/>
              <w:adjustRightInd w:val="0"/>
              <w:ind w:firstLine="34"/>
              <w:jc w:val="both"/>
            </w:pPr>
            <w:r w:rsidRPr="00BE7C34">
              <w:rPr>
                <w:rFonts w:eastAsia="Calibri"/>
              </w:rPr>
              <w:t>повышение уровня пожарной безопасности</w:t>
            </w:r>
            <w:r w:rsidRPr="00BE7C34">
              <w:t xml:space="preserve"> населения и территории Ростовской области </w:t>
            </w:r>
          </w:p>
        </w:tc>
      </w:tr>
    </w:tbl>
    <w:p w14:paraId="4C83307C" w14:textId="77777777" w:rsidR="00B73314" w:rsidRPr="00BE7C34" w:rsidRDefault="00B73314" w:rsidP="00B73314">
      <w:pPr>
        <w:autoSpaceDE w:val="0"/>
        <w:autoSpaceDN w:val="0"/>
        <w:adjustRightInd w:val="0"/>
        <w:outlineLvl w:val="0"/>
        <w:rPr>
          <w:bCs/>
          <w:color w:val="000000"/>
          <w:sz w:val="28"/>
          <w:szCs w:val="28"/>
        </w:rPr>
      </w:pPr>
    </w:p>
    <w:p w14:paraId="5FE7D8E4" w14:textId="77777777" w:rsidR="00B73314" w:rsidRPr="00BE7C34" w:rsidRDefault="00B73314" w:rsidP="00B73314">
      <w:pPr>
        <w:autoSpaceDE w:val="0"/>
        <w:autoSpaceDN w:val="0"/>
        <w:adjustRightInd w:val="0"/>
        <w:outlineLvl w:val="0"/>
        <w:rPr>
          <w:bCs/>
          <w:color w:val="000000"/>
          <w:sz w:val="28"/>
          <w:szCs w:val="28"/>
        </w:rPr>
        <w:sectPr w:rsidR="00B73314" w:rsidRPr="00BE7C34" w:rsidSect="00B73314">
          <w:footerReference w:type="even" r:id="rId19"/>
          <w:pgSz w:w="11907" w:h="16840"/>
          <w:pgMar w:top="1134" w:right="850" w:bottom="1134" w:left="1701" w:header="720" w:footer="720" w:gutter="0"/>
          <w:cols w:space="720"/>
          <w:docGrid w:linePitch="299"/>
        </w:sectPr>
      </w:pPr>
    </w:p>
    <w:p w14:paraId="5C78867B" w14:textId="77777777" w:rsidR="00B73314" w:rsidRPr="00BE7C34" w:rsidRDefault="00B73314" w:rsidP="00B73314">
      <w:pPr>
        <w:widowControl w:val="0"/>
        <w:autoSpaceDE w:val="0"/>
        <w:autoSpaceDN w:val="0"/>
        <w:adjustRightInd w:val="0"/>
        <w:ind w:right="998"/>
        <w:jc w:val="right"/>
        <w:outlineLvl w:val="2"/>
        <w:rPr>
          <w:color w:val="000000"/>
        </w:rPr>
      </w:pPr>
      <w:r w:rsidRPr="00BE7C34">
        <w:rPr>
          <w:color w:val="000000"/>
        </w:rPr>
        <w:lastRenderedPageBreak/>
        <w:t xml:space="preserve"> Приложение №2</w:t>
      </w:r>
    </w:p>
    <w:p w14:paraId="16CC0CDB" w14:textId="77777777" w:rsidR="00B73314" w:rsidRDefault="00B73314" w:rsidP="00B73314">
      <w:pPr>
        <w:widowControl w:val="0"/>
        <w:autoSpaceDE w:val="0"/>
        <w:autoSpaceDN w:val="0"/>
        <w:adjustRightInd w:val="0"/>
        <w:ind w:right="998"/>
        <w:jc w:val="right"/>
        <w:outlineLvl w:val="2"/>
        <w:rPr>
          <w:color w:val="000000"/>
        </w:rPr>
      </w:pPr>
      <w:r w:rsidRPr="00BE7C34">
        <w:rPr>
          <w:color w:val="000000"/>
        </w:rPr>
        <w:t xml:space="preserve">                                                                                                                                              к постановлению</w:t>
      </w:r>
      <w:r>
        <w:rPr>
          <w:color w:val="000000"/>
        </w:rPr>
        <w:t xml:space="preserve"> от 16.01.2023 №14</w:t>
      </w:r>
    </w:p>
    <w:p w14:paraId="2D15DDD0" w14:textId="77777777" w:rsidR="00B73314" w:rsidRPr="00BE7C34" w:rsidRDefault="00B73314" w:rsidP="00B73314">
      <w:pPr>
        <w:widowControl w:val="0"/>
        <w:autoSpaceDE w:val="0"/>
        <w:autoSpaceDN w:val="0"/>
        <w:adjustRightInd w:val="0"/>
        <w:ind w:right="998"/>
        <w:jc w:val="right"/>
        <w:outlineLvl w:val="2"/>
        <w:rPr>
          <w:color w:val="000000"/>
        </w:rPr>
      </w:pPr>
      <w:r w:rsidRPr="00BE7C34">
        <w:rPr>
          <w:color w:val="000000"/>
        </w:rPr>
        <w:t xml:space="preserve"> Администрации Мещеряковского </w:t>
      </w:r>
    </w:p>
    <w:p w14:paraId="3AEB4D81" w14:textId="77777777" w:rsidR="00B73314" w:rsidRPr="00BE7C34" w:rsidRDefault="00B73314" w:rsidP="00B73314">
      <w:pPr>
        <w:widowControl w:val="0"/>
        <w:autoSpaceDE w:val="0"/>
        <w:autoSpaceDN w:val="0"/>
        <w:adjustRightInd w:val="0"/>
        <w:ind w:right="998"/>
        <w:jc w:val="right"/>
        <w:outlineLvl w:val="2"/>
        <w:rPr>
          <w:color w:val="000000"/>
        </w:rPr>
      </w:pPr>
      <w:r w:rsidRPr="00BE7C34">
        <w:rPr>
          <w:color w:val="000000"/>
        </w:rPr>
        <w:t>сельского поселения</w:t>
      </w:r>
    </w:p>
    <w:p w14:paraId="700918A4" w14:textId="77777777" w:rsidR="00B73314" w:rsidRPr="00BE7C34" w:rsidRDefault="00B73314" w:rsidP="00B73314">
      <w:pPr>
        <w:widowControl w:val="0"/>
        <w:autoSpaceDE w:val="0"/>
        <w:autoSpaceDN w:val="0"/>
        <w:adjustRightInd w:val="0"/>
        <w:ind w:right="998"/>
        <w:jc w:val="right"/>
        <w:outlineLvl w:val="2"/>
        <w:rPr>
          <w:color w:val="000000"/>
        </w:rPr>
      </w:pPr>
      <w:r w:rsidRPr="00BE7C34">
        <w:rPr>
          <w:color w:val="000000"/>
        </w:rPr>
        <w:t xml:space="preserve"> </w:t>
      </w:r>
    </w:p>
    <w:p w14:paraId="2803300F" w14:textId="77777777" w:rsidR="00B73314" w:rsidRPr="00BE7C34" w:rsidRDefault="00B73314" w:rsidP="00B73314">
      <w:pPr>
        <w:ind w:right="998"/>
        <w:jc w:val="center"/>
      </w:pPr>
      <w:r w:rsidRPr="00BE7C34">
        <w:t>РАСХОДЫ</w:t>
      </w:r>
    </w:p>
    <w:p w14:paraId="1D577942" w14:textId="77777777" w:rsidR="00B73314" w:rsidRPr="00BE7C34" w:rsidRDefault="00B73314" w:rsidP="00B73314">
      <w:pPr>
        <w:ind w:right="998"/>
        <w:jc w:val="center"/>
      </w:pPr>
      <w:r w:rsidRPr="00BE7C34">
        <w:t>местного бюджета на реализацию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3FD3893B" w14:textId="77777777" w:rsidR="00B73314" w:rsidRPr="00BE7C34" w:rsidRDefault="00B73314" w:rsidP="00B73314">
      <w:pPr>
        <w:autoSpaceDE w:val="0"/>
        <w:autoSpaceDN w:val="0"/>
        <w:adjustRightInd w:val="0"/>
        <w:ind w:right="998"/>
        <w:rPr>
          <w:kern w:val="2"/>
        </w:rPr>
      </w:pPr>
    </w:p>
    <w:tbl>
      <w:tblPr>
        <w:tblW w:w="14534" w:type="dxa"/>
        <w:tblCellSpacing w:w="5" w:type="nil"/>
        <w:tblLayout w:type="fixed"/>
        <w:tblCellMar>
          <w:left w:w="75" w:type="dxa"/>
          <w:right w:w="75" w:type="dxa"/>
        </w:tblCellMar>
        <w:tblLook w:val="0000" w:firstRow="0" w:lastRow="0" w:firstColumn="0" w:lastColumn="0" w:noHBand="0" w:noVBand="0"/>
      </w:tblPr>
      <w:tblGrid>
        <w:gridCol w:w="3619"/>
        <w:gridCol w:w="1418"/>
        <w:gridCol w:w="708"/>
        <w:gridCol w:w="709"/>
        <w:gridCol w:w="1418"/>
        <w:gridCol w:w="850"/>
        <w:gridCol w:w="1134"/>
        <w:gridCol w:w="709"/>
        <w:gridCol w:w="850"/>
        <w:gridCol w:w="851"/>
        <w:gridCol w:w="850"/>
        <w:gridCol w:w="851"/>
        <w:gridCol w:w="567"/>
      </w:tblGrid>
      <w:tr w:rsidR="00B73314" w:rsidRPr="00BE7C34" w14:paraId="6B07A443" w14:textId="77777777" w:rsidTr="00B73314">
        <w:trPr>
          <w:trHeight w:val="1633"/>
          <w:tblCellSpacing w:w="5" w:type="nil"/>
        </w:trPr>
        <w:tc>
          <w:tcPr>
            <w:tcW w:w="3619" w:type="dxa"/>
            <w:vMerge w:val="restart"/>
            <w:tcBorders>
              <w:top w:val="single" w:sz="4" w:space="0" w:color="auto"/>
              <w:left w:val="single" w:sz="4" w:space="0" w:color="auto"/>
              <w:bottom w:val="single" w:sz="4" w:space="0" w:color="auto"/>
              <w:right w:val="single" w:sz="4" w:space="0" w:color="auto"/>
            </w:tcBorders>
          </w:tcPr>
          <w:p w14:paraId="31447560" w14:textId="77777777" w:rsidR="00B73314" w:rsidRPr="00BE7C34" w:rsidRDefault="00B73314" w:rsidP="00B73314">
            <w:pPr>
              <w:widowControl w:val="0"/>
              <w:autoSpaceDE w:val="0"/>
              <w:autoSpaceDN w:val="0"/>
              <w:adjustRightInd w:val="0"/>
              <w:jc w:val="center"/>
            </w:pPr>
            <w:r w:rsidRPr="00BE7C34">
              <w:t xml:space="preserve">Номер и наименование </w:t>
            </w:r>
            <w:r w:rsidRPr="00BE7C34">
              <w:br/>
              <w:t>подпрограммы, основного мероприятия, приоритетного основного мероприятия</w:t>
            </w:r>
          </w:p>
          <w:p w14:paraId="2A57AEA8" w14:textId="77777777" w:rsidR="00B73314" w:rsidRPr="00BE7C34" w:rsidRDefault="00B73314" w:rsidP="00B73314">
            <w:pPr>
              <w:widowControl w:val="0"/>
              <w:autoSpaceDE w:val="0"/>
              <w:autoSpaceDN w:val="0"/>
              <w:adjustRightInd w:val="0"/>
              <w:jc w:val="center"/>
            </w:pPr>
          </w:p>
        </w:tc>
        <w:tc>
          <w:tcPr>
            <w:tcW w:w="1418" w:type="dxa"/>
            <w:vMerge w:val="restart"/>
            <w:tcBorders>
              <w:top w:val="single" w:sz="4" w:space="0" w:color="auto"/>
              <w:left w:val="single" w:sz="4" w:space="0" w:color="auto"/>
              <w:bottom w:val="single" w:sz="4" w:space="0" w:color="auto"/>
              <w:right w:val="single" w:sz="4" w:space="0" w:color="auto"/>
            </w:tcBorders>
          </w:tcPr>
          <w:p w14:paraId="00D42127" w14:textId="77777777" w:rsidR="00B73314" w:rsidRPr="00BE7C34" w:rsidRDefault="00B73314" w:rsidP="00B73314">
            <w:pPr>
              <w:widowControl w:val="0"/>
              <w:autoSpaceDE w:val="0"/>
              <w:autoSpaceDN w:val="0"/>
              <w:adjustRightInd w:val="0"/>
              <w:jc w:val="center"/>
            </w:pPr>
            <w:r w:rsidRPr="00BE7C34">
              <w:t>Ответственный</w:t>
            </w:r>
          </w:p>
          <w:p w14:paraId="65087888" w14:textId="77777777" w:rsidR="00B73314" w:rsidRPr="00BE7C34" w:rsidRDefault="00B73314" w:rsidP="00B73314">
            <w:pPr>
              <w:widowControl w:val="0"/>
              <w:autoSpaceDE w:val="0"/>
              <w:autoSpaceDN w:val="0"/>
              <w:adjustRightInd w:val="0"/>
              <w:jc w:val="center"/>
            </w:pPr>
            <w:r w:rsidRPr="00BE7C34">
              <w:t>исполнитель,</w:t>
            </w:r>
          </w:p>
          <w:p w14:paraId="1104EF6C" w14:textId="77777777" w:rsidR="00B73314" w:rsidRPr="00BE7C34" w:rsidRDefault="00B73314" w:rsidP="00B73314">
            <w:pPr>
              <w:widowControl w:val="0"/>
              <w:autoSpaceDE w:val="0"/>
              <w:autoSpaceDN w:val="0"/>
              <w:adjustRightInd w:val="0"/>
              <w:jc w:val="center"/>
            </w:pPr>
            <w:r w:rsidRPr="00BE7C34">
              <w:t>соисполнители,</w:t>
            </w:r>
          </w:p>
          <w:p w14:paraId="0561C466" w14:textId="77777777" w:rsidR="00B73314" w:rsidRPr="00BE7C34" w:rsidRDefault="00B73314" w:rsidP="00B73314">
            <w:pPr>
              <w:widowControl w:val="0"/>
              <w:autoSpaceDE w:val="0"/>
              <w:autoSpaceDN w:val="0"/>
              <w:adjustRightInd w:val="0"/>
              <w:jc w:val="center"/>
            </w:pPr>
            <w:r w:rsidRPr="00BE7C34">
              <w:t xml:space="preserve"> участники</w:t>
            </w:r>
          </w:p>
        </w:tc>
        <w:tc>
          <w:tcPr>
            <w:tcW w:w="3685" w:type="dxa"/>
            <w:gridSpan w:val="4"/>
            <w:tcBorders>
              <w:top w:val="single" w:sz="4" w:space="0" w:color="auto"/>
              <w:left w:val="single" w:sz="4" w:space="0" w:color="auto"/>
              <w:bottom w:val="single" w:sz="4" w:space="0" w:color="auto"/>
              <w:right w:val="single" w:sz="4" w:space="0" w:color="auto"/>
            </w:tcBorders>
          </w:tcPr>
          <w:p w14:paraId="12B83F72" w14:textId="77777777" w:rsidR="00B73314" w:rsidRPr="00BE7C34" w:rsidRDefault="00B73314" w:rsidP="00B73314">
            <w:pPr>
              <w:widowControl w:val="0"/>
              <w:autoSpaceDE w:val="0"/>
              <w:autoSpaceDN w:val="0"/>
              <w:adjustRightInd w:val="0"/>
              <w:jc w:val="center"/>
            </w:pPr>
            <w:r w:rsidRPr="00BE7C34">
              <w:t xml:space="preserve">Код бюджетной   </w:t>
            </w:r>
            <w:r w:rsidRPr="00BE7C34">
              <w:br/>
              <w:t>классификации расходов</w:t>
            </w:r>
          </w:p>
        </w:tc>
        <w:tc>
          <w:tcPr>
            <w:tcW w:w="1134" w:type="dxa"/>
            <w:tcBorders>
              <w:top w:val="single" w:sz="4" w:space="0" w:color="auto"/>
              <w:left w:val="single" w:sz="4" w:space="0" w:color="auto"/>
              <w:right w:val="single" w:sz="4" w:space="0" w:color="auto"/>
            </w:tcBorders>
          </w:tcPr>
          <w:p w14:paraId="4166A958" w14:textId="77777777" w:rsidR="00B73314" w:rsidRPr="00BE7C34" w:rsidRDefault="00B73314" w:rsidP="00B73314">
            <w:pPr>
              <w:widowControl w:val="0"/>
              <w:autoSpaceDE w:val="0"/>
              <w:autoSpaceDN w:val="0"/>
              <w:adjustRightInd w:val="0"/>
              <w:jc w:val="center"/>
            </w:pPr>
            <w:r w:rsidRPr="00BE7C34">
              <w:t>Объем расходов всего</w:t>
            </w:r>
            <w:r w:rsidRPr="00BE7C34">
              <w:br/>
              <w:t>(тыс. рублей)</w:t>
            </w:r>
          </w:p>
          <w:p w14:paraId="1A7B5FE6" w14:textId="77777777" w:rsidR="00B73314" w:rsidRPr="00BE7C34" w:rsidRDefault="00B73314" w:rsidP="00B73314">
            <w:pPr>
              <w:widowControl w:val="0"/>
              <w:autoSpaceDE w:val="0"/>
              <w:autoSpaceDN w:val="0"/>
              <w:adjustRightInd w:val="0"/>
              <w:jc w:val="center"/>
            </w:pPr>
            <w:r w:rsidRPr="00BE7C34">
              <w:t>2019-2030 гг.</w:t>
            </w:r>
          </w:p>
          <w:p w14:paraId="0A1AC69C" w14:textId="77777777" w:rsidR="00B73314" w:rsidRPr="00BE7C34" w:rsidRDefault="00B73314" w:rsidP="00B73314">
            <w:pPr>
              <w:widowControl w:val="0"/>
              <w:autoSpaceDE w:val="0"/>
              <w:autoSpaceDN w:val="0"/>
              <w:adjustRightInd w:val="0"/>
              <w:jc w:val="center"/>
              <w:rPr>
                <w:i/>
              </w:rPr>
            </w:pPr>
          </w:p>
        </w:tc>
        <w:tc>
          <w:tcPr>
            <w:tcW w:w="4678" w:type="dxa"/>
            <w:gridSpan w:val="6"/>
            <w:tcBorders>
              <w:top w:val="single" w:sz="4" w:space="0" w:color="auto"/>
              <w:left w:val="single" w:sz="4" w:space="0" w:color="auto"/>
              <w:bottom w:val="single" w:sz="4" w:space="0" w:color="auto"/>
              <w:right w:val="single" w:sz="4" w:space="0" w:color="auto"/>
            </w:tcBorders>
          </w:tcPr>
          <w:p w14:paraId="40421029" w14:textId="77777777" w:rsidR="00B73314" w:rsidRPr="00BE7C34" w:rsidRDefault="00B73314" w:rsidP="00B73314">
            <w:pPr>
              <w:widowControl w:val="0"/>
              <w:autoSpaceDE w:val="0"/>
              <w:autoSpaceDN w:val="0"/>
              <w:adjustRightInd w:val="0"/>
              <w:jc w:val="center"/>
            </w:pPr>
            <w:r w:rsidRPr="00BE7C34">
              <w:t>в том числе по годам реализации</w:t>
            </w:r>
          </w:p>
          <w:p w14:paraId="4172C54B" w14:textId="77777777" w:rsidR="00B73314" w:rsidRPr="00BE7C34" w:rsidRDefault="00B73314" w:rsidP="00B73314">
            <w:pPr>
              <w:widowControl w:val="0"/>
              <w:autoSpaceDE w:val="0"/>
              <w:autoSpaceDN w:val="0"/>
              <w:adjustRightInd w:val="0"/>
              <w:jc w:val="center"/>
              <w:rPr>
                <w:i/>
              </w:rPr>
            </w:pPr>
            <w:r w:rsidRPr="00BE7C34">
              <w:t>муниципальной программы, тыс. руб.</w:t>
            </w:r>
          </w:p>
        </w:tc>
      </w:tr>
      <w:tr w:rsidR="00B73314" w:rsidRPr="00BE7C34" w14:paraId="2D24F6A2" w14:textId="77777777" w:rsidTr="00B73314">
        <w:trPr>
          <w:cantSplit/>
          <w:trHeight w:val="614"/>
          <w:tblCellSpacing w:w="5" w:type="nil"/>
        </w:trPr>
        <w:tc>
          <w:tcPr>
            <w:tcW w:w="3619" w:type="dxa"/>
            <w:vMerge/>
            <w:tcBorders>
              <w:left w:val="single" w:sz="4" w:space="0" w:color="auto"/>
              <w:bottom w:val="single" w:sz="4" w:space="0" w:color="auto"/>
              <w:right w:val="single" w:sz="4" w:space="0" w:color="auto"/>
            </w:tcBorders>
          </w:tcPr>
          <w:p w14:paraId="1F358C43" w14:textId="77777777" w:rsidR="00B73314" w:rsidRPr="00BE7C34" w:rsidRDefault="00B73314" w:rsidP="00B73314">
            <w:pPr>
              <w:widowControl w:val="0"/>
              <w:autoSpaceDE w:val="0"/>
              <w:autoSpaceDN w:val="0"/>
              <w:adjustRightInd w:val="0"/>
            </w:pPr>
          </w:p>
        </w:tc>
        <w:tc>
          <w:tcPr>
            <w:tcW w:w="1418" w:type="dxa"/>
            <w:vMerge/>
            <w:tcBorders>
              <w:left w:val="single" w:sz="4" w:space="0" w:color="auto"/>
              <w:bottom w:val="single" w:sz="4" w:space="0" w:color="auto"/>
              <w:right w:val="single" w:sz="4" w:space="0" w:color="auto"/>
            </w:tcBorders>
          </w:tcPr>
          <w:p w14:paraId="6452ABCC" w14:textId="77777777" w:rsidR="00B73314" w:rsidRPr="00BE7C34" w:rsidRDefault="00B73314" w:rsidP="00B73314">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14:paraId="5295998F" w14:textId="77777777" w:rsidR="00B73314" w:rsidRPr="00BE7C34" w:rsidRDefault="00B73314" w:rsidP="00B73314">
            <w:pPr>
              <w:widowControl w:val="0"/>
              <w:autoSpaceDE w:val="0"/>
              <w:autoSpaceDN w:val="0"/>
              <w:adjustRightInd w:val="0"/>
              <w:jc w:val="center"/>
            </w:pPr>
            <w:r w:rsidRPr="00BE7C34">
              <w:t>ГРБС</w:t>
            </w:r>
          </w:p>
        </w:tc>
        <w:tc>
          <w:tcPr>
            <w:tcW w:w="709" w:type="dxa"/>
            <w:tcBorders>
              <w:left w:val="single" w:sz="4" w:space="0" w:color="auto"/>
              <w:bottom w:val="single" w:sz="4" w:space="0" w:color="auto"/>
              <w:right w:val="single" w:sz="4" w:space="0" w:color="auto"/>
            </w:tcBorders>
          </w:tcPr>
          <w:p w14:paraId="5030E4BB" w14:textId="77777777" w:rsidR="00B73314" w:rsidRPr="00BE7C34" w:rsidRDefault="00B73314" w:rsidP="00B73314">
            <w:pPr>
              <w:widowControl w:val="0"/>
              <w:autoSpaceDE w:val="0"/>
              <w:autoSpaceDN w:val="0"/>
              <w:adjustRightInd w:val="0"/>
              <w:jc w:val="center"/>
            </w:pPr>
            <w:r w:rsidRPr="00BE7C34">
              <w:t>РзПр</w:t>
            </w:r>
          </w:p>
        </w:tc>
        <w:tc>
          <w:tcPr>
            <w:tcW w:w="1418" w:type="dxa"/>
            <w:tcBorders>
              <w:left w:val="single" w:sz="4" w:space="0" w:color="auto"/>
              <w:bottom w:val="single" w:sz="4" w:space="0" w:color="auto"/>
              <w:right w:val="single" w:sz="4" w:space="0" w:color="auto"/>
            </w:tcBorders>
          </w:tcPr>
          <w:p w14:paraId="7EC3B558" w14:textId="77777777" w:rsidR="00B73314" w:rsidRPr="00BE7C34" w:rsidRDefault="00B73314" w:rsidP="00B73314">
            <w:pPr>
              <w:widowControl w:val="0"/>
              <w:autoSpaceDE w:val="0"/>
              <w:autoSpaceDN w:val="0"/>
              <w:adjustRightInd w:val="0"/>
              <w:jc w:val="center"/>
            </w:pPr>
            <w:r w:rsidRPr="00BE7C34">
              <w:t>ЦСР</w:t>
            </w:r>
          </w:p>
        </w:tc>
        <w:tc>
          <w:tcPr>
            <w:tcW w:w="850" w:type="dxa"/>
            <w:tcBorders>
              <w:left w:val="single" w:sz="4" w:space="0" w:color="auto"/>
              <w:bottom w:val="single" w:sz="4" w:space="0" w:color="auto"/>
              <w:right w:val="single" w:sz="4" w:space="0" w:color="auto"/>
            </w:tcBorders>
          </w:tcPr>
          <w:p w14:paraId="3510E1E3" w14:textId="77777777" w:rsidR="00B73314" w:rsidRPr="00BE7C34" w:rsidRDefault="00B73314" w:rsidP="00B73314">
            <w:pPr>
              <w:widowControl w:val="0"/>
              <w:autoSpaceDE w:val="0"/>
              <w:autoSpaceDN w:val="0"/>
              <w:adjustRightInd w:val="0"/>
              <w:jc w:val="center"/>
            </w:pPr>
            <w:r w:rsidRPr="00BE7C34">
              <w:t>ВР</w:t>
            </w:r>
          </w:p>
        </w:tc>
        <w:tc>
          <w:tcPr>
            <w:tcW w:w="1134" w:type="dxa"/>
            <w:tcBorders>
              <w:left w:val="single" w:sz="4" w:space="0" w:color="auto"/>
              <w:bottom w:val="single" w:sz="4" w:space="0" w:color="auto"/>
              <w:right w:val="single" w:sz="4" w:space="0" w:color="auto"/>
            </w:tcBorders>
          </w:tcPr>
          <w:p w14:paraId="63B6911D" w14:textId="77777777" w:rsidR="00B73314" w:rsidRPr="00BE7C34" w:rsidRDefault="00B73314" w:rsidP="00B73314">
            <w:pPr>
              <w:widowControl w:val="0"/>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extDirection w:val="btLr"/>
          </w:tcPr>
          <w:p w14:paraId="6DE9E298" w14:textId="77777777" w:rsidR="00B73314" w:rsidRPr="00BE7C34" w:rsidRDefault="00B73314" w:rsidP="00B73314">
            <w:pPr>
              <w:widowControl w:val="0"/>
              <w:autoSpaceDE w:val="0"/>
              <w:autoSpaceDN w:val="0"/>
              <w:adjustRightInd w:val="0"/>
              <w:jc w:val="center"/>
            </w:pPr>
            <w:r w:rsidRPr="00BE7C34">
              <w:t>2019</w:t>
            </w:r>
          </w:p>
        </w:tc>
        <w:tc>
          <w:tcPr>
            <w:tcW w:w="850" w:type="dxa"/>
            <w:tcBorders>
              <w:top w:val="single" w:sz="4" w:space="0" w:color="auto"/>
              <w:left w:val="single" w:sz="4" w:space="0" w:color="auto"/>
              <w:bottom w:val="single" w:sz="4" w:space="0" w:color="auto"/>
              <w:right w:val="single" w:sz="4" w:space="0" w:color="auto"/>
            </w:tcBorders>
            <w:textDirection w:val="btLr"/>
          </w:tcPr>
          <w:p w14:paraId="40A6D1FC" w14:textId="77777777" w:rsidR="00B73314" w:rsidRPr="00BE7C34" w:rsidRDefault="00B73314" w:rsidP="00B73314">
            <w:pPr>
              <w:widowControl w:val="0"/>
              <w:autoSpaceDE w:val="0"/>
              <w:autoSpaceDN w:val="0"/>
              <w:adjustRightInd w:val="0"/>
              <w:ind w:left="-75" w:right="-75"/>
              <w:jc w:val="center"/>
            </w:pPr>
            <w:r w:rsidRPr="00BE7C34">
              <w:t>2020</w:t>
            </w:r>
          </w:p>
        </w:tc>
        <w:tc>
          <w:tcPr>
            <w:tcW w:w="851" w:type="dxa"/>
            <w:tcBorders>
              <w:top w:val="single" w:sz="4" w:space="0" w:color="auto"/>
              <w:left w:val="single" w:sz="4" w:space="0" w:color="auto"/>
              <w:bottom w:val="single" w:sz="4" w:space="0" w:color="auto"/>
              <w:right w:val="single" w:sz="4" w:space="0" w:color="auto"/>
            </w:tcBorders>
            <w:textDirection w:val="btLr"/>
          </w:tcPr>
          <w:p w14:paraId="5AD2989F" w14:textId="77777777" w:rsidR="00B73314" w:rsidRPr="00BE7C34" w:rsidRDefault="00B73314" w:rsidP="00B73314">
            <w:pPr>
              <w:widowControl w:val="0"/>
              <w:autoSpaceDE w:val="0"/>
              <w:autoSpaceDN w:val="0"/>
              <w:adjustRightInd w:val="0"/>
              <w:ind w:left="-75" w:right="-75"/>
              <w:jc w:val="center"/>
            </w:pPr>
            <w:r w:rsidRPr="00BE7C34">
              <w:t>2021</w:t>
            </w:r>
          </w:p>
        </w:tc>
        <w:tc>
          <w:tcPr>
            <w:tcW w:w="850" w:type="dxa"/>
            <w:tcBorders>
              <w:top w:val="single" w:sz="4" w:space="0" w:color="auto"/>
              <w:left w:val="single" w:sz="4" w:space="0" w:color="auto"/>
              <w:bottom w:val="single" w:sz="4" w:space="0" w:color="auto"/>
              <w:right w:val="single" w:sz="4" w:space="0" w:color="auto"/>
            </w:tcBorders>
            <w:textDirection w:val="btLr"/>
          </w:tcPr>
          <w:p w14:paraId="5C35F110" w14:textId="77777777" w:rsidR="00B73314" w:rsidRPr="00BE7C34" w:rsidRDefault="00B73314" w:rsidP="00B73314">
            <w:pPr>
              <w:widowControl w:val="0"/>
              <w:autoSpaceDE w:val="0"/>
              <w:autoSpaceDN w:val="0"/>
              <w:adjustRightInd w:val="0"/>
              <w:ind w:left="-75" w:right="-75"/>
              <w:jc w:val="center"/>
            </w:pPr>
            <w:r w:rsidRPr="00BE7C34">
              <w:t>2022</w:t>
            </w:r>
          </w:p>
        </w:tc>
        <w:tc>
          <w:tcPr>
            <w:tcW w:w="851" w:type="dxa"/>
            <w:tcBorders>
              <w:top w:val="single" w:sz="4" w:space="0" w:color="auto"/>
              <w:left w:val="single" w:sz="4" w:space="0" w:color="auto"/>
              <w:bottom w:val="single" w:sz="4" w:space="0" w:color="auto"/>
              <w:right w:val="single" w:sz="4" w:space="0" w:color="auto"/>
            </w:tcBorders>
            <w:textDirection w:val="btLr"/>
          </w:tcPr>
          <w:p w14:paraId="1C6DE2D5" w14:textId="77777777" w:rsidR="00B73314" w:rsidRPr="00BE7C34" w:rsidRDefault="00B73314" w:rsidP="00B73314">
            <w:pPr>
              <w:widowControl w:val="0"/>
              <w:autoSpaceDE w:val="0"/>
              <w:autoSpaceDN w:val="0"/>
              <w:adjustRightInd w:val="0"/>
              <w:ind w:left="-75" w:right="113"/>
              <w:jc w:val="center"/>
            </w:pPr>
            <w:r w:rsidRPr="00BE7C34">
              <w:t xml:space="preserve">  2023</w:t>
            </w:r>
          </w:p>
        </w:tc>
        <w:tc>
          <w:tcPr>
            <w:tcW w:w="567" w:type="dxa"/>
            <w:tcBorders>
              <w:left w:val="single" w:sz="4" w:space="0" w:color="auto"/>
              <w:bottom w:val="single" w:sz="4" w:space="0" w:color="auto"/>
              <w:right w:val="single" w:sz="4" w:space="0" w:color="auto"/>
            </w:tcBorders>
            <w:textDirection w:val="btLr"/>
          </w:tcPr>
          <w:p w14:paraId="3EA3CE0F" w14:textId="77777777" w:rsidR="00B73314" w:rsidRPr="00BE7C34" w:rsidRDefault="00B73314" w:rsidP="00B73314">
            <w:pPr>
              <w:widowControl w:val="0"/>
              <w:autoSpaceDE w:val="0"/>
              <w:autoSpaceDN w:val="0"/>
              <w:adjustRightInd w:val="0"/>
              <w:ind w:left="-75" w:right="113"/>
              <w:jc w:val="center"/>
            </w:pPr>
            <w:r w:rsidRPr="00BE7C34">
              <w:t xml:space="preserve"> 2024</w:t>
            </w:r>
          </w:p>
        </w:tc>
      </w:tr>
      <w:tr w:rsidR="00B73314" w:rsidRPr="00BE7C34" w14:paraId="5179F5D8"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619" w:type="dxa"/>
            <w:tcBorders>
              <w:top w:val="single" w:sz="4" w:space="0" w:color="auto"/>
              <w:left w:val="single" w:sz="4" w:space="0" w:color="auto"/>
              <w:bottom w:val="single" w:sz="4" w:space="0" w:color="auto"/>
              <w:right w:val="single" w:sz="4" w:space="0" w:color="auto"/>
            </w:tcBorders>
          </w:tcPr>
          <w:p w14:paraId="7E166EE1" w14:textId="77777777" w:rsidR="00B73314" w:rsidRPr="00BE7C34" w:rsidRDefault="00B73314" w:rsidP="00B73314">
            <w:pPr>
              <w:widowControl w:val="0"/>
              <w:autoSpaceDE w:val="0"/>
              <w:autoSpaceDN w:val="0"/>
              <w:adjustRightInd w:val="0"/>
              <w:jc w:val="center"/>
            </w:pPr>
            <w:r w:rsidRPr="00BE7C34">
              <w:t>1</w:t>
            </w:r>
          </w:p>
        </w:tc>
        <w:tc>
          <w:tcPr>
            <w:tcW w:w="1418" w:type="dxa"/>
            <w:tcBorders>
              <w:top w:val="single" w:sz="4" w:space="0" w:color="auto"/>
              <w:left w:val="single" w:sz="4" w:space="0" w:color="auto"/>
              <w:bottom w:val="single" w:sz="4" w:space="0" w:color="auto"/>
              <w:right w:val="single" w:sz="4" w:space="0" w:color="auto"/>
            </w:tcBorders>
          </w:tcPr>
          <w:p w14:paraId="3DA89943" w14:textId="77777777" w:rsidR="00B73314" w:rsidRPr="00BE7C34" w:rsidRDefault="00B73314" w:rsidP="00B73314">
            <w:pPr>
              <w:widowControl w:val="0"/>
              <w:autoSpaceDE w:val="0"/>
              <w:autoSpaceDN w:val="0"/>
              <w:adjustRightInd w:val="0"/>
              <w:jc w:val="center"/>
            </w:pPr>
            <w:r w:rsidRPr="00BE7C34">
              <w:t>2</w:t>
            </w:r>
          </w:p>
        </w:tc>
        <w:tc>
          <w:tcPr>
            <w:tcW w:w="708" w:type="dxa"/>
            <w:tcBorders>
              <w:top w:val="single" w:sz="4" w:space="0" w:color="auto"/>
              <w:left w:val="single" w:sz="4" w:space="0" w:color="auto"/>
              <w:bottom w:val="single" w:sz="4" w:space="0" w:color="auto"/>
              <w:right w:val="single" w:sz="4" w:space="0" w:color="auto"/>
            </w:tcBorders>
          </w:tcPr>
          <w:p w14:paraId="080C6BFF" w14:textId="77777777" w:rsidR="00B73314" w:rsidRPr="00BE7C34" w:rsidRDefault="00B73314" w:rsidP="00B73314">
            <w:pPr>
              <w:widowControl w:val="0"/>
              <w:autoSpaceDE w:val="0"/>
              <w:autoSpaceDN w:val="0"/>
              <w:adjustRightInd w:val="0"/>
              <w:jc w:val="center"/>
            </w:pPr>
            <w:r w:rsidRPr="00BE7C34">
              <w:t>3</w:t>
            </w:r>
          </w:p>
        </w:tc>
        <w:tc>
          <w:tcPr>
            <w:tcW w:w="709" w:type="dxa"/>
            <w:tcBorders>
              <w:top w:val="single" w:sz="4" w:space="0" w:color="auto"/>
              <w:left w:val="single" w:sz="4" w:space="0" w:color="auto"/>
              <w:bottom w:val="single" w:sz="4" w:space="0" w:color="auto"/>
              <w:right w:val="single" w:sz="4" w:space="0" w:color="auto"/>
            </w:tcBorders>
          </w:tcPr>
          <w:p w14:paraId="5F97C224" w14:textId="77777777" w:rsidR="00B73314" w:rsidRPr="00BE7C34" w:rsidRDefault="00B73314" w:rsidP="00B73314">
            <w:pPr>
              <w:widowControl w:val="0"/>
              <w:autoSpaceDE w:val="0"/>
              <w:autoSpaceDN w:val="0"/>
              <w:adjustRightInd w:val="0"/>
              <w:jc w:val="center"/>
            </w:pPr>
            <w:r w:rsidRPr="00BE7C34">
              <w:t>4</w:t>
            </w:r>
          </w:p>
        </w:tc>
        <w:tc>
          <w:tcPr>
            <w:tcW w:w="1418" w:type="dxa"/>
            <w:tcBorders>
              <w:top w:val="single" w:sz="4" w:space="0" w:color="auto"/>
              <w:left w:val="single" w:sz="4" w:space="0" w:color="auto"/>
              <w:bottom w:val="single" w:sz="4" w:space="0" w:color="auto"/>
              <w:right w:val="single" w:sz="4" w:space="0" w:color="auto"/>
            </w:tcBorders>
          </w:tcPr>
          <w:p w14:paraId="5BFFDB3C" w14:textId="77777777" w:rsidR="00B73314" w:rsidRPr="00BE7C34" w:rsidRDefault="00B73314" w:rsidP="00B73314">
            <w:pPr>
              <w:widowControl w:val="0"/>
              <w:autoSpaceDE w:val="0"/>
              <w:autoSpaceDN w:val="0"/>
              <w:adjustRightInd w:val="0"/>
              <w:jc w:val="center"/>
            </w:pPr>
            <w:r w:rsidRPr="00BE7C34">
              <w:t>5</w:t>
            </w:r>
          </w:p>
        </w:tc>
        <w:tc>
          <w:tcPr>
            <w:tcW w:w="850" w:type="dxa"/>
            <w:tcBorders>
              <w:top w:val="single" w:sz="4" w:space="0" w:color="auto"/>
              <w:left w:val="single" w:sz="4" w:space="0" w:color="auto"/>
              <w:bottom w:val="single" w:sz="4" w:space="0" w:color="auto"/>
              <w:right w:val="single" w:sz="4" w:space="0" w:color="auto"/>
            </w:tcBorders>
          </w:tcPr>
          <w:p w14:paraId="018A65D1" w14:textId="77777777" w:rsidR="00B73314" w:rsidRPr="00BE7C34" w:rsidRDefault="00B73314" w:rsidP="00B73314">
            <w:pPr>
              <w:widowControl w:val="0"/>
              <w:autoSpaceDE w:val="0"/>
              <w:autoSpaceDN w:val="0"/>
              <w:adjustRightInd w:val="0"/>
              <w:jc w:val="center"/>
            </w:pPr>
            <w:r w:rsidRPr="00BE7C34">
              <w:t>6</w:t>
            </w:r>
          </w:p>
        </w:tc>
        <w:tc>
          <w:tcPr>
            <w:tcW w:w="1134" w:type="dxa"/>
            <w:tcBorders>
              <w:top w:val="single" w:sz="4" w:space="0" w:color="auto"/>
              <w:left w:val="single" w:sz="4" w:space="0" w:color="auto"/>
              <w:bottom w:val="single" w:sz="4" w:space="0" w:color="auto"/>
              <w:right w:val="single" w:sz="4" w:space="0" w:color="auto"/>
            </w:tcBorders>
          </w:tcPr>
          <w:p w14:paraId="3570AE4F" w14:textId="77777777" w:rsidR="00B73314" w:rsidRPr="00BE7C34" w:rsidRDefault="00B73314" w:rsidP="00B73314">
            <w:pPr>
              <w:widowControl w:val="0"/>
              <w:autoSpaceDE w:val="0"/>
              <w:autoSpaceDN w:val="0"/>
              <w:adjustRightInd w:val="0"/>
              <w:jc w:val="center"/>
            </w:pPr>
            <w:r w:rsidRPr="00BE7C34">
              <w:t>7</w:t>
            </w:r>
          </w:p>
        </w:tc>
        <w:tc>
          <w:tcPr>
            <w:tcW w:w="709" w:type="dxa"/>
            <w:tcBorders>
              <w:top w:val="single" w:sz="4" w:space="0" w:color="auto"/>
              <w:left w:val="single" w:sz="4" w:space="0" w:color="auto"/>
              <w:bottom w:val="single" w:sz="4" w:space="0" w:color="auto"/>
              <w:right w:val="single" w:sz="4" w:space="0" w:color="auto"/>
            </w:tcBorders>
          </w:tcPr>
          <w:p w14:paraId="3EDBED0F" w14:textId="77777777" w:rsidR="00B73314" w:rsidRPr="00BE7C34" w:rsidRDefault="00B73314" w:rsidP="00B73314">
            <w:pPr>
              <w:widowControl w:val="0"/>
              <w:autoSpaceDE w:val="0"/>
              <w:autoSpaceDN w:val="0"/>
              <w:adjustRightInd w:val="0"/>
              <w:jc w:val="center"/>
            </w:pPr>
            <w:r w:rsidRPr="00BE7C34">
              <w:t>8</w:t>
            </w:r>
          </w:p>
        </w:tc>
        <w:tc>
          <w:tcPr>
            <w:tcW w:w="850" w:type="dxa"/>
            <w:tcBorders>
              <w:top w:val="single" w:sz="4" w:space="0" w:color="auto"/>
              <w:left w:val="single" w:sz="4" w:space="0" w:color="auto"/>
              <w:bottom w:val="single" w:sz="4" w:space="0" w:color="auto"/>
              <w:right w:val="single" w:sz="4" w:space="0" w:color="auto"/>
            </w:tcBorders>
          </w:tcPr>
          <w:p w14:paraId="16222E05" w14:textId="77777777" w:rsidR="00B73314" w:rsidRPr="00BE7C34" w:rsidRDefault="00B73314" w:rsidP="00B73314">
            <w:pPr>
              <w:widowControl w:val="0"/>
              <w:autoSpaceDE w:val="0"/>
              <w:autoSpaceDN w:val="0"/>
              <w:adjustRightInd w:val="0"/>
              <w:jc w:val="center"/>
            </w:pPr>
            <w:r w:rsidRPr="00BE7C34">
              <w:t>9</w:t>
            </w:r>
          </w:p>
        </w:tc>
        <w:tc>
          <w:tcPr>
            <w:tcW w:w="851" w:type="dxa"/>
            <w:tcBorders>
              <w:top w:val="single" w:sz="4" w:space="0" w:color="auto"/>
              <w:left w:val="single" w:sz="4" w:space="0" w:color="auto"/>
              <w:bottom w:val="single" w:sz="4" w:space="0" w:color="auto"/>
              <w:right w:val="single" w:sz="4" w:space="0" w:color="auto"/>
            </w:tcBorders>
          </w:tcPr>
          <w:p w14:paraId="384C39ED" w14:textId="77777777" w:rsidR="00B73314" w:rsidRPr="00BE7C34" w:rsidRDefault="00B73314" w:rsidP="00B73314">
            <w:pPr>
              <w:widowControl w:val="0"/>
              <w:autoSpaceDE w:val="0"/>
              <w:autoSpaceDN w:val="0"/>
              <w:adjustRightInd w:val="0"/>
              <w:jc w:val="center"/>
            </w:pPr>
            <w:r w:rsidRPr="00BE7C34">
              <w:t>10</w:t>
            </w:r>
          </w:p>
        </w:tc>
        <w:tc>
          <w:tcPr>
            <w:tcW w:w="850" w:type="dxa"/>
            <w:tcBorders>
              <w:top w:val="single" w:sz="4" w:space="0" w:color="auto"/>
              <w:left w:val="single" w:sz="4" w:space="0" w:color="auto"/>
              <w:bottom w:val="single" w:sz="4" w:space="0" w:color="auto"/>
              <w:right w:val="single" w:sz="4" w:space="0" w:color="auto"/>
            </w:tcBorders>
          </w:tcPr>
          <w:p w14:paraId="5F571735" w14:textId="77777777" w:rsidR="00B73314" w:rsidRPr="00BE7C34" w:rsidRDefault="00B73314" w:rsidP="00B73314">
            <w:pPr>
              <w:widowControl w:val="0"/>
              <w:autoSpaceDE w:val="0"/>
              <w:autoSpaceDN w:val="0"/>
              <w:adjustRightInd w:val="0"/>
              <w:jc w:val="center"/>
            </w:pPr>
            <w:r w:rsidRPr="00BE7C34">
              <w:t>11</w:t>
            </w:r>
          </w:p>
        </w:tc>
        <w:tc>
          <w:tcPr>
            <w:tcW w:w="851" w:type="dxa"/>
            <w:tcBorders>
              <w:top w:val="single" w:sz="4" w:space="0" w:color="auto"/>
              <w:left w:val="single" w:sz="4" w:space="0" w:color="auto"/>
              <w:bottom w:val="single" w:sz="4" w:space="0" w:color="auto"/>
              <w:right w:val="single" w:sz="4" w:space="0" w:color="auto"/>
            </w:tcBorders>
          </w:tcPr>
          <w:p w14:paraId="2B222B7D" w14:textId="77777777" w:rsidR="00B73314" w:rsidRPr="00BE7C34" w:rsidRDefault="00B73314" w:rsidP="00B73314">
            <w:pPr>
              <w:widowControl w:val="0"/>
              <w:autoSpaceDE w:val="0"/>
              <w:autoSpaceDN w:val="0"/>
              <w:adjustRightInd w:val="0"/>
              <w:jc w:val="center"/>
            </w:pPr>
            <w:r w:rsidRPr="00BE7C34">
              <w:t>12</w:t>
            </w:r>
          </w:p>
        </w:tc>
        <w:tc>
          <w:tcPr>
            <w:tcW w:w="567" w:type="dxa"/>
            <w:tcBorders>
              <w:top w:val="single" w:sz="4" w:space="0" w:color="auto"/>
              <w:left w:val="single" w:sz="4" w:space="0" w:color="auto"/>
              <w:bottom w:val="single" w:sz="4" w:space="0" w:color="auto"/>
              <w:right w:val="single" w:sz="4" w:space="0" w:color="auto"/>
            </w:tcBorders>
          </w:tcPr>
          <w:p w14:paraId="58EB2F14" w14:textId="77777777" w:rsidR="00B73314" w:rsidRPr="00BE7C34" w:rsidRDefault="00B73314" w:rsidP="00B73314">
            <w:pPr>
              <w:widowControl w:val="0"/>
              <w:autoSpaceDE w:val="0"/>
              <w:autoSpaceDN w:val="0"/>
              <w:adjustRightInd w:val="0"/>
              <w:jc w:val="center"/>
            </w:pPr>
            <w:r w:rsidRPr="00BE7C34">
              <w:t>13</w:t>
            </w:r>
          </w:p>
        </w:tc>
      </w:tr>
      <w:tr w:rsidR="00B73314" w:rsidRPr="00BE7C34" w14:paraId="3DBEDA44"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1"/>
          <w:tblCellSpacing w:w="5" w:type="nil"/>
        </w:trPr>
        <w:tc>
          <w:tcPr>
            <w:tcW w:w="3619" w:type="dxa"/>
            <w:tcBorders>
              <w:top w:val="single" w:sz="4" w:space="0" w:color="auto"/>
              <w:left w:val="single" w:sz="4" w:space="0" w:color="auto"/>
              <w:bottom w:val="single" w:sz="4" w:space="0" w:color="auto"/>
              <w:right w:val="single" w:sz="4" w:space="0" w:color="auto"/>
            </w:tcBorders>
          </w:tcPr>
          <w:p w14:paraId="4ED948AB" w14:textId="77777777" w:rsidR="00B73314" w:rsidRPr="00BE7C34" w:rsidRDefault="00B73314" w:rsidP="00B73314">
            <w:pPr>
              <w:widowControl w:val="0"/>
              <w:autoSpaceDE w:val="0"/>
              <w:autoSpaceDN w:val="0"/>
              <w:adjustRightInd w:val="0"/>
            </w:pPr>
            <w:r w:rsidRPr="00BE7C34">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right w:val="single" w:sz="4" w:space="0" w:color="auto"/>
            </w:tcBorders>
          </w:tcPr>
          <w:p w14:paraId="00C5A2DD" w14:textId="77777777" w:rsidR="00B73314" w:rsidRPr="00BE7C34" w:rsidRDefault="00B73314" w:rsidP="00B73314">
            <w:pPr>
              <w:widowControl w:val="0"/>
              <w:autoSpaceDE w:val="0"/>
              <w:autoSpaceDN w:val="0"/>
              <w:adjustRightInd w:val="0"/>
            </w:pPr>
          </w:p>
        </w:tc>
        <w:tc>
          <w:tcPr>
            <w:tcW w:w="708" w:type="dxa"/>
            <w:tcBorders>
              <w:top w:val="single" w:sz="4" w:space="0" w:color="auto"/>
              <w:left w:val="single" w:sz="4" w:space="0" w:color="auto"/>
              <w:right w:val="single" w:sz="4" w:space="0" w:color="auto"/>
            </w:tcBorders>
          </w:tcPr>
          <w:p w14:paraId="3905AA7D" w14:textId="77777777" w:rsidR="00B73314" w:rsidRPr="00BE7C34" w:rsidRDefault="00B73314" w:rsidP="00B73314">
            <w:pPr>
              <w:widowControl w:val="0"/>
              <w:autoSpaceDE w:val="0"/>
              <w:autoSpaceDN w:val="0"/>
              <w:adjustRightInd w:val="0"/>
              <w:jc w:val="center"/>
              <w:rPr>
                <w:b/>
              </w:rPr>
            </w:pPr>
          </w:p>
          <w:p w14:paraId="296A4BB7" w14:textId="77777777" w:rsidR="00B73314" w:rsidRPr="00BE7C34" w:rsidRDefault="00B73314" w:rsidP="00B73314">
            <w:pPr>
              <w:widowControl w:val="0"/>
              <w:autoSpaceDE w:val="0"/>
              <w:autoSpaceDN w:val="0"/>
              <w:adjustRightInd w:val="0"/>
              <w:jc w:val="center"/>
              <w:rPr>
                <w:b/>
              </w:rPr>
            </w:pPr>
            <w:r w:rsidRPr="00BE7C34">
              <w:rPr>
                <w:b/>
              </w:rPr>
              <w:t>Х</w:t>
            </w:r>
          </w:p>
          <w:p w14:paraId="6DE7634D" w14:textId="77777777" w:rsidR="00B73314" w:rsidRPr="00BE7C34" w:rsidRDefault="00B73314" w:rsidP="00B73314">
            <w:pPr>
              <w:widowControl w:val="0"/>
              <w:autoSpaceDE w:val="0"/>
              <w:autoSpaceDN w:val="0"/>
              <w:adjustRightInd w:val="0"/>
              <w:jc w:val="center"/>
              <w:rPr>
                <w:b/>
              </w:rPr>
            </w:pPr>
          </w:p>
        </w:tc>
        <w:tc>
          <w:tcPr>
            <w:tcW w:w="709" w:type="dxa"/>
            <w:tcBorders>
              <w:top w:val="single" w:sz="4" w:space="0" w:color="auto"/>
              <w:left w:val="single" w:sz="4" w:space="0" w:color="auto"/>
              <w:right w:val="single" w:sz="4" w:space="0" w:color="auto"/>
            </w:tcBorders>
          </w:tcPr>
          <w:p w14:paraId="60D9672C" w14:textId="77777777" w:rsidR="00B73314" w:rsidRPr="00BE7C34" w:rsidRDefault="00B73314" w:rsidP="00B73314">
            <w:pPr>
              <w:widowControl w:val="0"/>
              <w:autoSpaceDE w:val="0"/>
              <w:autoSpaceDN w:val="0"/>
              <w:adjustRightInd w:val="0"/>
              <w:jc w:val="center"/>
              <w:rPr>
                <w:b/>
              </w:rPr>
            </w:pPr>
          </w:p>
          <w:p w14:paraId="0F57F9E6" w14:textId="77777777" w:rsidR="00B73314" w:rsidRPr="00BE7C34" w:rsidRDefault="00B73314" w:rsidP="00B73314">
            <w:pPr>
              <w:widowControl w:val="0"/>
              <w:autoSpaceDE w:val="0"/>
              <w:autoSpaceDN w:val="0"/>
              <w:adjustRightInd w:val="0"/>
              <w:jc w:val="center"/>
              <w:rPr>
                <w:b/>
              </w:rPr>
            </w:pPr>
            <w:r w:rsidRPr="00BE7C34">
              <w:rPr>
                <w:b/>
              </w:rPr>
              <w:t>X</w:t>
            </w:r>
          </w:p>
          <w:p w14:paraId="3D1AAA25" w14:textId="77777777" w:rsidR="00B73314" w:rsidRPr="00BE7C34" w:rsidRDefault="00B73314" w:rsidP="00B73314">
            <w:pPr>
              <w:widowControl w:val="0"/>
              <w:autoSpaceDE w:val="0"/>
              <w:autoSpaceDN w:val="0"/>
              <w:adjustRightInd w:val="0"/>
              <w:jc w:val="center"/>
              <w:rPr>
                <w:b/>
              </w:rPr>
            </w:pPr>
          </w:p>
        </w:tc>
        <w:tc>
          <w:tcPr>
            <w:tcW w:w="1418" w:type="dxa"/>
            <w:tcBorders>
              <w:top w:val="single" w:sz="4" w:space="0" w:color="auto"/>
              <w:left w:val="single" w:sz="4" w:space="0" w:color="auto"/>
              <w:right w:val="single" w:sz="4" w:space="0" w:color="auto"/>
            </w:tcBorders>
          </w:tcPr>
          <w:p w14:paraId="42FE331F" w14:textId="77777777" w:rsidR="00B73314" w:rsidRPr="00BE7C34" w:rsidRDefault="00B73314" w:rsidP="00B73314">
            <w:pPr>
              <w:widowControl w:val="0"/>
              <w:autoSpaceDE w:val="0"/>
              <w:autoSpaceDN w:val="0"/>
              <w:adjustRightInd w:val="0"/>
              <w:jc w:val="center"/>
              <w:rPr>
                <w:b/>
              </w:rPr>
            </w:pPr>
          </w:p>
          <w:p w14:paraId="2CFBF265" w14:textId="77777777" w:rsidR="00B73314" w:rsidRPr="00BE7C34" w:rsidRDefault="00B73314" w:rsidP="00B73314">
            <w:pPr>
              <w:widowControl w:val="0"/>
              <w:autoSpaceDE w:val="0"/>
              <w:autoSpaceDN w:val="0"/>
              <w:adjustRightInd w:val="0"/>
              <w:jc w:val="center"/>
              <w:rPr>
                <w:b/>
              </w:rPr>
            </w:pPr>
            <w:r w:rsidRPr="00BE7C34">
              <w:rPr>
                <w:b/>
              </w:rPr>
              <w:t>03 0 00 00000</w:t>
            </w:r>
          </w:p>
          <w:p w14:paraId="588EE721" w14:textId="77777777" w:rsidR="00B73314" w:rsidRPr="00BE7C34" w:rsidRDefault="00B73314" w:rsidP="00B73314">
            <w:pPr>
              <w:widowControl w:val="0"/>
              <w:autoSpaceDE w:val="0"/>
              <w:autoSpaceDN w:val="0"/>
              <w:adjustRightInd w:val="0"/>
              <w:jc w:val="center"/>
              <w:rPr>
                <w:b/>
              </w:rPr>
            </w:pPr>
          </w:p>
        </w:tc>
        <w:tc>
          <w:tcPr>
            <w:tcW w:w="850" w:type="dxa"/>
            <w:tcBorders>
              <w:top w:val="single" w:sz="4" w:space="0" w:color="auto"/>
              <w:left w:val="single" w:sz="4" w:space="0" w:color="auto"/>
              <w:right w:val="single" w:sz="4" w:space="0" w:color="auto"/>
            </w:tcBorders>
          </w:tcPr>
          <w:p w14:paraId="7D45C00A" w14:textId="77777777" w:rsidR="00B73314" w:rsidRPr="00BE7C34" w:rsidRDefault="00B73314" w:rsidP="00B73314">
            <w:pPr>
              <w:widowControl w:val="0"/>
              <w:autoSpaceDE w:val="0"/>
              <w:autoSpaceDN w:val="0"/>
              <w:adjustRightInd w:val="0"/>
              <w:jc w:val="center"/>
              <w:rPr>
                <w:b/>
              </w:rPr>
            </w:pPr>
          </w:p>
          <w:p w14:paraId="77E544C7" w14:textId="77777777" w:rsidR="00B73314" w:rsidRPr="00BE7C34" w:rsidRDefault="00B73314" w:rsidP="00B73314">
            <w:pPr>
              <w:widowControl w:val="0"/>
              <w:autoSpaceDE w:val="0"/>
              <w:autoSpaceDN w:val="0"/>
              <w:adjustRightInd w:val="0"/>
              <w:jc w:val="center"/>
              <w:rPr>
                <w:b/>
              </w:rPr>
            </w:pPr>
            <w:r w:rsidRPr="00BE7C34">
              <w:rPr>
                <w:b/>
              </w:rPr>
              <w:t>X</w:t>
            </w:r>
          </w:p>
          <w:p w14:paraId="318C7DF4" w14:textId="77777777" w:rsidR="00B73314" w:rsidRPr="00BE7C34" w:rsidRDefault="00B73314" w:rsidP="00B73314">
            <w:pPr>
              <w:widowControl w:val="0"/>
              <w:autoSpaceDE w:val="0"/>
              <w:autoSpaceDN w:val="0"/>
              <w:adjustRightInd w:val="0"/>
              <w:jc w:val="center"/>
              <w:rPr>
                <w:b/>
              </w:rPr>
            </w:pPr>
          </w:p>
        </w:tc>
        <w:tc>
          <w:tcPr>
            <w:tcW w:w="1134" w:type="dxa"/>
            <w:tcBorders>
              <w:top w:val="single" w:sz="4" w:space="0" w:color="auto"/>
              <w:left w:val="single" w:sz="4" w:space="0" w:color="auto"/>
              <w:right w:val="single" w:sz="4" w:space="0" w:color="auto"/>
            </w:tcBorders>
          </w:tcPr>
          <w:p w14:paraId="75C8D6A0" w14:textId="77777777" w:rsidR="00B73314" w:rsidRPr="00BE7C34" w:rsidRDefault="00B73314" w:rsidP="00B73314">
            <w:pPr>
              <w:widowControl w:val="0"/>
              <w:autoSpaceDE w:val="0"/>
              <w:autoSpaceDN w:val="0"/>
              <w:adjustRightInd w:val="0"/>
              <w:jc w:val="center"/>
              <w:rPr>
                <w:b/>
              </w:rPr>
            </w:pPr>
            <w:r>
              <w:rPr>
                <w:b/>
              </w:rPr>
              <w:t>653,55</w:t>
            </w:r>
          </w:p>
        </w:tc>
        <w:tc>
          <w:tcPr>
            <w:tcW w:w="709" w:type="dxa"/>
            <w:tcBorders>
              <w:top w:val="single" w:sz="4" w:space="0" w:color="auto"/>
              <w:left w:val="single" w:sz="4" w:space="0" w:color="auto"/>
              <w:right w:val="single" w:sz="4" w:space="0" w:color="auto"/>
            </w:tcBorders>
          </w:tcPr>
          <w:p w14:paraId="34DEA1ED" w14:textId="77777777" w:rsidR="00B73314" w:rsidRPr="00BE7C34" w:rsidRDefault="00B73314" w:rsidP="00B73314">
            <w:pPr>
              <w:widowControl w:val="0"/>
              <w:autoSpaceDE w:val="0"/>
              <w:autoSpaceDN w:val="0"/>
              <w:adjustRightInd w:val="0"/>
              <w:jc w:val="center"/>
              <w:rPr>
                <w:b/>
              </w:rPr>
            </w:pPr>
            <w:r w:rsidRPr="00BE7C34">
              <w:rPr>
                <w:b/>
              </w:rPr>
              <w:t>40,7</w:t>
            </w:r>
          </w:p>
        </w:tc>
        <w:tc>
          <w:tcPr>
            <w:tcW w:w="850" w:type="dxa"/>
            <w:tcBorders>
              <w:top w:val="single" w:sz="4" w:space="0" w:color="auto"/>
              <w:left w:val="single" w:sz="4" w:space="0" w:color="auto"/>
              <w:right w:val="single" w:sz="4" w:space="0" w:color="auto"/>
            </w:tcBorders>
          </w:tcPr>
          <w:p w14:paraId="5BF6C6DB" w14:textId="77777777" w:rsidR="00B73314" w:rsidRPr="00BE7C34" w:rsidRDefault="00B73314" w:rsidP="00B73314">
            <w:pPr>
              <w:widowControl w:val="0"/>
              <w:autoSpaceDE w:val="0"/>
              <w:autoSpaceDN w:val="0"/>
              <w:adjustRightInd w:val="0"/>
              <w:jc w:val="center"/>
              <w:rPr>
                <w:b/>
              </w:rPr>
            </w:pPr>
            <w:r w:rsidRPr="00BE7C34">
              <w:rPr>
                <w:b/>
              </w:rPr>
              <w:t>377,1</w:t>
            </w:r>
          </w:p>
        </w:tc>
        <w:tc>
          <w:tcPr>
            <w:tcW w:w="851" w:type="dxa"/>
            <w:tcBorders>
              <w:top w:val="single" w:sz="4" w:space="0" w:color="auto"/>
              <w:left w:val="single" w:sz="4" w:space="0" w:color="auto"/>
              <w:right w:val="single" w:sz="4" w:space="0" w:color="auto"/>
            </w:tcBorders>
          </w:tcPr>
          <w:p w14:paraId="25379D85" w14:textId="77777777" w:rsidR="00B73314" w:rsidRPr="00BE7C34" w:rsidRDefault="00B73314" w:rsidP="00B73314">
            <w:pPr>
              <w:widowControl w:val="0"/>
              <w:autoSpaceDE w:val="0"/>
              <w:autoSpaceDN w:val="0"/>
              <w:adjustRightInd w:val="0"/>
              <w:jc w:val="center"/>
              <w:rPr>
                <w:b/>
              </w:rPr>
            </w:pPr>
            <w:r w:rsidRPr="00BE7C34">
              <w:rPr>
                <w:b/>
              </w:rPr>
              <w:t>2,15</w:t>
            </w:r>
          </w:p>
        </w:tc>
        <w:tc>
          <w:tcPr>
            <w:tcW w:w="850" w:type="dxa"/>
            <w:tcBorders>
              <w:top w:val="single" w:sz="4" w:space="0" w:color="auto"/>
              <w:left w:val="single" w:sz="4" w:space="0" w:color="auto"/>
              <w:right w:val="single" w:sz="4" w:space="0" w:color="auto"/>
            </w:tcBorders>
          </w:tcPr>
          <w:p w14:paraId="61A2C89D" w14:textId="77777777" w:rsidR="00B73314" w:rsidRPr="00BE7C34" w:rsidRDefault="00B73314" w:rsidP="00B73314">
            <w:pPr>
              <w:widowControl w:val="0"/>
              <w:autoSpaceDE w:val="0"/>
              <w:autoSpaceDN w:val="0"/>
              <w:adjustRightInd w:val="0"/>
              <w:jc w:val="center"/>
              <w:rPr>
                <w:b/>
              </w:rPr>
            </w:pPr>
            <w:r>
              <w:rPr>
                <w:b/>
              </w:rPr>
              <w:t>88,6</w:t>
            </w:r>
          </w:p>
        </w:tc>
        <w:tc>
          <w:tcPr>
            <w:tcW w:w="851" w:type="dxa"/>
            <w:tcBorders>
              <w:top w:val="single" w:sz="4" w:space="0" w:color="auto"/>
              <w:left w:val="single" w:sz="4" w:space="0" w:color="auto"/>
              <w:right w:val="single" w:sz="4" w:space="0" w:color="auto"/>
            </w:tcBorders>
          </w:tcPr>
          <w:p w14:paraId="3CF70BF2" w14:textId="77777777" w:rsidR="00B73314" w:rsidRPr="00BE7C34" w:rsidRDefault="00B73314" w:rsidP="00B73314">
            <w:pPr>
              <w:widowControl w:val="0"/>
              <w:autoSpaceDE w:val="0"/>
              <w:autoSpaceDN w:val="0"/>
              <w:adjustRightInd w:val="0"/>
              <w:jc w:val="center"/>
              <w:rPr>
                <w:b/>
              </w:rPr>
            </w:pPr>
            <w:r>
              <w:rPr>
                <w:b/>
              </w:rPr>
              <w:t>35</w:t>
            </w:r>
            <w:r w:rsidRPr="00BE7C34">
              <w:rPr>
                <w:b/>
              </w:rPr>
              <w:t>,0</w:t>
            </w:r>
          </w:p>
        </w:tc>
        <w:tc>
          <w:tcPr>
            <w:tcW w:w="567" w:type="dxa"/>
            <w:tcBorders>
              <w:top w:val="single" w:sz="4" w:space="0" w:color="auto"/>
              <w:left w:val="single" w:sz="4" w:space="0" w:color="auto"/>
              <w:right w:val="single" w:sz="4" w:space="0" w:color="auto"/>
            </w:tcBorders>
          </w:tcPr>
          <w:p w14:paraId="6C9225BE" w14:textId="77777777" w:rsidR="00B73314" w:rsidRPr="00BE7C34" w:rsidRDefault="00B73314" w:rsidP="00B73314">
            <w:pPr>
              <w:widowControl w:val="0"/>
              <w:autoSpaceDE w:val="0"/>
              <w:autoSpaceDN w:val="0"/>
              <w:adjustRightInd w:val="0"/>
              <w:jc w:val="center"/>
              <w:rPr>
                <w:b/>
              </w:rPr>
            </w:pPr>
            <w:r w:rsidRPr="00BE7C34">
              <w:rPr>
                <w:b/>
              </w:rPr>
              <w:t>50,0</w:t>
            </w:r>
          </w:p>
        </w:tc>
      </w:tr>
      <w:tr w:rsidR="00B73314" w:rsidRPr="00BE7C34" w14:paraId="5FC72B24"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0"/>
          <w:tblCellSpacing w:w="5" w:type="nil"/>
        </w:trPr>
        <w:tc>
          <w:tcPr>
            <w:tcW w:w="3619" w:type="dxa"/>
            <w:tcBorders>
              <w:top w:val="single" w:sz="4" w:space="0" w:color="auto"/>
              <w:left w:val="single" w:sz="4" w:space="0" w:color="auto"/>
              <w:bottom w:val="single" w:sz="4" w:space="0" w:color="auto"/>
              <w:right w:val="single" w:sz="4" w:space="0" w:color="auto"/>
            </w:tcBorders>
          </w:tcPr>
          <w:p w14:paraId="5DC84070" w14:textId="77777777" w:rsidR="00B73314" w:rsidRPr="00BE7C34" w:rsidRDefault="00B73314" w:rsidP="00B73314">
            <w:pPr>
              <w:widowControl w:val="0"/>
              <w:autoSpaceDE w:val="0"/>
              <w:autoSpaceDN w:val="0"/>
              <w:adjustRightInd w:val="0"/>
            </w:pPr>
            <w:r w:rsidRPr="00BE7C34">
              <w:lastRenderedPageBreak/>
              <w:t xml:space="preserve">Подпрограмма 1. «Пожарная безопасность»  </w:t>
            </w:r>
          </w:p>
        </w:tc>
        <w:tc>
          <w:tcPr>
            <w:tcW w:w="1418" w:type="dxa"/>
            <w:tcBorders>
              <w:top w:val="single" w:sz="4" w:space="0" w:color="auto"/>
              <w:left w:val="single" w:sz="4" w:space="0" w:color="auto"/>
              <w:right w:val="single" w:sz="4" w:space="0" w:color="auto"/>
            </w:tcBorders>
          </w:tcPr>
          <w:p w14:paraId="665CEB71" w14:textId="77777777" w:rsidR="00B73314" w:rsidRPr="00BE7C34" w:rsidRDefault="00B73314" w:rsidP="00B73314">
            <w:pPr>
              <w:widowControl w:val="0"/>
              <w:autoSpaceDE w:val="0"/>
              <w:autoSpaceDN w:val="0"/>
              <w:adjustRightInd w:val="0"/>
            </w:pPr>
          </w:p>
        </w:tc>
        <w:tc>
          <w:tcPr>
            <w:tcW w:w="708" w:type="dxa"/>
            <w:tcBorders>
              <w:top w:val="single" w:sz="4" w:space="0" w:color="auto"/>
              <w:left w:val="single" w:sz="4" w:space="0" w:color="auto"/>
              <w:right w:val="single" w:sz="4" w:space="0" w:color="auto"/>
            </w:tcBorders>
          </w:tcPr>
          <w:p w14:paraId="15C13754" w14:textId="77777777" w:rsidR="00B73314" w:rsidRPr="00BE7C34" w:rsidRDefault="00B73314" w:rsidP="00B73314">
            <w:pPr>
              <w:widowControl w:val="0"/>
              <w:autoSpaceDE w:val="0"/>
              <w:autoSpaceDN w:val="0"/>
              <w:adjustRightInd w:val="0"/>
              <w:jc w:val="center"/>
              <w:rPr>
                <w:b/>
              </w:rPr>
            </w:pPr>
            <w:r w:rsidRPr="00BE7C34">
              <w:rPr>
                <w:b/>
              </w:rPr>
              <w:t>Х</w:t>
            </w:r>
          </w:p>
          <w:p w14:paraId="30744CDC" w14:textId="77777777" w:rsidR="00B73314" w:rsidRPr="00BE7C34" w:rsidRDefault="00B73314" w:rsidP="00B73314">
            <w:pPr>
              <w:widowControl w:val="0"/>
              <w:autoSpaceDE w:val="0"/>
              <w:autoSpaceDN w:val="0"/>
              <w:adjustRightInd w:val="0"/>
              <w:jc w:val="center"/>
              <w:rPr>
                <w:b/>
              </w:rPr>
            </w:pPr>
          </w:p>
        </w:tc>
        <w:tc>
          <w:tcPr>
            <w:tcW w:w="709" w:type="dxa"/>
            <w:tcBorders>
              <w:top w:val="single" w:sz="4" w:space="0" w:color="auto"/>
              <w:left w:val="single" w:sz="4" w:space="0" w:color="auto"/>
              <w:right w:val="single" w:sz="4" w:space="0" w:color="auto"/>
            </w:tcBorders>
          </w:tcPr>
          <w:p w14:paraId="78B5685D" w14:textId="77777777" w:rsidR="00B73314" w:rsidRPr="00BE7C34" w:rsidRDefault="00B73314" w:rsidP="00B73314">
            <w:pPr>
              <w:widowControl w:val="0"/>
              <w:autoSpaceDE w:val="0"/>
              <w:autoSpaceDN w:val="0"/>
              <w:adjustRightInd w:val="0"/>
              <w:jc w:val="center"/>
              <w:rPr>
                <w:b/>
              </w:rPr>
            </w:pPr>
            <w:r w:rsidRPr="00BE7C34">
              <w:rPr>
                <w:b/>
              </w:rPr>
              <w:t>X</w:t>
            </w:r>
          </w:p>
          <w:p w14:paraId="6271ACD2" w14:textId="77777777" w:rsidR="00B73314" w:rsidRPr="00BE7C34" w:rsidRDefault="00B73314" w:rsidP="00B73314">
            <w:pPr>
              <w:widowControl w:val="0"/>
              <w:autoSpaceDE w:val="0"/>
              <w:autoSpaceDN w:val="0"/>
              <w:adjustRightInd w:val="0"/>
              <w:jc w:val="center"/>
              <w:rPr>
                <w:b/>
              </w:rPr>
            </w:pPr>
          </w:p>
        </w:tc>
        <w:tc>
          <w:tcPr>
            <w:tcW w:w="1418" w:type="dxa"/>
            <w:tcBorders>
              <w:top w:val="single" w:sz="4" w:space="0" w:color="auto"/>
              <w:left w:val="single" w:sz="4" w:space="0" w:color="auto"/>
              <w:right w:val="single" w:sz="4" w:space="0" w:color="auto"/>
            </w:tcBorders>
          </w:tcPr>
          <w:p w14:paraId="3DFFEA00" w14:textId="77777777" w:rsidR="00B73314" w:rsidRPr="00BE7C34" w:rsidRDefault="00B73314" w:rsidP="00B73314">
            <w:pPr>
              <w:widowControl w:val="0"/>
              <w:autoSpaceDE w:val="0"/>
              <w:autoSpaceDN w:val="0"/>
              <w:adjustRightInd w:val="0"/>
              <w:jc w:val="center"/>
              <w:rPr>
                <w:b/>
              </w:rPr>
            </w:pPr>
            <w:r w:rsidRPr="00BE7C34">
              <w:rPr>
                <w:b/>
              </w:rPr>
              <w:t>03 1 00 00000</w:t>
            </w:r>
          </w:p>
          <w:p w14:paraId="1DC0E98E" w14:textId="77777777" w:rsidR="00B73314" w:rsidRPr="00BE7C34" w:rsidRDefault="00B73314" w:rsidP="00B73314">
            <w:pPr>
              <w:widowControl w:val="0"/>
              <w:autoSpaceDE w:val="0"/>
              <w:autoSpaceDN w:val="0"/>
              <w:adjustRightInd w:val="0"/>
              <w:rPr>
                <w:b/>
              </w:rPr>
            </w:pPr>
          </w:p>
        </w:tc>
        <w:tc>
          <w:tcPr>
            <w:tcW w:w="850" w:type="dxa"/>
            <w:tcBorders>
              <w:top w:val="single" w:sz="4" w:space="0" w:color="auto"/>
              <w:left w:val="single" w:sz="4" w:space="0" w:color="auto"/>
              <w:right w:val="single" w:sz="4" w:space="0" w:color="auto"/>
            </w:tcBorders>
          </w:tcPr>
          <w:p w14:paraId="0CCCA11D" w14:textId="77777777" w:rsidR="00B73314" w:rsidRPr="00BE7C34" w:rsidRDefault="00B73314" w:rsidP="00B73314">
            <w:pPr>
              <w:widowControl w:val="0"/>
              <w:autoSpaceDE w:val="0"/>
              <w:autoSpaceDN w:val="0"/>
              <w:adjustRightInd w:val="0"/>
              <w:jc w:val="center"/>
              <w:rPr>
                <w:b/>
              </w:rPr>
            </w:pPr>
            <w:r w:rsidRPr="00BE7C34">
              <w:rPr>
                <w:b/>
              </w:rPr>
              <w:t>X</w:t>
            </w:r>
          </w:p>
          <w:p w14:paraId="214D95AD" w14:textId="77777777" w:rsidR="00B73314" w:rsidRPr="00BE7C34" w:rsidRDefault="00B73314" w:rsidP="00B73314">
            <w:pPr>
              <w:widowControl w:val="0"/>
              <w:autoSpaceDE w:val="0"/>
              <w:autoSpaceDN w:val="0"/>
              <w:adjustRightInd w:val="0"/>
              <w:rPr>
                <w:b/>
              </w:rPr>
            </w:pPr>
          </w:p>
        </w:tc>
        <w:tc>
          <w:tcPr>
            <w:tcW w:w="1134" w:type="dxa"/>
            <w:tcBorders>
              <w:top w:val="single" w:sz="4" w:space="0" w:color="auto"/>
              <w:left w:val="single" w:sz="4" w:space="0" w:color="auto"/>
              <w:right w:val="single" w:sz="4" w:space="0" w:color="auto"/>
            </w:tcBorders>
          </w:tcPr>
          <w:p w14:paraId="3873D3E8" w14:textId="77777777" w:rsidR="00B73314" w:rsidRPr="00BE7C34" w:rsidRDefault="00B73314" w:rsidP="00B73314">
            <w:pPr>
              <w:widowControl w:val="0"/>
              <w:autoSpaceDE w:val="0"/>
              <w:autoSpaceDN w:val="0"/>
              <w:adjustRightInd w:val="0"/>
              <w:jc w:val="center"/>
              <w:rPr>
                <w:b/>
              </w:rPr>
            </w:pPr>
            <w:r>
              <w:rPr>
                <w:b/>
              </w:rPr>
              <w:t>653,55</w:t>
            </w:r>
          </w:p>
        </w:tc>
        <w:tc>
          <w:tcPr>
            <w:tcW w:w="709" w:type="dxa"/>
            <w:tcBorders>
              <w:top w:val="single" w:sz="4" w:space="0" w:color="auto"/>
              <w:left w:val="single" w:sz="4" w:space="0" w:color="auto"/>
              <w:right w:val="single" w:sz="4" w:space="0" w:color="auto"/>
            </w:tcBorders>
          </w:tcPr>
          <w:p w14:paraId="4E953EC0" w14:textId="77777777" w:rsidR="00B73314" w:rsidRPr="00BE7C34" w:rsidRDefault="00B73314" w:rsidP="00B73314">
            <w:pPr>
              <w:widowControl w:val="0"/>
              <w:autoSpaceDE w:val="0"/>
              <w:autoSpaceDN w:val="0"/>
              <w:adjustRightInd w:val="0"/>
              <w:jc w:val="center"/>
              <w:rPr>
                <w:b/>
              </w:rPr>
            </w:pPr>
            <w:r w:rsidRPr="00BE7C34">
              <w:rPr>
                <w:b/>
              </w:rPr>
              <w:t>40,7</w:t>
            </w:r>
          </w:p>
        </w:tc>
        <w:tc>
          <w:tcPr>
            <w:tcW w:w="850" w:type="dxa"/>
            <w:tcBorders>
              <w:top w:val="single" w:sz="4" w:space="0" w:color="auto"/>
              <w:left w:val="single" w:sz="4" w:space="0" w:color="auto"/>
              <w:right w:val="single" w:sz="4" w:space="0" w:color="auto"/>
            </w:tcBorders>
          </w:tcPr>
          <w:p w14:paraId="4E9532ED" w14:textId="77777777" w:rsidR="00B73314" w:rsidRPr="00BE7C34" w:rsidRDefault="00B73314" w:rsidP="00B73314">
            <w:pPr>
              <w:widowControl w:val="0"/>
              <w:autoSpaceDE w:val="0"/>
              <w:autoSpaceDN w:val="0"/>
              <w:adjustRightInd w:val="0"/>
              <w:jc w:val="center"/>
              <w:rPr>
                <w:b/>
              </w:rPr>
            </w:pPr>
            <w:r w:rsidRPr="00BE7C34">
              <w:rPr>
                <w:b/>
              </w:rPr>
              <w:t>377,1</w:t>
            </w:r>
          </w:p>
        </w:tc>
        <w:tc>
          <w:tcPr>
            <w:tcW w:w="851" w:type="dxa"/>
            <w:tcBorders>
              <w:top w:val="single" w:sz="4" w:space="0" w:color="auto"/>
              <w:left w:val="single" w:sz="4" w:space="0" w:color="auto"/>
              <w:right w:val="single" w:sz="4" w:space="0" w:color="auto"/>
            </w:tcBorders>
          </w:tcPr>
          <w:p w14:paraId="4CCF8C82" w14:textId="77777777" w:rsidR="00B73314" w:rsidRPr="00BE7C34" w:rsidRDefault="00B73314" w:rsidP="00B73314">
            <w:pPr>
              <w:widowControl w:val="0"/>
              <w:autoSpaceDE w:val="0"/>
              <w:autoSpaceDN w:val="0"/>
              <w:adjustRightInd w:val="0"/>
              <w:jc w:val="center"/>
              <w:rPr>
                <w:b/>
              </w:rPr>
            </w:pPr>
            <w:r w:rsidRPr="00BE7C34">
              <w:rPr>
                <w:b/>
              </w:rPr>
              <w:t>2,15</w:t>
            </w:r>
          </w:p>
        </w:tc>
        <w:tc>
          <w:tcPr>
            <w:tcW w:w="850" w:type="dxa"/>
            <w:tcBorders>
              <w:top w:val="single" w:sz="4" w:space="0" w:color="auto"/>
              <w:left w:val="single" w:sz="4" w:space="0" w:color="auto"/>
              <w:right w:val="single" w:sz="4" w:space="0" w:color="auto"/>
            </w:tcBorders>
          </w:tcPr>
          <w:p w14:paraId="514E2BF8" w14:textId="77777777" w:rsidR="00B73314" w:rsidRPr="00BE7C34" w:rsidRDefault="00B73314" w:rsidP="00B73314">
            <w:pPr>
              <w:widowControl w:val="0"/>
              <w:autoSpaceDE w:val="0"/>
              <w:autoSpaceDN w:val="0"/>
              <w:adjustRightInd w:val="0"/>
              <w:jc w:val="center"/>
              <w:rPr>
                <w:b/>
              </w:rPr>
            </w:pPr>
            <w:r>
              <w:rPr>
                <w:b/>
              </w:rPr>
              <w:t>88,6</w:t>
            </w:r>
          </w:p>
        </w:tc>
        <w:tc>
          <w:tcPr>
            <w:tcW w:w="851" w:type="dxa"/>
            <w:tcBorders>
              <w:top w:val="single" w:sz="4" w:space="0" w:color="auto"/>
              <w:left w:val="single" w:sz="4" w:space="0" w:color="auto"/>
              <w:right w:val="single" w:sz="4" w:space="0" w:color="auto"/>
            </w:tcBorders>
          </w:tcPr>
          <w:p w14:paraId="3EF9B3A4" w14:textId="77777777" w:rsidR="00B73314" w:rsidRPr="00BE7C34" w:rsidRDefault="00B73314" w:rsidP="00B73314">
            <w:pPr>
              <w:widowControl w:val="0"/>
              <w:autoSpaceDE w:val="0"/>
              <w:autoSpaceDN w:val="0"/>
              <w:adjustRightInd w:val="0"/>
              <w:jc w:val="center"/>
              <w:rPr>
                <w:b/>
              </w:rPr>
            </w:pPr>
            <w:r>
              <w:rPr>
                <w:b/>
              </w:rPr>
              <w:t>35</w:t>
            </w:r>
            <w:r w:rsidRPr="00BE7C34">
              <w:rPr>
                <w:b/>
              </w:rPr>
              <w:t>,0</w:t>
            </w:r>
          </w:p>
        </w:tc>
        <w:tc>
          <w:tcPr>
            <w:tcW w:w="567" w:type="dxa"/>
            <w:tcBorders>
              <w:top w:val="single" w:sz="4" w:space="0" w:color="auto"/>
              <w:left w:val="single" w:sz="4" w:space="0" w:color="auto"/>
              <w:right w:val="single" w:sz="4" w:space="0" w:color="auto"/>
            </w:tcBorders>
          </w:tcPr>
          <w:p w14:paraId="0C6D7FA9" w14:textId="77777777" w:rsidR="00B73314" w:rsidRPr="00BE7C34" w:rsidRDefault="00B73314" w:rsidP="00B73314">
            <w:pPr>
              <w:widowControl w:val="0"/>
              <w:autoSpaceDE w:val="0"/>
              <w:autoSpaceDN w:val="0"/>
              <w:adjustRightInd w:val="0"/>
              <w:jc w:val="center"/>
              <w:rPr>
                <w:b/>
              </w:rPr>
            </w:pPr>
            <w:r w:rsidRPr="00BE7C34">
              <w:rPr>
                <w:b/>
              </w:rPr>
              <w:t>50,0</w:t>
            </w:r>
          </w:p>
        </w:tc>
      </w:tr>
      <w:tr w:rsidR="00B73314" w:rsidRPr="00BE7C34" w14:paraId="759790DE"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14:paraId="76CEFF7B" w14:textId="77777777" w:rsidR="00B73314" w:rsidRPr="00BE7C34" w:rsidRDefault="00B73314" w:rsidP="00B73314">
            <w:pPr>
              <w:widowControl w:val="0"/>
              <w:autoSpaceDE w:val="0"/>
              <w:autoSpaceDN w:val="0"/>
              <w:adjustRightInd w:val="0"/>
            </w:pPr>
            <w:r w:rsidRPr="00BE7C34">
              <w:t xml:space="preserve">Основное мероприятие 1.1 </w:t>
            </w:r>
          </w:p>
          <w:p w14:paraId="7E2C181A" w14:textId="77777777" w:rsidR="00B73314" w:rsidRPr="00BE7C34" w:rsidRDefault="00B73314" w:rsidP="00B73314">
            <w:pPr>
              <w:widowControl w:val="0"/>
              <w:autoSpaceDE w:val="0"/>
              <w:autoSpaceDN w:val="0"/>
              <w:adjustRightInd w:val="0"/>
            </w:pPr>
            <w:r w:rsidRPr="00BE7C34">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tcPr>
          <w:p w14:paraId="7CA5988D" w14:textId="77777777" w:rsidR="00B73314" w:rsidRPr="00BE7C34" w:rsidRDefault="00B73314" w:rsidP="00B73314">
            <w:pPr>
              <w:widowControl w:val="0"/>
              <w:autoSpaceDE w:val="0"/>
              <w:autoSpaceDN w:val="0"/>
              <w:adjustRightInd w:val="0"/>
            </w:pPr>
            <w:r w:rsidRPr="00BE7C34">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77DA43D8" w14:textId="77777777" w:rsidR="00B73314" w:rsidRPr="00BE7C34" w:rsidRDefault="00B73314" w:rsidP="00B73314">
            <w:pPr>
              <w:widowControl w:val="0"/>
              <w:autoSpaceDE w:val="0"/>
              <w:autoSpaceDN w:val="0"/>
              <w:adjustRightInd w:val="0"/>
              <w:jc w:val="center"/>
            </w:pPr>
            <w:r w:rsidRPr="00BE7C34">
              <w:t>951</w:t>
            </w:r>
          </w:p>
        </w:tc>
        <w:tc>
          <w:tcPr>
            <w:tcW w:w="709" w:type="dxa"/>
            <w:tcBorders>
              <w:top w:val="single" w:sz="4" w:space="0" w:color="auto"/>
              <w:left w:val="single" w:sz="4" w:space="0" w:color="auto"/>
              <w:bottom w:val="single" w:sz="4" w:space="0" w:color="auto"/>
              <w:right w:val="single" w:sz="4" w:space="0" w:color="auto"/>
            </w:tcBorders>
          </w:tcPr>
          <w:p w14:paraId="0B69A198" w14:textId="77777777" w:rsidR="00B73314" w:rsidRPr="00BE7C34" w:rsidRDefault="00B73314" w:rsidP="00B73314">
            <w:pPr>
              <w:widowControl w:val="0"/>
              <w:autoSpaceDE w:val="0"/>
              <w:autoSpaceDN w:val="0"/>
              <w:adjustRightInd w:val="0"/>
              <w:jc w:val="center"/>
            </w:pPr>
            <w:r w:rsidRPr="00BE7C34">
              <w:t>0314</w:t>
            </w:r>
          </w:p>
        </w:tc>
        <w:tc>
          <w:tcPr>
            <w:tcW w:w="1418" w:type="dxa"/>
            <w:tcBorders>
              <w:top w:val="single" w:sz="4" w:space="0" w:color="auto"/>
              <w:left w:val="single" w:sz="4" w:space="0" w:color="auto"/>
              <w:bottom w:val="single" w:sz="4" w:space="0" w:color="auto"/>
              <w:right w:val="single" w:sz="4" w:space="0" w:color="auto"/>
            </w:tcBorders>
          </w:tcPr>
          <w:p w14:paraId="6E68FBE3" w14:textId="77777777" w:rsidR="00B73314" w:rsidRPr="00BE7C34" w:rsidRDefault="00B73314" w:rsidP="00B73314">
            <w:pPr>
              <w:widowControl w:val="0"/>
              <w:autoSpaceDE w:val="0"/>
              <w:autoSpaceDN w:val="0"/>
              <w:adjustRightInd w:val="0"/>
              <w:jc w:val="center"/>
            </w:pPr>
            <w:r w:rsidRPr="00BE7C34">
              <w:t>03 01 00 27090</w:t>
            </w:r>
          </w:p>
        </w:tc>
        <w:tc>
          <w:tcPr>
            <w:tcW w:w="850" w:type="dxa"/>
            <w:tcBorders>
              <w:top w:val="single" w:sz="4" w:space="0" w:color="auto"/>
              <w:left w:val="single" w:sz="4" w:space="0" w:color="auto"/>
              <w:bottom w:val="single" w:sz="4" w:space="0" w:color="auto"/>
              <w:right w:val="single" w:sz="4" w:space="0" w:color="auto"/>
            </w:tcBorders>
          </w:tcPr>
          <w:p w14:paraId="4C943218" w14:textId="77777777" w:rsidR="00B73314" w:rsidRPr="00BE7C34" w:rsidRDefault="00B73314" w:rsidP="00B73314">
            <w:pPr>
              <w:widowControl w:val="0"/>
              <w:autoSpaceDE w:val="0"/>
              <w:autoSpaceDN w:val="0"/>
              <w:adjustRightInd w:val="0"/>
              <w:jc w:val="center"/>
            </w:pPr>
            <w:r w:rsidRPr="00BE7C34">
              <w:t>240</w:t>
            </w:r>
          </w:p>
        </w:tc>
        <w:tc>
          <w:tcPr>
            <w:tcW w:w="1134" w:type="dxa"/>
            <w:tcBorders>
              <w:top w:val="single" w:sz="4" w:space="0" w:color="auto"/>
              <w:left w:val="single" w:sz="4" w:space="0" w:color="auto"/>
              <w:bottom w:val="single" w:sz="4" w:space="0" w:color="auto"/>
              <w:right w:val="single" w:sz="4" w:space="0" w:color="auto"/>
            </w:tcBorders>
          </w:tcPr>
          <w:p w14:paraId="6C529BA8" w14:textId="77777777" w:rsidR="00B73314" w:rsidRPr="00BE7C34" w:rsidRDefault="00B73314" w:rsidP="00B73314">
            <w:pPr>
              <w:widowControl w:val="0"/>
              <w:autoSpaceDE w:val="0"/>
              <w:autoSpaceDN w:val="0"/>
              <w:adjustRightInd w:val="0"/>
              <w:jc w:val="center"/>
            </w:pPr>
            <w:r>
              <w:t>279,45</w:t>
            </w:r>
          </w:p>
        </w:tc>
        <w:tc>
          <w:tcPr>
            <w:tcW w:w="709" w:type="dxa"/>
            <w:tcBorders>
              <w:top w:val="single" w:sz="4" w:space="0" w:color="auto"/>
              <w:left w:val="single" w:sz="4" w:space="0" w:color="auto"/>
              <w:bottom w:val="single" w:sz="4" w:space="0" w:color="auto"/>
              <w:right w:val="single" w:sz="4" w:space="0" w:color="auto"/>
            </w:tcBorders>
          </w:tcPr>
          <w:p w14:paraId="382A6D2C" w14:textId="77777777" w:rsidR="00B73314" w:rsidRPr="00BE7C34" w:rsidRDefault="00B73314" w:rsidP="00B73314">
            <w:pPr>
              <w:widowControl w:val="0"/>
              <w:autoSpaceDE w:val="0"/>
              <w:autoSpaceDN w:val="0"/>
              <w:adjustRightInd w:val="0"/>
              <w:jc w:val="center"/>
            </w:pPr>
            <w:r w:rsidRPr="00BE7C34">
              <w:t>40,7</w:t>
            </w:r>
          </w:p>
        </w:tc>
        <w:tc>
          <w:tcPr>
            <w:tcW w:w="850" w:type="dxa"/>
            <w:tcBorders>
              <w:top w:val="single" w:sz="4" w:space="0" w:color="auto"/>
              <w:left w:val="single" w:sz="4" w:space="0" w:color="auto"/>
              <w:bottom w:val="single" w:sz="4" w:space="0" w:color="auto"/>
              <w:right w:val="single" w:sz="4" w:space="0" w:color="auto"/>
            </w:tcBorders>
          </w:tcPr>
          <w:p w14:paraId="4EAB159D" w14:textId="77777777" w:rsidR="00B73314" w:rsidRPr="00BE7C34" w:rsidRDefault="00B73314" w:rsidP="00B73314">
            <w:pPr>
              <w:widowControl w:val="0"/>
              <w:autoSpaceDE w:val="0"/>
              <w:autoSpaceDN w:val="0"/>
              <w:adjustRightInd w:val="0"/>
              <w:jc w:val="center"/>
            </w:pPr>
            <w:r w:rsidRPr="00BE7C34">
              <w:t>3,0</w:t>
            </w:r>
          </w:p>
        </w:tc>
        <w:tc>
          <w:tcPr>
            <w:tcW w:w="851" w:type="dxa"/>
            <w:tcBorders>
              <w:top w:val="single" w:sz="4" w:space="0" w:color="auto"/>
              <w:left w:val="single" w:sz="4" w:space="0" w:color="auto"/>
              <w:bottom w:val="single" w:sz="4" w:space="0" w:color="auto"/>
              <w:right w:val="single" w:sz="4" w:space="0" w:color="auto"/>
            </w:tcBorders>
          </w:tcPr>
          <w:p w14:paraId="1468FFB4" w14:textId="77777777" w:rsidR="00B73314" w:rsidRPr="00BE7C34" w:rsidRDefault="00B73314" w:rsidP="00B73314">
            <w:pPr>
              <w:widowControl w:val="0"/>
              <w:autoSpaceDE w:val="0"/>
              <w:autoSpaceDN w:val="0"/>
              <w:adjustRightInd w:val="0"/>
              <w:jc w:val="center"/>
            </w:pPr>
            <w:r w:rsidRPr="00BE7C34">
              <w:t>2,15</w:t>
            </w:r>
          </w:p>
        </w:tc>
        <w:tc>
          <w:tcPr>
            <w:tcW w:w="850" w:type="dxa"/>
            <w:tcBorders>
              <w:top w:val="single" w:sz="4" w:space="0" w:color="auto"/>
              <w:left w:val="single" w:sz="4" w:space="0" w:color="auto"/>
              <w:bottom w:val="single" w:sz="4" w:space="0" w:color="auto"/>
              <w:right w:val="single" w:sz="4" w:space="0" w:color="auto"/>
            </w:tcBorders>
          </w:tcPr>
          <w:p w14:paraId="1B2663CD" w14:textId="77777777" w:rsidR="00B73314" w:rsidRPr="00BE7C34" w:rsidRDefault="00B73314" w:rsidP="00B73314">
            <w:pPr>
              <w:widowControl w:val="0"/>
              <w:autoSpaceDE w:val="0"/>
              <w:autoSpaceDN w:val="0"/>
              <w:adjustRightInd w:val="0"/>
              <w:jc w:val="center"/>
            </w:pPr>
            <w:r>
              <w:t>88,6</w:t>
            </w:r>
          </w:p>
        </w:tc>
        <w:tc>
          <w:tcPr>
            <w:tcW w:w="851" w:type="dxa"/>
            <w:tcBorders>
              <w:top w:val="single" w:sz="4" w:space="0" w:color="auto"/>
              <w:left w:val="single" w:sz="4" w:space="0" w:color="auto"/>
              <w:bottom w:val="single" w:sz="4" w:space="0" w:color="auto"/>
              <w:right w:val="single" w:sz="4" w:space="0" w:color="auto"/>
            </w:tcBorders>
          </w:tcPr>
          <w:p w14:paraId="2ACF66EC" w14:textId="77777777" w:rsidR="00B73314" w:rsidRPr="00BE7C34" w:rsidRDefault="00B73314" w:rsidP="00B73314">
            <w:pPr>
              <w:widowControl w:val="0"/>
              <w:autoSpaceDE w:val="0"/>
              <w:autoSpaceDN w:val="0"/>
              <w:adjustRightInd w:val="0"/>
              <w:jc w:val="center"/>
            </w:pPr>
            <w:r>
              <w:t>35</w:t>
            </w:r>
            <w:r w:rsidRPr="00BE7C34">
              <w:t>,0</w:t>
            </w:r>
          </w:p>
        </w:tc>
        <w:tc>
          <w:tcPr>
            <w:tcW w:w="567" w:type="dxa"/>
            <w:tcBorders>
              <w:top w:val="single" w:sz="4" w:space="0" w:color="auto"/>
              <w:left w:val="single" w:sz="4" w:space="0" w:color="auto"/>
              <w:bottom w:val="single" w:sz="4" w:space="0" w:color="auto"/>
              <w:right w:val="single" w:sz="4" w:space="0" w:color="auto"/>
            </w:tcBorders>
          </w:tcPr>
          <w:p w14:paraId="71AC2F18" w14:textId="77777777" w:rsidR="00B73314" w:rsidRPr="00BE7C34" w:rsidRDefault="00B73314" w:rsidP="00B73314">
            <w:pPr>
              <w:widowControl w:val="0"/>
              <w:autoSpaceDE w:val="0"/>
              <w:autoSpaceDN w:val="0"/>
              <w:adjustRightInd w:val="0"/>
              <w:jc w:val="center"/>
            </w:pPr>
            <w:r w:rsidRPr="00BE7C34">
              <w:t>50,0</w:t>
            </w:r>
          </w:p>
        </w:tc>
      </w:tr>
      <w:tr w:rsidR="00B73314" w:rsidRPr="00BE7C34" w14:paraId="51DE8F2A"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14:paraId="529D9D3E" w14:textId="77777777" w:rsidR="00B73314" w:rsidRPr="00BE7C34" w:rsidRDefault="00B73314" w:rsidP="00B73314">
            <w:pPr>
              <w:widowControl w:val="0"/>
              <w:autoSpaceDE w:val="0"/>
              <w:autoSpaceDN w:val="0"/>
              <w:adjustRightInd w:val="0"/>
            </w:pPr>
            <w:r w:rsidRPr="00BE7C34">
              <w:t>Основное мероприятие 1.2</w:t>
            </w:r>
          </w:p>
          <w:p w14:paraId="03A63276" w14:textId="77777777" w:rsidR="00B73314" w:rsidRPr="00BE7C34" w:rsidRDefault="00B73314" w:rsidP="00B73314">
            <w:pPr>
              <w:widowControl w:val="0"/>
              <w:autoSpaceDE w:val="0"/>
              <w:autoSpaceDN w:val="0"/>
              <w:adjustRightInd w:val="0"/>
            </w:pPr>
            <w:r w:rsidRPr="00BE7C34">
              <w:t>Иные межбюджетные трансферты, передаваемые бюджетам сельских поселений на приобретение пожарного оборудования и снаряжения</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w:t>
            </w:r>
            <w:r w:rsidRPr="00BE7C34">
              <w:rPr>
                <w:color w:val="000000"/>
              </w:rPr>
              <w:lastRenderedPageBreak/>
              <w:t>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418" w:type="dxa"/>
            <w:tcBorders>
              <w:top w:val="single" w:sz="4" w:space="0" w:color="auto"/>
              <w:left w:val="single" w:sz="4" w:space="0" w:color="auto"/>
              <w:bottom w:val="single" w:sz="4" w:space="0" w:color="auto"/>
              <w:right w:val="single" w:sz="4" w:space="0" w:color="auto"/>
            </w:tcBorders>
          </w:tcPr>
          <w:p w14:paraId="19EA91AA" w14:textId="77777777" w:rsidR="00B73314" w:rsidRPr="00BE7C34" w:rsidRDefault="00B73314" w:rsidP="00B73314">
            <w:pPr>
              <w:widowControl w:val="0"/>
              <w:autoSpaceDE w:val="0"/>
              <w:autoSpaceDN w:val="0"/>
              <w:adjustRightInd w:val="0"/>
            </w:pPr>
            <w:r w:rsidRPr="00BE7C34">
              <w:lastRenderedPageBreak/>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6E2F475" w14:textId="77777777" w:rsidR="00B73314" w:rsidRPr="00BE7C34" w:rsidRDefault="00B73314" w:rsidP="00B73314">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14:paraId="5BC91434" w14:textId="77777777" w:rsidR="00B73314" w:rsidRPr="00BE7C34" w:rsidRDefault="00B73314" w:rsidP="00B73314">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14:paraId="4C18F7B7" w14:textId="77777777" w:rsidR="00B73314" w:rsidRPr="00BE7C34" w:rsidRDefault="00B73314" w:rsidP="00B73314">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74E405BD" w14:textId="77777777" w:rsidR="00B73314" w:rsidRPr="00BE7C34" w:rsidRDefault="00B73314" w:rsidP="00B73314">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14:paraId="6ABD10D4" w14:textId="77777777" w:rsidR="00B73314" w:rsidRPr="00BE7C34" w:rsidRDefault="00B73314" w:rsidP="00B73314">
            <w:pPr>
              <w:widowControl w:val="0"/>
              <w:autoSpaceDE w:val="0"/>
              <w:autoSpaceDN w:val="0"/>
              <w:adjustRightInd w:val="0"/>
              <w:jc w:val="center"/>
            </w:pPr>
            <w:r w:rsidRPr="00BE7C34">
              <w:t>374,1</w:t>
            </w:r>
          </w:p>
        </w:tc>
        <w:tc>
          <w:tcPr>
            <w:tcW w:w="709" w:type="dxa"/>
            <w:tcBorders>
              <w:top w:val="single" w:sz="4" w:space="0" w:color="auto"/>
              <w:left w:val="single" w:sz="4" w:space="0" w:color="auto"/>
              <w:bottom w:val="single" w:sz="4" w:space="0" w:color="auto"/>
              <w:right w:val="single" w:sz="4" w:space="0" w:color="auto"/>
            </w:tcBorders>
          </w:tcPr>
          <w:p w14:paraId="723B87E1"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14:paraId="70D8AE08" w14:textId="77777777" w:rsidR="00B73314" w:rsidRPr="00BE7C34" w:rsidRDefault="00B73314" w:rsidP="00B73314">
            <w:pPr>
              <w:widowControl w:val="0"/>
              <w:autoSpaceDE w:val="0"/>
              <w:autoSpaceDN w:val="0"/>
              <w:adjustRightInd w:val="0"/>
              <w:jc w:val="center"/>
            </w:pPr>
            <w:r w:rsidRPr="00BE7C34">
              <w:t>374,1</w:t>
            </w:r>
          </w:p>
        </w:tc>
        <w:tc>
          <w:tcPr>
            <w:tcW w:w="851" w:type="dxa"/>
            <w:tcBorders>
              <w:top w:val="single" w:sz="4" w:space="0" w:color="auto"/>
              <w:left w:val="single" w:sz="4" w:space="0" w:color="auto"/>
              <w:bottom w:val="single" w:sz="4" w:space="0" w:color="auto"/>
              <w:right w:val="single" w:sz="4" w:space="0" w:color="auto"/>
            </w:tcBorders>
          </w:tcPr>
          <w:p w14:paraId="43996D4E"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14:paraId="700321AC" w14:textId="77777777" w:rsidR="00B73314" w:rsidRPr="00BE7C34" w:rsidRDefault="00B73314" w:rsidP="00B73314">
            <w:pPr>
              <w:widowControl w:val="0"/>
              <w:autoSpaceDE w:val="0"/>
              <w:autoSpaceDN w:val="0"/>
              <w:adjustRightInd w:val="0"/>
              <w:jc w:val="center"/>
            </w:pPr>
            <w:r w:rsidRPr="00BE7C34">
              <w:t>0,0</w:t>
            </w:r>
          </w:p>
        </w:tc>
        <w:tc>
          <w:tcPr>
            <w:tcW w:w="851" w:type="dxa"/>
            <w:tcBorders>
              <w:top w:val="single" w:sz="4" w:space="0" w:color="auto"/>
              <w:left w:val="single" w:sz="4" w:space="0" w:color="auto"/>
              <w:bottom w:val="single" w:sz="4" w:space="0" w:color="auto"/>
              <w:right w:val="single" w:sz="4" w:space="0" w:color="auto"/>
            </w:tcBorders>
          </w:tcPr>
          <w:p w14:paraId="432FC99B" w14:textId="77777777" w:rsidR="00B73314" w:rsidRPr="00BE7C34" w:rsidRDefault="00B73314" w:rsidP="00B73314">
            <w:pPr>
              <w:widowControl w:val="0"/>
              <w:autoSpaceDE w:val="0"/>
              <w:autoSpaceDN w:val="0"/>
              <w:adjustRightInd w:val="0"/>
              <w:jc w:val="center"/>
            </w:pPr>
            <w:r w:rsidRPr="00BE7C34">
              <w:t>0,0</w:t>
            </w:r>
          </w:p>
        </w:tc>
        <w:tc>
          <w:tcPr>
            <w:tcW w:w="567" w:type="dxa"/>
            <w:tcBorders>
              <w:top w:val="single" w:sz="4" w:space="0" w:color="auto"/>
              <w:left w:val="single" w:sz="4" w:space="0" w:color="auto"/>
              <w:bottom w:val="single" w:sz="4" w:space="0" w:color="auto"/>
              <w:right w:val="single" w:sz="4" w:space="0" w:color="auto"/>
            </w:tcBorders>
          </w:tcPr>
          <w:p w14:paraId="1B561E8C" w14:textId="77777777" w:rsidR="00B73314" w:rsidRPr="00BE7C34" w:rsidRDefault="00B73314" w:rsidP="00B73314">
            <w:pPr>
              <w:widowControl w:val="0"/>
              <w:autoSpaceDE w:val="0"/>
              <w:autoSpaceDN w:val="0"/>
              <w:adjustRightInd w:val="0"/>
              <w:jc w:val="center"/>
            </w:pPr>
            <w:r w:rsidRPr="00BE7C34">
              <w:t>0,0</w:t>
            </w:r>
          </w:p>
        </w:tc>
      </w:tr>
      <w:tr w:rsidR="00B73314" w:rsidRPr="00BE7C34" w14:paraId="0A1833C2"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14:paraId="622721D6" w14:textId="77777777" w:rsidR="00B73314" w:rsidRPr="00BE7C34" w:rsidRDefault="00B73314" w:rsidP="00B73314">
            <w:pPr>
              <w:widowControl w:val="0"/>
              <w:autoSpaceDE w:val="0"/>
              <w:autoSpaceDN w:val="0"/>
              <w:adjustRightInd w:val="0"/>
            </w:pPr>
            <w:r w:rsidRPr="00BE7C34">
              <w:t xml:space="preserve">Подпрограмма 2. «Защита от чрезвычайных ситуаций»  </w:t>
            </w:r>
          </w:p>
        </w:tc>
        <w:tc>
          <w:tcPr>
            <w:tcW w:w="1418" w:type="dxa"/>
            <w:tcBorders>
              <w:top w:val="single" w:sz="4" w:space="0" w:color="auto"/>
              <w:left w:val="single" w:sz="4" w:space="0" w:color="auto"/>
              <w:bottom w:val="single" w:sz="4" w:space="0" w:color="auto"/>
              <w:right w:val="single" w:sz="4" w:space="0" w:color="auto"/>
            </w:tcBorders>
          </w:tcPr>
          <w:p w14:paraId="1249F7F2" w14:textId="77777777" w:rsidR="00B73314" w:rsidRPr="00BE7C34" w:rsidRDefault="00B73314" w:rsidP="00B73314">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14:paraId="3AB9B34A" w14:textId="77777777" w:rsidR="00B73314" w:rsidRPr="00BE7C34" w:rsidRDefault="00B73314" w:rsidP="00B73314">
            <w:pPr>
              <w:widowControl w:val="0"/>
              <w:autoSpaceDE w:val="0"/>
              <w:autoSpaceDN w:val="0"/>
              <w:adjustRightInd w:val="0"/>
              <w:jc w:val="center"/>
              <w:rPr>
                <w:b/>
              </w:rPr>
            </w:pPr>
            <w:r w:rsidRPr="00BE7C34">
              <w:rPr>
                <w:b/>
              </w:rPr>
              <w:t>Х</w:t>
            </w:r>
          </w:p>
        </w:tc>
        <w:tc>
          <w:tcPr>
            <w:tcW w:w="709" w:type="dxa"/>
            <w:tcBorders>
              <w:top w:val="single" w:sz="4" w:space="0" w:color="auto"/>
              <w:left w:val="single" w:sz="4" w:space="0" w:color="auto"/>
              <w:bottom w:val="single" w:sz="4" w:space="0" w:color="auto"/>
              <w:right w:val="single" w:sz="4" w:space="0" w:color="auto"/>
            </w:tcBorders>
          </w:tcPr>
          <w:p w14:paraId="011FF674" w14:textId="77777777" w:rsidR="00B73314" w:rsidRPr="00BE7C34" w:rsidRDefault="00B73314" w:rsidP="00B73314">
            <w:pPr>
              <w:widowControl w:val="0"/>
              <w:autoSpaceDE w:val="0"/>
              <w:autoSpaceDN w:val="0"/>
              <w:adjustRightInd w:val="0"/>
              <w:jc w:val="center"/>
              <w:rPr>
                <w:b/>
              </w:rPr>
            </w:pPr>
            <w:r w:rsidRPr="00BE7C34">
              <w:rPr>
                <w:b/>
              </w:rPr>
              <w:t>X</w:t>
            </w:r>
          </w:p>
        </w:tc>
        <w:tc>
          <w:tcPr>
            <w:tcW w:w="1418" w:type="dxa"/>
            <w:tcBorders>
              <w:top w:val="single" w:sz="4" w:space="0" w:color="auto"/>
              <w:left w:val="single" w:sz="4" w:space="0" w:color="auto"/>
              <w:bottom w:val="single" w:sz="4" w:space="0" w:color="auto"/>
              <w:right w:val="single" w:sz="4" w:space="0" w:color="auto"/>
            </w:tcBorders>
          </w:tcPr>
          <w:p w14:paraId="423E6814" w14:textId="77777777" w:rsidR="00B73314" w:rsidRPr="00BE7C34" w:rsidRDefault="00B73314" w:rsidP="00B73314">
            <w:pPr>
              <w:widowControl w:val="0"/>
              <w:autoSpaceDE w:val="0"/>
              <w:autoSpaceDN w:val="0"/>
              <w:adjustRightInd w:val="0"/>
              <w:jc w:val="center"/>
              <w:rPr>
                <w:b/>
              </w:rPr>
            </w:pPr>
            <w:r w:rsidRPr="00BE7C34">
              <w:rPr>
                <w:b/>
              </w:rPr>
              <w:t>X</w:t>
            </w:r>
          </w:p>
        </w:tc>
        <w:tc>
          <w:tcPr>
            <w:tcW w:w="850" w:type="dxa"/>
            <w:tcBorders>
              <w:top w:val="single" w:sz="4" w:space="0" w:color="auto"/>
              <w:left w:val="single" w:sz="4" w:space="0" w:color="auto"/>
              <w:bottom w:val="single" w:sz="4" w:space="0" w:color="auto"/>
              <w:right w:val="single" w:sz="4" w:space="0" w:color="auto"/>
            </w:tcBorders>
          </w:tcPr>
          <w:p w14:paraId="6F2B99FC" w14:textId="77777777" w:rsidR="00B73314" w:rsidRPr="00BE7C34" w:rsidRDefault="00B73314" w:rsidP="00B73314">
            <w:pPr>
              <w:widowControl w:val="0"/>
              <w:autoSpaceDE w:val="0"/>
              <w:autoSpaceDN w:val="0"/>
              <w:adjustRightInd w:val="0"/>
              <w:jc w:val="center"/>
              <w:rPr>
                <w:b/>
              </w:rPr>
            </w:pPr>
            <w:r w:rsidRPr="00BE7C34">
              <w:rPr>
                <w:b/>
              </w:rPr>
              <w:t>X</w:t>
            </w:r>
          </w:p>
        </w:tc>
        <w:tc>
          <w:tcPr>
            <w:tcW w:w="1134" w:type="dxa"/>
            <w:tcBorders>
              <w:top w:val="single" w:sz="4" w:space="0" w:color="auto"/>
              <w:left w:val="single" w:sz="4" w:space="0" w:color="auto"/>
              <w:bottom w:val="single" w:sz="4" w:space="0" w:color="auto"/>
              <w:right w:val="single" w:sz="4" w:space="0" w:color="auto"/>
            </w:tcBorders>
          </w:tcPr>
          <w:p w14:paraId="76BF523A" w14:textId="77777777" w:rsidR="00B73314" w:rsidRPr="00BE7C34" w:rsidRDefault="00B73314" w:rsidP="00B73314">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bottom w:val="single" w:sz="4" w:space="0" w:color="auto"/>
              <w:right w:val="single" w:sz="4" w:space="0" w:color="auto"/>
            </w:tcBorders>
          </w:tcPr>
          <w:p w14:paraId="24C27AAD" w14:textId="77777777" w:rsidR="00B73314" w:rsidRPr="00BE7C34" w:rsidRDefault="00B73314" w:rsidP="00B73314">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bottom w:val="single" w:sz="4" w:space="0" w:color="auto"/>
              <w:right w:val="single" w:sz="4" w:space="0" w:color="auto"/>
            </w:tcBorders>
          </w:tcPr>
          <w:p w14:paraId="53E8FF36" w14:textId="77777777" w:rsidR="00B73314" w:rsidRPr="00BE7C34" w:rsidRDefault="00B73314" w:rsidP="00B73314">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bottom w:val="single" w:sz="4" w:space="0" w:color="auto"/>
              <w:right w:val="single" w:sz="4" w:space="0" w:color="auto"/>
            </w:tcBorders>
          </w:tcPr>
          <w:p w14:paraId="2C939595" w14:textId="77777777" w:rsidR="00B73314" w:rsidRPr="00BE7C34" w:rsidRDefault="00B73314" w:rsidP="00B73314">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bottom w:val="single" w:sz="4" w:space="0" w:color="auto"/>
              <w:right w:val="single" w:sz="4" w:space="0" w:color="auto"/>
            </w:tcBorders>
          </w:tcPr>
          <w:p w14:paraId="34DE3C3D" w14:textId="77777777" w:rsidR="00B73314" w:rsidRPr="00BE7C34" w:rsidRDefault="00B73314" w:rsidP="00B73314">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bottom w:val="single" w:sz="4" w:space="0" w:color="auto"/>
              <w:right w:val="single" w:sz="4" w:space="0" w:color="auto"/>
            </w:tcBorders>
          </w:tcPr>
          <w:p w14:paraId="4CB9B219" w14:textId="77777777" w:rsidR="00B73314" w:rsidRPr="00BE7C34" w:rsidRDefault="00B73314" w:rsidP="00B73314">
            <w:pPr>
              <w:widowControl w:val="0"/>
              <w:autoSpaceDE w:val="0"/>
              <w:autoSpaceDN w:val="0"/>
              <w:adjustRightInd w:val="0"/>
              <w:jc w:val="center"/>
              <w:rPr>
                <w:b/>
              </w:rPr>
            </w:pPr>
            <w:r w:rsidRPr="00BE7C34">
              <w:rPr>
                <w:b/>
              </w:rPr>
              <w:t>0,0</w:t>
            </w:r>
          </w:p>
        </w:tc>
        <w:tc>
          <w:tcPr>
            <w:tcW w:w="567" w:type="dxa"/>
            <w:tcBorders>
              <w:top w:val="single" w:sz="4" w:space="0" w:color="auto"/>
              <w:left w:val="single" w:sz="4" w:space="0" w:color="auto"/>
              <w:bottom w:val="single" w:sz="4" w:space="0" w:color="auto"/>
              <w:right w:val="single" w:sz="4" w:space="0" w:color="auto"/>
            </w:tcBorders>
          </w:tcPr>
          <w:p w14:paraId="0AF23CEE" w14:textId="77777777" w:rsidR="00B73314" w:rsidRPr="00BE7C34" w:rsidRDefault="00B73314" w:rsidP="00B73314">
            <w:pPr>
              <w:widowControl w:val="0"/>
              <w:autoSpaceDE w:val="0"/>
              <w:autoSpaceDN w:val="0"/>
              <w:adjustRightInd w:val="0"/>
              <w:jc w:val="center"/>
              <w:rPr>
                <w:b/>
              </w:rPr>
            </w:pPr>
            <w:r w:rsidRPr="00BE7C34">
              <w:rPr>
                <w:b/>
              </w:rPr>
              <w:t>0,0</w:t>
            </w:r>
          </w:p>
        </w:tc>
      </w:tr>
      <w:tr w:rsidR="00B73314" w:rsidRPr="00BE7C34" w14:paraId="5F93396F"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619" w:type="dxa"/>
            <w:tcBorders>
              <w:top w:val="single" w:sz="4" w:space="0" w:color="auto"/>
              <w:left w:val="single" w:sz="4" w:space="0" w:color="auto"/>
              <w:bottom w:val="single" w:sz="4" w:space="0" w:color="auto"/>
              <w:right w:val="single" w:sz="4" w:space="0" w:color="auto"/>
            </w:tcBorders>
          </w:tcPr>
          <w:p w14:paraId="5D863CEB" w14:textId="77777777" w:rsidR="00B73314" w:rsidRPr="00BE7C34" w:rsidRDefault="00B73314" w:rsidP="00B73314">
            <w:pPr>
              <w:widowControl w:val="0"/>
              <w:autoSpaceDE w:val="0"/>
              <w:autoSpaceDN w:val="0"/>
              <w:adjustRightInd w:val="0"/>
            </w:pPr>
            <w:r w:rsidRPr="00BE7C34">
              <w:t xml:space="preserve">Основное мероприятие 2.1 </w:t>
            </w:r>
          </w:p>
          <w:p w14:paraId="01DBD9FE" w14:textId="77777777" w:rsidR="00B73314" w:rsidRPr="00BE7C34" w:rsidRDefault="00B73314" w:rsidP="00B73314">
            <w:pPr>
              <w:widowControl w:val="0"/>
              <w:autoSpaceDE w:val="0"/>
              <w:autoSpaceDN w:val="0"/>
              <w:adjustRightInd w:val="0"/>
            </w:pPr>
            <w:r w:rsidRPr="00BE7C34">
              <w:rPr>
                <w:bCs/>
              </w:rPr>
              <w:t>Предупреждение чрезвычайных ситуаций</w:t>
            </w:r>
            <w:r w:rsidRPr="00BE7C34">
              <w:rPr>
                <w:kern w:val="2"/>
              </w:rPr>
              <w:t xml:space="preserve"> природного и техногенного характера,</w:t>
            </w:r>
            <w:r w:rsidRPr="00BE7C34">
              <w:rPr>
                <w:bCs/>
              </w:rPr>
              <w:t xml:space="preserve"> пропаганда среди населения безопасности жизнедеятельности, обучение действиям при возникновении чрезвычайных ситуаций</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418" w:type="dxa"/>
            <w:tcBorders>
              <w:top w:val="single" w:sz="4" w:space="0" w:color="auto"/>
              <w:left w:val="single" w:sz="4" w:space="0" w:color="auto"/>
              <w:bottom w:val="single" w:sz="4" w:space="0" w:color="auto"/>
              <w:right w:val="single" w:sz="4" w:space="0" w:color="auto"/>
            </w:tcBorders>
          </w:tcPr>
          <w:p w14:paraId="6A4697D9" w14:textId="77777777" w:rsidR="00B73314" w:rsidRPr="00BE7C34" w:rsidRDefault="00B73314" w:rsidP="00B73314">
            <w:pPr>
              <w:widowControl w:val="0"/>
              <w:autoSpaceDE w:val="0"/>
              <w:autoSpaceDN w:val="0"/>
              <w:adjustRightInd w:val="0"/>
            </w:pPr>
            <w:r w:rsidRPr="00BE7C34">
              <w:t>Администрация Мещеряковского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313C50FA" w14:textId="77777777" w:rsidR="00B73314" w:rsidRPr="00BE7C34" w:rsidRDefault="00B73314" w:rsidP="00B73314">
            <w:pPr>
              <w:widowControl w:val="0"/>
              <w:autoSpaceDE w:val="0"/>
              <w:autoSpaceDN w:val="0"/>
              <w:adjustRightInd w:val="0"/>
              <w:jc w:val="center"/>
            </w:pPr>
            <w:r w:rsidRPr="00BE7C34">
              <w:t>951</w:t>
            </w:r>
          </w:p>
        </w:tc>
        <w:tc>
          <w:tcPr>
            <w:tcW w:w="709" w:type="dxa"/>
            <w:tcBorders>
              <w:top w:val="single" w:sz="4" w:space="0" w:color="auto"/>
              <w:left w:val="single" w:sz="4" w:space="0" w:color="auto"/>
              <w:bottom w:val="single" w:sz="4" w:space="0" w:color="auto"/>
              <w:right w:val="single" w:sz="4" w:space="0" w:color="auto"/>
            </w:tcBorders>
          </w:tcPr>
          <w:p w14:paraId="71FB5BF0" w14:textId="77777777" w:rsidR="00B73314" w:rsidRPr="00BE7C34" w:rsidRDefault="00B73314" w:rsidP="00B73314">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tcPr>
          <w:p w14:paraId="5302ED37" w14:textId="77777777" w:rsidR="00B73314" w:rsidRPr="00BE7C34" w:rsidRDefault="00B73314" w:rsidP="00B73314">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32532788" w14:textId="77777777" w:rsidR="00B73314" w:rsidRPr="00BE7C34" w:rsidRDefault="00B73314" w:rsidP="00B73314">
            <w:pPr>
              <w:widowControl w:val="0"/>
              <w:autoSpaceDE w:val="0"/>
              <w:autoSpaceDN w:val="0"/>
              <w:adjustRightInd w:val="0"/>
              <w:jc w:val="center"/>
            </w:pPr>
            <w:r w:rsidRPr="00BE7C34">
              <w:t>240</w:t>
            </w:r>
          </w:p>
        </w:tc>
        <w:tc>
          <w:tcPr>
            <w:tcW w:w="1134" w:type="dxa"/>
            <w:tcBorders>
              <w:top w:val="single" w:sz="4" w:space="0" w:color="auto"/>
              <w:left w:val="single" w:sz="4" w:space="0" w:color="auto"/>
              <w:bottom w:val="single" w:sz="4" w:space="0" w:color="auto"/>
              <w:right w:val="single" w:sz="4" w:space="0" w:color="auto"/>
            </w:tcBorders>
          </w:tcPr>
          <w:p w14:paraId="3B2049FF"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14:paraId="60C3A150"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14:paraId="4C10668F" w14:textId="77777777" w:rsidR="00B73314" w:rsidRPr="00BE7C34" w:rsidRDefault="00B73314" w:rsidP="00B73314">
            <w:pPr>
              <w:widowControl w:val="0"/>
              <w:autoSpaceDE w:val="0"/>
              <w:autoSpaceDN w:val="0"/>
              <w:adjustRightInd w:val="0"/>
              <w:jc w:val="center"/>
            </w:pPr>
            <w:r w:rsidRPr="00BE7C34">
              <w:t>0,0</w:t>
            </w:r>
          </w:p>
        </w:tc>
        <w:tc>
          <w:tcPr>
            <w:tcW w:w="851" w:type="dxa"/>
            <w:tcBorders>
              <w:top w:val="single" w:sz="4" w:space="0" w:color="auto"/>
              <w:left w:val="single" w:sz="4" w:space="0" w:color="auto"/>
              <w:bottom w:val="single" w:sz="4" w:space="0" w:color="auto"/>
              <w:right w:val="single" w:sz="4" w:space="0" w:color="auto"/>
            </w:tcBorders>
          </w:tcPr>
          <w:p w14:paraId="2C3B5664"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14:paraId="7B6DF704" w14:textId="77777777" w:rsidR="00B73314" w:rsidRPr="00BE7C34" w:rsidRDefault="00B73314" w:rsidP="00B73314">
            <w:pPr>
              <w:widowControl w:val="0"/>
              <w:autoSpaceDE w:val="0"/>
              <w:autoSpaceDN w:val="0"/>
              <w:adjustRightInd w:val="0"/>
              <w:jc w:val="center"/>
            </w:pPr>
            <w:r w:rsidRPr="00BE7C34">
              <w:t>0,0</w:t>
            </w:r>
          </w:p>
        </w:tc>
        <w:tc>
          <w:tcPr>
            <w:tcW w:w="851" w:type="dxa"/>
            <w:tcBorders>
              <w:top w:val="single" w:sz="4" w:space="0" w:color="auto"/>
              <w:left w:val="single" w:sz="4" w:space="0" w:color="auto"/>
              <w:bottom w:val="single" w:sz="4" w:space="0" w:color="auto"/>
              <w:right w:val="single" w:sz="4" w:space="0" w:color="auto"/>
            </w:tcBorders>
          </w:tcPr>
          <w:p w14:paraId="44AA599A" w14:textId="77777777" w:rsidR="00B73314" w:rsidRPr="00BE7C34" w:rsidRDefault="00B73314" w:rsidP="00B73314">
            <w:pPr>
              <w:widowControl w:val="0"/>
              <w:autoSpaceDE w:val="0"/>
              <w:autoSpaceDN w:val="0"/>
              <w:adjustRightInd w:val="0"/>
              <w:jc w:val="center"/>
            </w:pPr>
            <w:r w:rsidRPr="00BE7C34">
              <w:t>0,0</w:t>
            </w:r>
          </w:p>
        </w:tc>
        <w:tc>
          <w:tcPr>
            <w:tcW w:w="567" w:type="dxa"/>
            <w:tcBorders>
              <w:top w:val="single" w:sz="4" w:space="0" w:color="auto"/>
              <w:left w:val="single" w:sz="4" w:space="0" w:color="auto"/>
              <w:bottom w:val="single" w:sz="4" w:space="0" w:color="auto"/>
              <w:right w:val="single" w:sz="4" w:space="0" w:color="auto"/>
            </w:tcBorders>
          </w:tcPr>
          <w:p w14:paraId="563C3A3E" w14:textId="77777777" w:rsidR="00B73314" w:rsidRPr="00BE7C34" w:rsidRDefault="00B73314" w:rsidP="00B73314">
            <w:pPr>
              <w:widowControl w:val="0"/>
              <w:autoSpaceDE w:val="0"/>
              <w:autoSpaceDN w:val="0"/>
              <w:adjustRightInd w:val="0"/>
              <w:jc w:val="center"/>
            </w:pPr>
            <w:r w:rsidRPr="00BE7C34">
              <w:t>0,0</w:t>
            </w:r>
          </w:p>
        </w:tc>
      </w:tr>
      <w:tr w:rsidR="00B73314" w:rsidRPr="00BE7C34" w14:paraId="0A160FB7"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blCellSpacing w:w="5" w:type="nil"/>
        </w:trPr>
        <w:tc>
          <w:tcPr>
            <w:tcW w:w="3619" w:type="dxa"/>
            <w:tcBorders>
              <w:top w:val="single" w:sz="4" w:space="0" w:color="auto"/>
              <w:left w:val="single" w:sz="4" w:space="0" w:color="auto"/>
              <w:bottom w:val="single" w:sz="4" w:space="0" w:color="auto"/>
              <w:right w:val="single" w:sz="4" w:space="0" w:color="auto"/>
            </w:tcBorders>
          </w:tcPr>
          <w:p w14:paraId="2E0F3A28" w14:textId="77777777" w:rsidR="00B73314" w:rsidRPr="00BE7C34" w:rsidRDefault="00B73314" w:rsidP="00B73314">
            <w:pPr>
              <w:widowControl w:val="0"/>
              <w:autoSpaceDE w:val="0"/>
              <w:autoSpaceDN w:val="0"/>
              <w:adjustRightInd w:val="0"/>
            </w:pPr>
            <w:r w:rsidRPr="00BE7C34">
              <w:t>Подпрограмма 3.</w:t>
            </w:r>
          </w:p>
          <w:p w14:paraId="1936DA6A" w14:textId="77777777" w:rsidR="00B73314" w:rsidRPr="00BE7C34" w:rsidRDefault="00B73314" w:rsidP="00B73314">
            <w:pPr>
              <w:widowControl w:val="0"/>
              <w:autoSpaceDE w:val="0"/>
              <w:autoSpaceDN w:val="0"/>
              <w:adjustRightInd w:val="0"/>
            </w:pPr>
            <w:r w:rsidRPr="00BE7C34">
              <w:t>«Обеспечение безопасности на воде»</w:t>
            </w:r>
          </w:p>
        </w:tc>
        <w:tc>
          <w:tcPr>
            <w:tcW w:w="1418" w:type="dxa"/>
            <w:tcBorders>
              <w:top w:val="single" w:sz="4" w:space="0" w:color="auto"/>
              <w:left w:val="single" w:sz="4" w:space="0" w:color="auto"/>
              <w:right w:val="single" w:sz="4" w:space="0" w:color="auto"/>
            </w:tcBorders>
          </w:tcPr>
          <w:p w14:paraId="6865CBBA" w14:textId="77777777" w:rsidR="00B73314" w:rsidRPr="00BE7C34" w:rsidRDefault="00B73314" w:rsidP="00B73314">
            <w:pPr>
              <w:widowControl w:val="0"/>
              <w:autoSpaceDE w:val="0"/>
              <w:autoSpaceDN w:val="0"/>
              <w:adjustRightInd w:val="0"/>
            </w:pPr>
          </w:p>
        </w:tc>
        <w:tc>
          <w:tcPr>
            <w:tcW w:w="708" w:type="dxa"/>
            <w:tcBorders>
              <w:top w:val="single" w:sz="4" w:space="0" w:color="auto"/>
              <w:left w:val="single" w:sz="4" w:space="0" w:color="auto"/>
              <w:right w:val="single" w:sz="4" w:space="0" w:color="auto"/>
            </w:tcBorders>
          </w:tcPr>
          <w:p w14:paraId="244599C1" w14:textId="77777777" w:rsidR="00B73314" w:rsidRPr="00BE7C34" w:rsidRDefault="00B73314" w:rsidP="00B73314">
            <w:pPr>
              <w:widowControl w:val="0"/>
              <w:autoSpaceDE w:val="0"/>
              <w:autoSpaceDN w:val="0"/>
              <w:adjustRightInd w:val="0"/>
              <w:jc w:val="center"/>
              <w:rPr>
                <w:b/>
              </w:rPr>
            </w:pPr>
            <w:r w:rsidRPr="00BE7C34">
              <w:rPr>
                <w:b/>
              </w:rPr>
              <w:t>Х</w:t>
            </w:r>
          </w:p>
        </w:tc>
        <w:tc>
          <w:tcPr>
            <w:tcW w:w="709" w:type="dxa"/>
            <w:tcBorders>
              <w:top w:val="single" w:sz="4" w:space="0" w:color="auto"/>
              <w:left w:val="single" w:sz="4" w:space="0" w:color="auto"/>
              <w:right w:val="single" w:sz="4" w:space="0" w:color="auto"/>
            </w:tcBorders>
          </w:tcPr>
          <w:p w14:paraId="1D284C45" w14:textId="77777777" w:rsidR="00B73314" w:rsidRPr="00BE7C34" w:rsidRDefault="00B73314" w:rsidP="00B73314">
            <w:pPr>
              <w:widowControl w:val="0"/>
              <w:autoSpaceDE w:val="0"/>
              <w:autoSpaceDN w:val="0"/>
              <w:adjustRightInd w:val="0"/>
              <w:jc w:val="center"/>
              <w:rPr>
                <w:b/>
              </w:rPr>
            </w:pPr>
            <w:r w:rsidRPr="00BE7C34">
              <w:rPr>
                <w:b/>
              </w:rPr>
              <w:t>X</w:t>
            </w:r>
          </w:p>
        </w:tc>
        <w:tc>
          <w:tcPr>
            <w:tcW w:w="1418" w:type="dxa"/>
            <w:tcBorders>
              <w:top w:val="single" w:sz="4" w:space="0" w:color="auto"/>
              <w:left w:val="single" w:sz="4" w:space="0" w:color="auto"/>
              <w:right w:val="single" w:sz="4" w:space="0" w:color="auto"/>
            </w:tcBorders>
          </w:tcPr>
          <w:p w14:paraId="2E02ADA9" w14:textId="77777777" w:rsidR="00B73314" w:rsidRPr="00BE7C34" w:rsidRDefault="00B73314" w:rsidP="00B73314">
            <w:pPr>
              <w:widowControl w:val="0"/>
              <w:autoSpaceDE w:val="0"/>
              <w:autoSpaceDN w:val="0"/>
              <w:adjustRightInd w:val="0"/>
              <w:jc w:val="center"/>
              <w:rPr>
                <w:b/>
              </w:rPr>
            </w:pPr>
            <w:r w:rsidRPr="00BE7C34">
              <w:rPr>
                <w:b/>
              </w:rPr>
              <w:t>X</w:t>
            </w:r>
          </w:p>
        </w:tc>
        <w:tc>
          <w:tcPr>
            <w:tcW w:w="850" w:type="dxa"/>
            <w:tcBorders>
              <w:top w:val="single" w:sz="4" w:space="0" w:color="auto"/>
              <w:left w:val="single" w:sz="4" w:space="0" w:color="auto"/>
              <w:right w:val="single" w:sz="4" w:space="0" w:color="auto"/>
            </w:tcBorders>
          </w:tcPr>
          <w:p w14:paraId="37CD07E2" w14:textId="77777777" w:rsidR="00B73314" w:rsidRPr="00BE7C34" w:rsidRDefault="00B73314" w:rsidP="00B73314">
            <w:pPr>
              <w:widowControl w:val="0"/>
              <w:autoSpaceDE w:val="0"/>
              <w:autoSpaceDN w:val="0"/>
              <w:adjustRightInd w:val="0"/>
              <w:jc w:val="center"/>
              <w:rPr>
                <w:b/>
              </w:rPr>
            </w:pPr>
            <w:r w:rsidRPr="00BE7C34">
              <w:rPr>
                <w:b/>
              </w:rPr>
              <w:t>X</w:t>
            </w:r>
          </w:p>
        </w:tc>
        <w:tc>
          <w:tcPr>
            <w:tcW w:w="1134" w:type="dxa"/>
            <w:tcBorders>
              <w:top w:val="single" w:sz="4" w:space="0" w:color="auto"/>
              <w:left w:val="single" w:sz="4" w:space="0" w:color="auto"/>
              <w:right w:val="single" w:sz="4" w:space="0" w:color="auto"/>
            </w:tcBorders>
          </w:tcPr>
          <w:p w14:paraId="4FB43A9F" w14:textId="77777777" w:rsidR="00B73314" w:rsidRPr="00BE7C34" w:rsidRDefault="00B73314" w:rsidP="00B73314">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right w:val="single" w:sz="4" w:space="0" w:color="auto"/>
            </w:tcBorders>
          </w:tcPr>
          <w:p w14:paraId="5039D794" w14:textId="77777777" w:rsidR="00B73314" w:rsidRPr="00BE7C34" w:rsidRDefault="00B73314" w:rsidP="00B73314">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right w:val="single" w:sz="4" w:space="0" w:color="auto"/>
            </w:tcBorders>
          </w:tcPr>
          <w:p w14:paraId="56101F3B" w14:textId="77777777" w:rsidR="00B73314" w:rsidRPr="00BE7C34" w:rsidRDefault="00B73314" w:rsidP="00B73314">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right w:val="single" w:sz="4" w:space="0" w:color="auto"/>
            </w:tcBorders>
          </w:tcPr>
          <w:p w14:paraId="438B0BCD" w14:textId="77777777" w:rsidR="00B73314" w:rsidRPr="00BE7C34" w:rsidRDefault="00B73314" w:rsidP="00B73314">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right w:val="single" w:sz="4" w:space="0" w:color="auto"/>
            </w:tcBorders>
          </w:tcPr>
          <w:p w14:paraId="48508A7E" w14:textId="77777777" w:rsidR="00B73314" w:rsidRPr="00BE7C34" w:rsidRDefault="00B73314" w:rsidP="00B73314">
            <w:pPr>
              <w:widowControl w:val="0"/>
              <w:autoSpaceDE w:val="0"/>
              <w:autoSpaceDN w:val="0"/>
              <w:adjustRightInd w:val="0"/>
              <w:jc w:val="center"/>
              <w:rPr>
                <w:b/>
              </w:rPr>
            </w:pPr>
            <w:r w:rsidRPr="00BE7C34">
              <w:rPr>
                <w:b/>
              </w:rPr>
              <w:t>0,0</w:t>
            </w:r>
          </w:p>
        </w:tc>
        <w:tc>
          <w:tcPr>
            <w:tcW w:w="851" w:type="dxa"/>
            <w:tcBorders>
              <w:top w:val="single" w:sz="4" w:space="0" w:color="auto"/>
              <w:left w:val="single" w:sz="4" w:space="0" w:color="auto"/>
              <w:right w:val="single" w:sz="4" w:space="0" w:color="auto"/>
            </w:tcBorders>
          </w:tcPr>
          <w:p w14:paraId="54DDE781" w14:textId="77777777" w:rsidR="00B73314" w:rsidRPr="00BE7C34" w:rsidRDefault="00B73314" w:rsidP="00B73314">
            <w:pPr>
              <w:widowControl w:val="0"/>
              <w:autoSpaceDE w:val="0"/>
              <w:autoSpaceDN w:val="0"/>
              <w:adjustRightInd w:val="0"/>
              <w:jc w:val="center"/>
              <w:rPr>
                <w:b/>
              </w:rPr>
            </w:pPr>
            <w:r w:rsidRPr="00BE7C34">
              <w:rPr>
                <w:b/>
              </w:rPr>
              <w:t>0,0</w:t>
            </w:r>
          </w:p>
        </w:tc>
        <w:tc>
          <w:tcPr>
            <w:tcW w:w="567" w:type="dxa"/>
            <w:tcBorders>
              <w:top w:val="single" w:sz="4" w:space="0" w:color="auto"/>
              <w:left w:val="single" w:sz="4" w:space="0" w:color="auto"/>
              <w:right w:val="single" w:sz="4" w:space="0" w:color="auto"/>
            </w:tcBorders>
          </w:tcPr>
          <w:p w14:paraId="600710A2" w14:textId="77777777" w:rsidR="00B73314" w:rsidRPr="00BE7C34" w:rsidRDefault="00B73314" w:rsidP="00B73314">
            <w:pPr>
              <w:widowControl w:val="0"/>
              <w:autoSpaceDE w:val="0"/>
              <w:autoSpaceDN w:val="0"/>
              <w:adjustRightInd w:val="0"/>
              <w:jc w:val="center"/>
              <w:rPr>
                <w:b/>
              </w:rPr>
            </w:pPr>
            <w:r w:rsidRPr="00BE7C34">
              <w:rPr>
                <w:b/>
              </w:rPr>
              <w:t>0,0</w:t>
            </w:r>
          </w:p>
        </w:tc>
      </w:tr>
      <w:tr w:rsidR="00B73314" w:rsidRPr="00BE7C34" w14:paraId="0DEE3D63"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0"/>
          <w:tblCellSpacing w:w="5" w:type="nil"/>
        </w:trPr>
        <w:tc>
          <w:tcPr>
            <w:tcW w:w="3619" w:type="dxa"/>
            <w:tcBorders>
              <w:top w:val="single" w:sz="4" w:space="0" w:color="auto"/>
              <w:left w:val="single" w:sz="4" w:space="0" w:color="auto"/>
              <w:bottom w:val="single" w:sz="4" w:space="0" w:color="auto"/>
              <w:right w:val="single" w:sz="4" w:space="0" w:color="auto"/>
            </w:tcBorders>
          </w:tcPr>
          <w:p w14:paraId="0B65926F" w14:textId="77777777" w:rsidR="00B73314" w:rsidRPr="00BE7C34" w:rsidRDefault="00B73314" w:rsidP="00B73314">
            <w:pPr>
              <w:widowControl w:val="0"/>
              <w:autoSpaceDE w:val="0"/>
              <w:autoSpaceDN w:val="0"/>
              <w:adjustRightInd w:val="0"/>
            </w:pPr>
            <w:r w:rsidRPr="00BE7C34">
              <w:lastRenderedPageBreak/>
              <w:t>Основное мероприятие 3.1</w:t>
            </w:r>
          </w:p>
          <w:p w14:paraId="52AF7395" w14:textId="77777777" w:rsidR="00B73314" w:rsidRPr="00BE7C34" w:rsidRDefault="00B73314" w:rsidP="00B73314">
            <w:pPr>
              <w:widowControl w:val="0"/>
              <w:autoSpaceDE w:val="0"/>
              <w:autoSpaceDN w:val="0"/>
              <w:adjustRightInd w:val="0"/>
            </w:pPr>
            <w:r w:rsidRPr="00BE7C34">
              <w:t>Обеспечение эффективного предупреждения и ликвидации происшествий на водных объектах</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418" w:type="dxa"/>
            <w:tcBorders>
              <w:top w:val="single" w:sz="4" w:space="0" w:color="auto"/>
              <w:left w:val="single" w:sz="4" w:space="0" w:color="auto"/>
              <w:right w:val="single" w:sz="4" w:space="0" w:color="auto"/>
            </w:tcBorders>
          </w:tcPr>
          <w:p w14:paraId="2FF1EB01" w14:textId="77777777" w:rsidR="00B73314" w:rsidRPr="00BE7C34" w:rsidRDefault="00B73314" w:rsidP="00B73314">
            <w:pPr>
              <w:widowControl w:val="0"/>
              <w:autoSpaceDE w:val="0"/>
              <w:autoSpaceDN w:val="0"/>
              <w:adjustRightInd w:val="0"/>
            </w:pPr>
            <w:r w:rsidRPr="00BE7C34">
              <w:t>Администрация Мещеряковского сельского поселения</w:t>
            </w:r>
          </w:p>
        </w:tc>
        <w:tc>
          <w:tcPr>
            <w:tcW w:w="708" w:type="dxa"/>
            <w:tcBorders>
              <w:top w:val="single" w:sz="4" w:space="0" w:color="auto"/>
              <w:left w:val="single" w:sz="4" w:space="0" w:color="auto"/>
              <w:right w:val="single" w:sz="4" w:space="0" w:color="auto"/>
            </w:tcBorders>
          </w:tcPr>
          <w:p w14:paraId="6ED150F7" w14:textId="77777777" w:rsidR="00B73314" w:rsidRPr="00BE7C34" w:rsidRDefault="00B73314" w:rsidP="00B73314">
            <w:pPr>
              <w:widowControl w:val="0"/>
              <w:autoSpaceDE w:val="0"/>
              <w:autoSpaceDN w:val="0"/>
              <w:adjustRightInd w:val="0"/>
              <w:jc w:val="center"/>
            </w:pPr>
            <w:r w:rsidRPr="00BE7C34">
              <w:rPr>
                <w:lang w:val="en-US"/>
              </w:rPr>
              <w:t>9</w:t>
            </w:r>
            <w:r w:rsidRPr="00BE7C34">
              <w:t>51</w:t>
            </w:r>
          </w:p>
        </w:tc>
        <w:tc>
          <w:tcPr>
            <w:tcW w:w="709" w:type="dxa"/>
            <w:tcBorders>
              <w:top w:val="single" w:sz="4" w:space="0" w:color="auto"/>
              <w:left w:val="single" w:sz="4" w:space="0" w:color="auto"/>
              <w:right w:val="single" w:sz="4" w:space="0" w:color="auto"/>
            </w:tcBorders>
          </w:tcPr>
          <w:p w14:paraId="6F1BF822" w14:textId="77777777" w:rsidR="00B73314" w:rsidRPr="00BE7C34" w:rsidRDefault="00B73314" w:rsidP="00B73314">
            <w:pPr>
              <w:widowControl w:val="0"/>
              <w:autoSpaceDE w:val="0"/>
              <w:autoSpaceDN w:val="0"/>
              <w:adjustRightInd w:val="0"/>
              <w:jc w:val="center"/>
              <w:rPr>
                <w:lang w:val="en-US"/>
              </w:rPr>
            </w:pPr>
          </w:p>
        </w:tc>
        <w:tc>
          <w:tcPr>
            <w:tcW w:w="1418" w:type="dxa"/>
            <w:tcBorders>
              <w:top w:val="single" w:sz="4" w:space="0" w:color="auto"/>
              <w:left w:val="single" w:sz="4" w:space="0" w:color="auto"/>
              <w:right w:val="single" w:sz="4" w:space="0" w:color="auto"/>
            </w:tcBorders>
          </w:tcPr>
          <w:p w14:paraId="1F0B197A" w14:textId="77777777" w:rsidR="00B73314" w:rsidRPr="00BE7C34" w:rsidRDefault="00B73314" w:rsidP="00B73314">
            <w:pPr>
              <w:widowControl w:val="0"/>
              <w:autoSpaceDE w:val="0"/>
              <w:autoSpaceDN w:val="0"/>
              <w:adjustRightInd w:val="0"/>
              <w:jc w:val="center"/>
              <w:rPr>
                <w:lang w:val="en-US"/>
              </w:rPr>
            </w:pPr>
          </w:p>
        </w:tc>
        <w:tc>
          <w:tcPr>
            <w:tcW w:w="850" w:type="dxa"/>
            <w:tcBorders>
              <w:top w:val="single" w:sz="4" w:space="0" w:color="auto"/>
              <w:left w:val="single" w:sz="4" w:space="0" w:color="auto"/>
              <w:right w:val="single" w:sz="4" w:space="0" w:color="auto"/>
            </w:tcBorders>
          </w:tcPr>
          <w:p w14:paraId="07DD312B" w14:textId="77777777" w:rsidR="00B73314" w:rsidRPr="00BE7C34" w:rsidRDefault="00B73314" w:rsidP="00B73314">
            <w:pPr>
              <w:widowControl w:val="0"/>
              <w:autoSpaceDE w:val="0"/>
              <w:autoSpaceDN w:val="0"/>
              <w:adjustRightInd w:val="0"/>
              <w:jc w:val="center"/>
              <w:rPr>
                <w:lang w:val="en-US"/>
              </w:rPr>
            </w:pPr>
            <w:r w:rsidRPr="00BE7C34">
              <w:rPr>
                <w:lang w:val="en-US"/>
              </w:rPr>
              <w:t>240</w:t>
            </w:r>
          </w:p>
        </w:tc>
        <w:tc>
          <w:tcPr>
            <w:tcW w:w="1134" w:type="dxa"/>
            <w:tcBorders>
              <w:top w:val="single" w:sz="4" w:space="0" w:color="auto"/>
              <w:left w:val="single" w:sz="4" w:space="0" w:color="auto"/>
              <w:right w:val="single" w:sz="4" w:space="0" w:color="auto"/>
            </w:tcBorders>
          </w:tcPr>
          <w:p w14:paraId="4BB3FBE9"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right w:val="single" w:sz="4" w:space="0" w:color="auto"/>
            </w:tcBorders>
          </w:tcPr>
          <w:p w14:paraId="52D409D0"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right w:val="single" w:sz="4" w:space="0" w:color="auto"/>
            </w:tcBorders>
          </w:tcPr>
          <w:p w14:paraId="2B89472E" w14:textId="77777777" w:rsidR="00B73314" w:rsidRPr="00BE7C34" w:rsidRDefault="00B73314" w:rsidP="00B73314">
            <w:pPr>
              <w:widowControl w:val="0"/>
              <w:autoSpaceDE w:val="0"/>
              <w:autoSpaceDN w:val="0"/>
              <w:adjustRightInd w:val="0"/>
              <w:jc w:val="center"/>
            </w:pPr>
            <w:r w:rsidRPr="00BE7C34">
              <w:t>0,0</w:t>
            </w:r>
          </w:p>
        </w:tc>
        <w:tc>
          <w:tcPr>
            <w:tcW w:w="851" w:type="dxa"/>
            <w:tcBorders>
              <w:top w:val="single" w:sz="4" w:space="0" w:color="auto"/>
              <w:left w:val="single" w:sz="4" w:space="0" w:color="auto"/>
              <w:right w:val="single" w:sz="4" w:space="0" w:color="auto"/>
            </w:tcBorders>
          </w:tcPr>
          <w:p w14:paraId="4C7C88A6"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right w:val="single" w:sz="4" w:space="0" w:color="auto"/>
            </w:tcBorders>
          </w:tcPr>
          <w:p w14:paraId="60933972" w14:textId="77777777" w:rsidR="00B73314" w:rsidRPr="00BE7C34" w:rsidRDefault="00B73314" w:rsidP="00B73314">
            <w:pPr>
              <w:widowControl w:val="0"/>
              <w:autoSpaceDE w:val="0"/>
              <w:autoSpaceDN w:val="0"/>
              <w:adjustRightInd w:val="0"/>
              <w:jc w:val="center"/>
            </w:pPr>
            <w:r w:rsidRPr="00BE7C34">
              <w:t>0,0</w:t>
            </w:r>
          </w:p>
        </w:tc>
        <w:tc>
          <w:tcPr>
            <w:tcW w:w="851" w:type="dxa"/>
            <w:tcBorders>
              <w:top w:val="single" w:sz="4" w:space="0" w:color="auto"/>
              <w:left w:val="single" w:sz="4" w:space="0" w:color="auto"/>
              <w:right w:val="single" w:sz="4" w:space="0" w:color="auto"/>
            </w:tcBorders>
          </w:tcPr>
          <w:p w14:paraId="0B0FAEE5" w14:textId="77777777" w:rsidR="00B73314" w:rsidRPr="00BE7C34" w:rsidRDefault="00B73314" w:rsidP="00B73314">
            <w:pPr>
              <w:widowControl w:val="0"/>
              <w:autoSpaceDE w:val="0"/>
              <w:autoSpaceDN w:val="0"/>
              <w:adjustRightInd w:val="0"/>
              <w:jc w:val="center"/>
            </w:pPr>
            <w:r w:rsidRPr="00BE7C34">
              <w:t>0,0</w:t>
            </w:r>
          </w:p>
        </w:tc>
        <w:tc>
          <w:tcPr>
            <w:tcW w:w="567" w:type="dxa"/>
            <w:tcBorders>
              <w:top w:val="single" w:sz="4" w:space="0" w:color="auto"/>
              <w:left w:val="single" w:sz="4" w:space="0" w:color="auto"/>
              <w:right w:val="single" w:sz="4" w:space="0" w:color="auto"/>
            </w:tcBorders>
          </w:tcPr>
          <w:p w14:paraId="73B550EB" w14:textId="77777777" w:rsidR="00B73314" w:rsidRPr="00BE7C34" w:rsidRDefault="00B73314" w:rsidP="00B73314">
            <w:pPr>
              <w:widowControl w:val="0"/>
              <w:autoSpaceDE w:val="0"/>
              <w:autoSpaceDN w:val="0"/>
              <w:adjustRightInd w:val="0"/>
              <w:jc w:val="center"/>
            </w:pPr>
            <w:r w:rsidRPr="00BE7C34">
              <w:t>0,0</w:t>
            </w:r>
          </w:p>
        </w:tc>
      </w:tr>
    </w:tbl>
    <w:p w14:paraId="07B5B5BE" w14:textId="77777777" w:rsidR="00B73314" w:rsidRPr="00BE7C34" w:rsidRDefault="00B73314" w:rsidP="00B73314"/>
    <w:p w14:paraId="6109E508" w14:textId="77777777" w:rsidR="00B73314" w:rsidRPr="00BE7C34" w:rsidRDefault="00B73314" w:rsidP="00B73314">
      <w:pPr>
        <w:jc w:val="center"/>
      </w:pPr>
      <w:r w:rsidRPr="00BE7C34">
        <w:t>С 2025 по 2030</w:t>
      </w:r>
    </w:p>
    <w:tbl>
      <w:tblPr>
        <w:tblW w:w="14535" w:type="dxa"/>
        <w:tblCellSpacing w:w="5" w:type="nil"/>
        <w:tblLayout w:type="fixed"/>
        <w:tblCellMar>
          <w:left w:w="75" w:type="dxa"/>
          <w:right w:w="75" w:type="dxa"/>
        </w:tblCellMar>
        <w:tblLook w:val="0000" w:firstRow="0" w:lastRow="0" w:firstColumn="0" w:lastColumn="0" w:noHBand="0" w:noVBand="0"/>
      </w:tblPr>
      <w:tblGrid>
        <w:gridCol w:w="3761"/>
        <w:gridCol w:w="1559"/>
        <w:gridCol w:w="992"/>
        <w:gridCol w:w="851"/>
        <w:gridCol w:w="1417"/>
        <w:gridCol w:w="993"/>
        <w:gridCol w:w="992"/>
        <w:gridCol w:w="709"/>
        <w:gridCol w:w="850"/>
        <w:gridCol w:w="709"/>
        <w:gridCol w:w="862"/>
        <w:gridCol w:w="840"/>
      </w:tblGrid>
      <w:tr w:rsidR="00B73314" w:rsidRPr="00BE7C34" w14:paraId="4C81AA62" w14:textId="77777777" w:rsidTr="00B73314">
        <w:trPr>
          <w:trHeight w:val="1714"/>
          <w:tblCellSpacing w:w="5" w:type="nil"/>
        </w:trPr>
        <w:tc>
          <w:tcPr>
            <w:tcW w:w="3761" w:type="dxa"/>
            <w:vMerge w:val="restart"/>
            <w:tcBorders>
              <w:top w:val="single" w:sz="4" w:space="0" w:color="auto"/>
              <w:left w:val="single" w:sz="4" w:space="0" w:color="auto"/>
              <w:bottom w:val="single" w:sz="4" w:space="0" w:color="auto"/>
              <w:right w:val="single" w:sz="4" w:space="0" w:color="auto"/>
            </w:tcBorders>
          </w:tcPr>
          <w:p w14:paraId="53A447C9" w14:textId="77777777" w:rsidR="00B73314" w:rsidRPr="00BE7C34" w:rsidRDefault="00B73314" w:rsidP="00B73314">
            <w:pPr>
              <w:widowControl w:val="0"/>
              <w:autoSpaceDE w:val="0"/>
              <w:autoSpaceDN w:val="0"/>
              <w:adjustRightInd w:val="0"/>
              <w:jc w:val="center"/>
            </w:pPr>
            <w:r w:rsidRPr="00BE7C34">
              <w:t xml:space="preserve">Номер и наименование </w:t>
            </w:r>
            <w:r w:rsidRPr="00BE7C34">
              <w:br/>
              <w:t>подпрограммы, основного мероприятия, приоритетного основного мероприятия</w:t>
            </w:r>
          </w:p>
          <w:p w14:paraId="6062C8BA" w14:textId="77777777" w:rsidR="00B73314" w:rsidRPr="00BE7C34" w:rsidRDefault="00B73314" w:rsidP="00B73314">
            <w:pPr>
              <w:widowControl w:val="0"/>
              <w:autoSpaceDE w:val="0"/>
              <w:autoSpaceDN w:val="0"/>
              <w:adjustRightInd w:val="0"/>
              <w:jc w:val="center"/>
            </w:pPr>
          </w:p>
        </w:tc>
        <w:tc>
          <w:tcPr>
            <w:tcW w:w="1559" w:type="dxa"/>
            <w:vMerge w:val="restart"/>
            <w:tcBorders>
              <w:top w:val="single" w:sz="4" w:space="0" w:color="auto"/>
              <w:left w:val="single" w:sz="4" w:space="0" w:color="auto"/>
              <w:bottom w:val="single" w:sz="4" w:space="0" w:color="auto"/>
              <w:right w:val="single" w:sz="4" w:space="0" w:color="auto"/>
            </w:tcBorders>
          </w:tcPr>
          <w:p w14:paraId="48BB7830" w14:textId="77777777" w:rsidR="00B73314" w:rsidRPr="00BE7C34" w:rsidRDefault="00B73314" w:rsidP="00B73314">
            <w:pPr>
              <w:widowControl w:val="0"/>
              <w:autoSpaceDE w:val="0"/>
              <w:autoSpaceDN w:val="0"/>
              <w:adjustRightInd w:val="0"/>
              <w:jc w:val="center"/>
            </w:pPr>
            <w:r w:rsidRPr="00BE7C34">
              <w:t>Ответственный</w:t>
            </w:r>
          </w:p>
          <w:p w14:paraId="5AFEA380" w14:textId="77777777" w:rsidR="00B73314" w:rsidRPr="00BE7C34" w:rsidRDefault="00B73314" w:rsidP="00B73314">
            <w:pPr>
              <w:widowControl w:val="0"/>
              <w:autoSpaceDE w:val="0"/>
              <w:autoSpaceDN w:val="0"/>
              <w:adjustRightInd w:val="0"/>
              <w:jc w:val="center"/>
            </w:pPr>
            <w:r w:rsidRPr="00BE7C34">
              <w:t>исполнитель,</w:t>
            </w:r>
          </w:p>
          <w:p w14:paraId="75D34C13" w14:textId="77777777" w:rsidR="00B73314" w:rsidRPr="00BE7C34" w:rsidRDefault="00B73314" w:rsidP="00B73314">
            <w:pPr>
              <w:widowControl w:val="0"/>
              <w:autoSpaceDE w:val="0"/>
              <w:autoSpaceDN w:val="0"/>
              <w:adjustRightInd w:val="0"/>
              <w:jc w:val="center"/>
            </w:pPr>
            <w:r w:rsidRPr="00BE7C34">
              <w:t>соисполнители,</w:t>
            </w:r>
          </w:p>
          <w:p w14:paraId="461A684B" w14:textId="77777777" w:rsidR="00B73314" w:rsidRPr="00BE7C34" w:rsidRDefault="00B73314" w:rsidP="00B73314">
            <w:pPr>
              <w:widowControl w:val="0"/>
              <w:autoSpaceDE w:val="0"/>
              <w:autoSpaceDN w:val="0"/>
              <w:adjustRightInd w:val="0"/>
              <w:jc w:val="center"/>
            </w:pPr>
            <w:r w:rsidRPr="00BE7C34">
              <w:t xml:space="preserve"> участники</w:t>
            </w:r>
          </w:p>
        </w:tc>
        <w:tc>
          <w:tcPr>
            <w:tcW w:w="4253" w:type="dxa"/>
            <w:gridSpan w:val="4"/>
            <w:tcBorders>
              <w:top w:val="single" w:sz="4" w:space="0" w:color="auto"/>
              <w:left w:val="single" w:sz="4" w:space="0" w:color="auto"/>
              <w:bottom w:val="single" w:sz="4" w:space="0" w:color="auto"/>
              <w:right w:val="single" w:sz="4" w:space="0" w:color="auto"/>
            </w:tcBorders>
          </w:tcPr>
          <w:p w14:paraId="7E1FD497" w14:textId="77777777" w:rsidR="00B73314" w:rsidRPr="00BE7C34" w:rsidRDefault="00B73314" w:rsidP="00B73314">
            <w:pPr>
              <w:widowControl w:val="0"/>
              <w:autoSpaceDE w:val="0"/>
              <w:autoSpaceDN w:val="0"/>
              <w:adjustRightInd w:val="0"/>
              <w:jc w:val="center"/>
            </w:pPr>
            <w:r w:rsidRPr="00BE7C34">
              <w:t xml:space="preserve">Код бюджетной   </w:t>
            </w:r>
            <w:r w:rsidRPr="00BE7C34">
              <w:br/>
              <w:t>классификации расходов</w:t>
            </w:r>
          </w:p>
        </w:tc>
        <w:tc>
          <w:tcPr>
            <w:tcW w:w="4962" w:type="dxa"/>
            <w:gridSpan w:val="6"/>
            <w:tcBorders>
              <w:top w:val="single" w:sz="4" w:space="0" w:color="auto"/>
              <w:left w:val="single" w:sz="4" w:space="0" w:color="auto"/>
              <w:bottom w:val="single" w:sz="4" w:space="0" w:color="auto"/>
              <w:right w:val="single" w:sz="4" w:space="0" w:color="auto"/>
            </w:tcBorders>
          </w:tcPr>
          <w:p w14:paraId="262BB2C6" w14:textId="77777777" w:rsidR="00B73314" w:rsidRPr="00BE7C34" w:rsidRDefault="00B73314" w:rsidP="00B73314">
            <w:pPr>
              <w:widowControl w:val="0"/>
              <w:autoSpaceDE w:val="0"/>
              <w:autoSpaceDN w:val="0"/>
              <w:adjustRightInd w:val="0"/>
              <w:jc w:val="center"/>
            </w:pPr>
            <w:r w:rsidRPr="00BE7C34">
              <w:t>в том числе по годам реализации</w:t>
            </w:r>
          </w:p>
          <w:p w14:paraId="75760A9A" w14:textId="77777777" w:rsidR="00B73314" w:rsidRPr="00BE7C34" w:rsidRDefault="00B73314" w:rsidP="00B73314">
            <w:pPr>
              <w:widowControl w:val="0"/>
              <w:autoSpaceDE w:val="0"/>
              <w:autoSpaceDN w:val="0"/>
              <w:adjustRightInd w:val="0"/>
              <w:jc w:val="center"/>
              <w:rPr>
                <w:i/>
              </w:rPr>
            </w:pPr>
            <w:r w:rsidRPr="00BE7C34">
              <w:t>муниципальной программы, тыс. руб.</w:t>
            </w:r>
          </w:p>
        </w:tc>
      </w:tr>
      <w:tr w:rsidR="00B73314" w:rsidRPr="00BE7C34" w14:paraId="19EB4092" w14:textId="77777777" w:rsidTr="00B73314">
        <w:trPr>
          <w:cantSplit/>
          <w:trHeight w:val="540"/>
          <w:tblCellSpacing w:w="5" w:type="nil"/>
        </w:trPr>
        <w:tc>
          <w:tcPr>
            <w:tcW w:w="3761" w:type="dxa"/>
            <w:vMerge/>
            <w:tcBorders>
              <w:left w:val="single" w:sz="4" w:space="0" w:color="auto"/>
              <w:bottom w:val="single" w:sz="4" w:space="0" w:color="auto"/>
              <w:right w:val="single" w:sz="4" w:space="0" w:color="auto"/>
            </w:tcBorders>
          </w:tcPr>
          <w:p w14:paraId="257255EF" w14:textId="77777777" w:rsidR="00B73314" w:rsidRPr="00BE7C34" w:rsidRDefault="00B73314" w:rsidP="00B73314">
            <w:pPr>
              <w:widowControl w:val="0"/>
              <w:autoSpaceDE w:val="0"/>
              <w:autoSpaceDN w:val="0"/>
              <w:adjustRightInd w:val="0"/>
            </w:pPr>
          </w:p>
        </w:tc>
        <w:tc>
          <w:tcPr>
            <w:tcW w:w="1559" w:type="dxa"/>
            <w:vMerge/>
            <w:tcBorders>
              <w:left w:val="single" w:sz="4" w:space="0" w:color="auto"/>
              <w:bottom w:val="single" w:sz="4" w:space="0" w:color="auto"/>
              <w:right w:val="single" w:sz="4" w:space="0" w:color="auto"/>
            </w:tcBorders>
          </w:tcPr>
          <w:p w14:paraId="2E576D9E" w14:textId="77777777" w:rsidR="00B73314" w:rsidRPr="00BE7C34" w:rsidRDefault="00B73314" w:rsidP="00B73314">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14:paraId="6B151E49" w14:textId="77777777" w:rsidR="00B73314" w:rsidRPr="00BE7C34" w:rsidRDefault="00B73314" w:rsidP="00B73314">
            <w:pPr>
              <w:widowControl w:val="0"/>
              <w:autoSpaceDE w:val="0"/>
              <w:autoSpaceDN w:val="0"/>
              <w:adjustRightInd w:val="0"/>
              <w:jc w:val="center"/>
            </w:pPr>
            <w:r w:rsidRPr="00BE7C34">
              <w:t>ГРБС</w:t>
            </w:r>
          </w:p>
        </w:tc>
        <w:tc>
          <w:tcPr>
            <w:tcW w:w="851" w:type="dxa"/>
            <w:tcBorders>
              <w:left w:val="single" w:sz="4" w:space="0" w:color="auto"/>
              <w:bottom w:val="single" w:sz="4" w:space="0" w:color="auto"/>
              <w:right w:val="single" w:sz="4" w:space="0" w:color="auto"/>
            </w:tcBorders>
          </w:tcPr>
          <w:p w14:paraId="2437D932" w14:textId="77777777" w:rsidR="00B73314" w:rsidRPr="00BE7C34" w:rsidRDefault="00B73314" w:rsidP="00B73314">
            <w:pPr>
              <w:widowControl w:val="0"/>
              <w:autoSpaceDE w:val="0"/>
              <w:autoSpaceDN w:val="0"/>
              <w:adjustRightInd w:val="0"/>
              <w:jc w:val="center"/>
            </w:pPr>
            <w:r w:rsidRPr="00BE7C34">
              <w:t>РзПр</w:t>
            </w:r>
          </w:p>
        </w:tc>
        <w:tc>
          <w:tcPr>
            <w:tcW w:w="1417" w:type="dxa"/>
            <w:tcBorders>
              <w:left w:val="single" w:sz="4" w:space="0" w:color="auto"/>
              <w:bottom w:val="single" w:sz="4" w:space="0" w:color="auto"/>
              <w:right w:val="single" w:sz="4" w:space="0" w:color="auto"/>
            </w:tcBorders>
          </w:tcPr>
          <w:p w14:paraId="0D94249D" w14:textId="77777777" w:rsidR="00B73314" w:rsidRPr="00BE7C34" w:rsidRDefault="00B73314" w:rsidP="00B73314">
            <w:pPr>
              <w:widowControl w:val="0"/>
              <w:autoSpaceDE w:val="0"/>
              <w:autoSpaceDN w:val="0"/>
              <w:adjustRightInd w:val="0"/>
              <w:jc w:val="center"/>
            </w:pPr>
            <w:r w:rsidRPr="00BE7C34">
              <w:t>ЦСР</w:t>
            </w:r>
          </w:p>
        </w:tc>
        <w:tc>
          <w:tcPr>
            <w:tcW w:w="993" w:type="dxa"/>
            <w:tcBorders>
              <w:left w:val="single" w:sz="4" w:space="0" w:color="auto"/>
              <w:bottom w:val="single" w:sz="4" w:space="0" w:color="auto"/>
              <w:right w:val="single" w:sz="4" w:space="0" w:color="auto"/>
            </w:tcBorders>
          </w:tcPr>
          <w:p w14:paraId="074D5F86" w14:textId="77777777" w:rsidR="00B73314" w:rsidRPr="00BE7C34" w:rsidRDefault="00B73314" w:rsidP="00B73314">
            <w:pPr>
              <w:widowControl w:val="0"/>
              <w:autoSpaceDE w:val="0"/>
              <w:autoSpaceDN w:val="0"/>
              <w:adjustRightInd w:val="0"/>
              <w:jc w:val="center"/>
            </w:pPr>
            <w:r w:rsidRPr="00BE7C34">
              <w:t>ВР</w:t>
            </w:r>
          </w:p>
        </w:tc>
        <w:tc>
          <w:tcPr>
            <w:tcW w:w="992" w:type="dxa"/>
            <w:tcBorders>
              <w:left w:val="single" w:sz="4" w:space="0" w:color="auto"/>
              <w:bottom w:val="single" w:sz="4" w:space="0" w:color="auto"/>
              <w:right w:val="single" w:sz="4" w:space="0" w:color="auto"/>
            </w:tcBorders>
            <w:textDirection w:val="btLr"/>
          </w:tcPr>
          <w:p w14:paraId="3E564BE8" w14:textId="77777777" w:rsidR="00B73314" w:rsidRPr="00BE7C34" w:rsidRDefault="00B73314" w:rsidP="00B73314">
            <w:pPr>
              <w:widowControl w:val="0"/>
              <w:autoSpaceDE w:val="0"/>
              <w:autoSpaceDN w:val="0"/>
              <w:adjustRightInd w:val="0"/>
            </w:pPr>
            <w:r w:rsidRPr="00BE7C34">
              <w:t xml:space="preserve">  2025</w:t>
            </w:r>
          </w:p>
        </w:tc>
        <w:tc>
          <w:tcPr>
            <w:tcW w:w="709" w:type="dxa"/>
            <w:tcBorders>
              <w:top w:val="single" w:sz="4" w:space="0" w:color="auto"/>
              <w:left w:val="single" w:sz="4" w:space="0" w:color="auto"/>
              <w:bottom w:val="single" w:sz="4" w:space="0" w:color="auto"/>
              <w:right w:val="single" w:sz="4" w:space="0" w:color="auto"/>
            </w:tcBorders>
            <w:textDirection w:val="btLr"/>
          </w:tcPr>
          <w:p w14:paraId="0FAACDEA" w14:textId="77777777" w:rsidR="00B73314" w:rsidRPr="00BE7C34" w:rsidRDefault="00B73314" w:rsidP="00B73314">
            <w:pPr>
              <w:widowControl w:val="0"/>
              <w:autoSpaceDE w:val="0"/>
              <w:autoSpaceDN w:val="0"/>
              <w:adjustRightInd w:val="0"/>
              <w:ind w:left="-75" w:right="-75"/>
            </w:pPr>
            <w:r w:rsidRPr="00BE7C34">
              <w:t xml:space="preserve">  2026</w:t>
            </w:r>
          </w:p>
        </w:tc>
        <w:tc>
          <w:tcPr>
            <w:tcW w:w="850" w:type="dxa"/>
            <w:tcBorders>
              <w:top w:val="single" w:sz="4" w:space="0" w:color="auto"/>
              <w:left w:val="single" w:sz="4" w:space="0" w:color="auto"/>
              <w:bottom w:val="single" w:sz="4" w:space="0" w:color="auto"/>
              <w:right w:val="single" w:sz="4" w:space="0" w:color="auto"/>
            </w:tcBorders>
            <w:textDirection w:val="btLr"/>
          </w:tcPr>
          <w:p w14:paraId="26AA3A30" w14:textId="77777777" w:rsidR="00B73314" w:rsidRPr="00BE7C34" w:rsidRDefault="00B73314" w:rsidP="00B73314">
            <w:pPr>
              <w:widowControl w:val="0"/>
              <w:autoSpaceDE w:val="0"/>
              <w:autoSpaceDN w:val="0"/>
              <w:adjustRightInd w:val="0"/>
              <w:ind w:left="-75" w:right="-75"/>
            </w:pPr>
            <w:r w:rsidRPr="00BE7C34">
              <w:t xml:space="preserve">  2027</w:t>
            </w:r>
          </w:p>
        </w:tc>
        <w:tc>
          <w:tcPr>
            <w:tcW w:w="709" w:type="dxa"/>
            <w:tcBorders>
              <w:top w:val="single" w:sz="4" w:space="0" w:color="auto"/>
              <w:left w:val="single" w:sz="4" w:space="0" w:color="auto"/>
              <w:bottom w:val="single" w:sz="4" w:space="0" w:color="auto"/>
              <w:right w:val="single" w:sz="4" w:space="0" w:color="auto"/>
            </w:tcBorders>
            <w:textDirection w:val="btLr"/>
          </w:tcPr>
          <w:p w14:paraId="6B871568" w14:textId="77777777" w:rsidR="00B73314" w:rsidRPr="00BE7C34" w:rsidRDefault="00B73314" w:rsidP="00B73314">
            <w:pPr>
              <w:widowControl w:val="0"/>
              <w:autoSpaceDE w:val="0"/>
              <w:autoSpaceDN w:val="0"/>
              <w:adjustRightInd w:val="0"/>
              <w:ind w:left="-75" w:right="-75"/>
            </w:pPr>
            <w:r w:rsidRPr="00BE7C34">
              <w:t xml:space="preserve">  2028</w:t>
            </w:r>
          </w:p>
        </w:tc>
        <w:tc>
          <w:tcPr>
            <w:tcW w:w="862" w:type="dxa"/>
            <w:tcBorders>
              <w:top w:val="single" w:sz="4" w:space="0" w:color="auto"/>
              <w:left w:val="single" w:sz="4" w:space="0" w:color="auto"/>
              <w:bottom w:val="single" w:sz="4" w:space="0" w:color="auto"/>
              <w:right w:val="single" w:sz="4" w:space="0" w:color="auto"/>
            </w:tcBorders>
            <w:textDirection w:val="btLr"/>
          </w:tcPr>
          <w:p w14:paraId="384D2C0B" w14:textId="77777777" w:rsidR="00B73314" w:rsidRPr="00BE7C34" w:rsidRDefault="00B73314" w:rsidP="00B73314">
            <w:pPr>
              <w:widowControl w:val="0"/>
              <w:autoSpaceDE w:val="0"/>
              <w:autoSpaceDN w:val="0"/>
              <w:adjustRightInd w:val="0"/>
              <w:ind w:left="-75" w:right="113"/>
              <w:jc w:val="center"/>
            </w:pPr>
            <w:r w:rsidRPr="00BE7C34">
              <w:t>2029</w:t>
            </w:r>
          </w:p>
        </w:tc>
        <w:tc>
          <w:tcPr>
            <w:tcW w:w="840" w:type="dxa"/>
            <w:tcBorders>
              <w:left w:val="single" w:sz="4" w:space="0" w:color="auto"/>
              <w:bottom w:val="single" w:sz="4" w:space="0" w:color="auto"/>
              <w:right w:val="single" w:sz="4" w:space="0" w:color="auto"/>
            </w:tcBorders>
            <w:textDirection w:val="btLr"/>
          </w:tcPr>
          <w:p w14:paraId="039F862E" w14:textId="77777777" w:rsidR="00B73314" w:rsidRPr="00BE7C34" w:rsidRDefault="00B73314" w:rsidP="00B73314">
            <w:pPr>
              <w:widowControl w:val="0"/>
              <w:autoSpaceDE w:val="0"/>
              <w:autoSpaceDN w:val="0"/>
              <w:adjustRightInd w:val="0"/>
              <w:ind w:left="-75" w:right="113"/>
              <w:jc w:val="center"/>
            </w:pPr>
            <w:r w:rsidRPr="00BE7C34">
              <w:t>2030</w:t>
            </w:r>
          </w:p>
        </w:tc>
      </w:tr>
      <w:tr w:rsidR="00B73314" w:rsidRPr="00BE7C34" w14:paraId="4EDFD6D8"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761" w:type="dxa"/>
            <w:tcBorders>
              <w:top w:val="single" w:sz="4" w:space="0" w:color="auto"/>
              <w:left w:val="single" w:sz="4" w:space="0" w:color="auto"/>
              <w:bottom w:val="single" w:sz="4" w:space="0" w:color="auto"/>
              <w:right w:val="single" w:sz="4" w:space="0" w:color="auto"/>
            </w:tcBorders>
          </w:tcPr>
          <w:p w14:paraId="7118DACE" w14:textId="77777777" w:rsidR="00B73314" w:rsidRPr="00BE7C34" w:rsidRDefault="00B73314" w:rsidP="00B73314">
            <w:pPr>
              <w:widowControl w:val="0"/>
              <w:autoSpaceDE w:val="0"/>
              <w:autoSpaceDN w:val="0"/>
              <w:adjustRightInd w:val="0"/>
              <w:jc w:val="center"/>
            </w:pPr>
            <w:r w:rsidRPr="00BE7C34">
              <w:t>1</w:t>
            </w:r>
          </w:p>
        </w:tc>
        <w:tc>
          <w:tcPr>
            <w:tcW w:w="1559" w:type="dxa"/>
            <w:tcBorders>
              <w:top w:val="single" w:sz="4" w:space="0" w:color="auto"/>
              <w:left w:val="single" w:sz="4" w:space="0" w:color="auto"/>
              <w:bottom w:val="single" w:sz="4" w:space="0" w:color="auto"/>
              <w:right w:val="single" w:sz="4" w:space="0" w:color="auto"/>
            </w:tcBorders>
          </w:tcPr>
          <w:p w14:paraId="618F12C3" w14:textId="77777777" w:rsidR="00B73314" w:rsidRPr="00BE7C34" w:rsidRDefault="00B73314" w:rsidP="00B73314">
            <w:pPr>
              <w:widowControl w:val="0"/>
              <w:autoSpaceDE w:val="0"/>
              <w:autoSpaceDN w:val="0"/>
              <w:adjustRightInd w:val="0"/>
              <w:jc w:val="center"/>
            </w:pPr>
            <w:r w:rsidRPr="00BE7C34">
              <w:t>2</w:t>
            </w:r>
          </w:p>
        </w:tc>
        <w:tc>
          <w:tcPr>
            <w:tcW w:w="992" w:type="dxa"/>
            <w:tcBorders>
              <w:top w:val="single" w:sz="4" w:space="0" w:color="auto"/>
              <w:left w:val="single" w:sz="4" w:space="0" w:color="auto"/>
              <w:bottom w:val="single" w:sz="4" w:space="0" w:color="auto"/>
              <w:right w:val="single" w:sz="4" w:space="0" w:color="auto"/>
            </w:tcBorders>
          </w:tcPr>
          <w:p w14:paraId="48CF9B7B" w14:textId="77777777" w:rsidR="00B73314" w:rsidRPr="00BE7C34" w:rsidRDefault="00B73314" w:rsidP="00B73314">
            <w:pPr>
              <w:widowControl w:val="0"/>
              <w:autoSpaceDE w:val="0"/>
              <w:autoSpaceDN w:val="0"/>
              <w:adjustRightInd w:val="0"/>
              <w:jc w:val="center"/>
            </w:pPr>
            <w:r w:rsidRPr="00BE7C34">
              <w:t>3</w:t>
            </w:r>
          </w:p>
        </w:tc>
        <w:tc>
          <w:tcPr>
            <w:tcW w:w="851" w:type="dxa"/>
            <w:tcBorders>
              <w:top w:val="single" w:sz="4" w:space="0" w:color="auto"/>
              <w:left w:val="single" w:sz="4" w:space="0" w:color="auto"/>
              <w:bottom w:val="single" w:sz="4" w:space="0" w:color="auto"/>
              <w:right w:val="single" w:sz="4" w:space="0" w:color="auto"/>
            </w:tcBorders>
          </w:tcPr>
          <w:p w14:paraId="5F8C92F3" w14:textId="77777777" w:rsidR="00B73314" w:rsidRPr="00BE7C34" w:rsidRDefault="00B73314" w:rsidP="00B73314">
            <w:pPr>
              <w:widowControl w:val="0"/>
              <w:autoSpaceDE w:val="0"/>
              <w:autoSpaceDN w:val="0"/>
              <w:adjustRightInd w:val="0"/>
              <w:jc w:val="center"/>
            </w:pPr>
            <w:r w:rsidRPr="00BE7C34">
              <w:t>4</w:t>
            </w:r>
          </w:p>
        </w:tc>
        <w:tc>
          <w:tcPr>
            <w:tcW w:w="1417" w:type="dxa"/>
            <w:tcBorders>
              <w:top w:val="single" w:sz="4" w:space="0" w:color="auto"/>
              <w:left w:val="single" w:sz="4" w:space="0" w:color="auto"/>
              <w:bottom w:val="single" w:sz="4" w:space="0" w:color="auto"/>
              <w:right w:val="single" w:sz="4" w:space="0" w:color="auto"/>
            </w:tcBorders>
          </w:tcPr>
          <w:p w14:paraId="2EEE693E" w14:textId="77777777" w:rsidR="00B73314" w:rsidRPr="00BE7C34" w:rsidRDefault="00B73314" w:rsidP="00B73314">
            <w:pPr>
              <w:widowControl w:val="0"/>
              <w:autoSpaceDE w:val="0"/>
              <w:autoSpaceDN w:val="0"/>
              <w:adjustRightInd w:val="0"/>
              <w:jc w:val="center"/>
            </w:pPr>
            <w:r w:rsidRPr="00BE7C34">
              <w:t>5</w:t>
            </w:r>
          </w:p>
        </w:tc>
        <w:tc>
          <w:tcPr>
            <w:tcW w:w="993" w:type="dxa"/>
            <w:tcBorders>
              <w:top w:val="single" w:sz="4" w:space="0" w:color="auto"/>
              <w:left w:val="single" w:sz="4" w:space="0" w:color="auto"/>
              <w:bottom w:val="single" w:sz="4" w:space="0" w:color="auto"/>
              <w:right w:val="single" w:sz="4" w:space="0" w:color="auto"/>
            </w:tcBorders>
          </w:tcPr>
          <w:p w14:paraId="0B4837C2" w14:textId="77777777" w:rsidR="00B73314" w:rsidRPr="00BE7C34" w:rsidRDefault="00B73314" w:rsidP="00B73314">
            <w:pPr>
              <w:widowControl w:val="0"/>
              <w:autoSpaceDE w:val="0"/>
              <w:autoSpaceDN w:val="0"/>
              <w:adjustRightInd w:val="0"/>
              <w:jc w:val="center"/>
            </w:pPr>
            <w:r w:rsidRPr="00BE7C34">
              <w:t>6</w:t>
            </w:r>
          </w:p>
        </w:tc>
        <w:tc>
          <w:tcPr>
            <w:tcW w:w="992" w:type="dxa"/>
            <w:tcBorders>
              <w:top w:val="single" w:sz="4" w:space="0" w:color="auto"/>
              <w:left w:val="single" w:sz="4" w:space="0" w:color="auto"/>
              <w:bottom w:val="single" w:sz="4" w:space="0" w:color="auto"/>
              <w:right w:val="single" w:sz="4" w:space="0" w:color="auto"/>
            </w:tcBorders>
          </w:tcPr>
          <w:p w14:paraId="6C8FC4D9" w14:textId="77777777" w:rsidR="00B73314" w:rsidRPr="00BE7C34" w:rsidRDefault="00B73314" w:rsidP="00B73314">
            <w:pPr>
              <w:widowControl w:val="0"/>
              <w:autoSpaceDE w:val="0"/>
              <w:autoSpaceDN w:val="0"/>
              <w:adjustRightInd w:val="0"/>
              <w:jc w:val="center"/>
            </w:pPr>
            <w:r w:rsidRPr="00BE7C34">
              <w:t>8</w:t>
            </w:r>
          </w:p>
        </w:tc>
        <w:tc>
          <w:tcPr>
            <w:tcW w:w="709" w:type="dxa"/>
            <w:tcBorders>
              <w:top w:val="single" w:sz="4" w:space="0" w:color="auto"/>
              <w:left w:val="single" w:sz="4" w:space="0" w:color="auto"/>
              <w:bottom w:val="single" w:sz="4" w:space="0" w:color="auto"/>
              <w:right w:val="single" w:sz="4" w:space="0" w:color="auto"/>
            </w:tcBorders>
          </w:tcPr>
          <w:p w14:paraId="627F9B96" w14:textId="77777777" w:rsidR="00B73314" w:rsidRPr="00BE7C34" w:rsidRDefault="00B73314" w:rsidP="00B73314">
            <w:pPr>
              <w:widowControl w:val="0"/>
              <w:autoSpaceDE w:val="0"/>
              <w:autoSpaceDN w:val="0"/>
              <w:adjustRightInd w:val="0"/>
              <w:jc w:val="center"/>
            </w:pPr>
            <w:r w:rsidRPr="00BE7C34">
              <w:t>9</w:t>
            </w:r>
          </w:p>
        </w:tc>
        <w:tc>
          <w:tcPr>
            <w:tcW w:w="850" w:type="dxa"/>
            <w:tcBorders>
              <w:top w:val="single" w:sz="4" w:space="0" w:color="auto"/>
              <w:left w:val="single" w:sz="4" w:space="0" w:color="auto"/>
              <w:bottom w:val="single" w:sz="4" w:space="0" w:color="auto"/>
              <w:right w:val="single" w:sz="4" w:space="0" w:color="auto"/>
            </w:tcBorders>
          </w:tcPr>
          <w:p w14:paraId="5480B2EA" w14:textId="77777777" w:rsidR="00B73314" w:rsidRPr="00BE7C34" w:rsidRDefault="00B73314" w:rsidP="00B73314">
            <w:pPr>
              <w:widowControl w:val="0"/>
              <w:autoSpaceDE w:val="0"/>
              <w:autoSpaceDN w:val="0"/>
              <w:adjustRightInd w:val="0"/>
              <w:jc w:val="center"/>
            </w:pPr>
            <w:r w:rsidRPr="00BE7C34">
              <w:t>10</w:t>
            </w:r>
          </w:p>
        </w:tc>
        <w:tc>
          <w:tcPr>
            <w:tcW w:w="709" w:type="dxa"/>
            <w:tcBorders>
              <w:top w:val="single" w:sz="4" w:space="0" w:color="auto"/>
              <w:left w:val="single" w:sz="4" w:space="0" w:color="auto"/>
              <w:bottom w:val="single" w:sz="4" w:space="0" w:color="auto"/>
              <w:right w:val="single" w:sz="4" w:space="0" w:color="auto"/>
            </w:tcBorders>
          </w:tcPr>
          <w:p w14:paraId="685CAAA6" w14:textId="77777777" w:rsidR="00B73314" w:rsidRPr="00BE7C34" w:rsidRDefault="00B73314" w:rsidP="00B73314">
            <w:pPr>
              <w:widowControl w:val="0"/>
              <w:autoSpaceDE w:val="0"/>
              <w:autoSpaceDN w:val="0"/>
              <w:adjustRightInd w:val="0"/>
              <w:jc w:val="center"/>
            </w:pPr>
            <w:r w:rsidRPr="00BE7C34">
              <w:t>11</w:t>
            </w:r>
          </w:p>
        </w:tc>
        <w:tc>
          <w:tcPr>
            <w:tcW w:w="862" w:type="dxa"/>
            <w:tcBorders>
              <w:top w:val="single" w:sz="4" w:space="0" w:color="auto"/>
              <w:left w:val="single" w:sz="4" w:space="0" w:color="auto"/>
              <w:bottom w:val="single" w:sz="4" w:space="0" w:color="auto"/>
              <w:right w:val="single" w:sz="4" w:space="0" w:color="auto"/>
            </w:tcBorders>
          </w:tcPr>
          <w:p w14:paraId="460B94DF" w14:textId="77777777" w:rsidR="00B73314" w:rsidRPr="00BE7C34" w:rsidRDefault="00B73314" w:rsidP="00B73314">
            <w:pPr>
              <w:widowControl w:val="0"/>
              <w:autoSpaceDE w:val="0"/>
              <w:autoSpaceDN w:val="0"/>
              <w:adjustRightInd w:val="0"/>
              <w:jc w:val="center"/>
            </w:pPr>
            <w:r w:rsidRPr="00BE7C34">
              <w:t>12</w:t>
            </w:r>
          </w:p>
        </w:tc>
        <w:tc>
          <w:tcPr>
            <w:tcW w:w="840" w:type="dxa"/>
            <w:tcBorders>
              <w:top w:val="single" w:sz="4" w:space="0" w:color="auto"/>
              <w:left w:val="single" w:sz="4" w:space="0" w:color="auto"/>
              <w:bottom w:val="single" w:sz="4" w:space="0" w:color="auto"/>
              <w:right w:val="single" w:sz="4" w:space="0" w:color="auto"/>
            </w:tcBorders>
          </w:tcPr>
          <w:p w14:paraId="455AFE70" w14:textId="77777777" w:rsidR="00B73314" w:rsidRPr="00BE7C34" w:rsidRDefault="00B73314" w:rsidP="00B73314">
            <w:pPr>
              <w:widowControl w:val="0"/>
              <w:autoSpaceDE w:val="0"/>
              <w:autoSpaceDN w:val="0"/>
              <w:adjustRightInd w:val="0"/>
              <w:jc w:val="center"/>
            </w:pPr>
            <w:r w:rsidRPr="00BE7C34">
              <w:t>13</w:t>
            </w:r>
          </w:p>
        </w:tc>
      </w:tr>
      <w:tr w:rsidR="00B73314" w:rsidRPr="00BE7C34" w14:paraId="7404BF9A"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1"/>
          <w:tblCellSpacing w:w="5" w:type="nil"/>
        </w:trPr>
        <w:tc>
          <w:tcPr>
            <w:tcW w:w="3761" w:type="dxa"/>
            <w:tcBorders>
              <w:top w:val="single" w:sz="4" w:space="0" w:color="auto"/>
              <w:left w:val="single" w:sz="4" w:space="0" w:color="auto"/>
              <w:bottom w:val="single" w:sz="4" w:space="0" w:color="auto"/>
              <w:right w:val="single" w:sz="4" w:space="0" w:color="auto"/>
            </w:tcBorders>
          </w:tcPr>
          <w:p w14:paraId="7C41F33B" w14:textId="77777777" w:rsidR="00B73314" w:rsidRPr="00BE7C34" w:rsidRDefault="00B73314" w:rsidP="00B73314">
            <w:pPr>
              <w:widowControl w:val="0"/>
              <w:autoSpaceDE w:val="0"/>
              <w:autoSpaceDN w:val="0"/>
              <w:adjustRightInd w:val="0"/>
            </w:pPr>
            <w:r w:rsidRPr="00BE7C34">
              <w:lastRenderedPageBreak/>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right w:val="single" w:sz="4" w:space="0" w:color="auto"/>
            </w:tcBorders>
          </w:tcPr>
          <w:p w14:paraId="091D2BAD" w14:textId="77777777" w:rsidR="00B73314" w:rsidRPr="00BE7C34" w:rsidRDefault="00B73314" w:rsidP="00B73314">
            <w:pPr>
              <w:widowControl w:val="0"/>
              <w:autoSpaceDE w:val="0"/>
              <w:autoSpaceDN w:val="0"/>
              <w:adjustRightInd w:val="0"/>
            </w:pPr>
          </w:p>
        </w:tc>
        <w:tc>
          <w:tcPr>
            <w:tcW w:w="992" w:type="dxa"/>
            <w:tcBorders>
              <w:top w:val="single" w:sz="4" w:space="0" w:color="auto"/>
              <w:left w:val="single" w:sz="4" w:space="0" w:color="auto"/>
              <w:right w:val="single" w:sz="4" w:space="0" w:color="auto"/>
            </w:tcBorders>
          </w:tcPr>
          <w:p w14:paraId="3F214E76" w14:textId="77777777" w:rsidR="00B73314" w:rsidRPr="00BE7C34" w:rsidRDefault="00B73314" w:rsidP="00B73314">
            <w:pPr>
              <w:widowControl w:val="0"/>
              <w:autoSpaceDE w:val="0"/>
              <w:autoSpaceDN w:val="0"/>
              <w:adjustRightInd w:val="0"/>
              <w:jc w:val="center"/>
              <w:rPr>
                <w:b/>
              </w:rPr>
            </w:pPr>
          </w:p>
          <w:p w14:paraId="7BCBCAB2" w14:textId="77777777" w:rsidR="00B73314" w:rsidRPr="00BE7C34" w:rsidRDefault="00B73314" w:rsidP="00B73314">
            <w:pPr>
              <w:widowControl w:val="0"/>
              <w:autoSpaceDE w:val="0"/>
              <w:autoSpaceDN w:val="0"/>
              <w:adjustRightInd w:val="0"/>
              <w:jc w:val="center"/>
              <w:rPr>
                <w:b/>
              </w:rPr>
            </w:pPr>
            <w:r w:rsidRPr="00BE7C34">
              <w:rPr>
                <w:b/>
              </w:rPr>
              <w:t>Х</w:t>
            </w:r>
          </w:p>
          <w:p w14:paraId="542C19F4" w14:textId="77777777" w:rsidR="00B73314" w:rsidRPr="00BE7C34" w:rsidRDefault="00B73314" w:rsidP="00B73314">
            <w:pPr>
              <w:widowControl w:val="0"/>
              <w:autoSpaceDE w:val="0"/>
              <w:autoSpaceDN w:val="0"/>
              <w:adjustRightInd w:val="0"/>
              <w:jc w:val="center"/>
              <w:rPr>
                <w:b/>
              </w:rPr>
            </w:pPr>
          </w:p>
        </w:tc>
        <w:tc>
          <w:tcPr>
            <w:tcW w:w="851" w:type="dxa"/>
            <w:tcBorders>
              <w:top w:val="single" w:sz="4" w:space="0" w:color="auto"/>
              <w:left w:val="single" w:sz="4" w:space="0" w:color="auto"/>
              <w:right w:val="single" w:sz="4" w:space="0" w:color="auto"/>
            </w:tcBorders>
          </w:tcPr>
          <w:p w14:paraId="3AEC9941" w14:textId="77777777" w:rsidR="00B73314" w:rsidRPr="00BE7C34" w:rsidRDefault="00B73314" w:rsidP="00B73314">
            <w:pPr>
              <w:widowControl w:val="0"/>
              <w:autoSpaceDE w:val="0"/>
              <w:autoSpaceDN w:val="0"/>
              <w:adjustRightInd w:val="0"/>
              <w:jc w:val="center"/>
              <w:rPr>
                <w:b/>
              </w:rPr>
            </w:pPr>
          </w:p>
          <w:p w14:paraId="21C036DF" w14:textId="77777777" w:rsidR="00B73314" w:rsidRPr="00BE7C34" w:rsidRDefault="00B73314" w:rsidP="00B73314">
            <w:pPr>
              <w:widowControl w:val="0"/>
              <w:autoSpaceDE w:val="0"/>
              <w:autoSpaceDN w:val="0"/>
              <w:adjustRightInd w:val="0"/>
              <w:jc w:val="center"/>
              <w:rPr>
                <w:b/>
              </w:rPr>
            </w:pPr>
            <w:r w:rsidRPr="00BE7C34">
              <w:rPr>
                <w:b/>
              </w:rPr>
              <w:t>X</w:t>
            </w:r>
          </w:p>
          <w:p w14:paraId="6605BDD6" w14:textId="77777777" w:rsidR="00B73314" w:rsidRPr="00BE7C34" w:rsidRDefault="00B73314" w:rsidP="00B73314">
            <w:pPr>
              <w:widowControl w:val="0"/>
              <w:autoSpaceDE w:val="0"/>
              <w:autoSpaceDN w:val="0"/>
              <w:adjustRightInd w:val="0"/>
              <w:jc w:val="center"/>
              <w:rPr>
                <w:b/>
              </w:rPr>
            </w:pPr>
          </w:p>
        </w:tc>
        <w:tc>
          <w:tcPr>
            <w:tcW w:w="1417" w:type="dxa"/>
            <w:tcBorders>
              <w:top w:val="single" w:sz="4" w:space="0" w:color="auto"/>
              <w:left w:val="single" w:sz="4" w:space="0" w:color="auto"/>
              <w:right w:val="single" w:sz="4" w:space="0" w:color="auto"/>
            </w:tcBorders>
          </w:tcPr>
          <w:p w14:paraId="055096C2" w14:textId="77777777" w:rsidR="00B73314" w:rsidRPr="00BE7C34" w:rsidRDefault="00B73314" w:rsidP="00B73314">
            <w:pPr>
              <w:widowControl w:val="0"/>
              <w:autoSpaceDE w:val="0"/>
              <w:autoSpaceDN w:val="0"/>
              <w:adjustRightInd w:val="0"/>
              <w:jc w:val="center"/>
              <w:rPr>
                <w:b/>
              </w:rPr>
            </w:pPr>
          </w:p>
          <w:p w14:paraId="7FB4460C" w14:textId="77777777" w:rsidR="00B73314" w:rsidRPr="00BE7C34" w:rsidRDefault="00B73314" w:rsidP="00B73314">
            <w:pPr>
              <w:widowControl w:val="0"/>
              <w:autoSpaceDE w:val="0"/>
              <w:autoSpaceDN w:val="0"/>
              <w:adjustRightInd w:val="0"/>
              <w:jc w:val="center"/>
              <w:rPr>
                <w:b/>
              </w:rPr>
            </w:pPr>
            <w:r w:rsidRPr="00BE7C34">
              <w:rPr>
                <w:b/>
              </w:rPr>
              <w:t>X</w:t>
            </w:r>
          </w:p>
          <w:p w14:paraId="41F035B1" w14:textId="77777777" w:rsidR="00B73314" w:rsidRPr="00BE7C34" w:rsidRDefault="00B73314" w:rsidP="00B73314">
            <w:pPr>
              <w:widowControl w:val="0"/>
              <w:autoSpaceDE w:val="0"/>
              <w:autoSpaceDN w:val="0"/>
              <w:adjustRightInd w:val="0"/>
              <w:jc w:val="center"/>
              <w:rPr>
                <w:b/>
              </w:rPr>
            </w:pPr>
          </w:p>
        </w:tc>
        <w:tc>
          <w:tcPr>
            <w:tcW w:w="993" w:type="dxa"/>
            <w:tcBorders>
              <w:top w:val="single" w:sz="4" w:space="0" w:color="auto"/>
              <w:left w:val="single" w:sz="4" w:space="0" w:color="auto"/>
              <w:right w:val="single" w:sz="4" w:space="0" w:color="auto"/>
            </w:tcBorders>
          </w:tcPr>
          <w:p w14:paraId="3748A08B" w14:textId="77777777" w:rsidR="00B73314" w:rsidRPr="00BE7C34" w:rsidRDefault="00B73314" w:rsidP="00B73314">
            <w:pPr>
              <w:widowControl w:val="0"/>
              <w:autoSpaceDE w:val="0"/>
              <w:autoSpaceDN w:val="0"/>
              <w:adjustRightInd w:val="0"/>
              <w:jc w:val="center"/>
              <w:rPr>
                <w:b/>
              </w:rPr>
            </w:pPr>
          </w:p>
          <w:p w14:paraId="7843B4C8" w14:textId="77777777" w:rsidR="00B73314" w:rsidRPr="00BE7C34" w:rsidRDefault="00B73314" w:rsidP="00B73314">
            <w:pPr>
              <w:widowControl w:val="0"/>
              <w:autoSpaceDE w:val="0"/>
              <w:autoSpaceDN w:val="0"/>
              <w:adjustRightInd w:val="0"/>
              <w:jc w:val="center"/>
              <w:rPr>
                <w:b/>
              </w:rPr>
            </w:pPr>
            <w:r w:rsidRPr="00BE7C34">
              <w:rPr>
                <w:b/>
              </w:rPr>
              <w:t>X</w:t>
            </w:r>
          </w:p>
          <w:p w14:paraId="587B5703" w14:textId="77777777" w:rsidR="00B73314" w:rsidRPr="00BE7C34" w:rsidRDefault="00B73314" w:rsidP="00B73314">
            <w:pPr>
              <w:widowControl w:val="0"/>
              <w:autoSpaceDE w:val="0"/>
              <w:autoSpaceDN w:val="0"/>
              <w:adjustRightInd w:val="0"/>
              <w:jc w:val="center"/>
              <w:rPr>
                <w:b/>
              </w:rPr>
            </w:pPr>
          </w:p>
        </w:tc>
        <w:tc>
          <w:tcPr>
            <w:tcW w:w="992" w:type="dxa"/>
            <w:tcBorders>
              <w:top w:val="single" w:sz="4" w:space="0" w:color="auto"/>
              <w:left w:val="single" w:sz="4" w:space="0" w:color="auto"/>
              <w:right w:val="single" w:sz="4" w:space="0" w:color="auto"/>
            </w:tcBorders>
          </w:tcPr>
          <w:p w14:paraId="0EC5FFC2" w14:textId="77777777" w:rsidR="00B73314" w:rsidRPr="00BE7C34" w:rsidRDefault="00B73314" w:rsidP="00B73314">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14:paraId="5CF17E01" w14:textId="77777777" w:rsidR="00B73314" w:rsidRPr="00BE7C34" w:rsidRDefault="00B73314" w:rsidP="00B73314">
            <w:pPr>
              <w:widowControl w:val="0"/>
              <w:autoSpaceDE w:val="0"/>
              <w:autoSpaceDN w:val="0"/>
              <w:adjustRightInd w:val="0"/>
              <w:jc w:val="center"/>
              <w:rPr>
                <w:b/>
              </w:rPr>
            </w:pPr>
            <w:r w:rsidRPr="00BE7C34">
              <w:rPr>
                <w:b/>
              </w:rPr>
              <w:t>10,0</w:t>
            </w:r>
          </w:p>
        </w:tc>
        <w:tc>
          <w:tcPr>
            <w:tcW w:w="850" w:type="dxa"/>
            <w:tcBorders>
              <w:top w:val="single" w:sz="4" w:space="0" w:color="auto"/>
              <w:left w:val="single" w:sz="4" w:space="0" w:color="auto"/>
              <w:right w:val="single" w:sz="4" w:space="0" w:color="auto"/>
            </w:tcBorders>
          </w:tcPr>
          <w:p w14:paraId="377BE5F9" w14:textId="77777777" w:rsidR="00B73314" w:rsidRPr="00BE7C34" w:rsidRDefault="00B73314" w:rsidP="00B73314">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14:paraId="273253BB" w14:textId="77777777" w:rsidR="00B73314" w:rsidRPr="00BE7C34" w:rsidRDefault="00B73314" w:rsidP="00B73314">
            <w:pPr>
              <w:widowControl w:val="0"/>
              <w:autoSpaceDE w:val="0"/>
              <w:autoSpaceDN w:val="0"/>
              <w:adjustRightInd w:val="0"/>
              <w:jc w:val="center"/>
              <w:rPr>
                <w:b/>
              </w:rPr>
            </w:pPr>
            <w:r w:rsidRPr="00BE7C34">
              <w:rPr>
                <w:b/>
              </w:rPr>
              <w:t>10,0</w:t>
            </w:r>
          </w:p>
        </w:tc>
        <w:tc>
          <w:tcPr>
            <w:tcW w:w="862" w:type="dxa"/>
            <w:tcBorders>
              <w:top w:val="single" w:sz="4" w:space="0" w:color="auto"/>
              <w:left w:val="single" w:sz="4" w:space="0" w:color="auto"/>
              <w:right w:val="single" w:sz="4" w:space="0" w:color="auto"/>
            </w:tcBorders>
          </w:tcPr>
          <w:p w14:paraId="50C2F158" w14:textId="77777777" w:rsidR="00B73314" w:rsidRPr="00BE7C34" w:rsidRDefault="00B73314" w:rsidP="00B73314">
            <w:pPr>
              <w:widowControl w:val="0"/>
              <w:autoSpaceDE w:val="0"/>
              <w:autoSpaceDN w:val="0"/>
              <w:adjustRightInd w:val="0"/>
              <w:jc w:val="center"/>
              <w:rPr>
                <w:b/>
              </w:rPr>
            </w:pPr>
            <w:r w:rsidRPr="00BE7C34">
              <w:rPr>
                <w:b/>
              </w:rPr>
              <w:t>10,0</w:t>
            </w:r>
          </w:p>
        </w:tc>
        <w:tc>
          <w:tcPr>
            <w:tcW w:w="840" w:type="dxa"/>
            <w:tcBorders>
              <w:top w:val="single" w:sz="4" w:space="0" w:color="auto"/>
              <w:left w:val="single" w:sz="4" w:space="0" w:color="auto"/>
              <w:right w:val="single" w:sz="4" w:space="0" w:color="auto"/>
            </w:tcBorders>
          </w:tcPr>
          <w:p w14:paraId="61B19096" w14:textId="77777777" w:rsidR="00B73314" w:rsidRPr="00BE7C34" w:rsidRDefault="00B73314" w:rsidP="00B73314">
            <w:pPr>
              <w:widowControl w:val="0"/>
              <w:autoSpaceDE w:val="0"/>
              <w:autoSpaceDN w:val="0"/>
              <w:adjustRightInd w:val="0"/>
              <w:jc w:val="center"/>
              <w:rPr>
                <w:b/>
              </w:rPr>
            </w:pPr>
            <w:r w:rsidRPr="00BE7C34">
              <w:rPr>
                <w:b/>
              </w:rPr>
              <w:t>10,0</w:t>
            </w:r>
          </w:p>
        </w:tc>
      </w:tr>
      <w:tr w:rsidR="00B73314" w:rsidRPr="00BE7C34" w14:paraId="524F7C05"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blCellSpacing w:w="5" w:type="nil"/>
        </w:trPr>
        <w:tc>
          <w:tcPr>
            <w:tcW w:w="3761" w:type="dxa"/>
            <w:tcBorders>
              <w:top w:val="single" w:sz="4" w:space="0" w:color="auto"/>
              <w:left w:val="single" w:sz="4" w:space="0" w:color="auto"/>
              <w:bottom w:val="single" w:sz="4" w:space="0" w:color="auto"/>
              <w:right w:val="single" w:sz="4" w:space="0" w:color="auto"/>
            </w:tcBorders>
          </w:tcPr>
          <w:p w14:paraId="75377379" w14:textId="77777777" w:rsidR="00B73314" w:rsidRPr="00BE7C34" w:rsidRDefault="00B73314" w:rsidP="00B73314">
            <w:pPr>
              <w:widowControl w:val="0"/>
              <w:autoSpaceDE w:val="0"/>
              <w:autoSpaceDN w:val="0"/>
              <w:adjustRightInd w:val="0"/>
            </w:pPr>
            <w:r w:rsidRPr="00BE7C34">
              <w:t xml:space="preserve">Подпрограмма 1. «Пожарная безопасность»  </w:t>
            </w:r>
          </w:p>
        </w:tc>
        <w:tc>
          <w:tcPr>
            <w:tcW w:w="1559" w:type="dxa"/>
            <w:tcBorders>
              <w:top w:val="single" w:sz="4" w:space="0" w:color="auto"/>
              <w:left w:val="single" w:sz="4" w:space="0" w:color="auto"/>
              <w:right w:val="single" w:sz="4" w:space="0" w:color="auto"/>
            </w:tcBorders>
          </w:tcPr>
          <w:p w14:paraId="6B55E4F6" w14:textId="77777777" w:rsidR="00B73314" w:rsidRPr="00BE7C34" w:rsidRDefault="00B73314" w:rsidP="00B73314">
            <w:pPr>
              <w:widowControl w:val="0"/>
              <w:autoSpaceDE w:val="0"/>
              <w:autoSpaceDN w:val="0"/>
              <w:adjustRightInd w:val="0"/>
            </w:pPr>
          </w:p>
        </w:tc>
        <w:tc>
          <w:tcPr>
            <w:tcW w:w="992" w:type="dxa"/>
            <w:tcBorders>
              <w:top w:val="single" w:sz="4" w:space="0" w:color="auto"/>
              <w:left w:val="single" w:sz="4" w:space="0" w:color="auto"/>
              <w:right w:val="single" w:sz="4" w:space="0" w:color="auto"/>
            </w:tcBorders>
          </w:tcPr>
          <w:p w14:paraId="593DA2E2" w14:textId="77777777" w:rsidR="00B73314" w:rsidRPr="00BE7C34" w:rsidRDefault="00B73314" w:rsidP="00B73314">
            <w:pPr>
              <w:widowControl w:val="0"/>
              <w:autoSpaceDE w:val="0"/>
              <w:autoSpaceDN w:val="0"/>
              <w:adjustRightInd w:val="0"/>
              <w:jc w:val="center"/>
              <w:rPr>
                <w:b/>
              </w:rPr>
            </w:pPr>
            <w:r w:rsidRPr="00BE7C34">
              <w:rPr>
                <w:b/>
              </w:rPr>
              <w:t>Х</w:t>
            </w:r>
          </w:p>
          <w:p w14:paraId="2C9E9923" w14:textId="77777777" w:rsidR="00B73314" w:rsidRPr="00BE7C34" w:rsidRDefault="00B73314" w:rsidP="00B73314">
            <w:pPr>
              <w:widowControl w:val="0"/>
              <w:autoSpaceDE w:val="0"/>
              <w:autoSpaceDN w:val="0"/>
              <w:adjustRightInd w:val="0"/>
              <w:jc w:val="center"/>
              <w:rPr>
                <w:b/>
              </w:rPr>
            </w:pPr>
          </w:p>
        </w:tc>
        <w:tc>
          <w:tcPr>
            <w:tcW w:w="851" w:type="dxa"/>
            <w:tcBorders>
              <w:top w:val="single" w:sz="4" w:space="0" w:color="auto"/>
              <w:left w:val="single" w:sz="4" w:space="0" w:color="auto"/>
              <w:right w:val="single" w:sz="4" w:space="0" w:color="auto"/>
            </w:tcBorders>
          </w:tcPr>
          <w:p w14:paraId="5B658FCE" w14:textId="77777777" w:rsidR="00B73314" w:rsidRPr="00BE7C34" w:rsidRDefault="00B73314" w:rsidP="00B73314">
            <w:pPr>
              <w:widowControl w:val="0"/>
              <w:autoSpaceDE w:val="0"/>
              <w:autoSpaceDN w:val="0"/>
              <w:adjustRightInd w:val="0"/>
              <w:jc w:val="center"/>
              <w:rPr>
                <w:b/>
              </w:rPr>
            </w:pPr>
            <w:r w:rsidRPr="00BE7C34">
              <w:rPr>
                <w:b/>
              </w:rPr>
              <w:t>X</w:t>
            </w:r>
          </w:p>
          <w:p w14:paraId="624AC599" w14:textId="77777777" w:rsidR="00B73314" w:rsidRPr="00BE7C34" w:rsidRDefault="00B73314" w:rsidP="00B73314">
            <w:pPr>
              <w:widowControl w:val="0"/>
              <w:autoSpaceDE w:val="0"/>
              <w:autoSpaceDN w:val="0"/>
              <w:adjustRightInd w:val="0"/>
              <w:jc w:val="center"/>
              <w:rPr>
                <w:b/>
              </w:rPr>
            </w:pPr>
          </w:p>
        </w:tc>
        <w:tc>
          <w:tcPr>
            <w:tcW w:w="1417" w:type="dxa"/>
            <w:tcBorders>
              <w:top w:val="single" w:sz="4" w:space="0" w:color="auto"/>
              <w:left w:val="single" w:sz="4" w:space="0" w:color="auto"/>
              <w:right w:val="single" w:sz="4" w:space="0" w:color="auto"/>
            </w:tcBorders>
          </w:tcPr>
          <w:p w14:paraId="698B70C5" w14:textId="77777777" w:rsidR="00B73314" w:rsidRPr="00BE7C34" w:rsidRDefault="00B73314" w:rsidP="00B73314">
            <w:pPr>
              <w:widowControl w:val="0"/>
              <w:autoSpaceDE w:val="0"/>
              <w:autoSpaceDN w:val="0"/>
              <w:adjustRightInd w:val="0"/>
              <w:jc w:val="center"/>
              <w:rPr>
                <w:b/>
              </w:rPr>
            </w:pPr>
            <w:r w:rsidRPr="00BE7C34">
              <w:rPr>
                <w:b/>
              </w:rPr>
              <w:t>X</w:t>
            </w:r>
          </w:p>
          <w:p w14:paraId="25722EE1" w14:textId="77777777" w:rsidR="00B73314" w:rsidRPr="00BE7C34" w:rsidRDefault="00B73314" w:rsidP="00B73314">
            <w:pPr>
              <w:widowControl w:val="0"/>
              <w:autoSpaceDE w:val="0"/>
              <w:autoSpaceDN w:val="0"/>
              <w:adjustRightInd w:val="0"/>
              <w:jc w:val="center"/>
              <w:rPr>
                <w:b/>
              </w:rPr>
            </w:pPr>
          </w:p>
        </w:tc>
        <w:tc>
          <w:tcPr>
            <w:tcW w:w="993" w:type="dxa"/>
            <w:tcBorders>
              <w:top w:val="single" w:sz="4" w:space="0" w:color="auto"/>
              <w:left w:val="single" w:sz="4" w:space="0" w:color="auto"/>
              <w:right w:val="single" w:sz="4" w:space="0" w:color="auto"/>
            </w:tcBorders>
          </w:tcPr>
          <w:p w14:paraId="287D2423" w14:textId="77777777" w:rsidR="00B73314" w:rsidRPr="00BE7C34" w:rsidRDefault="00B73314" w:rsidP="00B73314">
            <w:pPr>
              <w:widowControl w:val="0"/>
              <w:autoSpaceDE w:val="0"/>
              <w:autoSpaceDN w:val="0"/>
              <w:adjustRightInd w:val="0"/>
              <w:jc w:val="center"/>
              <w:rPr>
                <w:b/>
              </w:rPr>
            </w:pPr>
            <w:r w:rsidRPr="00BE7C34">
              <w:rPr>
                <w:b/>
              </w:rPr>
              <w:t>X</w:t>
            </w:r>
          </w:p>
          <w:p w14:paraId="63E0279B" w14:textId="77777777" w:rsidR="00B73314" w:rsidRPr="00BE7C34" w:rsidRDefault="00B73314" w:rsidP="00B73314">
            <w:pPr>
              <w:widowControl w:val="0"/>
              <w:autoSpaceDE w:val="0"/>
              <w:autoSpaceDN w:val="0"/>
              <w:adjustRightInd w:val="0"/>
              <w:jc w:val="center"/>
              <w:rPr>
                <w:b/>
              </w:rPr>
            </w:pPr>
          </w:p>
        </w:tc>
        <w:tc>
          <w:tcPr>
            <w:tcW w:w="992" w:type="dxa"/>
            <w:tcBorders>
              <w:top w:val="single" w:sz="4" w:space="0" w:color="auto"/>
              <w:left w:val="single" w:sz="4" w:space="0" w:color="auto"/>
              <w:right w:val="single" w:sz="4" w:space="0" w:color="auto"/>
            </w:tcBorders>
          </w:tcPr>
          <w:p w14:paraId="295C5DCC" w14:textId="77777777" w:rsidR="00B73314" w:rsidRPr="00BE7C34" w:rsidRDefault="00B73314" w:rsidP="00B73314">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14:paraId="57871195" w14:textId="77777777" w:rsidR="00B73314" w:rsidRPr="00BE7C34" w:rsidRDefault="00B73314" w:rsidP="00B73314">
            <w:pPr>
              <w:widowControl w:val="0"/>
              <w:autoSpaceDE w:val="0"/>
              <w:autoSpaceDN w:val="0"/>
              <w:adjustRightInd w:val="0"/>
              <w:jc w:val="center"/>
              <w:rPr>
                <w:b/>
              </w:rPr>
            </w:pPr>
            <w:r w:rsidRPr="00BE7C34">
              <w:rPr>
                <w:b/>
              </w:rPr>
              <w:t>10,0</w:t>
            </w:r>
          </w:p>
        </w:tc>
        <w:tc>
          <w:tcPr>
            <w:tcW w:w="850" w:type="dxa"/>
            <w:tcBorders>
              <w:top w:val="single" w:sz="4" w:space="0" w:color="auto"/>
              <w:left w:val="single" w:sz="4" w:space="0" w:color="auto"/>
              <w:right w:val="single" w:sz="4" w:space="0" w:color="auto"/>
            </w:tcBorders>
          </w:tcPr>
          <w:p w14:paraId="73BA5CFD" w14:textId="77777777" w:rsidR="00B73314" w:rsidRPr="00BE7C34" w:rsidRDefault="00B73314" w:rsidP="00B73314">
            <w:pPr>
              <w:widowControl w:val="0"/>
              <w:autoSpaceDE w:val="0"/>
              <w:autoSpaceDN w:val="0"/>
              <w:adjustRightInd w:val="0"/>
              <w:jc w:val="center"/>
              <w:rPr>
                <w:b/>
              </w:rPr>
            </w:pPr>
            <w:r w:rsidRPr="00BE7C34">
              <w:rPr>
                <w:b/>
              </w:rPr>
              <w:t>10,0</w:t>
            </w:r>
          </w:p>
        </w:tc>
        <w:tc>
          <w:tcPr>
            <w:tcW w:w="709" w:type="dxa"/>
            <w:tcBorders>
              <w:top w:val="single" w:sz="4" w:space="0" w:color="auto"/>
              <w:left w:val="single" w:sz="4" w:space="0" w:color="auto"/>
              <w:right w:val="single" w:sz="4" w:space="0" w:color="auto"/>
            </w:tcBorders>
          </w:tcPr>
          <w:p w14:paraId="4F8E4A46" w14:textId="77777777" w:rsidR="00B73314" w:rsidRPr="00BE7C34" w:rsidRDefault="00B73314" w:rsidP="00B73314">
            <w:pPr>
              <w:widowControl w:val="0"/>
              <w:autoSpaceDE w:val="0"/>
              <w:autoSpaceDN w:val="0"/>
              <w:adjustRightInd w:val="0"/>
              <w:jc w:val="center"/>
              <w:rPr>
                <w:b/>
              </w:rPr>
            </w:pPr>
            <w:r w:rsidRPr="00BE7C34">
              <w:rPr>
                <w:b/>
              </w:rPr>
              <w:t>10,0</w:t>
            </w:r>
          </w:p>
        </w:tc>
        <w:tc>
          <w:tcPr>
            <w:tcW w:w="862" w:type="dxa"/>
            <w:tcBorders>
              <w:top w:val="single" w:sz="4" w:space="0" w:color="auto"/>
              <w:left w:val="single" w:sz="4" w:space="0" w:color="auto"/>
              <w:right w:val="single" w:sz="4" w:space="0" w:color="auto"/>
            </w:tcBorders>
          </w:tcPr>
          <w:p w14:paraId="20C43CB8" w14:textId="77777777" w:rsidR="00B73314" w:rsidRPr="00BE7C34" w:rsidRDefault="00B73314" w:rsidP="00B73314">
            <w:pPr>
              <w:widowControl w:val="0"/>
              <w:autoSpaceDE w:val="0"/>
              <w:autoSpaceDN w:val="0"/>
              <w:adjustRightInd w:val="0"/>
              <w:jc w:val="center"/>
              <w:rPr>
                <w:b/>
              </w:rPr>
            </w:pPr>
            <w:r w:rsidRPr="00BE7C34">
              <w:rPr>
                <w:b/>
              </w:rPr>
              <w:t>10,0</w:t>
            </w:r>
          </w:p>
        </w:tc>
        <w:tc>
          <w:tcPr>
            <w:tcW w:w="840" w:type="dxa"/>
            <w:tcBorders>
              <w:top w:val="single" w:sz="4" w:space="0" w:color="auto"/>
              <w:left w:val="single" w:sz="4" w:space="0" w:color="auto"/>
              <w:right w:val="single" w:sz="4" w:space="0" w:color="auto"/>
            </w:tcBorders>
          </w:tcPr>
          <w:p w14:paraId="235A17CB" w14:textId="77777777" w:rsidR="00B73314" w:rsidRPr="00BE7C34" w:rsidRDefault="00B73314" w:rsidP="00B73314">
            <w:pPr>
              <w:widowControl w:val="0"/>
              <w:autoSpaceDE w:val="0"/>
              <w:autoSpaceDN w:val="0"/>
              <w:adjustRightInd w:val="0"/>
              <w:jc w:val="center"/>
              <w:rPr>
                <w:b/>
              </w:rPr>
            </w:pPr>
            <w:r w:rsidRPr="00BE7C34">
              <w:rPr>
                <w:b/>
              </w:rPr>
              <w:t>10,0</w:t>
            </w:r>
          </w:p>
        </w:tc>
      </w:tr>
      <w:tr w:rsidR="00B73314" w:rsidRPr="00BE7C34" w14:paraId="319A6D81"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blCellSpacing w:w="5" w:type="nil"/>
        </w:trPr>
        <w:tc>
          <w:tcPr>
            <w:tcW w:w="3761" w:type="dxa"/>
            <w:tcBorders>
              <w:top w:val="single" w:sz="4" w:space="0" w:color="auto"/>
              <w:left w:val="single" w:sz="4" w:space="0" w:color="auto"/>
              <w:bottom w:val="single" w:sz="4" w:space="0" w:color="auto"/>
              <w:right w:val="single" w:sz="4" w:space="0" w:color="auto"/>
            </w:tcBorders>
          </w:tcPr>
          <w:p w14:paraId="4E55AB46" w14:textId="77777777" w:rsidR="00B73314" w:rsidRPr="00BE7C34" w:rsidRDefault="00B73314" w:rsidP="00B73314">
            <w:pPr>
              <w:widowControl w:val="0"/>
              <w:autoSpaceDE w:val="0"/>
              <w:autoSpaceDN w:val="0"/>
              <w:adjustRightInd w:val="0"/>
            </w:pPr>
            <w:r w:rsidRPr="00BE7C34">
              <w:t xml:space="preserve">Основное мероприятие 1.1 </w:t>
            </w:r>
          </w:p>
          <w:p w14:paraId="47988601" w14:textId="77777777" w:rsidR="00B73314" w:rsidRPr="00BE7C34" w:rsidRDefault="00B73314" w:rsidP="00B73314">
            <w:pPr>
              <w:widowControl w:val="0"/>
              <w:autoSpaceDE w:val="0"/>
              <w:autoSpaceDN w:val="0"/>
              <w:adjustRightInd w:val="0"/>
            </w:pPr>
            <w:r w:rsidRPr="00BE7C34">
              <w:rPr>
                <w:color w:val="000000"/>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tcPr>
          <w:p w14:paraId="4159AB94" w14:textId="77777777" w:rsidR="00B73314" w:rsidRPr="00BE7C34" w:rsidRDefault="00B73314" w:rsidP="00B73314">
            <w:pPr>
              <w:widowControl w:val="0"/>
              <w:autoSpaceDE w:val="0"/>
              <w:autoSpaceDN w:val="0"/>
              <w:adjustRightInd w:val="0"/>
            </w:pPr>
            <w:r w:rsidRPr="00BE7C34">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14:paraId="28183717" w14:textId="77777777" w:rsidR="00B73314" w:rsidRPr="00BE7C34" w:rsidRDefault="00B73314" w:rsidP="00B73314">
            <w:pPr>
              <w:widowControl w:val="0"/>
              <w:autoSpaceDE w:val="0"/>
              <w:autoSpaceDN w:val="0"/>
              <w:adjustRightInd w:val="0"/>
              <w:jc w:val="center"/>
            </w:pPr>
            <w:r w:rsidRPr="00BE7C34">
              <w:t>951</w:t>
            </w:r>
          </w:p>
        </w:tc>
        <w:tc>
          <w:tcPr>
            <w:tcW w:w="851" w:type="dxa"/>
            <w:tcBorders>
              <w:top w:val="single" w:sz="4" w:space="0" w:color="auto"/>
              <w:left w:val="single" w:sz="4" w:space="0" w:color="auto"/>
              <w:bottom w:val="single" w:sz="4" w:space="0" w:color="auto"/>
              <w:right w:val="single" w:sz="4" w:space="0" w:color="auto"/>
            </w:tcBorders>
          </w:tcPr>
          <w:p w14:paraId="44063D87" w14:textId="77777777" w:rsidR="00B73314" w:rsidRPr="00BE7C34" w:rsidRDefault="00B73314" w:rsidP="00B73314">
            <w:pPr>
              <w:widowControl w:val="0"/>
              <w:autoSpaceDE w:val="0"/>
              <w:autoSpaceDN w:val="0"/>
              <w:adjustRightInd w:val="0"/>
              <w:jc w:val="center"/>
            </w:pPr>
            <w:r w:rsidRPr="00BE7C34">
              <w:t>0309</w:t>
            </w:r>
          </w:p>
        </w:tc>
        <w:tc>
          <w:tcPr>
            <w:tcW w:w="1417" w:type="dxa"/>
            <w:tcBorders>
              <w:top w:val="single" w:sz="4" w:space="0" w:color="auto"/>
              <w:left w:val="single" w:sz="4" w:space="0" w:color="auto"/>
              <w:bottom w:val="single" w:sz="4" w:space="0" w:color="auto"/>
              <w:right w:val="single" w:sz="4" w:space="0" w:color="auto"/>
            </w:tcBorders>
          </w:tcPr>
          <w:p w14:paraId="3E734B85" w14:textId="77777777" w:rsidR="00B73314" w:rsidRPr="00BE7C34" w:rsidRDefault="00B73314" w:rsidP="00B73314">
            <w:pPr>
              <w:widowControl w:val="0"/>
              <w:autoSpaceDE w:val="0"/>
              <w:autoSpaceDN w:val="0"/>
              <w:adjustRightInd w:val="0"/>
              <w:jc w:val="center"/>
            </w:pPr>
            <w:r w:rsidRPr="00BE7C34">
              <w:t>0910025150</w:t>
            </w:r>
          </w:p>
        </w:tc>
        <w:tc>
          <w:tcPr>
            <w:tcW w:w="993" w:type="dxa"/>
            <w:tcBorders>
              <w:top w:val="single" w:sz="4" w:space="0" w:color="auto"/>
              <w:left w:val="single" w:sz="4" w:space="0" w:color="auto"/>
              <w:bottom w:val="single" w:sz="4" w:space="0" w:color="auto"/>
              <w:right w:val="single" w:sz="4" w:space="0" w:color="auto"/>
            </w:tcBorders>
          </w:tcPr>
          <w:p w14:paraId="6825013C" w14:textId="77777777" w:rsidR="00B73314" w:rsidRPr="00BE7C34" w:rsidRDefault="00B73314" w:rsidP="00B73314">
            <w:pPr>
              <w:widowControl w:val="0"/>
              <w:autoSpaceDE w:val="0"/>
              <w:autoSpaceDN w:val="0"/>
              <w:adjustRightInd w:val="0"/>
              <w:jc w:val="center"/>
            </w:pPr>
            <w:r w:rsidRPr="00BE7C34">
              <w:t>240</w:t>
            </w:r>
          </w:p>
        </w:tc>
        <w:tc>
          <w:tcPr>
            <w:tcW w:w="992" w:type="dxa"/>
            <w:tcBorders>
              <w:top w:val="single" w:sz="4" w:space="0" w:color="auto"/>
              <w:left w:val="single" w:sz="4" w:space="0" w:color="auto"/>
              <w:bottom w:val="single" w:sz="4" w:space="0" w:color="auto"/>
              <w:right w:val="single" w:sz="4" w:space="0" w:color="auto"/>
            </w:tcBorders>
          </w:tcPr>
          <w:p w14:paraId="6EAD456B" w14:textId="77777777" w:rsidR="00B73314" w:rsidRPr="00BE7C34" w:rsidRDefault="00B73314" w:rsidP="00B73314">
            <w:pPr>
              <w:widowControl w:val="0"/>
              <w:autoSpaceDE w:val="0"/>
              <w:autoSpaceDN w:val="0"/>
              <w:adjustRightInd w:val="0"/>
              <w:jc w:val="center"/>
            </w:pPr>
            <w:r w:rsidRPr="00BE7C34">
              <w:t>10,0</w:t>
            </w:r>
          </w:p>
        </w:tc>
        <w:tc>
          <w:tcPr>
            <w:tcW w:w="709" w:type="dxa"/>
            <w:tcBorders>
              <w:top w:val="single" w:sz="4" w:space="0" w:color="auto"/>
              <w:left w:val="single" w:sz="4" w:space="0" w:color="auto"/>
              <w:bottom w:val="single" w:sz="4" w:space="0" w:color="auto"/>
              <w:right w:val="single" w:sz="4" w:space="0" w:color="auto"/>
            </w:tcBorders>
          </w:tcPr>
          <w:p w14:paraId="084D05EC" w14:textId="77777777" w:rsidR="00B73314" w:rsidRPr="00BE7C34" w:rsidRDefault="00B73314" w:rsidP="00B73314">
            <w:pPr>
              <w:widowControl w:val="0"/>
              <w:autoSpaceDE w:val="0"/>
              <w:autoSpaceDN w:val="0"/>
              <w:adjustRightInd w:val="0"/>
              <w:jc w:val="center"/>
            </w:pPr>
            <w:r w:rsidRPr="00BE7C34">
              <w:t>10,0</w:t>
            </w:r>
          </w:p>
        </w:tc>
        <w:tc>
          <w:tcPr>
            <w:tcW w:w="850" w:type="dxa"/>
            <w:tcBorders>
              <w:top w:val="single" w:sz="4" w:space="0" w:color="auto"/>
              <w:left w:val="single" w:sz="4" w:space="0" w:color="auto"/>
              <w:bottom w:val="single" w:sz="4" w:space="0" w:color="auto"/>
              <w:right w:val="single" w:sz="4" w:space="0" w:color="auto"/>
            </w:tcBorders>
          </w:tcPr>
          <w:p w14:paraId="0DE8DF84" w14:textId="77777777" w:rsidR="00B73314" w:rsidRPr="00BE7C34" w:rsidRDefault="00B73314" w:rsidP="00B73314">
            <w:pPr>
              <w:widowControl w:val="0"/>
              <w:autoSpaceDE w:val="0"/>
              <w:autoSpaceDN w:val="0"/>
              <w:adjustRightInd w:val="0"/>
              <w:jc w:val="center"/>
            </w:pPr>
            <w:r w:rsidRPr="00BE7C34">
              <w:t>10,0</w:t>
            </w:r>
          </w:p>
        </w:tc>
        <w:tc>
          <w:tcPr>
            <w:tcW w:w="709" w:type="dxa"/>
            <w:tcBorders>
              <w:top w:val="single" w:sz="4" w:space="0" w:color="auto"/>
              <w:left w:val="single" w:sz="4" w:space="0" w:color="auto"/>
              <w:bottom w:val="single" w:sz="4" w:space="0" w:color="auto"/>
              <w:right w:val="single" w:sz="4" w:space="0" w:color="auto"/>
            </w:tcBorders>
          </w:tcPr>
          <w:p w14:paraId="39D387F2" w14:textId="77777777" w:rsidR="00B73314" w:rsidRPr="00BE7C34" w:rsidRDefault="00B73314" w:rsidP="00B73314">
            <w:pPr>
              <w:widowControl w:val="0"/>
              <w:autoSpaceDE w:val="0"/>
              <w:autoSpaceDN w:val="0"/>
              <w:adjustRightInd w:val="0"/>
              <w:jc w:val="center"/>
            </w:pPr>
            <w:r w:rsidRPr="00BE7C34">
              <w:t>10,0</w:t>
            </w:r>
          </w:p>
        </w:tc>
        <w:tc>
          <w:tcPr>
            <w:tcW w:w="862" w:type="dxa"/>
            <w:tcBorders>
              <w:top w:val="single" w:sz="4" w:space="0" w:color="auto"/>
              <w:left w:val="single" w:sz="4" w:space="0" w:color="auto"/>
              <w:bottom w:val="single" w:sz="4" w:space="0" w:color="auto"/>
              <w:right w:val="single" w:sz="4" w:space="0" w:color="auto"/>
            </w:tcBorders>
          </w:tcPr>
          <w:p w14:paraId="03132336" w14:textId="77777777" w:rsidR="00B73314" w:rsidRPr="00BE7C34" w:rsidRDefault="00B73314" w:rsidP="00B73314">
            <w:pPr>
              <w:widowControl w:val="0"/>
              <w:autoSpaceDE w:val="0"/>
              <w:autoSpaceDN w:val="0"/>
              <w:adjustRightInd w:val="0"/>
              <w:jc w:val="center"/>
            </w:pPr>
            <w:r w:rsidRPr="00BE7C34">
              <w:t>10,0</w:t>
            </w:r>
          </w:p>
        </w:tc>
        <w:tc>
          <w:tcPr>
            <w:tcW w:w="840" w:type="dxa"/>
            <w:tcBorders>
              <w:top w:val="single" w:sz="4" w:space="0" w:color="auto"/>
              <w:left w:val="single" w:sz="4" w:space="0" w:color="auto"/>
              <w:bottom w:val="single" w:sz="4" w:space="0" w:color="auto"/>
              <w:right w:val="single" w:sz="4" w:space="0" w:color="auto"/>
            </w:tcBorders>
          </w:tcPr>
          <w:p w14:paraId="103A8F5C" w14:textId="77777777" w:rsidR="00B73314" w:rsidRPr="00BE7C34" w:rsidRDefault="00B73314" w:rsidP="00B73314">
            <w:pPr>
              <w:widowControl w:val="0"/>
              <w:autoSpaceDE w:val="0"/>
              <w:autoSpaceDN w:val="0"/>
              <w:adjustRightInd w:val="0"/>
              <w:jc w:val="center"/>
            </w:pPr>
            <w:r w:rsidRPr="00BE7C34">
              <w:t>10,0</w:t>
            </w:r>
          </w:p>
        </w:tc>
      </w:tr>
      <w:tr w:rsidR="00B73314" w:rsidRPr="00BE7C34" w14:paraId="14F48CEF"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tblCellSpacing w:w="5" w:type="nil"/>
        </w:trPr>
        <w:tc>
          <w:tcPr>
            <w:tcW w:w="3761" w:type="dxa"/>
            <w:tcBorders>
              <w:top w:val="single" w:sz="4" w:space="0" w:color="auto"/>
              <w:left w:val="single" w:sz="4" w:space="0" w:color="auto"/>
              <w:bottom w:val="single" w:sz="4" w:space="0" w:color="auto"/>
              <w:right w:val="single" w:sz="4" w:space="0" w:color="auto"/>
            </w:tcBorders>
          </w:tcPr>
          <w:p w14:paraId="0C67B75F" w14:textId="77777777" w:rsidR="00B73314" w:rsidRPr="00BE7C34" w:rsidRDefault="00B73314" w:rsidP="00B73314">
            <w:pPr>
              <w:widowControl w:val="0"/>
              <w:autoSpaceDE w:val="0"/>
              <w:autoSpaceDN w:val="0"/>
              <w:adjustRightInd w:val="0"/>
            </w:pPr>
            <w:r w:rsidRPr="00BE7C34">
              <w:t>Основное мероприятие 1.2</w:t>
            </w:r>
          </w:p>
          <w:p w14:paraId="01F27242" w14:textId="77777777" w:rsidR="00B73314" w:rsidRPr="00BE7C34" w:rsidRDefault="00B73314" w:rsidP="00B73314">
            <w:pPr>
              <w:widowControl w:val="0"/>
              <w:autoSpaceDE w:val="0"/>
              <w:autoSpaceDN w:val="0"/>
              <w:adjustRightInd w:val="0"/>
            </w:pPr>
            <w:r w:rsidRPr="00BE7C34">
              <w:t>Иные межбюджетные трансферты, передаваемые бюджетам сельских поселений на приобретение пожарного оборудования и снаряжения</w:t>
            </w:r>
            <w:r w:rsidRPr="00BE7C34">
              <w:rPr>
                <w:color w:val="000000"/>
              </w:rPr>
              <w:t xml:space="preserve"> в рамках подпрограммы «Пожарная безопасность» муниципальной </w:t>
            </w:r>
            <w:r w:rsidRPr="00BE7C34">
              <w:rPr>
                <w:color w:val="000000"/>
              </w:rPr>
              <w:lastRenderedPageBreak/>
              <w:t>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559" w:type="dxa"/>
            <w:tcBorders>
              <w:top w:val="single" w:sz="4" w:space="0" w:color="auto"/>
              <w:left w:val="single" w:sz="4" w:space="0" w:color="auto"/>
              <w:bottom w:val="single" w:sz="4" w:space="0" w:color="auto"/>
              <w:right w:val="single" w:sz="4" w:space="0" w:color="auto"/>
            </w:tcBorders>
          </w:tcPr>
          <w:p w14:paraId="4D161109" w14:textId="77777777" w:rsidR="00B73314" w:rsidRPr="00BE7C34" w:rsidRDefault="00B73314" w:rsidP="00B73314">
            <w:pPr>
              <w:widowControl w:val="0"/>
              <w:autoSpaceDE w:val="0"/>
              <w:autoSpaceDN w:val="0"/>
              <w:adjustRightInd w:val="0"/>
            </w:pPr>
            <w:r w:rsidRPr="00BE7C34">
              <w:lastRenderedPageBreak/>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14:paraId="629875EA" w14:textId="77777777" w:rsidR="00B73314" w:rsidRPr="00BE7C34" w:rsidRDefault="00B73314" w:rsidP="00B73314">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14:paraId="0DF07537" w14:textId="77777777" w:rsidR="00B73314" w:rsidRPr="00BE7C34" w:rsidRDefault="00B73314" w:rsidP="00B73314">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14:paraId="5CCD8556" w14:textId="77777777" w:rsidR="00B73314" w:rsidRPr="00BE7C34" w:rsidRDefault="00B73314" w:rsidP="00B73314">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14:paraId="53812396" w14:textId="77777777" w:rsidR="00B73314" w:rsidRPr="00BE7C34" w:rsidRDefault="00B73314" w:rsidP="00B73314">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14:paraId="1C3F0830"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14:paraId="3929D2FC"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14:paraId="148FD435"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14:paraId="6CCCB3BE" w14:textId="77777777" w:rsidR="00B73314" w:rsidRPr="00BE7C34" w:rsidRDefault="00B73314" w:rsidP="00B73314">
            <w:pPr>
              <w:widowControl w:val="0"/>
              <w:autoSpaceDE w:val="0"/>
              <w:autoSpaceDN w:val="0"/>
              <w:adjustRightInd w:val="0"/>
              <w:jc w:val="center"/>
            </w:pPr>
            <w:r w:rsidRPr="00BE7C34">
              <w:t>0,0</w:t>
            </w:r>
          </w:p>
        </w:tc>
        <w:tc>
          <w:tcPr>
            <w:tcW w:w="862" w:type="dxa"/>
            <w:tcBorders>
              <w:top w:val="single" w:sz="4" w:space="0" w:color="auto"/>
              <w:left w:val="single" w:sz="4" w:space="0" w:color="auto"/>
              <w:bottom w:val="single" w:sz="4" w:space="0" w:color="auto"/>
              <w:right w:val="single" w:sz="4" w:space="0" w:color="auto"/>
            </w:tcBorders>
          </w:tcPr>
          <w:p w14:paraId="04186C99" w14:textId="77777777" w:rsidR="00B73314" w:rsidRPr="00BE7C34" w:rsidRDefault="00B73314" w:rsidP="00B73314">
            <w:pPr>
              <w:widowControl w:val="0"/>
              <w:autoSpaceDE w:val="0"/>
              <w:autoSpaceDN w:val="0"/>
              <w:adjustRightInd w:val="0"/>
              <w:jc w:val="center"/>
            </w:pPr>
            <w:r w:rsidRPr="00BE7C34">
              <w:t>0,0</w:t>
            </w:r>
          </w:p>
        </w:tc>
        <w:tc>
          <w:tcPr>
            <w:tcW w:w="840" w:type="dxa"/>
            <w:tcBorders>
              <w:top w:val="single" w:sz="4" w:space="0" w:color="auto"/>
              <w:left w:val="single" w:sz="4" w:space="0" w:color="auto"/>
              <w:bottom w:val="single" w:sz="4" w:space="0" w:color="auto"/>
              <w:right w:val="single" w:sz="4" w:space="0" w:color="auto"/>
            </w:tcBorders>
          </w:tcPr>
          <w:p w14:paraId="380AE4B4" w14:textId="77777777" w:rsidR="00B73314" w:rsidRPr="00BE7C34" w:rsidRDefault="00B73314" w:rsidP="00B73314">
            <w:pPr>
              <w:widowControl w:val="0"/>
              <w:autoSpaceDE w:val="0"/>
              <w:autoSpaceDN w:val="0"/>
              <w:adjustRightInd w:val="0"/>
              <w:jc w:val="center"/>
            </w:pPr>
            <w:r w:rsidRPr="00BE7C34">
              <w:t>0,0</w:t>
            </w:r>
          </w:p>
        </w:tc>
      </w:tr>
      <w:tr w:rsidR="00B73314" w:rsidRPr="00BE7C34" w14:paraId="36B6E340"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761" w:type="dxa"/>
            <w:tcBorders>
              <w:top w:val="single" w:sz="4" w:space="0" w:color="auto"/>
              <w:left w:val="single" w:sz="4" w:space="0" w:color="auto"/>
              <w:bottom w:val="single" w:sz="4" w:space="0" w:color="auto"/>
              <w:right w:val="single" w:sz="4" w:space="0" w:color="auto"/>
            </w:tcBorders>
          </w:tcPr>
          <w:p w14:paraId="04CF6181" w14:textId="77777777" w:rsidR="00B73314" w:rsidRPr="00BE7C34" w:rsidRDefault="00B73314" w:rsidP="00B73314">
            <w:pPr>
              <w:widowControl w:val="0"/>
              <w:autoSpaceDE w:val="0"/>
              <w:autoSpaceDN w:val="0"/>
              <w:adjustRightInd w:val="0"/>
            </w:pPr>
            <w:r w:rsidRPr="00BE7C34">
              <w:t xml:space="preserve">Подпрограмма 2. «Защита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tcPr>
          <w:p w14:paraId="22DC3994" w14:textId="77777777" w:rsidR="00B73314" w:rsidRPr="00BE7C34" w:rsidRDefault="00B73314" w:rsidP="00B73314">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14:paraId="7599A094" w14:textId="77777777" w:rsidR="00B73314" w:rsidRPr="00BE7C34" w:rsidRDefault="00B73314" w:rsidP="00B73314">
            <w:pPr>
              <w:widowControl w:val="0"/>
              <w:autoSpaceDE w:val="0"/>
              <w:autoSpaceDN w:val="0"/>
              <w:adjustRightInd w:val="0"/>
              <w:jc w:val="center"/>
              <w:rPr>
                <w:b/>
              </w:rPr>
            </w:pPr>
            <w:r w:rsidRPr="00BE7C34">
              <w:rPr>
                <w:b/>
              </w:rPr>
              <w:t>Х</w:t>
            </w:r>
          </w:p>
          <w:p w14:paraId="21B2485A" w14:textId="77777777" w:rsidR="00B73314" w:rsidRPr="00BE7C34" w:rsidRDefault="00B73314" w:rsidP="00B73314">
            <w:pPr>
              <w:widowControl w:val="0"/>
              <w:autoSpaceDE w:val="0"/>
              <w:autoSpaceDN w:val="0"/>
              <w:adjustRightInd w:val="0"/>
              <w:jc w:val="center"/>
              <w:rPr>
                <w:b/>
              </w:rPr>
            </w:pPr>
          </w:p>
        </w:tc>
        <w:tc>
          <w:tcPr>
            <w:tcW w:w="851" w:type="dxa"/>
            <w:tcBorders>
              <w:top w:val="single" w:sz="4" w:space="0" w:color="auto"/>
              <w:left w:val="single" w:sz="4" w:space="0" w:color="auto"/>
              <w:bottom w:val="single" w:sz="4" w:space="0" w:color="auto"/>
              <w:right w:val="single" w:sz="4" w:space="0" w:color="auto"/>
            </w:tcBorders>
          </w:tcPr>
          <w:p w14:paraId="4F8E5E77" w14:textId="77777777" w:rsidR="00B73314" w:rsidRPr="00BE7C34" w:rsidRDefault="00B73314" w:rsidP="00B73314">
            <w:pPr>
              <w:widowControl w:val="0"/>
              <w:autoSpaceDE w:val="0"/>
              <w:autoSpaceDN w:val="0"/>
              <w:adjustRightInd w:val="0"/>
              <w:jc w:val="center"/>
              <w:rPr>
                <w:b/>
              </w:rPr>
            </w:pPr>
            <w:r w:rsidRPr="00BE7C34">
              <w:rPr>
                <w:b/>
              </w:rPr>
              <w:t>X</w:t>
            </w:r>
          </w:p>
          <w:p w14:paraId="23CAD6CB" w14:textId="77777777" w:rsidR="00B73314" w:rsidRPr="00BE7C34" w:rsidRDefault="00B73314" w:rsidP="00B73314">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Pr>
          <w:p w14:paraId="379F023D" w14:textId="77777777" w:rsidR="00B73314" w:rsidRPr="00BE7C34" w:rsidRDefault="00B73314" w:rsidP="00B73314">
            <w:pPr>
              <w:widowControl w:val="0"/>
              <w:autoSpaceDE w:val="0"/>
              <w:autoSpaceDN w:val="0"/>
              <w:adjustRightInd w:val="0"/>
              <w:jc w:val="center"/>
              <w:rPr>
                <w:b/>
              </w:rPr>
            </w:pPr>
            <w:r w:rsidRPr="00BE7C34">
              <w:rPr>
                <w:b/>
              </w:rPr>
              <w:t>X</w:t>
            </w:r>
          </w:p>
          <w:p w14:paraId="6A25A57D" w14:textId="77777777" w:rsidR="00B73314" w:rsidRPr="00BE7C34" w:rsidRDefault="00B73314" w:rsidP="00B73314">
            <w:pPr>
              <w:widowControl w:val="0"/>
              <w:autoSpaceDE w:val="0"/>
              <w:autoSpaceDN w:val="0"/>
              <w:adjustRightInd w:val="0"/>
              <w:jc w:val="center"/>
              <w:rPr>
                <w:b/>
              </w:rPr>
            </w:pPr>
          </w:p>
        </w:tc>
        <w:tc>
          <w:tcPr>
            <w:tcW w:w="993" w:type="dxa"/>
            <w:tcBorders>
              <w:top w:val="single" w:sz="4" w:space="0" w:color="auto"/>
              <w:left w:val="single" w:sz="4" w:space="0" w:color="auto"/>
              <w:bottom w:val="single" w:sz="4" w:space="0" w:color="auto"/>
              <w:right w:val="single" w:sz="4" w:space="0" w:color="auto"/>
            </w:tcBorders>
          </w:tcPr>
          <w:p w14:paraId="414AA99E" w14:textId="77777777" w:rsidR="00B73314" w:rsidRPr="00BE7C34" w:rsidRDefault="00B73314" w:rsidP="00B73314">
            <w:pPr>
              <w:widowControl w:val="0"/>
              <w:autoSpaceDE w:val="0"/>
              <w:autoSpaceDN w:val="0"/>
              <w:adjustRightInd w:val="0"/>
              <w:jc w:val="center"/>
              <w:rPr>
                <w:b/>
              </w:rPr>
            </w:pPr>
            <w:r w:rsidRPr="00BE7C34">
              <w:rPr>
                <w:b/>
              </w:rPr>
              <w:t>X</w:t>
            </w:r>
          </w:p>
          <w:p w14:paraId="6859D9E1" w14:textId="77777777" w:rsidR="00B73314" w:rsidRPr="00BE7C34" w:rsidRDefault="00B73314" w:rsidP="00B73314">
            <w:pPr>
              <w:widowControl w:val="0"/>
              <w:autoSpaceDE w:val="0"/>
              <w:autoSpaceDN w:val="0"/>
              <w:adjustRightInd w:val="0"/>
              <w:jc w:val="center"/>
              <w:rPr>
                <w:b/>
              </w:rPr>
            </w:pPr>
          </w:p>
        </w:tc>
        <w:tc>
          <w:tcPr>
            <w:tcW w:w="992" w:type="dxa"/>
            <w:tcBorders>
              <w:top w:val="single" w:sz="4" w:space="0" w:color="auto"/>
              <w:left w:val="single" w:sz="4" w:space="0" w:color="auto"/>
              <w:bottom w:val="single" w:sz="4" w:space="0" w:color="auto"/>
              <w:right w:val="single" w:sz="4" w:space="0" w:color="auto"/>
            </w:tcBorders>
          </w:tcPr>
          <w:p w14:paraId="5A087184" w14:textId="77777777" w:rsidR="00B73314" w:rsidRPr="00BE7C34" w:rsidRDefault="00B73314" w:rsidP="00B73314">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bottom w:val="single" w:sz="4" w:space="0" w:color="auto"/>
              <w:right w:val="single" w:sz="4" w:space="0" w:color="auto"/>
            </w:tcBorders>
          </w:tcPr>
          <w:p w14:paraId="10F7BA8F" w14:textId="77777777" w:rsidR="00B73314" w:rsidRPr="00BE7C34" w:rsidRDefault="00B73314" w:rsidP="00B73314">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bottom w:val="single" w:sz="4" w:space="0" w:color="auto"/>
              <w:right w:val="single" w:sz="4" w:space="0" w:color="auto"/>
            </w:tcBorders>
          </w:tcPr>
          <w:p w14:paraId="0ABCBF1E" w14:textId="77777777" w:rsidR="00B73314" w:rsidRPr="00BE7C34" w:rsidRDefault="00B73314" w:rsidP="00B73314">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bottom w:val="single" w:sz="4" w:space="0" w:color="auto"/>
              <w:right w:val="single" w:sz="4" w:space="0" w:color="auto"/>
            </w:tcBorders>
          </w:tcPr>
          <w:p w14:paraId="05FC9A19" w14:textId="77777777" w:rsidR="00B73314" w:rsidRPr="00BE7C34" w:rsidRDefault="00B73314" w:rsidP="00B73314">
            <w:pPr>
              <w:widowControl w:val="0"/>
              <w:autoSpaceDE w:val="0"/>
              <w:autoSpaceDN w:val="0"/>
              <w:adjustRightInd w:val="0"/>
              <w:jc w:val="center"/>
              <w:rPr>
                <w:b/>
              </w:rPr>
            </w:pPr>
            <w:r w:rsidRPr="00BE7C34">
              <w:rPr>
                <w:b/>
              </w:rPr>
              <w:t>0,0</w:t>
            </w:r>
          </w:p>
        </w:tc>
        <w:tc>
          <w:tcPr>
            <w:tcW w:w="862" w:type="dxa"/>
            <w:tcBorders>
              <w:top w:val="single" w:sz="4" w:space="0" w:color="auto"/>
              <w:left w:val="single" w:sz="4" w:space="0" w:color="auto"/>
              <w:bottom w:val="single" w:sz="4" w:space="0" w:color="auto"/>
              <w:right w:val="single" w:sz="4" w:space="0" w:color="auto"/>
            </w:tcBorders>
          </w:tcPr>
          <w:p w14:paraId="46B06D66" w14:textId="77777777" w:rsidR="00B73314" w:rsidRPr="00BE7C34" w:rsidRDefault="00B73314" w:rsidP="00B73314">
            <w:pPr>
              <w:widowControl w:val="0"/>
              <w:autoSpaceDE w:val="0"/>
              <w:autoSpaceDN w:val="0"/>
              <w:adjustRightInd w:val="0"/>
              <w:jc w:val="center"/>
              <w:rPr>
                <w:b/>
              </w:rPr>
            </w:pPr>
            <w:r w:rsidRPr="00BE7C34">
              <w:rPr>
                <w:b/>
              </w:rPr>
              <w:t>0,0</w:t>
            </w:r>
          </w:p>
        </w:tc>
        <w:tc>
          <w:tcPr>
            <w:tcW w:w="840" w:type="dxa"/>
            <w:tcBorders>
              <w:top w:val="single" w:sz="4" w:space="0" w:color="auto"/>
              <w:left w:val="single" w:sz="4" w:space="0" w:color="auto"/>
              <w:bottom w:val="single" w:sz="4" w:space="0" w:color="auto"/>
              <w:right w:val="single" w:sz="4" w:space="0" w:color="auto"/>
            </w:tcBorders>
          </w:tcPr>
          <w:p w14:paraId="7961C45C" w14:textId="77777777" w:rsidR="00B73314" w:rsidRPr="00BE7C34" w:rsidRDefault="00B73314" w:rsidP="00B73314">
            <w:pPr>
              <w:widowControl w:val="0"/>
              <w:autoSpaceDE w:val="0"/>
              <w:autoSpaceDN w:val="0"/>
              <w:adjustRightInd w:val="0"/>
              <w:jc w:val="center"/>
              <w:rPr>
                <w:b/>
              </w:rPr>
            </w:pPr>
            <w:r w:rsidRPr="00BE7C34">
              <w:rPr>
                <w:b/>
              </w:rPr>
              <w:t>0,0</w:t>
            </w:r>
          </w:p>
        </w:tc>
      </w:tr>
      <w:tr w:rsidR="00B73314" w:rsidRPr="00BE7C34" w14:paraId="71971A9E"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761" w:type="dxa"/>
            <w:tcBorders>
              <w:top w:val="single" w:sz="4" w:space="0" w:color="auto"/>
              <w:left w:val="single" w:sz="4" w:space="0" w:color="auto"/>
              <w:bottom w:val="single" w:sz="4" w:space="0" w:color="auto"/>
              <w:right w:val="single" w:sz="4" w:space="0" w:color="auto"/>
            </w:tcBorders>
          </w:tcPr>
          <w:p w14:paraId="2138E266" w14:textId="77777777" w:rsidR="00B73314" w:rsidRPr="00BE7C34" w:rsidRDefault="00B73314" w:rsidP="00B73314">
            <w:pPr>
              <w:widowControl w:val="0"/>
              <w:autoSpaceDE w:val="0"/>
              <w:autoSpaceDN w:val="0"/>
              <w:adjustRightInd w:val="0"/>
            </w:pPr>
            <w:r w:rsidRPr="00BE7C34">
              <w:t xml:space="preserve">Основное мероприятие 2.1 </w:t>
            </w:r>
          </w:p>
          <w:p w14:paraId="1E5215DC" w14:textId="77777777" w:rsidR="00B73314" w:rsidRPr="00BE7C34" w:rsidRDefault="00B73314" w:rsidP="00B73314">
            <w:pPr>
              <w:widowControl w:val="0"/>
              <w:autoSpaceDE w:val="0"/>
              <w:autoSpaceDN w:val="0"/>
              <w:adjustRightInd w:val="0"/>
            </w:pPr>
            <w:r w:rsidRPr="00BE7C34">
              <w:rPr>
                <w:bCs/>
              </w:rPr>
              <w:t>Предупреждение чрезвычайных ситуаций</w:t>
            </w:r>
            <w:r w:rsidRPr="00BE7C34">
              <w:rPr>
                <w:kern w:val="2"/>
              </w:rPr>
              <w:t xml:space="preserve"> природного и техногенного характера,</w:t>
            </w:r>
            <w:r w:rsidRPr="00BE7C34">
              <w:rPr>
                <w:bCs/>
              </w:rPr>
              <w:t xml:space="preserve"> пропаганда среди населения безопасности жизнедеятельности, обучение действиям при возникновении чрезвычайных ситуаций</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559" w:type="dxa"/>
            <w:tcBorders>
              <w:top w:val="single" w:sz="4" w:space="0" w:color="auto"/>
              <w:left w:val="single" w:sz="4" w:space="0" w:color="auto"/>
              <w:bottom w:val="single" w:sz="4" w:space="0" w:color="auto"/>
              <w:right w:val="single" w:sz="4" w:space="0" w:color="auto"/>
            </w:tcBorders>
          </w:tcPr>
          <w:p w14:paraId="4E1D523E" w14:textId="77777777" w:rsidR="00B73314" w:rsidRPr="00BE7C34" w:rsidRDefault="00B73314" w:rsidP="00B73314">
            <w:pPr>
              <w:widowControl w:val="0"/>
              <w:autoSpaceDE w:val="0"/>
              <w:autoSpaceDN w:val="0"/>
              <w:adjustRightInd w:val="0"/>
            </w:pPr>
            <w:r w:rsidRPr="00BE7C34">
              <w:t>Администрация Мещеряковского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14:paraId="55E8ECA3" w14:textId="77777777" w:rsidR="00B73314" w:rsidRPr="00BE7C34" w:rsidRDefault="00B73314" w:rsidP="00B73314">
            <w:pPr>
              <w:widowControl w:val="0"/>
              <w:autoSpaceDE w:val="0"/>
              <w:autoSpaceDN w:val="0"/>
              <w:adjustRightInd w:val="0"/>
              <w:jc w:val="center"/>
            </w:pPr>
            <w:r w:rsidRPr="00BE7C34">
              <w:t>951</w:t>
            </w:r>
          </w:p>
        </w:tc>
        <w:tc>
          <w:tcPr>
            <w:tcW w:w="851" w:type="dxa"/>
            <w:tcBorders>
              <w:top w:val="single" w:sz="4" w:space="0" w:color="auto"/>
              <w:left w:val="single" w:sz="4" w:space="0" w:color="auto"/>
              <w:bottom w:val="single" w:sz="4" w:space="0" w:color="auto"/>
              <w:right w:val="single" w:sz="4" w:space="0" w:color="auto"/>
            </w:tcBorders>
          </w:tcPr>
          <w:p w14:paraId="63CB1A6E" w14:textId="77777777" w:rsidR="00B73314" w:rsidRPr="00BE7C34" w:rsidRDefault="00B73314" w:rsidP="00B73314">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14:paraId="01C1D96A" w14:textId="77777777" w:rsidR="00B73314" w:rsidRPr="00BE7C34" w:rsidRDefault="00B73314" w:rsidP="00B73314">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14:paraId="04BE56C2" w14:textId="77777777" w:rsidR="00B73314" w:rsidRPr="00BE7C34" w:rsidRDefault="00B73314" w:rsidP="00B73314">
            <w:pPr>
              <w:widowControl w:val="0"/>
              <w:autoSpaceDE w:val="0"/>
              <w:autoSpaceDN w:val="0"/>
              <w:adjustRightInd w:val="0"/>
              <w:jc w:val="center"/>
            </w:pPr>
            <w:r w:rsidRPr="00BE7C34">
              <w:t>240</w:t>
            </w:r>
          </w:p>
        </w:tc>
        <w:tc>
          <w:tcPr>
            <w:tcW w:w="992" w:type="dxa"/>
            <w:tcBorders>
              <w:top w:val="single" w:sz="4" w:space="0" w:color="auto"/>
              <w:left w:val="single" w:sz="4" w:space="0" w:color="auto"/>
              <w:bottom w:val="single" w:sz="4" w:space="0" w:color="auto"/>
              <w:right w:val="single" w:sz="4" w:space="0" w:color="auto"/>
            </w:tcBorders>
          </w:tcPr>
          <w:p w14:paraId="1512FA24"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14:paraId="14130140"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bottom w:val="single" w:sz="4" w:space="0" w:color="auto"/>
              <w:right w:val="single" w:sz="4" w:space="0" w:color="auto"/>
            </w:tcBorders>
          </w:tcPr>
          <w:p w14:paraId="3823B819"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bottom w:val="single" w:sz="4" w:space="0" w:color="auto"/>
              <w:right w:val="single" w:sz="4" w:space="0" w:color="auto"/>
            </w:tcBorders>
          </w:tcPr>
          <w:p w14:paraId="4D5A6FFC" w14:textId="77777777" w:rsidR="00B73314" w:rsidRPr="00BE7C34" w:rsidRDefault="00B73314" w:rsidP="00B73314">
            <w:pPr>
              <w:widowControl w:val="0"/>
              <w:autoSpaceDE w:val="0"/>
              <w:autoSpaceDN w:val="0"/>
              <w:adjustRightInd w:val="0"/>
              <w:jc w:val="center"/>
            </w:pPr>
            <w:r w:rsidRPr="00BE7C34">
              <w:t>0,0</w:t>
            </w:r>
          </w:p>
        </w:tc>
        <w:tc>
          <w:tcPr>
            <w:tcW w:w="862" w:type="dxa"/>
            <w:tcBorders>
              <w:top w:val="single" w:sz="4" w:space="0" w:color="auto"/>
              <w:left w:val="single" w:sz="4" w:space="0" w:color="auto"/>
              <w:bottom w:val="single" w:sz="4" w:space="0" w:color="auto"/>
              <w:right w:val="single" w:sz="4" w:space="0" w:color="auto"/>
            </w:tcBorders>
          </w:tcPr>
          <w:p w14:paraId="2186F110" w14:textId="77777777" w:rsidR="00B73314" w:rsidRPr="00BE7C34" w:rsidRDefault="00B73314" w:rsidP="00B73314">
            <w:pPr>
              <w:widowControl w:val="0"/>
              <w:autoSpaceDE w:val="0"/>
              <w:autoSpaceDN w:val="0"/>
              <w:adjustRightInd w:val="0"/>
              <w:jc w:val="center"/>
            </w:pPr>
            <w:r w:rsidRPr="00BE7C34">
              <w:t>0,0</w:t>
            </w:r>
          </w:p>
        </w:tc>
        <w:tc>
          <w:tcPr>
            <w:tcW w:w="840" w:type="dxa"/>
            <w:tcBorders>
              <w:top w:val="single" w:sz="4" w:space="0" w:color="auto"/>
              <w:left w:val="single" w:sz="4" w:space="0" w:color="auto"/>
              <w:bottom w:val="single" w:sz="4" w:space="0" w:color="auto"/>
              <w:right w:val="single" w:sz="4" w:space="0" w:color="auto"/>
            </w:tcBorders>
          </w:tcPr>
          <w:p w14:paraId="50DAB679" w14:textId="77777777" w:rsidR="00B73314" w:rsidRPr="00BE7C34" w:rsidRDefault="00B73314" w:rsidP="00B73314">
            <w:pPr>
              <w:widowControl w:val="0"/>
              <w:autoSpaceDE w:val="0"/>
              <w:autoSpaceDN w:val="0"/>
              <w:adjustRightInd w:val="0"/>
              <w:jc w:val="center"/>
            </w:pPr>
            <w:r w:rsidRPr="00BE7C34">
              <w:t>0,0</w:t>
            </w:r>
          </w:p>
        </w:tc>
      </w:tr>
      <w:tr w:rsidR="00B73314" w:rsidRPr="00BE7C34" w14:paraId="32C88521"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blCellSpacing w:w="5" w:type="nil"/>
        </w:trPr>
        <w:tc>
          <w:tcPr>
            <w:tcW w:w="3761" w:type="dxa"/>
            <w:tcBorders>
              <w:top w:val="single" w:sz="4" w:space="0" w:color="auto"/>
              <w:left w:val="single" w:sz="4" w:space="0" w:color="auto"/>
              <w:bottom w:val="single" w:sz="4" w:space="0" w:color="auto"/>
              <w:right w:val="single" w:sz="4" w:space="0" w:color="auto"/>
            </w:tcBorders>
          </w:tcPr>
          <w:p w14:paraId="4CE5175C" w14:textId="77777777" w:rsidR="00B73314" w:rsidRPr="00BE7C34" w:rsidRDefault="00B73314" w:rsidP="00B73314">
            <w:pPr>
              <w:widowControl w:val="0"/>
              <w:autoSpaceDE w:val="0"/>
              <w:autoSpaceDN w:val="0"/>
              <w:adjustRightInd w:val="0"/>
            </w:pPr>
            <w:r w:rsidRPr="00BE7C34">
              <w:t>Подпрограмма 3.</w:t>
            </w:r>
          </w:p>
          <w:p w14:paraId="0BBDF6EC" w14:textId="77777777" w:rsidR="00B73314" w:rsidRPr="00BE7C34" w:rsidRDefault="00B73314" w:rsidP="00B73314">
            <w:pPr>
              <w:widowControl w:val="0"/>
              <w:autoSpaceDE w:val="0"/>
              <w:autoSpaceDN w:val="0"/>
              <w:adjustRightInd w:val="0"/>
            </w:pPr>
            <w:r w:rsidRPr="00BE7C34">
              <w:t xml:space="preserve">«Обеспечение безопасности на </w:t>
            </w:r>
            <w:r w:rsidRPr="00BE7C34">
              <w:lastRenderedPageBreak/>
              <w:t>воде»</w:t>
            </w:r>
          </w:p>
        </w:tc>
        <w:tc>
          <w:tcPr>
            <w:tcW w:w="1559" w:type="dxa"/>
            <w:tcBorders>
              <w:top w:val="single" w:sz="4" w:space="0" w:color="auto"/>
              <w:left w:val="single" w:sz="4" w:space="0" w:color="auto"/>
              <w:right w:val="single" w:sz="4" w:space="0" w:color="auto"/>
            </w:tcBorders>
          </w:tcPr>
          <w:p w14:paraId="11B66EB0" w14:textId="77777777" w:rsidR="00B73314" w:rsidRPr="00BE7C34" w:rsidRDefault="00B73314" w:rsidP="00B73314">
            <w:pPr>
              <w:widowControl w:val="0"/>
              <w:autoSpaceDE w:val="0"/>
              <w:autoSpaceDN w:val="0"/>
              <w:adjustRightInd w:val="0"/>
            </w:pPr>
          </w:p>
        </w:tc>
        <w:tc>
          <w:tcPr>
            <w:tcW w:w="992" w:type="dxa"/>
            <w:tcBorders>
              <w:top w:val="single" w:sz="4" w:space="0" w:color="auto"/>
              <w:left w:val="single" w:sz="4" w:space="0" w:color="auto"/>
              <w:right w:val="single" w:sz="4" w:space="0" w:color="auto"/>
            </w:tcBorders>
          </w:tcPr>
          <w:p w14:paraId="1EC11D32" w14:textId="77777777" w:rsidR="00B73314" w:rsidRPr="00BE7C34" w:rsidRDefault="00B73314" w:rsidP="00B73314">
            <w:pPr>
              <w:widowControl w:val="0"/>
              <w:autoSpaceDE w:val="0"/>
              <w:autoSpaceDN w:val="0"/>
              <w:adjustRightInd w:val="0"/>
              <w:jc w:val="center"/>
              <w:rPr>
                <w:b/>
              </w:rPr>
            </w:pPr>
            <w:r w:rsidRPr="00BE7C34">
              <w:rPr>
                <w:b/>
              </w:rPr>
              <w:t>Х</w:t>
            </w:r>
          </w:p>
        </w:tc>
        <w:tc>
          <w:tcPr>
            <w:tcW w:w="851" w:type="dxa"/>
            <w:tcBorders>
              <w:top w:val="single" w:sz="4" w:space="0" w:color="auto"/>
              <w:left w:val="single" w:sz="4" w:space="0" w:color="auto"/>
              <w:right w:val="single" w:sz="4" w:space="0" w:color="auto"/>
            </w:tcBorders>
          </w:tcPr>
          <w:p w14:paraId="7189D709" w14:textId="77777777" w:rsidR="00B73314" w:rsidRPr="00BE7C34" w:rsidRDefault="00B73314" w:rsidP="00B73314">
            <w:pPr>
              <w:widowControl w:val="0"/>
              <w:autoSpaceDE w:val="0"/>
              <w:autoSpaceDN w:val="0"/>
              <w:adjustRightInd w:val="0"/>
              <w:jc w:val="center"/>
              <w:rPr>
                <w:b/>
              </w:rPr>
            </w:pPr>
            <w:r w:rsidRPr="00BE7C34">
              <w:rPr>
                <w:b/>
              </w:rPr>
              <w:t>X</w:t>
            </w:r>
          </w:p>
        </w:tc>
        <w:tc>
          <w:tcPr>
            <w:tcW w:w="1417" w:type="dxa"/>
            <w:tcBorders>
              <w:top w:val="single" w:sz="4" w:space="0" w:color="auto"/>
              <w:left w:val="single" w:sz="4" w:space="0" w:color="auto"/>
              <w:right w:val="single" w:sz="4" w:space="0" w:color="auto"/>
            </w:tcBorders>
          </w:tcPr>
          <w:p w14:paraId="500B663C" w14:textId="77777777" w:rsidR="00B73314" w:rsidRPr="00BE7C34" w:rsidRDefault="00B73314" w:rsidP="00B73314">
            <w:pPr>
              <w:widowControl w:val="0"/>
              <w:autoSpaceDE w:val="0"/>
              <w:autoSpaceDN w:val="0"/>
              <w:adjustRightInd w:val="0"/>
              <w:jc w:val="center"/>
              <w:rPr>
                <w:b/>
              </w:rPr>
            </w:pPr>
            <w:r w:rsidRPr="00BE7C34">
              <w:rPr>
                <w:b/>
              </w:rPr>
              <w:t>X</w:t>
            </w:r>
          </w:p>
        </w:tc>
        <w:tc>
          <w:tcPr>
            <w:tcW w:w="993" w:type="dxa"/>
            <w:tcBorders>
              <w:top w:val="single" w:sz="4" w:space="0" w:color="auto"/>
              <w:left w:val="single" w:sz="4" w:space="0" w:color="auto"/>
              <w:right w:val="single" w:sz="4" w:space="0" w:color="auto"/>
            </w:tcBorders>
          </w:tcPr>
          <w:p w14:paraId="605DF046" w14:textId="77777777" w:rsidR="00B73314" w:rsidRPr="00BE7C34" w:rsidRDefault="00B73314" w:rsidP="00B73314">
            <w:pPr>
              <w:widowControl w:val="0"/>
              <w:autoSpaceDE w:val="0"/>
              <w:autoSpaceDN w:val="0"/>
              <w:adjustRightInd w:val="0"/>
              <w:jc w:val="center"/>
              <w:rPr>
                <w:b/>
              </w:rPr>
            </w:pPr>
            <w:r w:rsidRPr="00BE7C34">
              <w:rPr>
                <w:b/>
              </w:rPr>
              <w:t>X</w:t>
            </w:r>
          </w:p>
        </w:tc>
        <w:tc>
          <w:tcPr>
            <w:tcW w:w="992" w:type="dxa"/>
            <w:tcBorders>
              <w:top w:val="single" w:sz="4" w:space="0" w:color="auto"/>
              <w:left w:val="single" w:sz="4" w:space="0" w:color="auto"/>
              <w:right w:val="single" w:sz="4" w:space="0" w:color="auto"/>
            </w:tcBorders>
          </w:tcPr>
          <w:p w14:paraId="0ED79D87" w14:textId="77777777" w:rsidR="00B73314" w:rsidRPr="00BE7C34" w:rsidRDefault="00B73314" w:rsidP="00B73314">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right w:val="single" w:sz="4" w:space="0" w:color="auto"/>
            </w:tcBorders>
          </w:tcPr>
          <w:p w14:paraId="00C2ED55" w14:textId="77777777" w:rsidR="00B73314" w:rsidRPr="00BE7C34" w:rsidRDefault="00B73314" w:rsidP="00B73314">
            <w:pPr>
              <w:widowControl w:val="0"/>
              <w:autoSpaceDE w:val="0"/>
              <w:autoSpaceDN w:val="0"/>
              <w:adjustRightInd w:val="0"/>
              <w:jc w:val="center"/>
              <w:rPr>
                <w:b/>
              </w:rPr>
            </w:pPr>
            <w:r w:rsidRPr="00BE7C34">
              <w:rPr>
                <w:b/>
              </w:rPr>
              <w:t>0,0</w:t>
            </w:r>
          </w:p>
        </w:tc>
        <w:tc>
          <w:tcPr>
            <w:tcW w:w="850" w:type="dxa"/>
            <w:tcBorders>
              <w:top w:val="single" w:sz="4" w:space="0" w:color="auto"/>
              <w:left w:val="single" w:sz="4" w:space="0" w:color="auto"/>
              <w:right w:val="single" w:sz="4" w:space="0" w:color="auto"/>
            </w:tcBorders>
          </w:tcPr>
          <w:p w14:paraId="51178C93" w14:textId="77777777" w:rsidR="00B73314" w:rsidRPr="00BE7C34" w:rsidRDefault="00B73314" w:rsidP="00B73314">
            <w:pPr>
              <w:widowControl w:val="0"/>
              <w:autoSpaceDE w:val="0"/>
              <w:autoSpaceDN w:val="0"/>
              <w:adjustRightInd w:val="0"/>
              <w:jc w:val="center"/>
              <w:rPr>
                <w:b/>
              </w:rPr>
            </w:pPr>
            <w:r w:rsidRPr="00BE7C34">
              <w:rPr>
                <w:b/>
              </w:rPr>
              <w:t>0,0</w:t>
            </w:r>
          </w:p>
        </w:tc>
        <w:tc>
          <w:tcPr>
            <w:tcW w:w="709" w:type="dxa"/>
            <w:tcBorders>
              <w:top w:val="single" w:sz="4" w:space="0" w:color="auto"/>
              <w:left w:val="single" w:sz="4" w:space="0" w:color="auto"/>
              <w:right w:val="single" w:sz="4" w:space="0" w:color="auto"/>
            </w:tcBorders>
          </w:tcPr>
          <w:p w14:paraId="0F78D42D" w14:textId="77777777" w:rsidR="00B73314" w:rsidRPr="00BE7C34" w:rsidRDefault="00B73314" w:rsidP="00B73314">
            <w:pPr>
              <w:widowControl w:val="0"/>
              <w:autoSpaceDE w:val="0"/>
              <w:autoSpaceDN w:val="0"/>
              <w:adjustRightInd w:val="0"/>
              <w:jc w:val="center"/>
              <w:rPr>
                <w:b/>
              </w:rPr>
            </w:pPr>
            <w:r w:rsidRPr="00BE7C34">
              <w:rPr>
                <w:b/>
              </w:rPr>
              <w:t>0,0</w:t>
            </w:r>
          </w:p>
        </w:tc>
        <w:tc>
          <w:tcPr>
            <w:tcW w:w="862" w:type="dxa"/>
            <w:tcBorders>
              <w:top w:val="single" w:sz="4" w:space="0" w:color="auto"/>
              <w:left w:val="single" w:sz="4" w:space="0" w:color="auto"/>
              <w:right w:val="single" w:sz="4" w:space="0" w:color="auto"/>
            </w:tcBorders>
          </w:tcPr>
          <w:p w14:paraId="29706916" w14:textId="77777777" w:rsidR="00B73314" w:rsidRPr="00BE7C34" w:rsidRDefault="00B73314" w:rsidP="00B73314">
            <w:pPr>
              <w:widowControl w:val="0"/>
              <w:autoSpaceDE w:val="0"/>
              <w:autoSpaceDN w:val="0"/>
              <w:adjustRightInd w:val="0"/>
              <w:jc w:val="center"/>
              <w:rPr>
                <w:b/>
              </w:rPr>
            </w:pPr>
            <w:r w:rsidRPr="00BE7C34">
              <w:rPr>
                <w:b/>
              </w:rPr>
              <w:t>0,0</w:t>
            </w:r>
          </w:p>
        </w:tc>
        <w:tc>
          <w:tcPr>
            <w:tcW w:w="840" w:type="dxa"/>
            <w:tcBorders>
              <w:top w:val="single" w:sz="4" w:space="0" w:color="auto"/>
              <w:left w:val="single" w:sz="4" w:space="0" w:color="auto"/>
              <w:right w:val="single" w:sz="4" w:space="0" w:color="auto"/>
            </w:tcBorders>
          </w:tcPr>
          <w:p w14:paraId="587C474F" w14:textId="77777777" w:rsidR="00B73314" w:rsidRPr="00BE7C34" w:rsidRDefault="00B73314" w:rsidP="00B73314">
            <w:pPr>
              <w:widowControl w:val="0"/>
              <w:autoSpaceDE w:val="0"/>
              <w:autoSpaceDN w:val="0"/>
              <w:adjustRightInd w:val="0"/>
              <w:jc w:val="center"/>
              <w:rPr>
                <w:b/>
              </w:rPr>
            </w:pPr>
            <w:r w:rsidRPr="00BE7C34">
              <w:rPr>
                <w:b/>
              </w:rPr>
              <w:t>0,0</w:t>
            </w:r>
          </w:p>
        </w:tc>
      </w:tr>
      <w:tr w:rsidR="00B73314" w:rsidRPr="00BE7C34" w14:paraId="4B365C67" w14:textId="77777777" w:rsidTr="00B73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0"/>
          <w:tblCellSpacing w:w="5" w:type="nil"/>
        </w:trPr>
        <w:tc>
          <w:tcPr>
            <w:tcW w:w="3761" w:type="dxa"/>
            <w:tcBorders>
              <w:top w:val="single" w:sz="4" w:space="0" w:color="auto"/>
              <w:left w:val="single" w:sz="4" w:space="0" w:color="auto"/>
              <w:bottom w:val="single" w:sz="4" w:space="0" w:color="auto"/>
              <w:right w:val="single" w:sz="4" w:space="0" w:color="auto"/>
            </w:tcBorders>
          </w:tcPr>
          <w:p w14:paraId="51A81E40" w14:textId="77777777" w:rsidR="00B73314" w:rsidRPr="00BE7C34" w:rsidRDefault="00B73314" w:rsidP="00B73314">
            <w:pPr>
              <w:widowControl w:val="0"/>
              <w:autoSpaceDE w:val="0"/>
              <w:autoSpaceDN w:val="0"/>
              <w:adjustRightInd w:val="0"/>
            </w:pPr>
            <w:r w:rsidRPr="00BE7C34">
              <w:t>Основное мероприятие 3.1</w:t>
            </w:r>
          </w:p>
          <w:p w14:paraId="399D603B" w14:textId="77777777" w:rsidR="00B73314" w:rsidRPr="00BE7C34" w:rsidRDefault="00B73314" w:rsidP="00B73314">
            <w:pPr>
              <w:widowControl w:val="0"/>
              <w:autoSpaceDE w:val="0"/>
              <w:autoSpaceDN w:val="0"/>
              <w:adjustRightInd w:val="0"/>
            </w:pPr>
            <w:r w:rsidRPr="00BE7C34">
              <w:t>Обеспечение эффективного предупреждения и ликвидации происшествий на водных объектах</w:t>
            </w:r>
            <w:r w:rsidRPr="00BE7C34">
              <w:rPr>
                <w:color w:val="000000"/>
              </w:rPr>
              <w:t xml:space="preserve">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BE7C34">
              <w:t xml:space="preserve">  </w:t>
            </w:r>
          </w:p>
        </w:tc>
        <w:tc>
          <w:tcPr>
            <w:tcW w:w="1559" w:type="dxa"/>
            <w:tcBorders>
              <w:top w:val="single" w:sz="4" w:space="0" w:color="auto"/>
              <w:left w:val="single" w:sz="4" w:space="0" w:color="auto"/>
              <w:right w:val="single" w:sz="4" w:space="0" w:color="auto"/>
            </w:tcBorders>
          </w:tcPr>
          <w:p w14:paraId="65818F3F" w14:textId="77777777" w:rsidR="00B73314" w:rsidRPr="00BE7C34" w:rsidRDefault="00B73314" w:rsidP="00B73314">
            <w:pPr>
              <w:widowControl w:val="0"/>
              <w:autoSpaceDE w:val="0"/>
              <w:autoSpaceDN w:val="0"/>
              <w:adjustRightInd w:val="0"/>
            </w:pPr>
            <w:r w:rsidRPr="00BE7C34">
              <w:t>Администрация Мещеряковского сельского поселения</w:t>
            </w:r>
          </w:p>
        </w:tc>
        <w:tc>
          <w:tcPr>
            <w:tcW w:w="992" w:type="dxa"/>
            <w:tcBorders>
              <w:top w:val="single" w:sz="4" w:space="0" w:color="auto"/>
              <w:left w:val="single" w:sz="4" w:space="0" w:color="auto"/>
              <w:right w:val="single" w:sz="4" w:space="0" w:color="auto"/>
            </w:tcBorders>
          </w:tcPr>
          <w:p w14:paraId="36615F98" w14:textId="77777777" w:rsidR="00B73314" w:rsidRPr="00BE7C34" w:rsidRDefault="00B73314" w:rsidP="00B73314">
            <w:pPr>
              <w:widowControl w:val="0"/>
              <w:autoSpaceDE w:val="0"/>
              <w:autoSpaceDN w:val="0"/>
              <w:adjustRightInd w:val="0"/>
              <w:jc w:val="center"/>
            </w:pPr>
            <w:r w:rsidRPr="00BE7C34">
              <w:rPr>
                <w:lang w:val="en-US"/>
              </w:rPr>
              <w:t>9</w:t>
            </w:r>
            <w:r w:rsidRPr="00BE7C34">
              <w:t>51</w:t>
            </w:r>
          </w:p>
        </w:tc>
        <w:tc>
          <w:tcPr>
            <w:tcW w:w="851" w:type="dxa"/>
            <w:tcBorders>
              <w:top w:val="single" w:sz="4" w:space="0" w:color="auto"/>
              <w:left w:val="single" w:sz="4" w:space="0" w:color="auto"/>
              <w:right w:val="single" w:sz="4" w:space="0" w:color="auto"/>
            </w:tcBorders>
          </w:tcPr>
          <w:p w14:paraId="509D1FC9" w14:textId="77777777" w:rsidR="00B73314" w:rsidRPr="00BE7C34" w:rsidRDefault="00B73314" w:rsidP="00B73314">
            <w:pPr>
              <w:widowControl w:val="0"/>
              <w:autoSpaceDE w:val="0"/>
              <w:autoSpaceDN w:val="0"/>
              <w:adjustRightInd w:val="0"/>
              <w:jc w:val="center"/>
              <w:rPr>
                <w:lang w:val="en-US"/>
              </w:rPr>
            </w:pPr>
          </w:p>
        </w:tc>
        <w:tc>
          <w:tcPr>
            <w:tcW w:w="1417" w:type="dxa"/>
            <w:tcBorders>
              <w:top w:val="single" w:sz="4" w:space="0" w:color="auto"/>
              <w:left w:val="single" w:sz="4" w:space="0" w:color="auto"/>
              <w:right w:val="single" w:sz="4" w:space="0" w:color="auto"/>
            </w:tcBorders>
          </w:tcPr>
          <w:p w14:paraId="36D94C7E" w14:textId="77777777" w:rsidR="00B73314" w:rsidRPr="00BE7C34" w:rsidRDefault="00B73314" w:rsidP="00B73314">
            <w:pPr>
              <w:widowControl w:val="0"/>
              <w:autoSpaceDE w:val="0"/>
              <w:autoSpaceDN w:val="0"/>
              <w:adjustRightInd w:val="0"/>
              <w:jc w:val="center"/>
              <w:rPr>
                <w:lang w:val="en-US"/>
              </w:rPr>
            </w:pPr>
          </w:p>
        </w:tc>
        <w:tc>
          <w:tcPr>
            <w:tcW w:w="993" w:type="dxa"/>
            <w:tcBorders>
              <w:top w:val="single" w:sz="4" w:space="0" w:color="auto"/>
              <w:left w:val="single" w:sz="4" w:space="0" w:color="auto"/>
              <w:right w:val="single" w:sz="4" w:space="0" w:color="auto"/>
            </w:tcBorders>
          </w:tcPr>
          <w:p w14:paraId="49585BE2" w14:textId="77777777" w:rsidR="00B73314" w:rsidRPr="00BE7C34" w:rsidRDefault="00B73314" w:rsidP="00B73314">
            <w:pPr>
              <w:widowControl w:val="0"/>
              <w:autoSpaceDE w:val="0"/>
              <w:autoSpaceDN w:val="0"/>
              <w:adjustRightInd w:val="0"/>
              <w:jc w:val="center"/>
              <w:rPr>
                <w:lang w:val="en-US"/>
              </w:rPr>
            </w:pPr>
            <w:r w:rsidRPr="00BE7C34">
              <w:rPr>
                <w:lang w:val="en-US"/>
              </w:rPr>
              <w:t>240</w:t>
            </w:r>
          </w:p>
        </w:tc>
        <w:tc>
          <w:tcPr>
            <w:tcW w:w="992" w:type="dxa"/>
            <w:tcBorders>
              <w:top w:val="single" w:sz="4" w:space="0" w:color="auto"/>
              <w:left w:val="single" w:sz="4" w:space="0" w:color="auto"/>
              <w:right w:val="single" w:sz="4" w:space="0" w:color="auto"/>
            </w:tcBorders>
          </w:tcPr>
          <w:p w14:paraId="5DC9CC55"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right w:val="single" w:sz="4" w:space="0" w:color="auto"/>
            </w:tcBorders>
          </w:tcPr>
          <w:p w14:paraId="21B0D3EA" w14:textId="77777777" w:rsidR="00B73314" w:rsidRPr="00BE7C34" w:rsidRDefault="00B73314" w:rsidP="00B73314">
            <w:pPr>
              <w:widowControl w:val="0"/>
              <w:autoSpaceDE w:val="0"/>
              <w:autoSpaceDN w:val="0"/>
              <w:adjustRightInd w:val="0"/>
              <w:jc w:val="center"/>
            </w:pPr>
            <w:r w:rsidRPr="00BE7C34">
              <w:t>0,0</w:t>
            </w:r>
          </w:p>
        </w:tc>
        <w:tc>
          <w:tcPr>
            <w:tcW w:w="850" w:type="dxa"/>
            <w:tcBorders>
              <w:top w:val="single" w:sz="4" w:space="0" w:color="auto"/>
              <w:left w:val="single" w:sz="4" w:space="0" w:color="auto"/>
              <w:right w:val="single" w:sz="4" w:space="0" w:color="auto"/>
            </w:tcBorders>
          </w:tcPr>
          <w:p w14:paraId="17BE753A" w14:textId="77777777" w:rsidR="00B73314" w:rsidRPr="00BE7C34" w:rsidRDefault="00B73314" w:rsidP="00B73314">
            <w:pPr>
              <w:widowControl w:val="0"/>
              <w:autoSpaceDE w:val="0"/>
              <w:autoSpaceDN w:val="0"/>
              <w:adjustRightInd w:val="0"/>
              <w:jc w:val="center"/>
            </w:pPr>
            <w:r w:rsidRPr="00BE7C34">
              <w:t>0,0</w:t>
            </w:r>
          </w:p>
        </w:tc>
        <w:tc>
          <w:tcPr>
            <w:tcW w:w="709" w:type="dxa"/>
            <w:tcBorders>
              <w:top w:val="single" w:sz="4" w:space="0" w:color="auto"/>
              <w:left w:val="single" w:sz="4" w:space="0" w:color="auto"/>
              <w:right w:val="single" w:sz="4" w:space="0" w:color="auto"/>
            </w:tcBorders>
          </w:tcPr>
          <w:p w14:paraId="00A3F4E9" w14:textId="77777777" w:rsidR="00B73314" w:rsidRPr="00BE7C34" w:rsidRDefault="00B73314" w:rsidP="00B73314">
            <w:pPr>
              <w:widowControl w:val="0"/>
              <w:autoSpaceDE w:val="0"/>
              <w:autoSpaceDN w:val="0"/>
              <w:adjustRightInd w:val="0"/>
              <w:jc w:val="center"/>
            </w:pPr>
            <w:r w:rsidRPr="00BE7C34">
              <w:t>0,0</w:t>
            </w:r>
          </w:p>
        </w:tc>
        <w:tc>
          <w:tcPr>
            <w:tcW w:w="862" w:type="dxa"/>
            <w:tcBorders>
              <w:top w:val="single" w:sz="4" w:space="0" w:color="auto"/>
              <w:left w:val="single" w:sz="4" w:space="0" w:color="auto"/>
              <w:right w:val="single" w:sz="4" w:space="0" w:color="auto"/>
            </w:tcBorders>
          </w:tcPr>
          <w:p w14:paraId="2CF74305" w14:textId="77777777" w:rsidR="00B73314" w:rsidRPr="00BE7C34" w:rsidRDefault="00B73314" w:rsidP="00B73314">
            <w:pPr>
              <w:widowControl w:val="0"/>
              <w:autoSpaceDE w:val="0"/>
              <w:autoSpaceDN w:val="0"/>
              <w:adjustRightInd w:val="0"/>
              <w:jc w:val="center"/>
            </w:pPr>
            <w:r w:rsidRPr="00BE7C34">
              <w:t>0,0</w:t>
            </w:r>
          </w:p>
        </w:tc>
        <w:tc>
          <w:tcPr>
            <w:tcW w:w="840" w:type="dxa"/>
            <w:tcBorders>
              <w:top w:val="single" w:sz="4" w:space="0" w:color="auto"/>
              <w:left w:val="single" w:sz="4" w:space="0" w:color="auto"/>
              <w:right w:val="single" w:sz="4" w:space="0" w:color="auto"/>
            </w:tcBorders>
          </w:tcPr>
          <w:p w14:paraId="24D2EF63" w14:textId="77777777" w:rsidR="00B73314" w:rsidRPr="00BE7C34" w:rsidRDefault="00B73314" w:rsidP="00B73314">
            <w:pPr>
              <w:widowControl w:val="0"/>
              <w:autoSpaceDE w:val="0"/>
              <w:autoSpaceDN w:val="0"/>
              <w:adjustRightInd w:val="0"/>
              <w:jc w:val="center"/>
            </w:pPr>
            <w:r w:rsidRPr="00BE7C34">
              <w:t>0,0</w:t>
            </w:r>
          </w:p>
        </w:tc>
      </w:tr>
    </w:tbl>
    <w:p w14:paraId="7F83BCC9" w14:textId="77777777" w:rsidR="00B73314" w:rsidRPr="00BE7C34" w:rsidRDefault="00B73314" w:rsidP="00B73314">
      <w:pPr>
        <w:ind w:right="573"/>
        <w:rPr>
          <w:color w:val="000000"/>
        </w:rPr>
      </w:pPr>
      <w:bookmarkStart w:id="8" w:name="_Hlk44941466"/>
    </w:p>
    <w:p w14:paraId="7BEE599C" w14:textId="77777777" w:rsidR="00B73314" w:rsidRPr="00BE7C34" w:rsidRDefault="00B73314" w:rsidP="00B73314">
      <w:pPr>
        <w:ind w:right="573"/>
        <w:jc w:val="right"/>
        <w:rPr>
          <w:color w:val="000000"/>
        </w:rPr>
      </w:pPr>
      <w:r w:rsidRPr="00BE7C34">
        <w:rPr>
          <w:color w:val="000000"/>
        </w:rPr>
        <w:t>Приложение №3</w:t>
      </w:r>
    </w:p>
    <w:p w14:paraId="01F0B9C6" w14:textId="77777777" w:rsidR="00B73314" w:rsidRDefault="00B73314" w:rsidP="00B73314">
      <w:pPr>
        <w:ind w:right="573"/>
        <w:jc w:val="right"/>
        <w:rPr>
          <w:color w:val="000000"/>
        </w:rPr>
      </w:pPr>
      <w:r w:rsidRPr="00BE7C34">
        <w:rPr>
          <w:color w:val="000000"/>
        </w:rPr>
        <w:t xml:space="preserve">                                                                                                                                              к постановлению </w:t>
      </w:r>
      <w:r>
        <w:rPr>
          <w:color w:val="000000"/>
        </w:rPr>
        <w:t>от 16.01.2023 №14</w:t>
      </w:r>
    </w:p>
    <w:p w14:paraId="0B139D66" w14:textId="77777777" w:rsidR="00B73314" w:rsidRPr="00BE7C34" w:rsidRDefault="00B73314" w:rsidP="00B73314">
      <w:pPr>
        <w:ind w:right="573"/>
        <w:jc w:val="right"/>
        <w:rPr>
          <w:color w:val="000000"/>
        </w:rPr>
      </w:pPr>
      <w:r w:rsidRPr="00BE7C34">
        <w:rPr>
          <w:color w:val="000000"/>
        </w:rPr>
        <w:t xml:space="preserve"> Администрации Мещеряковского</w:t>
      </w:r>
    </w:p>
    <w:p w14:paraId="0A8A1BF1" w14:textId="77777777" w:rsidR="00B73314" w:rsidRPr="00BE7C34" w:rsidRDefault="00B73314" w:rsidP="00B73314">
      <w:pPr>
        <w:ind w:right="573"/>
        <w:jc w:val="right"/>
        <w:rPr>
          <w:color w:val="000000"/>
        </w:rPr>
      </w:pPr>
      <w:r w:rsidRPr="00BE7C34">
        <w:rPr>
          <w:color w:val="000000"/>
        </w:rPr>
        <w:t xml:space="preserve"> сельского поселения </w:t>
      </w:r>
      <w:bookmarkEnd w:id="8"/>
    </w:p>
    <w:p w14:paraId="6F5E9467"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РАСХОДЫ</w:t>
      </w:r>
    </w:p>
    <w:p w14:paraId="1A701647"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на реализацию муниципальной программы Мещеряковского сельского поселения</w:t>
      </w:r>
    </w:p>
    <w:p w14:paraId="59137317" w14:textId="77777777" w:rsidR="00B73314" w:rsidRPr="00BE7C34" w:rsidRDefault="00B73314" w:rsidP="00B73314">
      <w:pPr>
        <w:autoSpaceDE w:val="0"/>
        <w:autoSpaceDN w:val="0"/>
        <w:adjustRightInd w:val="0"/>
        <w:spacing w:line="216" w:lineRule="auto"/>
        <w:jc w:val="center"/>
        <w:rPr>
          <w:kern w:val="2"/>
        </w:rPr>
      </w:pPr>
      <w:r w:rsidRPr="00BE7C34">
        <w:rPr>
          <w:kern w:val="2"/>
        </w:rPr>
        <w:t xml:space="preserve">«Защита населения и территории от чрезвычайных ситуаций, </w:t>
      </w:r>
    </w:p>
    <w:p w14:paraId="5A331644" w14:textId="77777777" w:rsidR="00B73314" w:rsidRPr="00BE7C34" w:rsidRDefault="00B73314" w:rsidP="00B73314">
      <w:pPr>
        <w:autoSpaceDE w:val="0"/>
        <w:autoSpaceDN w:val="0"/>
        <w:adjustRightInd w:val="0"/>
        <w:spacing w:line="216" w:lineRule="auto"/>
        <w:jc w:val="center"/>
        <w:rPr>
          <w:kern w:val="2"/>
        </w:rPr>
      </w:pPr>
      <w:r w:rsidRPr="00BE7C34">
        <w:rPr>
          <w:kern w:val="2"/>
        </w:rPr>
        <w:t>обеспечение пожарной безопасности и безопасности людей на водных объектах»</w:t>
      </w:r>
    </w:p>
    <w:p w14:paraId="74EA1188" w14:textId="77777777" w:rsidR="00B73314" w:rsidRPr="00BE7C34" w:rsidRDefault="00B73314" w:rsidP="00B73314">
      <w:pPr>
        <w:autoSpaceDE w:val="0"/>
        <w:autoSpaceDN w:val="0"/>
        <w:adjustRightInd w:val="0"/>
        <w:jc w:val="center"/>
        <w:rPr>
          <w:bCs/>
          <w:kern w:val="2"/>
        </w:rPr>
      </w:pPr>
      <w:r w:rsidRPr="00BE7C34">
        <w:rPr>
          <w:bCs/>
          <w:kern w:val="2"/>
        </w:rPr>
        <w:t xml:space="preserve">с 2019 по 2024 годы </w:t>
      </w:r>
    </w:p>
    <w:p w14:paraId="52AF7EA6" w14:textId="77777777" w:rsidR="00B73314" w:rsidRPr="00BE7C34" w:rsidRDefault="00B73314" w:rsidP="00B73314">
      <w:pPr>
        <w:autoSpaceDE w:val="0"/>
        <w:autoSpaceDN w:val="0"/>
        <w:adjustRightInd w:val="0"/>
        <w:spacing w:line="216" w:lineRule="auto"/>
        <w:jc w:val="center"/>
        <w:rPr>
          <w:kern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B73314" w:rsidRPr="00BE7C34" w14:paraId="57D73B84" w14:textId="77777777" w:rsidTr="00B73314">
        <w:tc>
          <w:tcPr>
            <w:tcW w:w="3686" w:type="dxa"/>
            <w:vMerge w:val="restart"/>
            <w:shd w:val="clear" w:color="auto" w:fill="auto"/>
          </w:tcPr>
          <w:p w14:paraId="319A840B"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 xml:space="preserve">Наименование государственной программы, номер </w:t>
            </w:r>
          </w:p>
          <w:p w14:paraId="0FC85664"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и наименование подпрограммы</w:t>
            </w:r>
          </w:p>
        </w:tc>
        <w:tc>
          <w:tcPr>
            <w:tcW w:w="3118" w:type="dxa"/>
            <w:vMerge w:val="restart"/>
            <w:shd w:val="clear" w:color="auto" w:fill="auto"/>
          </w:tcPr>
          <w:p w14:paraId="13A6FD3E" w14:textId="77777777" w:rsidR="00B73314" w:rsidRPr="00BE7C34" w:rsidRDefault="00B73314" w:rsidP="00B73314">
            <w:pPr>
              <w:autoSpaceDE w:val="0"/>
              <w:autoSpaceDN w:val="0"/>
              <w:adjustRightInd w:val="0"/>
              <w:spacing w:line="216" w:lineRule="auto"/>
              <w:jc w:val="center"/>
              <w:rPr>
                <w:rFonts w:eastAsia="Calibri"/>
                <w:bCs/>
                <w:kern w:val="2"/>
              </w:rPr>
            </w:pPr>
            <w:r w:rsidRPr="00BE7C34">
              <w:rPr>
                <w:rFonts w:eastAsia="Calibri"/>
                <w:bCs/>
                <w:kern w:val="2"/>
              </w:rPr>
              <w:t>Источники</w:t>
            </w:r>
          </w:p>
          <w:p w14:paraId="084DEEDF" w14:textId="77777777" w:rsidR="00B73314" w:rsidRPr="00BE7C34" w:rsidRDefault="00B73314" w:rsidP="00B73314">
            <w:pPr>
              <w:autoSpaceDE w:val="0"/>
              <w:autoSpaceDN w:val="0"/>
              <w:adjustRightInd w:val="0"/>
              <w:spacing w:line="216" w:lineRule="auto"/>
              <w:jc w:val="center"/>
              <w:rPr>
                <w:rFonts w:eastAsia="Calibri"/>
                <w:bCs/>
                <w:kern w:val="2"/>
              </w:rPr>
            </w:pPr>
            <w:r w:rsidRPr="00BE7C34">
              <w:rPr>
                <w:rFonts w:eastAsia="Calibri"/>
                <w:bCs/>
                <w:kern w:val="2"/>
              </w:rPr>
              <w:t xml:space="preserve">финансирования </w:t>
            </w:r>
          </w:p>
        </w:tc>
        <w:tc>
          <w:tcPr>
            <w:tcW w:w="1418" w:type="dxa"/>
            <w:vMerge w:val="restart"/>
            <w:shd w:val="clear" w:color="auto" w:fill="auto"/>
          </w:tcPr>
          <w:p w14:paraId="30D18F18"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 xml:space="preserve">Объем </w:t>
            </w:r>
          </w:p>
          <w:p w14:paraId="726B5A64"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расходов, всего (тыс. рублей)</w:t>
            </w:r>
          </w:p>
        </w:tc>
        <w:tc>
          <w:tcPr>
            <w:tcW w:w="6662" w:type="dxa"/>
            <w:gridSpan w:val="6"/>
            <w:shd w:val="clear" w:color="auto" w:fill="auto"/>
          </w:tcPr>
          <w:p w14:paraId="1B77A3E5" w14:textId="77777777" w:rsidR="00B73314" w:rsidRPr="00BE7C34" w:rsidRDefault="00B73314" w:rsidP="00B73314">
            <w:pPr>
              <w:autoSpaceDE w:val="0"/>
              <w:autoSpaceDN w:val="0"/>
              <w:adjustRightInd w:val="0"/>
              <w:spacing w:line="216" w:lineRule="auto"/>
              <w:jc w:val="center"/>
              <w:rPr>
                <w:kern w:val="2"/>
              </w:rPr>
            </w:pPr>
          </w:p>
        </w:tc>
      </w:tr>
      <w:tr w:rsidR="00B73314" w:rsidRPr="00BE7C34" w14:paraId="470579C6" w14:textId="77777777" w:rsidTr="00B73314">
        <w:tc>
          <w:tcPr>
            <w:tcW w:w="3686" w:type="dxa"/>
            <w:vMerge/>
            <w:shd w:val="clear" w:color="auto" w:fill="auto"/>
          </w:tcPr>
          <w:p w14:paraId="7713210C" w14:textId="77777777" w:rsidR="00B73314" w:rsidRPr="00BE7C34" w:rsidRDefault="00B73314" w:rsidP="00B73314">
            <w:pPr>
              <w:spacing w:line="216" w:lineRule="auto"/>
              <w:rPr>
                <w:rFonts w:eastAsia="Calibri"/>
                <w:kern w:val="2"/>
              </w:rPr>
            </w:pPr>
          </w:p>
        </w:tc>
        <w:tc>
          <w:tcPr>
            <w:tcW w:w="3118" w:type="dxa"/>
            <w:vMerge/>
            <w:shd w:val="clear" w:color="auto" w:fill="auto"/>
          </w:tcPr>
          <w:p w14:paraId="33E7D15B" w14:textId="77777777" w:rsidR="00B73314" w:rsidRPr="00BE7C34" w:rsidRDefault="00B73314" w:rsidP="00B73314">
            <w:pPr>
              <w:spacing w:line="216" w:lineRule="auto"/>
              <w:rPr>
                <w:rFonts w:eastAsia="Calibri"/>
                <w:bCs/>
                <w:kern w:val="2"/>
              </w:rPr>
            </w:pPr>
          </w:p>
        </w:tc>
        <w:tc>
          <w:tcPr>
            <w:tcW w:w="1418" w:type="dxa"/>
            <w:vMerge/>
            <w:shd w:val="clear" w:color="auto" w:fill="auto"/>
          </w:tcPr>
          <w:p w14:paraId="5F575D9C" w14:textId="77777777" w:rsidR="00B73314" w:rsidRPr="00BE7C34" w:rsidRDefault="00B73314" w:rsidP="00B73314">
            <w:pPr>
              <w:spacing w:line="216" w:lineRule="auto"/>
              <w:rPr>
                <w:rFonts w:eastAsia="Calibri"/>
                <w:kern w:val="2"/>
              </w:rPr>
            </w:pPr>
          </w:p>
        </w:tc>
        <w:tc>
          <w:tcPr>
            <w:tcW w:w="1134" w:type="dxa"/>
            <w:shd w:val="clear" w:color="auto" w:fill="auto"/>
          </w:tcPr>
          <w:p w14:paraId="35AF0370" w14:textId="77777777" w:rsidR="00B73314" w:rsidRPr="00BE7C34" w:rsidRDefault="00B73314" w:rsidP="00B73314">
            <w:pPr>
              <w:autoSpaceDE w:val="0"/>
              <w:autoSpaceDN w:val="0"/>
              <w:adjustRightInd w:val="0"/>
              <w:ind w:left="-42" w:right="-108"/>
              <w:jc w:val="center"/>
              <w:rPr>
                <w:bCs/>
                <w:kern w:val="2"/>
              </w:rPr>
            </w:pPr>
            <w:r w:rsidRPr="00BE7C34">
              <w:rPr>
                <w:bCs/>
                <w:kern w:val="2"/>
              </w:rPr>
              <w:t>2019</w:t>
            </w:r>
          </w:p>
        </w:tc>
        <w:tc>
          <w:tcPr>
            <w:tcW w:w="1134" w:type="dxa"/>
            <w:shd w:val="clear" w:color="auto" w:fill="auto"/>
          </w:tcPr>
          <w:p w14:paraId="1623AA65" w14:textId="77777777" w:rsidR="00B73314" w:rsidRPr="00BE7C34" w:rsidRDefault="00B73314" w:rsidP="00B73314">
            <w:pPr>
              <w:autoSpaceDE w:val="0"/>
              <w:autoSpaceDN w:val="0"/>
              <w:adjustRightInd w:val="0"/>
              <w:ind w:left="-42" w:right="-108"/>
              <w:jc w:val="center"/>
              <w:rPr>
                <w:bCs/>
                <w:kern w:val="2"/>
              </w:rPr>
            </w:pPr>
            <w:r w:rsidRPr="00BE7C34">
              <w:rPr>
                <w:bCs/>
                <w:kern w:val="2"/>
              </w:rPr>
              <w:t>2020</w:t>
            </w:r>
          </w:p>
        </w:tc>
        <w:tc>
          <w:tcPr>
            <w:tcW w:w="1134" w:type="dxa"/>
            <w:shd w:val="clear" w:color="auto" w:fill="auto"/>
          </w:tcPr>
          <w:p w14:paraId="714C9BD6" w14:textId="77777777" w:rsidR="00B73314" w:rsidRPr="00BE7C34" w:rsidRDefault="00B73314" w:rsidP="00B73314">
            <w:pPr>
              <w:autoSpaceDE w:val="0"/>
              <w:autoSpaceDN w:val="0"/>
              <w:adjustRightInd w:val="0"/>
              <w:ind w:left="-42" w:right="-108"/>
              <w:jc w:val="center"/>
              <w:rPr>
                <w:bCs/>
                <w:kern w:val="2"/>
              </w:rPr>
            </w:pPr>
            <w:r w:rsidRPr="00BE7C34">
              <w:rPr>
                <w:bCs/>
                <w:kern w:val="2"/>
              </w:rPr>
              <w:t>2021</w:t>
            </w:r>
          </w:p>
        </w:tc>
        <w:tc>
          <w:tcPr>
            <w:tcW w:w="1134" w:type="dxa"/>
            <w:shd w:val="clear" w:color="auto" w:fill="auto"/>
          </w:tcPr>
          <w:p w14:paraId="230354F5" w14:textId="77777777" w:rsidR="00B73314" w:rsidRPr="00BE7C34" w:rsidRDefault="00B73314" w:rsidP="00B73314">
            <w:pPr>
              <w:autoSpaceDE w:val="0"/>
              <w:autoSpaceDN w:val="0"/>
              <w:adjustRightInd w:val="0"/>
              <w:ind w:left="-42" w:right="-108"/>
              <w:jc w:val="center"/>
              <w:rPr>
                <w:bCs/>
                <w:kern w:val="2"/>
              </w:rPr>
            </w:pPr>
            <w:r w:rsidRPr="00BE7C34">
              <w:rPr>
                <w:bCs/>
                <w:kern w:val="2"/>
              </w:rPr>
              <w:t>2022</w:t>
            </w:r>
          </w:p>
        </w:tc>
        <w:tc>
          <w:tcPr>
            <w:tcW w:w="1134" w:type="dxa"/>
            <w:shd w:val="clear" w:color="auto" w:fill="auto"/>
          </w:tcPr>
          <w:p w14:paraId="51DF0A5A" w14:textId="77777777" w:rsidR="00B73314" w:rsidRPr="00BE7C34" w:rsidRDefault="00B73314" w:rsidP="00B73314">
            <w:pPr>
              <w:autoSpaceDE w:val="0"/>
              <w:autoSpaceDN w:val="0"/>
              <w:adjustRightInd w:val="0"/>
              <w:ind w:left="-42" w:right="-108"/>
              <w:jc w:val="center"/>
              <w:rPr>
                <w:bCs/>
                <w:kern w:val="2"/>
              </w:rPr>
            </w:pPr>
            <w:r w:rsidRPr="00BE7C34">
              <w:rPr>
                <w:bCs/>
                <w:kern w:val="2"/>
              </w:rPr>
              <w:t>2023</w:t>
            </w:r>
          </w:p>
        </w:tc>
        <w:tc>
          <w:tcPr>
            <w:tcW w:w="992" w:type="dxa"/>
            <w:shd w:val="clear" w:color="auto" w:fill="auto"/>
          </w:tcPr>
          <w:p w14:paraId="749D063E" w14:textId="77777777" w:rsidR="00B73314" w:rsidRPr="00BE7C34" w:rsidRDefault="00B73314" w:rsidP="00B73314">
            <w:pPr>
              <w:autoSpaceDE w:val="0"/>
              <w:autoSpaceDN w:val="0"/>
              <w:adjustRightInd w:val="0"/>
              <w:ind w:left="-42" w:right="-108"/>
              <w:jc w:val="center"/>
              <w:rPr>
                <w:bCs/>
                <w:kern w:val="2"/>
              </w:rPr>
            </w:pPr>
            <w:r w:rsidRPr="00BE7C34">
              <w:rPr>
                <w:bCs/>
                <w:kern w:val="2"/>
              </w:rPr>
              <w:t>2024</w:t>
            </w:r>
          </w:p>
        </w:tc>
      </w:tr>
    </w:tbl>
    <w:p w14:paraId="381D8782" w14:textId="77777777" w:rsidR="00B73314" w:rsidRPr="00BE7C34" w:rsidRDefault="00B73314" w:rsidP="00B73314"/>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gridCol w:w="992"/>
      </w:tblGrid>
      <w:tr w:rsidR="00B73314" w:rsidRPr="00BE7C34" w14:paraId="3B8EADD6" w14:textId="77777777" w:rsidTr="00B73314">
        <w:trPr>
          <w:trHeight w:val="227"/>
          <w:tblHeader/>
        </w:trPr>
        <w:tc>
          <w:tcPr>
            <w:tcW w:w="3686" w:type="dxa"/>
            <w:shd w:val="clear" w:color="auto" w:fill="auto"/>
            <w:vAlign w:val="center"/>
          </w:tcPr>
          <w:p w14:paraId="5FE45340" w14:textId="77777777" w:rsidR="00B73314" w:rsidRPr="00BE7C34" w:rsidRDefault="00B73314" w:rsidP="00B73314">
            <w:pPr>
              <w:spacing w:line="216" w:lineRule="auto"/>
              <w:jc w:val="center"/>
              <w:rPr>
                <w:rFonts w:eastAsia="Calibri"/>
                <w:kern w:val="2"/>
              </w:rPr>
            </w:pPr>
            <w:r w:rsidRPr="00BE7C34">
              <w:rPr>
                <w:rFonts w:eastAsia="Calibri"/>
                <w:kern w:val="2"/>
              </w:rPr>
              <w:t>1</w:t>
            </w:r>
          </w:p>
        </w:tc>
        <w:tc>
          <w:tcPr>
            <w:tcW w:w="3118" w:type="dxa"/>
            <w:shd w:val="clear" w:color="auto" w:fill="auto"/>
            <w:vAlign w:val="center"/>
          </w:tcPr>
          <w:p w14:paraId="555AB3F6" w14:textId="77777777" w:rsidR="00B73314" w:rsidRPr="00BE7C34" w:rsidRDefault="00B73314" w:rsidP="00B73314">
            <w:pPr>
              <w:spacing w:line="216" w:lineRule="auto"/>
              <w:jc w:val="center"/>
              <w:rPr>
                <w:rFonts w:eastAsia="Calibri"/>
                <w:bCs/>
                <w:kern w:val="2"/>
              </w:rPr>
            </w:pPr>
            <w:r w:rsidRPr="00BE7C34">
              <w:rPr>
                <w:rFonts w:eastAsia="Calibri"/>
                <w:bCs/>
                <w:kern w:val="2"/>
              </w:rPr>
              <w:t>2</w:t>
            </w:r>
          </w:p>
        </w:tc>
        <w:tc>
          <w:tcPr>
            <w:tcW w:w="1418" w:type="dxa"/>
            <w:shd w:val="clear" w:color="auto" w:fill="auto"/>
            <w:vAlign w:val="center"/>
          </w:tcPr>
          <w:p w14:paraId="13B6CBEC" w14:textId="77777777" w:rsidR="00B73314" w:rsidRPr="00BE7C34" w:rsidRDefault="00B73314" w:rsidP="00B73314">
            <w:pPr>
              <w:spacing w:line="216" w:lineRule="auto"/>
              <w:jc w:val="center"/>
              <w:rPr>
                <w:rFonts w:eastAsia="Calibri"/>
                <w:kern w:val="2"/>
              </w:rPr>
            </w:pPr>
            <w:r w:rsidRPr="00BE7C34">
              <w:rPr>
                <w:rFonts w:eastAsia="Calibri"/>
                <w:kern w:val="2"/>
              </w:rPr>
              <w:t>3</w:t>
            </w:r>
          </w:p>
        </w:tc>
        <w:tc>
          <w:tcPr>
            <w:tcW w:w="1134" w:type="dxa"/>
            <w:shd w:val="clear" w:color="auto" w:fill="auto"/>
            <w:vAlign w:val="center"/>
          </w:tcPr>
          <w:p w14:paraId="66B9D142" w14:textId="77777777" w:rsidR="00B73314" w:rsidRPr="00BE7C34" w:rsidRDefault="00B73314" w:rsidP="00B73314">
            <w:pPr>
              <w:autoSpaceDE w:val="0"/>
              <w:autoSpaceDN w:val="0"/>
              <w:adjustRightInd w:val="0"/>
              <w:ind w:left="-42" w:right="-108"/>
              <w:jc w:val="center"/>
              <w:rPr>
                <w:bCs/>
                <w:kern w:val="2"/>
              </w:rPr>
            </w:pPr>
            <w:r w:rsidRPr="00BE7C34">
              <w:rPr>
                <w:bCs/>
                <w:kern w:val="2"/>
              </w:rPr>
              <w:t>4</w:t>
            </w:r>
          </w:p>
        </w:tc>
        <w:tc>
          <w:tcPr>
            <w:tcW w:w="1134" w:type="dxa"/>
            <w:shd w:val="clear" w:color="auto" w:fill="auto"/>
            <w:vAlign w:val="center"/>
          </w:tcPr>
          <w:p w14:paraId="019DB77C" w14:textId="77777777" w:rsidR="00B73314" w:rsidRPr="00BE7C34" w:rsidRDefault="00B73314" w:rsidP="00B73314">
            <w:pPr>
              <w:autoSpaceDE w:val="0"/>
              <w:autoSpaceDN w:val="0"/>
              <w:adjustRightInd w:val="0"/>
              <w:ind w:left="-42" w:right="-108"/>
              <w:jc w:val="center"/>
              <w:rPr>
                <w:bCs/>
                <w:kern w:val="2"/>
              </w:rPr>
            </w:pPr>
            <w:r w:rsidRPr="00BE7C34">
              <w:rPr>
                <w:bCs/>
                <w:kern w:val="2"/>
              </w:rPr>
              <w:t>5</w:t>
            </w:r>
          </w:p>
        </w:tc>
        <w:tc>
          <w:tcPr>
            <w:tcW w:w="1134" w:type="dxa"/>
            <w:shd w:val="clear" w:color="auto" w:fill="auto"/>
            <w:vAlign w:val="center"/>
          </w:tcPr>
          <w:p w14:paraId="1A94AFBF" w14:textId="77777777" w:rsidR="00B73314" w:rsidRPr="00BE7C34" w:rsidRDefault="00B73314" w:rsidP="00B73314">
            <w:pPr>
              <w:autoSpaceDE w:val="0"/>
              <w:autoSpaceDN w:val="0"/>
              <w:adjustRightInd w:val="0"/>
              <w:ind w:left="-42" w:right="-108"/>
              <w:jc w:val="center"/>
              <w:rPr>
                <w:bCs/>
                <w:kern w:val="2"/>
              </w:rPr>
            </w:pPr>
            <w:r w:rsidRPr="00BE7C34">
              <w:rPr>
                <w:bCs/>
                <w:kern w:val="2"/>
              </w:rPr>
              <w:t>6</w:t>
            </w:r>
          </w:p>
        </w:tc>
        <w:tc>
          <w:tcPr>
            <w:tcW w:w="1134" w:type="dxa"/>
            <w:shd w:val="clear" w:color="auto" w:fill="auto"/>
            <w:vAlign w:val="center"/>
          </w:tcPr>
          <w:p w14:paraId="5526DF7E" w14:textId="77777777" w:rsidR="00B73314" w:rsidRPr="00BE7C34" w:rsidRDefault="00B73314" w:rsidP="00B73314">
            <w:pPr>
              <w:autoSpaceDE w:val="0"/>
              <w:autoSpaceDN w:val="0"/>
              <w:adjustRightInd w:val="0"/>
              <w:ind w:left="-42" w:right="-108"/>
              <w:jc w:val="center"/>
              <w:rPr>
                <w:bCs/>
                <w:kern w:val="2"/>
              </w:rPr>
            </w:pPr>
            <w:r w:rsidRPr="00BE7C34">
              <w:rPr>
                <w:bCs/>
                <w:kern w:val="2"/>
              </w:rPr>
              <w:t>7</w:t>
            </w:r>
          </w:p>
        </w:tc>
        <w:tc>
          <w:tcPr>
            <w:tcW w:w="1134" w:type="dxa"/>
            <w:shd w:val="clear" w:color="auto" w:fill="auto"/>
            <w:vAlign w:val="center"/>
          </w:tcPr>
          <w:p w14:paraId="4F58D773" w14:textId="77777777" w:rsidR="00B73314" w:rsidRPr="00BE7C34" w:rsidRDefault="00B73314" w:rsidP="00B73314">
            <w:pPr>
              <w:autoSpaceDE w:val="0"/>
              <w:autoSpaceDN w:val="0"/>
              <w:adjustRightInd w:val="0"/>
              <w:ind w:left="-42" w:right="-108"/>
              <w:jc w:val="center"/>
              <w:rPr>
                <w:bCs/>
                <w:kern w:val="2"/>
              </w:rPr>
            </w:pPr>
            <w:r w:rsidRPr="00BE7C34">
              <w:rPr>
                <w:bCs/>
                <w:kern w:val="2"/>
              </w:rPr>
              <w:t>8</w:t>
            </w:r>
          </w:p>
        </w:tc>
        <w:tc>
          <w:tcPr>
            <w:tcW w:w="992" w:type="dxa"/>
            <w:shd w:val="clear" w:color="auto" w:fill="auto"/>
            <w:vAlign w:val="center"/>
          </w:tcPr>
          <w:p w14:paraId="1E4E43E0" w14:textId="77777777" w:rsidR="00B73314" w:rsidRPr="00BE7C34" w:rsidRDefault="00B73314" w:rsidP="00B73314">
            <w:pPr>
              <w:autoSpaceDE w:val="0"/>
              <w:autoSpaceDN w:val="0"/>
              <w:adjustRightInd w:val="0"/>
              <w:ind w:left="-42" w:right="-108"/>
              <w:jc w:val="center"/>
              <w:rPr>
                <w:bCs/>
                <w:kern w:val="2"/>
              </w:rPr>
            </w:pPr>
            <w:r w:rsidRPr="00BE7C34">
              <w:rPr>
                <w:bCs/>
                <w:kern w:val="2"/>
              </w:rPr>
              <w:t>9</w:t>
            </w:r>
          </w:p>
        </w:tc>
      </w:tr>
      <w:tr w:rsidR="00B73314" w:rsidRPr="00BE7C34" w14:paraId="00FD8D6A" w14:textId="77777777" w:rsidTr="00B73314">
        <w:tc>
          <w:tcPr>
            <w:tcW w:w="3686" w:type="dxa"/>
            <w:vMerge w:val="restart"/>
            <w:shd w:val="clear" w:color="auto" w:fill="auto"/>
            <w:vAlign w:val="center"/>
          </w:tcPr>
          <w:p w14:paraId="6BAFACD4" w14:textId="77777777" w:rsidR="00B73314" w:rsidRPr="00BE7C34" w:rsidRDefault="00B73314" w:rsidP="00B73314">
            <w:pPr>
              <w:autoSpaceDE w:val="0"/>
              <w:autoSpaceDN w:val="0"/>
              <w:adjustRightInd w:val="0"/>
              <w:spacing w:line="216" w:lineRule="auto"/>
              <w:jc w:val="center"/>
              <w:rPr>
                <w:kern w:val="2"/>
              </w:rPr>
            </w:pPr>
            <w:r w:rsidRPr="00BE7C34">
              <w:rPr>
                <w:kern w:val="2"/>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3118" w:type="dxa"/>
            <w:shd w:val="clear" w:color="auto" w:fill="auto"/>
            <w:vAlign w:val="center"/>
          </w:tcPr>
          <w:p w14:paraId="4D8622CC"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2DF1C799" w14:textId="77777777" w:rsidR="00B73314" w:rsidRPr="00BE7C34" w:rsidRDefault="00B73314" w:rsidP="00B73314">
            <w:pPr>
              <w:autoSpaceDE w:val="0"/>
              <w:autoSpaceDN w:val="0"/>
              <w:adjustRightInd w:val="0"/>
              <w:spacing w:line="216" w:lineRule="auto"/>
              <w:jc w:val="center"/>
              <w:rPr>
                <w:b/>
                <w:kern w:val="2"/>
              </w:rPr>
            </w:pPr>
            <w:r>
              <w:rPr>
                <w:b/>
                <w:kern w:val="2"/>
              </w:rPr>
              <w:t>653,55</w:t>
            </w:r>
          </w:p>
        </w:tc>
        <w:tc>
          <w:tcPr>
            <w:tcW w:w="1134" w:type="dxa"/>
            <w:shd w:val="clear" w:color="auto" w:fill="auto"/>
            <w:vAlign w:val="center"/>
          </w:tcPr>
          <w:p w14:paraId="2F830A1B" w14:textId="77777777" w:rsidR="00B73314" w:rsidRPr="00BE7C34" w:rsidRDefault="00B73314" w:rsidP="00B73314">
            <w:pPr>
              <w:autoSpaceDE w:val="0"/>
              <w:autoSpaceDN w:val="0"/>
              <w:adjustRightInd w:val="0"/>
              <w:spacing w:line="216" w:lineRule="auto"/>
              <w:jc w:val="center"/>
              <w:rPr>
                <w:b/>
                <w:kern w:val="2"/>
              </w:rPr>
            </w:pPr>
            <w:r w:rsidRPr="00BE7C34">
              <w:rPr>
                <w:b/>
                <w:kern w:val="2"/>
              </w:rPr>
              <w:t>40,7</w:t>
            </w:r>
          </w:p>
        </w:tc>
        <w:tc>
          <w:tcPr>
            <w:tcW w:w="1134" w:type="dxa"/>
            <w:shd w:val="clear" w:color="auto" w:fill="auto"/>
            <w:vAlign w:val="center"/>
          </w:tcPr>
          <w:p w14:paraId="51277943" w14:textId="77777777" w:rsidR="00B73314" w:rsidRPr="00BE7C34" w:rsidRDefault="00B73314" w:rsidP="00B73314">
            <w:pPr>
              <w:autoSpaceDE w:val="0"/>
              <w:autoSpaceDN w:val="0"/>
              <w:adjustRightInd w:val="0"/>
              <w:spacing w:line="216" w:lineRule="auto"/>
              <w:jc w:val="center"/>
              <w:rPr>
                <w:b/>
                <w:kern w:val="2"/>
              </w:rPr>
            </w:pPr>
            <w:r w:rsidRPr="00BE7C34">
              <w:rPr>
                <w:b/>
                <w:kern w:val="2"/>
              </w:rPr>
              <w:t>377,1</w:t>
            </w:r>
          </w:p>
        </w:tc>
        <w:tc>
          <w:tcPr>
            <w:tcW w:w="1134" w:type="dxa"/>
            <w:shd w:val="clear" w:color="auto" w:fill="auto"/>
            <w:vAlign w:val="center"/>
          </w:tcPr>
          <w:p w14:paraId="7263D5CE" w14:textId="77777777" w:rsidR="00B73314" w:rsidRPr="00BE7C34" w:rsidRDefault="00B73314" w:rsidP="00B73314">
            <w:pPr>
              <w:autoSpaceDE w:val="0"/>
              <w:autoSpaceDN w:val="0"/>
              <w:adjustRightInd w:val="0"/>
              <w:spacing w:line="216" w:lineRule="auto"/>
              <w:jc w:val="center"/>
              <w:rPr>
                <w:b/>
                <w:kern w:val="2"/>
              </w:rPr>
            </w:pPr>
            <w:r w:rsidRPr="00BE7C34">
              <w:rPr>
                <w:b/>
                <w:kern w:val="2"/>
              </w:rPr>
              <w:t>2,15</w:t>
            </w:r>
          </w:p>
        </w:tc>
        <w:tc>
          <w:tcPr>
            <w:tcW w:w="1134" w:type="dxa"/>
            <w:shd w:val="clear" w:color="auto" w:fill="auto"/>
            <w:vAlign w:val="center"/>
          </w:tcPr>
          <w:p w14:paraId="7B0E3133" w14:textId="77777777" w:rsidR="00B73314" w:rsidRPr="00BE7C34" w:rsidRDefault="00B73314" w:rsidP="00B73314">
            <w:pPr>
              <w:jc w:val="center"/>
              <w:rPr>
                <w:b/>
              </w:rPr>
            </w:pPr>
            <w:r>
              <w:rPr>
                <w:b/>
              </w:rPr>
              <w:t>88,6</w:t>
            </w:r>
          </w:p>
        </w:tc>
        <w:tc>
          <w:tcPr>
            <w:tcW w:w="1134" w:type="dxa"/>
            <w:shd w:val="clear" w:color="auto" w:fill="auto"/>
            <w:vAlign w:val="center"/>
          </w:tcPr>
          <w:p w14:paraId="6A826AFC" w14:textId="77777777" w:rsidR="00B73314" w:rsidRPr="00BE7C34" w:rsidRDefault="00B73314" w:rsidP="00B73314">
            <w:pPr>
              <w:jc w:val="center"/>
              <w:rPr>
                <w:b/>
              </w:rPr>
            </w:pPr>
            <w:r>
              <w:rPr>
                <w:b/>
              </w:rPr>
              <w:t>35</w:t>
            </w:r>
            <w:r w:rsidRPr="00BE7C34">
              <w:rPr>
                <w:b/>
              </w:rPr>
              <w:t>,0</w:t>
            </w:r>
          </w:p>
        </w:tc>
        <w:tc>
          <w:tcPr>
            <w:tcW w:w="992" w:type="dxa"/>
            <w:shd w:val="clear" w:color="auto" w:fill="auto"/>
            <w:vAlign w:val="center"/>
          </w:tcPr>
          <w:p w14:paraId="284F3052" w14:textId="77777777" w:rsidR="00B73314" w:rsidRPr="00BE7C34" w:rsidRDefault="00B73314" w:rsidP="00B73314">
            <w:pPr>
              <w:jc w:val="center"/>
              <w:rPr>
                <w:b/>
              </w:rPr>
            </w:pPr>
            <w:r w:rsidRPr="00BE7C34">
              <w:rPr>
                <w:b/>
              </w:rPr>
              <w:t>50,0</w:t>
            </w:r>
          </w:p>
        </w:tc>
      </w:tr>
      <w:tr w:rsidR="00B73314" w:rsidRPr="00BE7C34" w14:paraId="00295F24" w14:textId="77777777" w:rsidTr="00B73314">
        <w:trPr>
          <w:trHeight w:val="178"/>
        </w:trPr>
        <w:tc>
          <w:tcPr>
            <w:tcW w:w="3686" w:type="dxa"/>
            <w:vMerge/>
            <w:shd w:val="clear" w:color="auto" w:fill="auto"/>
            <w:vAlign w:val="center"/>
          </w:tcPr>
          <w:p w14:paraId="1A26C3E6"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5C35FE5C"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1E6BF06B"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2DF304B3"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F0819F9"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4D9423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2DCE333D" w14:textId="77777777" w:rsidR="00B73314" w:rsidRPr="00BE7C34" w:rsidRDefault="00B73314" w:rsidP="00B73314">
            <w:pPr>
              <w:jc w:val="center"/>
            </w:pPr>
            <w:r w:rsidRPr="00BE7C34">
              <w:t>-</w:t>
            </w:r>
          </w:p>
        </w:tc>
        <w:tc>
          <w:tcPr>
            <w:tcW w:w="1134" w:type="dxa"/>
            <w:shd w:val="clear" w:color="auto" w:fill="auto"/>
            <w:vAlign w:val="center"/>
          </w:tcPr>
          <w:p w14:paraId="5A907D48" w14:textId="77777777" w:rsidR="00B73314" w:rsidRPr="00BE7C34" w:rsidRDefault="00B73314" w:rsidP="00B73314">
            <w:pPr>
              <w:jc w:val="center"/>
            </w:pPr>
            <w:r w:rsidRPr="00BE7C34">
              <w:t>-</w:t>
            </w:r>
          </w:p>
        </w:tc>
        <w:tc>
          <w:tcPr>
            <w:tcW w:w="992" w:type="dxa"/>
            <w:shd w:val="clear" w:color="auto" w:fill="auto"/>
            <w:vAlign w:val="center"/>
          </w:tcPr>
          <w:p w14:paraId="74230FFD" w14:textId="77777777" w:rsidR="00B73314" w:rsidRPr="00BE7C34" w:rsidRDefault="00B73314" w:rsidP="00B73314">
            <w:pPr>
              <w:jc w:val="center"/>
            </w:pPr>
            <w:r w:rsidRPr="00BE7C34">
              <w:t>-</w:t>
            </w:r>
          </w:p>
        </w:tc>
      </w:tr>
      <w:tr w:rsidR="00B73314" w:rsidRPr="00BE7C34" w14:paraId="71B1507D" w14:textId="77777777" w:rsidTr="00B73314">
        <w:tc>
          <w:tcPr>
            <w:tcW w:w="3686" w:type="dxa"/>
            <w:vMerge/>
            <w:shd w:val="clear" w:color="auto" w:fill="auto"/>
            <w:vAlign w:val="center"/>
          </w:tcPr>
          <w:p w14:paraId="4E338FDD"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2B22FC70"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783B0CCE" w14:textId="77777777" w:rsidR="00B73314" w:rsidRPr="00BE7C34" w:rsidRDefault="00B73314" w:rsidP="00B73314">
            <w:pPr>
              <w:autoSpaceDE w:val="0"/>
              <w:autoSpaceDN w:val="0"/>
              <w:adjustRightInd w:val="0"/>
              <w:spacing w:line="216" w:lineRule="auto"/>
              <w:jc w:val="center"/>
              <w:rPr>
                <w:kern w:val="2"/>
              </w:rPr>
            </w:pPr>
            <w:r>
              <w:rPr>
                <w:kern w:val="2"/>
              </w:rPr>
              <w:t>653,55</w:t>
            </w:r>
          </w:p>
        </w:tc>
        <w:tc>
          <w:tcPr>
            <w:tcW w:w="1134" w:type="dxa"/>
            <w:shd w:val="clear" w:color="auto" w:fill="auto"/>
            <w:vAlign w:val="center"/>
          </w:tcPr>
          <w:p w14:paraId="0C673CEA" w14:textId="77777777" w:rsidR="00B73314" w:rsidRPr="00BE7C34" w:rsidRDefault="00B73314" w:rsidP="00B73314">
            <w:pPr>
              <w:autoSpaceDE w:val="0"/>
              <w:autoSpaceDN w:val="0"/>
              <w:adjustRightInd w:val="0"/>
              <w:spacing w:line="216" w:lineRule="auto"/>
              <w:jc w:val="center"/>
              <w:rPr>
                <w:kern w:val="2"/>
              </w:rPr>
            </w:pPr>
            <w:r w:rsidRPr="00BE7C34">
              <w:rPr>
                <w:kern w:val="2"/>
              </w:rPr>
              <w:t>40,7</w:t>
            </w:r>
          </w:p>
        </w:tc>
        <w:tc>
          <w:tcPr>
            <w:tcW w:w="1134" w:type="dxa"/>
            <w:shd w:val="clear" w:color="auto" w:fill="auto"/>
            <w:vAlign w:val="center"/>
          </w:tcPr>
          <w:p w14:paraId="6F989D12" w14:textId="77777777" w:rsidR="00B73314" w:rsidRPr="00BE7C34" w:rsidRDefault="00B73314" w:rsidP="00B73314">
            <w:pPr>
              <w:autoSpaceDE w:val="0"/>
              <w:autoSpaceDN w:val="0"/>
              <w:adjustRightInd w:val="0"/>
              <w:spacing w:line="216" w:lineRule="auto"/>
              <w:jc w:val="center"/>
              <w:rPr>
                <w:kern w:val="2"/>
              </w:rPr>
            </w:pPr>
            <w:r w:rsidRPr="00BE7C34">
              <w:rPr>
                <w:kern w:val="2"/>
              </w:rPr>
              <w:t>377,1</w:t>
            </w:r>
          </w:p>
        </w:tc>
        <w:tc>
          <w:tcPr>
            <w:tcW w:w="1134" w:type="dxa"/>
            <w:shd w:val="clear" w:color="auto" w:fill="auto"/>
            <w:vAlign w:val="center"/>
          </w:tcPr>
          <w:p w14:paraId="4CCEA0FE" w14:textId="77777777" w:rsidR="00B73314" w:rsidRPr="00BE7C34" w:rsidRDefault="00B73314" w:rsidP="00B73314">
            <w:pPr>
              <w:autoSpaceDE w:val="0"/>
              <w:autoSpaceDN w:val="0"/>
              <w:adjustRightInd w:val="0"/>
              <w:spacing w:line="216" w:lineRule="auto"/>
              <w:jc w:val="center"/>
              <w:rPr>
                <w:kern w:val="2"/>
              </w:rPr>
            </w:pPr>
            <w:r w:rsidRPr="00BE7C34">
              <w:rPr>
                <w:kern w:val="2"/>
              </w:rPr>
              <w:t>2,15</w:t>
            </w:r>
          </w:p>
        </w:tc>
        <w:tc>
          <w:tcPr>
            <w:tcW w:w="1134" w:type="dxa"/>
            <w:shd w:val="clear" w:color="auto" w:fill="auto"/>
            <w:vAlign w:val="center"/>
          </w:tcPr>
          <w:p w14:paraId="2E030804" w14:textId="77777777" w:rsidR="00B73314" w:rsidRPr="00BE7C34" w:rsidRDefault="00B73314" w:rsidP="00B73314">
            <w:pPr>
              <w:jc w:val="center"/>
            </w:pPr>
            <w:r>
              <w:t>88,6</w:t>
            </w:r>
          </w:p>
        </w:tc>
        <w:tc>
          <w:tcPr>
            <w:tcW w:w="1134" w:type="dxa"/>
            <w:shd w:val="clear" w:color="auto" w:fill="auto"/>
            <w:vAlign w:val="center"/>
          </w:tcPr>
          <w:p w14:paraId="45574FD4" w14:textId="77777777" w:rsidR="00B73314" w:rsidRPr="00BE7C34" w:rsidRDefault="00B73314" w:rsidP="00B73314">
            <w:pPr>
              <w:jc w:val="center"/>
            </w:pPr>
            <w:r>
              <w:t>35</w:t>
            </w:r>
            <w:r w:rsidRPr="00BE7C34">
              <w:t>,0</w:t>
            </w:r>
          </w:p>
        </w:tc>
        <w:tc>
          <w:tcPr>
            <w:tcW w:w="992" w:type="dxa"/>
            <w:shd w:val="clear" w:color="auto" w:fill="auto"/>
            <w:vAlign w:val="center"/>
          </w:tcPr>
          <w:p w14:paraId="419E51B4" w14:textId="77777777" w:rsidR="00B73314" w:rsidRPr="00BE7C34" w:rsidRDefault="00B73314" w:rsidP="00B73314">
            <w:pPr>
              <w:jc w:val="center"/>
            </w:pPr>
            <w:r w:rsidRPr="00BE7C34">
              <w:t>50,0</w:t>
            </w:r>
          </w:p>
        </w:tc>
      </w:tr>
      <w:tr w:rsidR="00B73314" w:rsidRPr="00BE7C34" w14:paraId="6EF3F6AF" w14:textId="77777777" w:rsidTr="00B73314">
        <w:trPr>
          <w:trHeight w:val="411"/>
        </w:trPr>
        <w:tc>
          <w:tcPr>
            <w:tcW w:w="3686" w:type="dxa"/>
            <w:vMerge/>
            <w:shd w:val="clear" w:color="auto" w:fill="auto"/>
            <w:vAlign w:val="center"/>
          </w:tcPr>
          <w:p w14:paraId="3A69AD0B"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03204C8D"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092570A1" w14:textId="77777777" w:rsidR="00B73314" w:rsidRPr="00BE7C34" w:rsidRDefault="00B73314" w:rsidP="00B73314">
            <w:pPr>
              <w:jc w:val="center"/>
            </w:pPr>
            <w:r w:rsidRPr="00BE7C34">
              <w:t>–</w:t>
            </w:r>
          </w:p>
        </w:tc>
        <w:tc>
          <w:tcPr>
            <w:tcW w:w="1134" w:type="dxa"/>
            <w:shd w:val="clear" w:color="auto" w:fill="auto"/>
            <w:vAlign w:val="center"/>
          </w:tcPr>
          <w:p w14:paraId="7C5E74D4" w14:textId="77777777" w:rsidR="00B73314" w:rsidRPr="00BE7C34" w:rsidRDefault="00B73314" w:rsidP="00B73314">
            <w:pPr>
              <w:jc w:val="center"/>
            </w:pPr>
            <w:r w:rsidRPr="00BE7C34">
              <w:t>–</w:t>
            </w:r>
          </w:p>
        </w:tc>
        <w:tc>
          <w:tcPr>
            <w:tcW w:w="1134" w:type="dxa"/>
            <w:shd w:val="clear" w:color="auto" w:fill="auto"/>
            <w:vAlign w:val="center"/>
          </w:tcPr>
          <w:p w14:paraId="4EB4DD85" w14:textId="77777777" w:rsidR="00B73314" w:rsidRPr="00BE7C34" w:rsidRDefault="00B73314" w:rsidP="00B73314">
            <w:pPr>
              <w:jc w:val="center"/>
            </w:pPr>
            <w:r w:rsidRPr="00BE7C34">
              <w:t>–</w:t>
            </w:r>
          </w:p>
        </w:tc>
        <w:tc>
          <w:tcPr>
            <w:tcW w:w="1134" w:type="dxa"/>
            <w:shd w:val="clear" w:color="auto" w:fill="auto"/>
            <w:vAlign w:val="center"/>
          </w:tcPr>
          <w:p w14:paraId="0BA31342" w14:textId="77777777" w:rsidR="00B73314" w:rsidRPr="00BE7C34" w:rsidRDefault="00B73314" w:rsidP="00B73314">
            <w:pPr>
              <w:jc w:val="center"/>
            </w:pPr>
            <w:r w:rsidRPr="00BE7C34">
              <w:t>–</w:t>
            </w:r>
          </w:p>
        </w:tc>
        <w:tc>
          <w:tcPr>
            <w:tcW w:w="1134" w:type="dxa"/>
            <w:shd w:val="clear" w:color="auto" w:fill="auto"/>
            <w:vAlign w:val="center"/>
          </w:tcPr>
          <w:p w14:paraId="0A267996" w14:textId="77777777" w:rsidR="00B73314" w:rsidRPr="00BE7C34" w:rsidRDefault="00B73314" w:rsidP="00B73314">
            <w:pPr>
              <w:jc w:val="center"/>
            </w:pPr>
            <w:r w:rsidRPr="00BE7C34">
              <w:t>–</w:t>
            </w:r>
          </w:p>
        </w:tc>
        <w:tc>
          <w:tcPr>
            <w:tcW w:w="1134" w:type="dxa"/>
            <w:shd w:val="clear" w:color="auto" w:fill="auto"/>
            <w:vAlign w:val="center"/>
          </w:tcPr>
          <w:p w14:paraId="01132239" w14:textId="77777777" w:rsidR="00B73314" w:rsidRPr="00BE7C34" w:rsidRDefault="00B73314" w:rsidP="00B73314">
            <w:pPr>
              <w:jc w:val="center"/>
            </w:pPr>
            <w:r w:rsidRPr="00BE7C34">
              <w:t>–</w:t>
            </w:r>
          </w:p>
        </w:tc>
        <w:tc>
          <w:tcPr>
            <w:tcW w:w="992" w:type="dxa"/>
            <w:shd w:val="clear" w:color="auto" w:fill="auto"/>
            <w:vAlign w:val="center"/>
          </w:tcPr>
          <w:p w14:paraId="5614970F" w14:textId="77777777" w:rsidR="00B73314" w:rsidRPr="00BE7C34" w:rsidRDefault="00B73314" w:rsidP="00B73314">
            <w:pPr>
              <w:jc w:val="center"/>
            </w:pPr>
            <w:r w:rsidRPr="00BE7C34">
              <w:t>–</w:t>
            </w:r>
          </w:p>
        </w:tc>
      </w:tr>
      <w:tr w:rsidR="00B73314" w:rsidRPr="00BE7C34" w14:paraId="4EACD5CA" w14:textId="77777777" w:rsidTr="00B73314">
        <w:tc>
          <w:tcPr>
            <w:tcW w:w="3686" w:type="dxa"/>
            <w:vMerge w:val="restart"/>
            <w:shd w:val="clear" w:color="auto" w:fill="auto"/>
            <w:vAlign w:val="center"/>
          </w:tcPr>
          <w:p w14:paraId="204B93E2" w14:textId="77777777" w:rsidR="00B73314" w:rsidRPr="00BE7C34" w:rsidRDefault="00B73314" w:rsidP="00B73314">
            <w:pPr>
              <w:autoSpaceDE w:val="0"/>
              <w:autoSpaceDN w:val="0"/>
              <w:adjustRightInd w:val="0"/>
              <w:spacing w:line="216" w:lineRule="auto"/>
              <w:jc w:val="center"/>
              <w:rPr>
                <w:kern w:val="2"/>
              </w:rPr>
            </w:pPr>
            <w:r w:rsidRPr="00BE7C34">
              <w:rPr>
                <w:kern w:val="2"/>
              </w:rPr>
              <w:t>Подпрограмма 1 «Пожарная безопасность»</w:t>
            </w:r>
          </w:p>
        </w:tc>
        <w:tc>
          <w:tcPr>
            <w:tcW w:w="3118" w:type="dxa"/>
            <w:shd w:val="clear" w:color="auto" w:fill="auto"/>
            <w:vAlign w:val="center"/>
          </w:tcPr>
          <w:p w14:paraId="0E7505C5"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3A6B00AD" w14:textId="77777777" w:rsidR="00B73314" w:rsidRPr="00BE7C34" w:rsidRDefault="00B73314" w:rsidP="00B73314">
            <w:pPr>
              <w:autoSpaceDE w:val="0"/>
              <w:autoSpaceDN w:val="0"/>
              <w:adjustRightInd w:val="0"/>
              <w:spacing w:line="216" w:lineRule="auto"/>
              <w:jc w:val="center"/>
              <w:rPr>
                <w:b/>
                <w:kern w:val="2"/>
              </w:rPr>
            </w:pPr>
            <w:r>
              <w:rPr>
                <w:b/>
                <w:kern w:val="2"/>
              </w:rPr>
              <w:t>653,55</w:t>
            </w:r>
          </w:p>
        </w:tc>
        <w:tc>
          <w:tcPr>
            <w:tcW w:w="1134" w:type="dxa"/>
            <w:shd w:val="clear" w:color="auto" w:fill="auto"/>
            <w:vAlign w:val="center"/>
          </w:tcPr>
          <w:p w14:paraId="3605C9D6" w14:textId="77777777" w:rsidR="00B73314" w:rsidRPr="00BE7C34" w:rsidRDefault="00B73314" w:rsidP="00B73314">
            <w:pPr>
              <w:autoSpaceDE w:val="0"/>
              <w:autoSpaceDN w:val="0"/>
              <w:adjustRightInd w:val="0"/>
              <w:spacing w:line="216" w:lineRule="auto"/>
              <w:jc w:val="center"/>
              <w:rPr>
                <w:b/>
                <w:kern w:val="2"/>
              </w:rPr>
            </w:pPr>
            <w:r w:rsidRPr="00BE7C34">
              <w:rPr>
                <w:b/>
                <w:kern w:val="2"/>
              </w:rPr>
              <w:t>40,7</w:t>
            </w:r>
          </w:p>
        </w:tc>
        <w:tc>
          <w:tcPr>
            <w:tcW w:w="1134" w:type="dxa"/>
            <w:shd w:val="clear" w:color="auto" w:fill="auto"/>
            <w:vAlign w:val="center"/>
          </w:tcPr>
          <w:p w14:paraId="171CDA2E" w14:textId="77777777" w:rsidR="00B73314" w:rsidRPr="00BE7C34" w:rsidRDefault="00B73314" w:rsidP="00B73314">
            <w:pPr>
              <w:autoSpaceDE w:val="0"/>
              <w:autoSpaceDN w:val="0"/>
              <w:adjustRightInd w:val="0"/>
              <w:spacing w:line="216" w:lineRule="auto"/>
              <w:jc w:val="center"/>
              <w:rPr>
                <w:b/>
                <w:kern w:val="2"/>
              </w:rPr>
            </w:pPr>
            <w:r w:rsidRPr="00BE7C34">
              <w:rPr>
                <w:b/>
                <w:kern w:val="2"/>
              </w:rPr>
              <w:t>377,1</w:t>
            </w:r>
          </w:p>
        </w:tc>
        <w:tc>
          <w:tcPr>
            <w:tcW w:w="1134" w:type="dxa"/>
            <w:shd w:val="clear" w:color="auto" w:fill="auto"/>
            <w:vAlign w:val="center"/>
          </w:tcPr>
          <w:p w14:paraId="48EADC78" w14:textId="77777777" w:rsidR="00B73314" w:rsidRPr="00BE7C34" w:rsidRDefault="00B73314" w:rsidP="00B73314">
            <w:pPr>
              <w:autoSpaceDE w:val="0"/>
              <w:autoSpaceDN w:val="0"/>
              <w:adjustRightInd w:val="0"/>
              <w:spacing w:line="216" w:lineRule="auto"/>
              <w:jc w:val="center"/>
              <w:rPr>
                <w:b/>
                <w:kern w:val="2"/>
              </w:rPr>
            </w:pPr>
            <w:r w:rsidRPr="00BE7C34">
              <w:rPr>
                <w:b/>
                <w:kern w:val="2"/>
              </w:rPr>
              <w:t>2,15</w:t>
            </w:r>
          </w:p>
        </w:tc>
        <w:tc>
          <w:tcPr>
            <w:tcW w:w="1134" w:type="dxa"/>
            <w:shd w:val="clear" w:color="auto" w:fill="auto"/>
            <w:vAlign w:val="center"/>
          </w:tcPr>
          <w:p w14:paraId="7518C58D" w14:textId="77777777" w:rsidR="00B73314" w:rsidRPr="00BE7C34" w:rsidRDefault="00B73314" w:rsidP="00B73314">
            <w:pPr>
              <w:jc w:val="center"/>
              <w:rPr>
                <w:b/>
              </w:rPr>
            </w:pPr>
            <w:r>
              <w:rPr>
                <w:b/>
              </w:rPr>
              <w:t>88,6</w:t>
            </w:r>
          </w:p>
        </w:tc>
        <w:tc>
          <w:tcPr>
            <w:tcW w:w="1134" w:type="dxa"/>
            <w:shd w:val="clear" w:color="auto" w:fill="auto"/>
            <w:vAlign w:val="center"/>
          </w:tcPr>
          <w:p w14:paraId="525FA9E2" w14:textId="77777777" w:rsidR="00B73314" w:rsidRPr="00BE7C34" w:rsidRDefault="00B73314" w:rsidP="00B73314">
            <w:pPr>
              <w:jc w:val="center"/>
              <w:rPr>
                <w:b/>
              </w:rPr>
            </w:pPr>
            <w:r>
              <w:rPr>
                <w:b/>
              </w:rPr>
              <w:t>35</w:t>
            </w:r>
            <w:r w:rsidRPr="00BE7C34">
              <w:rPr>
                <w:b/>
              </w:rPr>
              <w:t>,0</w:t>
            </w:r>
          </w:p>
        </w:tc>
        <w:tc>
          <w:tcPr>
            <w:tcW w:w="992" w:type="dxa"/>
            <w:shd w:val="clear" w:color="auto" w:fill="auto"/>
            <w:vAlign w:val="center"/>
          </w:tcPr>
          <w:p w14:paraId="3B052017" w14:textId="77777777" w:rsidR="00B73314" w:rsidRPr="00BE7C34" w:rsidRDefault="00B73314" w:rsidP="00B73314">
            <w:pPr>
              <w:jc w:val="center"/>
              <w:rPr>
                <w:b/>
              </w:rPr>
            </w:pPr>
            <w:r w:rsidRPr="00BE7C34">
              <w:rPr>
                <w:b/>
              </w:rPr>
              <w:t>50,0</w:t>
            </w:r>
          </w:p>
        </w:tc>
      </w:tr>
      <w:tr w:rsidR="00B73314" w:rsidRPr="00BE7C34" w14:paraId="7F1B83E0" w14:textId="77777777" w:rsidTr="00B73314">
        <w:tc>
          <w:tcPr>
            <w:tcW w:w="3686" w:type="dxa"/>
            <w:vMerge/>
            <w:shd w:val="clear" w:color="auto" w:fill="auto"/>
            <w:vAlign w:val="center"/>
          </w:tcPr>
          <w:p w14:paraId="57929281"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2D0B3CD3"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23293BF4"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7FEDB62F"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D733244"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275C4B06"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1AB6E35F" w14:textId="77777777" w:rsidR="00B73314" w:rsidRPr="00BE7C34" w:rsidRDefault="00B73314" w:rsidP="00B73314">
            <w:pPr>
              <w:jc w:val="center"/>
            </w:pPr>
            <w:r w:rsidRPr="00BE7C34">
              <w:t>-</w:t>
            </w:r>
          </w:p>
        </w:tc>
        <w:tc>
          <w:tcPr>
            <w:tcW w:w="1134" w:type="dxa"/>
            <w:shd w:val="clear" w:color="auto" w:fill="auto"/>
            <w:vAlign w:val="center"/>
          </w:tcPr>
          <w:p w14:paraId="753D8435" w14:textId="77777777" w:rsidR="00B73314" w:rsidRPr="00BE7C34" w:rsidRDefault="00B73314" w:rsidP="00B73314">
            <w:pPr>
              <w:jc w:val="center"/>
            </w:pPr>
            <w:r w:rsidRPr="00BE7C34">
              <w:t>-</w:t>
            </w:r>
          </w:p>
        </w:tc>
        <w:tc>
          <w:tcPr>
            <w:tcW w:w="992" w:type="dxa"/>
            <w:shd w:val="clear" w:color="auto" w:fill="auto"/>
            <w:vAlign w:val="center"/>
          </w:tcPr>
          <w:p w14:paraId="5405D725" w14:textId="77777777" w:rsidR="00B73314" w:rsidRPr="00BE7C34" w:rsidRDefault="00B73314" w:rsidP="00B73314">
            <w:pPr>
              <w:jc w:val="center"/>
            </w:pPr>
            <w:r w:rsidRPr="00BE7C34">
              <w:t>-</w:t>
            </w:r>
          </w:p>
        </w:tc>
      </w:tr>
      <w:tr w:rsidR="00B73314" w:rsidRPr="00BE7C34" w14:paraId="46C9BC42" w14:textId="77777777" w:rsidTr="00B73314">
        <w:tc>
          <w:tcPr>
            <w:tcW w:w="3686" w:type="dxa"/>
            <w:vMerge/>
            <w:shd w:val="clear" w:color="auto" w:fill="auto"/>
            <w:vAlign w:val="center"/>
          </w:tcPr>
          <w:p w14:paraId="5D9F159E"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3B0D484F"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079BC67C" w14:textId="77777777" w:rsidR="00B73314" w:rsidRPr="00BE7C34" w:rsidRDefault="00B73314" w:rsidP="00B73314">
            <w:pPr>
              <w:autoSpaceDE w:val="0"/>
              <w:autoSpaceDN w:val="0"/>
              <w:adjustRightInd w:val="0"/>
              <w:spacing w:line="216" w:lineRule="auto"/>
              <w:jc w:val="center"/>
              <w:rPr>
                <w:kern w:val="2"/>
              </w:rPr>
            </w:pPr>
            <w:r>
              <w:rPr>
                <w:kern w:val="2"/>
              </w:rPr>
              <w:t>653,55</w:t>
            </w:r>
          </w:p>
        </w:tc>
        <w:tc>
          <w:tcPr>
            <w:tcW w:w="1134" w:type="dxa"/>
            <w:shd w:val="clear" w:color="auto" w:fill="auto"/>
            <w:vAlign w:val="center"/>
          </w:tcPr>
          <w:p w14:paraId="7E1A36F8" w14:textId="77777777" w:rsidR="00B73314" w:rsidRPr="00BE7C34" w:rsidRDefault="00B73314" w:rsidP="00B73314">
            <w:pPr>
              <w:autoSpaceDE w:val="0"/>
              <w:autoSpaceDN w:val="0"/>
              <w:adjustRightInd w:val="0"/>
              <w:spacing w:line="216" w:lineRule="auto"/>
              <w:jc w:val="center"/>
              <w:rPr>
                <w:kern w:val="2"/>
              </w:rPr>
            </w:pPr>
            <w:r w:rsidRPr="00BE7C34">
              <w:rPr>
                <w:kern w:val="2"/>
              </w:rPr>
              <w:t>40,7</w:t>
            </w:r>
          </w:p>
        </w:tc>
        <w:tc>
          <w:tcPr>
            <w:tcW w:w="1134" w:type="dxa"/>
            <w:shd w:val="clear" w:color="auto" w:fill="auto"/>
            <w:vAlign w:val="center"/>
          </w:tcPr>
          <w:p w14:paraId="4EBBC393" w14:textId="77777777" w:rsidR="00B73314" w:rsidRPr="00BE7C34" w:rsidRDefault="00B73314" w:rsidP="00B73314">
            <w:pPr>
              <w:autoSpaceDE w:val="0"/>
              <w:autoSpaceDN w:val="0"/>
              <w:adjustRightInd w:val="0"/>
              <w:spacing w:line="216" w:lineRule="auto"/>
              <w:jc w:val="center"/>
              <w:rPr>
                <w:kern w:val="2"/>
              </w:rPr>
            </w:pPr>
            <w:r w:rsidRPr="00BE7C34">
              <w:rPr>
                <w:kern w:val="2"/>
              </w:rPr>
              <w:t>377,1</w:t>
            </w:r>
          </w:p>
        </w:tc>
        <w:tc>
          <w:tcPr>
            <w:tcW w:w="1134" w:type="dxa"/>
            <w:shd w:val="clear" w:color="auto" w:fill="auto"/>
            <w:vAlign w:val="center"/>
          </w:tcPr>
          <w:p w14:paraId="144AC56F" w14:textId="77777777" w:rsidR="00B73314" w:rsidRPr="00BE7C34" w:rsidRDefault="00B73314" w:rsidP="00B73314">
            <w:pPr>
              <w:autoSpaceDE w:val="0"/>
              <w:autoSpaceDN w:val="0"/>
              <w:adjustRightInd w:val="0"/>
              <w:spacing w:line="216" w:lineRule="auto"/>
              <w:jc w:val="center"/>
              <w:rPr>
                <w:kern w:val="2"/>
              </w:rPr>
            </w:pPr>
            <w:r w:rsidRPr="00BE7C34">
              <w:rPr>
                <w:kern w:val="2"/>
              </w:rPr>
              <w:t>2,15</w:t>
            </w:r>
          </w:p>
        </w:tc>
        <w:tc>
          <w:tcPr>
            <w:tcW w:w="1134" w:type="dxa"/>
            <w:shd w:val="clear" w:color="auto" w:fill="auto"/>
            <w:vAlign w:val="center"/>
          </w:tcPr>
          <w:p w14:paraId="1384DD70" w14:textId="77777777" w:rsidR="00B73314" w:rsidRPr="00BE7C34" w:rsidRDefault="00B73314" w:rsidP="00B73314">
            <w:pPr>
              <w:jc w:val="center"/>
            </w:pPr>
            <w:r>
              <w:t>88,6</w:t>
            </w:r>
          </w:p>
        </w:tc>
        <w:tc>
          <w:tcPr>
            <w:tcW w:w="1134" w:type="dxa"/>
            <w:shd w:val="clear" w:color="auto" w:fill="auto"/>
            <w:vAlign w:val="center"/>
          </w:tcPr>
          <w:p w14:paraId="6B2FC84F" w14:textId="77777777" w:rsidR="00B73314" w:rsidRPr="00BE7C34" w:rsidRDefault="00B73314" w:rsidP="00B73314">
            <w:pPr>
              <w:jc w:val="center"/>
            </w:pPr>
            <w:r>
              <w:t>35</w:t>
            </w:r>
            <w:r w:rsidRPr="00BE7C34">
              <w:t>,0</w:t>
            </w:r>
          </w:p>
        </w:tc>
        <w:tc>
          <w:tcPr>
            <w:tcW w:w="992" w:type="dxa"/>
            <w:shd w:val="clear" w:color="auto" w:fill="auto"/>
            <w:vAlign w:val="center"/>
          </w:tcPr>
          <w:p w14:paraId="23246880" w14:textId="77777777" w:rsidR="00B73314" w:rsidRPr="00BE7C34" w:rsidRDefault="00B73314" w:rsidP="00B73314">
            <w:pPr>
              <w:jc w:val="center"/>
            </w:pPr>
            <w:r w:rsidRPr="00BE7C34">
              <w:t>50,0</w:t>
            </w:r>
          </w:p>
        </w:tc>
      </w:tr>
      <w:tr w:rsidR="00B73314" w:rsidRPr="00BE7C34" w14:paraId="0F89E20D" w14:textId="77777777" w:rsidTr="00B73314">
        <w:trPr>
          <w:trHeight w:val="258"/>
        </w:trPr>
        <w:tc>
          <w:tcPr>
            <w:tcW w:w="3686" w:type="dxa"/>
            <w:vMerge/>
            <w:shd w:val="clear" w:color="auto" w:fill="auto"/>
            <w:vAlign w:val="center"/>
          </w:tcPr>
          <w:p w14:paraId="44480DF0"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1B4B817D"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3AB34EF5" w14:textId="77777777" w:rsidR="00B73314" w:rsidRPr="00BE7C34" w:rsidRDefault="00B73314" w:rsidP="00B73314">
            <w:pPr>
              <w:jc w:val="center"/>
            </w:pPr>
            <w:r w:rsidRPr="00BE7C34">
              <w:t>–</w:t>
            </w:r>
          </w:p>
        </w:tc>
        <w:tc>
          <w:tcPr>
            <w:tcW w:w="1134" w:type="dxa"/>
            <w:shd w:val="clear" w:color="auto" w:fill="auto"/>
            <w:vAlign w:val="center"/>
          </w:tcPr>
          <w:p w14:paraId="0BE8EFD6" w14:textId="77777777" w:rsidR="00B73314" w:rsidRPr="00BE7C34" w:rsidRDefault="00B73314" w:rsidP="00B73314">
            <w:pPr>
              <w:jc w:val="center"/>
            </w:pPr>
            <w:r w:rsidRPr="00BE7C34">
              <w:t>–</w:t>
            </w:r>
          </w:p>
        </w:tc>
        <w:tc>
          <w:tcPr>
            <w:tcW w:w="1134" w:type="dxa"/>
            <w:shd w:val="clear" w:color="auto" w:fill="auto"/>
            <w:vAlign w:val="center"/>
          </w:tcPr>
          <w:p w14:paraId="0245AEA0" w14:textId="77777777" w:rsidR="00B73314" w:rsidRPr="00BE7C34" w:rsidRDefault="00B73314" w:rsidP="00B73314">
            <w:pPr>
              <w:jc w:val="center"/>
            </w:pPr>
            <w:r w:rsidRPr="00BE7C34">
              <w:t>–</w:t>
            </w:r>
          </w:p>
        </w:tc>
        <w:tc>
          <w:tcPr>
            <w:tcW w:w="1134" w:type="dxa"/>
            <w:shd w:val="clear" w:color="auto" w:fill="auto"/>
            <w:vAlign w:val="center"/>
          </w:tcPr>
          <w:p w14:paraId="4648E759" w14:textId="77777777" w:rsidR="00B73314" w:rsidRPr="00BE7C34" w:rsidRDefault="00B73314" w:rsidP="00B73314">
            <w:pPr>
              <w:jc w:val="center"/>
            </w:pPr>
            <w:r w:rsidRPr="00BE7C34">
              <w:t>–</w:t>
            </w:r>
          </w:p>
        </w:tc>
        <w:tc>
          <w:tcPr>
            <w:tcW w:w="1134" w:type="dxa"/>
            <w:shd w:val="clear" w:color="auto" w:fill="auto"/>
            <w:vAlign w:val="center"/>
          </w:tcPr>
          <w:p w14:paraId="75E01626" w14:textId="77777777" w:rsidR="00B73314" w:rsidRPr="00BE7C34" w:rsidRDefault="00B73314" w:rsidP="00B73314">
            <w:pPr>
              <w:jc w:val="center"/>
            </w:pPr>
            <w:r w:rsidRPr="00BE7C34">
              <w:t>–</w:t>
            </w:r>
          </w:p>
        </w:tc>
        <w:tc>
          <w:tcPr>
            <w:tcW w:w="1134" w:type="dxa"/>
            <w:shd w:val="clear" w:color="auto" w:fill="auto"/>
            <w:vAlign w:val="center"/>
          </w:tcPr>
          <w:p w14:paraId="30BEB853" w14:textId="77777777" w:rsidR="00B73314" w:rsidRPr="00BE7C34" w:rsidRDefault="00B73314" w:rsidP="00B73314">
            <w:pPr>
              <w:jc w:val="center"/>
            </w:pPr>
            <w:r w:rsidRPr="00BE7C34">
              <w:t>–</w:t>
            </w:r>
          </w:p>
        </w:tc>
        <w:tc>
          <w:tcPr>
            <w:tcW w:w="992" w:type="dxa"/>
            <w:shd w:val="clear" w:color="auto" w:fill="auto"/>
            <w:vAlign w:val="center"/>
          </w:tcPr>
          <w:p w14:paraId="1FB22032" w14:textId="77777777" w:rsidR="00B73314" w:rsidRPr="00BE7C34" w:rsidRDefault="00B73314" w:rsidP="00B73314">
            <w:pPr>
              <w:jc w:val="center"/>
            </w:pPr>
            <w:r w:rsidRPr="00BE7C34">
              <w:t>–</w:t>
            </w:r>
          </w:p>
        </w:tc>
      </w:tr>
      <w:tr w:rsidR="00B73314" w:rsidRPr="00BE7C34" w14:paraId="4C7BD730" w14:textId="77777777" w:rsidTr="00B73314">
        <w:tc>
          <w:tcPr>
            <w:tcW w:w="3686" w:type="dxa"/>
            <w:vMerge w:val="restart"/>
            <w:shd w:val="clear" w:color="auto" w:fill="auto"/>
            <w:vAlign w:val="center"/>
          </w:tcPr>
          <w:p w14:paraId="37B1D5EE" w14:textId="77777777" w:rsidR="00B73314" w:rsidRPr="00BE7C34" w:rsidRDefault="00B73314" w:rsidP="00B73314">
            <w:pPr>
              <w:autoSpaceDE w:val="0"/>
              <w:autoSpaceDN w:val="0"/>
              <w:adjustRightInd w:val="0"/>
              <w:spacing w:line="216" w:lineRule="auto"/>
              <w:jc w:val="center"/>
              <w:rPr>
                <w:kern w:val="2"/>
              </w:rPr>
            </w:pPr>
            <w:r w:rsidRPr="00BE7C34">
              <w:rPr>
                <w:kern w:val="2"/>
              </w:rPr>
              <w:t>Подпрограмма 2 «Защита от чрезвычайных ситуаций»</w:t>
            </w:r>
          </w:p>
        </w:tc>
        <w:tc>
          <w:tcPr>
            <w:tcW w:w="3118" w:type="dxa"/>
            <w:shd w:val="clear" w:color="auto" w:fill="auto"/>
            <w:vAlign w:val="center"/>
          </w:tcPr>
          <w:p w14:paraId="3C68D0B2"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1C1B1036"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5549AF66"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06DAB659"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0F922317"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7458EA04"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1216924B"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992" w:type="dxa"/>
            <w:shd w:val="clear" w:color="auto" w:fill="auto"/>
            <w:vAlign w:val="center"/>
          </w:tcPr>
          <w:p w14:paraId="06F6FE06"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r>
      <w:tr w:rsidR="00B73314" w:rsidRPr="00BE7C34" w14:paraId="66D9F4CA" w14:textId="77777777" w:rsidTr="00B73314">
        <w:tc>
          <w:tcPr>
            <w:tcW w:w="3686" w:type="dxa"/>
            <w:vMerge/>
            <w:shd w:val="clear" w:color="auto" w:fill="auto"/>
          </w:tcPr>
          <w:p w14:paraId="45FB3051"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50797222"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5E1C72F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04736E29"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B55DB1B"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07C38E34"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743309E0"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650EBDED"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992" w:type="dxa"/>
            <w:shd w:val="clear" w:color="auto" w:fill="auto"/>
            <w:vAlign w:val="center"/>
          </w:tcPr>
          <w:p w14:paraId="01990824"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r>
      <w:tr w:rsidR="00B73314" w:rsidRPr="00BE7C34" w14:paraId="55EC102E" w14:textId="77777777" w:rsidTr="00B73314">
        <w:tc>
          <w:tcPr>
            <w:tcW w:w="3686" w:type="dxa"/>
            <w:vMerge/>
            <w:shd w:val="clear" w:color="auto" w:fill="auto"/>
          </w:tcPr>
          <w:p w14:paraId="5290CD90"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182AED00"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41D2CAC1"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4EB918F7"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2DFFA72E"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43BD5552"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517EFAD0"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0F68D71B"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992" w:type="dxa"/>
            <w:shd w:val="clear" w:color="auto" w:fill="auto"/>
            <w:vAlign w:val="center"/>
          </w:tcPr>
          <w:p w14:paraId="4410DC9B"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r>
      <w:tr w:rsidR="00B73314" w:rsidRPr="00BE7C34" w14:paraId="275C23F1" w14:textId="77777777" w:rsidTr="00B73314">
        <w:tc>
          <w:tcPr>
            <w:tcW w:w="3686" w:type="dxa"/>
            <w:vMerge/>
            <w:shd w:val="clear" w:color="auto" w:fill="auto"/>
          </w:tcPr>
          <w:p w14:paraId="5C35A7CD"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11733D51"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0D03F7BD" w14:textId="77777777" w:rsidR="00B73314" w:rsidRPr="00BE7C34" w:rsidRDefault="00B73314" w:rsidP="00B73314">
            <w:pPr>
              <w:jc w:val="center"/>
            </w:pPr>
            <w:r w:rsidRPr="00BE7C34">
              <w:t>–</w:t>
            </w:r>
          </w:p>
        </w:tc>
        <w:tc>
          <w:tcPr>
            <w:tcW w:w="1134" w:type="dxa"/>
            <w:shd w:val="clear" w:color="auto" w:fill="auto"/>
            <w:vAlign w:val="center"/>
          </w:tcPr>
          <w:p w14:paraId="6C43C0AF" w14:textId="77777777" w:rsidR="00B73314" w:rsidRPr="00BE7C34" w:rsidRDefault="00B73314" w:rsidP="00B73314">
            <w:pPr>
              <w:jc w:val="center"/>
            </w:pPr>
            <w:r w:rsidRPr="00BE7C34">
              <w:t>–</w:t>
            </w:r>
          </w:p>
        </w:tc>
        <w:tc>
          <w:tcPr>
            <w:tcW w:w="1134" w:type="dxa"/>
            <w:shd w:val="clear" w:color="auto" w:fill="auto"/>
            <w:vAlign w:val="center"/>
          </w:tcPr>
          <w:p w14:paraId="7E43EE29" w14:textId="77777777" w:rsidR="00B73314" w:rsidRPr="00BE7C34" w:rsidRDefault="00B73314" w:rsidP="00B73314">
            <w:pPr>
              <w:jc w:val="center"/>
            </w:pPr>
            <w:r w:rsidRPr="00BE7C34">
              <w:t>–</w:t>
            </w:r>
          </w:p>
        </w:tc>
        <w:tc>
          <w:tcPr>
            <w:tcW w:w="1134" w:type="dxa"/>
            <w:shd w:val="clear" w:color="auto" w:fill="auto"/>
            <w:vAlign w:val="center"/>
          </w:tcPr>
          <w:p w14:paraId="0F148D03" w14:textId="77777777" w:rsidR="00B73314" w:rsidRPr="00BE7C34" w:rsidRDefault="00B73314" w:rsidP="00B73314">
            <w:pPr>
              <w:jc w:val="center"/>
            </w:pPr>
            <w:r w:rsidRPr="00BE7C34">
              <w:t>–</w:t>
            </w:r>
          </w:p>
        </w:tc>
        <w:tc>
          <w:tcPr>
            <w:tcW w:w="1134" w:type="dxa"/>
            <w:shd w:val="clear" w:color="auto" w:fill="auto"/>
            <w:vAlign w:val="center"/>
          </w:tcPr>
          <w:p w14:paraId="22727825" w14:textId="77777777" w:rsidR="00B73314" w:rsidRPr="00BE7C34" w:rsidRDefault="00B73314" w:rsidP="00B73314">
            <w:pPr>
              <w:jc w:val="center"/>
            </w:pPr>
            <w:r w:rsidRPr="00BE7C34">
              <w:t>–</w:t>
            </w:r>
          </w:p>
        </w:tc>
        <w:tc>
          <w:tcPr>
            <w:tcW w:w="1134" w:type="dxa"/>
            <w:shd w:val="clear" w:color="auto" w:fill="auto"/>
            <w:vAlign w:val="center"/>
          </w:tcPr>
          <w:p w14:paraId="1C77E4EE" w14:textId="77777777" w:rsidR="00B73314" w:rsidRPr="00BE7C34" w:rsidRDefault="00B73314" w:rsidP="00B73314">
            <w:pPr>
              <w:jc w:val="center"/>
            </w:pPr>
            <w:r w:rsidRPr="00BE7C34">
              <w:t>–</w:t>
            </w:r>
          </w:p>
        </w:tc>
        <w:tc>
          <w:tcPr>
            <w:tcW w:w="992" w:type="dxa"/>
            <w:shd w:val="clear" w:color="auto" w:fill="auto"/>
            <w:vAlign w:val="center"/>
          </w:tcPr>
          <w:p w14:paraId="3E964EDC" w14:textId="77777777" w:rsidR="00B73314" w:rsidRPr="00BE7C34" w:rsidRDefault="00B73314" w:rsidP="00B73314">
            <w:pPr>
              <w:jc w:val="center"/>
            </w:pPr>
            <w:r w:rsidRPr="00BE7C34">
              <w:t>–</w:t>
            </w:r>
          </w:p>
        </w:tc>
      </w:tr>
      <w:tr w:rsidR="00B73314" w:rsidRPr="00BE7C34" w14:paraId="1B016166" w14:textId="77777777" w:rsidTr="00B73314">
        <w:tc>
          <w:tcPr>
            <w:tcW w:w="3686" w:type="dxa"/>
            <w:vMerge w:val="restart"/>
            <w:shd w:val="clear" w:color="auto" w:fill="auto"/>
          </w:tcPr>
          <w:p w14:paraId="14DB9C1C" w14:textId="77777777" w:rsidR="00B73314" w:rsidRPr="00BE7C34" w:rsidRDefault="00B73314" w:rsidP="00B73314">
            <w:pPr>
              <w:autoSpaceDE w:val="0"/>
              <w:autoSpaceDN w:val="0"/>
              <w:adjustRightInd w:val="0"/>
              <w:spacing w:line="216" w:lineRule="auto"/>
              <w:jc w:val="center"/>
              <w:rPr>
                <w:kern w:val="2"/>
              </w:rPr>
            </w:pPr>
            <w:r w:rsidRPr="00BE7C34">
              <w:rPr>
                <w:kern w:val="2"/>
              </w:rPr>
              <w:t>Подпрограмма 2 «Обеспечение безопасности на воде»</w:t>
            </w:r>
          </w:p>
        </w:tc>
        <w:tc>
          <w:tcPr>
            <w:tcW w:w="3118" w:type="dxa"/>
            <w:shd w:val="clear" w:color="auto" w:fill="auto"/>
            <w:vAlign w:val="center"/>
          </w:tcPr>
          <w:p w14:paraId="4800A38E"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5B8F6011"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26655215"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180AA44E"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6B4E1269"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2D252A53"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05D58673"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992" w:type="dxa"/>
            <w:shd w:val="clear" w:color="auto" w:fill="auto"/>
            <w:vAlign w:val="center"/>
          </w:tcPr>
          <w:p w14:paraId="6B93AA83"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r>
      <w:tr w:rsidR="00B73314" w:rsidRPr="00BE7C34" w14:paraId="4B2E0BC5" w14:textId="77777777" w:rsidTr="00B73314">
        <w:tc>
          <w:tcPr>
            <w:tcW w:w="3686" w:type="dxa"/>
            <w:vMerge/>
            <w:shd w:val="clear" w:color="auto" w:fill="auto"/>
          </w:tcPr>
          <w:p w14:paraId="1F0238A2"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334369A2"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3C3829F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1AED8D3"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3BC0E64D"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724FF50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007824AD"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1C23C290"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992" w:type="dxa"/>
            <w:shd w:val="clear" w:color="auto" w:fill="auto"/>
            <w:vAlign w:val="center"/>
          </w:tcPr>
          <w:p w14:paraId="22EBCD41"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r>
      <w:tr w:rsidR="00B73314" w:rsidRPr="00BE7C34" w14:paraId="7D2F88FC" w14:textId="77777777" w:rsidTr="00B73314">
        <w:tc>
          <w:tcPr>
            <w:tcW w:w="3686" w:type="dxa"/>
            <w:vMerge/>
            <w:shd w:val="clear" w:color="auto" w:fill="auto"/>
          </w:tcPr>
          <w:p w14:paraId="40865BE5"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7D8041BF"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3C672942" w14:textId="77777777" w:rsidR="00B73314" w:rsidRPr="00BE7C34" w:rsidRDefault="00B73314" w:rsidP="00B73314">
            <w:pPr>
              <w:jc w:val="center"/>
            </w:pPr>
            <w:r w:rsidRPr="00BE7C34">
              <w:t>0,0</w:t>
            </w:r>
          </w:p>
        </w:tc>
        <w:tc>
          <w:tcPr>
            <w:tcW w:w="1134" w:type="dxa"/>
            <w:shd w:val="clear" w:color="auto" w:fill="auto"/>
            <w:vAlign w:val="center"/>
          </w:tcPr>
          <w:p w14:paraId="5CA69FF8" w14:textId="77777777" w:rsidR="00B73314" w:rsidRPr="00BE7C34" w:rsidRDefault="00B73314" w:rsidP="00B73314">
            <w:pPr>
              <w:jc w:val="center"/>
            </w:pPr>
            <w:r w:rsidRPr="00BE7C34">
              <w:t>0,0</w:t>
            </w:r>
          </w:p>
        </w:tc>
        <w:tc>
          <w:tcPr>
            <w:tcW w:w="1134" w:type="dxa"/>
            <w:shd w:val="clear" w:color="auto" w:fill="auto"/>
            <w:vAlign w:val="center"/>
          </w:tcPr>
          <w:p w14:paraId="7F53C282" w14:textId="77777777" w:rsidR="00B73314" w:rsidRPr="00BE7C34" w:rsidRDefault="00B73314" w:rsidP="00B73314">
            <w:pPr>
              <w:jc w:val="center"/>
            </w:pPr>
            <w:r w:rsidRPr="00BE7C34">
              <w:t>0,0</w:t>
            </w:r>
          </w:p>
        </w:tc>
        <w:tc>
          <w:tcPr>
            <w:tcW w:w="1134" w:type="dxa"/>
            <w:shd w:val="clear" w:color="auto" w:fill="auto"/>
            <w:vAlign w:val="center"/>
          </w:tcPr>
          <w:p w14:paraId="4B59F820"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5590CA0D"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2EA43A2D"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992" w:type="dxa"/>
            <w:shd w:val="clear" w:color="auto" w:fill="auto"/>
            <w:vAlign w:val="center"/>
          </w:tcPr>
          <w:p w14:paraId="6D58A7F0"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r>
      <w:tr w:rsidR="00B73314" w:rsidRPr="00BE7C34" w14:paraId="030FDA92" w14:textId="77777777" w:rsidTr="00B73314">
        <w:tc>
          <w:tcPr>
            <w:tcW w:w="3686" w:type="dxa"/>
            <w:vMerge/>
            <w:shd w:val="clear" w:color="auto" w:fill="auto"/>
          </w:tcPr>
          <w:p w14:paraId="23A733D8"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607CA887"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295A32B0" w14:textId="77777777" w:rsidR="00B73314" w:rsidRPr="00BE7C34" w:rsidRDefault="00B73314" w:rsidP="00B73314">
            <w:pPr>
              <w:jc w:val="center"/>
            </w:pPr>
            <w:r w:rsidRPr="00BE7C34">
              <w:t>–</w:t>
            </w:r>
          </w:p>
        </w:tc>
        <w:tc>
          <w:tcPr>
            <w:tcW w:w="1134" w:type="dxa"/>
            <w:shd w:val="clear" w:color="auto" w:fill="auto"/>
            <w:vAlign w:val="center"/>
          </w:tcPr>
          <w:p w14:paraId="04575625" w14:textId="77777777" w:rsidR="00B73314" w:rsidRPr="00BE7C34" w:rsidRDefault="00B73314" w:rsidP="00B73314">
            <w:pPr>
              <w:jc w:val="center"/>
            </w:pPr>
            <w:r w:rsidRPr="00BE7C34">
              <w:t>–</w:t>
            </w:r>
          </w:p>
        </w:tc>
        <w:tc>
          <w:tcPr>
            <w:tcW w:w="1134" w:type="dxa"/>
            <w:shd w:val="clear" w:color="auto" w:fill="auto"/>
            <w:vAlign w:val="center"/>
          </w:tcPr>
          <w:p w14:paraId="25907281" w14:textId="77777777" w:rsidR="00B73314" w:rsidRPr="00BE7C34" w:rsidRDefault="00B73314" w:rsidP="00B73314">
            <w:pPr>
              <w:jc w:val="center"/>
            </w:pPr>
            <w:r w:rsidRPr="00BE7C34">
              <w:t>–</w:t>
            </w:r>
          </w:p>
        </w:tc>
        <w:tc>
          <w:tcPr>
            <w:tcW w:w="1134" w:type="dxa"/>
            <w:shd w:val="clear" w:color="auto" w:fill="auto"/>
            <w:vAlign w:val="center"/>
          </w:tcPr>
          <w:p w14:paraId="31858705" w14:textId="77777777" w:rsidR="00B73314" w:rsidRPr="00BE7C34" w:rsidRDefault="00B73314" w:rsidP="00B73314">
            <w:pPr>
              <w:jc w:val="center"/>
            </w:pPr>
            <w:r w:rsidRPr="00BE7C34">
              <w:t>–</w:t>
            </w:r>
          </w:p>
        </w:tc>
        <w:tc>
          <w:tcPr>
            <w:tcW w:w="1134" w:type="dxa"/>
            <w:shd w:val="clear" w:color="auto" w:fill="auto"/>
            <w:vAlign w:val="center"/>
          </w:tcPr>
          <w:p w14:paraId="6A99A195" w14:textId="77777777" w:rsidR="00B73314" w:rsidRPr="00BE7C34" w:rsidRDefault="00B73314" w:rsidP="00B73314">
            <w:pPr>
              <w:jc w:val="center"/>
            </w:pPr>
            <w:r w:rsidRPr="00BE7C34">
              <w:t>–</w:t>
            </w:r>
          </w:p>
        </w:tc>
        <w:tc>
          <w:tcPr>
            <w:tcW w:w="1134" w:type="dxa"/>
            <w:shd w:val="clear" w:color="auto" w:fill="auto"/>
            <w:vAlign w:val="center"/>
          </w:tcPr>
          <w:p w14:paraId="22D8B802" w14:textId="77777777" w:rsidR="00B73314" w:rsidRPr="00BE7C34" w:rsidRDefault="00B73314" w:rsidP="00B73314">
            <w:pPr>
              <w:jc w:val="center"/>
            </w:pPr>
            <w:r w:rsidRPr="00BE7C34">
              <w:t>–</w:t>
            </w:r>
          </w:p>
        </w:tc>
        <w:tc>
          <w:tcPr>
            <w:tcW w:w="992" w:type="dxa"/>
            <w:shd w:val="clear" w:color="auto" w:fill="auto"/>
            <w:vAlign w:val="center"/>
          </w:tcPr>
          <w:p w14:paraId="6F17E743" w14:textId="77777777" w:rsidR="00B73314" w:rsidRPr="00BE7C34" w:rsidRDefault="00B73314" w:rsidP="00B73314">
            <w:pPr>
              <w:jc w:val="center"/>
            </w:pPr>
            <w:r w:rsidRPr="00BE7C34">
              <w:t>–</w:t>
            </w:r>
          </w:p>
        </w:tc>
      </w:tr>
    </w:tbl>
    <w:p w14:paraId="1240D5CE" w14:textId="77777777" w:rsidR="00B73314" w:rsidRPr="00BE7C34" w:rsidRDefault="00B73314" w:rsidP="00B73314">
      <w:pPr>
        <w:autoSpaceDE w:val="0"/>
        <w:autoSpaceDN w:val="0"/>
        <w:adjustRightInd w:val="0"/>
        <w:jc w:val="center"/>
        <w:rPr>
          <w:bCs/>
          <w:kern w:val="2"/>
        </w:rPr>
      </w:pPr>
      <w:r w:rsidRPr="00BE7C34">
        <w:rPr>
          <w:bCs/>
          <w:kern w:val="2"/>
        </w:rPr>
        <w:t>с 2025 по 2030 годы</w:t>
      </w:r>
    </w:p>
    <w:p w14:paraId="5C56ED3E" w14:textId="77777777" w:rsidR="00B73314" w:rsidRPr="00BE7C34" w:rsidRDefault="00B73314" w:rsidP="00B73314">
      <w:pPr>
        <w:spacing w:line="216" w:lineRule="auto"/>
      </w:pPr>
    </w:p>
    <w:tbl>
      <w:tblPr>
        <w:tblW w:w="13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3"/>
        <w:gridCol w:w="1139"/>
        <w:gridCol w:w="1134"/>
        <w:gridCol w:w="1134"/>
        <w:gridCol w:w="1134"/>
      </w:tblGrid>
      <w:tr w:rsidR="00B73314" w:rsidRPr="00BE7C34" w14:paraId="14148BB1" w14:textId="77777777" w:rsidTr="00B73314">
        <w:tc>
          <w:tcPr>
            <w:tcW w:w="3686" w:type="dxa"/>
            <w:vMerge w:val="restart"/>
            <w:shd w:val="clear" w:color="auto" w:fill="auto"/>
          </w:tcPr>
          <w:p w14:paraId="0DD85737"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 xml:space="preserve">Наименование государственной программы, номер </w:t>
            </w:r>
          </w:p>
          <w:p w14:paraId="3F969DD7"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и наименование подпрограммы</w:t>
            </w:r>
          </w:p>
        </w:tc>
        <w:tc>
          <w:tcPr>
            <w:tcW w:w="3118" w:type="dxa"/>
            <w:vMerge w:val="restart"/>
            <w:shd w:val="clear" w:color="auto" w:fill="auto"/>
          </w:tcPr>
          <w:p w14:paraId="1032182D" w14:textId="77777777" w:rsidR="00B73314" w:rsidRPr="00BE7C34" w:rsidRDefault="00B73314" w:rsidP="00B73314">
            <w:pPr>
              <w:autoSpaceDE w:val="0"/>
              <w:autoSpaceDN w:val="0"/>
              <w:adjustRightInd w:val="0"/>
              <w:spacing w:line="216" w:lineRule="auto"/>
              <w:jc w:val="center"/>
              <w:rPr>
                <w:rFonts w:eastAsia="Calibri"/>
                <w:bCs/>
                <w:kern w:val="2"/>
              </w:rPr>
            </w:pPr>
            <w:r w:rsidRPr="00BE7C34">
              <w:rPr>
                <w:rFonts w:eastAsia="Calibri"/>
                <w:bCs/>
                <w:kern w:val="2"/>
              </w:rPr>
              <w:t>Источники</w:t>
            </w:r>
          </w:p>
          <w:p w14:paraId="6CD62C5E" w14:textId="77777777" w:rsidR="00B73314" w:rsidRPr="00BE7C34" w:rsidRDefault="00B73314" w:rsidP="00B73314">
            <w:pPr>
              <w:autoSpaceDE w:val="0"/>
              <w:autoSpaceDN w:val="0"/>
              <w:adjustRightInd w:val="0"/>
              <w:spacing w:line="216" w:lineRule="auto"/>
              <w:jc w:val="center"/>
              <w:rPr>
                <w:rFonts w:eastAsia="Calibri"/>
                <w:bCs/>
                <w:kern w:val="2"/>
              </w:rPr>
            </w:pPr>
            <w:r w:rsidRPr="00BE7C34">
              <w:rPr>
                <w:rFonts w:eastAsia="Calibri"/>
                <w:bCs/>
                <w:kern w:val="2"/>
              </w:rPr>
              <w:t xml:space="preserve">финансирования </w:t>
            </w:r>
          </w:p>
        </w:tc>
        <w:tc>
          <w:tcPr>
            <w:tcW w:w="7092" w:type="dxa"/>
            <w:gridSpan w:val="6"/>
            <w:shd w:val="clear" w:color="auto" w:fill="auto"/>
          </w:tcPr>
          <w:p w14:paraId="6F7110ED" w14:textId="77777777" w:rsidR="00B73314" w:rsidRPr="00BE7C34" w:rsidRDefault="00B73314" w:rsidP="00B73314">
            <w:pPr>
              <w:autoSpaceDE w:val="0"/>
              <w:autoSpaceDN w:val="0"/>
              <w:adjustRightInd w:val="0"/>
              <w:spacing w:line="216" w:lineRule="auto"/>
              <w:jc w:val="center"/>
              <w:rPr>
                <w:rFonts w:eastAsia="Calibri"/>
                <w:kern w:val="2"/>
              </w:rPr>
            </w:pPr>
            <w:r w:rsidRPr="00BE7C34">
              <w:rPr>
                <w:rFonts w:eastAsia="Calibri"/>
                <w:kern w:val="2"/>
              </w:rPr>
              <w:t>В том числе по годам реализации</w:t>
            </w:r>
          </w:p>
          <w:p w14:paraId="5FA33AD3" w14:textId="77777777" w:rsidR="00B73314" w:rsidRPr="00BE7C34" w:rsidRDefault="00B73314" w:rsidP="00B73314">
            <w:pPr>
              <w:autoSpaceDE w:val="0"/>
              <w:autoSpaceDN w:val="0"/>
              <w:adjustRightInd w:val="0"/>
              <w:spacing w:line="216" w:lineRule="auto"/>
              <w:jc w:val="center"/>
              <w:rPr>
                <w:kern w:val="2"/>
              </w:rPr>
            </w:pPr>
            <w:r w:rsidRPr="00BE7C34">
              <w:rPr>
                <w:rFonts w:eastAsia="Calibri"/>
                <w:kern w:val="2"/>
              </w:rPr>
              <w:t>государственной программы (тыс. рублей)</w:t>
            </w:r>
          </w:p>
        </w:tc>
      </w:tr>
      <w:tr w:rsidR="00B73314" w:rsidRPr="00BE7C34" w14:paraId="0F828EF2" w14:textId="77777777" w:rsidTr="00B73314">
        <w:tc>
          <w:tcPr>
            <w:tcW w:w="3686" w:type="dxa"/>
            <w:vMerge/>
            <w:shd w:val="clear" w:color="auto" w:fill="auto"/>
          </w:tcPr>
          <w:p w14:paraId="733FD360" w14:textId="77777777" w:rsidR="00B73314" w:rsidRPr="00BE7C34" w:rsidRDefault="00B73314" w:rsidP="00B73314">
            <w:pPr>
              <w:spacing w:line="216" w:lineRule="auto"/>
              <w:rPr>
                <w:rFonts w:eastAsia="Calibri"/>
                <w:kern w:val="2"/>
              </w:rPr>
            </w:pPr>
          </w:p>
        </w:tc>
        <w:tc>
          <w:tcPr>
            <w:tcW w:w="3118" w:type="dxa"/>
            <w:vMerge/>
            <w:shd w:val="clear" w:color="auto" w:fill="auto"/>
          </w:tcPr>
          <w:p w14:paraId="729CEE0D" w14:textId="77777777" w:rsidR="00B73314" w:rsidRPr="00BE7C34" w:rsidRDefault="00B73314" w:rsidP="00B73314">
            <w:pPr>
              <w:spacing w:line="216" w:lineRule="auto"/>
              <w:rPr>
                <w:rFonts w:eastAsia="Calibri"/>
                <w:bCs/>
                <w:kern w:val="2"/>
              </w:rPr>
            </w:pPr>
          </w:p>
        </w:tc>
        <w:tc>
          <w:tcPr>
            <w:tcW w:w="1418" w:type="dxa"/>
            <w:shd w:val="clear" w:color="auto" w:fill="auto"/>
          </w:tcPr>
          <w:p w14:paraId="09656362" w14:textId="77777777" w:rsidR="00B73314" w:rsidRPr="00BE7C34" w:rsidRDefault="00B73314" w:rsidP="00B73314">
            <w:pPr>
              <w:autoSpaceDE w:val="0"/>
              <w:autoSpaceDN w:val="0"/>
              <w:adjustRightInd w:val="0"/>
              <w:ind w:left="-42" w:right="-108"/>
              <w:jc w:val="center"/>
              <w:rPr>
                <w:bCs/>
                <w:kern w:val="2"/>
              </w:rPr>
            </w:pPr>
            <w:r w:rsidRPr="00BE7C34">
              <w:rPr>
                <w:bCs/>
                <w:kern w:val="2"/>
              </w:rPr>
              <w:t>2025</w:t>
            </w:r>
          </w:p>
        </w:tc>
        <w:tc>
          <w:tcPr>
            <w:tcW w:w="1133" w:type="dxa"/>
            <w:shd w:val="clear" w:color="auto" w:fill="auto"/>
          </w:tcPr>
          <w:p w14:paraId="11A2676B" w14:textId="77777777" w:rsidR="00B73314" w:rsidRPr="00BE7C34" w:rsidRDefault="00B73314" w:rsidP="00B73314">
            <w:pPr>
              <w:autoSpaceDE w:val="0"/>
              <w:autoSpaceDN w:val="0"/>
              <w:adjustRightInd w:val="0"/>
              <w:ind w:left="-42" w:right="-108"/>
              <w:jc w:val="center"/>
              <w:rPr>
                <w:bCs/>
                <w:kern w:val="2"/>
              </w:rPr>
            </w:pPr>
            <w:r w:rsidRPr="00BE7C34">
              <w:rPr>
                <w:bCs/>
                <w:kern w:val="2"/>
              </w:rPr>
              <w:t>2026</w:t>
            </w:r>
          </w:p>
        </w:tc>
        <w:tc>
          <w:tcPr>
            <w:tcW w:w="1139" w:type="dxa"/>
            <w:shd w:val="clear" w:color="auto" w:fill="auto"/>
          </w:tcPr>
          <w:p w14:paraId="1E662BEB" w14:textId="77777777" w:rsidR="00B73314" w:rsidRPr="00BE7C34" w:rsidRDefault="00B73314" w:rsidP="00B73314">
            <w:pPr>
              <w:autoSpaceDE w:val="0"/>
              <w:autoSpaceDN w:val="0"/>
              <w:adjustRightInd w:val="0"/>
              <w:ind w:left="-42" w:right="-108"/>
              <w:jc w:val="center"/>
              <w:rPr>
                <w:bCs/>
                <w:kern w:val="2"/>
              </w:rPr>
            </w:pPr>
            <w:r w:rsidRPr="00BE7C34">
              <w:rPr>
                <w:bCs/>
                <w:kern w:val="2"/>
              </w:rPr>
              <w:t>2027</w:t>
            </w:r>
          </w:p>
        </w:tc>
        <w:tc>
          <w:tcPr>
            <w:tcW w:w="1134" w:type="dxa"/>
            <w:shd w:val="clear" w:color="auto" w:fill="auto"/>
          </w:tcPr>
          <w:p w14:paraId="50AFAB1D" w14:textId="77777777" w:rsidR="00B73314" w:rsidRPr="00BE7C34" w:rsidRDefault="00B73314" w:rsidP="00B73314">
            <w:pPr>
              <w:autoSpaceDE w:val="0"/>
              <w:autoSpaceDN w:val="0"/>
              <w:adjustRightInd w:val="0"/>
              <w:ind w:left="-42" w:right="-108"/>
              <w:jc w:val="center"/>
              <w:rPr>
                <w:bCs/>
                <w:kern w:val="2"/>
              </w:rPr>
            </w:pPr>
            <w:r w:rsidRPr="00BE7C34">
              <w:rPr>
                <w:bCs/>
                <w:kern w:val="2"/>
              </w:rPr>
              <w:t>2028</w:t>
            </w:r>
          </w:p>
        </w:tc>
        <w:tc>
          <w:tcPr>
            <w:tcW w:w="1134" w:type="dxa"/>
            <w:shd w:val="clear" w:color="auto" w:fill="auto"/>
          </w:tcPr>
          <w:p w14:paraId="7E446214" w14:textId="77777777" w:rsidR="00B73314" w:rsidRPr="00BE7C34" w:rsidRDefault="00B73314" w:rsidP="00B73314">
            <w:pPr>
              <w:autoSpaceDE w:val="0"/>
              <w:autoSpaceDN w:val="0"/>
              <w:adjustRightInd w:val="0"/>
              <w:ind w:left="-42" w:right="-108"/>
              <w:jc w:val="center"/>
              <w:rPr>
                <w:bCs/>
                <w:kern w:val="2"/>
              </w:rPr>
            </w:pPr>
            <w:r w:rsidRPr="00BE7C34">
              <w:rPr>
                <w:bCs/>
                <w:kern w:val="2"/>
              </w:rPr>
              <w:t>2029</w:t>
            </w:r>
          </w:p>
        </w:tc>
        <w:tc>
          <w:tcPr>
            <w:tcW w:w="1134" w:type="dxa"/>
            <w:shd w:val="clear" w:color="auto" w:fill="auto"/>
          </w:tcPr>
          <w:p w14:paraId="2073A4B6" w14:textId="77777777" w:rsidR="00B73314" w:rsidRPr="00BE7C34" w:rsidRDefault="00B73314" w:rsidP="00B73314">
            <w:pPr>
              <w:autoSpaceDE w:val="0"/>
              <w:autoSpaceDN w:val="0"/>
              <w:adjustRightInd w:val="0"/>
              <w:ind w:left="-42" w:right="-108"/>
              <w:jc w:val="center"/>
              <w:rPr>
                <w:bCs/>
                <w:kern w:val="2"/>
              </w:rPr>
            </w:pPr>
            <w:r w:rsidRPr="00BE7C34">
              <w:rPr>
                <w:bCs/>
                <w:kern w:val="2"/>
              </w:rPr>
              <w:t>2030</w:t>
            </w:r>
          </w:p>
        </w:tc>
      </w:tr>
    </w:tbl>
    <w:p w14:paraId="1EB28F91" w14:textId="77777777" w:rsidR="00B73314" w:rsidRPr="00BE7C34" w:rsidRDefault="00B73314" w:rsidP="00B73314"/>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gridCol w:w="1418"/>
        <w:gridCol w:w="1134"/>
        <w:gridCol w:w="1134"/>
        <w:gridCol w:w="1134"/>
        <w:gridCol w:w="1134"/>
        <w:gridCol w:w="1134"/>
      </w:tblGrid>
      <w:tr w:rsidR="00B73314" w:rsidRPr="00BE7C34" w14:paraId="2172E84B" w14:textId="77777777" w:rsidTr="00B73314">
        <w:trPr>
          <w:trHeight w:val="227"/>
          <w:tblHeader/>
        </w:trPr>
        <w:tc>
          <w:tcPr>
            <w:tcW w:w="3686" w:type="dxa"/>
            <w:shd w:val="clear" w:color="auto" w:fill="auto"/>
            <w:vAlign w:val="center"/>
          </w:tcPr>
          <w:p w14:paraId="433A6340" w14:textId="77777777" w:rsidR="00B73314" w:rsidRPr="00BE7C34" w:rsidRDefault="00B73314" w:rsidP="00B73314">
            <w:pPr>
              <w:spacing w:line="216" w:lineRule="auto"/>
              <w:jc w:val="center"/>
              <w:rPr>
                <w:rFonts w:eastAsia="Calibri"/>
                <w:kern w:val="2"/>
              </w:rPr>
            </w:pPr>
            <w:r w:rsidRPr="00BE7C34">
              <w:rPr>
                <w:rFonts w:eastAsia="Calibri"/>
                <w:kern w:val="2"/>
              </w:rPr>
              <w:t>1</w:t>
            </w:r>
          </w:p>
        </w:tc>
        <w:tc>
          <w:tcPr>
            <w:tcW w:w="3118" w:type="dxa"/>
            <w:shd w:val="clear" w:color="auto" w:fill="auto"/>
            <w:vAlign w:val="center"/>
          </w:tcPr>
          <w:p w14:paraId="31FE6338" w14:textId="77777777" w:rsidR="00B73314" w:rsidRPr="00BE7C34" w:rsidRDefault="00B73314" w:rsidP="00B73314">
            <w:pPr>
              <w:spacing w:line="216" w:lineRule="auto"/>
              <w:jc w:val="center"/>
              <w:rPr>
                <w:rFonts w:eastAsia="Calibri"/>
                <w:bCs/>
                <w:kern w:val="2"/>
              </w:rPr>
            </w:pPr>
            <w:r w:rsidRPr="00BE7C34">
              <w:rPr>
                <w:rFonts w:eastAsia="Calibri"/>
                <w:bCs/>
                <w:kern w:val="2"/>
              </w:rPr>
              <w:t>2</w:t>
            </w:r>
          </w:p>
        </w:tc>
        <w:tc>
          <w:tcPr>
            <w:tcW w:w="1418" w:type="dxa"/>
            <w:shd w:val="clear" w:color="auto" w:fill="auto"/>
            <w:vAlign w:val="center"/>
          </w:tcPr>
          <w:p w14:paraId="07313470" w14:textId="77777777" w:rsidR="00B73314" w:rsidRPr="00BE7C34" w:rsidRDefault="00B73314" w:rsidP="00B73314">
            <w:pPr>
              <w:autoSpaceDE w:val="0"/>
              <w:autoSpaceDN w:val="0"/>
              <w:adjustRightInd w:val="0"/>
              <w:ind w:left="-42" w:right="-108"/>
              <w:jc w:val="center"/>
              <w:rPr>
                <w:bCs/>
                <w:kern w:val="2"/>
              </w:rPr>
            </w:pPr>
            <w:r w:rsidRPr="00BE7C34">
              <w:rPr>
                <w:bCs/>
                <w:kern w:val="2"/>
              </w:rPr>
              <w:t>4</w:t>
            </w:r>
          </w:p>
        </w:tc>
        <w:tc>
          <w:tcPr>
            <w:tcW w:w="1134" w:type="dxa"/>
            <w:shd w:val="clear" w:color="auto" w:fill="auto"/>
            <w:vAlign w:val="center"/>
          </w:tcPr>
          <w:p w14:paraId="05B55F0B" w14:textId="77777777" w:rsidR="00B73314" w:rsidRPr="00BE7C34" w:rsidRDefault="00B73314" w:rsidP="00B73314">
            <w:pPr>
              <w:autoSpaceDE w:val="0"/>
              <w:autoSpaceDN w:val="0"/>
              <w:adjustRightInd w:val="0"/>
              <w:ind w:left="-42" w:right="-108"/>
              <w:jc w:val="center"/>
              <w:rPr>
                <w:bCs/>
                <w:kern w:val="2"/>
              </w:rPr>
            </w:pPr>
            <w:r w:rsidRPr="00BE7C34">
              <w:rPr>
                <w:bCs/>
                <w:kern w:val="2"/>
              </w:rPr>
              <w:t>5</w:t>
            </w:r>
          </w:p>
        </w:tc>
        <w:tc>
          <w:tcPr>
            <w:tcW w:w="1134" w:type="dxa"/>
            <w:shd w:val="clear" w:color="auto" w:fill="auto"/>
            <w:vAlign w:val="center"/>
          </w:tcPr>
          <w:p w14:paraId="1A0BDEDF" w14:textId="77777777" w:rsidR="00B73314" w:rsidRPr="00BE7C34" w:rsidRDefault="00B73314" w:rsidP="00B73314">
            <w:pPr>
              <w:autoSpaceDE w:val="0"/>
              <w:autoSpaceDN w:val="0"/>
              <w:adjustRightInd w:val="0"/>
              <w:ind w:left="-42" w:right="-108"/>
              <w:jc w:val="center"/>
              <w:rPr>
                <w:bCs/>
                <w:kern w:val="2"/>
              </w:rPr>
            </w:pPr>
            <w:r w:rsidRPr="00BE7C34">
              <w:rPr>
                <w:bCs/>
                <w:kern w:val="2"/>
              </w:rPr>
              <w:t>6</w:t>
            </w:r>
          </w:p>
        </w:tc>
        <w:tc>
          <w:tcPr>
            <w:tcW w:w="1134" w:type="dxa"/>
            <w:shd w:val="clear" w:color="auto" w:fill="auto"/>
            <w:vAlign w:val="center"/>
          </w:tcPr>
          <w:p w14:paraId="5471DB7D" w14:textId="77777777" w:rsidR="00B73314" w:rsidRPr="00BE7C34" w:rsidRDefault="00B73314" w:rsidP="00B73314">
            <w:pPr>
              <w:autoSpaceDE w:val="0"/>
              <w:autoSpaceDN w:val="0"/>
              <w:adjustRightInd w:val="0"/>
              <w:ind w:left="-42" w:right="-108"/>
              <w:jc w:val="center"/>
              <w:rPr>
                <w:bCs/>
                <w:kern w:val="2"/>
              </w:rPr>
            </w:pPr>
            <w:r w:rsidRPr="00BE7C34">
              <w:rPr>
                <w:bCs/>
                <w:kern w:val="2"/>
              </w:rPr>
              <w:t>7</w:t>
            </w:r>
          </w:p>
        </w:tc>
        <w:tc>
          <w:tcPr>
            <w:tcW w:w="1134" w:type="dxa"/>
            <w:shd w:val="clear" w:color="auto" w:fill="auto"/>
            <w:vAlign w:val="center"/>
          </w:tcPr>
          <w:p w14:paraId="2EFE3961" w14:textId="77777777" w:rsidR="00B73314" w:rsidRPr="00BE7C34" w:rsidRDefault="00B73314" w:rsidP="00B73314">
            <w:pPr>
              <w:autoSpaceDE w:val="0"/>
              <w:autoSpaceDN w:val="0"/>
              <w:adjustRightInd w:val="0"/>
              <w:ind w:left="-42" w:right="-108"/>
              <w:jc w:val="center"/>
              <w:rPr>
                <w:bCs/>
                <w:kern w:val="2"/>
              </w:rPr>
            </w:pPr>
            <w:r w:rsidRPr="00BE7C34">
              <w:rPr>
                <w:bCs/>
                <w:kern w:val="2"/>
              </w:rPr>
              <w:t>8</w:t>
            </w:r>
          </w:p>
        </w:tc>
        <w:tc>
          <w:tcPr>
            <w:tcW w:w="1134" w:type="dxa"/>
            <w:shd w:val="clear" w:color="auto" w:fill="auto"/>
            <w:vAlign w:val="center"/>
          </w:tcPr>
          <w:p w14:paraId="69EC1873" w14:textId="77777777" w:rsidR="00B73314" w:rsidRPr="00BE7C34" w:rsidRDefault="00B73314" w:rsidP="00B73314">
            <w:pPr>
              <w:autoSpaceDE w:val="0"/>
              <w:autoSpaceDN w:val="0"/>
              <w:adjustRightInd w:val="0"/>
              <w:ind w:left="-42" w:right="-108"/>
              <w:jc w:val="center"/>
              <w:rPr>
                <w:bCs/>
                <w:kern w:val="2"/>
              </w:rPr>
            </w:pPr>
            <w:r w:rsidRPr="00BE7C34">
              <w:rPr>
                <w:bCs/>
                <w:kern w:val="2"/>
              </w:rPr>
              <w:t>9</w:t>
            </w:r>
          </w:p>
        </w:tc>
      </w:tr>
      <w:tr w:rsidR="00B73314" w:rsidRPr="00BE7C34" w14:paraId="4534E412" w14:textId="77777777" w:rsidTr="00B73314">
        <w:tc>
          <w:tcPr>
            <w:tcW w:w="3686" w:type="dxa"/>
            <w:vMerge w:val="restart"/>
            <w:shd w:val="clear" w:color="auto" w:fill="auto"/>
            <w:vAlign w:val="center"/>
          </w:tcPr>
          <w:p w14:paraId="50464A08" w14:textId="77777777" w:rsidR="00B73314" w:rsidRPr="00BE7C34" w:rsidRDefault="00B73314" w:rsidP="00B73314">
            <w:pPr>
              <w:autoSpaceDE w:val="0"/>
              <w:autoSpaceDN w:val="0"/>
              <w:adjustRightInd w:val="0"/>
              <w:spacing w:line="216" w:lineRule="auto"/>
              <w:jc w:val="center"/>
              <w:rPr>
                <w:kern w:val="2"/>
              </w:rPr>
            </w:pPr>
            <w:r w:rsidRPr="00BE7C34">
              <w:rPr>
                <w:kern w:val="2"/>
              </w:rPr>
              <w:t xml:space="preserve">Муниципальная программа «Защита населения и территории </w:t>
            </w:r>
            <w:r w:rsidRPr="00BE7C34">
              <w:rPr>
                <w:kern w:val="2"/>
              </w:rPr>
              <w:lastRenderedPageBreak/>
              <w:t>от чрезвычайных ситуаций, обеспечение пожарной безопасности и безопасности людей на водных объектах»</w:t>
            </w:r>
          </w:p>
        </w:tc>
        <w:tc>
          <w:tcPr>
            <w:tcW w:w="3118" w:type="dxa"/>
            <w:shd w:val="clear" w:color="auto" w:fill="auto"/>
            <w:vAlign w:val="center"/>
          </w:tcPr>
          <w:p w14:paraId="3392E501" w14:textId="77777777" w:rsidR="00B73314" w:rsidRPr="00BE7C34" w:rsidRDefault="00B73314" w:rsidP="00B73314">
            <w:pPr>
              <w:spacing w:line="216" w:lineRule="auto"/>
              <w:jc w:val="center"/>
              <w:rPr>
                <w:b/>
                <w:kern w:val="2"/>
              </w:rPr>
            </w:pPr>
            <w:r w:rsidRPr="00BE7C34">
              <w:rPr>
                <w:b/>
                <w:kern w:val="2"/>
              </w:rPr>
              <w:lastRenderedPageBreak/>
              <w:t>всего</w:t>
            </w:r>
          </w:p>
        </w:tc>
        <w:tc>
          <w:tcPr>
            <w:tcW w:w="1418" w:type="dxa"/>
            <w:shd w:val="clear" w:color="auto" w:fill="auto"/>
            <w:vAlign w:val="center"/>
          </w:tcPr>
          <w:p w14:paraId="256837DF" w14:textId="77777777" w:rsidR="00B73314" w:rsidRPr="00BE7C34" w:rsidRDefault="00B73314" w:rsidP="00B73314">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14:paraId="2A343E0E" w14:textId="77777777" w:rsidR="00B73314" w:rsidRPr="00BE7C34" w:rsidRDefault="00B73314" w:rsidP="00B73314">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14:paraId="313D62F9" w14:textId="77777777" w:rsidR="00B73314" w:rsidRPr="00BE7C34" w:rsidRDefault="00B73314" w:rsidP="00B73314">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14:paraId="1B0AB3AA" w14:textId="77777777" w:rsidR="00B73314" w:rsidRPr="00BE7C34" w:rsidRDefault="00B73314" w:rsidP="00B73314">
            <w:pPr>
              <w:jc w:val="center"/>
              <w:rPr>
                <w:b/>
              </w:rPr>
            </w:pPr>
            <w:r w:rsidRPr="00BE7C34">
              <w:rPr>
                <w:b/>
              </w:rPr>
              <w:t>10,0</w:t>
            </w:r>
          </w:p>
        </w:tc>
        <w:tc>
          <w:tcPr>
            <w:tcW w:w="1134" w:type="dxa"/>
            <w:shd w:val="clear" w:color="auto" w:fill="auto"/>
            <w:vAlign w:val="center"/>
          </w:tcPr>
          <w:p w14:paraId="049B45FF" w14:textId="77777777" w:rsidR="00B73314" w:rsidRPr="00BE7C34" w:rsidRDefault="00B73314" w:rsidP="00B73314">
            <w:pPr>
              <w:jc w:val="center"/>
              <w:rPr>
                <w:b/>
              </w:rPr>
            </w:pPr>
            <w:r w:rsidRPr="00BE7C34">
              <w:rPr>
                <w:b/>
              </w:rPr>
              <w:t>10,0</w:t>
            </w:r>
          </w:p>
        </w:tc>
        <w:tc>
          <w:tcPr>
            <w:tcW w:w="1134" w:type="dxa"/>
            <w:shd w:val="clear" w:color="auto" w:fill="auto"/>
            <w:vAlign w:val="center"/>
          </w:tcPr>
          <w:p w14:paraId="53D8F4D1" w14:textId="77777777" w:rsidR="00B73314" w:rsidRPr="00BE7C34" w:rsidRDefault="00B73314" w:rsidP="00B73314">
            <w:pPr>
              <w:jc w:val="center"/>
              <w:rPr>
                <w:b/>
              </w:rPr>
            </w:pPr>
            <w:r w:rsidRPr="00BE7C34">
              <w:rPr>
                <w:b/>
              </w:rPr>
              <w:t>10,0</w:t>
            </w:r>
          </w:p>
        </w:tc>
      </w:tr>
      <w:tr w:rsidR="00B73314" w:rsidRPr="00BE7C34" w14:paraId="2E5D9C37" w14:textId="77777777" w:rsidTr="00B73314">
        <w:trPr>
          <w:trHeight w:val="178"/>
        </w:trPr>
        <w:tc>
          <w:tcPr>
            <w:tcW w:w="3686" w:type="dxa"/>
            <w:vMerge/>
            <w:shd w:val="clear" w:color="auto" w:fill="auto"/>
            <w:vAlign w:val="center"/>
          </w:tcPr>
          <w:p w14:paraId="191E60D5"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3D757A22"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5EDB5160"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1ECDC6B7"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74D111A"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4295FC3F" w14:textId="77777777" w:rsidR="00B73314" w:rsidRPr="00BE7C34" w:rsidRDefault="00B73314" w:rsidP="00B73314">
            <w:pPr>
              <w:jc w:val="center"/>
            </w:pPr>
            <w:r w:rsidRPr="00BE7C34">
              <w:t>-</w:t>
            </w:r>
          </w:p>
        </w:tc>
        <w:tc>
          <w:tcPr>
            <w:tcW w:w="1134" w:type="dxa"/>
            <w:shd w:val="clear" w:color="auto" w:fill="auto"/>
            <w:vAlign w:val="center"/>
          </w:tcPr>
          <w:p w14:paraId="0EFAC2A6" w14:textId="77777777" w:rsidR="00B73314" w:rsidRPr="00BE7C34" w:rsidRDefault="00B73314" w:rsidP="00B73314">
            <w:pPr>
              <w:jc w:val="center"/>
            </w:pPr>
            <w:r w:rsidRPr="00BE7C34">
              <w:t>-</w:t>
            </w:r>
          </w:p>
        </w:tc>
        <w:tc>
          <w:tcPr>
            <w:tcW w:w="1134" w:type="dxa"/>
            <w:shd w:val="clear" w:color="auto" w:fill="auto"/>
            <w:vAlign w:val="center"/>
          </w:tcPr>
          <w:p w14:paraId="450A11E7" w14:textId="77777777" w:rsidR="00B73314" w:rsidRPr="00BE7C34" w:rsidRDefault="00B73314" w:rsidP="00B73314">
            <w:pPr>
              <w:jc w:val="center"/>
            </w:pPr>
            <w:r w:rsidRPr="00BE7C34">
              <w:t>-</w:t>
            </w:r>
          </w:p>
        </w:tc>
      </w:tr>
      <w:tr w:rsidR="00B73314" w:rsidRPr="00BE7C34" w14:paraId="5C6C6F04" w14:textId="77777777" w:rsidTr="00B73314">
        <w:tc>
          <w:tcPr>
            <w:tcW w:w="3686" w:type="dxa"/>
            <w:vMerge/>
            <w:shd w:val="clear" w:color="auto" w:fill="auto"/>
            <w:vAlign w:val="center"/>
          </w:tcPr>
          <w:p w14:paraId="583EC6E4"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7B60FBA8"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52A34C46" w14:textId="77777777" w:rsidR="00B73314" w:rsidRPr="00BE7C34" w:rsidRDefault="00B73314" w:rsidP="00B73314">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14:paraId="5DB1F72A" w14:textId="77777777" w:rsidR="00B73314" w:rsidRPr="00BE7C34" w:rsidRDefault="00B73314" w:rsidP="00B73314">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14:paraId="0F63E904" w14:textId="77777777" w:rsidR="00B73314" w:rsidRPr="00BE7C34" w:rsidRDefault="00B73314" w:rsidP="00B73314">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14:paraId="06EF015E" w14:textId="77777777" w:rsidR="00B73314" w:rsidRPr="00BE7C34" w:rsidRDefault="00B73314" w:rsidP="00B73314">
            <w:pPr>
              <w:jc w:val="center"/>
            </w:pPr>
            <w:r w:rsidRPr="00BE7C34">
              <w:t>10,0</w:t>
            </w:r>
          </w:p>
        </w:tc>
        <w:tc>
          <w:tcPr>
            <w:tcW w:w="1134" w:type="dxa"/>
            <w:shd w:val="clear" w:color="auto" w:fill="auto"/>
            <w:vAlign w:val="center"/>
          </w:tcPr>
          <w:p w14:paraId="1A142E7F" w14:textId="77777777" w:rsidR="00B73314" w:rsidRPr="00BE7C34" w:rsidRDefault="00B73314" w:rsidP="00B73314">
            <w:pPr>
              <w:jc w:val="center"/>
            </w:pPr>
            <w:r w:rsidRPr="00BE7C34">
              <w:t>10,0</w:t>
            </w:r>
          </w:p>
        </w:tc>
        <w:tc>
          <w:tcPr>
            <w:tcW w:w="1134" w:type="dxa"/>
            <w:shd w:val="clear" w:color="auto" w:fill="auto"/>
            <w:vAlign w:val="center"/>
          </w:tcPr>
          <w:p w14:paraId="13486C38" w14:textId="77777777" w:rsidR="00B73314" w:rsidRPr="00BE7C34" w:rsidRDefault="00B73314" w:rsidP="00B73314">
            <w:pPr>
              <w:jc w:val="center"/>
            </w:pPr>
            <w:r w:rsidRPr="00BE7C34">
              <w:t>10,0</w:t>
            </w:r>
          </w:p>
        </w:tc>
      </w:tr>
      <w:tr w:rsidR="00B73314" w:rsidRPr="00BE7C34" w14:paraId="32F8E2CA" w14:textId="77777777" w:rsidTr="00B73314">
        <w:trPr>
          <w:trHeight w:val="411"/>
        </w:trPr>
        <w:tc>
          <w:tcPr>
            <w:tcW w:w="3686" w:type="dxa"/>
            <w:vMerge/>
            <w:shd w:val="clear" w:color="auto" w:fill="auto"/>
            <w:vAlign w:val="center"/>
          </w:tcPr>
          <w:p w14:paraId="46EBE204"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624A8D11"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6112A84E" w14:textId="77777777" w:rsidR="00B73314" w:rsidRPr="00BE7C34" w:rsidRDefault="00B73314" w:rsidP="00B73314">
            <w:pPr>
              <w:jc w:val="center"/>
            </w:pPr>
            <w:r w:rsidRPr="00BE7C34">
              <w:t>–</w:t>
            </w:r>
          </w:p>
        </w:tc>
        <w:tc>
          <w:tcPr>
            <w:tcW w:w="1134" w:type="dxa"/>
            <w:shd w:val="clear" w:color="auto" w:fill="auto"/>
            <w:vAlign w:val="center"/>
          </w:tcPr>
          <w:p w14:paraId="23CF9E17" w14:textId="77777777" w:rsidR="00B73314" w:rsidRPr="00BE7C34" w:rsidRDefault="00B73314" w:rsidP="00B73314">
            <w:pPr>
              <w:jc w:val="center"/>
            </w:pPr>
            <w:r w:rsidRPr="00BE7C34">
              <w:t>–</w:t>
            </w:r>
          </w:p>
        </w:tc>
        <w:tc>
          <w:tcPr>
            <w:tcW w:w="1134" w:type="dxa"/>
            <w:shd w:val="clear" w:color="auto" w:fill="auto"/>
            <w:vAlign w:val="center"/>
          </w:tcPr>
          <w:p w14:paraId="6EF0A574" w14:textId="77777777" w:rsidR="00B73314" w:rsidRPr="00BE7C34" w:rsidRDefault="00B73314" w:rsidP="00B73314">
            <w:pPr>
              <w:jc w:val="center"/>
            </w:pPr>
            <w:r w:rsidRPr="00BE7C34">
              <w:t>–</w:t>
            </w:r>
          </w:p>
        </w:tc>
        <w:tc>
          <w:tcPr>
            <w:tcW w:w="1134" w:type="dxa"/>
            <w:shd w:val="clear" w:color="auto" w:fill="auto"/>
            <w:vAlign w:val="center"/>
          </w:tcPr>
          <w:p w14:paraId="21084FD3" w14:textId="77777777" w:rsidR="00B73314" w:rsidRPr="00BE7C34" w:rsidRDefault="00B73314" w:rsidP="00B73314">
            <w:pPr>
              <w:jc w:val="center"/>
            </w:pPr>
            <w:r w:rsidRPr="00BE7C34">
              <w:t>–</w:t>
            </w:r>
          </w:p>
        </w:tc>
        <w:tc>
          <w:tcPr>
            <w:tcW w:w="1134" w:type="dxa"/>
            <w:shd w:val="clear" w:color="auto" w:fill="auto"/>
            <w:vAlign w:val="center"/>
          </w:tcPr>
          <w:p w14:paraId="56EB0EB8" w14:textId="77777777" w:rsidR="00B73314" w:rsidRPr="00BE7C34" w:rsidRDefault="00B73314" w:rsidP="00B73314">
            <w:pPr>
              <w:jc w:val="center"/>
            </w:pPr>
            <w:r w:rsidRPr="00BE7C34">
              <w:t>–</w:t>
            </w:r>
          </w:p>
        </w:tc>
        <w:tc>
          <w:tcPr>
            <w:tcW w:w="1134" w:type="dxa"/>
            <w:shd w:val="clear" w:color="auto" w:fill="auto"/>
            <w:vAlign w:val="center"/>
          </w:tcPr>
          <w:p w14:paraId="12A0841C" w14:textId="77777777" w:rsidR="00B73314" w:rsidRPr="00BE7C34" w:rsidRDefault="00B73314" w:rsidP="00B73314">
            <w:pPr>
              <w:jc w:val="center"/>
            </w:pPr>
            <w:r w:rsidRPr="00BE7C34">
              <w:t>–</w:t>
            </w:r>
          </w:p>
        </w:tc>
      </w:tr>
      <w:tr w:rsidR="00B73314" w:rsidRPr="00BE7C34" w14:paraId="7CDD743F" w14:textId="77777777" w:rsidTr="00B73314">
        <w:tc>
          <w:tcPr>
            <w:tcW w:w="3686" w:type="dxa"/>
            <w:vMerge w:val="restart"/>
            <w:shd w:val="clear" w:color="auto" w:fill="auto"/>
            <w:vAlign w:val="center"/>
          </w:tcPr>
          <w:p w14:paraId="11213734" w14:textId="77777777" w:rsidR="00B73314" w:rsidRPr="00BE7C34" w:rsidRDefault="00B73314" w:rsidP="00B73314">
            <w:pPr>
              <w:autoSpaceDE w:val="0"/>
              <w:autoSpaceDN w:val="0"/>
              <w:adjustRightInd w:val="0"/>
              <w:spacing w:line="216" w:lineRule="auto"/>
              <w:jc w:val="center"/>
              <w:rPr>
                <w:kern w:val="2"/>
              </w:rPr>
            </w:pPr>
            <w:r w:rsidRPr="00BE7C34">
              <w:rPr>
                <w:kern w:val="2"/>
              </w:rPr>
              <w:t>Подпрограмма 1 «Пожарная безопасность»</w:t>
            </w:r>
          </w:p>
        </w:tc>
        <w:tc>
          <w:tcPr>
            <w:tcW w:w="3118" w:type="dxa"/>
            <w:shd w:val="clear" w:color="auto" w:fill="auto"/>
            <w:vAlign w:val="center"/>
          </w:tcPr>
          <w:p w14:paraId="424F74DF"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7D436494" w14:textId="77777777" w:rsidR="00B73314" w:rsidRPr="00BE7C34" w:rsidRDefault="00B73314" w:rsidP="00B73314">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14:paraId="1D766C3E" w14:textId="77777777" w:rsidR="00B73314" w:rsidRPr="00BE7C34" w:rsidRDefault="00B73314" w:rsidP="00B73314">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14:paraId="63233E58" w14:textId="77777777" w:rsidR="00B73314" w:rsidRPr="00BE7C34" w:rsidRDefault="00B73314" w:rsidP="00B73314">
            <w:pPr>
              <w:autoSpaceDE w:val="0"/>
              <w:autoSpaceDN w:val="0"/>
              <w:adjustRightInd w:val="0"/>
              <w:spacing w:line="216" w:lineRule="auto"/>
              <w:jc w:val="center"/>
              <w:rPr>
                <w:b/>
                <w:kern w:val="2"/>
              </w:rPr>
            </w:pPr>
            <w:r w:rsidRPr="00BE7C34">
              <w:rPr>
                <w:b/>
                <w:kern w:val="2"/>
              </w:rPr>
              <w:t>10,0</w:t>
            </w:r>
          </w:p>
        </w:tc>
        <w:tc>
          <w:tcPr>
            <w:tcW w:w="1134" w:type="dxa"/>
            <w:shd w:val="clear" w:color="auto" w:fill="auto"/>
            <w:vAlign w:val="center"/>
          </w:tcPr>
          <w:p w14:paraId="5A1B9C2B" w14:textId="77777777" w:rsidR="00B73314" w:rsidRPr="00BE7C34" w:rsidRDefault="00B73314" w:rsidP="00B73314">
            <w:pPr>
              <w:jc w:val="center"/>
              <w:rPr>
                <w:b/>
              </w:rPr>
            </w:pPr>
            <w:r w:rsidRPr="00BE7C34">
              <w:rPr>
                <w:b/>
              </w:rPr>
              <w:t>10,0</w:t>
            </w:r>
          </w:p>
        </w:tc>
        <w:tc>
          <w:tcPr>
            <w:tcW w:w="1134" w:type="dxa"/>
            <w:shd w:val="clear" w:color="auto" w:fill="auto"/>
            <w:vAlign w:val="center"/>
          </w:tcPr>
          <w:p w14:paraId="70431488" w14:textId="77777777" w:rsidR="00B73314" w:rsidRPr="00BE7C34" w:rsidRDefault="00B73314" w:rsidP="00B73314">
            <w:pPr>
              <w:jc w:val="center"/>
              <w:rPr>
                <w:b/>
              </w:rPr>
            </w:pPr>
            <w:r w:rsidRPr="00BE7C34">
              <w:rPr>
                <w:b/>
              </w:rPr>
              <w:t>10,0</w:t>
            </w:r>
          </w:p>
        </w:tc>
        <w:tc>
          <w:tcPr>
            <w:tcW w:w="1134" w:type="dxa"/>
            <w:shd w:val="clear" w:color="auto" w:fill="auto"/>
            <w:vAlign w:val="center"/>
          </w:tcPr>
          <w:p w14:paraId="5877895C" w14:textId="77777777" w:rsidR="00B73314" w:rsidRPr="00BE7C34" w:rsidRDefault="00B73314" w:rsidP="00B73314">
            <w:pPr>
              <w:jc w:val="center"/>
              <w:rPr>
                <w:b/>
              </w:rPr>
            </w:pPr>
            <w:r w:rsidRPr="00BE7C34">
              <w:rPr>
                <w:b/>
              </w:rPr>
              <w:t>10,0</w:t>
            </w:r>
          </w:p>
        </w:tc>
      </w:tr>
      <w:tr w:rsidR="00B73314" w:rsidRPr="00BE7C34" w14:paraId="33C22B4E" w14:textId="77777777" w:rsidTr="00B73314">
        <w:tc>
          <w:tcPr>
            <w:tcW w:w="3686" w:type="dxa"/>
            <w:vMerge/>
            <w:shd w:val="clear" w:color="auto" w:fill="auto"/>
            <w:vAlign w:val="center"/>
          </w:tcPr>
          <w:p w14:paraId="56C18F52"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5AA40F22"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62E57D17"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18FCD13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35F3207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4B316E3D" w14:textId="77777777" w:rsidR="00B73314" w:rsidRPr="00BE7C34" w:rsidRDefault="00B73314" w:rsidP="00B73314">
            <w:pPr>
              <w:jc w:val="center"/>
            </w:pPr>
            <w:r w:rsidRPr="00BE7C34">
              <w:t>-</w:t>
            </w:r>
          </w:p>
        </w:tc>
        <w:tc>
          <w:tcPr>
            <w:tcW w:w="1134" w:type="dxa"/>
            <w:shd w:val="clear" w:color="auto" w:fill="auto"/>
            <w:vAlign w:val="center"/>
          </w:tcPr>
          <w:p w14:paraId="425F0169" w14:textId="77777777" w:rsidR="00B73314" w:rsidRPr="00BE7C34" w:rsidRDefault="00B73314" w:rsidP="00B73314">
            <w:pPr>
              <w:jc w:val="center"/>
            </w:pPr>
            <w:r w:rsidRPr="00BE7C34">
              <w:t>-</w:t>
            </w:r>
          </w:p>
        </w:tc>
        <w:tc>
          <w:tcPr>
            <w:tcW w:w="1134" w:type="dxa"/>
            <w:shd w:val="clear" w:color="auto" w:fill="auto"/>
            <w:vAlign w:val="center"/>
          </w:tcPr>
          <w:p w14:paraId="51C5FE86" w14:textId="77777777" w:rsidR="00B73314" w:rsidRPr="00BE7C34" w:rsidRDefault="00B73314" w:rsidP="00B73314">
            <w:pPr>
              <w:jc w:val="center"/>
            </w:pPr>
            <w:r w:rsidRPr="00BE7C34">
              <w:t>-</w:t>
            </w:r>
          </w:p>
        </w:tc>
      </w:tr>
      <w:tr w:rsidR="00B73314" w:rsidRPr="00BE7C34" w14:paraId="3F80E164" w14:textId="77777777" w:rsidTr="00B73314">
        <w:tc>
          <w:tcPr>
            <w:tcW w:w="3686" w:type="dxa"/>
            <w:vMerge/>
            <w:shd w:val="clear" w:color="auto" w:fill="auto"/>
            <w:vAlign w:val="center"/>
          </w:tcPr>
          <w:p w14:paraId="3B0413E5"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267C19C0"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01F4A143" w14:textId="77777777" w:rsidR="00B73314" w:rsidRPr="00BE7C34" w:rsidRDefault="00B73314" w:rsidP="00B73314">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14:paraId="20DB37E5" w14:textId="77777777" w:rsidR="00B73314" w:rsidRPr="00BE7C34" w:rsidRDefault="00B73314" w:rsidP="00B73314">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14:paraId="14FC1AA6" w14:textId="77777777" w:rsidR="00B73314" w:rsidRPr="00BE7C34" w:rsidRDefault="00B73314" w:rsidP="00B73314">
            <w:pPr>
              <w:autoSpaceDE w:val="0"/>
              <w:autoSpaceDN w:val="0"/>
              <w:adjustRightInd w:val="0"/>
              <w:spacing w:line="216" w:lineRule="auto"/>
              <w:jc w:val="center"/>
              <w:rPr>
                <w:kern w:val="2"/>
              </w:rPr>
            </w:pPr>
            <w:r w:rsidRPr="00BE7C34">
              <w:rPr>
                <w:kern w:val="2"/>
              </w:rPr>
              <w:t>10,0</w:t>
            </w:r>
          </w:p>
        </w:tc>
        <w:tc>
          <w:tcPr>
            <w:tcW w:w="1134" w:type="dxa"/>
            <w:shd w:val="clear" w:color="auto" w:fill="auto"/>
            <w:vAlign w:val="center"/>
          </w:tcPr>
          <w:p w14:paraId="2696FD3E" w14:textId="77777777" w:rsidR="00B73314" w:rsidRPr="00BE7C34" w:rsidRDefault="00B73314" w:rsidP="00B73314">
            <w:pPr>
              <w:jc w:val="center"/>
            </w:pPr>
            <w:r w:rsidRPr="00BE7C34">
              <w:t>10,0</w:t>
            </w:r>
          </w:p>
        </w:tc>
        <w:tc>
          <w:tcPr>
            <w:tcW w:w="1134" w:type="dxa"/>
            <w:shd w:val="clear" w:color="auto" w:fill="auto"/>
            <w:vAlign w:val="center"/>
          </w:tcPr>
          <w:p w14:paraId="097DEA13" w14:textId="77777777" w:rsidR="00B73314" w:rsidRPr="00BE7C34" w:rsidRDefault="00B73314" w:rsidP="00B73314">
            <w:pPr>
              <w:jc w:val="center"/>
            </w:pPr>
            <w:r w:rsidRPr="00BE7C34">
              <w:t>10,0</w:t>
            </w:r>
          </w:p>
        </w:tc>
        <w:tc>
          <w:tcPr>
            <w:tcW w:w="1134" w:type="dxa"/>
            <w:shd w:val="clear" w:color="auto" w:fill="auto"/>
            <w:vAlign w:val="center"/>
          </w:tcPr>
          <w:p w14:paraId="3E89975F" w14:textId="77777777" w:rsidR="00B73314" w:rsidRPr="00BE7C34" w:rsidRDefault="00B73314" w:rsidP="00B73314">
            <w:pPr>
              <w:jc w:val="center"/>
            </w:pPr>
            <w:r w:rsidRPr="00BE7C34">
              <w:t>10,0</w:t>
            </w:r>
          </w:p>
        </w:tc>
      </w:tr>
      <w:tr w:rsidR="00B73314" w:rsidRPr="00BE7C34" w14:paraId="1FFC8B7B" w14:textId="77777777" w:rsidTr="00B73314">
        <w:trPr>
          <w:trHeight w:val="258"/>
        </w:trPr>
        <w:tc>
          <w:tcPr>
            <w:tcW w:w="3686" w:type="dxa"/>
            <w:vMerge/>
            <w:shd w:val="clear" w:color="auto" w:fill="auto"/>
            <w:vAlign w:val="center"/>
          </w:tcPr>
          <w:p w14:paraId="4E5396EA"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77D163D3"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36EF872B" w14:textId="77777777" w:rsidR="00B73314" w:rsidRPr="00BE7C34" w:rsidRDefault="00B73314" w:rsidP="00B73314">
            <w:pPr>
              <w:jc w:val="center"/>
            </w:pPr>
            <w:r w:rsidRPr="00BE7C34">
              <w:t>–</w:t>
            </w:r>
          </w:p>
        </w:tc>
        <w:tc>
          <w:tcPr>
            <w:tcW w:w="1134" w:type="dxa"/>
            <w:shd w:val="clear" w:color="auto" w:fill="auto"/>
            <w:vAlign w:val="center"/>
          </w:tcPr>
          <w:p w14:paraId="1E215DA8" w14:textId="77777777" w:rsidR="00B73314" w:rsidRPr="00BE7C34" w:rsidRDefault="00B73314" w:rsidP="00B73314">
            <w:pPr>
              <w:jc w:val="center"/>
            </w:pPr>
            <w:r w:rsidRPr="00BE7C34">
              <w:t>–</w:t>
            </w:r>
          </w:p>
        </w:tc>
        <w:tc>
          <w:tcPr>
            <w:tcW w:w="1134" w:type="dxa"/>
            <w:shd w:val="clear" w:color="auto" w:fill="auto"/>
            <w:vAlign w:val="center"/>
          </w:tcPr>
          <w:p w14:paraId="0112B221" w14:textId="77777777" w:rsidR="00B73314" w:rsidRPr="00BE7C34" w:rsidRDefault="00B73314" w:rsidP="00B73314">
            <w:pPr>
              <w:jc w:val="center"/>
            </w:pPr>
            <w:r w:rsidRPr="00BE7C34">
              <w:t>–</w:t>
            </w:r>
          </w:p>
        </w:tc>
        <w:tc>
          <w:tcPr>
            <w:tcW w:w="1134" w:type="dxa"/>
            <w:shd w:val="clear" w:color="auto" w:fill="auto"/>
            <w:vAlign w:val="center"/>
          </w:tcPr>
          <w:p w14:paraId="45484307" w14:textId="77777777" w:rsidR="00B73314" w:rsidRPr="00BE7C34" w:rsidRDefault="00B73314" w:rsidP="00B73314">
            <w:pPr>
              <w:jc w:val="center"/>
            </w:pPr>
            <w:r w:rsidRPr="00BE7C34">
              <w:t>–</w:t>
            </w:r>
          </w:p>
        </w:tc>
        <w:tc>
          <w:tcPr>
            <w:tcW w:w="1134" w:type="dxa"/>
            <w:shd w:val="clear" w:color="auto" w:fill="auto"/>
            <w:vAlign w:val="center"/>
          </w:tcPr>
          <w:p w14:paraId="00402F60" w14:textId="77777777" w:rsidR="00B73314" w:rsidRPr="00BE7C34" w:rsidRDefault="00B73314" w:rsidP="00B73314">
            <w:pPr>
              <w:jc w:val="center"/>
            </w:pPr>
            <w:r w:rsidRPr="00BE7C34">
              <w:t>–</w:t>
            </w:r>
          </w:p>
        </w:tc>
        <w:tc>
          <w:tcPr>
            <w:tcW w:w="1134" w:type="dxa"/>
            <w:shd w:val="clear" w:color="auto" w:fill="auto"/>
            <w:vAlign w:val="center"/>
          </w:tcPr>
          <w:p w14:paraId="39662DEC" w14:textId="77777777" w:rsidR="00B73314" w:rsidRPr="00BE7C34" w:rsidRDefault="00B73314" w:rsidP="00B73314">
            <w:pPr>
              <w:jc w:val="center"/>
            </w:pPr>
            <w:r w:rsidRPr="00BE7C34">
              <w:t>–</w:t>
            </w:r>
          </w:p>
        </w:tc>
      </w:tr>
      <w:tr w:rsidR="00B73314" w:rsidRPr="00BE7C34" w14:paraId="61233D4F" w14:textId="77777777" w:rsidTr="00B73314">
        <w:tc>
          <w:tcPr>
            <w:tcW w:w="3686" w:type="dxa"/>
            <w:vMerge w:val="restart"/>
            <w:shd w:val="clear" w:color="auto" w:fill="auto"/>
            <w:vAlign w:val="center"/>
          </w:tcPr>
          <w:p w14:paraId="367FC041" w14:textId="77777777" w:rsidR="00B73314" w:rsidRPr="00BE7C34" w:rsidRDefault="00B73314" w:rsidP="00B73314">
            <w:pPr>
              <w:autoSpaceDE w:val="0"/>
              <w:autoSpaceDN w:val="0"/>
              <w:adjustRightInd w:val="0"/>
              <w:spacing w:line="216" w:lineRule="auto"/>
              <w:jc w:val="center"/>
              <w:rPr>
                <w:kern w:val="2"/>
              </w:rPr>
            </w:pPr>
            <w:r w:rsidRPr="00BE7C34">
              <w:rPr>
                <w:kern w:val="2"/>
              </w:rPr>
              <w:t>Подпрограмма 2 «Защита от чрезвычайных ситуаций»</w:t>
            </w:r>
          </w:p>
        </w:tc>
        <w:tc>
          <w:tcPr>
            <w:tcW w:w="3118" w:type="dxa"/>
            <w:shd w:val="clear" w:color="auto" w:fill="auto"/>
            <w:vAlign w:val="center"/>
          </w:tcPr>
          <w:p w14:paraId="5DFF5DE5"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28C203B1"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36146D8D"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48BB824E"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5C82BA22"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1E2B955A"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090D5FDC"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r>
      <w:tr w:rsidR="00B73314" w:rsidRPr="00BE7C34" w14:paraId="60967F16" w14:textId="77777777" w:rsidTr="00B73314">
        <w:tc>
          <w:tcPr>
            <w:tcW w:w="3686" w:type="dxa"/>
            <w:vMerge/>
            <w:shd w:val="clear" w:color="auto" w:fill="auto"/>
          </w:tcPr>
          <w:p w14:paraId="1FF3D6FE"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688B9933"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4E812BF1"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4C7FA467"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7D2D3D1"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4E14CEF1"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0F53E179"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1FFDA458"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r>
      <w:tr w:rsidR="00B73314" w:rsidRPr="00BE7C34" w14:paraId="7991191A" w14:textId="77777777" w:rsidTr="00B73314">
        <w:tc>
          <w:tcPr>
            <w:tcW w:w="3686" w:type="dxa"/>
            <w:vMerge/>
            <w:shd w:val="clear" w:color="auto" w:fill="auto"/>
          </w:tcPr>
          <w:p w14:paraId="089654E6"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0A43B03C"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61CC9582"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00908069"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429AEA00"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4C0FE222"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18631961"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2CD16EB6"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r>
      <w:tr w:rsidR="00B73314" w:rsidRPr="00BE7C34" w14:paraId="759C7B29" w14:textId="77777777" w:rsidTr="00B73314">
        <w:tc>
          <w:tcPr>
            <w:tcW w:w="3686" w:type="dxa"/>
            <w:vMerge/>
            <w:shd w:val="clear" w:color="auto" w:fill="auto"/>
          </w:tcPr>
          <w:p w14:paraId="4E7CE43E"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284D0AA6"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2E9E39E7" w14:textId="77777777" w:rsidR="00B73314" w:rsidRPr="00BE7C34" w:rsidRDefault="00B73314" w:rsidP="00B73314">
            <w:pPr>
              <w:jc w:val="center"/>
            </w:pPr>
            <w:r w:rsidRPr="00BE7C34">
              <w:t>–</w:t>
            </w:r>
          </w:p>
        </w:tc>
        <w:tc>
          <w:tcPr>
            <w:tcW w:w="1134" w:type="dxa"/>
            <w:shd w:val="clear" w:color="auto" w:fill="auto"/>
            <w:vAlign w:val="center"/>
          </w:tcPr>
          <w:p w14:paraId="07202438" w14:textId="77777777" w:rsidR="00B73314" w:rsidRPr="00BE7C34" w:rsidRDefault="00B73314" w:rsidP="00B73314">
            <w:pPr>
              <w:jc w:val="center"/>
            </w:pPr>
            <w:r w:rsidRPr="00BE7C34">
              <w:t>–</w:t>
            </w:r>
          </w:p>
        </w:tc>
        <w:tc>
          <w:tcPr>
            <w:tcW w:w="1134" w:type="dxa"/>
            <w:shd w:val="clear" w:color="auto" w:fill="auto"/>
            <w:vAlign w:val="center"/>
          </w:tcPr>
          <w:p w14:paraId="771A2EE3" w14:textId="77777777" w:rsidR="00B73314" w:rsidRPr="00BE7C34" w:rsidRDefault="00B73314" w:rsidP="00B73314">
            <w:pPr>
              <w:jc w:val="center"/>
            </w:pPr>
            <w:r w:rsidRPr="00BE7C34">
              <w:t>–</w:t>
            </w:r>
          </w:p>
        </w:tc>
        <w:tc>
          <w:tcPr>
            <w:tcW w:w="1134" w:type="dxa"/>
            <w:shd w:val="clear" w:color="auto" w:fill="auto"/>
            <w:vAlign w:val="center"/>
          </w:tcPr>
          <w:p w14:paraId="4285C3A9" w14:textId="77777777" w:rsidR="00B73314" w:rsidRPr="00BE7C34" w:rsidRDefault="00B73314" w:rsidP="00B73314">
            <w:pPr>
              <w:jc w:val="center"/>
            </w:pPr>
            <w:r w:rsidRPr="00BE7C34">
              <w:t>–</w:t>
            </w:r>
          </w:p>
        </w:tc>
        <w:tc>
          <w:tcPr>
            <w:tcW w:w="1134" w:type="dxa"/>
            <w:shd w:val="clear" w:color="auto" w:fill="auto"/>
            <w:vAlign w:val="center"/>
          </w:tcPr>
          <w:p w14:paraId="20AFF45A" w14:textId="77777777" w:rsidR="00B73314" w:rsidRPr="00BE7C34" w:rsidRDefault="00B73314" w:rsidP="00B73314">
            <w:pPr>
              <w:jc w:val="center"/>
            </w:pPr>
            <w:r w:rsidRPr="00BE7C34">
              <w:t>–</w:t>
            </w:r>
          </w:p>
        </w:tc>
        <w:tc>
          <w:tcPr>
            <w:tcW w:w="1134" w:type="dxa"/>
            <w:shd w:val="clear" w:color="auto" w:fill="auto"/>
            <w:vAlign w:val="center"/>
          </w:tcPr>
          <w:p w14:paraId="193DDEE3" w14:textId="77777777" w:rsidR="00B73314" w:rsidRPr="00BE7C34" w:rsidRDefault="00B73314" w:rsidP="00B73314">
            <w:pPr>
              <w:jc w:val="center"/>
            </w:pPr>
            <w:r w:rsidRPr="00BE7C34">
              <w:t>–</w:t>
            </w:r>
          </w:p>
        </w:tc>
      </w:tr>
      <w:tr w:rsidR="00B73314" w:rsidRPr="00BE7C34" w14:paraId="3B33CCC3" w14:textId="77777777" w:rsidTr="00B73314">
        <w:tc>
          <w:tcPr>
            <w:tcW w:w="3686" w:type="dxa"/>
            <w:vMerge w:val="restart"/>
            <w:shd w:val="clear" w:color="auto" w:fill="auto"/>
          </w:tcPr>
          <w:p w14:paraId="0F2DC5CA" w14:textId="77777777" w:rsidR="00B73314" w:rsidRPr="00BE7C34" w:rsidRDefault="00B73314" w:rsidP="00B73314">
            <w:pPr>
              <w:autoSpaceDE w:val="0"/>
              <w:autoSpaceDN w:val="0"/>
              <w:adjustRightInd w:val="0"/>
              <w:spacing w:line="216" w:lineRule="auto"/>
              <w:jc w:val="center"/>
              <w:rPr>
                <w:kern w:val="2"/>
              </w:rPr>
            </w:pPr>
            <w:r w:rsidRPr="00BE7C34">
              <w:rPr>
                <w:kern w:val="2"/>
              </w:rPr>
              <w:t>Подпрограмма 2 «Обеспечение безопасности на воде»</w:t>
            </w:r>
          </w:p>
        </w:tc>
        <w:tc>
          <w:tcPr>
            <w:tcW w:w="3118" w:type="dxa"/>
            <w:shd w:val="clear" w:color="auto" w:fill="auto"/>
            <w:vAlign w:val="center"/>
          </w:tcPr>
          <w:p w14:paraId="6A098D74" w14:textId="77777777" w:rsidR="00B73314" w:rsidRPr="00BE7C34" w:rsidRDefault="00B73314" w:rsidP="00B73314">
            <w:pPr>
              <w:spacing w:line="216" w:lineRule="auto"/>
              <w:jc w:val="center"/>
              <w:rPr>
                <w:b/>
                <w:kern w:val="2"/>
              </w:rPr>
            </w:pPr>
            <w:r w:rsidRPr="00BE7C34">
              <w:rPr>
                <w:b/>
                <w:kern w:val="2"/>
              </w:rPr>
              <w:t>всего</w:t>
            </w:r>
          </w:p>
        </w:tc>
        <w:tc>
          <w:tcPr>
            <w:tcW w:w="1418" w:type="dxa"/>
            <w:shd w:val="clear" w:color="auto" w:fill="auto"/>
            <w:vAlign w:val="center"/>
          </w:tcPr>
          <w:p w14:paraId="0B848864"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7671115B"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6AB3D6A1"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103DC106"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2C22B130"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c>
          <w:tcPr>
            <w:tcW w:w="1134" w:type="dxa"/>
            <w:shd w:val="clear" w:color="auto" w:fill="auto"/>
            <w:vAlign w:val="center"/>
          </w:tcPr>
          <w:p w14:paraId="49F44625" w14:textId="77777777" w:rsidR="00B73314" w:rsidRPr="00BE7C34" w:rsidRDefault="00B73314" w:rsidP="00B73314">
            <w:pPr>
              <w:autoSpaceDE w:val="0"/>
              <w:autoSpaceDN w:val="0"/>
              <w:adjustRightInd w:val="0"/>
              <w:spacing w:line="216" w:lineRule="auto"/>
              <w:jc w:val="center"/>
              <w:rPr>
                <w:b/>
                <w:kern w:val="2"/>
              </w:rPr>
            </w:pPr>
            <w:r w:rsidRPr="00BE7C34">
              <w:rPr>
                <w:b/>
                <w:kern w:val="2"/>
              </w:rPr>
              <w:t>0,0</w:t>
            </w:r>
          </w:p>
        </w:tc>
      </w:tr>
      <w:tr w:rsidR="00B73314" w:rsidRPr="00BE7C34" w14:paraId="3E44C179" w14:textId="77777777" w:rsidTr="00B73314">
        <w:tc>
          <w:tcPr>
            <w:tcW w:w="3686" w:type="dxa"/>
            <w:vMerge/>
            <w:shd w:val="clear" w:color="auto" w:fill="auto"/>
          </w:tcPr>
          <w:p w14:paraId="4D432E14"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254B9BEB" w14:textId="77777777" w:rsidR="00B73314" w:rsidRPr="00BE7C34" w:rsidRDefault="00B73314" w:rsidP="00B73314">
            <w:pPr>
              <w:spacing w:line="216" w:lineRule="auto"/>
              <w:jc w:val="center"/>
              <w:rPr>
                <w:kern w:val="2"/>
              </w:rPr>
            </w:pPr>
            <w:r w:rsidRPr="00BE7C34">
              <w:rPr>
                <w:kern w:val="2"/>
              </w:rPr>
              <w:t>областной бюджет</w:t>
            </w:r>
          </w:p>
        </w:tc>
        <w:tc>
          <w:tcPr>
            <w:tcW w:w="1418" w:type="dxa"/>
            <w:shd w:val="clear" w:color="auto" w:fill="auto"/>
            <w:vAlign w:val="center"/>
          </w:tcPr>
          <w:p w14:paraId="60A95A5D"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BFC9360"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03AEB1CE"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FE7DCD6"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5D0FF600"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c>
          <w:tcPr>
            <w:tcW w:w="1134" w:type="dxa"/>
            <w:shd w:val="clear" w:color="auto" w:fill="auto"/>
            <w:vAlign w:val="center"/>
          </w:tcPr>
          <w:p w14:paraId="485D4C4B" w14:textId="77777777" w:rsidR="00B73314" w:rsidRPr="00BE7C34" w:rsidRDefault="00B73314" w:rsidP="00B73314">
            <w:pPr>
              <w:autoSpaceDE w:val="0"/>
              <w:autoSpaceDN w:val="0"/>
              <w:adjustRightInd w:val="0"/>
              <w:spacing w:line="216" w:lineRule="auto"/>
              <w:jc w:val="center"/>
              <w:rPr>
                <w:kern w:val="2"/>
              </w:rPr>
            </w:pPr>
            <w:r w:rsidRPr="00BE7C34">
              <w:rPr>
                <w:kern w:val="2"/>
              </w:rPr>
              <w:t>-</w:t>
            </w:r>
          </w:p>
        </w:tc>
      </w:tr>
      <w:tr w:rsidR="00B73314" w:rsidRPr="00BE7C34" w14:paraId="2A89B8E5" w14:textId="77777777" w:rsidTr="00B73314">
        <w:tc>
          <w:tcPr>
            <w:tcW w:w="3686" w:type="dxa"/>
            <w:vMerge/>
            <w:shd w:val="clear" w:color="auto" w:fill="auto"/>
          </w:tcPr>
          <w:p w14:paraId="6EBF0BD5"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3235D228" w14:textId="77777777" w:rsidR="00B73314" w:rsidRPr="00BE7C34" w:rsidRDefault="00B73314" w:rsidP="00B73314">
            <w:pPr>
              <w:spacing w:line="216" w:lineRule="auto"/>
              <w:jc w:val="center"/>
              <w:rPr>
                <w:kern w:val="2"/>
              </w:rPr>
            </w:pPr>
            <w:r w:rsidRPr="00BE7C34">
              <w:rPr>
                <w:kern w:val="2"/>
              </w:rPr>
              <w:t>местный бюджет</w:t>
            </w:r>
          </w:p>
        </w:tc>
        <w:tc>
          <w:tcPr>
            <w:tcW w:w="1418" w:type="dxa"/>
            <w:shd w:val="clear" w:color="auto" w:fill="auto"/>
            <w:vAlign w:val="center"/>
          </w:tcPr>
          <w:p w14:paraId="55CC1209"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10DCC461"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0066804E"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7754D340"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0C3930D2"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c>
          <w:tcPr>
            <w:tcW w:w="1134" w:type="dxa"/>
            <w:shd w:val="clear" w:color="auto" w:fill="auto"/>
            <w:vAlign w:val="center"/>
          </w:tcPr>
          <w:p w14:paraId="09129FD1" w14:textId="77777777" w:rsidR="00B73314" w:rsidRPr="00BE7C34" w:rsidRDefault="00B73314" w:rsidP="00B73314">
            <w:pPr>
              <w:autoSpaceDE w:val="0"/>
              <w:autoSpaceDN w:val="0"/>
              <w:adjustRightInd w:val="0"/>
              <w:spacing w:line="216" w:lineRule="auto"/>
              <w:jc w:val="center"/>
              <w:rPr>
                <w:kern w:val="2"/>
              </w:rPr>
            </w:pPr>
            <w:r w:rsidRPr="00BE7C34">
              <w:rPr>
                <w:kern w:val="2"/>
              </w:rPr>
              <w:t>0,0</w:t>
            </w:r>
          </w:p>
        </w:tc>
      </w:tr>
      <w:tr w:rsidR="00B73314" w:rsidRPr="00BE7C34" w14:paraId="6172FD3E" w14:textId="77777777" w:rsidTr="00B73314">
        <w:tc>
          <w:tcPr>
            <w:tcW w:w="3686" w:type="dxa"/>
            <w:vMerge/>
            <w:shd w:val="clear" w:color="auto" w:fill="auto"/>
          </w:tcPr>
          <w:p w14:paraId="0086E3DD" w14:textId="77777777" w:rsidR="00B73314" w:rsidRPr="00BE7C34" w:rsidRDefault="00B73314" w:rsidP="00B73314">
            <w:pPr>
              <w:autoSpaceDE w:val="0"/>
              <w:autoSpaceDN w:val="0"/>
              <w:adjustRightInd w:val="0"/>
              <w:spacing w:line="216" w:lineRule="auto"/>
              <w:jc w:val="center"/>
              <w:rPr>
                <w:kern w:val="2"/>
              </w:rPr>
            </w:pPr>
          </w:p>
        </w:tc>
        <w:tc>
          <w:tcPr>
            <w:tcW w:w="3118" w:type="dxa"/>
            <w:shd w:val="clear" w:color="auto" w:fill="auto"/>
            <w:vAlign w:val="center"/>
          </w:tcPr>
          <w:p w14:paraId="51E05160" w14:textId="77777777" w:rsidR="00B73314" w:rsidRPr="00BE7C34" w:rsidRDefault="00B73314" w:rsidP="00B73314">
            <w:pPr>
              <w:spacing w:line="216" w:lineRule="auto"/>
              <w:jc w:val="center"/>
              <w:rPr>
                <w:kern w:val="2"/>
              </w:rPr>
            </w:pPr>
            <w:r w:rsidRPr="00BE7C34">
              <w:rPr>
                <w:kern w:val="2"/>
              </w:rPr>
              <w:t>внебюджетные источники</w:t>
            </w:r>
          </w:p>
        </w:tc>
        <w:tc>
          <w:tcPr>
            <w:tcW w:w="1418" w:type="dxa"/>
            <w:shd w:val="clear" w:color="auto" w:fill="auto"/>
            <w:vAlign w:val="center"/>
          </w:tcPr>
          <w:p w14:paraId="259EC3A4" w14:textId="77777777" w:rsidR="00B73314" w:rsidRPr="00BE7C34" w:rsidRDefault="00B73314" w:rsidP="00B73314">
            <w:pPr>
              <w:jc w:val="center"/>
            </w:pPr>
            <w:r w:rsidRPr="00BE7C34">
              <w:t>–</w:t>
            </w:r>
          </w:p>
        </w:tc>
        <w:tc>
          <w:tcPr>
            <w:tcW w:w="1134" w:type="dxa"/>
            <w:shd w:val="clear" w:color="auto" w:fill="auto"/>
            <w:vAlign w:val="center"/>
          </w:tcPr>
          <w:p w14:paraId="56C441DE" w14:textId="77777777" w:rsidR="00B73314" w:rsidRPr="00BE7C34" w:rsidRDefault="00B73314" w:rsidP="00B73314">
            <w:pPr>
              <w:jc w:val="center"/>
            </w:pPr>
            <w:r w:rsidRPr="00BE7C34">
              <w:t>–</w:t>
            </w:r>
          </w:p>
        </w:tc>
        <w:tc>
          <w:tcPr>
            <w:tcW w:w="1134" w:type="dxa"/>
            <w:shd w:val="clear" w:color="auto" w:fill="auto"/>
            <w:vAlign w:val="center"/>
          </w:tcPr>
          <w:p w14:paraId="421FD2F1" w14:textId="77777777" w:rsidR="00B73314" w:rsidRPr="00BE7C34" w:rsidRDefault="00B73314" w:rsidP="00B73314">
            <w:pPr>
              <w:jc w:val="center"/>
            </w:pPr>
            <w:r w:rsidRPr="00BE7C34">
              <w:t>–</w:t>
            </w:r>
          </w:p>
        </w:tc>
        <w:tc>
          <w:tcPr>
            <w:tcW w:w="1134" w:type="dxa"/>
            <w:shd w:val="clear" w:color="auto" w:fill="auto"/>
            <w:vAlign w:val="center"/>
          </w:tcPr>
          <w:p w14:paraId="59EC339A" w14:textId="77777777" w:rsidR="00B73314" w:rsidRPr="00BE7C34" w:rsidRDefault="00B73314" w:rsidP="00B73314">
            <w:pPr>
              <w:jc w:val="center"/>
            </w:pPr>
            <w:r w:rsidRPr="00BE7C34">
              <w:t>–</w:t>
            </w:r>
          </w:p>
        </w:tc>
        <w:tc>
          <w:tcPr>
            <w:tcW w:w="1134" w:type="dxa"/>
            <w:shd w:val="clear" w:color="auto" w:fill="auto"/>
            <w:vAlign w:val="center"/>
          </w:tcPr>
          <w:p w14:paraId="558482CC" w14:textId="77777777" w:rsidR="00B73314" w:rsidRPr="00BE7C34" w:rsidRDefault="00B73314" w:rsidP="00B73314">
            <w:pPr>
              <w:jc w:val="center"/>
            </w:pPr>
            <w:r w:rsidRPr="00BE7C34">
              <w:t>–</w:t>
            </w:r>
          </w:p>
        </w:tc>
        <w:tc>
          <w:tcPr>
            <w:tcW w:w="1134" w:type="dxa"/>
            <w:shd w:val="clear" w:color="auto" w:fill="auto"/>
            <w:vAlign w:val="center"/>
          </w:tcPr>
          <w:p w14:paraId="579A9C82" w14:textId="77777777" w:rsidR="00B73314" w:rsidRPr="00BE7C34" w:rsidRDefault="00B73314" w:rsidP="00B73314">
            <w:pPr>
              <w:jc w:val="center"/>
            </w:pPr>
            <w:r w:rsidRPr="00BE7C34">
              <w:t>–</w:t>
            </w:r>
          </w:p>
        </w:tc>
      </w:tr>
    </w:tbl>
    <w:p w14:paraId="136A2172" w14:textId="77777777" w:rsidR="00B73314" w:rsidRDefault="00B73314" w:rsidP="00B73314"/>
    <w:p w14:paraId="62530F8E" w14:textId="2B85EEDE" w:rsidR="00B73314" w:rsidRDefault="00B73314" w:rsidP="001639E9">
      <w:pPr>
        <w:jc w:val="center"/>
        <w:rPr>
          <w:sz w:val="28"/>
          <w:szCs w:val="28"/>
        </w:rPr>
      </w:pPr>
    </w:p>
    <w:p w14:paraId="2031B996" w14:textId="77777777" w:rsidR="00B73314" w:rsidRDefault="00B73314" w:rsidP="001639E9">
      <w:pPr>
        <w:jc w:val="center"/>
        <w:rPr>
          <w:sz w:val="28"/>
          <w:szCs w:val="28"/>
        </w:rPr>
      </w:pPr>
    </w:p>
    <w:p w14:paraId="2EA96CDC" w14:textId="77777777" w:rsidR="00B73314" w:rsidRDefault="00B73314" w:rsidP="001639E9">
      <w:pPr>
        <w:jc w:val="center"/>
        <w:rPr>
          <w:sz w:val="28"/>
          <w:szCs w:val="28"/>
        </w:rPr>
      </w:pPr>
    </w:p>
    <w:p w14:paraId="34C204B2" w14:textId="77777777" w:rsidR="00B73314" w:rsidRDefault="00B73314" w:rsidP="001639E9">
      <w:pPr>
        <w:jc w:val="center"/>
        <w:rPr>
          <w:sz w:val="28"/>
          <w:szCs w:val="28"/>
        </w:rPr>
      </w:pPr>
    </w:p>
    <w:p w14:paraId="123AF32A" w14:textId="77777777" w:rsidR="00B73314" w:rsidRDefault="00B73314" w:rsidP="001639E9">
      <w:pPr>
        <w:jc w:val="center"/>
        <w:rPr>
          <w:sz w:val="28"/>
          <w:szCs w:val="28"/>
        </w:rPr>
      </w:pPr>
    </w:p>
    <w:p w14:paraId="7A8F4535" w14:textId="77777777" w:rsidR="00B73314" w:rsidRDefault="00B73314" w:rsidP="001639E9">
      <w:pPr>
        <w:jc w:val="center"/>
        <w:rPr>
          <w:sz w:val="28"/>
          <w:szCs w:val="28"/>
        </w:rPr>
      </w:pPr>
    </w:p>
    <w:p w14:paraId="655EEFDF" w14:textId="77777777" w:rsidR="00B73314" w:rsidRDefault="00B73314" w:rsidP="001639E9">
      <w:pPr>
        <w:jc w:val="center"/>
        <w:rPr>
          <w:sz w:val="28"/>
          <w:szCs w:val="28"/>
        </w:rPr>
      </w:pPr>
    </w:p>
    <w:p w14:paraId="71DA9B27" w14:textId="77777777" w:rsidR="00F932E5" w:rsidRDefault="00F932E5" w:rsidP="001639E9">
      <w:pPr>
        <w:jc w:val="center"/>
        <w:rPr>
          <w:sz w:val="28"/>
          <w:szCs w:val="28"/>
        </w:rPr>
        <w:sectPr w:rsidR="00F932E5" w:rsidSect="00F932E5">
          <w:pgSz w:w="16840" w:h="11910" w:orient="landscape"/>
          <w:pgMar w:top="1701" w:right="1134" w:bottom="851" w:left="1134" w:header="720" w:footer="720" w:gutter="0"/>
          <w:cols w:space="720"/>
        </w:sectPr>
      </w:pPr>
    </w:p>
    <w:p w14:paraId="59B1C18B" w14:textId="77777777" w:rsidR="00F932E5" w:rsidRPr="00EB5E9F" w:rsidRDefault="00F932E5" w:rsidP="00F932E5">
      <w:pPr>
        <w:jc w:val="center"/>
        <w:rPr>
          <w:b/>
          <w:sz w:val="28"/>
        </w:rPr>
      </w:pPr>
      <w:r w:rsidRPr="00EB5E9F">
        <w:rPr>
          <w:b/>
          <w:sz w:val="28"/>
        </w:rPr>
        <w:lastRenderedPageBreak/>
        <w:t>РОССИЙСКАЯ ФЕДЕРАЦИЯ</w:t>
      </w:r>
    </w:p>
    <w:p w14:paraId="135AC472" w14:textId="77777777" w:rsidR="00F932E5" w:rsidRPr="00EB5E9F" w:rsidRDefault="00F932E5" w:rsidP="00F932E5">
      <w:pPr>
        <w:jc w:val="center"/>
        <w:rPr>
          <w:b/>
          <w:sz w:val="28"/>
        </w:rPr>
      </w:pPr>
      <w:r w:rsidRPr="00EB5E9F">
        <w:rPr>
          <w:b/>
          <w:sz w:val="28"/>
        </w:rPr>
        <w:t>РОСТОВСКАЯ ОБЛАСТЬ</w:t>
      </w:r>
    </w:p>
    <w:p w14:paraId="1C2EFFD1" w14:textId="77777777" w:rsidR="00F932E5" w:rsidRPr="00EB5E9F" w:rsidRDefault="00F932E5" w:rsidP="00F932E5">
      <w:pPr>
        <w:jc w:val="center"/>
        <w:rPr>
          <w:b/>
          <w:sz w:val="28"/>
        </w:rPr>
      </w:pPr>
      <w:r w:rsidRPr="00EB5E9F">
        <w:rPr>
          <w:b/>
          <w:sz w:val="28"/>
        </w:rPr>
        <w:t>ВЕРХНЕДОНСКОЙ РАЙОН</w:t>
      </w:r>
    </w:p>
    <w:p w14:paraId="5218A375" w14:textId="77777777" w:rsidR="00F932E5" w:rsidRPr="00EB5E9F" w:rsidRDefault="00F932E5" w:rsidP="00F932E5">
      <w:pPr>
        <w:jc w:val="center"/>
        <w:rPr>
          <w:b/>
          <w:sz w:val="28"/>
        </w:rPr>
      </w:pPr>
      <w:r w:rsidRPr="00EB5E9F">
        <w:rPr>
          <w:b/>
          <w:sz w:val="28"/>
        </w:rPr>
        <w:t>МУНИЦИПАЛЬНОЕ ОБРАЗОВАНИЕ</w:t>
      </w:r>
    </w:p>
    <w:p w14:paraId="164391A1" w14:textId="77777777" w:rsidR="00F932E5" w:rsidRPr="00EB5E9F" w:rsidRDefault="00F932E5" w:rsidP="00F932E5">
      <w:pPr>
        <w:jc w:val="center"/>
        <w:rPr>
          <w:b/>
          <w:sz w:val="28"/>
        </w:rPr>
      </w:pPr>
      <w:r w:rsidRPr="00EB5E9F">
        <w:rPr>
          <w:b/>
          <w:sz w:val="28"/>
        </w:rPr>
        <w:t>«МЕЩЕРЯКОВСКОЕ СЕЛЬСКОЕ ПОСЕЛЕНИЕ»</w:t>
      </w:r>
    </w:p>
    <w:p w14:paraId="393683F6" w14:textId="77777777" w:rsidR="00F932E5" w:rsidRPr="00EB5E9F" w:rsidRDefault="00F932E5" w:rsidP="00F932E5">
      <w:pPr>
        <w:jc w:val="center"/>
        <w:rPr>
          <w:b/>
          <w:sz w:val="28"/>
        </w:rPr>
      </w:pPr>
    </w:p>
    <w:p w14:paraId="7B71503A" w14:textId="77777777" w:rsidR="00F932E5" w:rsidRPr="00EB5E9F" w:rsidRDefault="00F932E5" w:rsidP="00F932E5">
      <w:pPr>
        <w:jc w:val="center"/>
        <w:rPr>
          <w:b/>
          <w:sz w:val="28"/>
        </w:rPr>
      </w:pPr>
      <w:r w:rsidRPr="00EB5E9F">
        <w:rPr>
          <w:b/>
          <w:sz w:val="28"/>
        </w:rPr>
        <w:t>ПОСТАНОВЛЕНИЕ</w:t>
      </w:r>
    </w:p>
    <w:p w14:paraId="451FB56F" w14:textId="77777777" w:rsidR="00F932E5" w:rsidRPr="00EB5E9F" w:rsidRDefault="00F932E5" w:rsidP="00F932E5">
      <w:pPr>
        <w:rPr>
          <w:bCs/>
          <w:sz w:val="28"/>
        </w:rPr>
      </w:pPr>
    </w:p>
    <w:p w14:paraId="6C80409C" w14:textId="77777777" w:rsidR="00F932E5" w:rsidRPr="00EB5E9F" w:rsidRDefault="00F932E5" w:rsidP="00F932E5">
      <w:pPr>
        <w:rPr>
          <w:bCs/>
          <w:sz w:val="28"/>
        </w:rPr>
      </w:pPr>
      <w:r>
        <w:rPr>
          <w:b/>
          <w:sz w:val="28"/>
        </w:rPr>
        <w:t>16</w:t>
      </w:r>
      <w:r w:rsidRPr="00EB5E9F">
        <w:rPr>
          <w:b/>
          <w:sz w:val="28"/>
        </w:rPr>
        <w:t>.</w:t>
      </w:r>
      <w:r>
        <w:rPr>
          <w:b/>
          <w:sz w:val="28"/>
        </w:rPr>
        <w:t>01.2023</w:t>
      </w:r>
      <w:r w:rsidRPr="00EB5E9F">
        <w:rPr>
          <w:bCs/>
          <w:sz w:val="28"/>
        </w:rPr>
        <w:t xml:space="preserve">         </w:t>
      </w:r>
      <w:r>
        <w:rPr>
          <w:bCs/>
          <w:sz w:val="28"/>
        </w:rPr>
        <w:t xml:space="preserve">                </w:t>
      </w:r>
      <w:r w:rsidRPr="00EB5E9F">
        <w:rPr>
          <w:bCs/>
          <w:sz w:val="28"/>
        </w:rPr>
        <w:t xml:space="preserve">             </w:t>
      </w:r>
      <w:r w:rsidRPr="00EB5E9F">
        <w:rPr>
          <w:b/>
          <w:bCs/>
          <w:sz w:val="28"/>
        </w:rPr>
        <w:t>№</w:t>
      </w:r>
      <w:r>
        <w:rPr>
          <w:b/>
          <w:bCs/>
          <w:sz w:val="28"/>
        </w:rPr>
        <w:t xml:space="preserve"> 15</w:t>
      </w:r>
      <w:r w:rsidRPr="00EB5E9F">
        <w:rPr>
          <w:bCs/>
          <w:sz w:val="28"/>
        </w:rPr>
        <w:t xml:space="preserve"> </w:t>
      </w:r>
      <w:r>
        <w:rPr>
          <w:bCs/>
          <w:sz w:val="28"/>
        </w:rPr>
        <w:t xml:space="preserve">                       </w:t>
      </w:r>
      <w:r w:rsidRPr="00EB5E9F">
        <w:rPr>
          <w:bCs/>
          <w:sz w:val="28"/>
        </w:rPr>
        <w:t xml:space="preserve">      </w:t>
      </w:r>
      <w:r w:rsidRPr="00EB5E9F">
        <w:rPr>
          <w:b/>
          <w:bCs/>
          <w:sz w:val="28"/>
        </w:rPr>
        <w:t xml:space="preserve"> х. Мещеряковский</w:t>
      </w:r>
    </w:p>
    <w:p w14:paraId="0F3B7FFC" w14:textId="77777777" w:rsidR="00F932E5" w:rsidRPr="001B2A20" w:rsidRDefault="00F932E5" w:rsidP="00F932E5">
      <w:pPr>
        <w:jc w:val="center"/>
        <w:rPr>
          <w:bCs/>
          <w:color w:val="FF0000"/>
          <w:sz w:val="28"/>
          <w:szCs w:val="28"/>
        </w:rPr>
      </w:pPr>
    </w:p>
    <w:p w14:paraId="78A99BD1" w14:textId="77777777" w:rsidR="00F932E5" w:rsidRPr="00EB5E9F" w:rsidRDefault="00F932E5" w:rsidP="00F932E5">
      <w:pPr>
        <w:rPr>
          <w:bCs/>
          <w:color w:val="000000"/>
          <w:sz w:val="28"/>
          <w:szCs w:val="28"/>
        </w:rPr>
      </w:pPr>
    </w:p>
    <w:p w14:paraId="1DCBA6C0" w14:textId="77777777" w:rsidR="00F932E5" w:rsidRPr="00EB5E9F" w:rsidRDefault="00F932E5" w:rsidP="00F932E5">
      <w:pPr>
        <w:rPr>
          <w:bCs/>
          <w:color w:val="000000"/>
          <w:sz w:val="28"/>
          <w:szCs w:val="28"/>
        </w:rPr>
      </w:pPr>
      <w:r w:rsidRPr="00EB5E9F">
        <w:rPr>
          <w:bCs/>
          <w:color w:val="000000"/>
          <w:sz w:val="28"/>
          <w:szCs w:val="28"/>
        </w:rPr>
        <w:t>О внесении изменений в постановление</w:t>
      </w:r>
    </w:p>
    <w:p w14:paraId="28C8D71D" w14:textId="77777777" w:rsidR="00F932E5" w:rsidRPr="00EB5E9F" w:rsidRDefault="00F932E5" w:rsidP="00F932E5">
      <w:pPr>
        <w:rPr>
          <w:bCs/>
          <w:color w:val="000000"/>
          <w:sz w:val="28"/>
          <w:szCs w:val="28"/>
        </w:rPr>
      </w:pPr>
      <w:r w:rsidRPr="00EB5E9F">
        <w:rPr>
          <w:bCs/>
          <w:color w:val="000000"/>
          <w:sz w:val="28"/>
          <w:szCs w:val="28"/>
        </w:rPr>
        <w:t>Администрации Мещеряковского сельского</w:t>
      </w:r>
    </w:p>
    <w:p w14:paraId="3BF13253" w14:textId="77777777" w:rsidR="00F932E5" w:rsidRPr="00EB5E9F" w:rsidRDefault="00F932E5" w:rsidP="00F932E5">
      <w:pPr>
        <w:rPr>
          <w:bCs/>
          <w:color w:val="000000"/>
          <w:sz w:val="28"/>
          <w:szCs w:val="28"/>
        </w:rPr>
      </w:pPr>
      <w:r w:rsidRPr="00EB5E9F">
        <w:rPr>
          <w:bCs/>
          <w:color w:val="000000"/>
          <w:sz w:val="28"/>
          <w:szCs w:val="28"/>
        </w:rPr>
        <w:t>Муниципальной программы поселения</w:t>
      </w:r>
    </w:p>
    <w:p w14:paraId="2F247C3C" w14:textId="77777777" w:rsidR="00F932E5" w:rsidRPr="00EB5E9F" w:rsidRDefault="00F932E5" w:rsidP="00F932E5">
      <w:pPr>
        <w:rPr>
          <w:bCs/>
          <w:color w:val="000000"/>
          <w:sz w:val="28"/>
          <w:szCs w:val="28"/>
        </w:rPr>
      </w:pPr>
      <w:r w:rsidRPr="00EB5E9F">
        <w:rPr>
          <w:bCs/>
          <w:color w:val="000000"/>
          <w:sz w:val="28"/>
          <w:szCs w:val="28"/>
        </w:rPr>
        <w:t>от 28.12.2018 №168</w:t>
      </w:r>
    </w:p>
    <w:p w14:paraId="25BEDAB9" w14:textId="77777777" w:rsidR="00F932E5" w:rsidRPr="00EB5E9F" w:rsidRDefault="00F932E5" w:rsidP="00F932E5">
      <w:pPr>
        <w:rPr>
          <w:bCs/>
          <w:color w:val="000000"/>
          <w:sz w:val="28"/>
          <w:szCs w:val="28"/>
        </w:rPr>
      </w:pPr>
      <w:r w:rsidRPr="00EB5E9F">
        <w:rPr>
          <w:bCs/>
          <w:color w:val="000000"/>
          <w:sz w:val="28"/>
          <w:szCs w:val="28"/>
        </w:rPr>
        <w:t>«</w:t>
      </w:r>
      <w:r w:rsidRPr="00EB5E9F">
        <w:rPr>
          <w:color w:val="000000"/>
          <w:sz w:val="28"/>
          <w:szCs w:val="28"/>
        </w:rPr>
        <w:t>Р</w:t>
      </w:r>
      <w:r w:rsidRPr="00EB5E9F">
        <w:rPr>
          <w:bCs/>
          <w:color w:val="000000"/>
          <w:sz w:val="28"/>
          <w:szCs w:val="28"/>
        </w:rPr>
        <w:t xml:space="preserve">азвитие транспортной системы» </w:t>
      </w:r>
    </w:p>
    <w:p w14:paraId="25D9A547" w14:textId="77777777" w:rsidR="00F932E5" w:rsidRPr="00EB5E9F" w:rsidRDefault="00F932E5" w:rsidP="00F932E5">
      <w:pPr>
        <w:jc w:val="center"/>
        <w:rPr>
          <w:b/>
          <w:bCs/>
          <w:noProof/>
          <w:color w:val="000000"/>
          <w:sz w:val="28"/>
          <w:szCs w:val="28"/>
        </w:rPr>
      </w:pPr>
    </w:p>
    <w:p w14:paraId="29A665DE" w14:textId="77777777" w:rsidR="00F932E5" w:rsidRPr="00EB5E9F" w:rsidRDefault="00F932E5" w:rsidP="00F932E5">
      <w:pPr>
        <w:ind w:firstLine="540"/>
        <w:rPr>
          <w:bCs/>
          <w:sz w:val="28"/>
          <w:szCs w:val="28"/>
        </w:rPr>
      </w:pPr>
      <w:r w:rsidRPr="00EB5E9F">
        <w:rPr>
          <w:bCs/>
          <w:sz w:val="28"/>
          <w:szCs w:val="28"/>
        </w:rPr>
        <w:t>В соответствии с постановлениями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14:paraId="6F9EBDA7" w14:textId="77777777" w:rsidR="00F932E5" w:rsidRPr="00EB5E9F" w:rsidRDefault="00F932E5" w:rsidP="00F932E5">
      <w:pPr>
        <w:ind w:firstLine="540"/>
        <w:jc w:val="center"/>
        <w:rPr>
          <w:b/>
          <w:bCs/>
          <w:color w:val="000000"/>
          <w:sz w:val="28"/>
          <w:szCs w:val="28"/>
        </w:rPr>
      </w:pPr>
    </w:p>
    <w:p w14:paraId="37DE9EDD" w14:textId="77777777" w:rsidR="00F932E5" w:rsidRPr="00EB5E9F" w:rsidRDefault="00F932E5" w:rsidP="00F932E5">
      <w:pPr>
        <w:widowControl w:val="0"/>
        <w:ind w:firstLine="540"/>
        <w:jc w:val="center"/>
        <w:rPr>
          <w:b/>
          <w:bCs/>
          <w:color w:val="000000"/>
          <w:sz w:val="28"/>
          <w:szCs w:val="28"/>
        </w:rPr>
      </w:pPr>
      <w:r w:rsidRPr="00EB5E9F">
        <w:rPr>
          <w:b/>
          <w:bCs/>
          <w:color w:val="000000"/>
          <w:sz w:val="28"/>
          <w:szCs w:val="28"/>
        </w:rPr>
        <w:t>ПОСТАНОВЛЯЮ</w:t>
      </w:r>
    </w:p>
    <w:p w14:paraId="72814D0A" w14:textId="77777777" w:rsidR="00F932E5" w:rsidRPr="00EB5E9F" w:rsidRDefault="00F932E5" w:rsidP="00F932E5">
      <w:pPr>
        <w:widowControl w:val="0"/>
        <w:ind w:firstLine="540"/>
        <w:jc w:val="center"/>
        <w:rPr>
          <w:bCs/>
          <w:color w:val="000000"/>
          <w:sz w:val="28"/>
          <w:szCs w:val="28"/>
        </w:rPr>
      </w:pPr>
    </w:p>
    <w:p w14:paraId="657560C8" w14:textId="77777777" w:rsidR="00F932E5" w:rsidRPr="00EB5E9F" w:rsidRDefault="00F932E5" w:rsidP="00BD15C1">
      <w:pPr>
        <w:pStyle w:val="af4"/>
        <w:widowControl w:val="0"/>
        <w:numPr>
          <w:ilvl w:val="0"/>
          <w:numId w:val="15"/>
        </w:numPr>
        <w:rPr>
          <w:bCs/>
          <w:color w:val="000000"/>
          <w:sz w:val="28"/>
          <w:szCs w:val="28"/>
        </w:rPr>
      </w:pPr>
      <w:r w:rsidRPr="00EB5E9F">
        <w:rPr>
          <w:bCs/>
          <w:color w:val="000000"/>
          <w:sz w:val="28"/>
          <w:szCs w:val="28"/>
        </w:rPr>
        <w:t>Внести изменения в постановление Администрации Мещеряковского сельского поселения от 28.12.2018 №168 «Об утверждении муниципальной программы Мещеряковского сельского поселения «Развитие транспортной системы».</w:t>
      </w:r>
    </w:p>
    <w:p w14:paraId="630EC513" w14:textId="77777777" w:rsidR="00F932E5" w:rsidRPr="00EB5E9F" w:rsidRDefault="00F932E5" w:rsidP="00F932E5">
      <w:pPr>
        <w:pStyle w:val="af4"/>
        <w:widowControl w:val="0"/>
        <w:ind w:left="900"/>
        <w:rPr>
          <w:bCs/>
          <w:color w:val="000000"/>
          <w:sz w:val="28"/>
          <w:szCs w:val="28"/>
        </w:rPr>
      </w:pPr>
    </w:p>
    <w:p w14:paraId="48AB63BC" w14:textId="77777777" w:rsidR="00F932E5" w:rsidRPr="00EB5E9F" w:rsidRDefault="00F932E5" w:rsidP="00BD15C1">
      <w:pPr>
        <w:pStyle w:val="af4"/>
        <w:numPr>
          <w:ilvl w:val="0"/>
          <w:numId w:val="15"/>
        </w:numPr>
        <w:rPr>
          <w:color w:val="000000"/>
          <w:sz w:val="28"/>
          <w:szCs w:val="28"/>
        </w:rPr>
      </w:pPr>
      <w:r w:rsidRPr="00EB5E9F">
        <w:rPr>
          <w:color w:val="000000"/>
          <w:sz w:val="28"/>
          <w:szCs w:val="28"/>
        </w:rPr>
        <w:t>Настоящие постановление вступает в силу со дня его официального опубликования.</w:t>
      </w:r>
    </w:p>
    <w:p w14:paraId="721E0A78" w14:textId="77777777" w:rsidR="00F932E5" w:rsidRPr="00EB5E9F" w:rsidRDefault="00F932E5" w:rsidP="00F932E5">
      <w:pPr>
        <w:pStyle w:val="af4"/>
        <w:rPr>
          <w:color w:val="000000"/>
          <w:sz w:val="28"/>
          <w:szCs w:val="28"/>
        </w:rPr>
      </w:pPr>
    </w:p>
    <w:p w14:paraId="0584A25F" w14:textId="77777777" w:rsidR="00F932E5" w:rsidRPr="00EB5E9F" w:rsidRDefault="00F932E5" w:rsidP="00BD15C1">
      <w:pPr>
        <w:pStyle w:val="af4"/>
        <w:numPr>
          <w:ilvl w:val="0"/>
          <w:numId w:val="15"/>
        </w:numPr>
        <w:rPr>
          <w:color w:val="000000"/>
          <w:sz w:val="28"/>
          <w:szCs w:val="28"/>
        </w:rPr>
      </w:pPr>
      <w:r w:rsidRPr="00EB5E9F">
        <w:rPr>
          <w:color w:val="000000"/>
          <w:sz w:val="28"/>
          <w:szCs w:val="28"/>
          <w:lang w:val="en-US"/>
        </w:rPr>
        <w:t> </w:t>
      </w:r>
      <w:r w:rsidRPr="00EB5E9F">
        <w:rPr>
          <w:color w:val="000000"/>
          <w:sz w:val="28"/>
          <w:szCs w:val="28"/>
        </w:rPr>
        <w:t xml:space="preserve">Контроль за исполнением постановления оставляю за собой.        </w:t>
      </w:r>
    </w:p>
    <w:p w14:paraId="4C55C4E4" w14:textId="77777777" w:rsidR="00F932E5" w:rsidRPr="00EB5E9F" w:rsidRDefault="00F932E5" w:rsidP="00F932E5">
      <w:pPr>
        <w:pStyle w:val="af4"/>
        <w:ind w:left="900"/>
        <w:rPr>
          <w:color w:val="000000"/>
          <w:sz w:val="28"/>
          <w:szCs w:val="28"/>
        </w:rPr>
      </w:pPr>
    </w:p>
    <w:p w14:paraId="116F4961" w14:textId="77777777" w:rsidR="00F932E5" w:rsidRPr="00EB5E9F" w:rsidRDefault="00F932E5" w:rsidP="00F932E5">
      <w:pPr>
        <w:rPr>
          <w:color w:val="000000"/>
          <w:sz w:val="28"/>
          <w:szCs w:val="28"/>
        </w:rPr>
      </w:pPr>
      <w:r w:rsidRPr="00EB5E9F">
        <w:rPr>
          <w:color w:val="000000"/>
          <w:sz w:val="28"/>
          <w:szCs w:val="28"/>
        </w:rPr>
        <w:t xml:space="preserve">   </w:t>
      </w:r>
    </w:p>
    <w:p w14:paraId="755ECCF3" w14:textId="77777777" w:rsidR="00F932E5" w:rsidRPr="00EB5E9F" w:rsidRDefault="00F932E5" w:rsidP="00F932E5">
      <w:pPr>
        <w:rPr>
          <w:color w:val="000000"/>
          <w:sz w:val="28"/>
          <w:szCs w:val="28"/>
        </w:rPr>
      </w:pPr>
      <w:r w:rsidRPr="00EB5E9F">
        <w:rPr>
          <w:color w:val="000000"/>
          <w:sz w:val="28"/>
          <w:szCs w:val="28"/>
        </w:rPr>
        <w:t xml:space="preserve">        </w:t>
      </w:r>
      <w:r w:rsidRPr="00EB5E9F">
        <w:rPr>
          <w:color w:val="000000"/>
          <w:sz w:val="28"/>
          <w:szCs w:val="28"/>
          <w:lang w:val="en-US"/>
        </w:rPr>
        <w:t> </w:t>
      </w:r>
    </w:p>
    <w:p w14:paraId="50E987C1" w14:textId="77777777" w:rsidR="00F932E5" w:rsidRPr="00EB5E9F" w:rsidRDefault="00F932E5" w:rsidP="00F932E5">
      <w:pPr>
        <w:widowControl w:val="0"/>
        <w:ind w:firstLine="540"/>
        <w:jc w:val="both"/>
        <w:rPr>
          <w:bCs/>
          <w:color w:val="000000"/>
          <w:sz w:val="28"/>
          <w:szCs w:val="28"/>
        </w:rPr>
      </w:pPr>
    </w:p>
    <w:p w14:paraId="2A09CC29" w14:textId="77777777" w:rsidR="00F932E5" w:rsidRPr="00EB5E9F" w:rsidRDefault="00F932E5" w:rsidP="00F932E5">
      <w:pPr>
        <w:jc w:val="both"/>
        <w:outlineLvl w:val="0"/>
        <w:rPr>
          <w:rFonts w:cs="Times New (W1)"/>
          <w:bCs/>
          <w:color w:val="000000"/>
          <w:sz w:val="28"/>
          <w:szCs w:val="28"/>
        </w:rPr>
      </w:pPr>
      <w:r w:rsidRPr="00EB5E9F">
        <w:rPr>
          <w:rFonts w:cs="Times New (W1)"/>
          <w:bCs/>
          <w:color w:val="000000"/>
          <w:sz w:val="28"/>
          <w:szCs w:val="28"/>
        </w:rPr>
        <w:t>Глава Администрации Мещеряковского</w:t>
      </w:r>
    </w:p>
    <w:p w14:paraId="54E9FA97" w14:textId="77777777" w:rsidR="00F932E5" w:rsidRPr="00EB5E9F" w:rsidRDefault="00F932E5" w:rsidP="00F932E5">
      <w:pPr>
        <w:jc w:val="both"/>
        <w:rPr>
          <w:noProof/>
          <w:color w:val="000000"/>
          <w:sz w:val="28"/>
          <w:szCs w:val="28"/>
        </w:rPr>
      </w:pPr>
      <w:r w:rsidRPr="00EB5E9F">
        <w:rPr>
          <w:rFonts w:cs="Times New (W1)"/>
          <w:bCs/>
          <w:color w:val="000000"/>
          <w:sz w:val="28"/>
          <w:szCs w:val="28"/>
        </w:rPr>
        <w:t>сельского поселения                                                                                       Л.А.Сытина</w:t>
      </w:r>
    </w:p>
    <w:p w14:paraId="2F3F4773" w14:textId="77777777" w:rsidR="00F932E5" w:rsidRDefault="00F932E5" w:rsidP="00F932E5">
      <w:pPr>
        <w:autoSpaceDE w:val="0"/>
        <w:autoSpaceDN w:val="0"/>
        <w:adjustRightInd w:val="0"/>
        <w:outlineLvl w:val="0"/>
        <w:rPr>
          <w:bCs/>
          <w:color w:val="000000"/>
          <w:sz w:val="28"/>
          <w:szCs w:val="28"/>
        </w:rPr>
      </w:pPr>
    </w:p>
    <w:p w14:paraId="29A4E364" w14:textId="77777777" w:rsidR="00F932E5" w:rsidRPr="001B2A20" w:rsidRDefault="00F932E5" w:rsidP="00F932E5">
      <w:pPr>
        <w:autoSpaceDE w:val="0"/>
        <w:autoSpaceDN w:val="0"/>
        <w:adjustRightInd w:val="0"/>
        <w:outlineLvl w:val="0"/>
        <w:rPr>
          <w:bCs/>
          <w:color w:val="000000"/>
          <w:sz w:val="28"/>
          <w:szCs w:val="28"/>
        </w:rPr>
      </w:pPr>
    </w:p>
    <w:p w14:paraId="35B43A49" w14:textId="77777777" w:rsidR="00F932E5" w:rsidRPr="001B2A20" w:rsidRDefault="00F932E5" w:rsidP="00F932E5">
      <w:pPr>
        <w:autoSpaceDE w:val="0"/>
        <w:autoSpaceDN w:val="0"/>
        <w:adjustRightInd w:val="0"/>
        <w:ind w:left="6237"/>
        <w:jc w:val="right"/>
        <w:outlineLvl w:val="0"/>
        <w:rPr>
          <w:bCs/>
          <w:color w:val="000000"/>
        </w:rPr>
      </w:pPr>
    </w:p>
    <w:p w14:paraId="5E2CDCE2" w14:textId="77777777" w:rsidR="00F932E5" w:rsidRPr="001B2A20" w:rsidRDefault="00F932E5" w:rsidP="00F932E5">
      <w:pPr>
        <w:autoSpaceDE w:val="0"/>
        <w:autoSpaceDN w:val="0"/>
        <w:adjustRightInd w:val="0"/>
        <w:ind w:left="6237"/>
        <w:jc w:val="right"/>
        <w:outlineLvl w:val="0"/>
        <w:rPr>
          <w:bCs/>
          <w:color w:val="000000"/>
        </w:rPr>
      </w:pPr>
      <w:r w:rsidRPr="001B2A20">
        <w:rPr>
          <w:bCs/>
          <w:color w:val="000000"/>
        </w:rPr>
        <w:t>Приложение №1</w:t>
      </w:r>
    </w:p>
    <w:p w14:paraId="7A22A62F" w14:textId="77777777" w:rsidR="00F932E5" w:rsidRPr="001B2A20" w:rsidRDefault="00F932E5" w:rsidP="00F932E5">
      <w:pPr>
        <w:autoSpaceDE w:val="0"/>
        <w:autoSpaceDN w:val="0"/>
        <w:adjustRightInd w:val="0"/>
        <w:jc w:val="right"/>
        <w:outlineLvl w:val="0"/>
        <w:rPr>
          <w:bCs/>
          <w:color w:val="000000"/>
        </w:rPr>
      </w:pPr>
      <w:r w:rsidRPr="001B2A20">
        <w:rPr>
          <w:bCs/>
          <w:color w:val="000000"/>
        </w:rPr>
        <w:t xml:space="preserve">                                                                         к постановлению Администрации </w:t>
      </w:r>
    </w:p>
    <w:p w14:paraId="1E4E6258" w14:textId="77777777" w:rsidR="00F932E5" w:rsidRPr="001B2A20" w:rsidRDefault="00F932E5" w:rsidP="00F932E5">
      <w:pPr>
        <w:autoSpaceDE w:val="0"/>
        <w:autoSpaceDN w:val="0"/>
        <w:adjustRightInd w:val="0"/>
        <w:jc w:val="right"/>
        <w:outlineLvl w:val="0"/>
        <w:rPr>
          <w:bCs/>
          <w:color w:val="000000"/>
        </w:rPr>
      </w:pPr>
      <w:r w:rsidRPr="001B2A20">
        <w:rPr>
          <w:bCs/>
          <w:color w:val="000000"/>
        </w:rPr>
        <w:t>Мещеряковского сельского поселения</w:t>
      </w:r>
    </w:p>
    <w:p w14:paraId="401F9AD1" w14:textId="77777777" w:rsidR="00F932E5" w:rsidRPr="001B2A20" w:rsidRDefault="00F932E5" w:rsidP="00F932E5">
      <w:pPr>
        <w:autoSpaceDE w:val="0"/>
        <w:autoSpaceDN w:val="0"/>
        <w:adjustRightInd w:val="0"/>
        <w:jc w:val="right"/>
        <w:outlineLvl w:val="0"/>
        <w:rPr>
          <w:bCs/>
          <w:color w:val="FF0000"/>
        </w:rPr>
      </w:pPr>
      <w:r w:rsidRPr="001B2A20">
        <w:rPr>
          <w:color w:val="000000"/>
        </w:rPr>
        <w:t xml:space="preserve">от </w:t>
      </w:r>
      <w:r>
        <w:rPr>
          <w:color w:val="000000"/>
        </w:rPr>
        <w:t>16.01</w:t>
      </w:r>
      <w:r w:rsidRPr="001B2A20">
        <w:rPr>
          <w:color w:val="000000"/>
        </w:rPr>
        <w:t>.20</w:t>
      </w:r>
      <w:r>
        <w:rPr>
          <w:color w:val="000000"/>
        </w:rPr>
        <w:t>23</w:t>
      </w:r>
      <w:r w:rsidRPr="001B2A20">
        <w:rPr>
          <w:color w:val="000000"/>
        </w:rPr>
        <w:t xml:space="preserve"> №</w:t>
      </w:r>
      <w:r>
        <w:rPr>
          <w:color w:val="000000"/>
        </w:rPr>
        <w:t>15</w:t>
      </w:r>
    </w:p>
    <w:p w14:paraId="17831D65" w14:textId="77777777" w:rsidR="00F932E5" w:rsidRDefault="00F932E5" w:rsidP="00F932E5">
      <w:pPr>
        <w:contextualSpacing/>
        <w:jc w:val="center"/>
        <w:rPr>
          <w:color w:val="000000"/>
          <w:sz w:val="28"/>
          <w:szCs w:val="28"/>
        </w:rPr>
      </w:pPr>
    </w:p>
    <w:p w14:paraId="1C0B5A86" w14:textId="77777777" w:rsidR="00F932E5" w:rsidRDefault="00F932E5" w:rsidP="00F932E5">
      <w:pPr>
        <w:contextualSpacing/>
        <w:jc w:val="center"/>
        <w:rPr>
          <w:color w:val="000000"/>
          <w:sz w:val="28"/>
          <w:szCs w:val="28"/>
        </w:rPr>
      </w:pPr>
      <w:r>
        <w:rPr>
          <w:color w:val="000000"/>
          <w:sz w:val="28"/>
          <w:szCs w:val="28"/>
        </w:rPr>
        <w:t>МУНИЦИПАЛЬНАЯ ПРОГРАММА</w:t>
      </w:r>
    </w:p>
    <w:p w14:paraId="7A9C8E4F" w14:textId="77777777" w:rsidR="00F932E5" w:rsidRPr="001B2A20" w:rsidRDefault="00F932E5" w:rsidP="00F932E5">
      <w:pPr>
        <w:contextualSpacing/>
        <w:jc w:val="center"/>
        <w:rPr>
          <w:color w:val="000000"/>
          <w:sz w:val="28"/>
          <w:szCs w:val="28"/>
        </w:rPr>
      </w:pPr>
      <w:r>
        <w:rPr>
          <w:color w:val="000000"/>
          <w:sz w:val="28"/>
          <w:szCs w:val="28"/>
        </w:rPr>
        <w:t>Мещеряковского сельского поселения «Развитие транспортной системы»</w:t>
      </w:r>
    </w:p>
    <w:p w14:paraId="630C5F6A" w14:textId="77777777" w:rsidR="00F932E5" w:rsidRPr="001B2A20" w:rsidRDefault="00F932E5" w:rsidP="00F932E5">
      <w:pPr>
        <w:autoSpaceDE w:val="0"/>
        <w:autoSpaceDN w:val="0"/>
        <w:adjustRightInd w:val="0"/>
        <w:ind w:left="6237"/>
        <w:jc w:val="center"/>
        <w:outlineLvl w:val="0"/>
        <w:rPr>
          <w:bCs/>
          <w:color w:val="000000"/>
          <w:sz w:val="28"/>
          <w:szCs w:val="28"/>
        </w:rPr>
      </w:pPr>
    </w:p>
    <w:tbl>
      <w:tblPr>
        <w:tblW w:w="5000" w:type="pct"/>
        <w:tblLayout w:type="fixed"/>
        <w:tblCellMar>
          <w:left w:w="57" w:type="dxa"/>
          <w:right w:w="57" w:type="dxa"/>
        </w:tblCellMar>
        <w:tblLook w:val="00A0" w:firstRow="1" w:lastRow="0" w:firstColumn="1" w:lastColumn="0" w:noHBand="0" w:noVBand="0"/>
      </w:tblPr>
      <w:tblGrid>
        <w:gridCol w:w="2611"/>
        <w:gridCol w:w="399"/>
        <w:gridCol w:w="6742"/>
      </w:tblGrid>
      <w:tr w:rsidR="00F932E5" w:rsidRPr="001B2A20" w14:paraId="571F165A" w14:textId="77777777" w:rsidTr="004365E5">
        <w:trPr>
          <w:trHeight w:val="1114"/>
        </w:trPr>
        <w:tc>
          <w:tcPr>
            <w:tcW w:w="9815" w:type="dxa"/>
            <w:gridSpan w:val="3"/>
          </w:tcPr>
          <w:p w14:paraId="6CB542F1" w14:textId="77777777" w:rsidR="00F932E5" w:rsidRPr="001B2A20" w:rsidRDefault="00F932E5" w:rsidP="004365E5">
            <w:pPr>
              <w:jc w:val="center"/>
              <w:rPr>
                <w:caps/>
                <w:kern w:val="2"/>
              </w:rPr>
            </w:pPr>
            <w:r w:rsidRPr="001B2A20">
              <w:rPr>
                <w:caps/>
                <w:noProof/>
                <w:kern w:val="2"/>
              </w:rPr>
              <w:t>Паспорт</w:t>
            </w:r>
          </w:p>
          <w:p w14:paraId="00D604CD" w14:textId="77777777" w:rsidR="00F932E5" w:rsidRPr="001B2A20" w:rsidRDefault="00F932E5" w:rsidP="004365E5">
            <w:pPr>
              <w:jc w:val="center"/>
              <w:rPr>
                <w:kern w:val="2"/>
              </w:rPr>
            </w:pPr>
            <w:r w:rsidRPr="001B2A20">
              <w:rPr>
                <w:kern w:val="2"/>
              </w:rPr>
              <w:t xml:space="preserve">подпрограммы «Развитие транспортной инфраструктуры </w:t>
            </w:r>
          </w:p>
          <w:p w14:paraId="2D82D9A8" w14:textId="77777777" w:rsidR="00F932E5" w:rsidRPr="001B2A20" w:rsidRDefault="00F932E5" w:rsidP="004365E5">
            <w:pPr>
              <w:jc w:val="center"/>
              <w:rPr>
                <w:kern w:val="2"/>
              </w:rPr>
            </w:pPr>
            <w:r w:rsidRPr="001B2A20">
              <w:rPr>
                <w:kern w:val="2"/>
              </w:rPr>
              <w:t>Мещеряковского сельского поселения»</w:t>
            </w:r>
          </w:p>
          <w:p w14:paraId="0FE4C9D1" w14:textId="77777777" w:rsidR="00F932E5" w:rsidRPr="001B2A20" w:rsidRDefault="00F932E5" w:rsidP="004365E5">
            <w:pPr>
              <w:jc w:val="center"/>
              <w:rPr>
                <w:kern w:val="2"/>
              </w:rPr>
            </w:pPr>
          </w:p>
        </w:tc>
      </w:tr>
      <w:tr w:rsidR="00F932E5" w:rsidRPr="001B2A20" w14:paraId="02CFC06C" w14:textId="77777777" w:rsidTr="004365E5">
        <w:trPr>
          <w:trHeight w:val="1099"/>
        </w:trPr>
        <w:tc>
          <w:tcPr>
            <w:tcW w:w="2627" w:type="dxa"/>
          </w:tcPr>
          <w:p w14:paraId="5EA95E76" w14:textId="77777777" w:rsidR="00F932E5" w:rsidRPr="001B2A20" w:rsidRDefault="00F932E5" w:rsidP="004365E5">
            <w:pPr>
              <w:autoSpaceDE w:val="0"/>
              <w:autoSpaceDN w:val="0"/>
              <w:adjustRightInd w:val="0"/>
              <w:rPr>
                <w:kern w:val="2"/>
              </w:rPr>
            </w:pPr>
            <w:r w:rsidRPr="001B2A20">
              <w:rPr>
                <w:kern w:val="2"/>
              </w:rPr>
              <w:t>Наименование подпрограммы</w:t>
            </w:r>
          </w:p>
          <w:p w14:paraId="2299BC45" w14:textId="77777777" w:rsidR="00F932E5" w:rsidRPr="001B2A20" w:rsidRDefault="00F932E5" w:rsidP="004365E5">
            <w:pPr>
              <w:autoSpaceDE w:val="0"/>
              <w:autoSpaceDN w:val="0"/>
              <w:adjustRightInd w:val="0"/>
              <w:rPr>
                <w:kern w:val="2"/>
              </w:rPr>
            </w:pPr>
            <w:r w:rsidRPr="001B2A20">
              <w:rPr>
                <w:kern w:val="2"/>
              </w:rPr>
              <w:t xml:space="preserve">муниципальной </w:t>
            </w:r>
          </w:p>
          <w:p w14:paraId="7ED87004"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504E3832" w14:textId="77777777" w:rsidR="00F932E5" w:rsidRPr="001B2A20" w:rsidRDefault="00F932E5" w:rsidP="004365E5">
            <w:pPr>
              <w:shd w:val="clear" w:color="auto" w:fill="FFFFFF"/>
              <w:jc w:val="center"/>
              <w:rPr>
                <w:kern w:val="2"/>
              </w:rPr>
            </w:pPr>
            <w:r w:rsidRPr="001B2A20">
              <w:rPr>
                <w:kern w:val="2"/>
              </w:rPr>
              <w:t>–</w:t>
            </w:r>
          </w:p>
          <w:p w14:paraId="63CEC1FC" w14:textId="77777777" w:rsidR="00F932E5" w:rsidRPr="001B2A20" w:rsidRDefault="00F932E5" w:rsidP="004365E5">
            <w:pPr>
              <w:shd w:val="clear" w:color="auto" w:fill="FFFFFF"/>
              <w:jc w:val="center"/>
              <w:rPr>
                <w:kern w:val="2"/>
              </w:rPr>
            </w:pPr>
          </w:p>
        </w:tc>
        <w:tc>
          <w:tcPr>
            <w:tcW w:w="6786" w:type="dxa"/>
          </w:tcPr>
          <w:p w14:paraId="0DF4C900" w14:textId="77777777" w:rsidR="00F932E5" w:rsidRPr="001B2A20" w:rsidRDefault="00F932E5" w:rsidP="004365E5">
            <w:pPr>
              <w:contextualSpacing/>
              <w:rPr>
                <w:kern w:val="2"/>
              </w:rPr>
            </w:pPr>
            <w:r w:rsidRPr="001B2A20">
              <w:rPr>
                <w:kern w:val="2"/>
              </w:rPr>
              <w:t xml:space="preserve">подпрограмма «Развитие сети внутрипоселковых автомобильных дорог Мещеряковского сельского поселения» (далее – подпрограмма) </w:t>
            </w:r>
          </w:p>
        </w:tc>
      </w:tr>
      <w:tr w:rsidR="00F932E5" w:rsidRPr="001B2A20" w14:paraId="19505759" w14:textId="77777777" w:rsidTr="004365E5">
        <w:trPr>
          <w:trHeight w:val="1913"/>
        </w:trPr>
        <w:tc>
          <w:tcPr>
            <w:tcW w:w="2627" w:type="dxa"/>
          </w:tcPr>
          <w:p w14:paraId="7715A448" w14:textId="77777777" w:rsidR="00F932E5" w:rsidRPr="001B2A20" w:rsidRDefault="00F932E5" w:rsidP="004365E5">
            <w:pPr>
              <w:autoSpaceDE w:val="0"/>
              <w:autoSpaceDN w:val="0"/>
              <w:adjustRightInd w:val="0"/>
              <w:spacing w:before="120"/>
              <w:rPr>
                <w:kern w:val="2"/>
              </w:rPr>
            </w:pPr>
          </w:p>
          <w:p w14:paraId="144C4F14" w14:textId="77777777" w:rsidR="00F932E5" w:rsidRPr="001B2A20" w:rsidRDefault="00F932E5" w:rsidP="004365E5">
            <w:pPr>
              <w:autoSpaceDE w:val="0"/>
              <w:autoSpaceDN w:val="0"/>
              <w:adjustRightInd w:val="0"/>
              <w:spacing w:before="120"/>
              <w:rPr>
                <w:kern w:val="2"/>
              </w:rPr>
            </w:pPr>
            <w:r w:rsidRPr="001B2A20">
              <w:rPr>
                <w:kern w:val="2"/>
              </w:rPr>
              <w:t>Ответственный исполнитель подпрограммы</w:t>
            </w:r>
          </w:p>
          <w:p w14:paraId="4E82727B" w14:textId="77777777" w:rsidR="00F932E5" w:rsidRPr="001B2A20" w:rsidRDefault="00F932E5" w:rsidP="004365E5">
            <w:pPr>
              <w:autoSpaceDE w:val="0"/>
              <w:autoSpaceDN w:val="0"/>
              <w:adjustRightInd w:val="0"/>
              <w:rPr>
                <w:kern w:val="2"/>
              </w:rPr>
            </w:pPr>
            <w:r w:rsidRPr="001B2A20">
              <w:rPr>
                <w:kern w:val="2"/>
              </w:rPr>
              <w:t xml:space="preserve">муниципальной </w:t>
            </w:r>
          </w:p>
          <w:p w14:paraId="7D6EA5B5" w14:textId="77777777" w:rsidR="00F932E5" w:rsidRPr="001B2A20" w:rsidRDefault="00F932E5" w:rsidP="004365E5">
            <w:pPr>
              <w:autoSpaceDE w:val="0"/>
              <w:autoSpaceDN w:val="0"/>
              <w:adjustRightInd w:val="0"/>
              <w:rPr>
                <w:kern w:val="2"/>
              </w:rPr>
            </w:pPr>
            <w:r w:rsidRPr="001B2A20">
              <w:rPr>
                <w:kern w:val="2"/>
              </w:rPr>
              <w:t xml:space="preserve">программы </w:t>
            </w:r>
          </w:p>
        </w:tc>
        <w:tc>
          <w:tcPr>
            <w:tcW w:w="401" w:type="dxa"/>
          </w:tcPr>
          <w:p w14:paraId="18D80678" w14:textId="77777777" w:rsidR="00F932E5" w:rsidRPr="001B2A20" w:rsidRDefault="00F932E5" w:rsidP="004365E5">
            <w:pPr>
              <w:shd w:val="clear" w:color="auto" w:fill="FFFFFF"/>
              <w:spacing w:before="120"/>
              <w:jc w:val="center"/>
              <w:rPr>
                <w:kern w:val="2"/>
              </w:rPr>
            </w:pPr>
          </w:p>
          <w:p w14:paraId="327CEADC" w14:textId="77777777" w:rsidR="00F932E5" w:rsidRPr="001B2A20" w:rsidRDefault="00F932E5" w:rsidP="004365E5">
            <w:pPr>
              <w:shd w:val="clear" w:color="auto" w:fill="FFFFFF"/>
              <w:spacing w:before="120"/>
              <w:jc w:val="center"/>
              <w:rPr>
                <w:kern w:val="2"/>
              </w:rPr>
            </w:pPr>
            <w:r w:rsidRPr="001B2A20">
              <w:rPr>
                <w:kern w:val="2"/>
              </w:rPr>
              <w:t>–</w:t>
            </w:r>
          </w:p>
          <w:p w14:paraId="7D4AB569" w14:textId="77777777" w:rsidR="00F932E5" w:rsidRPr="001B2A20" w:rsidRDefault="00F932E5" w:rsidP="004365E5">
            <w:pPr>
              <w:shd w:val="clear" w:color="auto" w:fill="FFFFFF"/>
              <w:spacing w:before="120"/>
              <w:jc w:val="center"/>
              <w:rPr>
                <w:kern w:val="2"/>
              </w:rPr>
            </w:pPr>
          </w:p>
        </w:tc>
        <w:tc>
          <w:tcPr>
            <w:tcW w:w="6786" w:type="dxa"/>
          </w:tcPr>
          <w:p w14:paraId="361E85E4" w14:textId="77777777" w:rsidR="00F932E5" w:rsidRPr="001B2A20" w:rsidRDefault="00F932E5" w:rsidP="004365E5">
            <w:pPr>
              <w:spacing w:before="120"/>
              <w:jc w:val="both"/>
              <w:rPr>
                <w:kern w:val="2"/>
              </w:rPr>
            </w:pPr>
          </w:p>
          <w:p w14:paraId="4C034256" w14:textId="77777777" w:rsidR="00F932E5" w:rsidRPr="001B2A20" w:rsidRDefault="00F932E5" w:rsidP="004365E5">
            <w:pPr>
              <w:spacing w:before="120"/>
              <w:jc w:val="both"/>
              <w:rPr>
                <w:kern w:val="2"/>
              </w:rPr>
            </w:pPr>
            <w:r w:rsidRPr="001B2A20">
              <w:rPr>
                <w:kern w:val="2"/>
              </w:rPr>
              <w:t>Администрация Мещеряковского сельского поселения</w:t>
            </w:r>
          </w:p>
          <w:p w14:paraId="3414B429" w14:textId="77777777" w:rsidR="00F932E5" w:rsidRPr="001B2A20" w:rsidRDefault="00F932E5" w:rsidP="004365E5">
            <w:pPr>
              <w:spacing w:before="120"/>
              <w:jc w:val="both"/>
              <w:rPr>
                <w:kern w:val="2"/>
              </w:rPr>
            </w:pPr>
          </w:p>
        </w:tc>
      </w:tr>
      <w:tr w:rsidR="00F932E5" w:rsidRPr="001B2A20" w14:paraId="046B044D" w14:textId="77777777" w:rsidTr="004365E5">
        <w:trPr>
          <w:trHeight w:val="1417"/>
        </w:trPr>
        <w:tc>
          <w:tcPr>
            <w:tcW w:w="2627" w:type="dxa"/>
          </w:tcPr>
          <w:p w14:paraId="3A33ABA0" w14:textId="77777777" w:rsidR="00F932E5" w:rsidRPr="001B2A20" w:rsidRDefault="00F932E5" w:rsidP="004365E5">
            <w:pPr>
              <w:autoSpaceDE w:val="0"/>
              <w:autoSpaceDN w:val="0"/>
              <w:adjustRightInd w:val="0"/>
              <w:spacing w:before="120"/>
              <w:rPr>
                <w:kern w:val="2"/>
              </w:rPr>
            </w:pPr>
          </w:p>
          <w:p w14:paraId="6B4BFF1A" w14:textId="77777777" w:rsidR="00F932E5" w:rsidRPr="001B2A20" w:rsidRDefault="00F932E5" w:rsidP="004365E5">
            <w:pPr>
              <w:autoSpaceDE w:val="0"/>
              <w:autoSpaceDN w:val="0"/>
              <w:adjustRightInd w:val="0"/>
              <w:spacing w:before="120"/>
              <w:rPr>
                <w:kern w:val="2"/>
              </w:rPr>
            </w:pPr>
            <w:r w:rsidRPr="001B2A20">
              <w:rPr>
                <w:kern w:val="2"/>
              </w:rPr>
              <w:t>Участники подпрограммы</w:t>
            </w:r>
          </w:p>
          <w:p w14:paraId="5D866A73" w14:textId="77777777" w:rsidR="00F932E5" w:rsidRPr="001B2A20" w:rsidRDefault="00F932E5" w:rsidP="004365E5">
            <w:pPr>
              <w:rPr>
                <w:kern w:val="2"/>
              </w:rPr>
            </w:pPr>
            <w:r w:rsidRPr="001B2A20">
              <w:rPr>
                <w:kern w:val="2"/>
              </w:rPr>
              <w:t xml:space="preserve">муниципальной </w:t>
            </w:r>
          </w:p>
          <w:p w14:paraId="08AEAE19"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3059B346" w14:textId="77777777" w:rsidR="00F932E5" w:rsidRPr="001B2A20" w:rsidRDefault="00F932E5" w:rsidP="004365E5">
            <w:pPr>
              <w:shd w:val="clear" w:color="auto" w:fill="FFFFFF"/>
              <w:spacing w:before="120"/>
              <w:jc w:val="center"/>
              <w:rPr>
                <w:kern w:val="2"/>
              </w:rPr>
            </w:pPr>
          </w:p>
          <w:p w14:paraId="7C3F5520" w14:textId="77777777" w:rsidR="00F932E5" w:rsidRPr="001B2A20" w:rsidRDefault="00F932E5" w:rsidP="004365E5">
            <w:pPr>
              <w:shd w:val="clear" w:color="auto" w:fill="FFFFFF"/>
              <w:spacing w:before="120"/>
              <w:jc w:val="center"/>
              <w:rPr>
                <w:kern w:val="2"/>
              </w:rPr>
            </w:pPr>
            <w:r w:rsidRPr="001B2A20">
              <w:rPr>
                <w:kern w:val="2"/>
              </w:rPr>
              <w:t>–</w:t>
            </w:r>
          </w:p>
          <w:p w14:paraId="24B19E85" w14:textId="77777777" w:rsidR="00F932E5" w:rsidRPr="001B2A20" w:rsidRDefault="00F932E5" w:rsidP="004365E5">
            <w:pPr>
              <w:shd w:val="clear" w:color="auto" w:fill="FFFFFF"/>
              <w:jc w:val="center"/>
              <w:rPr>
                <w:kern w:val="2"/>
              </w:rPr>
            </w:pPr>
          </w:p>
        </w:tc>
        <w:tc>
          <w:tcPr>
            <w:tcW w:w="6786" w:type="dxa"/>
          </w:tcPr>
          <w:p w14:paraId="4D1B0B63" w14:textId="77777777" w:rsidR="00F932E5" w:rsidRPr="001B2A20" w:rsidRDefault="00F932E5" w:rsidP="004365E5">
            <w:pPr>
              <w:jc w:val="both"/>
              <w:rPr>
                <w:kern w:val="2"/>
              </w:rPr>
            </w:pPr>
          </w:p>
          <w:p w14:paraId="2190C236" w14:textId="77777777" w:rsidR="00F932E5" w:rsidRPr="001B2A20" w:rsidRDefault="00F932E5" w:rsidP="004365E5">
            <w:pPr>
              <w:jc w:val="both"/>
              <w:rPr>
                <w:kern w:val="2"/>
              </w:rPr>
            </w:pPr>
          </w:p>
          <w:p w14:paraId="49776503" w14:textId="77777777" w:rsidR="00F932E5" w:rsidRPr="001B2A20" w:rsidRDefault="00F932E5" w:rsidP="004365E5">
            <w:pPr>
              <w:jc w:val="both"/>
              <w:rPr>
                <w:bCs/>
                <w:kern w:val="2"/>
              </w:rPr>
            </w:pPr>
            <w:r w:rsidRPr="001B2A20">
              <w:rPr>
                <w:kern w:val="2"/>
              </w:rPr>
              <w:t>Администрация Мещеряковского сельского поселения</w:t>
            </w:r>
          </w:p>
        </w:tc>
      </w:tr>
      <w:tr w:rsidR="00F932E5" w:rsidRPr="001B2A20" w14:paraId="7D3C9619" w14:textId="77777777" w:rsidTr="004365E5">
        <w:trPr>
          <w:trHeight w:val="1506"/>
        </w:trPr>
        <w:tc>
          <w:tcPr>
            <w:tcW w:w="2627" w:type="dxa"/>
          </w:tcPr>
          <w:p w14:paraId="1890BA25" w14:textId="77777777" w:rsidR="00F932E5" w:rsidRPr="001B2A20" w:rsidRDefault="00F932E5" w:rsidP="004365E5">
            <w:pPr>
              <w:autoSpaceDE w:val="0"/>
              <w:autoSpaceDN w:val="0"/>
              <w:adjustRightInd w:val="0"/>
              <w:spacing w:before="120"/>
              <w:jc w:val="both"/>
              <w:rPr>
                <w:kern w:val="2"/>
              </w:rPr>
            </w:pPr>
            <w:r w:rsidRPr="001B2A20">
              <w:rPr>
                <w:kern w:val="2"/>
              </w:rPr>
              <w:t>Программно-целевые инструменты подпрограммы</w:t>
            </w:r>
          </w:p>
          <w:p w14:paraId="0341CB74" w14:textId="77777777" w:rsidR="00F932E5" w:rsidRPr="001B2A20" w:rsidRDefault="00F932E5" w:rsidP="004365E5">
            <w:pPr>
              <w:autoSpaceDE w:val="0"/>
              <w:autoSpaceDN w:val="0"/>
              <w:adjustRightInd w:val="0"/>
              <w:jc w:val="both"/>
              <w:rPr>
                <w:kern w:val="2"/>
              </w:rPr>
            </w:pPr>
            <w:r w:rsidRPr="001B2A20">
              <w:rPr>
                <w:kern w:val="2"/>
              </w:rPr>
              <w:t xml:space="preserve">муниципальной </w:t>
            </w:r>
          </w:p>
          <w:p w14:paraId="0E26C27D"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7FFFE25E" w14:textId="77777777" w:rsidR="00F932E5" w:rsidRPr="001B2A20" w:rsidRDefault="00F932E5" w:rsidP="004365E5">
            <w:pPr>
              <w:shd w:val="clear" w:color="auto" w:fill="FFFFFF"/>
              <w:spacing w:before="120"/>
              <w:jc w:val="center"/>
              <w:rPr>
                <w:kern w:val="2"/>
              </w:rPr>
            </w:pPr>
            <w:r w:rsidRPr="001B2A20">
              <w:rPr>
                <w:kern w:val="2"/>
              </w:rPr>
              <w:t>–</w:t>
            </w:r>
          </w:p>
          <w:p w14:paraId="169C2065" w14:textId="77777777" w:rsidR="00F932E5" w:rsidRPr="001B2A20" w:rsidRDefault="00F932E5" w:rsidP="004365E5">
            <w:pPr>
              <w:shd w:val="clear" w:color="auto" w:fill="FFFFFF"/>
              <w:jc w:val="center"/>
              <w:rPr>
                <w:kern w:val="2"/>
              </w:rPr>
            </w:pPr>
          </w:p>
        </w:tc>
        <w:tc>
          <w:tcPr>
            <w:tcW w:w="6786" w:type="dxa"/>
          </w:tcPr>
          <w:p w14:paraId="7E937A0F" w14:textId="77777777" w:rsidR="00F932E5" w:rsidRPr="001B2A20" w:rsidRDefault="00F932E5" w:rsidP="004365E5">
            <w:pPr>
              <w:shd w:val="clear" w:color="auto" w:fill="FFFFFF"/>
              <w:spacing w:before="120"/>
              <w:jc w:val="both"/>
              <w:rPr>
                <w:kern w:val="2"/>
              </w:rPr>
            </w:pPr>
            <w:r w:rsidRPr="001B2A20">
              <w:rPr>
                <w:kern w:val="2"/>
              </w:rPr>
              <w:t>отсутствуют</w:t>
            </w:r>
          </w:p>
          <w:p w14:paraId="7ABE9A91" w14:textId="77777777" w:rsidR="00F932E5" w:rsidRPr="001B2A20" w:rsidRDefault="00F932E5" w:rsidP="004365E5">
            <w:pPr>
              <w:shd w:val="clear" w:color="auto" w:fill="FFFFFF"/>
              <w:jc w:val="both"/>
              <w:rPr>
                <w:kern w:val="2"/>
              </w:rPr>
            </w:pPr>
          </w:p>
        </w:tc>
      </w:tr>
      <w:tr w:rsidR="00F932E5" w:rsidRPr="001B2A20" w14:paraId="5B067A2E" w14:textId="77777777" w:rsidTr="004365E5">
        <w:trPr>
          <w:trHeight w:val="1340"/>
        </w:trPr>
        <w:tc>
          <w:tcPr>
            <w:tcW w:w="2627" w:type="dxa"/>
          </w:tcPr>
          <w:p w14:paraId="18572CCE" w14:textId="77777777" w:rsidR="00F932E5" w:rsidRPr="001B2A20" w:rsidRDefault="00F932E5" w:rsidP="004365E5">
            <w:pPr>
              <w:autoSpaceDE w:val="0"/>
              <w:autoSpaceDN w:val="0"/>
              <w:adjustRightInd w:val="0"/>
              <w:spacing w:before="120"/>
              <w:jc w:val="both"/>
              <w:rPr>
                <w:kern w:val="2"/>
              </w:rPr>
            </w:pPr>
          </w:p>
          <w:p w14:paraId="635E87B7" w14:textId="77777777" w:rsidR="00F932E5" w:rsidRPr="001B2A20" w:rsidRDefault="00F932E5" w:rsidP="004365E5">
            <w:pPr>
              <w:autoSpaceDE w:val="0"/>
              <w:autoSpaceDN w:val="0"/>
              <w:adjustRightInd w:val="0"/>
              <w:spacing w:before="120"/>
              <w:jc w:val="both"/>
              <w:rPr>
                <w:kern w:val="2"/>
              </w:rPr>
            </w:pPr>
            <w:r w:rsidRPr="001B2A20">
              <w:rPr>
                <w:kern w:val="2"/>
              </w:rPr>
              <w:t>Цель подпрограммы</w:t>
            </w:r>
          </w:p>
          <w:p w14:paraId="3C89701E" w14:textId="77777777" w:rsidR="00F932E5" w:rsidRPr="001B2A20" w:rsidRDefault="00F932E5" w:rsidP="004365E5">
            <w:pPr>
              <w:autoSpaceDE w:val="0"/>
              <w:autoSpaceDN w:val="0"/>
              <w:adjustRightInd w:val="0"/>
              <w:jc w:val="both"/>
              <w:rPr>
                <w:kern w:val="2"/>
              </w:rPr>
            </w:pPr>
            <w:r w:rsidRPr="001B2A20">
              <w:rPr>
                <w:kern w:val="2"/>
              </w:rPr>
              <w:t xml:space="preserve">муниципальной </w:t>
            </w:r>
          </w:p>
          <w:p w14:paraId="7F9EF34E"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0FE8F153" w14:textId="77777777" w:rsidR="00F932E5" w:rsidRPr="001B2A20" w:rsidRDefault="00F932E5" w:rsidP="004365E5">
            <w:pPr>
              <w:shd w:val="clear" w:color="auto" w:fill="FFFFFF"/>
              <w:spacing w:before="120"/>
              <w:jc w:val="center"/>
              <w:rPr>
                <w:kern w:val="2"/>
              </w:rPr>
            </w:pPr>
          </w:p>
          <w:p w14:paraId="767EA589" w14:textId="77777777" w:rsidR="00F932E5" w:rsidRPr="001B2A20" w:rsidRDefault="00F932E5" w:rsidP="004365E5">
            <w:pPr>
              <w:shd w:val="clear" w:color="auto" w:fill="FFFFFF"/>
              <w:spacing w:before="120"/>
              <w:jc w:val="center"/>
              <w:rPr>
                <w:kern w:val="2"/>
              </w:rPr>
            </w:pPr>
            <w:r w:rsidRPr="001B2A20">
              <w:rPr>
                <w:kern w:val="2"/>
              </w:rPr>
              <w:t>–</w:t>
            </w:r>
          </w:p>
          <w:p w14:paraId="73A1754C" w14:textId="77777777" w:rsidR="00F932E5" w:rsidRPr="001B2A20" w:rsidRDefault="00F932E5" w:rsidP="004365E5">
            <w:pPr>
              <w:shd w:val="clear" w:color="auto" w:fill="FFFFFF"/>
              <w:jc w:val="center"/>
              <w:rPr>
                <w:kern w:val="2"/>
              </w:rPr>
            </w:pPr>
          </w:p>
        </w:tc>
        <w:tc>
          <w:tcPr>
            <w:tcW w:w="6786" w:type="dxa"/>
          </w:tcPr>
          <w:p w14:paraId="141DE09E" w14:textId="77777777" w:rsidR="00F932E5" w:rsidRPr="001B2A20" w:rsidRDefault="00F932E5" w:rsidP="004365E5">
            <w:pPr>
              <w:spacing w:before="120"/>
              <w:jc w:val="both"/>
              <w:rPr>
                <w:kern w:val="2"/>
              </w:rPr>
            </w:pPr>
          </w:p>
          <w:p w14:paraId="593ED88D" w14:textId="77777777" w:rsidR="00F932E5" w:rsidRPr="001B2A20" w:rsidRDefault="00F932E5" w:rsidP="004365E5">
            <w:pPr>
              <w:spacing w:before="120"/>
              <w:jc w:val="both"/>
              <w:rPr>
                <w:rFonts w:eastAsia="Calibri"/>
              </w:rPr>
            </w:pPr>
            <w:r w:rsidRPr="001B2A20">
              <w:rPr>
                <w:kern w:val="2"/>
              </w:rPr>
              <w:t>развитие современной и эффективной дорожно-транспортной инфраструктуры</w:t>
            </w:r>
          </w:p>
        </w:tc>
      </w:tr>
      <w:tr w:rsidR="00F932E5" w:rsidRPr="001B2A20" w14:paraId="1FD1B88A" w14:textId="77777777" w:rsidTr="004365E5">
        <w:trPr>
          <w:trHeight w:val="1943"/>
        </w:trPr>
        <w:tc>
          <w:tcPr>
            <w:tcW w:w="2627" w:type="dxa"/>
          </w:tcPr>
          <w:p w14:paraId="228A1233" w14:textId="77777777" w:rsidR="00F932E5" w:rsidRPr="001B2A20" w:rsidRDefault="00F932E5" w:rsidP="004365E5">
            <w:pPr>
              <w:autoSpaceDE w:val="0"/>
              <w:autoSpaceDN w:val="0"/>
              <w:adjustRightInd w:val="0"/>
              <w:spacing w:before="100"/>
              <w:jc w:val="both"/>
              <w:rPr>
                <w:kern w:val="2"/>
              </w:rPr>
            </w:pPr>
          </w:p>
          <w:p w14:paraId="25E9000D" w14:textId="77777777" w:rsidR="00F932E5" w:rsidRPr="001B2A20" w:rsidRDefault="00F932E5" w:rsidP="004365E5">
            <w:pPr>
              <w:autoSpaceDE w:val="0"/>
              <w:autoSpaceDN w:val="0"/>
              <w:adjustRightInd w:val="0"/>
              <w:spacing w:before="100"/>
              <w:jc w:val="both"/>
              <w:rPr>
                <w:kern w:val="2"/>
              </w:rPr>
            </w:pPr>
            <w:r w:rsidRPr="001B2A20">
              <w:rPr>
                <w:kern w:val="2"/>
              </w:rPr>
              <w:t xml:space="preserve">Задачи подпрограммы муниципальной </w:t>
            </w:r>
          </w:p>
          <w:p w14:paraId="76B3BE2C"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68939AD0" w14:textId="77777777" w:rsidR="00F932E5" w:rsidRPr="001B2A20" w:rsidRDefault="00F932E5" w:rsidP="004365E5">
            <w:pPr>
              <w:shd w:val="clear" w:color="auto" w:fill="FFFFFF"/>
              <w:spacing w:before="100"/>
              <w:jc w:val="center"/>
              <w:rPr>
                <w:kern w:val="2"/>
              </w:rPr>
            </w:pPr>
          </w:p>
          <w:p w14:paraId="01A70F15" w14:textId="77777777" w:rsidR="00F932E5" w:rsidRPr="001B2A20" w:rsidRDefault="00F932E5" w:rsidP="004365E5">
            <w:pPr>
              <w:shd w:val="clear" w:color="auto" w:fill="FFFFFF"/>
              <w:spacing w:before="100"/>
              <w:jc w:val="center"/>
              <w:rPr>
                <w:kern w:val="2"/>
              </w:rPr>
            </w:pPr>
            <w:r w:rsidRPr="001B2A20">
              <w:rPr>
                <w:kern w:val="2"/>
              </w:rPr>
              <w:t>–</w:t>
            </w:r>
          </w:p>
          <w:p w14:paraId="00FA533A" w14:textId="77777777" w:rsidR="00F932E5" w:rsidRPr="001B2A20" w:rsidRDefault="00F932E5" w:rsidP="004365E5">
            <w:pPr>
              <w:shd w:val="clear" w:color="auto" w:fill="FFFFFF"/>
              <w:jc w:val="center"/>
              <w:rPr>
                <w:kern w:val="2"/>
              </w:rPr>
            </w:pPr>
          </w:p>
        </w:tc>
        <w:tc>
          <w:tcPr>
            <w:tcW w:w="6786" w:type="dxa"/>
          </w:tcPr>
          <w:p w14:paraId="1E578D33" w14:textId="77777777" w:rsidR="00F932E5" w:rsidRPr="001B2A20" w:rsidRDefault="00F932E5" w:rsidP="004365E5">
            <w:pPr>
              <w:spacing w:before="100"/>
              <w:contextualSpacing/>
              <w:jc w:val="both"/>
              <w:rPr>
                <w:kern w:val="2"/>
              </w:rPr>
            </w:pPr>
          </w:p>
          <w:p w14:paraId="1FD09430" w14:textId="77777777" w:rsidR="00F932E5" w:rsidRPr="001B2A20" w:rsidRDefault="00F932E5" w:rsidP="004365E5">
            <w:pPr>
              <w:spacing w:before="100"/>
              <w:contextualSpacing/>
              <w:jc w:val="both"/>
              <w:rPr>
                <w:kern w:val="2"/>
              </w:rPr>
            </w:pPr>
            <w:r w:rsidRPr="001B2A20">
              <w:rPr>
                <w:kern w:val="2"/>
              </w:rPr>
              <w:t xml:space="preserve">формирование единой дорожной сети круглогодичной доступности для населения Мещеряковского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w:t>
            </w:r>
            <w:r w:rsidRPr="001B2A20">
              <w:t xml:space="preserve">комплексное обустройство автомобильных дорог </w:t>
            </w:r>
          </w:p>
        </w:tc>
      </w:tr>
      <w:tr w:rsidR="00F932E5" w:rsidRPr="001B2A20" w14:paraId="0103CCD1" w14:textId="77777777" w:rsidTr="004365E5">
        <w:trPr>
          <w:trHeight w:val="1898"/>
        </w:trPr>
        <w:tc>
          <w:tcPr>
            <w:tcW w:w="2627" w:type="dxa"/>
          </w:tcPr>
          <w:p w14:paraId="4BA13FB7" w14:textId="77777777" w:rsidR="00F932E5" w:rsidRPr="001B2A20" w:rsidRDefault="00F932E5" w:rsidP="004365E5">
            <w:pPr>
              <w:spacing w:before="100"/>
              <w:rPr>
                <w:kern w:val="2"/>
              </w:rPr>
            </w:pPr>
          </w:p>
          <w:p w14:paraId="04162CCF" w14:textId="77777777" w:rsidR="00F932E5" w:rsidRPr="001B2A20" w:rsidRDefault="00F932E5" w:rsidP="004365E5">
            <w:pPr>
              <w:spacing w:before="100"/>
              <w:rPr>
                <w:kern w:val="2"/>
              </w:rPr>
            </w:pPr>
            <w:r w:rsidRPr="001B2A20">
              <w:rPr>
                <w:kern w:val="2"/>
              </w:rPr>
              <w:t>Целевые показатели подпрограммы</w:t>
            </w:r>
          </w:p>
          <w:p w14:paraId="61C1AA68" w14:textId="77777777" w:rsidR="00F932E5" w:rsidRPr="001B2A20" w:rsidRDefault="00F932E5" w:rsidP="004365E5">
            <w:pPr>
              <w:rPr>
                <w:kern w:val="2"/>
              </w:rPr>
            </w:pPr>
            <w:r w:rsidRPr="001B2A20">
              <w:rPr>
                <w:kern w:val="2"/>
              </w:rPr>
              <w:t xml:space="preserve">муниципальной </w:t>
            </w:r>
          </w:p>
          <w:p w14:paraId="5DB3543C"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43B376AF" w14:textId="77777777" w:rsidR="00F932E5" w:rsidRPr="001B2A20" w:rsidRDefault="00F932E5" w:rsidP="004365E5">
            <w:pPr>
              <w:shd w:val="clear" w:color="auto" w:fill="FFFFFF"/>
              <w:spacing w:before="100"/>
              <w:jc w:val="center"/>
              <w:rPr>
                <w:kern w:val="2"/>
              </w:rPr>
            </w:pPr>
          </w:p>
          <w:p w14:paraId="56DCFF33" w14:textId="77777777" w:rsidR="00F932E5" w:rsidRPr="001B2A20" w:rsidRDefault="00F932E5" w:rsidP="004365E5">
            <w:pPr>
              <w:shd w:val="clear" w:color="auto" w:fill="FFFFFF"/>
              <w:spacing w:before="100"/>
              <w:jc w:val="center"/>
              <w:rPr>
                <w:kern w:val="2"/>
              </w:rPr>
            </w:pPr>
            <w:r w:rsidRPr="001B2A20">
              <w:rPr>
                <w:kern w:val="2"/>
              </w:rPr>
              <w:t>–</w:t>
            </w:r>
          </w:p>
          <w:p w14:paraId="77372961" w14:textId="77777777" w:rsidR="00F932E5" w:rsidRPr="001B2A20" w:rsidRDefault="00F932E5" w:rsidP="004365E5">
            <w:pPr>
              <w:shd w:val="clear" w:color="auto" w:fill="FFFFFF"/>
              <w:jc w:val="center"/>
              <w:rPr>
                <w:kern w:val="2"/>
              </w:rPr>
            </w:pPr>
          </w:p>
        </w:tc>
        <w:tc>
          <w:tcPr>
            <w:tcW w:w="6786" w:type="dxa"/>
          </w:tcPr>
          <w:p w14:paraId="1A3B76FC" w14:textId="77777777" w:rsidR="00F932E5" w:rsidRPr="001B2A20" w:rsidRDefault="00F932E5" w:rsidP="004365E5">
            <w:pPr>
              <w:autoSpaceDE w:val="0"/>
              <w:autoSpaceDN w:val="0"/>
              <w:adjustRightInd w:val="0"/>
              <w:spacing w:before="60"/>
              <w:jc w:val="both"/>
            </w:pPr>
          </w:p>
          <w:p w14:paraId="7650680D" w14:textId="77777777" w:rsidR="00F932E5" w:rsidRPr="001B2A20" w:rsidRDefault="00F932E5" w:rsidP="004365E5">
            <w:pPr>
              <w:autoSpaceDE w:val="0"/>
              <w:autoSpaceDN w:val="0"/>
              <w:adjustRightInd w:val="0"/>
              <w:spacing w:before="60"/>
              <w:jc w:val="both"/>
            </w:pPr>
            <w:r w:rsidRPr="001B2A20">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05B4B802" w14:textId="77777777" w:rsidR="00F932E5" w:rsidRPr="001B2A20" w:rsidRDefault="00F932E5" w:rsidP="004365E5">
            <w:pPr>
              <w:autoSpaceDE w:val="0"/>
              <w:autoSpaceDN w:val="0"/>
              <w:adjustRightInd w:val="0"/>
              <w:spacing w:before="120"/>
              <w:jc w:val="both"/>
            </w:pPr>
          </w:p>
        </w:tc>
      </w:tr>
      <w:tr w:rsidR="00F932E5" w:rsidRPr="001B2A20" w14:paraId="58D6740F" w14:textId="77777777" w:rsidTr="004365E5">
        <w:trPr>
          <w:trHeight w:val="1506"/>
        </w:trPr>
        <w:tc>
          <w:tcPr>
            <w:tcW w:w="2627" w:type="dxa"/>
          </w:tcPr>
          <w:p w14:paraId="09D52839" w14:textId="77777777" w:rsidR="00F932E5" w:rsidRPr="001B2A20" w:rsidRDefault="00F932E5" w:rsidP="004365E5">
            <w:pPr>
              <w:autoSpaceDE w:val="0"/>
              <w:autoSpaceDN w:val="0"/>
              <w:adjustRightInd w:val="0"/>
              <w:spacing w:before="120"/>
              <w:rPr>
                <w:kern w:val="2"/>
              </w:rPr>
            </w:pPr>
            <w:r w:rsidRPr="001B2A20">
              <w:rPr>
                <w:kern w:val="2"/>
              </w:rPr>
              <w:t xml:space="preserve">Этапы и сроки реализации подпрограммы </w:t>
            </w:r>
          </w:p>
          <w:p w14:paraId="5174D252" w14:textId="77777777" w:rsidR="00F932E5" w:rsidRPr="001B2A20" w:rsidRDefault="00F932E5" w:rsidP="004365E5">
            <w:pPr>
              <w:autoSpaceDE w:val="0"/>
              <w:autoSpaceDN w:val="0"/>
              <w:adjustRightInd w:val="0"/>
              <w:rPr>
                <w:kern w:val="2"/>
              </w:rPr>
            </w:pPr>
            <w:r w:rsidRPr="001B2A20">
              <w:rPr>
                <w:kern w:val="2"/>
              </w:rPr>
              <w:t xml:space="preserve">муниципальной </w:t>
            </w:r>
          </w:p>
          <w:p w14:paraId="09B5814D"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132E192D" w14:textId="77777777" w:rsidR="00F932E5" w:rsidRPr="001B2A20" w:rsidRDefault="00F932E5" w:rsidP="004365E5">
            <w:pPr>
              <w:shd w:val="clear" w:color="auto" w:fill="FFFFFF"/>
              <w:spacing w:before="120"/>
              <w:jc w:val="center"/>
              <w:rPr>
                <w:kern w:val="2"/>
              </w:rPr>
            </w:pPr>
            <w:r w:rsidRPr="001B2A20">
              <w:rPr>
                <w:kern w:val="2"/>
              </w:rPr>
              <w:t>–</w:t>
            </w:r>
          </w:p>
          <w:p w14:paraId="6A88A1A5" w14:textId="77777777" w:rsidR="00F932E5" w:rsidRPr="001B2A20" w:rsidRDefault="00F932E5" w:rsidP="004365E5">
            <w:pPr>
              <w:shd w:val="clear" w:color="auto" w:fill="FFFFFF"/>
              <w:jc w:val="center"/>
              <w:rPr>
                <w:kern w:val="2"/>
              </w:rPr>
            </w:pPr>
          </w:p>
        </w:tc>
        <w:tc>
          <w:tcPr>
            <w:tcW w:w="6786" w:type="dxa"/>
          </w:tcPr>
          <w:p w14:paraId="16AE3007" w14:textId="77777777" w:rsidR="00F932E5" w:rsidRPr="001B2A20" w:rsidRDefault="00F932E5" w:rsidP="004365E5">
            <w:pPr>
              <w:spacing w:before="120"/>
              <w:rPr>
                <w:kern w:val="2"/>
              </w:rPr>
            </w:pPr>
            <w:r w:rsidRPr="001B2A20">
              <w:rPr>
                <w:kern w:val="2"/>
              </w:rPr>
              <w:t>Этапы реализации подпрограммы не выделяются. Срок реализации подпрограммы 2019 – 2030 годы.</w:t>
            </w:r>
          </w:p>
          <w:p w14:paraId="33754466" w14:textId="77777777" w:rsidR="00F932E5" w:rsidRPr="001B2A20" w:rsidRDefault="00F932E5" w:rsidP="004365E5">
            <w:pPr>
              <w:jc w:val="both"/>
              <w:rPr>
                <w:kern w:val="2"/>
              </w:rPr>
            </w:pPr>
          </w:p>
          <w:p w14:paraId="34CDDE50" w14:textId="77777777" w:rsidR="00F932E5" w:rsidRPr="001B2A20" w:rsidRDefault="00F932E5" w:rsidP="004365E5">
            <w:pPr>
              <w:shd w:val="clear" w:color="auto" w:fill="FFFFFF"/>
              <w:jc w:val="both"/>
              <w:rPr>
                <w:kern w:val="2"/>
              </w:rPr>
            </w:pPr>
          </w:p>
        </w:tc>
      </w:tr>
      <w:tr w:rsidR="00F932E5" w:rsidRPr="001B2A20" w14:paraId="12037211" w14:textId="77777777" w:rsidTr="004365E5">
        <w:trPr>
          <w:trHeight w:val="6492"/>
        </w:trPr>
        <w:tc>
          <w:tcPr>
            <w:tcW w:w="2627" w:type="dxa"/>
          </w:tcPr>
          <w:p w14:paraId="362F4ADA" w14:textId="77777777" w:rsidR="00F932E5" w:rsidRPr="001B2A20" w:rsidRDefault="00F932E5" w:rsidP="004365E5">
            <w:pPr>
              <w:autoSpaceDE w:val="0"/>
              <w:autoSpaceDN w:val="0"/>
              <w:adjustRightInd w:val="0"/>
              <w:spacing w:before="120"/>
              <w:rPr>
                <w:kern w:val="2"/>
              </w:rPr>
            </w:pPr>
          </w:p>
          <w:p w14:paraId="4F575A25" w14:textId="77777777" w:rsidR="00F932E5" w:rsidRPr="001B2A20" w:rsidRDefault="00F932E5" w:rsidP="004365E5">
            <w:pPr>
              <w:autoSpaceDE w:val="0"/>
              <w:autoSpaceDN w:val="0"/>
              <w:adjustRightInd w:val="0"/>
              <w:spacing w:before="120"/>
              <w:rPr>
                <w:kern w:val="2"/>
              </w:rPr>
            </w:pPr>
            <w:r w:rsidRPr="001B2A20">
              <w:rPr>
                <w:kern w:val="2"/>
              </w:rPr>
              <w:t>Ресурсное обеспечение подпрограммы</w:t>
            </w:r>
          </w:p>
          <w:p w14:paraId="652A2C2F" w14:textId="77777777" w:rsidR="00F932E5" w:rsidRPr="001B2A20" w:rsidRDefault="00F932E5" w:rsidP="004365E5">
            <w:pPr>
              <w:autoSpaceDE w:val="0"/>
              <w:autoSpaceDN w:val="0"/>
              <w:adjustRightInd w:val="0"/>
              <w:rPr>
                <w:kern w:val="2"/>
              </w:rPr>
            </w:pPr>
            <w:r w:rsidRPr="001B2A20">
              <w:rPr>
                <w:kern w:val="2"/>
              </w:rPr>
              <w:t xml:space="preserve">муниципальной </w:t>
            </w:r>
          </w:p>
          <w:p w14:paraId="1DEDF2C0" w14:textId="77777777" w:rsidR="00F932E5" w:rsidRPr="001B2A20" w:rsidRDefault="00F932E5" w:rsidP="004365E5">
            <w:pPr>
              <w:shd w:val="clear" w:color="auto" w:fill="FFFFFF"/>
              <w:tabs>
                <w:tab w:val="left" w:pos="2057"/>
              </w:tabs>
              <w:autoSpaceDE w:val="0"/>
              <w:autoSpaceDN w:val="0"/>
              <w:adjustRightInd w:val="0"/>
              <w:rPr>
                <w:kern w:val="2"/>
              </w:rPr>
            </w:pPr>
            <w:r w:rsidRPr="001B2A20">
              <w:rPr>
                <w:kern w:val="2"/>
              </w:rPr>
              <w:t>программы</w:t>
            </w:r>
          </w:p>
        </w:tc>
        <w:tc>
          <w:tcPr>
            <w:tcW w:w="401" w:type="dxa"/>
          </w:tcPr>
          <w:p w14:paraId="4C8663E6" w14:textId="77777777" w:rsidR="00F932E5" w:rsidRPr="001B2A20" w:rsidRDefault="00F932E5" w:rsidP="004365E5">
            <w:pPr>
              <w:shd w:val="clear" w:color="auto" w:fill="FFFFFF"/>
              <w:spacing w:before="120"/>
              <w:jc w:val="center"/>
              <w:rPr>
                <w:kern w:val="2"/>
              </w:rPr>
            </w:pPr>
          </w:p>
          <w:p w14:paraId="5AB35894" w14:textId="77777777" w:rsidR="00F932E5" w:rsidRPr="001B2A20" w:rsidRDefault="00F932E5" w:rsidP="004365E5">
            <w:pPr>
              <w:shd w:val="clear" w:color="auto" w:fill="FFFFFF"/>
              <w:spacing w:before="120"/>
              <w:jc w:val="center"/>
              <w:rPr>
                <w:kern w:val="2"/>
              </w:rPr>
            </w:pPr>
            <w:r w:rsidRPr="001B2A20">
              <w:rPr>
                <w:kern w:val="2"/>
              </w:rPr>
              <w:t>–</w:t>
            </w:r>
          </w:p>
          <w:p w14:paraId="2D5A006E" w14:textId="77777777" w:rsidR="00F932E5" w:rsidRPr="001B2A20" w:rsidRDefault="00F932E5" w:rsidP="004365E5">
            <w:pPr>
              <w:shd w:val="clear" w:color="auto" w:fill="FFFFFF"/>
              <w:jc w:val="center"/>
              <w:rPr>
                <w:kern w:val="2"/>
              </w:rPr>
            </w:pPr>
          </w:p>
        </w:tc>
        <w:tc>
          <w:tcPr>
            <w:tcW w:w="6786" w:type="dxa"/>
          </w:tcPr>
          <w:p w14:paraId="70CF4D8E" w14:textId="77777777" w:rsidR="00F932E5" w:rsidRPr="001B2A20" w:rsidRDefault="00F932E5" w:rsidP="004365E5">
            <w:pPr>
              <w:spacing w:before="120"/>
              <w:jc w:val="both"/>
              <w:rPr>
                <w:rFonts w:eastAsia="Calibri"/>
              </w:rPr>
            </w:pPr>
          </w:p>
          <w:p w14:paraId="5BDF395E" w14:textId="77777777" w:rsidR="00F932E5" w:rsidRPr="001B2A20" w:rsidRDefault="00F932E5" w:rsidP="004365E5">
            <w:pPr>
              <w:jc w:val="both"/>
              <w:rPr>
                <w:rFonts w:eastAsia="Calibri"/>
              </w:rPr>
            </w:pPr>
            <w:r w:rsidRPr="001B2A20">
              <w:rPr>
                <w:rFonts w:eastAsia="Calibri"/>
              </w:rPr>
              <w:t xml:space="preserve">общий объем финансирования подпрограммы муниципальной программы на 2019 – 2030 годы составляет </w:t>
            </w:r>
            <w:r>
              <w:rPr>
                <w:rFonts w:eastAsia="Calibri"/>
              </w:rPr>
              <w:t>5082,7</w:t>
            </w:r>
            <w:r w:rsidRPr="001B2A20">
              <w:rPr>
                <w:rFonts w:eastAsia="Calibri"/>
              </w:rPr>
              <w:t xml:space="preserve"> тыс. рублей, в том числе:</w:t>
            </w:r>
          </w:p>
          <w:p w14:paraId="1DA8C3DC" w14:textId="77777777" w:rsidR="00F932E5" w:rsidRPr="001B2A20" w:rsidRDefault="00F932E5" w:rsidP="004365E5">
            <w:pPr>
              <w:jc w:val="both"/>
              <w:rPr>
                <w:rFonts w:eastAsia="Calibri"/>
              </w:rPr>
            </w:pPr>
            <w:r w:rsidRPr="001B2A20">
              <w:rPr>
                <w:rFonts w:eastAsia="Calibri"/>
              </w:rPr>
              <w:t>в 2019 году – 823,5 тыс. рублей;</w:t>
            </w:r>
          </w:p>
          <w:p w14:paraId="6E6E9A4C" w14:textId="77777777" w:rsidR="00F932E5" w:rsidRPr="001B2A20" w:rsidRDefault="00F932E5" w:rsidP="004365E5">
            <w:pPr>
              <w:jc w:val="both"/>
              <w:rPr>
                <w:rFonts w:eastAsia="Calibri"/>
              </w:rPr>
            </w:pPr>
            <w:r w:rsidRPr="001B2A20">
              <w:rPr>
                <w:rFonts w:eastAsia="Calibri"/>
              </w:rPr>
              <w:t xml:space="preserve">в 2020 году – 1056,5 тыс. рублей; </w:t>
            </w:r>
          </w:p>
          <w:p w14:paraId="24224B79" w14:textId="77777777" w:rsidR="00F932E5" w:rsidRPr="001B2A20" w:rsidRDefault="00F932E5" w:rsidP="004365E5">
            <w:pPr>
              <w:jc w:val="both"/>
              <w:rPr>
                <w:rFonts w:eastAsia="Calibri"/>
              </w:rPr>
            </w:pPr>
            <w:r w:rsidRPr="001B2A20">
              <w:rPr>
                <w:rFonts w:eastAsia="Calibri"/>
              </w:rPr>
              <w:t xml:space="preserve">в 2021 году – 1141,6 тыс. рублей; </w:t>
            </w:r>
          </w:p>
          <w:p w14:paraId="52B63028" w14:textId="77777777" w:rsidR="00F932E5" w:rsidRPr="001B2A20" w:rsidRDefault="00F932E5" w:rsidP="004365E5">
            <w:pPr>
              <w:jc w:val="both"/>
              <w:rPr>
                <w:rFonts w:eastAsia="Calibri"/>
              </w:rPr>
            </w:pPr>
            <w:r>
              <w:rPr>
                <w:rFonts w:eastAsia="Calibri"/>
              </w:rPr>
              <w:t>в 2022 году – 1047,6</w:t>
            </w:r>
            <w:r w:rsidRPr="001B2A20">
              <w:rPr>
                <w:rFonts w:eastAsia="Calibri"/>
              </w:rPr>
              <w:t xml:space="preserve"> тыс. рублей;</w:t>
            </w:r>
          </w:p>
          <w:p w14:paraId="32624826" w14:textId="77777777" w:rsidR="00F932E5" w:rsidRPr="001B2A20" w:rsidRDefault="00F932E5" w:rsidP="004365E5">
            <w:pPr>
              <w:jc w:val="both"/>
              <w:rPr>
                <w:rFonts w:eastAsia="Calibri"/>
              </w:rPr>
            </w:pPr>
            <w:r>
              <w:rPr>
                <w:rFonts w:eastAsia="Calibri"/>
              </w:rPr>
              <w:t>в 2023 году – 1013,5</w:t>
            </w:r>
            <w:r w:rsidRPr="001B2A20">
              <w:rPr>
                <w:rFonts w:eastAsia="Calibri"/>
              </w:rPr>
              <w:t xml:space="preserve"> тыс. рублей;</w:t>
            </w:r>
          </w:p>
          <w:p w14:paraId="7F769691" w14:textId="77777777" w:rsidR="00F932E5" w:rsidRPr="001B2A20" w:rsidRDefault="00F932E5" w:rsidP="004365E5">
            <w:pPr>
              <w:jc w:val="both"/>
              <w:rPr>
                <w:rFonts w:eastAsia="Calibri"/>
              </w:rPr>
            </w:pPr>
            <w:r w:rsidRPr="001B2A20">
              <w:rPr>
                <w:rFonts w:eastAsia="Calibri"/>
              </w:rPr>
              <w:t>в 2024 году – 0,0 тыс. рублей;</w:t>
            </w:r>
          </w:p>
          <w:p w14:paraId="037B44CC" w14:textId="77777777" w:rsidR="00F932E5" w:rsidRPr="001B2A20" w:rsidRDefault="00F932E5" w:rsidP="004365E5">
            <w:pPr>
              <w:jc w:val="both"/>
              <w:rPr>
                <w:rFonts w:eastAsia="Calibri"/>
              </w:rPr>
            </w:pPr>
            <w:r w:rsidRPr="001B2A20">
              <w:rPr>
                <w:rFonts w:eastAsia="Calibri"/>
              </w:rPr>
              <w:t>в 2025 году – 0,0 тыс. рублей;</w:t>
            </w:r>
          </w:p>
          <w:p w14:paraId="2B0AED00" w14:textId="77777777" w:rsidR="00F932E5" w:rsidRPr="001B2A20" w:rsidRDefault="00F932E5" w:rsidP="004365E5">
            <w:pPr>
              <w:jc w:val="both"/>
              <w:rPr>
                <w:rFonts w:eastAsia="Calibri"/>
              </w:rPr>
            </w:pPr>
            <w:r w:rsidRPr="001B2A20">
              <w:rPr>
                <w:rFonts w:eastAsia="Calibri"/>
              </w:rPr>
              <w:t>в 2026 году – 0,0 тыс. рублей;</w:t>
            </w:r>
          </w:p>
          <w:p w14:paraId="5D32D6E4" w14:textId="77777777" w:rsidR="00F932E5" w:rsidRPr="001B2A20" w:rsidRDefault="00F932E5" w:rsidP="004365E5">
            <w:pPr>
              <w:jc w:val="both"/>
              <w:rPr>
                <w:rFonts w:eastAsia="Calibri"/>
              </w:rPr>
            </w:pPr>
            <w:r w:rsidRPr="001B2A20">
              <w:rPr>
                <w:rFonts w:eastAsia="Calibri"/>
              </w:rPr>
              <w:t>в 2027 году – 0,0 тыс. рублей;</w:t>
            </w:r>
          </w:p>
          <w:p w14:paraId="026AC405" w14:textId="77777777" w:rsidR="00F932E5" w:rsidRPr="001B2A20" w:rsidRDefault="00F932E5" w:rsidP="004365E5">
            <w:pPr>
              <w:jc w:val="both"/>
              <w:rPr>
                <w:rFonts w:eastAsia="Calibri"/>
              </w:rPr>
            </w:pPr>
            <w:r w:rsidRPr="001B2A20">
              <w:rPr>
                <w:rFonts w:eastAsia="Calibri"/>
              </w:rPr>
              <w:t>в 2028 году – 0,0 тыс. рублей;</w:t>
            </w:r>
          </w:p>
          <w:p w14:paraId="54EEA977" w14:textId="77777777" w:rsidR="00F932E5" w:rsidRPr="001B2A20" w:rsidRDefault="00F932E5" w:rsidP="004365E5">
            <w:pPr>
              <w:jc w:val="both"/>
              <w:rPr>
                <w:rFonts w:eastAsia="Calibri"/>
              </w:rPr>
            </w:pPr>
            <w:r w:rsidRPr="001B2A20">
              <w:rPr>
                <w:rFonts w:eastAsia="Calibri"/>
              </w:rPr>
              <w:t>в 2029 году – 0,0 тыс. рублей;</w:t>
            </w:r>
          </w:p>
          <w:p w14:paraId="62E8162B" w14:textId="77777777" w:rsidR="00F932E5" w:rsidRPr="001B2A20" w:rsidRDefault="00F932E5" w:rsidP="004365E5">
            <w:pPr>
              <w:jc w:val="both"/>
              <w:rPr>
                <w:rFonts w:eastAsia="Calibri"/>
              </w:rPr>
            </w:pPr>
            <w:r w:rsidRPr="001B2A20">
              <w:rPr>
                <w:rFonts w:eastAsia="Calibri"/>
              </w:rPr>
              <w:t>в 2030 году – 0,0 тыс. рублей;</w:t>
            </w:r>
          </w:p>
          <w:p w14:paraId="7CA75B97" w14:textId="77777777" w:rsidR="00F932E5" w:rsidRPr="001B2A20" w:rsidRDefault="00F932E5" w:rsidP="004365E5">
            <w:pPr>
              <w:jc w:val="both"/>
              <w:rPr>
                <w:rFonts w:eastAsia="Calibri"/>
              </w:rPr>
            </w:pPr>
            <w:r w:rsidRPr="001B2A20">
              <w:t>Бюджетные ассигнования, предусмотренные в плановом периоде 2019-2030 годов,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«Мещеряковское сельское поселение» на 2019-2030 годы.</w:t>
            </w:r>
          </w:p>
          <w:p w14:paraId="3B71A63E" w14:textId="77777777" w:rsidR="00F932E5" w:rsidRPr="001B2A20" w:rsidRDefault="00F932E5" w:rsidP="004365E5">
            <w:pPr>
              <w:jc w:val="both"/>
              <w:rPr>
                <w:rFonts w:eastAsia="Calibri"/>
              </w:rPr>
            </w:pPr>
          </w:p>
        </w:tc>
      </w:tr>
      <w:tr w:rsidR="00F932E5" w:rsidRPr="001B2A20" w14:paraId="4926158D" w14:textId="77777777" w:rsidTr="004365E5">
        <w:trPr>
          <w:trHeight w:val="1747"/>
        </w:trPr>
        <w:tc>
          <w:tcPr>
            <w:tcW w:w="2627" w:type="dxa"/>
          </w:tcPr>
          <w:p w14:paraId="293BABFA" w14:textId="77777777" w:rsidR="00F932E5" w:rsidRPr="001B2A20" w:rsidRDefault="00F932E5" w:rsidP="004365E5">
            <w:pPr>
              <w:autoSpaceDE w:val="0"/>
              <w:autoSpaceDN w:val="0"/>
              <w:adjustRightInd w:val="0"/>
              <w:spacing w:before="40"/>
              <w:rPr>
                <w:kern w:val="2"/>
              </w:rPr>
            </w:pPr>
            <w:r w:rsidRPr="001B2A20">
              <w:rPr>
                <w:kern w:val="2"/>
              </w:rPr>
              <w:t>Ожидаемые результаты реализации подпрограммы</w:t>
            </w:r>
          </w:p>
        </w:tc>
        <w:tc>
          <w:tcPr>
            <w:tcW w:w="401" w:type="dxa"/>
          </w:tcPr>
          <w:p w14:paraId="71415954" w14:textId="77777777" w:rsidR="00F932E5" w:rsidRPr="001B2A20" w:rsidRDefault="00F932E5" w:rsidP="004365E5">
            <w:pPr>
              <w:autoSpaceDE w:val="0"/>
              <w:autoSpaceDN w:val="0"/>
              <w:adjustRightInd w:val="0"/>
              <w:spacing w:before="40"/>
              <w:jc w:val="center"/>
              <w:rPr>
                <w:kern w:val="2"/>
              </w:rPr>
            </w:pPr>
            <w:r w:rsidRPr="001B2A20">
              <w:rPr>
                <w:kern w:val="2"/>
              </w:rPr>
              <w:t>–</w:t>
            </w:r>
          </w:p>
        </w:tc>
        <w:tc>
          <w:tcPr>
            <w:tcW w:w="6786" w:type="dxa"/>
          </w:tcPr>
          <w:p w14:paraId="730CDE9A" w14:textId="77777777" w:rsidR="00F932E5" w:rsidRPr="001B2A20" w:rsidRDefault="00F932E5" w:rsidP="004365E5">
            <w:pPr>
              <w:autoSpaceDE w:val="0"/>
              <w:autoSpaceDN w:val="0"/>
              <w:adjustRightInd w:val="0"/>
              <w:spacing w:before="40"/>
              <w:rPr>
                <w:kern w:val="2"/>
              </w:rPr>
            </w:pPr>
            <w:r w:rsidRPr="001B2A20">
              <w:rPr>
                <w:kern w:val="2"/>
              </w:rPr>
              <w:t>улучшение транспортно-эксплуатационного состояния автомобильных дорог общего пользования Мещеряковского сельского поселения;</w:t>
            </w:r>
          </w:p>
          <w:p w14:paraId="4FC4BA26" w14:textId="77777777" w:rsidR="00F932E5" w:rsidRPr="001B2A20" w:rsidRDefault="00F932E5" w:rsidP="004365E5">
            <w:pPr>
              <w:autoSpaceDE w:val="0"/>
              <w:autoSpaceDN w:val="0"/>
              <w:adjustRightInd w:val="0"/>
              <w:spacing w:before="40"/>
              <w:rPr>
                <w:kern w:val="2"/>
              </w:rPr>
            </w:pPr>
            <w:r w:rsidRPr="001B2A20">
              <w:rPr>
                <w:rFonts w:eastAsia="Arial Unicode MS"/>
              </w:rPr>
              <w:t>безопасное, качественное и эффективное транспортное обслуживание населения Мещеряковского сельского поселения.</w:t>
            </w:r>
          </w:p>
        </w:tc>
      </w:tr>
    </w:tbl>
    <w:p w14:paraId="5515A294" w14:textId="77777777" w:rsidR="00F932E5" w:rsidRPr="001B2A20" w:rsidRDefault="00F932E5" w:rsidP="00F932E5">
      <w:pPr>
        <w:autoSpaceDE w:val="0"/>
        <w:autoSpaceDN w:val="0"/>
        <w:adjustRightInd w:val="0"/>
        <w:outlineLvl w:val="1"/>
      </w:pPr>
    </w:p>
    <w:p w14:paraId="3A0AF83C" w14:textId="77777777" w:rsidR="00F932E5" w:rsidRDefault="00F932E5" w:rsidP="00BD15C1">
      <w:pPr>
        <w:numPr>
          <w:ilvl w:val="0"/>
          <w:numId w:val="14"/>
        </w:numPr>
        <w:autoSpaceDE w:val="0"/>
        <w:autoSpaceDN w:val="0"/>
        <w:adjustRightInd w:val="0"/>
        <w:jc w:val="center"/>
        <w:outlineLvl w:val="1"/>
      </w:pPr>
      <w:r w:rsidRPr="001B2A20">
        <w:t xml:space="preserve">Приоритеты и цели </w:t>
      </w:r>
      <w:r w:rsidRPr="001B2A20">
        <w:br/>
        <w:t xml:space="preserve">муниципальной политики Мещеряковского сельского поселения </w:t>
      </w:r>
      <w:r w:rsidRPr="001B2A20">
        <w:br/>
        <w:t>в сфере развития транспортной системы</w:t>
      </w:r>
    </w:p>
    <w:p w14:paraId="51E1E1EC" w14:textId="77777777" w:rsidR="00F932E5" w:rsidRPr="001920DD" w:rsidRDefault="00F932E5" w:rsidP="00F932E5">
      <w:pPr>
        <w:autoSpaceDE w:val="0"/>
        <w:autoSpaceDN w:val="0"/>
        <w:adjustRightInd w:val="0"/>
        <w:ind w:left="3621"/>
        <w:outlineLvl w:val="1"/>
      </w:pPr>
    </w:p>
    <w:p w14:paraId="61A5098D" w14:textId="77777777" w:rsidR="00F932E5" w:rsidRPr="001B2A20" w:rsidRDefault="00F932E5" w:rsidP="00F932E5">
      <w:pPr>
        <w:autoSpaceDE w:val="0"/>
        <w:autoSpaceDN w:val="0"/>
        <w:adjustRightInd w:val="0"/>
        <w:ind w:firstLine="709"/>
        <w:jc w:val="both"/>
      </w:pPr>
      <w:r w:rsidRPr="001B2A20">
        <w:t>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w:t>
      </w:r>
    </w:p>
    <w:p w14:paraId="136C58DE" w14:textId="77777777" w:rsidR="00F932E5" w:rsidRPr="001B2A20" w:rsidRDefault="00F932E5" w:rsidP="00F932E5">
      <w:pPr>
        <w:autoSpaceDE w:val="0"/>
        <w:autoSpaceDN w:val="0"/>
        <w:adjustRightInd w:val="0"/>
        <w:ind w:firstLine="709"/>
        <w:jc w:val="both"/>
      </w:pPr>
      <w:r w:rsidRPr="001B2A20">
        <w:lastRenderedPageBreak/>
        <w:t>устранение существующих транспортных инфраструктурных ограничений развития экономики и социальной сферы поселения;</w:t>
      </w:r>
    </w:p>
    <w:p w14:paraId="3E99ECAE" w14:textId="77777777" w:rsidR="00F932E5" w:rsidRPr="001B2A20" w:rsidRDefault="00F932E5" w:rsidP="00F932E5">
      <w:pPr>
        <w:autoSpaceDE w:val="0"/>
        <w:autoSpaceDN w:val="0"/>
        <w:adjustRightInd w:val="0"/>
        <w:ind w:firstLine="709"/>
        <w:jc w:val="both"/>
      </w:pPr>
      <w:r w:rsidRPr="001B2A20">
        <w:t xml:space="preserve">обеспечение скоростного транспортного сообщения; </w:t>
      </w:r>
    </w:p>
    <w:p w14:paraId="3219933F" w14:textId="77777777" w:rsidR="00F932E5" w:rsidRPr="001B2A20" w:rsidRDefault="00F932E5" w:rsidP="00F932E5">
      <w:pPr>
        <w:autoSpaceDE w:val="0"/>
        <w:autoSpaceDN w:val="0"/>
        <w:adjustRightInd w:val="0"/>
        <w:ind w:firstLine="709"/>
        <w:jc w:val="both"/>
      </w:pPr>
      <w:r w:rsidRPr="001B2A20">
        <w:t>создание современной, конкурентоспособной на рынке транспортных услуг транспортно-логистической инфраструктуры;</w:t>
      </w:r>
    </w:p>
    <w:p w14:paraId="1A32AF08" w14:textId="77777777" w:rsidR="00F932E5" w:rsidRPr="001B2A20" w:rsidRDefault="00F932E5" w:rsidP="00F932E5">
      <w:pPr>
        <w:autoSpaceDE w:val="0"/>
        <w:autoSpaceDN w:val="0"/>
        <w:adjustRightInd w:val="0"/>
        <w:ind w:firstLine="709"/>
        <w:jc w:val="both"/>
      </w:pPr>
      <w:r w:rsidRPr="001B2A20">
        <w:t xml:space="preserve">совершенствование транспортной системы путем внедрения информационных и логистических технологий; </w:t>
      </w:r>
    </w:p>
    <w:p w14:paraId="257182E6" w14:textId="77777777" w:rsidR="00F932E5" w:rsidRPr="001B2A20" w:rsidRDefault="00F932E5" w:rsidP="00F932E5">
      <w:pPr>
        <w:autoSpaceDE w:val="0"/>
        <w:autoSpaceDN w:val="0"/>
        <w:adjustRightInd w:val="0"/>
        <w:ind w:firstLine="709"/>
        <w:jc w:val="both"/>
      </w:pPr>
      <w:r w:rsidRPr="001B2A20">
        <w:t>использование современных экономичных, энергоэффективных и экологичных транспортных технологий и транспортных средств;</w:t>
      </w:r>
    </w:p>
    <w:p w14:paraId="0EB785DA" w14:textId="77777777" w:rsidR="00F932E5" w:rsidRPr="001B2A20" w:rsidRDefault="00F932E5" w:rsidP="00F932E5">
      <w:pPr>
        <w:autoSpaceDE w:val="0"/>
        <w:autoSpaceDN w:val="0"/>
        <w:adjustRightInd w:val="0"/>
        <w:ind w:firstLine="709"/>
        <w:jc w:val="both"/>
      </w:pPr>
      <w:r w:rsidRPr="001B2A20">
        <w:t>обеспечение доступности и качества предоставляемых транспортных услуг в соответствии с социальными стандартами;</w:t>
      </w:r>
    </w:p>
    <w:p w14:paraId="3196BCEF" w14:textId="77777777" w:rsidR="00F932E5" w:rsidRPr="001B2A20" w:rsidRDefault="00F932E5" w:rsidP="00F932E5">
      <w:pPr>
        <w:autoSpaceDE w:val="0"/>
        <w:autoSpaceDN w:val="0"/>
        <w:adjustRightInd w:val="0"/>
        <w:ind w:firstLine="709"/>
        <w:jc w:val="both"/>
      </w:pPr>
      <w:r w:rsidRPr="001B2A20">
        <w:t>повышение комплексной безопасности и снижение экологической нагрузки функционирования и развития транспортной системы области;</w:t>
      </w:r>
    </w:p>
    <w:p w14:paraId="7EDAF443" w14:textId="77777777" w:rsidR="00F932E5" w:rsidRPr="001B2A20" w:rsidRDefault="00F932E5" w:rsidP="00F932E5">
      <w:pPr>
        <w:autoSpaceDE w:val="0"/>
        <w:autoSpaceDN w:val="0"/>
        <w:adjustRightInd w:val="0"/>
        <w:ind w:firstLine="709"/>
        <w:jc w:val="both"/>
      </w:pPr>
      <w:r w:rsidRPr="001B2A20">
        <w:rPr>
          <w:kern w:val="2"/>
        </w:rPr>
        <w:t>Сведения о показателях муниципальной программы, подпрограмм муниципальной программы и их значениях</w:t>
      </w:r>
      <w:r w:rsidRPr="001B2A20">
        <w:t xml:space="preserve"> приведены в приложении № 1.</w:t>
      </w:r>
    </w:p>
    <w:p w14:paraId="30D9AD92" w14:textId="77777777" w:rsidR="00F932E5" w:rsidRPr="001B2A20" w:rsidRDefault="00F932E5" w:rsidP="00F932E5">
      <w:pPr>
        <w:autoSpaceDE w:val="0"/>
        <w:autoSpaceDN w:val="0"/>
        <w:adjustRightInd w:val="0"/>
        <w:ind w:firstLine="709"/>
        <w:jc w:val="both"/>
      </w:pPr>
      <w:r w:rsidRPr="001B2A20">
        <w:t>Перечень подпрограмм, основных мероприятий муниципальной программы приведен в приложении № 2.</w:t>
      </w:r>
    </w:p>
    <w:p w14:paraId="29E47E00" w14:textId="77777777" w:rsidR="00F932E5" w:rsidRPr="001B2A20" w:rsidRDefault="00F932E5" w:rsidP="00F932E5">
      <w:pPr>
        <w:autoSpaceDE w:val="0"/>
        <w:autoSpaceDN w:val="0"/>
        <w:adjustRightInd w:val="0"/>
        <w:ind w:firstLine="709"/>
        <w:jc w:val="both"/>
      </w:pPr>
      <w:r w:rsidRPr="001B2A20">
        <w:t>Расходы бюджета на реализацию муниципальной программы приведены в приложении № 3.</w:t>
      </w:r>
    </w:p>
    <w:p w14:paraId="3DC2962C" w14:textId="77777777" w:rsidR="00F932E5" w:rsidRPr="001B2A20" w:rsidRDefault="00F932E5" w:rsidP="00F932E5">
      <w:pPr>
        <w:autoSpaceDE w:val="0"/>
        <w:autoSpaceDN w:val="0"/>
        <w:adjustRightInd w:val="0"/>
        <w:ind w:firstLine="709"/>
        <w:jc w:val="both"/>
      </w:pPr>
      <w:r w:rsidRPr="001B2A20">
        <w:t>Расходы на реализацию муниципальной программы приведены в приложении № 4.</w:t>
      </w:r>
    </w:p>
    <w:p w14:paraId="6D07FD75" w14:textId="77777777" w:rsidR="00F932E5" w:rsidRPr="001B2A20" w:rsidRDefault="00F932E5" w:rsidP="00F932E5">
      <w:pPr>
        <w:autoSpaceDE w:val="0"/>
        <w:autoSpaceDN w:val="0"/>
        <w:adjustRightInd w:val="0"/>
        <w:ind w:firstLine="709"/>
        <w:jc w:val="both"/>
      </w:pPr>
      <w:r w:rsidRPr="001B2A20">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14:paraId="66936BC9" w14:textId="77777777" w:rsidR="00F932E5" w:rsidRPr="001B2A20" w:rsidRDefault="00F932E5" w:rsidP="00F932E5">
      <w:pPr>
        <w:autoSpaceDE w:val="0"/>
        <w:autoSpaceDN w:val="0"/>
        <w:adjustRightInd w:val="0"/>
        <w:ind w:firstLine="709"/>
        <w:jc w:val="both"/>
      </w:pPr>
    </w:p>
    <w:p w14:paraId="409AE8A5" w14:textId="77777777" w:rsidR="00F932E5" w:rsidRPr="001B2A20" w:rsidRDefault="00F932E5" w:rsidP="00F932E5">
      <w:pPr>
        <w:autoSpaceDE w:val="0"/>
        <w:autoSpaceDN w:val="0"/>
        <w:adjustRightInd w:val="0"/>
        <w:jc w:val="center"/>
      </w:pPr>
      <w:r w:rsidRPr="001B2A20">
        <w:t xml:space="preserve">6. Общая характеристика </w:t>
      </w:r>
      <w:r w:rsidRPr="001B2A20">
        <w:br/>
        <w:t>участия муниципальных образований</w:t>
      </w:r>
    </w:p>
    <w:p w14:paraId="11DBC7A1" w14:textId="77777777" w:rsidR="00F932E5" w:rsidRPr="001B2A20" w:rsidRDefault="00F932E5" w:rsidP="00F932E5">
      <w:pPr>
        <w:autoSpaceDE w:val="0"/>
        <w:autoSpaceDN w:val="0"/>
        <w:adjustRightInd w:val="0"/>
        <w:jc w:val="center"/>
      </w:pPr>
      <w:r w:rsidRPr="001B2A20">
        <w:t>Ростовской области в реализации муниципальной программы</w:t>
      </w:r>
    </w:p>
    <w:p w14:paraId="37861C1E" w14:textId="77777777" w:rsidR="00F932E5" w:rsidRPr="001B2A20" w:rsidRDefault="00F932E5" w:rsidP="00F932E5">
      <w:pPr>
        <w:autoSpaceDE w:val="0"/>
        <w:autoSpaceDN w:val="0"/>
        <w:adjustRightInd w:val="0"/>
        <w:jc w:val="center"/>
      </w:pPr>
    </w:p>
    <w:p w14:paraId="2EF18051" w14:textId="77777777" w:rsidR="00F932E5" w:rsidRPr="001B2A20" w:rsidRDefault="00F932E5" w:rsidP="00F932E5">
      <w:pPr>
        <w:autoSpaceDE w:val="0"/>
        <w:autoSpaceDN w:val="0"/>
        <w:adjustRightInd w:val="0"/>
        <w:ind w:firstLine="709"/>
        <w:jc w:val="both"/>
        <w:rPr>
          <w:color w:val="000000"/>
        </w:rPr>
      </w:pPr>
      <w:r w:rsidRPr="001B2A20">
        <w:t>В рамках муниципальной программы муниципальному образованию «Мещеряковское сельское поселение» выделяются межбюджетные трансферты из бюджета Верхнедонского района на исполнение полномочий по следующим направлениям</w:t>
      </w:r>
      <w:r w:rsidRPr="001B2A20">
        <w:rPr>
          <w:color w:val="000000"/>
        </w:rPr>
        <w:t>:</w:t>
      </w:r>
    </w:p>
    <w:p w14:paraId="01D47FF7" w14:textId="77777777" w:rsidR="00F932E5" w:rsidRPr="001B2A20" w:rsidRDefault="00F932E5" w:rsidP="00F932E5">
      <w:pPr>
        <w:autoSpaceDE w:val="0"/>
        <w:autoSpaceDN w:val="0"/>
        <w:adjustRightInd w:val="0"/>
        <w:ind w:firstLine="709"/>
        <w:jc w:val="both"/>
        <w:rPr>
          <w:color w:val="000000"/>
        </w:rPr>
      </w:pPr>
      <w:r w:rsidRPr="001B2A20">
        <w:rPr>
          <w:color w:val="000000"/>
        </w:rPr>
        <w:t>ремонт и содержание автомобильных дорог общего пользования местного значения.</w:t>
      </w:r>
    </w:p>
    <w:p w14:paraId="503DE6B8" w14:textId="77777777" w:rsidR="00F932E5" w:rsidRPr="001B2A20" w:rsidRDefault="00F932E5" w:rsidP="00F932E5">
      <w:pPr>
        <w:autoSpaceDE w:val="0"/>
        <w:autoSpaceDN w:val="0"/>
        <w:adjustRightInd w:val="0"/>
        <w:ind w:firstLine="709"/>
        <w:jc w:val="both"/>
        <w:rPr>
          <w:color w:val="000000"/>
        </w:rPr>
      </w:pPr>
      <w:r w:rsidRPr="001B2A20">
        <w:rPr>
          <w:color w:val="000000"/>
        </w:rPr>
        <w:t>Реализация перечисленных мероприятий осуществляется за счет средств бюджета муниципального района.</w:t>
      </w:r>
    </w:p>
    <w:p w14:paraId="71C8FF54" w14:textId="77777777" w:rsidR="00F932E5" w:rsidRPr="001B2A20" w:rsidRDefault="00F932E5" w:rsidP="00F932E5">
      <w:pPr>
        <w:autoSpaceDE w:val="0"/>
        <w:autoSpaceDN w:val="0"/>
        <w:adjustRightInd w:val="0"/>
        <w:ind w:firstLine="709"/>
        <w:jc w:val="both"/>
        <w:rPr>
          <w:color w:val="000000"/>
        </w:rPr>
      </w:pPr>
      <w:r w:rsidRPr="001B2A20">
        <w:rPr>
          <w:color w:val="000000"/>
        </w:rPr>
        <w:t>Сведения о показателях по муниципальному образованию   приведены в приложении № 5.</w:t>
      </w:r>
    </w:p>
    <w:p w14:paraId="46F82C3B" w14:textId="77777777" w:rsidR="00F932E5" w:rsidRPr="001B2A20" w:rsidRDefault="00F932E5" w:rsidP="00F932E5">
      <w:pPr>
        <w:autoSpaceDE w:val="0"/>
        <w:autoSpaceDN w:val="0"/>
        <w:adjustRightInd w:val="0"/>
        <w:ind w:firstLine="709"/>
        <w:outlineLvl w:val="0"/>
        <w:rPr>
          <w:bCs/>
          <w:color w:val="000000"/>
          <w:sz w:val="28"/>
          <w:szCs w:val="28"/>
        </w:rPr>
      </w:pPr>
      <w:r w:rsidRPr="001B2A20">
        <w:rPr>
          <w:color w:val="000000"/>
        </w:rPr>
        <w:t>Распределение иных межбюджетных трансфертов муниципальному образованию и направлениям расходования средств приведены в приложении № 6.</w:t>
      </w:r>
    </w:p>
    <w:p w14:paraId="39C5B0DF" w14:textId="77777777" w:rsidR="00F932E5" w:rsidRPr="001B2A20" w:rsidRDefault="00F932E5" w:rsidP="00F932E5">
      <w:pPr>
        <w:autoSpaceDE w:val="0"/>
        <w:autoSpaceDN w:val="0"/>
        <w:adjustRightInd w:val="0"/>
        <w:ind w:left="6237"/>
        <w:jc w:val="center"/>
        <w:outlineLvl w:val="0"/>
        <w:rPr>
          <w:bCs/>
          <w:color w:val="000000"/>
          <w:sz w:val="28"/>
          <w:szCs w:val="28"/>
        </w:rPr>
      </w:pPr>
    </w:p>
    <w:p w14:paraId="701F21E4" w14:textId="77777777" w:rsidR="00F932E5" w:rsidRPr="001B2A20" w:rsidRDefault="00F932E5" w:rsidP="00F932E5">
      <w:pPr>
        <w:autoSpaceDE w:val="0"/>
        <w:autoSpaceDN w:val="0"/>
        <w:adjustRightInd w:val="0"/>
        <w:ind w:left="6237"/>
        <w:jc w:val="center"/>
        <w:outlineLvl w:val="0"/>
        <w:rPr>
          <w:bCs/>
          <w:color w:val="000000"/>
          <w:sz w:val="28"/>
          <w:szCs w:val="28"/>
        </w:rPr>
      </w:pPr>
    </w:p>
    <w:p w14:paraId="75642195" w14:textId="77777777" w:rsidR="00F932E5" w:rsidRPr="001B2A20" w:rsidRDefault="00F932E5" w:rsidP="00F932E5">
      <w:pPr>
        <w:autoSpaceDE w:val="0"/>
        <w:autoSpaceDN w:val="0"/>
        <w:adjustRightInd w:val="0"/>
        <w:ind w:left="6237"/>
        <w:jc w:val="center"/>
        <w:outlineLvl w:val="0"/>
        <w:rPr>
          <w:bCs/>
          <w:color w:val="000000"/>
          <w:sz w:val="28"/>
          <w:szCs w:val="28"/>
        </w:rPr>
      </w:pPr>
    </w:p>
    <w:p w14:paraId="1D6957C7" w14:textId="77777777" w:rsidR="00F932E5" w:rsidRPr="001B2A20" w:rsidRDefault="00F932E5" w:rsidP="00F932E5">
      <w:pPr>
        <w:autoSpaceDE w:val="0"/>
        <w:autoSpaceDN w:val="0"/>
        <w:adjustRightInd w:val="0"/>
        <w:ind w:left="6237"/>
        <w:jc w:val="center"/>
        <w:outlineLvl w:val="0"/>
        <w:rPr>
          <w:bCs/>
          <w:color w:val="000000"/>
          <w:sz w:val="28"/>
          <w:szCs w:val="28"/>
        </w:rPr>
      </w:pPr>
    </w:p>
    <w:p w14:paraId="6D593080" w14:textId="77777777" w:rsidR="00F932E5" w:rsidRPr="001B2A20" w:rsidRDefault="00F932E5" w:rsidP="00F932E5">
      <w:pPr>
        <w:autoSpaceDE w:val="0"/>
        <w:autoSpaceDN w:val="0"/>
        <w:adjustRightInd w:val="0"/>
        <w:ind w:left="6237"/>
        <w:jc w:val="center"/>
        <w:outlineLvl w:val="0"/>
        <w:rPr>
          <w:bCs/>
          <w:color w:val="000000"/>
          <w:sz w:val="28"/>
          <w:szCs w:val="28"/>
        </w:rPr>
      </w:pPr>
    </w:p>
    <w:p w14:paraId="11A69C15" w14:textId="77777777" w:rsidR="00F932E5" w:rsidRPr="001B2A20" w:rsidRDefault="00F932E5" w:rsidP="00F932E5">
      <w:pPr>
        <w:autoSpaceDE w:val="0"/>
        <w:autoSpaceDN w:val="0"/>
        <w:adjustRightInd w:val="0"/>
        <w:ind w:left="6237"/>
        <w:jc w:val="center"/>
        <w:outlineLvl w:val="0"/>
        <w:rPr>
          <w:bCs/>
          <w:color w:val="000000"/>
          <w:sz w:val="28"/>
          <w:szCs w:val="28"/>
        </w:rPr>
      </w:pPr>
    </w:p>
    <w:p w14:paraId="3FBE9597" w14:textId="77777777" w:rsidR="00F932E5" w:rsidRPr="001B2A20" w:rsidRDefault="00F932E5" w:rsidP="00F932E5">
      <w:pPr>
        <w:autoSpaceDE w:val="0"/>
        <w:autoSpaceDN w:val="0"/>
        <w:adjustRightInd w:val="0"/>
        <w:ind w:left="6237"/>
        <w:jc w:val="center"/>
        <w:outlineLvl w:val="0"/>
        <w:rPr>
          <w:bCs/>
          <w:color w:val="000000"/>
          <w:sz w:val="28"/>
          <w:szCs w:val="28"/>
        </w:rPr>
      </w:pPr>
    </w:p>
    <w:p w14:paraId="0D7D9208" w14:textId="77777777" w:rsidR="00F932E5" w:rsidRPr="001B2A20" w:rsidRDefault="00F932E5" w:rsidP="00F932E5">
      <w:pPr>
        <w:autoSpaceDE w:val="0"/>
        <w:autoSpaceDN w:val="0"/>
        <w:adjustRightInd w:val="0"/>
        <w:ind w:left="6237"/>
        <w:jc w:val="center"/>
        <w:outlineLvl w:val="0"/>
        <w:rPr>
          <w:bCs/>
          <w:color w:val="000000"/>
          <w:sz w:val="28"/>
          <w:szCs w:val="28"/>
        </w:rPr>
      </w:pPr>
    </w:p>
    <w:p w14:paraId="2557FE05" w14:textId="77777777" w:rsidR="00F932E5" w:rsidRPr="001B2A20" w:rsidRDefault="00F932E5" w:rsidP="00F932E5">
      <w:pPr>
        <w:autoSpaceDE w:val="0"/>
        <w:autoSpaceDN w:val="0"/>
        <w:adjustRightInd w:val="0"/>
        <w:ind w:left="6237"/>
        <w:jc w:val="center"/>
        <w:outlineLvl w:val="0"/>
        <w:rPr>
          <w:bCs/>
          <w:color w:val="000000"/>
          <w:sz w:val="28"/>
          <w:szCs w:val="28"/>
        </w:rPr>
      </w:pPr>
    </w:p>
    <w:p w14:paraId="3BB8D9BD" w14:textId="77777777" w:rsidR="00F932E5" w:rsidRPr="001B2A20" w:rsidRDefault="00F932E5" w:rsidP="00F932E5">
      <w:pPr>
        <w:autoSpaceDE w:val="0"/>
        <w:autoSpaceDN w:val="0"/>
        <w:adjustRightInd w:val="0"/>
        <w:ind w:left="6237"/>
        <w:jc w:val="center"/>
        <w:outlineLvl w:val="0"/>
        <w:rPr>
          <w:bCs/>
          <w:color w:val="000000"/>
          <w:sz w:val="28"/>
          <w:szCs w:val="28"/>
        </w:rPr>
      </w:pPr>
    </w:p>
    <w:p w14:paraId="3D85EBEC" w14:textId="77777777" w:rsidR="00F932E5" w:rsidRPr="001B2A20" w:rsidRDefault="00F932E5" w:rsidP="00F932E5">
      <w:pPr>
        <w:autoSpaceDE w:val="0"/>
        <w:autoSpaceDN w:val="0"/>
        <w:adjustRightInd w:val="0"/>
        <w:ind w:left="6237"/>
        <w:jc w:val="center"/>
        <w:outlineLvl w:val="0"/>
        <w:rPr>
          <w:bCs/>
          <w:color w:val="000000"/>
          <w:sz w:val="28"/>
          <w:szCs w:val="28"/>
        </w:rPr>
      </w:pPr>
    </w:p>
    <w:p w14:paraId="55B8826B" w14:textId="77777777" w:rsidR="00F932E5" w:rsidRPr="001B2A20" w:rsidRDefault="00F932E5" w:rsidP="00F932E5">
      <w:pPr>
        <w:autoSpaceDE w:val="0"/>
        <w:autoSpaceDN w:val="0"/>
        <w:adjustRightInd w:val="0"/>
        <w:ind w:left="6237"/>
        <w:jc w:val="center"/>
        <w:outlineLvl w:val="0"/>
        <w:rPr>
          <w:bCs/>
          <w:color w:val="000000"/>
          <w:sz w:val="28"/>
          <w:szCs w:val="28"/>
        </w:rPr>
      </w:pPr>
    </w:p>
    <w:p w14:paraId="227019DD" w14:textId="77777777" w:rsidR="00F932E5" w:rsidRPr="001B2A20" w:rsidRDefault="00F932E5" w:rsidP="00F932E5">
      <w:pPr>
        <w:autoSpaceDE w:val="0"/>
        <w:autoSpaceDN w:val="0"/>
        <w:adjustRightInd w:val="0"/>
        <w:ind w:left="6237"/>
        <w:jc w:val="center"/>
        <w:outlineLvl w:val="0"/>
        <w:rPr>
          <w:bCs/>
          <w:color w:val="000000"/>
          <w:sz w:val="28"/>
          <w:szCs w:val="28"/>
        </w:rPr>
      </w:pPr>
    </w:p>
    <w:p w14:paraId="419D08B4" w14:textId="77777777" w:rsidR="00F932E5" w:rsidRPr="001B2A20" w:rsidRDefault="00F932E5" w:rsidP="00F932E5">
      <w:pPr>
        <w:autoSpaceDE w:val="0"/>
        <w:autoSpaceDN w:val="0"/>
        <w:adjustRightInd w:val="0"/>
        <w:ind w:left="6237"/>
        <w:jc w:val="center"/>
        <w:outlineLvl w:val="0"/>
        <w:rPr>
          <w:bCs/>
          <w:color w:val="000000"/>
          <w:sz w:val="28"/>
          <w:szCs w:val="28"/>
        </w:rPr>
      </w:pPr>
    </w:p>
    <w:p w14:paraId="4063BDED" w14:textId="77777777" w:rsidR="00F932E5" w:rsidRPr="001B2A20" w:rsidRDefault="00F932E5" w:rsidP="00F932E5">
      <w:pPr>
        <w:autoSpaceDE w:val="0"/>
        <w:autoSpaceDN w:val="0"/>
        <w:adjustRightInd w:val="0"/>
        <w:ind w:left="6237"/>
        <w:jc w:val="center"/>
        <w:outlineLvl w:val="0"/>
        <w:rPr>
          <w:bCs/>
          <w:color w:val="000000"/>
          <w:sz w:val="28"/>
          <w:szCs w:val="28"/>
        </w:rPr>
      </w:pPr>
    </w:p>
    <w:p w14:paraId="4D7A1373" w14:textId="77777777" w:rsidR="00F932E5" w:rsidRPr="001B2A20" w:rsidRDefault="00F932E5" w:rsidP="00F932E5">
      <w:pPr>
        <w:autoSpaceDE w:val="0"/>
        <w:autoSpaceDN w:val="0"/>
        <w:adjustRightInd w:val="0"/>
        <w:ind w:left="6237"/>
        <w:jc w:val="center"/>
        <w:outlineLvl w:val="0"/>
        <w:rPr>
          <w:bCs/>
          <w:color w:val="000000"/>
          <w:sz w:val="28"/>
          <w:szCs w:val="28"/>
        </w:rPr>
      </w:pPr>
    </w:p>
    <w:p w14:paraId="5F490143" w14:textId="77777777" w:rsidR="00F932E5" w:rsidRPr="001B2A20" w:rsidRDefault="00F932E5" w:rsidP="00F932E5">
      <w:pPr>
        <w:autoSpaceDE w:val="0"/>
        <w:autoSpaceDN w:val="0"/>
        <w:adjustRightInd w:val="0"/>
        <w:ind w:left="6237"/>
        <w:jc w:val="center"/>
        <w:outlineLvl w:val="0"/>
        <w:rPr>
          <w:bCs/>
          <w:color w:val="000000"/>
          <w:sz w:val="28"/>
          <w:szCs w:val="28"/>
        </w:rPr>
      </w:pPr>
    </w:p>
    <w:p w14:paraId="0EC2430E" w14:textId="77777777" w:rsidR="00F932E5" w:rsidRPr="001B2A20" w:rsidRDefault="00F932E5" w:rsidP="00F932E5">
      <w:pPr>
        <w:autoSpaceDE w:val="0"/>
        <w:autoSpaceDN w:val="0"/>
        <w:adjustRightInd w:val="0"/>
        <w:ind w:left="6237"/>
        <w:jc w:val="center"/>
        <w:outlineLvl w:val="0"/>
        <w:rPr>
          <w:bCs/>
          <w:color w:val="000000"/>
          <w:sz w:val="28"/>
          <w:szCs w:val="28"/>
        </w:rPr>
      </w:pPr>
    </w:p>
    <w:p w14:paraId="4D933026" w14:textId="77777777" w:rsidR="00F932E5" w:rsidRPr="001B2A20" w:rsidRDefault="00F932E5" w:rsidP="00F932E5">
      <w:pPr>
        <w:autoSpaceDE w:val="0"/>
        <w:autoSpaceDN w:val="0"/>
        <w:adjustRightInd w:val="0"/>
        <w:ind w:left="6237"/>
        <w:jc w:val="center"/>
        <w:outlineLvl w:val="0"/>
        <w:rPr>
          <w:bCs/>
          <w:color w:val="000000"/>
          <w:sz w:val="28"/>
          <w:szCs w:val="28"/>
        </w:rPr>
      </w:pPr>
    </w:p>
    <w:p w14:paraId="22AB0742" w14:textId="77777777" w:rsidR="00F932E5" w:rsidRPr="001B2A20" w:rsidRDefault="00F932E5" w:rsidP="00F932E5">
      <w:pPr>
        <w:autoSpaceDE w:val="0"/>
        <w:autoSpaceDN w:val="0"/>
        <w:adjustRightInd w:val="0"/>
        <w:ind w:left="6237"/>
        <w:jc w:val="center"/>
        <w:outlineLvl w:val="0"/>
        <w:rPr>
          <w:bCs/>
          <w:color w:val="000000"/>
          <w:sz w:val="28"/>
          <w:szCs w:val="28"/>
        </w:rPr>
      </w:pPr>
    </w:p>
    <w:p w14:paraId="16424692" w14:textId="77777777" w:rsidR="00F932E5" w:rsidRPr="001B2A20" w:rsidRDefault="00F932E5" w:rsidP="00F932E5">
      <w:pPr>
        <w:autoSpaceDE w:val="0"/>
        <w:autoSpaceDN w:val="0"/>
        <w:adjustRightInd w:val="0"/>
        <w:outlineLvl w:val="0"/>
        <w:rPr>
          <w:bCs/>
          <w:color w:val="000000"/>
          <w:sz w:val="28"/>
          <w:szCs w:val="28"/>
        </w:rPr>
      </w:pPr>
    </w:p>
    <w:p w14:paraId="079A0F7B" w14:textId="77777777" w:rsidR="00F932E5" w:rsidRPr="001B2A20" w:rsidRDefault="00F932E5" w:rsidP="00F932E5">
      <w:pPr>
        <w:autoSpaceDE w:val="0"/>
        <w:autoSpaceDN w:val="0"/>
        <w:adjustRightInd w:val="0"/>
        <w:outlineLvl w:val="0"/>
        <w:rPr>
          <w:bCs/>
          <w:color w:val="000000"/>
          <w:sz w:val="28"/>
          <w:szCs w:val="28"/>
        </w:rPr>
        <w:sectPr w:rsidR="00F932E5" w:rsidRPr="001B2A20" w:rsidSect="00C12E27">
          <w:footerReference w:type="even" r:id="rId20"/>
          <w:pgSz w:w="11907" w:h="16840"/>
          <w:pgMar w:top="709" w:right="851" w:bottom="1134" w:left="1304" w:header="720" w:footer="720" w:gutter="0"/>
          <w:cols w:space="720"/>
        </w:sectPr>
      </w:pPr>
    </w:p>
    <w:p w14:paraId="1E9EAFD6" w14:textId="77777777" w:rsidR="00F932E5" w:rsidRDefault="00F932E5" w:rsidP="00F932E5">
      <w:pPr>
        <w:widowControl w:val="0"/>
        <w:autoSpaceDE w:val="0"/>
        <w:autoSpaceDN w:val="0"/>
        <w:adjustRightInd w:val="0"/>
        <w:jc w:val="right"/>
        <w:outlineLvl w:val="2"/>
        <w:rPr>
          <w:color w:val="000000"/>
        </w:rPr>
        <w:sectPr w:rsidR="00F932E5">
          <w:pgSz w:w="11910" w:h="16840"/>
          <w:pgMar w:top="1134" w:right="851" w:bottom="1134" w:left="1701" w:header="720" w:footer="720" w:gutter="0"/>
          <w:cols w:space="720"/>
        </w:sectPr>
      </w:pPr>
      <w:r w:rsidRPr="001B2A20">
        <w:rPr>
          <w:color w:val="000000"/>
        </w:rPr>
        <w:lastRenderedPageBreak/>
        <w:t xml:space="preserve"> </w:t>
      </w:r>
    </w:p>
    <w:p w14:paraId="3C509D41" w14:textId="791E6892" w:rsidR="00F932E5" w:rsidRPr="001B2A20" w:rsidRDefault="00F932E5" w:rsidP="00F932E5">
      <w:pPr>
        <w:widowControl w:val="0"/>
        <w:autoSpaceDE w:val="0"/>
        <w:autoSpaceDN w:val="0"/>
        <w:adjustRightInd w:val="0"/>
        <w:jc w:val="right"/>
        <w:outlineLvl w:val="2"/>
        <w:rPr>
          <w:color w:val="000000"/>
        </w:rPr>
      </w:pPr>
      <w:r w:rsidRPr="001B2A20">
        <w:rPr>
          <w:color w:val="000000"/>
        </w:rPr>
        <w:lastRenderedPageBreak/>
        <w:t>Приложение №2</w:t>
      </w:r>
    </w:p>
    <w:p w14:paraId="7BAD8999" w14:textId="77777777" w:rsidR="00F932E5" w:rsidRPr="001B2A20" w:rsidRDefault="00F932E5" w:rsidP="00F932E5">
      <w:pPr>
        <w:widowControl w:val="0"/>
        <w:autoSpaceDE w:val="0"/>
        <w:autoSpaceDN w:val="0"/>
        <w:adjustRightInd w:val="0"/>
        <w:jc w:val="right"/>
        <w:outlineLvl w:val="2"/>
        <w:rPr>
          <w:color w:val="000000"/>
        </w:rPr>
      </w:pPr>
      <w:r w:rsidRPr="001B2A20">
        <w:rPr>
          <w:color w:val="000000"/>
        </w:rPr>
        <w:t xml:space="preserve">                                                                                                                                              к постановлению Администрации </w:t>
      </w:r>
    </w:p>
    <w:p w14:paraId="4B849B42" w14:textId="77777777" w:rsidR="00F932E5" w:rsidRPr="001B2A20" w:rsidRDefault="00F932E5" w:rsidP="00F932E5">
      <w:pPr>
        <w:widowControl w:val="0"/>
        <w:autoSpaceDE w:val="0"/>
        <w:autoSpaceDN w:val="0"/>
        <w:adjustRightInd w:val="0"/>
        <w:jc w:val="right"/>
        <w:outlineLvl w:val="2"/>
        <w:rPr>
          <w:color w:val="000000"/>
        </w:rPr>
      </w:pPr>
      <w:r w:rsidRPr="001B2A20">
        <w:rPr>
          <w:color w:val="000000"/>
        </w:rPr>
        <w:t>Мещеряковского сельского поселения</w:t>
      </w:r>
    </w:p>
    <w:p w14:paraId="39450360" w14:textId="77777777" w:rsidR="00F932E5" w:rsidRPr="00EF4249" w:rsidRDefault="00F932E5" w:rsidP="00F932E5">
      <w:pPr>
        <w:widowControl w:val="0"/>
        <w:autoSpaceDE w:val="0"/>
        <w:autoSpaceDN w:val="0"/>
        <w:adjustRightInd w:val="0"/>
        <w:jc w:val="right"/>
        <w:outlineLvl w:val="2"/>
        <w:rPr>
          <w:color w:val="000000"/>
        </w:rPr>
      </w:pPr>
      <w:r w:rsidRPr="001B2A20">
        <w:rPr>
          <w:color w:val="000000"/>
        </w:rPr>
        <w:t xml:space="preserve"> от </w:t>
      </w:r>
      <w:r>
        <w:rPr>
          <w:color w:val="000000"/>
        </w:rPr>
        <w:t>16</w:t>
      </w:r>
      <w:r w:rsidRPr="001B2A20">
        <w:rPr>
          <w:color w:val="000000"/>
        </w:rPr>
        <w:t>.</w:t>
      </w:r>
      <w:r>
        <w:rPr>
          <w:color w:val="000000"/>
        </w:rPr>
        <w:t>01</w:t>
      </w:r>
      <w:r w:rsidRPr="001B2A20">
        <w:rPr>
          <w:color w:val="000000"/>
        </w:rPr>
        <w:t>.20</w:t>
      </w:r>
      <w:r>
        <w:rPr>
          <w:color w:val="000000"/>
        </w:rPr>
        <w:t>23</w:t>
      </w:r>
      <w:r w:rsidRPr="001B2A20">
        <w:rPr>
          <w:color w:val="000000"/>
        </w:rPr>
        <w:t xml:space="preserve"> №</w:t>
      </w:r>
      <w:r>
        <w:rPr>
          <w:color w:val="000000"/>
        </w:rPr>
        <w:t>15</w:t>
      </w:r>
    </w:p>
    <w:p w14:paraId="279F4FE5" w14:textId="77777777" w:rsidR="00F932E5" w:rsidRPr="001B2A20" w:rsidRDefault="00F932E5" w:rsidP="00F932E5">
      <w:pPr>
        <w:shd w:val="clear" w:color="auto" w:fill="FFFFFF"/>
        <w:autoSpaceDE w:val="0"/>
        <w:autoSpaceDN w:val="0"/>
        <w:adjustRightInd w:val="0"/>
        <w:spacing w:line="230" w:lineRule="auto"/>
        <w:jc w:val="center"/>
        <w:rPr>
          <w:kern w:val="2"/>
        </w:rPr>
      </w:pPr>
      <w:r w:rsidRPr="001B2A20">
        <w:rPr>
          <w:kern w:val="2"/>
        </w:rPr>
        <w:t>РАСХОДЫ</w:t>
      </w:r>
    </w:p>
    <w:p w14:paraId="25C8CBC0" w14:textId="77777777" w:rsidR="00F932E5" w:rsidRPr="001B2A20" w:rsidRDefault="00F932E5" w:rsidP="00F932E5">
      <w:pPr>
        <w:shd w:val="clear" w:color="auto" w:fill="FFFFFF"/>
        <w:autoSpaceDE w:val="0"/>
        <w:autoSpaceDN w:val="0"/>
        <w:adjustRightInd w:val="0"/>
        <w:spacing w:line="230" w:lineRule="auto"/>
        <w:jc w:val="center"/>
        <w:rPr>
          <w:kern w:val="2"/>
        </w:rPr>
      </w:pPr>
      <w:r w:rsidRPr="001B2A20">
        <w:rPr>
          <w:kern w:val="2"/>
        </w:rPr>
        <w:t xml:space="preserve">бюджета на реализацию муниципальной программы </w:t>
      </w:r>
    </w:p>
    <w:p w14:paraId="233D4A23" w14:textId="77777777" w:rsidR="00F932E5" w:rsidRPr="001B2A20" w:rsidRDefault="00F932E5" w:rsidP="00F932E5">
      <w:pPr>
        <w:spacing w:line="235" w:lineRule="auto"/>
        <w:jc w:val="right"/>
      </w:pPr>
      <w:r w:rsidRPr="001B2A20">
        <w:t>(тыс. рублей)</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056"/>
        <w:gridCol w:w="1202"/>
        <w:gridCol w:w="539"/>
        <w:gridCol w:w="672"/>
        <w:gridCol w:w="558"/>
        <w:gridCol w:w="520"/>
        <w:gridCol w:w="1081"/>
        <w:gridCol w:w="569"/>
        <w:gridCol w:w="569"/>
        <w:gridCol w:w="569"/>
        <w:gridCol w:w="569"/>
        <w:gridCol w:w="569"/>
        <w:gridCol w:w="569"/>
        <w:gridCol w:w="569"/>
        <w:gridCol w:w="569"/>
        <w:gridCol w:w="569"/>
        <w:gridCol w:w="710"/>
        <w:gridCol w:w="662"/>
        <w:gridCol w:w="592"/>
      </w:tblGrid>
      <w:tr w:rsidR="00F932E5" w:rsidRPr="001B2A20" w14:paraId="5EE2C674" w14:textId="77777777" w:rsidTr="004365E5">
        <w:trPr>
          <w:trHeight w:val="447"/>
          <w:tblHeader/>
        </w:trPr>
        <w:tc>
          <w:tcPr>
            <w:tcW w:w="3256" w:type="dxa"/>
            <w:vMerge w:val="restart"/>
          </w:tcPr>
          <w:p w14:paraId="0151DBD6" w14:textId="77777777" w:rsidR="00F932E5" w:rsidRPr="001B2A20" w:rsidRDefault="00F932E5" w:rsidP="004365E5">
            <w:pPr>
              <w:tabs>
                <w:tab w:val="left" w:pos="9781"/>
              </w:tabs>
              <w:spacing w:line="228" w:lineRule="auto"/>
              <w:jc w:val="center"/>
            </w:pPr>
            <w:r w:rsidRPr="001B2A20">
              <w:t>Номер и наименование подпрограммы, основного мероприятия подпрограммы</w:t>
            </w:r>
          </w:p>
        </w:tc>
        <w:tc>
          <w:tcPr>
            <w:tcW w:w="1275" w:type="dxa"/>
            <w:vMerge w:val="restart"/>
          </w:tcPr>
          <w:p w14:paraId="3C6B6048" w14:textId="77777777" w:rsidR="00F932E5" w:rsidRPr="001B2A20" w:rsidRDefault="00F932E5" w:rsidP="004365E5">
            <w:pPr>
              <w:spacing w:line="228" w:lineRule="auto"/>
              <w:jc w:val="center"/>
            </w:pPr>
            <w:r w:rsidRPr="001B2A20">
              <w:t>Ответственный исполнитель, соисполнитель, участники</w:t>
            </w:r>
          </w:p>
        </w:tc>
        <w:tc>
          <w:tcPr>
            <w:tcW w:w="2410" w:type="dxa"/>
            <w:gridSpan w:val="4"/>
          </w:tcPr>
          <w:p w14:paraId="7E598531" w14:textId="77777777" w:rsidR="00F932E5" w:rsidRPr="001B2A20" w:rsidRDefault="00F932E5" w:rsidP="004365E5">
            <w:pPr>
              <w:spacing w:line="228" w:lineRule="auto"/>
              <w:jc w:val="center"/>
            </w:pPr>
            <w:r w:rsidRPr="001B2A20">
              <w:t xml:space="preserve">Код бюджетной </w:t>
            </w:r>
          </w:p>
          <w:p w14:paraId="4B57A8B4" w14:textId="77777777" w:rsidR="00F932E5" w:rsidRPr="001B2A20" w:rsidRDefault="00F932E5" w:rsidP="004365E5">
            <w:pPr>
              <w:spacing w:line="228" w:lineRule="auto"/>
              <w:jc w:val="center"/>
              <w:rPr>
                <w:spacing w:val="-10"/>
              </w:rPr>
            </w:pPr>
            <w:r w:rsidRPr="001B2A20">
              <w:t>классификации расходов</w:t>
            </w:r>
          </w:p>
        </w:tc>
        <w:tc>
          <w:tcPr>
            <w:tcW w:w="1146" w:type="dxa"/>
          </w:tcPr>
          <w:p w14:paraId="7CEFDDA0" w14:textId="77777777" w:rsidR="00F932E5" w:rsidRPr="001B2A20" w:rsidRDefault="00F932E5" w:rsidP="004365E5">
            <w:pPr>
              <w:autoSpaceDE w:val="0"/>
              <w:autoSpaceDN w:val="0"/>
              <w:adjustRightInd w:val="0"/>
              <w:spacing w:line="228" w:lineRule="auto"/>
              <w:jc w:val="center"/>
            </w:pPr>
            <w:r w:rsidRPr="001B2A20">
              <w:t>Объем расходов, всего</w:t>
            </w:r>
          </w:p>
          <w:p w14:paraId="191633F8" w14:textId="77777777" w:rsidR="00F932E5" w:rsidRPr="001B2A20" w:rsidRDefault="00F932E5" w:rsidP="004365E5">
            <w:pPr>
              <w:autoSpaceDE w:val="0"/>
              <w:autoSpaceDN w:val="0"/>
              <w:adjustRightInd w:val="0"/>
              <w:spacing w:line="228" w:lineRule="auto"/>
              <w:jc w:val="center"/>
              <w:rPr>
                <w:spacing w:val="-10"/>
                <w:sz w:val="18"/>
                <w:szCs w:val="18"/>
              </w:rPr>
            </w:pPr>
            <w:r w:rsidRPr="001B2A20">
              <w:rPr>
                <w:sz w:val="18"/>
                <w:szCs w:val="18"/>
              </w:rPr>
              <w:t>(тыс. рублей)</w:t>
            </w:r>
          </w:p>
        </w:tc>
        <w:tc>
          <w:tcPr>
            <w:tcW w:w="7461" w:type="dxa"/>
            <w:gridSpan w:val="12"/>
          </w:tcPr>
          <w:p w14:paraId="03D479DA" w14:textId="77777777" w:rsidR="00F932E5" w:rsidRPr="001B2A20" w:rsidRDefault="00F932E5" w:rsidP="004365E5">
            <w:pPr>
              <w:autoSpaceDE w:val="0"/>
              <w:autoSpaceDN w:val="0"/>
              <w:adjustRightInd w:val="0"/>
              <w:spacing w:line="228" w:lineRule="auto"/>
              <w:jc w:val="center"/>
            </w:pPr>
            <w:r w:rsidRPr="001B2A20">
              <w:t xml:space="preserve">В том числе по годам реализации </w:t>
            </w:r>
          </w:p>
          <w:p w14:paraId="095361FC" w14:textId="77777777" w:rsidR="00F932E5" w:rsidRPr="001B2A20" w:rsidRDefault="00F932E5" w:rsidP="004365E5">
            <w:pPr>
              <w:autoSpaceDE w:val="0"/>
              <w:autoSpaceDN w:val="0"/>
              <w:adjustRightInd w:val="0"/>
              <w:spacing w:line="228" w:lineRule="auto"/>
              <w:jc w:val="center"/>
            </w:pPr>
            <w:r w:rsidRPr="001B2A20">
              <w:t>муниципальной программы</w:t>
            </w:r>
          </w:p>
        </w:tc>
      </w:tr>
      <w:tr w:rsidR="00F932E5" w:rsidRPr="001B2A20" w14:paraId="5E2DC3D2" w14:textId="77777777" w:rsidTr="004365E5">
        <w:trPr>
          <w:trHeight w:val="148"/>
          <w:tblHeader/>
        </w:trPr>
        <w:tc>
          <w:tcPr>
            <w:tcW w:w="3256" w:type="dxa"/>
            <w:vMerge/>
          </w:tcPr>
          <w:p w14:paraId="3CE43C0A" w14:textId="77777777" w:rsidR="00F932E5" w:rsidRPr="001B2A20" w:rsidRDefault="00F932E5" w:rsidP="004365E5">
            <w:pPr>
              <w:spacing w:line="228" w:lineRule="auto"/>
              <w:jc w:val="center"/>
            </w:pPr>
          </w:p>
        </w:tc>
        <w:tc>
          <w:tcPr>
            <w:tcW w:w="1275" w:type="dxa"/>
            <w:vMerge/>
          </w:tcPr>
          <w:p w14:paraId="1AE014B1" w14:textId="77777777" w:rsidR="00F932E5" w:rsidRPr="001B2A20" w:rsidRDefault="00F932E5" w:rsidP="004365E5">
            <w:pPr>
              <w:spacing w:line="228" w:lineRule="auto"/>
              <w:jc w:val="center"/>
            </w:pPr>
          </w:p>
        </w:tc>
        <w:tc>
          <w:tcPr>
            <w:tcW w:w="567" w:type="dxa"/>
          </w:tcPr>
          <w:p w14:paraId="2186819A" w14:textId="77777777" w:rsidR="00F932E5" w:rsidRPr="001B2A20" w:rsidRDefault="00F932E5" w:rsidP="004365E5">
            <w:pPr>
              <w:tabs>
                <w:tab w:val="left" w:pos="9781"/>
              </w:tabs>
              <w:spacing w:line="228" w:lineRule="auto"/>
              <w:jc w:val="center"/>
              <w:rPr>
                <w:spacing w:val="-10"/>
                <w:kern w:val="20"/>
              </w:rPr>
            </w:pPr>
            <w:r w:rsidRPr="001B2A20">
              <w:rPr>
                <w:spacing w:val="-10"/>
                <w:kern w:val="20"/>
              </w:rPr>
              <w:t>ГРБС</w:t>
            </w:r>
          </w:p>
        </w:tc>
        <w:tc>
          <w:tcPr>
            <w:tcW w:w="709" w:type="dxa"/>
          </w:tcPr>
          <w:p w14:paraId="4026A65F" w14:textId="77777777" w:rsidR="00F932E5" w:rsidRPr="001B2A20" w:rsidRDefault="00F932E5" w:rsidP="004365E5">
            <w:pPr>
              <w:tabs>
                <w:tab w:val="left" w:pos="9781"/>
              </w:tabs>
              <w:spacing w:line="228" w:lineRule="auto"/>
              <w:jc w:val="center"/>
            </w:pPr>
            <w:r w:rsidRPr="001B2A20">
              <w:t>РзПр</w:t>
            </w:r>
          </w:p>
        </w:tc>
        <w:tc>
          <w:tcPr>
            <w:tcW w:w="587" w:type="dxa"/>
          </w:tcPr>
          <w:p w14:paraId="25C9518C" w14:textId="77777777" w:rsidR="00F932E5" w:rsidRPr="001B2A20" w:rsidRDefault="00F932E5" w:rsidP="004365E5">
            <w:pPr>
              <w:tabs>
                <w:tab w:val="left" w:pos="9781"/>
              </w:tabs>
              <w:spacing w:line="228" w:lineRule="auto"/>
              <w:jc w:val="center"/>
            </w:pPr>
            <w:r w:rsidRPr="001B2A20">
              <w:t>ЦСР</w:t>
            </w:r>
          </w:p>
        </w:tc>
        <w:tc>
          <w:tcPr>
            <w:tcW w:w="547" w:type="dxa"/>
          </w:tcPr>
          <w:p w14:paraId="374A22D4" w14:textId="77777777" w:rsidR="00F932E5" w:rsidRPr="001B2A20" w:rsidRDefault="00F932E5" w:rsidP="004365E5">
            <w:pPr>
              <w:tabs>
                <w:tab w:val="left" w:pos="9781"/>
              </w:tabs>
              <w:spacing w:line="228" w:lineRule="auto"/>
              <w:jc w:val="center"/>
            </w:pPr>
            <w:r w:rsidRPr="001B2A20">
              <w:t>ВР</w:t>
            </w:r>
          </w:p>
        </w:tc>
        <w:tc>
          <w:tcPr>
            <w:tcW w:w="1146" w:type="dxa"/>
          </w:tcPr>
          <w:p w14:paraId="3226F6FC" w14:textId="77777777" w:rsidR="00F932E5" w:rsidRPr="001B2A20" w:rsidRDefault="00F932E5" w:rsidP="004365E5">
            <w:pPr>
              <w:spacing w:line="228" w:lineRule="auto"/>
              <w:jc w:val="center"/>
              <w:rPr>
                <w:spacing w:val="-10"/>
              </w:rPr>
            </w:pPr>
          </w:p>
        </w:tc>
        <w:tc>
          <w:tcPr>
            <w:tcW w:w="599" w:type="dxa"/>
          </w:tcPr>
          <w:p w14:paraId="1BDDDE77" w14:textId="77777777" w:rsidR="00F932E5" w:rsidRPr="001B2A20" w:rsidRDefault="00F932E5" w:rsidP="004365E5">
            <w:pPr>
              <w:tabs>
                <w:tab w:val="left" w:pos="9781"/>
              </w:tabs>
              <w:spacing w:line="228" w:lineRule="auto"/>
              <w:jc w:val="center"/>
            </w:pPr>
            <w:r w:rsidRPr="001B2A20">
              <w:t>2019</w:t>
            </w:r>
          </w:p>
          <w:p w14:paraId="29AC488F" w14:textId="77777777" w:rsidR="00F932E5" w:rsidRPr="001B2A20" w:rsidRDefault="00F932E5" w:rsidP="004365E5">
            <w:pPr>
              <w:tabs>
                <w:tab w:val="left" w:pos="9781"/>
              </w:tabs>
              <w:spacing w:line="228" w:lineRule="auto"/>
              <w:jc w:val="center"/>
            </w:pPr>
            <w:r w:rsidRPr="001B2A20">
              <w:t>год</w:t>
            </w:r>
          </w:p>
        </w:tc>
        <w:tc>
          <w:tcPr>
            <w:tcW w:w="599" w:type="dxa"/>
          </w:tcPr>
          <w:p w14:paraId="51685ACF" w14:textId="77777777" w:rsidR="00F932E5" w:rsidRPr="001B2A20" w:rsidRDefault="00F932E5" w:rsidP="004365E5">
            <w:pPr>
              <w:tabs>
                <w:tab w:val="left" w:pos="9781"/>
              </w:tabs>
              <w:spacing w:line="228" w:lineRule="auto"/>
              <w:jc w:val="center"/>
            </w:pPr>
            <w:r w:rsidRPr="001B2A20">
              <w:t>2020</w:t>
            </w:r>
          </w:p>
          <w:p w14:paraId="2B708E44" w14:textId="77777777" w:rsidR="00F932E5" w:rsidRPr="001B2A20" w:rsidRDefault="00F932E5" w:rsidP="004365E5">
            <w:pPr>
              <w:tabs>
                <w:tab w:val="left" w:pos="9781"/>
              </w:tabs>
              <w:spacing w:line="228" w:lineRule="auto"/>
              <w:jc w:val="center"/>
            </w:pPr>
            <w:r w:rsidRPr="001B2A20">
              <w:t>год</w:t>
            </w:r>
          </w:p>
        </w:tc>
        <w:tc>
          <w:tcPr>
            <w:tcW w:w="599" w:type="dxa"/>
          </w:tcPr>
          <w:p w14:paraId="180EA318" w14:textId="77777777" w:rsidR="00F932E5" w:rsidRPr="001B2A20" w:rsidRDefault="00F932E5" w:rsidP="004365E5">
            <w:pPr>
              <w:tabs>
                <w:tab w:val="left" w:pos="9781"/>
              </w:tabs>
              <w:spacing w:line="228" w:lineRule="auto"/>
              <w:jc w:val="center"/>
            </w:pPr>
            <w:r w:rsidRPr="001B2A20">
              <w:t>2021</w:t>
            </w:r>
          </w:p>
          <w:p w14:paraId="049381C6" w14:textId="77777777" w:rsidR="00F932E5" w:rsidRPr="001B2A20" w:rsidRDefault="00F932E5" w:rsidP="004365E5">
            <w:pPr>
              <w:tabs>
                <w:tab w:val="left" w:pos="9781"/>
              </w:tabs>
              <w:spacing w:line="228" w:lineRule="auto"/>
              <w:jc w:val="center"/>
            </w:pPr>
            <w:r w:rsidRPr="001B2A20">
              <w:t>год</w:t>
            </w:r>
          </w:p>
        </w:tc>
        <w:tc>
          <w:tcPr>
            <w:tcW w:w="599" w:type="dxa"/>
          </w:tcPr>
          <w:p w14:paraId="29E6494B" w14:textId="77777777" w:rsidR="00F932E5" w:rsidRPr="001B2A20" w:rsidRDefault="00F932E5" w:rsidP="004365E5">
            <w:pPr>
              <w:tabs>
                <w:tab w:val="left" w:pos="9781"/>
              </w:tabs>
              <w:spacing w:line="228" w:lineRule="auto"/>
              <w:jc w:val="center"/>
            </w:pPr>
            <w:r w:rsidRPr="001B2A20">
              <w:t>2022</w:t>
            </w:r>
          </w:p>
          <w:p w14:paraId="02969D37" w14:textId="77777777" w:rsidR="00F932E5" w:rsidRPr="001B2A20" w:rsidRDefault="00F932E5" w:rsidP="004365E5">
            <w:pPr>
              <w:tabs>
                <w:tab w:val="left" w:pos="9781"/>
              </w:tabs>
              <w:spacing w:line="228" w:lineRule="auto"/>
              <w:jc w:val="center"/>
            </w:pPr>
            <w:r w:rsidRPr="001B2A20">
              <w:t>год</w:t>
            </w:r>
          </w:p>
        </w:tc>
        <w:tc>
          <w:tcPr>
            <w:tcW w:w="599" w:type="dxa"/>
          </w:tcPr>
          <w:p w14:paraId="6719E7B9" w14:textId="77777777" w:rsidR="00F932E5" w:rsidRPr="001B2A20" w:rsidRDefault="00F932E5" w:rsidP="004365E5">
            <w:pPr>
              <w:tabs>
                <w:tab w:val="left" w:pos="9781"/>
              </w:tabs>
              <w:spacing w:line="228" w:lineRule="auto"/>
              <w:jc w:val="center"/>
            </w:pPr>
            <w:r w:rsidRPr="001B2A20">
              <w:t>2023</w:t>
            </w:r>
          </w:p>
          <w:p w14:paraId="67DB8C82" w14:textId="77777777" w:rsidR="00F932E5" w:rsidRPr="001B2A20" w:rsidRDefault="00F932E5" w:rsidP="004365E5">
            <w:pPr>
              <w:tabs>
                <w:tab w:val="left" w:pos="9781"/>
              </w:tabs>
              <w:spacing w:line="228" w:lineRule="auto"/>
              <w:jc w:val="center"/>
            </w:pPr>
            <w:r w:rsidRPr="001B2A20">
              <w:t>год</w:t>
            </w:r>
          </w:p>
        </w:tc>
        <w:tc>
          <w:tcPr>
            <w:tcW w:w="599" w:type="dxa"/>
          </w:tcPr>
          <w:p w14:paraId="6CAA4212" w14:textId="77777777" w:rsidR="00F932E5" w:rsidRPr="001B2A20" w:rsidRDefault="00F932E5" w:rsidP="004365E5">
            <w:pPr>
              <w:tabs>
                <w:tab w:val="left" w:pos="9781"/>
              </w:tabs>
              <w:spacing w:line="228" w:lineRule="auto"/>
              <w:jc w:val="center"/>
            </w:pPr>
            <w:r w:rsidRPr="001B2A20">
              <w:t>2024</w:t>
            </w:r>
          </w:p>
          <w:p w14:paraId="5AB5AD7D" w14:textId="77777777" w:rsidR="00F932E5" w:rsidRPr="001B2A20" w:rsidRDefault="00F932E5" w:rsidP="004365E5">
            <w:pPr>
              <w:tabs>
                <w:tab w:val="left" w:pos="9781"/>
              </w:tabs>
              <w:spacing w:line="228" w:lineRule="auto"/>
              <w:jc w:val="center"/>
            </w:pPr>
            <w:r w:rsidRPr="001B2A20">
              <w:t>год</w:t>
            </w:r>
          </w:p>
        </w:tc>
        <w:tc>
          <w:tcPr>
            <w:tcW w:w="599" w:type="dxa"/>
          </w:tcPr>
          <w:p w14:paraId="06CD857B" w14:textId="77777777" w:rsidR="00F932E5" w:rsidRPr="001B2A20" w:rsidRDefault="00F932E5" w:rsidP="004365E5">
            <w:pPr>
              <w:tabs>
                <w:tab w:val="left" w:pos="9781"/>
              </w:tabs>
              <w:spacing w:line="228" w:lineRule="auto"/>
              <w:jc w:val="center"/>
            </w:pPr>
            <w:r w:rsidRPr="001B2A20">
              <w:t>2025</w:t>
            </w:r>
          </w:p>
          <w:p w14:paraId="158676D5" w14:textId="77777777" w:rsidR="00F932E5" w:rsidRPr="001B2A20" w:rsidRDefault="00F932E5" w:rsidP="004365E5">
            <w:pPr>
              <w:tabs>
                <w:tab w:val="left" w:pos="9781"/>
              </w:tabs>
              <w:spacing w:line="228" w:lineRule="auto"/>
              <w:jc w:val="center"/>
            </w:pPr>
            <w:r w:rsidRPr="001B2A20">
              <w:t>год</w:t>
            </w:r>
          </w:p>
        </w:tc>
        <w:tc>
          <w:tcPr>
            <w:tcW w:w="599" w:type="dxa"/>
          </w:tcPr>
          <w:p w14:paraId="6289973A" w14:textId="77777777" w:rsidR="00F932E5" w:rsidRPr="001B2A20" w:rsidRDefault="00F932E5" w:rsidP="004365E5">
            <w:pPr>
              <w:tabs>
                <w:tab w:val="left" w:pos="9781"/>
              </w:tabs>
              <w:spacing w:line="228" w:lineRule="auto"/>
              <w:jc w:val="center"/>
            </w:pPr>
            <w:r w:rsidRPr="001B2A20">
              <w:t>2026</w:t>
            </w:r>
          </w:p>
          <w:p w14:paraId="537B81B5" w14:textId="77777777" w:rsidR="00F932E5" w:rsidRPr="001B2A20" w:rsidRDefault="00F932E5" w:rsidP="004365E5">
            <w:pPr>
              <w:tabs>
                <w:tab w:val="left" w:pos="9781"/>
              </w:tabs>
              <w:spacing w:line="228" w:lineRule="auto"/>
              <w:jc w:val="center"/>
            </w:pPr>
            <w:r w:rsidRPr="001B2A20">
              <w:t>год</w:t>
            </w:r>
          </w:p>
        </w:tc>
        <w:tc>
          <w:tcPr>
            <w:tcW w:w="599" w:type="dxa"/>
          </w:tcPr>
          <w:p w14:paraId="442BDD56" w14:textId="77777777" w:rsidR="00F932E5" w:rsidRPr="001B2A20" w:rsidRDefault="00F932E5" w:rsidP="004365E5">
            <w:pPr>
              <w:tabs>
                <w:tab w:val="left" w:pos="9781"/>
              </w:tabs>
              <w:spacing w:line="228" w:lineRule="auto"/>
              <w:jc w:val="center"/>
            </w:pPr>
            <w:r w:rsidRPr="001B2A20">
              <w:t>2027</w:t>
            </w:r>
          </w:p>
          <w:p w14:paraId="61D70B40" w14:textId="77777777" w:rsidR="00F932E5" w:rsidRPr="001B2A20" w:rsidRDefault="00F932E5" w:rsidP="004365E5">
            <w:pPr>
              <w:tabs>
                <w:tab w:val="left" w:pos="9781"/>
              </w:tabs>
              <w:spacing w:line="228" w:lineRule="auto"/>
              <w:jc w:val="center"/>
            </w:pPr>
            <w:r w:rsidRPr="001B2A20">
              <w:t>год</w:t>
            </w:r>
          </w:p>
        </w:tc>
        <w:tc>
          <w:tcPr>
            <w:tcW w:w="749" w:type="dxa"/>
          </w:tcPr>
          <w:p w14:paraId="11D77C61" w14:textId="77777777" w:rsidR="00F932E5" w:rsidRPr="001B2A20" w:rsidRDefault="00F932E5" w:rsidP="004365E5">
            <w:pPr>
              <w:tabs>
                <w:tab w:val="left" w:pos="9781"/>
              </w:tabs>
              <w:spacing w:line="228" w:lineRule="auto"/>
              <w:jc w:val="center"/>
            </w:pPr>
            <w:r w:rsidRPr="001B2A20">
              <w:t>2028</w:t>
            </w:r>
          </w:p>
          <w:p w14:paraId="12CB5ED2" w14:textId="77777777" w:rsidR="00F932E5" w:rsidRPr="001B2A20" w:rsidRDefault="00F932E5" w:rsidP="004365E5">
            <w:pPr>
              <w:tabs>
                <w:tab w:val="left" w:pos="9781"/>
              </w:tabs>
              <w:spacing w:line="228" w:lineRule="auto"/>
              <w:jc w:val="center"/>
            </w:pPr>
            <w:r w:rsidRPr="001B2A20">
              <w:t>год</w:t>
            </w:r>
          </w:p>
        </w:tc>
        <w:tc>
          <w:tcPr>
            <w:tcW w:w="698" w:type="dxa"/>
          </w:tcPr>
          <w:p w14:paraId="1F016001" w14:textId="77777777" w:rsidR="00F932E5" w:rsidRPr="001B2A20" w:rsidRDefault="00F932E5" w:rsidP="004365E5">
            <w:pPr>
              <w:tabs>
                <w:tab w:val="left" w:pos="9781"/>
              </w:tabs>
              <w:spacing w:line="228" w:lineRule="auto"/>
              <w:jc w:val="center"/>
            </w:pPr>
            <w:r w:rsidRPr="001B2A20">
              <w:t>2029</w:t>
            </w:r>
          </w:p>
          <w:p w14:paraId="12CCC54E" w14:textId="77777777" w:rsidR="00F932E5" w:rsidRPr="001B2A20" w:rsidRDefault="00F932E5" w:rsidP="004365E5">
            <w:pPr>
              <w:tabs>
                <w:tab w:val="left" w:pos="9781"/>
              </w:tabs>
              <w:spacing w:line="228" w:lineRule="auto"/>
              <w:jc w:val="center"/>
            </w:pPr>
            <w:r w:rsidRPr="001B2A20">
              <w:t>год</w:t>
            </w:r>
          </w:p>
        </w:tc>
        <w:tc>
          <w:tcPr>
            <w:tcW w:w="623" w:type="dxa"/>
          </w:tcPr>
          <w:p w14:paraId="54BA0AFD" w14:textId="77777777" w:rsidR="00F932E5" w:rsidRPr="001B2A20" w:rsidRDefault="00F932E5" w:rsidP="004365E5">
            <w:pPr>
              <w:tabs>
                <w:tab w:val="left" w:pos="9781"/>
              </w:tabs>
              <w:spacing w:line="228" w:lineRule="auto"/>
              <w:jc w:val="center"/>
            </w:pPr>
            <w:r w:rsidRPr="001B2A20">
              <w:t>2030</w:t>
            </w:r>
          </w:p>
          <w:p w14:paraId="00447AF5" w14:textId="77777777" w:rsidR="00F932E5" w:rsidRPr="001B2A20" w:rsidRDefault="00F932E5" w:rsidP="004365E5">
            <w:pPr>
              <w:tabs>
                <w:tab w:val="left" w:pos="9781"/>
              </w:tabs>
              <w:spacing w:line="228" w:lineRule="auto"/>
              <w:jc w:val="center"/>
            </w:pPr>
            <w:r w:rsidRPr="001B2A20">
              <w:t>год</w:t>
            </w:r>
          </w:p>
        </w:tc>
      </w:tr>
    </w:tbl>
    <w:p w14:paraId="1CBE3FAF" w14:textId="77777777" w:rsidR="00F932E5" w:rsidRPr="001B2A20" w:rsidRDefault="00F932E5" w:rsidP="00F932E5">
      <w:pPr>
        <w:tabs>
          <w:tab w:val="left" w:pos="9781"/>
        </w:tabs>
        <w:spacing w:line="235" w:lineRule="auto"/>
        <w:jc w:val="center"/>
        <w:rPr>
          <w:spacing w:val="-8"/>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061"/>
        <w:gridCol w:w="1204"/>
        <w:gridCol w:w="540"/>
        <w:gridCol w:w="673"/>
        <w:gridCol w:w="540"/>
        <w:gridCol w:w="570"/>
        <w:gridCol w:w="1053"/>
        <w:gridCol w:w="570"/>
        <w:gridCol w:w="570"/>
        <w:gridCol w:w="570"/>
        <w:gridCol w:w="570"/>
        <w:gridCol w:w="570"/>
        <w:gridCol w:w="570"/>
        <w:gridCol w:w="570"/>
        <w:gridCol w:w="570"/>
        <w:gridCol w:w="570"/>
        <w:gridCol w:w="710"/>
        <w:gridCol w:w="663"/>
        <w:gridCol w:w="593"/>
      </w:tblGrid>
      <w:tr w:rsidR="00F932E5" w:rsidRPr="001B2A20" w14:paraId="6C55AB64" w14:textId="77777777" w:rsidTr="004365E5">
        <w:trPr>
          <w:trHeight w:val="228"/>
          <w:tblHeader/>
        </w:trPr>
        <w:tc>
          <w:tcPr>
            <w:tcW w:w="3262" w:type="dxa"/>
            <w:tcBorders>
              <w:top w:val="single" w:sz="4" w:space="0" w:color="auto"/>
              <w:left w:val="single" w:sz="4" w:space="0" w:color="auto"/>
              <w:bottom w:val="single" w:sz="4" w:space="0" w:color="auto"/>
              <w:right w:val="single" w:sz="4" w:space="0" w:color="auto"/>
            </w:tcBorders>
          </w:tcPr>
          <w:p w14:paraId="499DF01E" w14:textId="77777777" w:rsidR="00F932E5" w:rsidRPr="001B2A20" w:rsidRDefault="00F932E5" w:rsidP="004365E5">
            <w:pPr>
              <w:widowControl w:val="0"/>
              <w:spacing w:line="235" w:lineRule="auto"/>
              <w:jc w:val="center"/>
            </w:pPr>
            <w:r w:rsidRPr="001B2A20">
              <w:t>1</w:t>
            </w:r>
          </w:p>
        </w:tc>
        <w:tc>
          <w:tcPr>
            <w:tcW w:w="1277" w:type="dxa"/>
            <w:tcBorders>
              <w:top w:val="single" w:sz="4" w:space="0" w:color="auto"/>
              <w:left w:val="single" w:sz="4" w:space="0" w:color="auto"/>
              <w:bottom w:val="single" w:sz="4" w:space="0" w:color="auto"/>
              <w:right w:val="single" w:sz="4" w:space="0" w:color="auto"/>
            </w:tcBorders>
          </w:tcPr>
          <w:p w14:paraId="4B119D0B" w14:textId="77777777" w:rsidR="00F932E5" w:rsidRPr="001B2A20" w:rsidRDefault="00F932E5" w:rsidP="004365E5">
            <w:pPr>
              <w:widowControl w:val="0"/>
              <w:spacing w:line="235" w:lineRule="auto"/>
              <w:jc w:val="center"/>
            </w:pPr>
            <w:r w:rsidRPr="001B2A20">
              <w:t>2</w:t>
            </w:r>
          </w:p>
        </w:tc>
        <w:tc>
          <w:tcPr>
            <w:tcW w:w="568" w:type="dxa"/>
            <w:tcBorders>
              <w:top w:val="single" w:sz="4" w:space="0" w:color="auto"/>
              <w:left w:val="single" w:sz="4" w:space="0" w:color="auto"/>
              <w:bottom w:val="single" w:sz="4" w:space="0" w:color="auto"/>
              <w:right w:val="single" w:sz="4" w:space="0" w:color="auto"/>
            </w:tcBorders>
          </w:tcPr>
          <w:p w14:paraId="7DC28948" w14:textId="77777777" w:rsidR="00F932E5" w:rsidRPr="001B2A20" w:rsidRDefault="00F932E5" w:rsidP="004365E5">
            <w:pPr>
              <w:widowControl w:val="0"/>
              <w:spacing w:line="235" w:lineRule="auto"/>
              <w:jc w:val="center"/>
              <w:rPr>
                <w:spacing w:val="-10"/>
              </w:rPr>
            </w:pPr>
            <w:r w:rsidRPr="001B2A20">
              <w:rPr>
                <w:spacing w:val="-10"/>
              </w:rPr>
              <w:t>3</w:t>
            </w:r>
          </w:p>
        </w:tc>
        <w:tc>
          <w:tcPr>
            <w:tcW w:w="710" w:type="dxa"/>
            <w:tcBorders>
              <w:top w:val="single" w:sz="4" w:space="0" w:color="auto"/>
              <w:left w:val="single" w:sz="4" w:space="0" w:color="auto"/>
              <w:bottom w:val="single" w:sz="4" w:space="0" w:color="auto"/>
              <w:right w:val="single" w:sz="4" w:space="0" w:color="auto"/>
            </w:tcBorders>
          </w:tcPr>
          <w:p w14:paraId="2B198AA4" w14:textId="77777777" w:rsidR="00F932E5" w:rsidRPr="001B2A20" w:rsidRDefault="00F932E5" w:rsidP="004365E5">
            <w:pPr>
              <w:widowControl w:val="0"/>
              <w:spacing w:line="235" w:lineRule="auto"/>
              <w:jc w:val="center"/>
              <w:rPr>
                <w:spacing w:val="-10"/>
              </w:rPr>
            </w:pPr>
            <w:r w:rsidRPr="001B2A20">
              <w:rPr>
                <w:spacing w:val="-10"/>
              </w:rPr>
              <w:t>4</w:t>
            </w:r>
          </w:p>
        </w:tc>
        <w:tc>
          <w:tcPr>
            <w:tcW w:w="568" w:type="dxa"/>
            <w:tcBorders>
              <w:top w:val="single" w:sz="4" w:space="0" w:color="auto"/>
              <w:left w:val="single" w:sz="4" w:space="0" w:color="auto"/>
              <w:bottom w:val="single" w:sz="4" w:space="0" w:color="auto"/>
              <w:right w:val="single" w:sz="4" w:space="0" w:color="auto"/>
            </w:tcBorders>
          </w:tcPr>
          <w:p w14:paraId="0DE8763F" w14:textId="77777777" w:rsidR="00F932E5" w:rsidRPr="001B2A20" w:rsidRDefault="00F932E5" w:rsidP="004365E5">
            <w:pPr>
              <w:widowControl w:val="0"/>
              <w:spacing w:line="235" w:lineRule="auto"/>
              <w:jc w:val="center"/>
              <w:rPr>
                <w:spacing w:val="-14"/>
              </w:rPr>
            </w:pPr>
            <w:r w:rsidRPr="001B2A20">
              <w:rPr>
                <w:spacing w:val="-14"/>
              </w:rPr>
              <w:t>5</w:t>
            </w:r>
          </w:p>
        </w:tc>
        <w:tc>
          <w:tcPr>
            <w:tcW w:w="600" w:type="dxa"/>
            <w:tcBorders>
              <w:top w:val="single" w:sz="4" w:space="0" w:color="auto"/>
              <w:left w:val="single" w:sz="4" w:space="0" w:color="auto"/>
              <w:bottom w:val="single" w:sz="4" w:space="0" w:color="auto"/>
              <w:right w:val="single" w:sz="4" w:space="0" w:color="auto"/>
            </w:tcBorders>
          </w:tcPr>
          <w:p w14:paraId="2A0CF900" w14:textId="77777777" w:rsidR="00F932E5" w:rsidRPr="001B2A20" w:rsidRDefault="00F932E5" w:rsidP="004365E5">
            <w:pPr>
              <w:widowControl w:val="0"/>
              <w:spacing w:line="235" w:lineRule="auto"/>
              <w:jc w:val="center"/>
              <w:rPr>
                <w:spacing w:val="-10"/>
              </w:rPr>
            </w:pPr>
            <w:r w:rsidRPr="001B2A20">
              <w:rPr>
                <w:spacing w:val="-10"/>
              </w:rPr>
              <w:t>6</w:t>
            </w:r>
          </w:p>
        </w:tc>
        <w:tc>
          <w:tcPr>
            <w:tcW w:w="1116" w:type="dxa"/>
            <w:tcBorders>
              <w:top w:val="single" w:sz="4" w:space="0" w:color="auto"/>
              <w:left w:val="single" w:sz="4" w:space="0" w:color="auto"/>
              <w:bottom w:val="single" w:sz="4" w:space="0" w:color="auto"/>
              <w:right w:val="single" w:sz="4" w:space="0" w:color="auto"/>
            </w:tcBorders>
          </w:tcPr>
          <w:p w14:paraId="4EB92B9F" w14:textId="77777777" w:rsidR="00F932E5" w:rsidRPr="001B2A20" w:rsidRDefault="00F932E5" w:rsidP="004365E5">
            <w:pPr>
              <w:widowControl w:val="0"/>
              <w:spacing w:line="235" w:lineRule="auto"/>
              <w:jc w:val="center"/>
              <w:rPr>
                <w:spacing w:val="-10"/>
              </w:rPr>
            </w:pPr>
            <w:r w:rsidRPr="001B2A20">
              <w:rPr>
                <w:spacing w:val="-10"/>
              </w:rPr>
              <w:t>7</w:t>
            </w:r>
          </w:p>
        </w:tc>
        <w:tc>
          <w:tcPr>
            <w:tcW w:w="600" w:type="dxa"/>
            <w:tcBorders>
              <w:top w:val="single" w:sz="4" w:space="0" w:color="auto"/>
              <w:left w:val="single" w:sz="4" w:space="0" w:color="auto"/>
              <w:bottom w:val="single" w:sz="4" w:space="0" w:color="auto"/>
              <w:right w:val="single" w:sz="4" w:space="0" w:color="auto"/>
            </w:tcBorders>
          </w:tcPr>
          <w:p w14:paraId="30CB5C90" w14:textId="77777777" w:rsidR="00F932E5" w:rsidRPr="001B2A20" w:rsidRDefault="00F932E5" w:rsidP="004365E5">
            <w:pPr>
              <w:widowControl w:val="0"/>
              <w:spacing w:line="235" w:lineRule="auto"/>
              <w:jc w:val="center"/>
              <w:rPr>
                <w:spacing w:val="-10"/>
              </w:rPr>
            </w:pPr>
            <w:r w:rsidRPr="001B2A20">
              <w:rPr>
                <w:spacing w:val="-10"/>
              </w:rPr>
              <w:t>8</w:t>
            </w:r>
          </w:p>
        </w:tc>
        <w:tc>
          <w:tcPr>
            <w:tcW w:w="600" w:type="dxa"/>
            <w:tcBorders>
              <w:top w:val="single" w:sz="4" w:space="0" w:color="auto"/>
              <w:left w:val="single" w:sz="4" w:space="0" w:color="auto"/>
              <w:bottom w:val="single" w:sz="4" w:space="0" w:color="auto"/>
              <w:right w:val="single" w:sz="4" w:space="0" w:color="auto"/>
            </w:tcBorders>
          </w:tcPr>
          <w:p w14:paraId="04AAC613" w14:textId="77777777" w:rsidR="00F932E5" w:rsidRPr="001B2A20" w:rsidRDefault="00F932E5" w:rsidP="004365E5">
            <w:pPr>
              <w:widowControl w:val="0"/>
              <w:spacing w:line="235" w:lineRule="auto"/>
              <w:jc w:val="center"/>
              <w:rPr>
                <w:spacing w:val="-10"/>
              </w:rPr>
            </w:pPr>
            <w:r w:rsidRPr="001B2A20">
              <w:rPr>
                <w:spacing w:val="-10"/>
              </w:rPr>
              <w:t>9</w:t>
            </w:r>
          </w:p>
        </w:tc>
        <w:tc>
          <w:tcPr>
            <w:tcW w:w="600" w:type="dxa"/>
            <w:tcBorders>
              <w:top w:val="single" w:sz="4" w:space="0" w:color="auto"/>
              <w:left w:val="single" w:sz="4" w:space="0" w:color="auto"/>
              <w:bottom w:val="single" w:sz="4" w:space="0" w:color="auto"/>
              <w:right w:val="single" w:sz="4" w:space="0" w:color="auto"/>
            </w:tcBorders>
          </w:tcPr>
          <w:p w14:paraId="267D7E80" w14:textId="77777777" w:rsidR="00F932E5" w:rsidRPr="001B2A20" w:rsidRDefault="00F932E5" w:rsidP="004365E5">
            <w:pPr>
              <w:widowControl w:val="0"/>
              <w:spacing w:line="235" w:lineRule="auto"/>
              <w:jc w:val="center"/>
              <w:rPr>
                <w:spacing w:val="-10"/>
              </w:rPr>
            </w:pPr>
            <w:r w:rsidRPr="001B2A20">
              <w:rPr>
                <w:spacing w:val="-10"/>
              </w:rPr>
              <w:t>10</w:t>
            </w:r>
          </w:p>
        </w:tc>
        <w:tc>
          <w:tcPr>
            <w:tcW w:w="600" w:type="dxa"/>
            <w:tcBorders>
              <w:top w:val="single" w:sz="4" w:space="0" w:color="auto"/>
              <w:left w:val="single" w:sz="4" w:space="0" w:color="auto"/>
              <w:bottom w:val="single" w:sz="4" w:space="0" w:color="auto"/>
              <w:right w:val="single" w:sz="4" w:space="0" w:color="auto"/>
            </w:tcBorders>
          </w:tcPr>
          <w:p w14:paraId="376AC5CC" w14:textId="77777777" w:rsidR="00F932E5" w:rsidRPr="001B2A20" w:rsidRDefault="00F932E5" w:rsidP="004365E5">
            <w:pPr>
              <w:widowControl w:val="0"/>
              <w:spacing w:line="235" w:lineRule="auto"/>
              <w:jc w:val="center"/>
              <w:rPr>
                <w:spacing w:val="-10"/>
              </w:rPr>
            </w:pPr>
            <w:r w:rsidRPr="001B2A20">
              <w:rPr>
                <w:spacing w:val="-10"/>
              </w:rPr>
              <w:t>11</w:t>
            </w:r>
          </w:p>
        </w:tc>
        <w:tc>
          <w:tcPr>
            <w:tcW w:w="600" w:type="dxa"/>
            <w:tcBorders>
              <w:top w:val="single" w:sz="4" w:space="0" w:color="auto"/>
              <w:left w:val="single" w:sz="4" w:space="0" w:color="auto"/>
              <w:bottom w:val="single" w:sz="4" w:space="0" w:color="auto"/>
              <w:right w:val="single" w:sz="4" w:space="0" w:color="auto"/>
            </w:tcBorders>
          </w:tcPr>
          <w:p w14:paraId="16330006" w14:textId="77777777" w:rsidR="00F932E5" w:rsidRPr="001B2A20" w:rsidRDefault="00F932E5" w:rsidP="004365E5">
            <w:pPr>
              <w:widowControl w:val="0"/>
              <w:spacing w:line="235" w:lineRule="auto"/>
              <w:jc w:val="center"/>
              <w:rPr>
                <w:spacing w:val="-10"/>
              </w:rPr>
            </w:pPr>
            <w:r w:rsidRPr="001B2A20">
              <w:rPr>
                <w:spacing w:val="-10"/>
              </w:rPr>
              <w:t>12</w:t>
            </w:r>
          </w:p>
        </w:tc>
        <w:tc>
          <w:tcPr>
            <w:tcW w:w="600" w:type="dxa"/>
            <w:tcBorders>
              <w:top w:val="single" w:sz="4" w:space="0" w:color="auto"/>
              <w:left w:val="single" w:sz="4" w:space="0" w:color="auto"/>
              <w:bottom w:val="single" w:sz="4" w:space="0" w:color="auto"/>
              <w:right w:val="single" w:sz="4" w:space="0" w:color="auto"/>
            </w:tcBorders>
          </w:tcPr>
          <w:p w14:paraId="3D94A2A6" w14:textId="77777777" w:rsidR="00F932E5" w:rsidRPr="001B2A20" w:rsidRDefault="00F932E5" w:rsidP="004365E5">
            <w:pPr>
              <w:widowControl w:val="0"/>
              <w:spacing w:line="235" w:lineRule="auto"/>
              <w:jc w:val="center"/>
              <w:rPr>
                <w:spacing w:val="-10"/>
              </w:rPr>
            </w:pPr>
            <w:r w:rsidRPr="001B2A20">
              <w:rPr>
                <w:spacing w:val="-10"/>
              </w:rPr>
              <w:t>13</w:t>
            </w:r>
          </w:p>
        </w:tc>
        <w:tc>
          <w:tcPr>
            <w:tcW w:w="600" w:type="dxa"/>
            <w:tcBorders>
              <w:top w:val="single" w:sz="4" w:space="0" w:color="auto"/>
              <w:left w:val="single" w:sz="4" w:space="0" w:color="auto"/>
              <w:bottom w:val="single" w:sz="4" w:space="0" w:color="auto"/>
              <w:right w:val="single" w:sz="4" w:space="0" w:color="auto"/>
            </w:tcBorders>
          </w:tcPr>
          <w:p w14:paraId="0A308430" w14:textId="77777777" w:rsidR="00F932E5" w:rsidRPr="001B2A20" w:rsidRDefault="00F932E5" w:rsidP="004365E5">
            <w:pPr>
              <w:widowControl w:val="0"/>
              <w:spacing w:line="235" w:lineRule="auto"/>
              <w:jc w:val="center"/>
              <w:rPr>
                <w:spacing w:val="-10"/>
              </w:rPr>
            </w:pPr>
            <w:r w:rsidRPr="001B2A20">
              <w:rPr>
                <w:spacing w:val="-10"/>
              </w:rPr>
              <w:t>14</w:t>
            </w:r>
          </w:p>
        </w:tc>
        <w:tc>
          <w:tcPr>
            <w:tcW w:w="600" w:type="dxa"/>
            <w:tcBorders>
              <w:top w:val="single" w:sz="4" w:space="0" w:color="auto"/>
              <w:left w:val="single" w:sz="4" w:space="0" w:color="auto"/>
              <w:bottom w:val="single" w:sz="4" w:space="0" w:color="auto"/>
              <w:right w:val="single" w:sz="4" w:space="0" w:color="auto"/>
            </w:tcBorders>
          </w:tcPr>
          <w:p w14:paraId="024BDCAA" w14:textId="77777777" w:rsidR="00F932E5" w:rsidRPr="001B2A20" w:rsidRDefault="00F932E5" w:rsidP="004365E5">
            <w:pPr>
              <w:widowControl w:val="0"/>
              <w:spacing w:line="235" w:lineRule="auto"/>
              <w:jc w:val="center"/>
              <w:rPr>
                <w:spacing w:val="-10"/>
              </w:rPr>
            </w:pPr>
            <w:r w:rsidRPr="001B2A20">
              <w:rPr>
                <w:spacing w:val="-10"/>
              </w:rPr>
              <w:t>15</w:t>
            </w:r>
          </w:p>
        </w:tc>
        <w:tc>
          <w:tcPr>
            <w:tcW w:w="600" w:type="dxa"/>
            <w:tcBorders>
              <w:top w:val="single" w:sz="4" w:space="0" w:color="auto"/>
              <w:left w:val="single" w:sz="4" w:space="0" w:color="auto"/>
              <w:bottom w:val="single" w:sz="4" w:space="0" w:color="auto"/>
              <w:right w:val="single" w:sz="4" w:space="0" w:color="auto"/>
            </w:tcBorders>
          </w:tcPr>
          <w:p w14:paraId="335D1437" w14:textId="77777777" w:rsidR="00F932E5" w:rsidRPr="001B2A20" w:rsidRDefault="00F932E5" w:rsidP="004365E5">
            <w:pPr>
              <w:widowControl w:val="0"/>
              <w:spacing w:line="235" w:lineRule="auto"/>
              <w:jc w:val="center"/>
              <w:rPr>
                <w:spacing w:val="-10"/>
              </w:rPr>
            </w:pPr>
            <w:r w:rsidRPr="001B2A20">
              <w:rPr>
                <w:spacing w:val="-10"/>
              </w:rPr>
              <w:t>16</w:t>
            </w:r>
          </w:p>
        </w:tc>
        <w:tc>
          <w:tcPr>
            <w:tcW w:w="750" w:type="dxa"/>
            <w:tcBorders>
              <w:top w:val="single" w:sz="4" w:space="0" w:color="auto"/>
              <w:left w:val="single" w:sz="4" w:space="0" w:color="auto"/>
              <w:bottom w:val="single" w:sz="4" w:space="0" w:color="auto"/>
              <w:right w:val="single" w:sz="4" w:space="0" w:color="auto"/>
            </w:tcBorders>
          </w:tcPr>
          <w:p w14:paraId="14DD4D24" w14:textId="77777777" w:rsidR="00F932E5" w:rsidRPr="001B2A20" w:rsidRDefault="00F932E5" w:rsidP="004365E5">
            <w:pPr>
              <w:widowControl w:val="0"/>
              <w:spacing w:line="235" w:lineRule="auto"/>
              <w:jc w:val="center"/>
              <w:rPr>
                <w:spacing w:val="-10"/>
              </w:rPr>
            </w:pPr>
            <w:r w:rsidRPr="001B2A20">
              <w:rPr>
                <w:spacing w:val="-10"/>
              </w:rPr>
              <w:t>17</w:t>
            </w:r>
          </w:p>
        </w:tc>
        <w:tc>
          <w:tcPr>
            <w:tcW w:w="699" w:type="dxa"/>
            <w:tcBorders>
              <w:top w:val="single" w:sz="4" w:space="0" w:color="auto"/>
              <w:left w:val="single" w:sz="4" w:space="0" w:color="auto"/>
              <w:bottom w:val="single" w:sz="4" w:space="0" w:color="auto"/>
              <w:right w:val="single" w:sz="4" w:space="0" w:color="auto"/>
            </w:tcBorders>
          </w:tcPr>
          <w:p w14:paraId="08E50951" w14:textId="77777777" w:rsidR="00F932E5" w:rsidRPr="001B2A20" w:rsidRDefault="00F932E5" w:rsidP="004365E5">
            <w:pPr>
              <w:widowControl w:val="0"/>
              <w:spacing w:line="235" w:lineRule="auto"/>
              <w:jc w:val="center"/>
              <w:rPr>
                <w:spacing w:val="-10"/>
              </w:rPr>
            </w:pPr>
            <w:r w:rsidRPr="001B2A20">
              <w:rPr>
                <w:spacing w:val="-10"/>
              </w:rPr>
              <w:t>18</w:t>
            </w:r>
          </w:p>
        </w:tc>
        <w:tc>
          <w:tcPr>
            <w:tcW w:w="624" w:type="dxa"/>
            <w:tcBorders>
              <w:top w:val="single" w:sz="4" w:space="0" w:color="auto"/>
              <w:left w:val="single" w:sz="4" w:space="0" w:color="auto"/>
              <w:bottom w:val="single" w:sz="4" w:space="0" w:color="auto"/>
              <w:right w:val="single" w:sz="4" w:space="0" w:color="auto"/>
            </w:tcBorders>
          </w:tcPr>
          <w:p w14:paraId="55A3147C" w14:textId="77777777" w:rsidR="00F932E5" w:rsidRPr="001B2A20" w:rsidRDefault="00F932E5" w:rsidP="004365E5">
            <w:pPr>
              <w:widowControl w:val="0"/>
              <w:spacing w:line="235" w:lineRule="auto"/>
              <w:jc w:val="center"/>
              <w:rPr>
                <w:spacing w:val="-10"/>
              </w:rPr>
            </w:pPr>
            <w:r w:rsidRPr="001B2A20">
              <w:rPr>
                <w:spacing w:val="-10"/>
              </w:rPr>
              <w:t>19</w:t>
            </w:r>
          </w:p>
        </w:tc>
      </w:tr>
      <w:tr w:rsidR="00F932E5" w:rsidRPr="001B2A20" w14:paraId="05F07B31" w14:textId="77777777" w:rsidTr="004365E5">
        <w:trPr>
          <w:trHeight w:val="856"/>
        </w:trPr>
        <w:tc>
          <w:tcPr>
            <w:tcW w:w="3262" w:type="dxa"/>
            <w:tcBorders>
              <w:top w:val="single" w:sz="4" w:space="0" w:color="auto"/>
              <w:left w:val="single" w:sz="4" w:space="0" w:color="auto"/>
              <w:bottom w:val="single" w:sz="4" w:space="0" w:color="auto"/>
              <w:right w:val="single" w:sz="4" w:space="0" w:color="auto"/>
            </w:tcBorders>
          </w:tcPr>
          <w:p w14:paraId="2D9D0D12" w14:textId="77777777" w:rsidR="00F932E5" w:rsidRPr="001B2A20" w:rsidRDefault="00F932E5" w:rsidP="004365E5">
            <w:pPr>
              <w:widowControl w:val="0"/>
              <w:spacing w:line="235" w:lineRule="auto"/>
            </w:pPr>
            <w:r w:rsidRPr="001B2A20">
              <w:t>Муниципальная программа Мещеряковского сельского поселения «Развитие транспортной системы»</w:t>
            </w:r>
          </w:p>
        </w:tc>
        <w:tc>
          <w:tcPr>
            <w:tcW w:w="1277" w:type="dxa"/>
            <w:tcBorders>
              <w:top w:val="single" w:sz="4" w:space="0" w:color="auto"/>
              <w:left w:val="single" w:sz="4" w:space="0" w:color="auto"/>
              <w:right w:val="single" w:sz="4" w:space="0" w:color="auto"/>
            </w:tcBorders>
          </w:tcPr>
          <w:p w14:paraId="7D0B3B2F" w14:textId="77777777" w:rsidR="00F932E5" w:rsidRPr="001B2A20" w:rsidRDefault="00F932E5" w:rsidP="004365E5">
            <w:pPr>
              <w:widowControl w:val="0"/>
              <w:spacing w:line="235" w:lineRule="auto"/>
            </w:pPr>
          </w:p>
        </w:tc>
        <w:tc>
          <w:tcPr>
            <w:tcW w:w="568" w:type="dxa"/>
            <w:tcBorders>
              <w:top w:val="single" w:sz="4" w:space="0" w:color="auto"/>
              <w:left w:val="single" w:sz="4" w:space="0" w:color="auto"/>
              <w:right w:val="single" w:sz="4" w:space="0" w:color="auto"/>
            </w:tcBorders>
          </w:tcPr>
          <w:p w14:paraId="32EA7D80" w14:textId="77777777" w:rsidR="00F932E5" w:rsidRPr="001B2A20" w:rsidRDefault="00F932E5" w:rsidP="004365E5">
            <w:pPr>
              <w:widowControl w:val="0"/>
              <w:spacing w:line="235" w:lineRule="auto"/>
              <w:jc w:val="center"/>
              <w:rPr>
                <w:b/>
                <w:spacing w:val="-10"/>
              </w:rPr>
            </w:pPr>
            <w:r w:rsidRPr="001B2A20">
              <w:rPr>
                <w:b/>
                <w:spacing w:val="-10"/>
              </w:rPr>
              <w:t>Х</w:t>
            </w:r>
          </w:p>
        </w:tc>
        <w:tc>
          <w:tcPr>
            <w:tcW w:w="710" w:type="dxa"/>
            <w:tcBorders>
              <w:top w:val="single" w:sz="4" w:space="0" w:color="auto"/>
              <w:left w:val="single" w:sz="4" w:space="0" w:color="auto"/>
              <w:right w:val="single" w:sz="4" w:space="0" w:color="auto"/>
            </w:tcBorders>
          </w:tcPr>
          <w:p w14:paraId="68DD620D" w14:textId="77777777" w:rsidR="00F932E5" w:rsidRPr="001B2A20" w:rsidRDefault="00F932E5" w:rsidP="004365E5">
            <w:pPr>
              <w:widowControl w:val="0"/>
              <w:spacing w:line="235" w:lineRule="auto"/>
              <w:jc w:val="center"/>
              <w:rPr>
                <w:b/>
                <w:spacing w:val="-10"/>
              </w:rPr>
            </w:pPr>
            <w:r w:rsidRPr="001B2A20">
              <w:rPr>
                <w:b/>
                <w:spacing w:val="-10"/>
              </w:rPr>
              <w:t>Х</w:t>
            </w:r>
          </w:p>
        </w:tc>
        <w:tc>
          <w:tcPr>
            <w:tcW w:w="568" w:type="dxa"/>
            <w:tcBorders>
              <w:top w:val="single" w:sz="4" w:space="0" w:color="auto"/>
              <w:left w:val="single" w:sz="4" w:space="0" w:color="auto"/>
              <w:right w:val="single" w:sz="4" w:space="0" w:color="auto"/>
            </w:tcBorders>
          </w:tcPr>
          <w:p w14:paraId="100782AA" w14:textId="77777777" w:rsidR="00F932E5" w:rsidRPr="001B2A20" w:rsidRDefault="00F932E5" w:rsidP="004365E5">
            <w:pPr>
              <w:widowControl w:val="0"/>
              <w:spacing w:line="235" w:lineRule="auto"/>
              <w:jc w:val="center"/>
              <w:rPr>
                <w:b/>
                <w:spacing w:val="-14"/>
              </w:rPr>
            </w:pPr>
            <w:r w:rsidRPr="001B2A20">
              <w:rPr>
                <w:b/>
                <w:spacing w:val="-14"/>
              </w:rPr>
              <w:t>05 1 00 00000</w:t>
            </w:r>
          </w:p>
        </w:tc>
        <w:tc>
          <w:tcPr>
            <w:tcW w:w="600" w:type="dxa"/>
            <w:tcBorders>
              <w:top w:val="single" w:sz="4" w:space="0" w:color="auto"/>
              <w:left w:val="single" w:sz="4" w:space="0" w:color="auto"/>
              <w:right w:val="single" w:sz="4" w:space="0" w:color="auto"/>
            </w:tcBorders>
          </w:tcPr>
          <w:p w14:paraId="0B2C637E" w14:textId="77777777" w:rsidR="00F932E5" w:rsidRPr="001B2A20" w:rsidRDefault="00F932E5" w:rsidP="004365E5">
            <w:pPr>
              <w:widowControl w:val="0"/>
              <w:spacing w:line="235" w:lineRule="auto"/>
              <w:jc w:val="center"/>
              <w:rPr>
                <w:b/>
                <w:spacing w:val="-10"/>
              </w:rPr>
            </w:pPr>
            <w:r w:rsidRPr="001B2A20">
              <w:rPr>
                <w:b/>
                <w:spacing w:val="-10"/>
              </w:rPr>
              <w:t>Х</w:t>
            </w:r>
          </w:p>
        </w:tc>
        <w:tc>
          <w:tcPr>
            <w:tcW w:w="1116" w:type="dxa"/>
            <w:tcBorders>
              <w:top w:val="single" w:sz="4" w:space="0" w:color="auto"/>
              <w:left w:val="single" w:sz="4" w:space="0" w:color="auto"/>
              <w:right w:val="single" w:sz="4" w:space="0" w:color="auto"/>
            </w:tcBorders>
          </w:tcPr>
          <w:p w14:paraId="40F180EF" w14:textId="77777777" w:rsidR="00F932E5" w:rsidRPr="001B2A20" w:rsidRDefault="00F932E5" w:rsidP="004365E5">
            <w:pPr>
              <w:widowControl w:val="0"/>
              <w:spacing w:line="235" w:lineRule="auto"/>
              <w:jc w:val="center"/>
              <w:rPr>
                <w:b/>
                <w:bCs/>
                <w:spacing w:val="-10"/>
              </w:rPr>
            </w:pPr>
            <w:r>
              <w:rPr>
                <w:b/>
                <w:bCs/>
                <w:spacing w:val="-10"/>
              </w:rPr>
              <w:t>5082,7</w:t>
            </w:r>
          </w:p>
        </w:tc>
        <w:tc>
          <w:tcPr>
            <w:tcW w:w="600" w:type="dxa"/>
            <w:tcBorders>
              <w:top w:val="single" w:sz="4" w:space="0" w:color="auto"/>
              <w:left w:val="single" w:sz="4" w:space="0" w:color="auto"/>
              <w:right w:val="single" w:sz="4" w:space="0" w:color="auto"/>
            </w:tcBorders>
          </w:tcPr>
          <w:p w14:paraId="0BEC3874" w14:textId="77777777" w:rsidR="00F932E5" w:rsidRPr="001B2A20" w:rsidRDefault="00F932E5" w:rsidP="004365E5">
            <w:pPr>
              <w:widowControl w:val="0"/>
              <w:spacing w:line="235" w:lineRule="auto"/>
              <w:jc w:val="center"/>
              <w:rPr>
                <w:b/>
                <w:bCs/>
                <w:spacing w:val="-10"/>
              </w:rPr>
            </w:pPr>
            <w:r w:rsidRPr="001B2A20">
              <w:rPr>
                <w:b/>
                <w:bCs/>
                <w:spacing w:val="-10"/>
              </w:rPr>
              <w:t>823,5</w:t>
            </w:r>
          </w:p>
        </w:tc>
        <w:tc>
          <w:tcPr>
            <w:tcW w:w="600" w:type="dxa"/>
            <w:tcBorders>
              <w:top w:val="single" w:sz="4" w:space="0" w:color="auto"/>
              <w:left w:val="single" w:sz="4" w:space="0" w:color="auto"/>
              <w:right w:val="single" w:sz="4" w:space="0" w:color="auto"/>
            </w:tcBorders>
          </w:tcPr>
          <w:p w14:paraId="003E75A3" w14:textId="77777777" w:rsidR="00F932E5" w:rsidRPr="001B2A20" w:rsidRDefault="00F932E5" w:rsidP="004365E5">
            <w:pPr>
              <w:widowControl w:val="0"/>
              <w:spacing w:line="235" w:lineRule="auto"/>
              <w:jc w:val="center"/>
              <w:rPr>
                <w:b/>
                <w:bCs/>
                <w:spacing w:val="-10"/>
              </w:rPr>
            </w:pPr>
            <w:r w:rsidRPr="001B2A20">
              <w:rPr>
                <w:b/>
                <w:bCs/>
                <w:spacing w:val="-10"/>
              </w:rPr>
              <w:t>1056,5</w:t>
            </w:r>
          </w:p>
        </w:tc>
        <w:tc>
          <w:tcPr>
            <w:tcW w:w="600" w:type="dxa"/>
            <w:tcBorders>
              <w:top w:val="single" w:sz="4" w:space="0" w:color="auto"/>
              <w:left w:val="single" w:sz="4" w:space="0" w:color="auto"/>
              <w:right w:val="single" w:sz="4" w:space="0" w:color="auto"/>
            </w:tcBorders>
          </w:tcPr>
          <w:p w14:paraId="7733AA3B" w14:textId="77777777" w:rsidR="00F932E5" w:rsidRPr="001B2A20" w:rsidRDefault="00F932E5" w:rsidP="004365E5">
            <w:pPr>
              <w:widowControl w:val="0"/>
              <w:spacing w:line="235" w:lineRule="auto"/>
              <w:jc w:val="center"/>
              <w:rPr>
                <w:b/>
                <w:bCs/>
                <w:spacing w:val="-10"/>
              </w:rPr>
            </w:pPr>
            <w:r w:rsidRPr="001B2A20">
              <w:rPr>
                <w:b/>
                <w:bCs/>
                <w:spacing w:val="-10"/>
              </w:rPr>
              <w:t>1141,6</w:t>
            </w:r>
          </w:p>
        </w:tc>
        <w:tc>
          <w:tcPr>
            <w:tcW w:w="600" w:type="dxa"/>
            <w:tcBorders>
              <w:top w:val="single" w:sz="4" w:space="0" w:color="auto"/>
              <w:left w:val="single" w:sz="4" w:space="0" w:color="auto"/>
              <w:right w:val="single" w:sz="4" w:space="0" w:color="auto"/>
            </w:tcBorders>
          </w:tcPr>
          <w:p w14:paraId="1416863C" w14:textId="77777777" w:rsidR="00F932E5" w:rsidRPr="001B2A20" w:rsidRDefault="00F932E5" w:rsidP="004365E5">
            <w:pPr>
              <w:widowControl w:val="0"/>
              <w:spacing w:line="235" w:lineRule="auto"/>
              <w:jc w:val="center"/>
              <w:rPr>
                <w:b/>
                <w:bCs/>
                <w:spacing w:val="-10"/>
              </w:rPr>
            </w:pPr>
            <w:r>
              <w:rPr>
                <w:b/>
                <w:bCs/>
                <w:spacing w:val="-10"/>
              </w:rPr>
              <w:t>1047,6</w:t>
            </w:r>
          </w:p>
        </w:tc>
        <w:tc>
          <w:tcPr>
            <w:tcW w:w="600" w:type="dxa"/>
            <w:tcBorders>
              <w:top w:val="single" w:sz="4" w:space="0" w:color="auto"/>
              <w:left w:val="single" w:sz="4" w:space="0" w:color="auto"/>
              <w:right w:val="single" w:sz="4" w:space="0" w:color="auto"/>
            </w:tcBorders>
          </w:tcPr>
          <w:p w14:paraId="3F2863C5" w14:textId="77777777" w:rsidR="00F932E5" w:rsidRPr="001B2A20" w:rsidRDefault="00F932E5" w:rsidP="004365E5">
            <w:pPr>
              <w:widowControl w:val="0"/>
              <w:spacing w:line="235" w:lineRule="auto"/>
              <w:jc w:val="center"/>
              <w:rPr>
                <w:b/>
                <w:bCs/>
                <w:spacing w:val="-10"/>
              </w:rPr>
            </w:pPr>
            <w:r>
              <w:rPr>
                <w:b/>
                <w:bCs/>
                <w:spacing w:val="-10"/>
              </w:rPr>
              <w:t>1013,5</w:t>
            </w:r>
          </w:p>
        </w:tc>
        <w:tc>
          <w:tcPr>
            <w:tcW w:w="600" w:type="dxa"/>
            <w:tcBorders>
              <w:top w:val="single" w:sz="4" w:space="0" w:color="auto"/>
              <w:left w:val="single" w:sz="4" w:space="0" w:color="auto"/>
              <w:right w:val="single" w:sz="4" w:space="0" w:color="auto"/>
            </w:tcBorders>
          </w:tcPr>
          <w:p w14:paraId="0B884A58" w14:textId="77777777" w:rsidR="00F932E5" w:rsidRPr="001B2A20" w:rsidRDefault="00F932E5" w:rsidP="004365E5">
            <w:pPr>
              <w:widowControl w:val="0"/>
              <w:spacing w:line="235" w:lineRule="auto"/>
              <w:jc w:val="center"/>
              <w:rPr>
                <w:b/>
                <w:bCs/>
                <w:spacing w:val="-10"/>
              </w:rPr>
            </w:pPr>
            <w:r w:rsidRPr="001B2A20">
              <w:rPr>
                <w:b/>
                <w:bCs/>
                <w:spacing w:val="-10"/>
              </w:rPr>
              <w:t>0,0</w:t>
            </w:r>
          </w:p>
        </w:tc>
        <w:tc>
          <w:tcPr>
            <w:tcW w:w="600" w:type="dxa"/>
            <w:tcBorders>
              <w:top w:val="single" w:sz="4" w:space="0" w:color="auto"/>
              <w:left w:val="single" w:sz="4" w:space="0" w:color="auto"/>
              <w:right w:val="single" w:sz="4" w:space="0" w:color="auto"/>
            </w:tcBorders>
          </w:tcPr>
          <w:p w14:paraId="0698DA47" w14:textId="77777777" w:rsidR="00F932E5" w:rsidRPr="001B2A20" w:rsidRDefault="00F932E5" w:rsidP="004365E5">
            <w:pPr>
              <w:widowControl w:val="0"/>
              <w:spacing w:line="235" w:lineRule="auto"/>
              <w:jc w:val="center"/>
              <w:rPr>
                <w:b/>
                <w:bCs/>
                <w:spacing w:val="-10"/>
              </w:rPr>
            </w:pPr>
            <w:r w:rsidRPr="001B2A20">
              <w:rPr>
                <w:b/>
                <w:bCs/>
                <w:spacing w:val="-10"/>
              </w:rPr>
              <w:t>0,0</w:t>
            </w:r>
          </w:p>
        </w:tc>
        <w:tc>
          <w:tcPr>
            <w:tcW w:w="600" w:type="dxa"/>
            <w:tcBorders>
              <w:top w:val="single" w:sz="4" w:space="0" w:color="auto"/>
              <w:left w:val="single" w:sz="4" w:space="0" w:color="auto"/>
              <w:right w:val="single" w:sz="4" w:space="0" w:color="auto"/>
            </w:tcBorders>
          </w:tcPr>
          <w:p w14:paraId="30FA9422" w14:textId="77777777" w:rsidR="00F932E5" w:rsidRPr="001B2A20" w:rsidRDefault="00F932E5" w:rsidP="004365E5">
            <w:pPr>
              <w:widowControl w:val="0"/>
              <w:spacing w:line="235" w:lineRule="auto"/>
              <w:jc w:val="center"/>
              <w:rPr>
                <w:b/>
                <w:bCs/>
                <w:spacing w:val="-10"/>
              </w:rPr>
            </w:pPr>
            <w:r w:rsidRPr="001B2A20">
              <w:rPr>
                <w:b/>
                <w:bCs/>
                <w:spacing w:val="-10"/>
              </w:rPr>
              <w:t>0,0</w:t>
            </w:r>
          </w:p>
        </w:tc>
        <w:tc>
          <w:tcPr>
            <w:tcW w:w="600" w:type="dxa"/>
            <w:tcBorders>
              <w:top w:val="single" w:sz="4" w:space="0" w:color="auto"/>
              <w:left w:val="single" w:sz="4" w:space="0" w:color="auto"/>
              <w:right w:val="single" w:sz="4" w:space="0" w:color="auto"/>
            </w:tcBorders>
          </w:tcPr>
          <w:p w14:paraId="1811BAFD" w14:textId="77777777" w:rsidR="00F932E5" w:rsidRPr="001B2A20" w:rsidRDefault="00F932E5" w:rsidP="004365E5">
            <w:pPr>
              <w:widowControl w:val="0"/>
              <w:spacing w:line="235" w:lineRule="auto"/>
              <w:jc w:val="center"/>
              <w:rPr>
                <w:b/>
                <w:bCs/>
                <w:spacing w:val="-10"/>
              </w:rPr>
            </w:pPr>
            <w:r w:rsidRPr="001B2A20">
              <w:rPr>
                <w:b/>
                <w:bCs/>
                <w:spacing w:val="-10"/>
              </w:rPr>
              <w:t>0,0</w:t>
            </w:r>
          </w:p>
        </w:tc>
        <w:tc>
          <w:tcPr>
            <w:tcW w:w="750" w:type="dxa"/>
            <w:tcBorders>
              <w:top w:val="single" w:sz="4" w:space="0" w:color="auto"/>
              <w:left w:val="single" w:sz="4" w:space="0" w:color="auto"/>
              <w:right w:val="single" w:sz="4" w:space="0" w:color="auto"/>
            </w:tcBorders>
          </w:tcPr>
          <w:p w14:paraId="7B3F3F31" w14:textId="77777777" w:rsidR="00F932E5" w:rsidRPr="001B2A20" w:rsidRDefault="00F932E5" w:rsidP="004365E5">
            <w:pPr>
              <w:widowControl w:val="0"/>
              <w:spacing w:line="235" w:lineRule="auto"/>
              <w:jc w:val="center"/>
              <w:rPr>
                <w:b/>
                <w:bCs/>
                <w:spacing w:val="-10"/>
              </w:rPr>
            </w:pPr>
            <w:r w:rsidRPr="001B2A20">
              <w:rPr>
                <w:b/>
                <w:bCs/>
                <w:spacing w:val="-10"/>
              </w:rPr>
              <w:t>0,0</w:t>
            </w:r>
          </w:p>
        </w:tc>
        <w:tc>
          <w:tcPr>
            <w:tcW w:w="699" w:type="dxa"/>
            <w:tcBorders>
              <w:top w:val="single" w:sz="4" w:space="0" w:color="auto"/>
              <w:left w:val="single" w:sz="4" w:space="0" w:color="auto"/>
              <w:right w:val="single" w:sz="4" w:space="0" w:color="auto"/>
            </w:tcBorders>
          </w:tcPr>
          <w:p w14:paraId="44683F59" w14:textId="77777777" w:rsidR="00F932E5" w:rsidRPr="001B2A20" w:rsidRDefault="00F932E5" w:rsidP="004365E5">
            <w:pPr>
              <w:widowControl w:val="0"/>
              <w:spacing w:line="235" w:lineRule="auto"/>
              <w:jc w:val="center"/>
              <w:rPr>
                <w:b/>
                <w:bCs/>
                <w:spacing w:val="-10"/>
              </w:rPr>
            </w:pPr>
            <w:r w:rsidRPr="001B2A20">
              <w:rPr>
                <w:b/>
                <w:bCs/>
                <w:spacing w:val="-10"/>
              </w:rPr>
              <w:t>0,0</w:t>
            </w:r>
          </w:p>
        </w:tc>
        <w:tc>
          <w:tcPr>
            <w:tcW w:w="624" w:type="dxa"/>
            <w:tcBorders>
              <w:top w:val="single" w:sz="4" w:space="0" w:color="auto"/>
              <w:left w:val="single" w:sz="4" w:space="0" w:color="auto"/>
              <w:right w:val="single" w:sz="4" w:space="0" w:color="auto"/>
            </w:tcBorders>
          </w:tcPr>
          <w:p w14:paraId="6E531F9B" w14:textId="77777777" w:rsidR="00F932E5" w:rsidRPr="001B2A20" w:rsidRDefault="00F932E5" w:rsidP="004365E5">
            <w:pPr>
              <w:widowControl w:val="0"/>
              <w:spacing w:line="235" w:lineRule="auto"/>
              <w:jc w:val="center"/>
              <w:rPr>
                <w:b/>
                <w:bCs/>
                <w:spacing w:val="-10"/>
              </w:rPr>
            </w:pPr>
            <w:r w:rsidRPr="001B2A20">
              <w:rPr>
                <w:b/>
                <w:bCs/>
                <w:spacing w:val="-10"/>
              </w:rPr>
              <w:t>0,0</w:t>
            </w:r>
          </w:p>
        </w:tc>
      </w:tr>
      <w:tr w:rsidR="00F932E5" w:rsidRPr="001B2A20" w14:paraId="522D3849" w14:textId="77777777" w:rsidTr="004365E5">
        <w:trPr>
          <w:trHeight w:val="1425"/>
        </w:trPr>
        <w:tc>
          <w:tcPr>
            <w:tcW w:w="3262" w:type="dxa"/>
            <w:tcBorders>
              <w:top w:val="single" w:sz="4" w:space="0" w:color="auto"/>
              <w:left w:val="single" w:sz="4" w:space="0" w:color="auto"/>
              <w:bottom w:val="single" w:sz="4" w:space="0" w:color="auto"/>
              <w:right w:val="single" w:sz="4" w:space="0" w:color="auto"/>
            </w:tcBorders>
          </w:tcPr>
          <w:p w14:paraId="75B2C045" w14:textId="77777777" w:rsidR="00F932E5" w:rsidRPr="001B2A20" w:rsidRDefault="00F932E5" w:rsidP="004365E5">
            <w:pPr>
              <w:widowControl w:val="0"/>
            </w:pPr>
            <w:r w:rsidRPr="001B2A20">
              <w:t xml:space="preserve">Подпрограмма 1 </w:t>
            </w:r>
          </w:p>
          <w:p w14:paraId="6586FD1E" w14:textId="77777777" w:rsidR="00F932E5" w:rsidRPr="001B2A20" w:rsidRDefault="00F932E5" w:rsidP="004365E5">
            <w:pPr>
              <w:widowControl w:val="0"/>
            </w:pPr>
            <w:r w:rsidRPr="001B2A20">
              <w:t xml:space="preserve">«Развитие сети внутрипоселковых автомобильных дорог </w:t>
            </w:r>
            <w:r w:rsidRPr="001B2A20">
              <w:rPr>
                <w:spacing w:val="-4"/>
              </w:rPr>
              <w:t>Мещеряковского</w:t>
            </w:r>
            <w:r w:rsidRPr="001B2A20">
              <w:t xml:space="preserve"> сельского поселения»</w:t>
            </w:r>
          </w:p>
        </w:tc>
        <w:tc>
          <w:tcPr>
            <w:tcW w:w="1277" w:type="dxa"/>
            <w:tcBorders>
              <w:top w:val="single" w:sz="4" w:space="0" w:color="auto"/>
              <w:left w:val="single" w:sz="4" w:space="0" w:color="auto"/>
              <w:bottom w:val="single" w:sz="4" w:space="0" w:color="auto"/>
              <w:right w:val="single" w:sz="4" w:space="0" w:color="auto"/>
            </w:tcBorders>
          </w:tcPr>
          <w:p w14:paraId="06A95107" w14:textId="77777777" w:rsidR="00F932E5" w:rsidRPr="001B2A20" w:rsidRDefault="00F932E5" w:rsidP="004365E5">
            <w:pPr>
              <w:widowControl w:val="0"/>
            </w:pPr>
          </w:p>
        </w:tc>
        <w:tc>
          <w:tcPr>
            <w:tcW w:w="568" w:type="dxa"/>
            <w:tcBorders>
              <w:top w:val="single" w:sz="4" w:space="0" w:color="auto"/>
              <w:left w:val="single" w:sz="4" w:space="0" w:color="auto"/>
              <w:bottom w:val="single" w:sz="4" w:space="0" w:color="auto"/>
              <w:right w:val="single" w:sz="4" w:space="0" w:color="auto"/>
            </w:tcBorders>
          </w:tcPr>
          <w:p w14:paraId="289626F4" w14:textId="77777777" w:rsidR="00F932E5" w:rsidRPr="001B2A20" w:rsidRDefault="00F932E5" w:rsidP="004365E5">
            <w:pPr>
              <w:widowControl w:val="0"/>
              <w:jc w:val="center"/>
              <w:rPr>
                <w:b/>
                <w:spacing w:val="-10"/>
              </w:rPr>
            </w:pPr>
            <w:r w:rsidRPr="001B2A20">
              <w:rPr>
                <w:b/>
                <w:spacing w:val="-10"/>
              </w:rPr>
              <w:t>Х</w:t>
            </w:r>
          </w:p>
        </w:tc>
        <w:tc>
          <w:tcPr>
            <w:tcW w:w="710" w:type="dxa"/>
            <w:tcBorders>
              <w:top w:val="single" w:sz="4" w:space="0" w:color="auto"/>
              <w:left w:val="single" w:sz="4" w:space="0" w:color="auto"/>
              <w:bottom w:val="single" w:sz="4" w:space="0" w:color="auto"/>
              <w:right w:val="single" w:sz="4" w:space="0" w:color="auto"/>
            </w:tcBorders>
          </w:tcPr>
          <w:p w14:paraId="236114F7" w14:textId="77777777" w:rsidR="00F932E5" w:rsidRPr="001B2A20" w:rsidRDefault="00F932E5" w:rsidP="004365E5">
            <w:pPr>
              <w:widowControl w:val="0"/>
              <w:jc w:val="center"/>
              <w:rPr>
                <w:b/>
                <w:spacing w:val="-10"/>
              </w:rPr>
            </w:pPr>
            <w:r w:rsidRPr="001B2A20">
              <w:rPr>
                <w:b/>
                <w:spacing w:val="-10"/>
              </w:rPr>
              <w:t>Х</w:t>
            </w:r>
          </w:p>
        </w:tc>
        <w:tc>
          <w:tcPr>
            <w:tcW w:w="568" w:type="dxa"/>
            <w:tcBorders>
              <w:top w:val="single" w:sz="4" w:space="0" w:color="auto"/>
              <w:left w:val="single" w:sz="4" w:space="0" w:color="auto"/>
              <w:bottom w:val="single" w:sz="4" w:space="0" w:color="auto"/>
              <w:right w:val="single" w:sz="4" w:space="0" w:color="auto"/>
            </w:tcBorders>
          </w:tcPr>
          <w:p w14:paraId="5E6E15A8" w14:textId="77777777" w:rsidR="00F932E5" w:rsidRPr="001B2A20" w:rsidRDefault="00F932E5" w:rsidP="004365E5">
            <w:pPr>
              <w:widowControl w:val="0"/>
              <w:jc w:val="center"/>
              <w:rPr>
                <w:b/>
                <w:spacing w:val="-14"/>
              </w:rPr>
            </w:pPr>
            <w:r w:rsidRPr="001B2A20">
              <w:rPr>
                <w:b/>
                <w:spacing w:val="-14"/>
              </w:rPr>
              <w:t>05 1 00 00000</w:t>
            </w:r>
          </w:p>
        </w:tc>
        <w:tc>
          <w:tcPr>
            <w:tcW w:w="600" w:type="dxa"/>
            <w:tcBorders>
              <w:top w:val="single" w:sz="4" w:space="0" w:color="auto"/>
              <w:left w:val="single" w:sz="4" w:space="0" w:color="auto"/>
              <w:bottom w:val="single" w:sz="4" w:space="0" w:color="auto"/>
              <w:right w:val="single" w:sz="4" w:space="0" w:color="auto"/>
            </w:tcBorders>
          </w:tcPr>
          <w:p w14:paraId="4041A446" w14:textId="77777777" w:rsidR="00F932E5" w:rsidRPr="001B2A20" w:rsidRDefault="00F932E5" w:rsidP="004365E5">
            <w:pPr>
              <w:widowControl w:val="0"/>
              <w:jc w:val="center"/>
              <w:rPr>
                <w:b/>
                <w:spacing w:val="-10"/>
              </w:rPr>
            </w:pPr>
            <w:r w:rsidRPr="001B2A20">
              <w:rPr>
                <w:b/>
                <w:spacing w:val="-10"/>
              </w:rPr>
              <w:t>Х</w:t>
            </w:r>
          </w:p>
        </w:tc>
        <w:tc>
          <w:tcPr>
            <w:tcW w:w="1116" w:type="dxa"/>
            <w:tcBorders>
              <w:top w:val="single" w:sz="4" w:space="0" w:color="auto"/>
              <w:left w:val="single" w:sz="4" w:space="0" w:color="auto"/>
              <w:bottom w:val="single" w:sz="4" w:space="0" w:color="auto"/>
              <w:right w:val="single" w:sz="4" w:space="0" w:color="auto"/>
            </w:tcBorders>
          </w:tcPr>
          <w:p w14:paraId="3147EDE4" w14:textId="77777777" w:rsidR="00F932E5" w:rsidRPr="001B2A20" w:rsidRDefault="00F932E5" w:rsidP="004365E5">
            <w:pPr>
              <w:widowControl w:val="0"/>
              <w:jc w:val="center"/>
              <w:rPr>
                <w:bCs/>
                <w:spacing w:val="-10"/>
              </w:rPr>
            </w:pPr>
            <w:r>
              <w:rPr>
                <w:bCs/>
                <w:spacing w:val="-10"/>
              </w:rPr>
              <w:t>5082,7</w:t>
            </w:r>
          </w:p>
        </w:tc>
        <w:tc>
          <w:tcPr>
            <w:tcW w:w="600" w:type="dxa"/>
            <w:tcBorders>
              <w:top w:val="single" w:sz="4" w:space="0" w:color="auto"/>
              <w:left w:val="single" w:sz="4" w:space="0" w:color="auto"/>
              <w:bottom w:val="single" w:sz="4" w:space="0" w:color="auto"/>
              <w:right w:val="single" w:sz="4" w:space="0" w:color="auto"/>
            </w:tcBorders>
          </w:tcPr>
          <w:p w14:paraId="2F7E2337" w14:textId="77777777" w:rsidR="00F932E5" w:rsidRPr="001B2A20" w:rsidRDefault="00F932E5" w:rsidP="004365E5">
            <w:pPr>
              <w:widowControl w:val="0"/>
              <w:spacing w:line="235" w:lineRule="auto"/>
              <w:jc w:val="center"/>
              <w:rPr>
                <w:bCs/>
                <w:spacing w:val="-10"/>
              </w:rPr>
            </w:pPr>
            <w:r w:rsidRPr="001B2A20">
              <w:rPr>
                <w:bCs/>
                <w:spacing w:val="-10"/>
              </w:rPr>
              <w:t>823,5</w:t>
            </w:r>
          </w:p>
        </w:tc>
        <w:tc>
          <w:tcPr>
            <w:tcW w:w="600" w:type="dxa"/>
            <w:tcBorders>
              <w:top w:val="single" w:sz="4" w:space="0" w:color="auto"/>
              <w:left w:val="single" w:sz="4" w:space="0" w:color="auto"/>
              <w:bottom w:val="single" w:sz="4" w:space="0" w:color="auto"/>
              <w:right w:val="single" w:sz="4" w:space="0" w:color="auto"/>
            </w:tcBorders>
          </w:tcPr>
          <w:p w14:paraId="1519B13A" w14:textId="77777777" w:rsidR="00F932E5" w:rsidRPr="001B2A20" w:rsidRDefault="00F932E5" w:rsidP="004365E5">
            <w:pPr>
              <w:widowControl w:val="0"/>
              <w:spacing w:line="235" w:lineRule="auto"/>
              <w:jc w:val="center"/>
              <w:rPr>
                <w:bCs/>
                <w:spacing w:val="-10"/>
              </w:rPr>
            </w:pPr>
            <w:r w:rsidRPr="001B2A20">
              <w:rPr>
                <w:bCs/>
                <w:spacing w:val="-10"/>
              </w:rPr>
              <w:t>1056,5</w:t>
            </w:r>
          </w:p>
        </w:tc>
        <w:tc>
          <w:tcPr>
            <w:tcW w:w="600" w:type="dxa"/>
            <w:tcBorders>
              <w:top w:val="single" w:sz="4" w:space="0" w:color="auto"/>
              <w:left w:val="single" w:sz="4" w:space="0" w:color="auto"/>
              <w:bottom w:val="single" w:sz="4" w:space="0" w:color="auto"/>
              <w:right w:val="single" w:sz="4" w:space="0" w:color="auto"/>
            </w:tcBorders>
          </w:tcPr>
          <w:p w14:paraId="15B0B30C" w14:textId="77777777" w:rsidR="00F932E5" w:rsidRPr="001B2A20" w:rsidRDefault="00F932E5" w:rsidP="004365E5">
            <w:pPr>
              <w:widowControl w:val="0"/>
              <w:spacing w:line="235" w:lineRule="auto"/>
              <w:jc w:val="center"/>
              <w:rPr>
                <w:bCs/>
                <w:spacing w:val="-10"/>
              </w:rPr>
            </w:pPr>
            <w:r w:rsidRPr="001B2A20">
              <w:rPr>
                <w:bCs/>
                <w:spacing w:val="-10"/>
              </w:rPr>
              <w:t>1141,6</w:t>
            </w:r>
          </w:p>
        </w:tc>
        <w:tc>
          <w:tcPr>
            <w:tcW w:w="600" w:type="dxa"/>
            <w:tcBorders>
              <w:top w:val="single" w:sz="4" w:space="0" w:color="auto"/>
              <w:left w:val="single" w:sz="4" w:space="0" w:color="auto"/>
              <w:bottom w:val="single" w:sz="4" w:space="0" w:color="auto"/>
              <w:right w:val="single" w:sz="4" w:space="0" w:color="auto"/>
            </w:tcBorders>
          </w:tcPr>
          <w:p w14:paraId="36D196F2" w14:textId="77777777" w:rsidR="00F932E5" w:rsidRPr="001B2A20" w:rsidRDefault="00F932E5" w:rsidP="004365E5">
            <w:pPr>
              <w:widowControl w:val="0"/>
              <w:spacing w:line="235" w:lineRule="auto"/>
              <w:jc w:val="center"/>
              <w:rPr>
                <w:bCs/>
                <w:spacing w:val="-10"/>
              </w:rPr>
            </w:pPr>
            <w:r>
              <w:rPr>
                <w:bCs/>
                <w:spacing w:val="-10"/>
              </w:rPr>
              <w:t>1047,6</w:t>
            </w:r>
          </w:p>
        </w:tc>
        <w:tc>
          <w:tcPr>
            <w:tcW w:w="600" w:type="dxa"/>
            <w:tcBorders>
              <w:top w:val="single" w:sz="4" w:space="0" w:color="auto"/>
              <w:left w:val="single" w:sz="4" w:space="0" w:color="auto"/>
              <w:bottom w:val="single" w:sz="4" w:space="0" w:color="auto"/>
              <w:right w:val="single" w:sz="4" w:space="0" w:color="auto"/>
            </w:tcBorders>
          </w:tcPr>
          <w:p w14:paraId="2198959C" w14:textId="77777777" w:rsidR="00F932E5" w:rsidRPr="001B2A20" w:rsidRDefault="00F932E5" w:rsidP="004365E5">
            <w:pPr>
              <w:widowControl w:val="0"/>
              <w:spacing w:line="235" w:lineRule="auto"/>
              <w:jc w:val="center"/>
              <w:rPr>
                <w:bCs/>
                <w:spacing w:val="-10"/>
              </w:rPr>
            </w:pPr>
            <w:r>
              <w:rPr>
                <w:bCs/>
                <w:spacing w:val="-10"/>
              </w:rPr>
              <w:t>1013,5</w:t>
            </w:r>
          </w:p>
        </w:tc>
        <w:tc>
          <w:tcPr>
            <w:tcW w:w="600" w:type="dxa"/>
            <w:tcBorders>
              <w:top w:val="single" w:sz="4" w:space="0" w:color="auto"/>
              <w:left w:val="single" w:sz="4" w:space="0" w:color="auto"/>
              <w:bottom w:val="single" w:sz="4" w:space="0" w:color="auto"/>
              <w:right w:val="single" w:sz="4" w:space="0" w:color="auto"/>
            </w:tcBorders>
          </w:tcPr>
          <w:p w14:paraId="75B05763" w14:textId="77777777" w:rsidR="00F932E5" w:rsidRPr="001B2A20" w:rsidRDefault="00F932E5" w:rsidP="004365E5">
            <w:pPr>
              <w:widowControl w:val="0"/>
              <w:spacing w:line="235" w:lineRule="auto"/>
              <w:jc w:val="center"/>
              <w:rPr>
                <w:bCs/>
                <w:spacing w:val="-10"/>
              </w:rPr>
            </w:pPr>
            <w:r w:rsidRPr="001B2A20">
              <w:rPr>
                <w:bCs/>
                <w:spacing w:val="-10"/>
              </w:rPr>
              <w:t>0,0</w:t>
            </w:r>
          </w:p>
        </w:tc>
        <w:tc>
          <w:tcPr>
            <w:tcW w:w="600" w:type="dxa"/>
            <w:tcBorders>
              <w:top w:val="single" w:sz="4" w:space="0" w:color="auto"/>
              <w:left w:val="single" w:sz="4" w:space="0" w:color="auto"/>
              <w:bottom w:val="single" w:sz="4" w:space="0" w:color="auto"/>
              <w:right w:val="single" w:sz="4" w:space="0" w:color="auto"/>
            </w:tcBorders>
          </w:tcPr>
          <w:p w14:paraId="09156961" w14:textId="77777777" w:rsidR="00F932E5" w:rsidRPr="001B2A20" w:rsidRDefault="00F932E5" w:rsidP="004365E5">
            <w:pPr>
              <w:widowControl w:val="0"/>
              <w:spacing w:line="235" w:lineRule="auto"/>
              <w:jc w:val="center"/>
              <w:rPr>
                <w:bCs/>
                <w:spacing w:val="-10"/>
              </w:rPr>
            </w:pPr>
            <w:r w:rsidRPr="001B2A20">
              <w:rPr>
                <w:bCs/>
                <w:spacing w:val="-10"/>
              </w:rPr>
              <w:t>0,0</w:t>
            </w:r>
          </w:p>
        </w:tc>
        <w:tc>
          <w:tcPr>
            <w:tcW w:w="600" w:type="dxa"/>
            <w:tcBorders>
              <w:top w:val="single" w:sz="4" w:space="0" w:color="auto"/>
              <w:left w:val="single" w:sz="4" w:space="0" w:color="auto"/>
              <w:bottom w:val="single" w:sz="4" w:space="0" w:color="auto"/>
              <w:right w:val="single" w:sz="4" w:space="0" w:color="auto"/>
            </w:tcBorders>
          </w:tcPr>
          <w:p w14:paraId="15785DD2" w14:textId="77777777" w:rsidR="00F932E5" w:rsidRPr="001B2A20" w:rsidRDefault="00F932E5" w:rsidP="004365E5">
            <w:pPr>
              <w:widowControl w:val="0"/>
              <w:spacing w:line="235" w:lineRule="auto"/>
              <w:jc w:val="center"/>
              <w:rPr>
                <w:bCs/>
                <w:spacing w:val="-10"/>
              </w:rPr>
            </w:pPr>
            <w:r w:rsidRPr="001B2A20">
              <w:rPr>
                <w:bCs/>
                <w:spacing w:val="-10"/>
              </w:rPr>
              <w:t>0,0</w:t>
            </w:r>
          </w:p>
        </w:tc>
        <w:tc>
          <w:tcPr>
            <w:tcW w:w="600" w:type="dxa"/>
            <w:tcBorders>
              <w:top w:val="single" w:sz="4" w:space="0" w:color="auto"/>
              <w:left w:val="single" w:sz="4" w:space="0" w:color="auto"/>
              <w:bottom w:val="single" w:sz="4" w:space="0" w:color="auto"/>
              <w:right w:val="single" w:sz="4" w:space="0" w:color="auto"/>
            </w:tcBorders>
          </w:tcPr>
          <w:p w14:paraId="45B401E1" w14:textId="77777777" w:rsidR="00F932E5" w:rsidRPr="001B2A20" w:rsidRDefault="00F932E5" w:rsidP="004365E5">
            <w:pPr>
              <w:widowControl w:val="0"/>
              <w:spacing w:line="235" w:lineRule="auto"/>
              <w:jc w:val="center"/>
              <w:rPr>
                <w:bCs/>
                <w:spacing w:val="-10"/>
              </w:rPr>
            </w:pPr>
            <w:r w:rsidRPr="001B2A20">
              <w:rPr>
                <w:bCs/>
                <w:spacing w:val="-10"/>
              </w:rPr>
              <w:t>0,0</w:t>
            </w:r>
          </w:p>
        </w:tc>
        <w:tc>
          <w:tcPr>
            <w:tcW w:w="750" w:type="dxa"/>
            <w:tcBorders>
              <w:top w:val="single" w:sz="4" w:space="0" w:color="auto"/>
              <w:left w:val="single" w:sz="4" w:space="0" w:color="auto"/>
              <w:bottom w:val="single" w:sz="4" w:space="0" w:color="auto"/>
              <w:right w:val="single" w:sz="4" w:space="0" w:color="auto"/>
            </w:tcBorders>
          </w:tcPr>
          <w:p w14:paraId="25B8DE3F" w14:textId="77777777" w:rsidR="00F932E5" w:rsidRPr="001B2A20" w:rsidRDefault="00F932E5" w:rsidP="004365E5">
            <w:pPr>
              <w:widowControl w:val="0"/>
              <w:spacing w:line="235" w:lineRule="auto"/>
              <w:jc w:val="center"/>
              <w:rPr>
                <w:bCs/>
                <w:spacing w:val="-10"/>
              </w:rPr>
            </w:pPr>
            <w:r w:rsidRPr="001B2A20">
              <w:rPr>
                <w:bCs/>
                <w:spacing w:val="-10"/>
              </w:rPr>
              <w:t>0,0</w:t>
            </w:r>
          </w:p>
        </w:tc>
        <w:tc>
          <w:tcPr>
            <w:tcW w:w="699" w:type="dxa"/>
            <w:tcBorders>
              <w:top w:val="single" w:sz="4" w:space="0" w:color="auto"/>
              <w:left w:val="single" w:sz="4" w:space="0" w:color="auto"/>
              <w:bottom w:val="single" w:sz="4" w:space="0" w:color="auto"/>
              <w:right w:val="single" w:sz="4" w:space="0" w:color="auto"/>
            </w:tcBorders>
          </w:tcPr>
          <w:p w14:paraId="4032D1A1" w14:textId="77777777" w:rsidR="00F932E5" w:rsidRPr="001B2A20" w:rsidRDefault="00F932E5" w:rsidP="004365E5">
            <w:pPr>
              <w:widowControl w:val="0"/>
              <w:spacing w:line="235" w:lineRule="auto"/>
              <w:jc w:val="center"/>
              <w:rPr>
                <w:bCs/>
                <w:spacing w:val="-10"/>
              </w:rPr>
            </w:pPr>
            <w:r w:rsidRPr="001B2A20">
              <w:rPr>
                <w:bCs/>
                <w:spacing w:val="-10"/>
              </w:rPr>
              <w:t>0,0</w:t>
            </w:r>
          </w:p>
        </w:tc>
        <w:tc>
          <w:tcPr>
            <w:tcW w:w="624" w:type="dxa"/>
            <w:tcBorders>
              <w:top w:val="single" w:sz="4" w:space="0" w:color="auto"/>
              <w:left w:val="single" w:sz="4" w:space="0" w:color="auto"/>
              <w:bottom w:val="single" w:sz="4" w:space="0" w:color="auto"/>
              <w:right w:val="single" w:sz="4" w:space="0" w:color="auto"/>
            </w:tcBorders>
          </w:tcPr>
          <w:p w14:paraId="78A0F6E9" w14:textId="77777777" w:rsidR="00F932E5" w:rsidRPr="001B2A20" w:rsidRDefault="00F932E5" w:rsidP="004365E5">
            <w:pPr>
              <w:widowControl w:val="0"/>
              <w:spacing w:line="235" w:lineRule="auto"/>
              <w:jc w:val="center"/>
              <w:rPr>
                <w:bCs/>
                <w:spacing w:val="-10"/>
              </w:rPr>
            </w:pPr>
            <w:r w:rsidRPr="001B2A20">
              <w:rPr>
                <w:bCs/>
                <w:spacing w:val="-10"/>
              </w:rPr>
              <w:t>0,0</w:t>
            </w:r>
          </w:p>
        </w:tc>
      </w:tr>
      <w:tr w:rsidR="00F932E5" w:rsidRPr="001B2A20" w14:paraId="326200C7" w14:textId="77777777" w:rsidTr="004365E5">
        <w:trPr>
          <w:trHeight w:val="3651"/>
        </w:trPr>
        <w:tc>
          <w:tcPr>
            <w:tcW w:w="3262" w:type="dxa"/>
            <w:tcBorders>
              <w:top w:val="single" w:sz="4" w:space="0" w:color="auto"/>
              <w:left w:val="single" w:sz="4" w:space="0" w:color="auto"/>
              <w:bottom w:val="single" w:sz="4" w:space="0" w:color="auto"/>
              <w:right w:val="single" w:sz="4" w:space="0" w:color="auto"/>
            </w:tcBorders>
          </w:tcPr>
          <w:p w14:paraId="2BD53B3C" w14:textId="77777777" w:rsidR="00F932E5" w:rsidRPr="001B2A20" w:rsidRDefault="00F932E5" w:rsidP="004365E5">
            <w:pPr>
              <w:widowControl w:val="0"/>
            </w:pPr>
            <w:r w:rsidRPr="001B2A20">
              <w:lastRenderedPageBreak/>
              <w:t xml:space="preserve">Основное </w:t>
            </w:r>
          </w:p>
          <w:p w14:paraId="2E4E4A29" w14:textId="77777777" w:rsidR="00F932E5" w:rsidRPr="001B2A20" w:rsidRDefault="00F932E5" w:rsidP="004365E5">
            <w:pPr>
              <w:widowControl w:val="0"/>
            </w:pPr>
            <w:r w:rsidRPr="001B2A20">
              <w:t xml:space="preserve">мероприятие 1.1. </w:t>
            </w:r>
          </w:p>
          <w:p w14:paraId="0C7FC6D0" w14:textId="77777777" w:rsidR="00F932E5" w:rsidRPr="001B2A20" w:rsidRDefault="00F932E5" w:rsidP="004365E5">
            <w:pPr>
              <w:autoSpaceDE w:val="0"/>
              <w:autoSpaceDN w:val="0"/>
              <w:adjustRightInd w:val="0"/>
              <w:spacing w:line="233" w:lineRule="auto"/>
              <w:rPr>
                <w:color w:val="000000"/>
                <w:kern w:val="2"/>
              </w:rPr>
            </w:pPr>
            <w:r w:rsidRPr="001B2A20">
              <w:rPr>
                <w:color w:val="000000"/>
                <w:kern w:val="2"/>
              </w:rPr>
              <w:t xml:space="preserve">Расходы на содержание внутрипоселковых автомобильных дорог и </w:t>
            </w:r>
          </w:p>
          <w:p w14:paraId="1CFACAB8" w14:textId="77777777" w:rsidR="00F932E5" w:rsidRPr="001B2A20" w:rsidRDefault="00F932E5" w:rsidP="004365E5">
            <w:pPr>
              <w:widowControl w:val="0"/>
            </w:pPr>
            <w:r w:rsidRPr="001B2A20">
              <w:rPr>
                <w:color w:val="000000"/>
                <w:kern w:val="2"/>
              </w:rPr>
              <w:t>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w:t>
            </w:r>
          </w:p>
        </w:tc>
        <w:tc>
          <w:tcPr>
            <w:tcW w:w="1277" w:type="dxa"/>
            <w:tcBorders>
              <w:top w:val="single" w:sz="4" w:space="0" w:color="auto"/>
              <w:left w:val="single" w:sz="4" w:space="0" w:color="auto"/>
              <w:bottom w:val="single" w:sz="4" w:space="0" w:color="auto"/>
              <w:right w:val="single" w:sz="4" w:space="0" w:color="auto"/>
            </w:tcBorders>
          </w:tcPr>
          <w:p w14:paraId="5C3FAE50" w14:textId="77777777" w:rsidR="00F932E5" w:rsidRPr="001B2A20" w:rsidRDefault="00F932E5" w:rsidP="004365E5">
            <w:pPr>
              <w:widowControl w:val="0"/>
              <w:spacing w:line="230" w:lineRule="auto"/>
            </w:pPr>
            <w:r>
              <w:rPr>
                <w:spacing w:val="-4"/>
              </w:rPr>
              <w:t>Администрация Мещеряковского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14:paraId="120F191E" w14:textId="77777777" w:rsidR="00F932E5" w:rsidRPr="001B2A20" w:rsidRDefault="00F932E5" w:rsidP="004365E5">
            <w:pPr>
              <w:widowControl w:val="0"/>
              <w:spacing w:line="230" w:lineRule="auto"/>
              <w:jc w:val="center"/>
              <w:rPr>
                <w:spacing w:val="-10"/>
              </w:rPr>
            </w:pPr>
            <w:r w:rsidRPr="001B2A20">
              <w:rPr>
                <w:spacing w:val="-10"/>
              </w:rPr>
              <w:t>951</w:t>
            </w:r>
          </w:p>
        </w:tc>
        <w:tc>
          <w:tcPr>
            <w:tcW w:w="710" w:type="dxa"/>
            <w:tcBorders>
              <w:top w:val="single" w:sz="4" w:space="0" w:color="auto"/>
              <w:left w:val="single" w:sz="4" w:space="0" w:color="auto"/>
              <w:bottom w:val="single" w:sz="4" w:space="0" w:color="auto"/>
              <w:right w:val="single" w:sz="4" w:space="0" w:color="auto"/>
            </w:tcBorders>
          </w:tcPr>
          <w:p w14:paraId="68435682" w14:textId="77777777" w:rsidR="00F932E5" w:rsidRPr="001B2A20" w:rsidRDefault="00F932E5" w:rsidP="004365E5">
            <w:pPr>
              <w:widowControl w:val="0"/>
              <w:jc w:val="center"/>
              <w:rPr>
                <w:spacing w:val="-10"/>
              </w:rPr>
            </w:pPr>
            <w:r w:rsidRPr="001B2A20">
              <w:rPr>
                <w:spacing w:val="-10"/>
              </w:rPr>
              <w:t>0409</w:t>
            </w:r>
          </w:p>
        </w:tc>
        <w:tc>
          <w:tcPr>
            <w:tcW w:w="568" w:type="dxa"/>
            <w:tcBorders>
              <w:top w:val="single" w:sz="4" w:space="0" w:color="auto"/>
              <w:left w:val="single" w:sz="4" w:space="0" w:color="auto"/>
              <w:bottom w:val="single" w:sz="4" w:space="0" w:color="auto"/>
              <w:right w:val="single" w:sz="4" w:space="0" w:color="auto"/>
            </w:tcBorders>
          </w:tcPr>
          <w:p w14:paraId="7A5AA56B" w14:textId="77777777" w:rsidR="00F932E5" w:rsidRPr="001B2A20" w:rsidRDefault="00F932E5" w:rsidP="004365E5">
            <w:pPr>
              <w:widowControl w:val="0"/>
              <w:jc w:val="center"/>
              <w:rPr>
                <w:spacing w:val="-14"/>
              </w:rPr>
            </w:pPr>
            <w:r w:rsidRPr="001B2A20">
              <w:rPr>
                <w:spacing w:val="-14"/>
              </w:rPr>
              <w:t>05 1 00 27120</w:t>
            </w:r>
          </w:p>
        </w:tc>
        <w:tc>
          <w:tcPr>
            <w:tcW w:w="600" w:type="dxa"/>
            <w:tcBorders>
              <w:top w:val="single" w:sz="4" w:space="0" w:color="auto"/>
              <w:left w:val="single" w:sz="4" w:space="0" w:color="auto"/>
              <w:bottom w:val="single" w:sz="4" w:space="0" w:color="auto"/>
              <w:right w:val="single" w:sz="4" w:space="0" w:color="auto"/>
            </w:tcBorders>
          </w:tcPr>
          <w:p w14:paraId="0289052B" w14:textId="77777777" w:rsidR="00F932E5" w:rsidRPr="001B2A20" w:rsidRDefault="00F932E5" w:rsidP="004365E5">
            <w:pPr>
              <w:widowControl w:val="0"/>
              <w:jc w:val="center"/>
              <w:rPr>
                <w:spacing w:val="-10"/>
              </w:rPr>
            </w:pPr>
            <w:r w:rsidRPr="001B2A20">
              <w:rPr>
                <w:spacing w:val="-10"/>
              </w:rPr>
              <w:t>240</w:t>
            </w:r>
          </w:p>
        </w:tc>
        <w:tc>
          <w:tcPr>
            <w:tcW w:w="1116" w:type="dxa"/>
            <w:tcBorders>
              <w:top w:val="single" w:sz="4" w:space="0" w:color="auto"/>
              <w:left w:val="single" w:sz="4" w:space="0" w:color="auto"/>
              <w:bottom w:val="single" w:sz="4" w:space="0" w:color="auto"/>
              <w:right w:val="single" w:sz="4" w:space="0" w:color="auto"/>
            </w:tcBorders>
          </w:tcPr>
          <w:p w14:paraId="5D97E982" w14:textId="77777777" w:rsidR="00F932E5" w:rsidRPr="001B2A20" w:rsidRDefault="00F932E5" w:rsidP="004365E5">
            <w:pPr>
              <w:widowControl w:val="0"/>
              <w:spacing w:line="230" w:lineRule="auto"/>
              <w:jc w:val="center"/>
              <w:rPr>
                <w:spacing w:val="-10"/>
              </w:rPr>
            </w:pPr>
            <w:r>
              <w:rPr>
                <w:spacing w:val="-10"/>
              </w:rPr>
              <w:t>5082,7</w:t>
            </w:r>
          </w:p>
        </w:tc>
        <w:tc>
          <w:tcPr>
            <w:tcW w:w="600" w:type="dxa"/>
            <w:tcBorders>
              <w:top w:val="single" w:sz="4" w:space="0" w:color="auto"/>
              <w:left w:val="single" w:sz="4" w:space="0" w:color="auto"/>
              <w:bottom w:val="single" w:sz="4" w:space="0" w:color="auto"/>
              <w:right w:val="single" w:sz="4" w:space="0" w:color="auto"/>
            </w:tcBorders>
          </w:tcPr>
          <w:p w14:paraId="27E6047C" w14:textId="77777777" w:rsidR="00F932E5" w:rsidRPr="001B2A20" w:rsidRDefault="00F932E5" w:rsidP="004365E5">
            <w:pPr>
              <w:widowControl w:val="0"/>
              <w:spacing w:line="235" w:lineRule="auto"/>
              <w:jc w:val="center"/>
              <w:rPr>
                <w:spacing w:val="-10"/>
              </w:rPr>
            </w:pPr>
            <w:r w:rsidRPr="001B2A20">
              <w:rPr>
                <w:spacing w:val="-10"/>
              </w:rPr>
              <w:t>823,5</w:t>
            </w:r>
          </w:p>
        </w:tc>
        <w:tc>
          <w:tcPr>
            <w:tcW w:w="600" w:type="dxa"/>
            <w:tcBorders>
              <w:top w:val="single" w:sz="4" w:space="0" w:color="auto"/>
              <w:left w:val="single" w:sz="4" w:space="0" w:color="auto"/>
              <w:bottom w:val="single" w:sz="4" w:space="0" w:color="auto"/>
              <w:right w:val="single" w:sz="4" w:space="0" w:color="auto"/>
            </w:tcBorders>
          </w:tcPr>
          <w:p w14:paraId="3E46D4E0" w14:textId="77777777" w:rsidR="00F932E5" w:rsidRPr="001B2A20" w:rsidRDefault="00F932E5" w:rsidP="004365E5">
            <w:pPr>
              <w:widowControl w:val="0"/>
              <w:spacing w:line="235" w:lineRule="auto"/>
              <w:jc w:val="center"/>
              <w:rPr>
                <w:spacing w:val="-10"/>
              </w:rPr>
            </w:pPr>
            <w:r w:rsidRPr="001B2A20">
              <w:rPr>
                <w:spacing w:val="-10"/>
              </w:rPr>
              <w:t>1056,5</w:t>
            </w:r>
          </w:p>
        </w:tc>
        <w:tc>
          <w:tcPr>
            <w:tcW w:w="600" w:type="dxa"/>
            <w:tcBorders>
              <w:top w:val="single" w:sz="4" w:space="0" w:color="auto"/>
              <w:left w:val="single" w:sz="4" w:space="0" w:color="auto"/>
              <w:bottom w:val="single" w:sz="4" w:space="0" w:color="auto"/>
              <w:right w:val="single" w:sz="4" w:space="0" w:color="auto"/>
            </w:tcBorders>
          </w:tcPr>
          <w:p w14:paraId="3E616852" w14:textId="77777777" w:rsidR="00F932E5" w:rsidRPr="001B2A20" w:rsidRDefault="00F932E5" w:rsidP="004365E5">
            <w:pPr>
              <w:widowControl w:val="0"/>
              <w:spacing w:line="235" w:lineRule="auto"/>
              <w:jc w:val="center"/>
              <w:rPr>
                <w:spacing w:val="-10"/>
              </w:rPr>
            </w:pPr>
            <w:r w:rsidRPr="001B2A20">
              <w:rPr>
                <w:spacing w:val="-10"/>
              </w:rPr>
              <w:t>1141,6</w:t>
            </w:r>
          </w:p>
        </w:tc>
        <w:tc>
          <w:tcPr>
            <w:tcW w:w="600" w:type="dxa"/>
            <w:tcBorders>
              <w:top w:val="single" w:sz="4" w:space="0" w:color="auto"/>
              <w:left w:val="single" w:sz="4" w:space="0" w:color="auto"/>
              <w:bottom w:val="single" w:sz="4" w:space="0" w:color="auto"/>
              <w:right w:val="single" w:sz="4" w:space="0" w:color="auto"/>
            </w:tcBorders>
          </w:tcPr>
          <w:p w14:paraId="39EBEE8D" w14:textId="77777777" w:rsidR="00F932E5" w:rsidRPr="001B2A20" w:rsidRDefault="00F932E5" w:rsidP="004365E5">
            <w:pPr>
              <w:widowControl w:val="0"/>
              <w:spacing w:line="235" w:lineRule="auto"/>
              <w:jc w:val="center"/>
              <w:rPr>
                <w:spacing w:val="-10"/>
              </w:rPr>
            </w:pPr>
            <w:r>
              <w:rPr>
                <w:spacing w:val="-10"/>
              </w:rPr>
              <w:t>1047,6</w:t>
            </w:r>
          </w:p>
        </w:tc>
        <w:tc>
          <w:tcPr>
            <w:tcW w:w="600" w:type="dxa"/>
            <w:tcBorders>
              <w:top w:val="single" w:sz="4" w:space="0" w:color="auto"/>
              <w:left w:val="single" w:sz="4" w:space="0" w:color="auto"/>
              <w:bottom w:val="single" w:sz="4" w:space="0" w:color="auto"/>
              <w:right w:val="single" w:sz="4" w:space="0" w:color="auto"/>
            </w:tcBorders>
          </w:tcPr>
          <w:p w14:paraId="2B2B6C1E" w14:textId="77777777" w:rsidR="00F932E5" w:rsidRPr="001B2A20" w:rsidRDefault="00F932E5" w:rsidP="004365E5">
            <w:pPr>
              <w:widowControl w:val="0"/>
              <w:spacing w:line="235" w:lineRule="auto"/>
              <w:jc w:val="center"/>
              <w:rPr>
                <w:spacing w:val="-10"/>
              </w:rPr>
            </w:pPr>
            <w:r>
              <w:rPr>
                <w:spacing w:val="-10"/>
              </w:rPr>
              <w:t>1013,5</w:t>
            </w:r>
          </w:p>
        </w:tc>
        <w:tc>
          <w:tcPr>
            <w:tcW w:w="600" w:type="dxa"/>
            <w:tcBorders>
              <w:top w:val="single" w:sz="4" w:space="0" w:color="auto"/>
              <w:left w:val="single" w:sz="4" w:space="0" w:color="auto"/>
              <w:bottom w:val="single" w:sz="4" w:space="0" w:color="auto"/>
              <w:right w:val="single" w:sz="4" w:space="0" w:color="auto"/>
            </w:tcBorders>
          </w:tcPr>
          <w:p w14:paraId="3BDF8D05" w14:textId="77777777" w:rsidR="00F932E5" w:rsidRPr="001B2A20" w:rsidRDefault="00F932E5" w:rsidP="004365E5">
            <w:pPr>
              <w:widowControl w:val="0"/>
              <w:spacing w:line="235" w:lineRule="auto"/>
              <w:jc w:val="center"/>
              <w:rPr>
                <w:spacing w:val="-10"/>
              </w:rPr>
            </w:pPr>
            <w:r w:rsidRPr="001B2A20">
              <w:rPr>
                <w:spacing w:val="-10"/>
              </w:rPr>
              <w:t>0,0</w:t>
            </w:r>
          </w:p>
        </w:tc>
        <w:tc>
          <w:tcPr>
            <w:tcW w:w="600" w:type="dxa"/>
            <w:tcBorders>
              <w:top w:val="single" w:sz="4" w:space="0" w:color="auto"/>
              <w:left w:val="single" w:sz="4" w:space="0" w:color="auto"/>
              <w:bottom w:val="single" w:sz="4" w:space="0" w:color="auto"/>
              <w:right w:val="single" w:sz="4" w:space="0" w:color="auto"/>
            </w:tcBorders>
          </w:tcPr>
          <w:p w14:paraId="0A31D5A8" w14:textId="77777777" w:rsidR="00F932E5" w:rsidRPr="001B2A20" w:rsidRDefault="00F932E5" w:rsidP="004365E5">
            <w:pPr>
              <w:widowControl w:val="0"/>
              <w:spacing w:line="235" w:lineRule="auto"/>
              <w:jc w:val="center"/>
              <w:rPr>
                <w:spacing w:val="-10"/>
              </w:rPr>
            </w:pPr>
            <w:r w:rsidRPr="001B2A20">
              <w:rPr>
                <w:spacing w:val="-10"/>
              </w:rPr>
              <w:t>0,0</w:t>
            </w:r>
          </w:p>
        </w:tc>
        <w:tc>
          <w:tcPr>
            <w:tcW w:w="600" w:type="dxa"/>
            <w:tcBorders>
              <w:top w:val="single" w:sz="4" w:space="0" w:color="auto"/>
              <w:left w:val="single" w:sz="4" w:space="0" w:color="auto"/>
              <w:bottom w:val="single" w:sz="4" w:space="0" w:color="auto"/>
              <w:right w:val="single" w:sz="4" w:space="0" w:color="auto"/>
            </w:tcBorders>
          </w:tcPr>
          <w:p w14:paraId="34DE4388" w14:textId="77777777" w:rsidR="00F932E5" w:rsidRPr="001B2A20" w:rsidRDefault="00F932E5" w:rsidP="004365E5">
            <w:pPr>
              <w:widowControl w:val="0"/>
              <w:spacing w:line="235" w:lineRule="auto"/>
              <w:jc w:val="center"/>
              <w:rPr>
                <w:spacing w:val="-10"/>
              </w:rPr>
            </w:pPr>
            <w:r w:rsidRPr="001B2A20">
              <w:rPr>
                <w:spacing w:val="-10"/>
              </w:rPr>
              <w:t>0,0</w:t>
            </w:r>
          </w:p>
        </w:tc>
        <w:tc>
          <w:tcPr>
            <w:tcW w:w="600" w:type="dxa"/>
            <w:tcBorders>
              <w:top w:val="single" w:sz="4" w:space="0" w:color="auto"/>
              <w:left w:val="single" w:sz="4" w:space="0" w:color="auto"/>
              <w:bottom w:val="single" w:sz="4" w:space="0" w:color="auto"/>
              <w:right w:val="single" w:sz="4" w:space="0" w:color="auto"/>
            </w:tcBorders>
          </w:tcPr>
          <w:p w14:paraId="4DD18668" w14:textId="77777777" w:rsidR="00F932E5" w:rsidRPr="001B2A20" w:rsidRDefault="00F932E5" w:rsidP="004365E5">
            <w:pPr>
              <w:widowControl w:val="0"/>
              <w:spacing w:line="235" w:lineRule="auto"/>
              <w:jc w:val="center"/>
              <w:rPr>
                <w:spacing w:val="-10"/>
              </w:rPr>
            </w:pPr>
            <w:r w:rsidRPr="001B2A20">
              <w:rPr>
                <w:spacing w:val="-10"/>
              </w:rPr>
              <w:t>0,0</w:t>
            </w:r>
          </w:p>
        </w:tc>
        <w:tc>
          <w:tcPr>
            <w:tcW w:w="750" w:type="dxa"/>
            <w:tcBorders>
              <w:top w:val="single" w:sz="4" w:space="0" w:color="auto"/>
              <w:left w:val="single" w:sz="4" w:space="0" w:color="auto"/>
              <w:bottom w:val="single" w:sz="4" w:space="0" w:color="auto"/>
              <w:right w:val="single" w:sz="4" w:space="0" w:color="auto"/>
            </w:tcBorders>
          </w:tcPr>
          <w:p w14:paraId="7A1E20FD" w14:textId="77777777" w:rsidR="00F932E5" w:rsidRPr="001B2A20" w:rsidRDefault="00F932E5" w:rsidP="004365E5">
            <w:pPr>
              <w:widowControl w:val="0"/>
              <w:spacing w:line="235" w:lineRule="auto"/>
              <w:jc w:val="center"/>
              <w:rPr>
                <w:spacing w:val="-10"/>
              </w:rPr>
            </w:pPr>
            <w:r w:rsidRPr="001B2A20">
              <w:rPr>
                <w:spacing w:val="-10"/>
              </w:rPr>
              <w:t>0,0</w:t>
            </w:r>
          </w:p>
        </w:tc>
        <w:tc>
          <w:tcPr>
            <w:tcW w:w="699" w:type="dxa"/>
            <w:tcBorders>
              <w:top w:val="single" w:sz="4" w:space="0" w:color="auto"/>
              <w:left w:val="single" w:sz="4" w:space="0" w:color="auto"/>
              <w:bottom w:val="single" w:sz="4" w:space="0" w:color="auto"/>
              <w:right w:val="single" w:sz="4" w:space="0" w:color="auto"/>
            </w:tcBorders>
          </w:tcPr>
          <w:p w14:paraId="70E4889C" w14:textId="77777777" w:rsidR="00F932E5" w:rsidRPr="001B2A20" w:rsidRDefault="00F932E5" w:rsidP="004365E5">
            <w:pPr>
              <w:widowControl w:val="0"/>
              <w:spacing w:line="235" w:lineRule="auto"/>
              <w:jc w:val="center"/>
              <w:rPr>
                <w:spacing w:val="-10"/>
              </w:rPr>
            </w:pPr>
            <w:r w:rsidRPr="001B2A20">
              <w:rPr>
                <w:spacing w:val="-10"/>
              </w:rPr>
              <w:t>0,0</w:t>
            </w:r>
          </w:p>
        </w:tc>
        <w:tc>
          <w:tcPr>
            <w:tcW w:w="624" w:type="dxa"/>
            <w:tcBorders>
              <w:top w:val="single" w:sz="4" w:space="0" w:color="auto"/>
              <w:left w:val="single" w:sz="4" w:space="0" w:color="auto"/>
              <w:bottom w:val="single" w:sz="4" w:space="0" w:color="auto"/>
              <w:right w:val="single" w:sz="4" w:space="0" w:color="auto"/>
            </w:tcBorders>
          </w:tcPr>
          <w:p w14:paraId="0A59CEDF" w14:textId="77777777" w:rsidR="00F932E5" w:rsidRPr="001B2A20" w:rsidRDefault="00F932E5" w:rsidP="004365E5">
            <w:pPr>
              <w:widowControl w:val="0"/>
              <w:spacing w:line="235" w:lineRule="auto"/>
              <w:jc w:val="center"/>
              <w:rPr>
                <w:spacing w:val="-10"/>
              </w:rPr>
            </w:pPr>
            <w:r w:rsidRPr="001B2A20">
              <w:rPr>
                <w:spacing w:val="-10"/>
              </w:rPr>
              <w:t>0,0</w:t>
            </w:r>
          </w:p>
        </w:tc>
      </w:tr>
    </w:tbl>
    <w:p w14:paraId="74C49BDF" w14:textId="77777777" w:rsidR="00F932E5" w:rsidRPr="001B2A20" w:rsidRDefault="00F932E5" w:rsidP="00F932E5">
      <w:pPr>
        <w:rPr>
          <w:color w:val="000000"/>
          <w:sz w:val="28"/>
          <w:szCs w:val="28"/>
        </w:rPr>
      </w:pPr>
    </w:p>
    <w:p w14:paraId="359CA217" w14:textId="77777777" w:rsidR="00F932E5" w:rsidRPr="001B2A20" w:rsidRDefault="00F932E5" w:rsidP="00F932E5">
      <w:pPr>
        <w:jc w:val="right"/>
        <w:rPr>
          <w:color w:val="000000"/>
        </w:rPr>
      </w:pPr>
      <w:r w:rsidRPr="001B2A20">
        <w:rPr>
          <w:color w:val="000000"/>
        </w:rPr>
        <w:t>Приложение №3</w:t>
      </w:r>
    </w:p>
    <w:p w14:paraId="55030B5F" w14:textId="77777777" w:rsidR="00F932E5" w:rsidRPr="001B2A20" w:rsidRDefault="00F932E5" w:rsidP="00F932E5">
      <w:pPr>
        <w:jc w:val="right"/>
        <w:rPr>
          <w:color w:val="000000"/>
        </w:rPr>
      </w:pPr>
      <w:r w:rsidRPr="001B2A20">
        <w:rPr>
          <w:color w:val="000000"/>
        </w:rPr>
        <w:t xml:space="preserve">                                                                                                                                              к постановлению Администрации </w:t>
      </w:r>
    </w:p>
    <w:p w14:paraId="70D80C22" w14:textId="77777777" w:rsidR="00F932E5" w:rsidRPr="001B2A20" w:rsidRDefault="00F932E5" w:rsidP="00F932E5">
      <w:pPr>
        <w:jc w:val="right"/>
        <w:rPr>
          <w:color w:val="000000"/>
        </w:rPr>
      </w:pPr>
      <w:r w:rsidRPr="001B2A20">
        <w:rPr>
          <w:color w:val="000000"/>
        </w:rPr>
        <w:t xml:space="preserve">Мещеряковского сельского поселения </w:t>
      </w:r>
    </w:p>
    <w:p w14:paraId="2B565F47" w14:textId="77777777" w:rsidR="00F932E5" w:rsidRPr="001B2A20" w:rsidRDefault="00F932E5" w:rsidP="00F932E5">
      <w:pPr>
        <w:jc w:val="right"/>
        <w:rPr>
          <w:color w:val="000000"/>
        </w:rPr>
      </w:pPr>
      <w:r w:rsidRPr="001B2A20">
        <w:rPr>
          <w:color w:val="000000"/>
        </w:rPr>
        <w:t xml:space="preserve">от </w:t>
      </w:r>
      <w:r>
        <w:rPr>
          <w:color w:val="000000"/>
        </w:rPr>
        <w:t>16</w:t>
      </w:r>
      <w:r w:rsidRPr="001B2A20">
        <w:rPr>
          <w:color w:val="000000"/>
        </w:rPr>
        <w:t>.</w:t>
      </w:r>
      <w:r>
        <w:rPr>
          <w:color w:val="000000"/>
        </w:rPr>
        <w:t>01</w:t>
      </w:r>
      <w:r w:rsidRPr="001B2A20">
        <w:rPr>
          <w:color w:val="000000"/>
        </w:rPr>
        <w:t>.20</w:t>
      </w:r>
      <w:r>
        <w:rPr>
          <w:color w:val="000000"/>
        </w:rPr>
        <w:t>23</w:t>
      </w:r>
      <w:r w:rsidRPr="001B2A20">
        <w:rPr>
          <w:color w:val="000000"/>
        </w:rPr>
        <w:t xml:space="preserve"> №</w:t>
      </w:r>
      <w:r>
        <w:rPr>
          <w:color w:val="000000"/>
        </w:rPr>
        <w:t>15</w:t>
      </w:r>
    </w:p>
    <w:p w14:paraId="2B91E210" w14:textId="77777777" w:rsidR="00F932E5" w:rsidRPr="001B2A20" w:rsidRDefault="00F932E5" w:rsidP="00F932E5">
      <w:pPr>
        <w:shd w:val="clear" w:color="auto" w:fill="FFFFFF"/>
        <w:autoSpaceDE w:val="0"/>
        <w:autoSpaceDN w:val="0"/>
        <w:adjustRightInd w:val="0"/>
        <w:jc w:val="center"/>
        <w:rPr>
          <w:caps/>
          <w:kern w:val="2"/>
        </w:rPr>
      </w:pPr>
    </w:p>
    <w:p w14:paraId="169A4D4B" w14:textId="77777777" w:rsidR="00F932E5" w:rsidRPr="001B2A20" w:rsidRDefault="00F932E5" w:rsidP="00F932E5">
      <w:pPr>
        <w:shd w:val="clear" w:color="auto" w:fill="FFFFFF"/>
        <w:autoSpaceDE w:val="0"/>
        <w:autoSpaceDN w:val="0"/>
        <w:adjustRightInd w:val="0"/>
        <w:jc w:val="center"/>
        <w:rPr>
          <w:kern w:val="2"/>
        </w:rPr>
      </w:pPr>
      <w:r w:rsidRPr="001B2A20">
        <w:rPr>
          <w:kern w:val="2"/>
        </w:rPr>
        <w:t>РАСХОДЫ</w:t>
      </w:r>
    </w:p>
    <w:p w14:paraId="3893E2AE" w14:textId="77777777" w:rsidR="00F932E5" w:rsidRPr="001B2A20" w:rsidRDefault="00F932E5" w:rsidP="00F932E5">
      <w:pPr>
        <w:shd w:val="clear" w:color="auto" w:fill="FFFFFF"/>
        <w:autoSpaceDE w:val="0"/>
        <w:autoSpaceDN w:val="0"/>
        <w:adjustRightInd w:val="0"/>
        <w:jc w:val="center"/>
        <w:rPr>
          <w:kern w:val="2"/>
        </w:rPr>
      </w:pPr>
      <w:r w:rsidRPr="001B2A20">
        <w:rPr>
          <w:kern w:val="2"/>
        </w:rPr>
        <w:t>на реализацию муниципальной программы</w:t>
      </w:r>
    </w:p>
    <w:p w14:paraId="1C6BFC0A" w14:textId="77777777" w:rsidR="00F932E5" w:rsidRPr="001B2A20" w:rsidRDefault="00F932E5" w:rsidP="00F932E5">
      <w:pPr>
        <w:spacing w:line="220" w:lineRule="auto"/>
        <w:jc w:val="right"/>
        <w:rPr>
          <w:szCs w:val="28"/>
        </w:rPr>
      </w:pPr>
      <w:r w:rsidRPr="001B2A20">
        <w:rPr>
          <w:spacing w:val="-4"/>
          <w:kern w:val="2"/>
        </w:rPr>
        <w:t>(тыс. рублей)</w:t>
      </w:r>
    </w:p>
    <w:p w14:paraId="75B0C267" w14:textId="77777777" w:rsidR="00F932E5" w:rsidRPr="001B2A20" w:rsidRDefault="00F932E5" w:rsidP="00F932E5">
      <w:pPr>
        <w:spacing w:line="220" w:lineRule="auto"/>
        <w:rPr>
          <w:sz w:val="2"/>
          <w:szCs w:val="2"/>
        </w:rPr>
      </w:pPr>
    </w:p>
    <w:tbl>
      <w:tblPr>
        <w:tblW w:w="5052" w:type="pct"/>
        <w:tblLayout w:type="fixed"/>
        <w:tblCellMar>
          <w:left w:w="57" w:type="dxa"/>
          <w:right w:w="57" w:type="dxa"/>
        </w:tblCellMar>
        <w:tblLook w:val="04A0" w:firstRow="1" w:lastRow="0" w:firstColumn="1" w:lastColumn="0" w:noHBand="0" w:noVBand="1"/>
      </w:tblPr>
      <w:tblGrid>
        <w:gridCol w:w="2140"/>
        <w:gridCol w:w="1299"/>
        <w:gridCol w:w="975"/>
        <w:gridCol w:w="818"/>
        <w:gridCol w:w="943"/>
        <w:gridCol w:w="854"/>
        <w:gridCol w:w="853"/>
        <w:gridCol w:w="854"/>
        <w:gridCol w:w="854"/>
        <w:gridCol w:w="854"/>
        <w:gridCol w:w="853"/>
        <w:gridCol w:w="854"/>
        <w:gridCol w:w="854"/>
        <w:gridCol w:w="854"/>
        <w:gridCol w:w="854"/>
      </w:tblGrid>
      <w:tr w:rsidR="00F932E5" w:rsidRPr="001B2A20" w14:paraId="0DE7BD23" w14:textId="77777777" w:rsidTr="004365E5">
        <w:trPr>
          <w:tblHeader/>
        </w:trPr>
        <w:tc>
          <w:tcPr>
            <w:tcW w:w="2229" w:type="dxa"/>
            <w:vMerge w:val="restart"/>
            <w:tcBorders>
              <w:top w:val="single" w:sz="4" w:space="0" w:color="auto"/>
              <w:left w:val="single" w:sz="4" w:space="0" w:color="auto"/>
              <w:bottom w:val="single" w:sz="4" w:space="0" w:color="auto"/>
              <w:right w:val="single" w:sz="4" w:space="0" w:color="auto"/>
            </w:tcBorders>
          </w:tcPr>
          <w:p w14:paraId="191EE128" w14:textId="77777777" w:rsidR="00F932E5" w:rsidRPr="001B2A20" w:rsidRDefault="00F932E5" w:rsidP="004365E5">
            <w:pPr>
              <w:spacing w:line="220" w:lineRule="auto"/>
              <w:jc w:val="center"/>
              <w:rPr>
                <w:kern w:val="2"/>
              </w:rPr>
            </w:pPr>
            <w:r w:rsidRPr="001B2A20">
              <w:rPr>
                <w:kern w:val="2"/>
              </w:rPr>
              <w:lastRenderedPageBreak/>
              <w:t>Наименование муниципальной программы, номер и наименование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tcPr>
          <w:p w14:paraId="50B07932" w14:textId="77777777" w:rsidR="00F932E5" w:rsidRPr="001B2A20" w:rsidRDefault="00F932E5" w:rsidP="004365E5">
            <w:pPr>
              <w:spacing w:line="220" w:lineRule="auto"/>
              <w:jc w:val="center"/>
              <w:rPr>
                <w:kern w:val="2"/>
              </w:rPr>
            </w:pPr>
            <w:r w:rsidRPr="001B2A20">
              <w:rPr>
                <w:kern w:val="2"/>
              </w:rPr>
              <w:t>Источник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tcPr>
          <w:p w14:paraId="1D265FD0" w14:textId="77777777" w:rsidR="00F932E5" w:rsidRPr="001B2A20" w:rsidRDefault="00F932E5" w:rsidP="004365E5">
            <w:pPr>
              <w:spacing w:line="220" w:lineRule="auto"/>
              <w:jc w:val="center"/>
              <w:rPr>
                <w:kern w:val="2"/>
              </w:rPr>
            </w:pPr>
            <w:r w:rsidRPr="001B2A20">
              <w:rPr>
                <w:kern w:val="2"/>
              </w:rPr>
              <w:t xml:space="preserve">Объем расходов, всего </w:t>
            </w:r>
          </w:p>
          <w:p w14:paraId="64367093" w14:textId="77777777" w:rsidR="00F932E5" w:rsidRPr="001B2A20" w:rsidRDefault="00F932E5" w:rsidP="004365E5">
            <w:pPr>
              <w:spacing w:line="220" w:lineRule="auto"/>
              <w:jc w:val="center"/>
              <w:rPr>
                <w:spacing w:val="-4"/>
                <w:kern w:val="2"/>
              </w:rPr>
            </w:pPr>
          </w:p>
        </w:tc>
        <w:tc>
          <w:tcPr>
            <w:tcW w:w="10675" w:type="dxa"/>
            <w:gridSpan w:val="12"/>
            <w:tcBorders>
              <w:top w:val="single" w:sz="4" w:space="0" w:color="auto"/>
              <w:left w:val="single" w:sz="4" w:space="0" w:color="auto"/>
              <w:bottom w:val="single" w:sz="4" w:space="0" w:color="auto"/>
              <w:right w:val="single" w:sz="4" w:space="0" w:color="auto"/>
            </w:tcBorders>
          </w:tcPr>
          <w:p w14:paraId="17899238" w14:textId="77777777" w:rsidR="00F932E5" w:rsidRPr="001B2A20" w:rsidRDefault="00F932E5" w:rsidP="004365E5">
            <w:pPr>
              <w:spacing w:line="220" w:lineRule="auto"/>
              <w:jc w:val="center"/>
              <w:rPr>
                <w:kern w:val="2"/>
              </w:rPr>
            </w:pPr>
            <w:r w:rsidRPr="001B2A20">
              <w:rPr>
                <w:kern w:val="2"/>
              </w:rPr>
              <w:t>В том числе по годам реализации</w:t>
            </w:r>
          </w:p>
          <w:p w14:paraId="13BB2784" w14:textId="77777777" w:rsidR="00F932E5" w:rsidRPr="001B2A20" w:rsidRDefault="00F932E5" w:rsidP="004365E5">
            <w:pPr>
              <w:spacing w:line="220" w:lineRule="auto"/>
              <w:jc w:val="center"/>
              <w:rPr>
                <w:kern w:val="2"/>
              </w:rPr>
            </w:pPr>
            <w:r w:rsidRPr="001B2A20">
              <w:rPr>
                <w:kern w:val="2"/>
              </w:rPr>
              <w:t>муниципальной программы</w:t>
            </w:r>
          </w:p>
        </w:tc>
      </w:tr>
      <w:tr w:rsidR="00F932E5" w:rsidRPr="001B2A20" w14:paraId="55ECCB6A" w14:textId="77777777" w:rsidTr="004365E5">
        <w:trPr>
          <w:tblHeader/>
        </w:trPr>
        <w:tc>
          <w:tcPr>
            <w:tcW w:w="2229" w:type="dxa"/>
            <w:vMerge/>
            <w:tcBorders>
              <w:top w:val="single" w:sz="4" w:space="0" w:color="auto"/>
              <w:left w:val="single" w:sz="4" w:space="0" w:color="auto"/>
              <w:bottom w:val="single" w:sz="4" w:space="0" w:color="auto"/>
              <w:right w:val="single" w:sz="4" w:space="0" w:color="auto"/>
            </w:tcBorders>
            <w:vAlign w:val="center"/>
          </w:tcPr>
          <w:p w14:paraId="0E4F9473" w14:textId="77777777" w:rsidR="00F932E5" w:rsidRPr="001B2A20" w:rsidRDefault="00F932E5" w:rsidP="004365E5">
            <w:pPr>
              <w:rPr>
                <w:kern w:val="2"/>
              </w:rPr>
            </w:pPr>
          </w:p>
        </w:tc>
        <w:tc>
          <w:tcPr>
            <w:tcW w:w="1351" w:type="dxa"/>
            <w:vMerge/>
            <w:tcBorders>
              <w:top w:val="single" w:sz="4" w:space="0" w:color="auto"/>
              <w:left w:val="single" w:sz="4" w:space="0" w:color="auto"/>
              <w:bottom w:val="single" w:sz="4" w:space="0" w:color="auto"/>
              <w:right w:val="single" w:sz="4" w:space="0" w:color="auto"/>
            </w:tcBorders>
            <w:vAlign w:val="center"/>
          </w:tcPr>
          <w:p w14:paraId="1DFEC41D" w14:textId="77777777" w:rsidR="00F932E5" w:rsidRPr="001B2A20" w:rsidRDefault="00F932E5" w:rsidP="004365E5">
            <w:pPr>
              <w:rPr>
                <w:kern w:val="2"/>
              </w:rPr>
            </w:pPr>
          </w:p>
        </w:tc>
        <w:tc>
          <w:tcPr>
            <w:tcW w:w="1013" w:type="dxa"/>
            <w:vMerge/>
            <w:tcBorders>
              <w:top w:val="single" w:sz="4" w:space="0" w:color="auto"/>
              <w:left w:val="single" w:sz="4" w:space="0" w:color="auto"/>
              <w:bottom w:val="single" w:sz="4" w:space="0" w:color="auto"/>
              <w:right w:val="single" w:sz="4" w:space="0" w:color="auto"/>
            </w:tcBorders>
            <w:vAlign w:val="center"/>
          </w:tcPr>
          <w:p w14:paraId="51B65930" w14:textId="77777777" w:rsidR="00F932E5" w:rsidRPr="001B2A20" w:rsidRDefault="00F932E5" w:rsidP="004365E5">
            <w:pPr>
              <w:rPr>
                <w:spacing w:val="-4"/>
                <w:kern w:val="2"/>
              </w:rPr>
            </w:pPr>
          </w:p>
        </w:tc>
        <w:tc>
          <w:tcPr>
            <w:tcW w:w="849" w:type="dxa"/>
            <w:tcBorders>
              <w:top w:val="single" w:sz="4" w:space="0" w:color="auto"/>
              <w:left w:val="single" w:sz="4" w:space="0" w:color="auto"/>
              <w:bottom w:val="single" w:sz="4" w:space="0" w:color="auto"/>
              <w:right w:val="single" w:sz="4" w:space="0" w:color="auto"/>
            </w:tcBorders>
          </w:tcPr>
          <w:p w14:paraId="5B88594F" w14:textId="77777777" w:rsidR="00F932E5" w:rsidRPr="001B2A20" w:rsidRDefault="00F932E5" w:rsidP="004365E5">
            <w:pPr>
              <w:spacing w:line="220" w:lineRule="auto"/>
              <w:jc w:val="center"/>
              <w:rPr>
                <w:kern w:val="2"/>
              </w:rPr>
            </w:pPr>
            <w:r w:rsidRPr="001B2A20">
              <w:rPr>
                <w:kern w:val="2"/>
              </w:rPr>
              <w:t>2019</w:t>
            </w:r>
          </w:p>
          <w:p w14:paraId="18D7017F" w14:textId="77777777" w:rsidR="00F932E5" w:rsidRPr="001B2A20" w:rsidRDefault="00F932E5" w:rsidP="004365E5">
            <w:pPr>
              <w:spacing w:line="220" w:lineRule="auto"/>
              <w:jc w:val="center"/>
              <w:rPr>
                <w:kern w:val="2"/>
              </w:rPr>
            </w:pPr>
            <w:r w:rsidRPr="001B2A20">
              <w:rPr>
                <w:kern w:val="2"/>
              </w:rPr>
              <w:t>год</w:t>
            </w:r>
          </w:p>
        </w:tc>
        <w:tc>
          <w:tcPr>
            <w:tcW w:w="978" w:type="dxa"/>
            <w:tcBorders>
              <w:top w:val="single" w:sz="4" w:space="0" w:color="auto"/>
              <w:left w:val="single" w:sz="4" w:space="0" w:color="auto"/>
              <w:bottom w:val="single" w:sz="4" w:space="0" w:color="auto"/>
              <w:right w:val="single" w:sz="4" w:space="0" w:color="auto"/>
            </w:tcBorders>
          </w:tcPr>
          <w:p w14:paraId="0B6117CB" w14:textId="77777777" w:rsidR="00F932E5" w:rsidRPr="001B2A20" w:rsidRDefault="00F932E5" w:rsidP="004365E5">
            <w:pPr>
              <w:spacing w:line="220" w:lineRule="auto"/>
              <w:jc w:val="center"/>
              <w:rPr>
                <w:kern w:val="2"/>
              </w:rPr>
            </w:pPr>
            <w:r w:rsidRPr="001B2A20">
              <w:rPr>
                <w:kern w:val="2"/>
              </w:rPr>
              <w:t>2020</w:t>
            </w:r>
          </w:p>
          <w:p w14:paraId="26DA7222" w14:textId="77777777" w:rsidR="00F932E5" w:rsidRPr="001B2A20" w:rsidRDefault="00F932E5" w:rsidP="004365E5">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25593C59" w14:textId="77777777" w:rsidR="00F932E5" w:rsidRPr="001B2A20" w:rsidRDefault="00F932E5" w:rsidP="004365E5">
            <w:pPr>
              <w:spacing w:line="220" w:lineRule="auto"/>
              <w:jc w:val="center"/>
              <w:rPr>
                <w:kern w:val="2"/>
              </w:rPr>
            </w:pPr>
            <w:r w:rsidRPr="001B2A20">
              <w:rPr>
                <w:kern w:val="2"/>
              </w:rPr>
              <w:t>2021</w:t>
            </w:r>
          </w:p>
          <w:p w14:paraId="6B6CEC6F" w14:textId="77777777" w:rsidR="00F932E5" w:rsidRPr="001B2A20" w:rsidRDefault="00F932E5" w:rsidP="004365E5">
            <w:pPr>
              <w:spacing w:line="220" w:lineRule="auto"/>
              <w:jc w:val="center"/>
            </w:pPr>
            <w:r w:rsidRPr="001B2A20">
              <w:rPr>
                <w:kern w:val="2"/>
              </w:rPr>
              <w:t>год</w:t>
            </w:r>
          </w:p>
        </w:tc>
        <w:tc>
          <w:tcPr>
            <w:tcW w:w="884" w:type="dxa"/>
            <w:tcBorders>
              <w:top w:val="single" w:sz="4" w:space="0" w:color="auto"/>
              <w:left w:val="single" w:sz="4" w:space="0" w:color="auto"/>
              <w:bottom w:val="single" w:sz="4" w:space="0" w:color="auto"/>
              <w:right w:val="single" w:sz="4" w:space="0" w:color="auto"/>
            </w:tcBorders>
          </w:tcPr>
          <w:p w14:paraId="4CB750D0" w14:textId="77777777" w:rsidR="00F932E5" w:rsidRPr="001B2A20" w:rsidRDefault="00F932E5" w:rsidP="004365E5">
            <w:pPr>
              <w:spacing w:line="220" w:lineRule="auto"/>
              <w:jc w:val="center"/>
              <w:rPr>
                <w:kern w:val="2"/>
              </w:rPr>
            </w:pPr>
            <w:r w:rsidRPr="001B2A20">
              <w:rPr>
                <w:kern w:val="2"/>
              </w:rPr>
              <w:t>2022</w:t>
            </w:r>
          </w:p>
          <w:p w14:paraId="2FA42A62" w14:textId="77777777" w:rsidR="00F932E5" w:rsidRPr="001B2A20" w:rsidRDefault="00F932E5" w:rsidP="004365E5">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47FABDE1" w14:textId="77777777" w:rsidR="00F932E5" w:rsidRPr="001B2A20" w:rsidRDefault="00F932E5" w:rsidP="004365E5">
            <w:pPr>
              <w:spacing w:line="220" w:lineRule="auto"/>
              <w:jc w:val="center"/>
              <w:rPr>
                <w:kern w:val="2"/>
              </w:rPr>
            </w:pPr>
            <w:r w:rsidRPr="001B2A20">
              <w:rPr>
                <w:kern w:val="2"/>
              </w:rPr>
              <w:t>2023</w:t>
            </w:r>
          </w:p>
          <w:p w14:paraId="79533721" w14:textId="77777777" w:rsidR="00F932E5" w:rsidRPr="001B2A20" w:rsidRDefault="00F932E5" w:rsidP="004365E5">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0876D764" w14:textId="77777777" w:rsidR="00F932E5" w:rsidRPr="001B2A20" w:rsidRDefault="00F932E5" w:rsidP="004365E5">
            <w:pPr>
              <w:spacing w:line="220" w:lineRule="auto"/>
              <w:jc w:val="center"/>
              <w:rPr>
                <w:kern w:val="2"/>
              </w:rPr>
            </w:pPr>
            <w:r w:rsidRPr="001B2A20">
              <w:rPr>
                <w:kern w:val="2"/>
              </w:rPr>
              <w:t>2024</w:t>
            </w:r>
          </w:p>
          <w:p w14:paraId="5231C81B" w14:textId="77777777" w:rsidR="00F932E5" w:rsidRPr="001B2A20" w:rsidRDefault="00F932E5" w:rsidP="004365E5">
            <w:pPr>
              <w:spacing w:line="220" w:lineRule="auto"/>
              <w:jc w:val="cente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5AD6972A" w14:textId="77777777" w:rsidR="00F932E5" w:rsidRPr="001B2A20" w:rsidRDefault="00F932E5" w:rsidP="004365E5">
            <w:pPr>
              <w:spacing w:line="220" w:lineRule="auto"/>
              <w:jc w:val="center"/>
              <w:rPr>
                <w:kern w:val="2"/>
              </w:rPr>
            </w:pPr>
            <w:r w:rsidRPr="001B2A20">
              <w:rPr>
                <w:kern w:val="2"/>
              </w:rPr>
              <w:t>2025</w:t>
            </w:r>
          </w:p>
          <w:p w14:paraId="7571FA8D" w14:textId="77777777" w:rsidR="00F932E5" w:rsidRPr="001B2A20" w:rsidRDefault="00F932E5" w:rsidP="004365E5">
            <w:pPr>
              <w:spacing w:line="220" w:lineRule="auto"/>
              <w:jc w:val="center"/>
            </w:pPr>
            <w:r w:rsidRPr="001B2A20">
              <w:rPr>
                <w:kern w:val="2"/>
              </w:rPr>
              <w:t>год</w:t>
            </w:r>
          </w:p>
        </w:tc>
        <w:tc>
          <w:tcPr>
            <w:tcW w:w="884" w:type="dxa"/>
            <w:tcBorders>
              <w:top w:val="single" w:sz="4" w:space="0" w:color="auto"/>
              <w:left w:val="single" w:sz="4" w:space="0" w:color="auto"/>
              <w:bottom w:val="single" w:sz="4" w:space="0" w:color="auto"/>
              <w:right w:val="single" w:sz="4" w:space="0" w:color="auto"/>
            </w:tcBorders>
          </w:tcPr>
          <w:p w14:paraId="30A5DA53" w14:textId="77777777" w:rsidR="00F932E5" w:rsidRPr="001B2A20" w:rsidRDefault="00F932E5" w:rsidP="004365E5">
            <w:pPr>
              <w:spacing w:line="220" w:lineRule="auto"/>
              <w:jc w:val="center"/>
              <w:rPr>
                <w:kern w:val="2"/>
              </w:rPr>
            </w:pPr>
            <w:r w:rsidRPr="001B2A20">
              <w:rPr>
                <w:kern w:val="2"/>
              </w:rPr>
              <w:t>2026</w:t>
            </w:r>
          </w:p>
          <w:p w14:paraId="65B57997" w14:textId="77777777" w:rsidR="00F932E5" w:rsidRPr="001B2A20" w:rsidRDefault="00F932E5" w:rsidP="004365E5">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7E069515" w14:textId="77777777" w:rsidR="00F932E5" w:rsidRPr="001B2A20" w:rsidRDefault="00F932E5" w:rsidP="004365E5">
            <w:pPr>
              <w:spacing w:line="220" w:lineRule="auto"/>
              <w:jc w:val="center"/>
              <w:rPr>
                <w:kern w:val="2"/>
              </w:rPr>
            </w:pPr>
            <w:r w:rsidRPr="001B2A20">
              <w:rPr>
                <w:kern w:val="2"/>
              </w:rPr>
              <w:t>2027</w:t>
            </w:r>
          </w:p>
          <w:p w14:paraId="5D9230CD" w14:textId="77777777" w:rsidR="00F932E5" w:rsidRPr="001B2A20" w:rsidRDefault="00F932E5" w:rsidP="004365E5">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4C671126" w14:textId="77777777" w:rsidR="00F932E5" w:rsidRPr="001B2A20" w:rsidRDefault="00F932E5" w:rsidP="004365E5">
            <w:pPr>
              <w:spacing w:line="220" w:lineRule="auto"/>
              <w:jc w:val="center"/>
              <w:rPr>
                <w:kern w:val="2"/>
              </w:rPr>
            </w:pPr>
            <w:r w:rsidRPr="001B2A20">
              <w:rPr>
                <w:kern w:val="2"/>
              </w:rPr>
              <w:t>2028</w:t>
            </w:r>
          </w:p>
          <w:p w14:paraId="2909AF21" w14:textId="77777777" w:rsidR="00F932E5" w:rsidRPr="001B2A20" w:rsidRDefault="00F932E5" w:rsidP="004365E5">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73905409" w14:textId="77777777" w:rsidR="00F932E5" w:rsidRPr="001B2A20" w:rsidRDefault="00F932E5" w:rsidP="004365E5">
            <w:pPr>
              <w:spacing w:line="220" w:lineRule="auto"/>
              <w:jc w:val="center"/>
              <w:rPr>
                <w:kern w:val="2"/>
              </w:rPr>
            </w:pPr>
            <w:r w:rsidRPr="001B2A20">
              <w:rPr>
                <w:kern w:val="2"/>
              </w:rPr>
              <w:t>2029</w:t>
            </w:r>
          </w:p>
          <w:p w14:paraId="02F4CF51" w14:textId="77777777" w:rsidR="00F932E5" w:rsidRPr="001B2A20" w:rsidRDefault="00F932E5" w:rsidP="004365E5">
            <w:pPr>
              <w:spacing w:line="220" w:lineRule="auto"/>
              <w:jc w:val="center"/>
              <w:rPr>
                <w:kern w:val="2"/>
              </w:rPr>
            </w:pPr>
            <w:r w:rsidRPr="001B2A20">
              <w:rPr>
                <w:kern w:val="2"/>
              </w:rPr>
              <w:t>год</w:t>
            </w:r>
          </w:p>
        </w:tc>
        <w:tc>
          <w:tcPr>
            <w:tcW w:w="885" w:type="dxa"/>
            <w:tcBorders>
              <w:top w:val="single" w:sz="4" w:space="0" w:color="auto"/>
              <w:left w:val="single" w:sz="4" w:space="0" w:color="auto"/>
              <w:bottom w:val="single" w:sz="4" w:space="0" w:color="auto"/>
              <w:right w:val="single" w:sz="4" w:space="0" w:color="auto"/>
            </w:tcBorders>
          </w:tcPr>
          <w:p w14:paraId="04C1F53A" w14:textId="77777777" w:rsidR="00F932E5" w:rsidRPr="001B2A20" w:rsidRDefault="00F932E5" w:rsidP="004365E5">
            <w:pPr>
              <w:spacing w:line="220" w:lineRule="auto"/>
              <w:jc w:val="center"/>
              <w:rPr>
                <w:kern w:val="2"/>
              </w:rPr>
            </w:pPr>
            <w:r w:rsidRPr="001B2A20">
              <w:rPr>
                <w:kern w:val="2"/>
              </w:rPr>
              <w:t>2030</w:t>
            </w:r>
          </w:p>
          <w:p w14:paraId="1FE9584A" w14:textId="77777777" w:rsidR="00F932E5" w:rsidRPr="001B2A20" w:rsidRDefault="00F932E5" w:rsidP="004365E5">
            <w:pPr>
              <w:spacing w:line="220" w:lineRule="auto"/>
              <w:jc w:val="center"/>
              <w:rPr>
                <w:kern w:val="2"/>
              </w:rPr>
            </w:pPr>
            <w:r w:rsidRPr="001B2A20">
              <w:rPr>
                <w:kern w:val="2"/>
              </w:rPr>
              <w:t>год</w:t>
            </w:r>
          </w:p>
        </w:tc>
      </w:tr>
    </w:tbl>
    <w:p w14:paraId="78448978" w14:textId="77777777" w:rsidR="00F932E5" w:rsidRPr="001B2A20" w:rsidRDefault="00F932E5" w:rsidP="00F932E5">
      <w:pPr>
        <w:spacing w:line="220" w:lineRule="auto"/>
      </w:pPr>
    </w:p>
    <w:tbl>
      <w:tblPr>
        <w:tblW w:w="5052" w:type="pct"/>
        <w:tblLayout w:type="fixed"/>
        <w:tblCellMar>
          <w:top w:w="28" w:type="dxa"/>
          <w:left w:w="28" w:type="dxa"/>
          <w:bottom w:w="28" w:type="dxa"/>
          <w:right w:w="28" w:type="dxa"/>
        </w:tblCellMar>
        <w:tblLook w:val="04A0" w:firstRow="1" w:lastRow="0" w:firstColumn="1" w:lastColumn="0" w:noHBand="0" w:noVBand="1"/>
      </w:tblPr>
      <w:tblGrid>
        <w:gridCol w:w="2166"/>
        <w:gridCol w:w="1283"/>
        <w:gridCol w:w="964"/>
        <w:gridCol w:w="850"/>
        <w:gridCol w:w="942"/>
        <w:gridCol w:w="851"/>
        <w:gridCol w:w="850"/>
        <w:gridCol w:w="851"/>
        <w:gridCol w:w="851"/>
        <w:gridCol w:w="851"/>
        <w:gridCol w:w="850"/>
        <w:gridCol w:w="851"/>
        <w:gridCol w:w="851"/>
        <w:gridCol w:w="851"/>
        <w:gridCol w:w="851"/>
      </w:tblGrid>
      <w:tr w:rsidR="00F932E5" w:rsidRPr="001B2A20" w14:paraId="0A3013D3" w14:textId="77777777" w:rsidTr="004365E5">
        <w:trPr>
          <w:tblHeader/>
        </w:trPr>
        <w:tc>
          <w:tcPr>
            <w:tcW w:w="2244" w:type="dxa"/>
            <w:tcBorders>
              <w:top w:val="single" w:sz="4" w:space="0" w:color="auto"/>
              <w:left w:val="single" w:sz="4" w:space="0" w:color="auto"/>
              <w:bottom w:val="single" w:sz="4" w:space="0" w:color="auto"/>
              <w:right w:val="single" w:sz="4" w:space="0" w:color="auto"/>
            </w:tcBorders>
          </w:tcPr>
          <w:p w14:paraId="785AAE96" w14:textId="77777777" w:rsidR="00F932E5" w:rsidRPr="001B2A20" w:rsidRDefault="00F932E5" w:rsidP="004365E5">
            <w:pPr>
              <w:spacing w:line="220" w:lineRule="auto"/>
              <w:jc w:val="center"/>
              <w:rPr>
                <w:kern w:val="2"/>
              </w:rPr>
            </w:pPr>
            <w:r w:rsidRPr="001B2A20">
              <w:rPr>
                <w:kern w:val="2"/>
              </w:rPr>
              <w:t>1</w:t>
            </w:r>
          </w:p>
        </w:tc>
        <w:tc>
          <w:tcPr>
            <w:tcW w:w="1328" w:type="dxa"/>
            <w:tcBorders>
              <w:top w:val="single" w:sz="4" w:space="0" w:color="auto"/>
              <w:left w:val="single" w:sz="4" w:space="0" w:color="auto"/>
              <w:bottom w:val="single" w:sz="4" w:space="0" w:color="auto"/>
              <w:right w:val="single" w:sz="4" w:space="0" w:color="auto"/>
            </w:tcBorders>
          </w:tcPr>
          <w:p w14:paraId="49E8A335" w14:textId="77777777" w:rsidR="00F932E5" w:rsidRPr="001B2A20" w:rsidRDefault="00F932E5" w:rsidP="004365E5">
            <w:pPr>
              <w:spacing w:line="220" w:lineRule="auto"/>
              <w:jc w:val="center"/>
              <w:rPr>
                <w:kern w:val="2"/>
              </w:rPr>
            </w:pPr>
            <w:r w:rsidRPr="001B2A20">
              <w:rPr>
                <w:kern w:val="2"/>
              </w:rPr>
              <w:t>2</w:t>
            </w:r>
          </w:p>
        </w:tc>
        <w:tc>
          <w:tcPr>
            <w:tcW w:w="998" w:type="dxa"/>
            <w:tcBorders>
              <w:top w:val="single" w:sz="4" w:space="0" w:color="auto"/>
              <w:left w:val="single" w:sz="4" w:space="0" w:color="auto"/>
              <w:bottom w:val="single" w:sz="4" w:space="0" w:color="auto"/>
              <w:right w:val="single" w:sz="4" w:space="0" w:color="auto"/>
            </w:tcBorders>
          </w:tcPr>
          <w:p w14:paraId="7CCA05B0" w14:textId="77777777" w:rsidR="00F932E5" w:rsidRPr="001B2A20" w:rsidRDefault="00F932E5" w:rsidP="004365E5">
            <w:pPr>
              <w:spacing w:line="220" w:lineRule="auto"/>
              <w:jc w:val="center"/>
              <w:rPr>
                <w:spacing w:val="-10"/>
                <w:kern w:val="2"/>
              </w:rPr>
            </w:pPr>
            <w:r w:rsidRPr="001B2A20">
              <w:rPr>
                <w:spacing w:val="-10"/>
                <w:kern w:val="2"/>
              </w:rPr>
              <w:t>3</w:t>
            </w:r>
          </w:p>
        </w:tc>
        <w:tc>
          <w:tcPr>
            <w:tcW w:w="878" w:type="dxa"/>
            <w:tcBorders>
              <w:top w:val="single" w:sz="4" w:space="0" w:color="auto"/>
              <w:left w:val="single" w:sz="4" w:space="0" w:color="auto"/>
              <w:bottom w:val="single" w:sz="4" w:space="0" w:color="auto"/>
              <w:right w:val="single" w:sz="4" w:space="0" w:color="auto"/>
            </w:tcBorders>
          </w:tcPr>
          <w:p w14:paraId="6D491E2E" w14:textId="77777777" w:rsidR="00F932E5" w:rsidRPr="001B2A20" w:rsidRDefault="00F932E5" w:rsidP="004365E5">
            <w:pPr>
              <w:spacing w:line="220" w:lineRule="auto"/>
              <w:jc w:val="center"/>
              <w:rPr>
                <w:spacing w:val="-10"/>
                <w:kern w:val="2"/>
              </w:rPr>
            </w:pPr>
            <w:r w:rsidRPr="001B2A20">
              <w:rPr>
                <w:spacing w:val="-10"/>
                <w:kern w:val="2"/>
              </w:rPr>
              <w:t>4</w:t>
            </w:r>
          </w:p>
        </w:tc>
        <w:tc>
          <w:tcPr>
            <w:tcW w:w="974" w:type="dxa"/>
            <w:tcBorders>
              <w:top w:val="single" w:sz="4" w:space="0" w:color="auto"/>
              <w:left w:val="single" w:sz="4" w:space="0" w:color="auto"/>
              <w:bottom w:val="single" w:sz="4" w:space="0" w:color="auto"/>
              <w:right w:val="single" w:sz="4" w:space="0" w:color="auto"/>
            </w:tcBorders>
          </w:tcPr>
          <w:p w14:paraId="2917C49F" w14:textId="77777777" w:rsidR="00F932E5" w:rsidRPr="001B2A20" w:rsidRDefault="00F932E5" w:rsidP="004365E5">
            <w:pPr>
              <w:spacing w:line="220" w:lineRule="auto"/>
              <w:jc w:val="center"/>
              <w:rPr>
                <w:spacing w:val="-10"/>
                <w:kern w:val="2"/>
              </w:rPr>
            </w:pPr>
            <w:r w:rsidRPr="001B2A20">
              <w:rPr>
                <w:spacing w:val="-10"/>
                <w:kern w:val="2"/>
              </w:rPr>
              <w:t>5</w:t>
            </w:r>
          </w:p>
        </w:tc>
        <w:tc>
          <w:tcPr>
            <w:tcW w:w="879" w:type="dxa"/>
            <w:tcBorders>
              <w:top w:val="single" w:sz="4" w:space="0" w:color="auto"/>
              <w:left w:val="single" w:sz="4" w:space="0" w:color="auto"/>
              <w:bottom w:val="single" w:sz="4" w:space="0" w:color="auto"/>
              <w:right w:val="single" w:sz="4" w:space="0" w:color="auto"/>
            </w:tcBorders>
          </w:tcPr>
          <w:p w14:paraId="0FDECF9F" w14:textId="77777777" w:rsidR="00F932E5" w:rsidRPr="001B2A20" w:rsidRDefault="00F932E5" w:rsidP="004365E5">
            <w:pPr>
              <w:spacing w:line="220" w:lineRule="auto"/>
              <w:jc w:val="center"/>
              <w:rPr>
                <w:spacing w:val="-10"/>
                <w:kern w:val="2"/>
              </w:rPr>
            </w:pPr>
            <w:r w:rsidRPr="001B2A20">
              <w:rPr>
                <w:spacing w:val="-10"/>
                <w:kern w:val="2"/>
              </w:rPr>
              <w:t>6</w:t>
            </w:r>
          </w:p>
        </w:tc>
        <w:tc>
          <w:tcPr>
            <w:tcW w:w="878" w:type="dxa"/>
            <w:tcBorders>
              <w:top w:val="single" w:sz="4" w:space="0" w:color="auto"/>
              <w:left w:val="single" w:sz="4" w:space="0" w:color="auto"/>
              <w:bottom w:val="single" w:sz="4" w:space="0" w:color="auto"/>
              <w:right w:val="single" w:sz="4" w:space="0" w:color="auto"/>
            </w:tcBorders>
          </w:tcPr>
          <w:p w14:paraId="71CFC1A7" w14:textId="77777777" w:rsidR="00F932E5" w:rsidRPr="001B2A20" w:rsidRDefault="00F932E5" w:rsidP="004365E5">
            <w:pPr>
              <w:spacing w:line="220" w:lineRule="auto"/>
              <w:jc w:val="center"/>
              <w:rPr>
                <w:spacing w:val="-10"/>
                <w:kern w:val="2"/>
              </w:rPr>
            </w:pPr>
            <w:r w:rsidRPr="001B2A20">
              <w:rPr>
                <w:spacing w:val="-10"/>
                <w:kern w:val="2"/>
              </w:rPr>
              <w:t>7</w:t>
            </w:r>
          </w:p>
        </w:tc>
        <w:tc>
          <w:tcPr>
            <w:tcW w:w="879" w:type="dxa"/>
            <w:tcBorders>
              <w:top w:val="single" w:sz="4" w:space="0" w:color="auto"/>
              <w:left w:val="single" w:sz="4" w:space="0" w:color="auto"/>
              <w:bottom w:val="single" w:sz="4" w:space="0" w:color="auto"/>
              <w:right w:val="single" w:sz="4" w:space="0" w:color="auto"/>
            </w:tcBorders>
          </w:tcPr>
          <w:p w14:paraId="4A451B07" w14:textId="77777777" w:rsidR="00F932E5" w:rsidRPr="001B2A20" w:rsidRDefault="00F932E5" w:rsidP="004365E5">
            <w:pPr>
              <w:spacing w:line="220" w:lineRule="auto"/>
              <w:jc w:val="center"/>
              <w:rPr>
                <w:spacing w:val="-10"/>
                <w:kern w:val="2"/>
              </w:rPr>
            </w:pPr>
            <w:r w:rsidRPr="001B2A20">
              <w:rPr>
                <w:spacing w:val="-10"/>
                <w:kern w:val="2"/>
              </w:rPr>
              <w:t>8</w:t>
            </w:r>
          </w:p>
        </w:tc>
        <w:tc>
          <w:tcPr>
            <w:tcW w:w="879" w:type="dxa"/>
            <w:tcBorders>
              <w:top w:val="single" w:sz="4" w:space="0" w:color="auto"/>
              <w:left w:val="single" w:sz="4" w:space="0" w:color="auto"/>
              <w:bottom w:val="single" w:sz="4" w:space="0" w:color="auto"/>
              <w:right w:val="single" w:sz="4" w:space="0" w:color="auto"/>
            </w:tcBorders>
          </w:tcPr>
          <w:p w14:paraId="582AC305" w14:textId="77777777" w:rsidR="00F932E5" w:rsidRPr="001B2A20" w:rsidRDefault="00F932E5" w:rsidP="004365E5">
            <w:pPr>
              <w:spacing w:line="220" w:lineRule="auto"/>
              <w:jc w:val="center"/>
              <w:rPr>
                <w:spacing w:val="-10"/>
                <w:kern w:val="2"/>
              </w:rPr>
            </w:pPr>
            <w:r w:rsidRPr="001B2A20">
              <w:rPr>
                <w:spacing w:val="-10"/>
                <w:kern w:val="2"/>
              </w:rPr>
              <w:t>9</w:t>
            </w:r>
          </w:p>
        </w:tc>
        <w:tc>
          <w:tcPr>
            <w:tcW w:w="879" w:type="dxa"/>
            <w:tcBorders>
              <w:top w:val="single" w:sz="4" w:space="0" w:color="auto"/>
              <w:left w:val="single" w:sz="4" w:space="0" w:color="auto"/>
              <w:bottom w:val="single" w:sz="4" w:space="0" w:color="auto"/>
              <w:right w:val="single" w:sz="4" w:space="0" w:color="auto"/>
            </w:tcBorders>
          </w:tcPr>
          <w:p w14:paraId="7B886ABC" w14:textId="77777777" w:rsidR="00F932E5" w:rsidRPr="001B2A20" w:rsidRDefault="00F932E5" w:rsidP="004365E5">
            <w:pPr>
              <w:spacing w:line="220" w:lineRule="auto"/>
              <w:jc w:val="center"/>
              <w:rPr>
                <w:spacing w:val="-10"/>
                <w:kern w:val="2"/>
              </w:rPr>
            </w:pPr>
            <w:r w:rsidRPr="001B2A20">
              <w:rPr>
                <w:spacing w:val="-10"/>
                <w:kern w:val="2"/>
              </w:rPr>
              <w:t>10</w:t>
            </w:r>
          </w:p>
        </w:tc>
        <w:tc>
          <w:tcPr>
            <w:tcW w:w="878" w:type="dxa"/>
            <w:tcBorders>
              <w:top w:val="single" w:sz="4" w:space="0" w:color="auto"/>
              <w:left w:val="single" w:sz="4" w:space="0" w:color="auto"/>
              <w:bottom w:val="single" w:sz="4" w:space="0" w:color="auto"/>
              <w:right w:val="single" w:sz="4" w:space="0" w:color="auto"/>
            </w:tcBorders>
          </w:tcPr>
          <w:p w14:paraId="3B7398EC" w14:textId="77777777" w:rsidR="00F932E5" w:rsidRPr="001B2A20" w:rsidRDefault="00F932E5" w:rsidP="004365E5">
            <w:pPr>
              <w:spacing w:line="220" w:lineRule="auto"/>
              <w:jc w:val="center"/>
              <w:rPr>
                <w:spacing w:val="-10"/>
                <w:kern w:val="2"/>
              </w:rPr>
            </w:pPr>
            <w:r w:rsidRPr="001B2A20">
              <w:rPr>
                <w:spacing w:val="-10"/>
                <w:kern w:val="2"/>
              </w:rPr>
              <w:t>11</w:t>
            </w:r>
          </w:p>
        </w:tc>
        <w:tc>
          <w:tcPr>
            <w:tcW w:w="879" w:type="dxa"/>
            <w:tcBorders>
              <w:top w:val="single" w:sz="4" w:space="0" w:color="auto"/>
              <w:left w:val="single" w:sz="4" w:space="0" w:color="auto"/>
              <w:bottom w:val="single" w:sz="4" w:space="0" w:color="auto"/>
              <w:right w:val="single" w:sz="4" w:space="0" w:color="auto"/>
            </w:tcBorders>
          </w:tcPr>
          <w:p w14:paraId="5CBE5B7E" w14:textId="77777777" w:rsidR="00F932E5" w:rsidRPr="001B2A20" w:rsidRDefault="00F932E5" w:rsidP="004365E5">
            <w:pPr>
              <w:spacing w:line="220" w:lineRule="auto"/>
              <w:jc w:val="center"/>
              <w:rPr>
                <w:spacing w:val="-10"/>
                <w:kern w:val="2"/>
              </w:rPr>
            </w:pPr>
            <w:r w:rsidRPr="001B2A20">
              <w:rPr>
                <w:spacing w:val="-10"/>
                <w:kern w:val="2"/>
              </w:rPr>
              <w:t>12</w:t>
            </w:r>
          </w:p>
        </w:tc>
        <w:tc>
          <w:tcPr>
            <w:tcW w:w="879" w:type="dxa"/>
            <w:tcBorders>
              <w:top w:val="single" w:sz="4" w:space="0" w:color="auto"/>
              <w:left w:val="single" w:sz="4" w:space="0" w:color="auto"/>
              <w:bottom w:val="single" w:sz="4" w:space="0" w:color="auto"/>
              <w:right w:val="single" w:sz="4" w:space="0" w:color="auto"/>
            </w:tcBorders>
          </w:tcPr>
          <w:p w14:paraId="0DC8CEBD" w14:textId="77777777" w:rsidR="00F932E5" w:rsidRPr="001B2A20" w:rsidRDefault="00F932E5" w:rsidP="004365E5">
            <w:pPr>
              <w:spacing w:line="220" w:lineRule="auto"/>
              <w:jc w:val="center"/>
              <w:rPr>
                <w:spacing w:val="-10"/>
                <w:kern w:val="2"/>
              </w:rPr>
            </w:pPr>
            <w:r w:rsidRPr="001B2A20">
              <w:rPr>
                <w:spacing w:val="-10"/>
                <w:kern w:val="2"/>
              </w:rPr>
              <w:t>13</w:t>
            </w:r>
          </w:p>
        </w:tc>
        <w:tc>
          <w:tcPr>
            <w:tcW w:w="879" w:type="dxa"/>
            <w:tcBorders>
              <w:top w:val="single" w:sz="4" w:space="0" w:color="auto"/>
              <w:left w:val="single" w:sz="4" w:space="0" w:color="auto"/>
              <w:bottom w:val="single" w:sz="4" w:space="0" w:color="auto"/>
              <w:right w:val="single" w:sz="4" w:space="0" w:color="auto"/>
            </w:tcBorders>
          </w:tcPr>
          <w:p w14:paraId="6BAFD397" w14:textId="77777777" w:rsidR="00F932E5" w:rsidRPr="001B2A20" w:rsidRDefault="00F932E5" w:rsidP="004365E5">
            <w:pPr>
              <w:spacing w:line="220" w:lineRule="auto"/>
              <w:jc w:val="center"/>
              <w:rPr>
                <w:spacing w:val="-10"/>
                <w:kern w:val="2"/>
              </w:rPr>
            </w:pPr>
            <w:r w:rsidRPr="001B2A20">
              <w:rPr>
                <w:spacing w:val="-10"/>
                <w:kern w:val="2"/>
              </w:rPr>
              <w:t>14</w:t>
            </w:r>
          </w:p>
        </w:tc>
        <w:tc>
          <w:tcPr>
            <w:tcW w:w="879" w:type="dxa"/>
            <w:tcBorders>
              <w:top w:val="single" w:sz="4" w:space="0" w:color="auto"/>
              <w:left w:val="single" w:sz="4" w:space="0" w:color="auto"/>
              <w:bottom w:val="single" w:sz="4" w:space="0" w:color="auto"/>
              <w:right w:val="single" w:sz="4" w:space="0" w:color="auto"/>
            </w:tcBorders>
          </w:tcPr>
          <w:p w14:paraId="53554B21" w14:textId="77777777" w:rsidR="00F932E5" w:rsidRPr="001B2A20" w:rsidRDefault="00F932E5" w:rsidP="004365E5">
            <w:pPr>
              <w:spacing w:line="220" w:lineRule="auto"/>
              <w:jc w:val="center"/>
              <w:rPr>
                <w:spacing w:val="-10"/>
                <w:kern w:val="2"/>
              </w:rPr>
            </w:pPr>
            <w:r w:rsidRPr="001B2A20">
              <w:rPr>
                <w:spacing w:val="-10"/>
                <w:kern w:val="2"/>
              </w:rPr>
              <w:t>15</w:t>
            </w:r>
          </w:p>
        </w:tc>
      </w:tr>
      <w:tr w:rsidR="00F932E5" w:rsidRPr="001B2A20" w14:paraId="63A882CD" w14:textId="77777777" w:rsidTr="004365E5">
        <w:trPr>
          <w:trHeight w:val="381"/>
        </w:trPr>
        <w:tc>
          <w:tcPr>
            <w:tcW w:w="2244" w:type="dxa"/>
            <w:vMerge w:val="restart"/>
            <w:tcBorders>
              <w:top w:val="single" w:sz="4" w:space="0" w:color="auto"/>
              <w:left w:val="single" w:sz="4" w:space="0" w:color="auto"/>
              <w:bottom w:val="single" w:sz="4" w:space="0" w:color="auto"/>
              <w:right w:val="single" w:sz="4" w:space="0" w:color="auto"/>
            </w:tcBorders>
          </w:tcPr>
          <w:p w14:paraId="7175292A" w14:textId="77777777" w:rsidR="00F932E5" w:rsidRPr="001B2A20" w:rsidRDefault="00F932E5" w:rsidP="004365E5">
            <w:pPr>
              <w:rPr>
                <w:kern w:val="2"/>
              </w:rPr>
            </w:pPr>
            <w:r w:rsidRPr="001B2A20">
              <w:rPr>
                <w:kern w:val="2"/>
              </w:rPr>
              <w:t xml:space="preserve">Муниципальная программа </w:t>
            </w:r>
            <w:r w:rsidRPr="001B2A20">
              <w:rPr>
                <w:spacing w:val="-4"/>
              </w:rPr>
              <w:t>Мещеряковского</w:t>
            </w:r>
            <w:r w:rsidRPr="001B2A20">
              <w:rPr>
                <w:kern w:val="2"/>
              </w:rPr>
              <w:t xml:space="preserve"> сельского поселения «Развитие транспортной системы» </w:t>
            </w:r>
          </w:p>
        </w:tc>
        <w:tc>
          <w:tcPr>
            <w:tcW w:w="1328" w:type="dxa"/>
            <w:tcBorders>
              <w:top w:val="single" w:sz="4" w:space="0" w:color="auto"/>
              <w:left w:val="single" w:sz="4" w:space="0" w:color="auto"/>
              <w:bottom w:val="single" w:sz="4" w:space="0" w:color="auto"/>
              <w:right w:val="single" w:sz="4" w:space="0" w:color="auto"/>
            </w:tcBorders>
          </w:tcPr>
          <w:p w14:paraId="36B93435" w14:textId="77777777" w:rsidR="00F932E5" w:rsidRPr="001B2A20" w:rsidRDefault="00F932E5" w:rsidP="004365E5">
            <w:pPr>
              <w:spacing w:after="60"/>
              <w:rPr>
                <w:b/>
                <w:kern w:val="2"/>
              </w:rPr>
            </w:pPr>
            <w:r w:rsidRPr="001B2A20">
              <w:rPr>
                <w:b/>
                <w:kern w:val="2"/>
              </w:rPr>
              <w:t xml:space="preserve">всего </w:t>
            </w:r>
          </w:p>
        </w:tc>
        <w:tc>
          <w:tcPr>
            <w:tcW w:w="998" w:type="dxa"/>
            <w:tcBorders>
              <w:top w:val="single" w:sz="4" w:space="0" w:color="auto"/>
              <w:left w:val="single" w:sz="4" w:space="0" w:color="auto"/>
              <w:bottom w:val="single" w:sz="4" w:space="0" w:color="auto"/>
              <w:right w:val="single" w:sz="4" w:space="0" w:color="auto"/>
            </w:tcBorders>
            <w:vAlign w:val="center"/>
          </w:tcPr>
          <w:p w14:paraId="7A14AA25" w14:textId="77777777" w:rsidR="00F932E5" w:rsidRPr="001B2A20" w:rsidRDefault="00F932E5" w:rsidP="004365E5">
            <w:pPr>
              <w:widowControl w:val="0"/>
              <w:spacing w:line="235" w:lineRule="auto"/>
              <w:jc w:val="center"/>
              <w:rPr>
                <w:b/>
                <w:spacing w:val="-10"/>
              </w:rPr>
            </w:pPr>
            <w:r>
              <w:rPr>
                <w:b/>
                <w:spacing w:val="-10"/>
              </w:rPr>
              <w:t>5082,7</w:t>
            </w:r>
          </w:p>
        </w:tc>
        <w:tc>
          <w:tcPr>
            <w:tcW w:w="878" w:type="dxa"/>
            <w:tcBorders>
              <w:top w:val="single" w:sz="4" w:space="0" w:color="auto"/>
              <w:left w:val="single" w:sz="4" w:space="0" w:color="auto"/>
              <w:bottom w:val="single" w:sz="4" w:space="0" w:color="auto"/>
              <w:right w:val="single" w:sz="4" w:space="0" w:color="auto"/>
            </w:tcBorders>
            <w:vAlign w:val="center"/>
          </w:tcPr>
          <w:p w14:paraId="05D045EE" w14:textId="77777777" w:rsidR="00F932E5" w:rsidRPr="001B2A20" w:rsidRDefault="00F932E5" w:rsidP="004365E5">
            <w:pPr>
              <w:widowControl w:val="0"/>
              <w:spacing w:line="235" w:lineRule="auto"/>
              <w:jc w:val="center"/>
              <w:rPr>
                <w:b/>
                <w:spacing w:val="-10"/>
              </w:rPr>
            </w:pPr>
            <w:r w:rsidRPr="001B2A20">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14:paraId="221771F0" w14:textId="77777777" w:rsidR="00F932E5" w:rsidRPr="001B2A20" w:rsidRDefault="00F932E5" w:rsidP="004365E5">
            <w:pPr>
              <w:widowControl w:val="0"/>
              <w:spacing w:line="235" w:lineRule="auto"/>
              <w:jc w:val="center"/>
              <w:rPr>
                <w:b/>
                <w:spacing w:val="-10"/>
              </w:rPr>
            </w:pPr>
            <w:r w:rsidRPr="001B2A20">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tcPr>
          <w:p w14:paraId="787AB9AF" w14:textId="77777777" w:rsidR="00F932E5" w:rsidRPr="001B2A20" w:rsidRDefault="00F932E5" w:rsidP="004365E5">
            <w:pPr>
              <w:widowControl w:val="0"/>
              <w:spacing w:line="235" w:lineRule="auto"/>
              <w:jc w:val="center"/>
              <w:rPr>
                <w:b/>
                <w:spacing w:val="-10"/>
              </w:rPr>
            </w:pPr>
            <w:r w:rsidRPr="001B2A20">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tcPr>
          <w:p w14:paraId="173262F1" w14:textId="77777777" w:rsidR="00F932E5" w:rsidRPr="001B2A20" w:rsidRDefault="00F932E5" w:rsidP="004365E5">
            <w:pPr>
              <w:widowControl w:val="0"/>
              <w:spacing w:line="235"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tcPr>
          <w:p w14:paraId="030A6E7A" w14:textId="77777777" w:rsidR="00F932E5" w:rsidRPr="001B2A20" w:rsidRDefault="00F932E5" w:rsidP="004365E5">
            <w:pPr>
              <w:widowControl w:val="0"/>
              <w:spacing w:line="235" w:lineRule="auto"/>
              <w:jc w:val="center"/>
              <w:rPr>
                <w:b/>
                <w:spacing w:val="-10"/>
              </w:rPr>
            </w:pPr>
            <w:r>
              <w:rPr>
                <w:b/>
                <w:spacing w:val="-10"/>
              </w:rPr>
              <w:t>1013,5</w:t>
            </w:r>
          </w:p>
        </w:tc>
        <w:tc>
          <w:tcPr>
            <w:tcW w:w="879" w:type="dxa"/>
            <w:tcBorders>
              <w:top w:val="single" w:sz="4" w:space="0" w:color="auto"/>
              <w:left w:val="single" w:sz="4" w:space="0" w:color="auto"/>
              <w:bottom w:val="single" w:sz="4" w:space="0" w:color="auto"/>
              <w:right w:val="single" w:sz="4" w:space="0" w:color="auto"/>
            </w:tcBorders>
            <w:vAlign w:val="center"/>
          </w:tcPr>
          <w:p w14:paraId="423CF744"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37E6C758" w14:textId="77777777" w:rsidR="00F932E5" w:rsidRPr="001B2A20" w:rsidRDefault="00F932E5" w:rsidP="004365E5">
            <w:pPr>
              <w:widowControl w:val="0"/>
              <w:spacing w:line="235" w:lineRule="auto"/>
              <w:jc w:val="center"/>
              <w:rPr>
                <w:b/>
                <w:spacing w:val="-10"/>
              </w:rPr>
            </w:pPr>
            <w:r w:rsidRPr="001B2A20">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tcPr>
          <w:p w14:paraId="2B7A4B12"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0D9EABB0"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1B2D309E"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2FAEE149"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630576B9" w14:textId="77777777" w:rsidR="00F932E5" w:rsidRPr="001B2A20" w:rsidRDefault="00F932E5" w:rsidP="004365E5">
            <w:pPr>
              <w:widowControl w:val="0"/>
              <w:spacing w:line="235" w:lineRule="auto"/>
              <w:jc w:val="center"/>
              <w:rPr>
                <w:b/>
                <w:spacing w:val="-10"/>
              </w:rPr>
            </w:pPr>
            <w:r w:rsidRPr="001B2A20">
              <w:rPr>
                <w:b/>
                <w:spacing w:val="-10"/>
              </w:rPr>
              <w:t>0,0</w:t>
            </w:r>
          </w:p>
        </w:tc>
      </w:tr>
      <w:tr w:rsidR="00F932E5" w:rsidRPr="001B2A20" w14:paraId="2CC5B052" w14:textId="77777777" w:rsidTr="004365E5">
        <w:trPr>
          <w:trHeight w:val="415"/>
        </w:trPr>
        <w:tc>
          <w:tcPr>
            <w:tcW w:w="2244" w:type="dxa"/>
            <w:vMerge/>
            <w:tcBorders>
              <w:top w:val="single" w:sz="4" w:space="0" w:color="auto"/>
              <w:left w:val="single" w:sz="4" w:space="0" w:color="auto"/>
              <w:bottom w:val="single" w:sz="4" w:space="0" w:color="auto"/>
              <w:right w:val="single" w:sz="4" w:space="0" w:color="auto"/>
            </w:tcBorders>
            <w:vAlign w:val="center"/>
          </w:tcPr>
          <w:p w14:paraId="52AEEC61" w14:textId="77777777" w:rsidR="00F932E5" w:rsidRPr="001B2A20" w:rsidRDefault="00F932E5" w:rsidP="004365E5">
            <w:pPr>
              <w:rPr>
                <w:kern w:val="2"/>
              </w:rPr>
            </w:pPr>
          </w:p>
        </w:tc>
        <w:tc>
          <w:tcPr>
            <w:tcW w:w="1328" w:type="dxa"/>
            <w:tcBorders>
              <w:top w:val="single" w:sz="4" w:space="0" w:color="auto"/>
              <w:left w:val="single" w:sz="4" w:space="0" w:color="auto"/>
              <w:bottom w:val="single" w:sz="4" w:space="0" w:color="auto"/>
              <w:right w:val="single" w:sz="4" w:space="0" w:color="auto"/>
            </w:tcBorders>
          </w:tcPr>
          <w:p w14:paraId="1BAF3363" w14:textId="77777777" w:rsidR="00F932E5" w:rsidRPr="001B2A20" w:rsidRDefault="00F932E5" w:rsidP="004365E5">
            <w:pPr>
              <w:spacing w:after="60"/>
              <w:rPr>
                <w:kern w:val="2"/>
              </w:rPr>
            </w:pPr>
            <w:r w:rsidRPr="001B2A20">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tcPr>
          <w:p w14:paraId="2B5310E4" w14:textId="77777777" w:rsidR="00F932E5" w:rsidRPr="001B2A20" w:rsidRDefault="00F932E5" w:rsidP="004365E5">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2CBBCFF3" w14:textId="77777777" w:rsidR="00F932E5" w:rsidRPr="001B2A20" w:rsidRDefault="00F932E5" w:rsidP="004365E5">
            <w:pPr>
              <w:widowControl w:val="0"/>
              <w:spacing w:after="60" w:line="235" w:lineRule="auto"/>
              <w:jc w:val="center"/>
            </w:pPr>
            <w:r w:rsidRPr="001B2A20">
              <w:t>0,0</w:t>
            </w:r>
          </w:p>
        </w:tc>
        <w:tc>
          <w:tcPr>
            <w:tcW w:w="974" w:type="dxa"/>
            <w:tcBorders>
              <w:top w:val="single" w:sz="4" w:space="0" w:color="auto"/>
              <w:left w:val="single" w:sz="4" w:space="0" w:color="auto"/>
              <w:bottom w:val="single" w:sz="4" w:space="0" w:color="auto"/>
              <w:right w:val="single" w:sz="4" w:space="0" w:color="auto"/>
            </w:tcBorders>
            <w:vAlign w:val="center"/>
          </w:tcPr>
          <w:p w14:paraId="3C255DF1"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0091B707" w14:textId="77777777" w:rsidR="00F932E5" w:rsidRPr="001B2A20" w:rsidRDefault="00F932E5" w:rsidP="004365E5">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71273E2A"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0988BB10"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5D7CFFBF"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1F6C1F4D" w14:textId="77777777" w:rsidR="00F932E5" w:rsidRPr="001B2A20" w:rsidRDefault="00F932E5" w:rsidP="004365E5">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11F98971"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2D1A7DEE"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6C5DF10B"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6AF52E2D"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5AF965DD" w14:textId="77777777" w:rsidR="00F932E5" w:rsidRPr="001B2A20" w:rsidRDefault="00F932E5" w:rsidP="004365E5">
            <w:pPr>
              <w:widowControl w:val="0"/>
              <w:spacing w:after="60" w:line="235" w:lineRule="auto"/>
              <w:jc w:val="center"/>
            </w:pPr>
            <w:r w:rsidRPr="001B2A20">
              <w:t>0,0</w:t>
            </w:r>
          </w:p>
        </w:tc>
      </w:tr>
      <w:tr w:rsidR="00F932E5" w:rsidRPr="001B2A20" w14:paraId="503176CF" w14:textId="77777777" w:rsidTr="004365E5">
        <w:trPr>
          <w:trHeight w:val="421"/>
        </w:trPr>
        <w:tc>
          <w:tcPr>
            <w:tcW w:w="2244" w:type="dxa"/>
            <w:vMerge/>
            <w:tcBorders>
              <w:top w:val="single" w:sz="4" w:space="0" w:color="auto"/>
              <w:left w:val="single" w:sz="4" w:space="0" w:color="auto"/>
              <w:bottom w:val="single" w:sz="4" w:space="0" w:color="auto"/>
              <w:right w:val="single" w:sz="4" w:space="0" w:color="auto"/>
            </w:tcBorders>
            <w:vAlign w:val="center"/>
          </w:tcPr>
          <w:p w14:paraId="3709F5E2" w14:textId="77777777" w:rsidR="00F932E5" w:rsidRPr="001B2A20" w:rsidRDefault="00F932E5" w:rsidP="004365E5">
            <w:pPr>
              <w:rPr>
                <w:kern w:val="2"/>
              </w:rPr>
            </w:pPr>
          </w:p>
        </w:tc>
        <w:tc>
          <w:tcPr>
            <w:tcW w:w="1328" w:type="dxa"/>
            <w:tcBorders>
              <w:top w:val="single" w:sz="4" w:space="0" w:color="auto"/>
              <w:left w:val="single" w:sz="4" w:space="0" w:color="auto"/>
              <w:bottom w:val="single" w:sz="4" w:space="0" w:color="auto"/>
              <w:right w:val="single" w:sz="4" w:space="0" w:color="auto"/>
            </w:tcBorders>
          </w:tcPr>
          <w:p w14:paraId="142AAC81" w14:textId="77777777" w:rsidR="00F932E5" w:rsidRPr="001B2A20" w:rsidRDefault="00F932E5" w:rsidP="004365E5">
            <w:pPr>
              <w:spacing w:after="60"/>
              <w:rPr>
                <w:kern w:val="2"/>
              </w:rPr>
            </w:pPr>
            <w:r w:rsidRPr="001B2A20">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tcPr>
          <w:p w14:paraId="44289CB1" w14:textId="77777777" w:rsidR="00F932E5" w:rsidRPr="001B2A20" w:rsidRDefault="00F932E5" w:rsidP="004365E5">
            <w:pPr>
              <w:widowControl w:val="0"/>
              <w:spacing w:line="235" w:lineRule="auto"/>
              <w:jc w:val="center"/>
              <w:rPr>
                <w:spacing w:val="-10"/>
              </w:rPr>
            </w:pPr>
            <w:r>
              <w:rPr>
                <w:spacing w:val="-10"/>
              </w:rPr>
              <w:t>5082,7</w:t>
            </w:r>
          </w:p>
        </w:tc>
        <w:tc>
          <w:tcPr>
            <w:tcW w:w="878" w:type="dxa"/>
            <w:tcBorders>
              <w:top w:val="single" w:sz="4" w:space="0" w:color="auto"/>
              <w:left w:val="single" w:sz="4" w:space="0" w:color="auto"/>
              <w:bottom w:val="single" w:sz="4" w:space="0" w:color="auto"/>
              <w:right w:val="single" w:sz="4" w:space="0" w:color="auto"/>
            </w:tcBorders>
            <w:vAlign w:val="center"/>
          </w:tcPr>
          <w:p w14:paraId="6510053F" w14:textId="77777777" w:rsidR="00F932E5" w:rsidRPr="001B2A20" w:rsidRDefault="00F932E5" w:rsidP="004365E5">
            <w:pPr>
              <w:widowControl w:val="0"/>
              <w:spacing w:after="60" w:line="235" w:lineRule="auto"/>
              <w:jc w:val="center"/>
            </w:pPr>
            <w:r w:rsidRPr="001B2A20">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14:paraId="32A61EA6" w14:textId="77777777" w:rsidR="00F932E5" w:rsidRPr="001B2A20" w:rsidRDefault="00F932E5" w:rsidP="004365E5">
            <w:pPr>
              <w:widowControl w:val="0"/>
              <w:spacing w:after="60" w:line="235" w:lineRule="auto"/>
              <w:jc w:val="center"/>
            </w:pPr>
            <w:r w:rsidRPr="001B2A20">
              <w:t>1056,5</w:t>
            </w:r>
          </w:p>
        </w:tc>
        <w:tc>
          <w:tcPr>
            <w:tcW w:w="879" w:type="dxa"/>
            <w:tcBorders>
              <w:top w:val="single" w:sz="4" w:space="0" w:color="auto"/>
              <w:left w:val="single" w:sz="4" w:space="0" w:color="auto"/>
              <w:bottom w:val="single" w:sz="4" w:space="0" w:color="auto"/>
              <w:right w:val="single" w:sz="4" w:space="0" w:color="auto"/>
            </w:tcBorders>
            <w:vAlign w:val="center"/>
          </w:tcPr>
          <w:p w14:paraId="29F29B33" w14:textId="77777777" w:rsidR="00F932E5" w:rsidRPr="001B2A20" w:rsidRDefault="00F932E5" w:rsidP="004365E5">
            <w:pPr>
              <w:widowControl w:val="0"/>
              <w:spacing w:after="60" w:line="235" w:lineRule="auto"/>
              <w:jc w:val="center"/>
            </w:pPr>
            <w:r w:rsidRPr="001B2A20">
              <w:t>1141,6</w:t>
            </w:r>
          </w:p>
        </w:tc>
        <w:tc>
          <w:tcPr>
            <w:tcW w:w="878" w:type="dxa"/>
            <w:tcBorders>
              <w:top w:val="single" w:sz="4" w:space="0" w:color="auto"/>
              <w:left w:val="single" w:sz="4" w:space="0" w:color="auto"/>
              <w:bottom w:val="single" w:sz="4" w:space="0" w:color="auto"/>
              <w:right w:val="single" w:sz="4" w:space="0" w:color="auto"/>
            </w:tcBorders>
            <w:vAlign w:val="center"/>
          </w:tcPr>
          <w:p w14:paraId="5B38C5A6" w14:textId="77777777" w:rsidR="00F932E5" w:rsidRPr="001B2A20" w:rsidRDefault="00F932E5" w:rsidP="004365E5">
            <w:pPr>
              <w:widowControl w:val="0"/>
              <w:spacing w:after="60" w:line="235"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tcPr>
          <w:p w14:paraId="2C034E24" w14:textId="77777777" w:rsidR="00F932E5" w:rsidRPr="001B2A20" w:rsidRDefault="00F932E5" w:rsidP="004365E5">
            <w:pPr>
              <w:widowControl w:val="0"/>
              <w:spacing w:after="60" w:line="235" w:lineRule="auto"/>
              <w:jc w:val="center"/>
            </w:pPr>
            <w:r>
              <w:t>1013,5</w:t>
            </w:r>
          </w:p>
        </w:tc>
        <w:tc>
          <w:tcPr>
            <w:tcW w:w="879" w:type="dxa"/>
            <w:tcBorders>
              <w:top w:val="single" w:sz="4" w:space="0" w:color="auto"/>
              <w:left w:val="single" w:sz="4" w:space="0" w:color="auto"/>
              <w:bottom w:val="single" w:sz="4" w:space="0" w:color="auto"/>
              <w:right w:val="single" w:sz="4" w:space="0" w:color="auto"/>
            </w:tcBorders>
            <w:vAlign w:val="center"/>
          </w:tcPr>
          <w:p w14:paraId="15D996F1"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5780698D" w14:textId="77777777" w:rsidR="00F932E5" w:rsidRPr="001B2A20" w:rsidRDefault="00F932E5" w:rsidP="004365E5">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745E236E"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5A8231AA"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4FB82697"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66AD54E8"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229F3142" w14:textId="77777777" w:rsidR="00F932E5" w:rsidRPr="001B2A20" w:rsidRDefault="00F932E5" w:rsidP="004365E5">
            <w:pPr>
              <w:widowControl w:val="0"/>
              <w:spacing w:after="60" w:line="235" w:lineRule="auto"/>
              <w:jc w:val="center"/>
            </w:pPr>
            <w:r w:rsidRPr="001B2A20">
              <w:t>0,0</w:t>
            </w:r>
          </w:p>
        </w:tc>
      </w:tr>
      <w:tr w:rsidR="00F932E5" w:rsidRPr="001B2A20" w14:paraId="3B88EC1A" w14:textId="77777777" w:rsidTr="004365E5">
        <w:trPr>
          <w:trHeight w:val="295"/>
        </w:trPr>
        <w:tc>
          <w:tcPr>
            <w:tcW w:w="2244" w:type="dxa"/>
            <w:vMerge w:val="restart"/>
            <w:tcBorders>
              <w:top w:val="single" w:sz="4" w:space="0" w:color="auto"/>
              <w:left w:val="single" w:sz="4" w:space="0" w:color="auto"/>
              <w:bottom w:val="single" w:sz="4" w:space="0" w:color="auto"/>
              <w:right w:val="single" w:sz="4" w:space="0" w:color="auto"/>
            </w:tcBorders>
          </w:tcPr>
          <w:p w14:paraId="14A7C821" w14:textId="77777777" w:rsidR="00F932E5" w:rsidRPr="001B2A20" w:rsidRDefault="00F932E5" w:rsidP="004365E5">
            <w:pPr>
              <w:rPr>
                <w:kern w:val="2"/>
              </w:rPr>
            </w:pPr>
            <w:r w:rsidRPr="001B2A20">
              <w:rPr>
                <w:kern w:val="2"/>
              </w:rPr>
              <w:t xml:space="preserve">Подпрограмма 1. </w:t>
            </w:r>
          </w:p>
          <w:p w14:paraId="03B5672B" w14:textId="77777777" w:rsidR="00F932E5" w:rsidRPr="001B2A20" w:rsidRDefault="00F932E5" w:rsidP="004365E5">
            <w:pPr>
              <w:pageBreakBefore/>
              <w:spacing w:after="40"/>
              <w:rPr>
                <w:kern w:val="2"/>
              </w:rPr>
            </w:pPr>
            <w:r w:rsidRPr="001B2A20">
              <w:rPr>
                <w:kern w:val="2"/>
              </w:rPr>
              <w:t xml:space="preserve">«Развитие сети внутрипоселковых автомобильных дорог </w:t>
            </w:r>
            <w:r w:rsidRPr="001B2A20">
              <w:rPr>
                <w:spacing w:val="-4"/>
              </w:rPr>
              <w:t>Мещеряковского</w:t>
            </w:r>
            <w:r w:rsidRPr="001B2A20">
              <w:rPr>
                <w:kern w:val="2"/>
              </w:rPr>
              <w:t xml:space="preserve"> сельского поселения»</w:t>
            </w:r>
          </w:p>
        </w:tc>
        <w:tc>
          <w:tcPr>
            <w:tcW w:w="1328" w:type="dxa"/>
            <w:tcBorders>
              <w:top w:val="single" w:sz="4" w:space="0" w:color="auto"/>
              <w:left w:val="single" w:sz="4" w:space="0" w:color="auto"/>
              <w:bottom w:val="single" w:sz="4" w:space="0" w:color="auto"/>
              <w:right w:val="single" w:sz="4" w:space="0" w:color="auto"/>
            </w:tcBorders>
          </w:tcPr>
          <w:p w14:paraId="6143938B" w14:textId="77777777" w:rsidR="00F932E5" w:rsidRPr="001B2A20" w:rsidRDefault="00F932E5" w:rsidP="004365E5">
            <w:pPr>
              <w:spacing w:after="40" w:line="220" w:lineRule="auto"/>
              <w:rPr>
                <w:b/>
                <w:kern w:val="2"/>
              </w:rPr>
            </w:pPr>
            <w:r w:rsidRPr="001B2A20">
              <w:rPr>
                <w:b/>
                <w:kern w:val="2"/>
              </w:rPr>
              <w:t>всего</w:t>
            </w:r>
          </w:p>
        </w:tc>
        <w:tc>
          <w:tcPr>
            <w:tcW w:w="998" w:type="dxa"/>
            <w:tcBorders>
              <w:top w:val="single" w:sz="4" w:space="0" w:color="auto"/>
              <w:left w:val="single" w:sz="4" w:space="0" w:color="auto"/>
              <w:bottom w:val="single" w:sz="4" w:space="0" w:color="auto"/>
              <w:right w:val="single" w:sz="4" w:space="0" w:color="auto"/>
            </w:tcBorders>
            <w:vAlign w:val="center"/>
          </w:tcPr>
          <w:p w14:paraId="78801ACD" w14:textId="77777777" w:rsidR="00F932E5" w:rsidRPr="001B2A20" w:rsidRDefault="00F932E5" w:rsidP="004365E5">
            <w:pPr>
              <w:widowControl w:val="0"/>
              <w:spacing w:line="235" w:lineRule="auto"/>
              <w:jc w:val="center"/>
              <w:rPr>
                <w:b/>
                <w:spacing w:val="-10"/>
              </w:rPr>
            </w:pPr>
            <w:r>
              <w:rPr>
                <w:b/>
                <w:spacing w:val="-10"/>
              </w:rPr>
              <w:t>5082,7</w:t>
            </w:r>
          </w:p>
        </w:tc>
        <w:tc>
          <w:tcPr>
            <w:tcW w:w="878" w:type="dxa"/>
            <w:tcBorders>
              <w:top w:val="single" w:sz="4" w:space="0" w:color="auto"/>
              <w:left w:val="single" w:sz="4" w:space="0" w:color="auto"/>
              <w:bottom w:val="single" w:sz="4" w:space="0" w:color="auto"/>
              <w:right w:val="single" w:sz="4" w:space="0" w:color="auto"/>
            </w:tcBorders>
            <w:vAlign w:val="center"/>
          </w:tcPr>
          <w:p w14:paraId="65912C79" w14:textId="77777777" w:rsidR="00F932E5" w:rsidRPr="001B2A20" w:rsidRDefault="00F932E5" w:rsidP="004365E5">
            <w:pPr>
              <w:widowControl w:val="0"/>
              <w:spacing w:line="235" w:lineRule="auto"/>
              <w:jc w:val="center"/>
              <w:rPr>
                <w:b/>
                <w:spacing w:val="-10"/>
              </w:rPr>
            </w:pPr>
            <w:r w:rsidRPr="001B2A20">
              <w:rPr>
                <w:b/>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14:paraId="0D63FD7E" w14:textId="77777777" w:rsidR="00F932E5" w:rsidRPr="001B2A20" w:rsidRDefault="00F932E5" w:rsidP="004365E5">
            <w:pPr>
              <w:widowControl w:val="0"/>
              <w:spacing w:line="235" w:lineRule="auto"/>
              <w:jc w:val="center"/>
              <w:rPr>
                <w:b/>
                <w:spacing w:val="-10"/>
              </w:rPr>
            </w:pPr>
            <w:r w:rsidRPr="001B2A20">
              <w:rPr>
                <w:b/>
                <w:spacing w:val="-10"/>
              </w:rPr>
              <w:t>1056,5</w:t>
            </w:r>
          </w:p>
        </w:tc>
        <w:tc>
          <w:tcPr>
            <w:tcW w:w="879" w:type="dxa"/>
            <w:tcBorders>
              <w:top w:val="single" w:sz="4" w:space="0" w:color="auto"/>
              <w:left w:val="single" w:sz="4" w:space="0" w:color="auto"/>
              <w:bottom w:val="single" w:sz="4" w:space="0" w:color="auto"/>
              <w:right w:val="single" w:sz="4" w:space="0" w:color="auto"/>
            </w:tcBorders>
            <w:vAlign w:val="center"/>
          </w:tcPr>
          <w:p w14:paraId="500094F4" w14:textId="77777777" w:rsidR="00F932E5" w:rsidRPr="001B2A20" w:rsidRDefault="00F932E5" w:rsidP="004365E5">
            <w:pPr>
              <w:widowControl w:val="0"/>
              <w:spacing w:line="235" w:lineRule="auto"/>
              <w:jc w:val="center"/>
              <w:rPr>
                <w:b/>
                <w:spacing w:val="-10"/>
              </w:rPr>
            </w:pPr>
            <w:r w:rsidRPr="001B2A20">
              <w:rPr>
                <w:b/>
                <w:spacing w:val="-10"/>
              </w:rPr>
              <w:t>1141,6</w:t>
            </w:r>
          </w:p>
        </w:tc>
        <w:tc>
          <w:tcPr>
            <w:tcW w:w="878" w:type="dxa"/>
            <w:tcBorders>
              <w:top w:val="single" w:sz="4" w:space="0" w:color="auto"/>
              <w:left w:val="single" w:sz="4" w:space="0" w:color="auto"/>
              <w:bottom w:val="single" w:sz="4" w:space="0" w:color="auto"/>
              <w:right w:val="single" w:sz="4" w:space="0" w:color="auto"/>
            </w:tcBorders>
            <w:vAlign w:val="center"/>
          </w:tcPr>
          <w:p w14:paraId="415F27BD" w14:textId="77777777" w:rsidR="00F932E5" w:rsidRPr="001B2A20" w:rsidRDefault="00F932E5" w:rsidP="004365E5">
            <w:pPr>
              <w:widowControl w:val="0"/>
              <w:spacing w:line="235" w:lineRule="auto"/>
              <w:jc w:val="center"/>
              <w:rPr>
                <w:b/>
                <w:spacing w:val="-10"/>
              </w:rPr>
            </w:pPr>
            <w:r>
              <w:rPr>
                <w:b/>
                <w:spacing w:val="-10"/>
              </w:rPr>
              <w:t>1047,6</w:t>
            </w:r>
          </w:p>
        </w:tc>
        <w:tc>
          <w:tcPr>
            <w:tcW w:w="879" w:type="dxa"/>
            <w:tcBorders>
              <w:top w:val="single" w:sz="4" w:space="0" w:color="auto"/>
              <w:left w:val="single" w:sz="4" w:space="0" w:color="auto"/>
              <w:bottom w:val="single" w:sz="4" w:space="0" w:color="auto"/>
              <w:right w:val="single" w:sz="4" w:space="0" w:color="auto"/>
            </w:tcBorders>
            <w:vAlign w:val="center"/>
          </w:tcPr>
          <w:p w14:paraId="7A8441FE" w14:textId="77777777" w:rsidR="00F932E5" w:rsidRPr="001B2A20" w:rsidRDefault="00F932E5" w:rsidP="004365E5">
            <w:pPr>
              <w:widowControl w:val="0"/>
              <w:spacing w:line="235" w:lineRule="auto"/>
              <w:jc w:val="center"/>
              <w:rPr>
                <w:b/>
                <w:spacing w:val="-10"/>
              </w:rPr>
            </w:pPr>
            <w:r>
              <w:rPr>
                <w:b/>
                <w:spacing w:val="-10"/>
              </w:rPr>
              <w:t>1013,5</w:t>
            </w:r>
          </w:p>
        </w:tc>
        <w:tc>
          <w:tcPr>
            <w:tcW w:w="879" w:type="dxa"/>
            <w:tcBorders>
              <w:top w:val="single" w:sz="4" w:space="0" w:color="auto"/>
              <w:left w:val="single" w:sz="4" w:space="0" w:color="auto"/>
              <w:bottom w:val="single" w:sz="4" w:space="0" w:color="auto"/>
              <w:right w:val="single" w:sz="4" w:space="0" w:color="auto"/>
            </w:tcBorders>
            <w:vAlign w:val="center"/>
          </w:tcPr>
          <w:p w14:paraId="3EE4A04A"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63E609D4" w14:textId="77777777" w:rsidR="00F932E5" w:rsidRPr="001B2A20" w:rsidRDefault="00F932E5" w:rsidP="004365E5">
            <w:pPr>
              <w:widowControl w:val="0"/>
              <w:spacing w:line="235" w:lineRule="auto"/>
              <w:jc w:val="center"/>
              <w:rPr>
                <w:b/>
                <w:spacing w:val="-10"/>
              </w:rPr>
            </w:pPr>
            <w:r w:rsidRPr="001B2A20">
              <w:rPr>
                <w:b/>
                <w:spacing w:val="-10"/>
              </w:rPr>
              <w:t>0,0</w:t>
            </w:r>
          </w:p>
        </w:tc>
        <w:tc>
          <w:tcPr>
            <w:tcW w:w="878" w:type="dxa"/>
            <w:tcBorders>
              <w:top w:val="single" w:sz="4" w:space="0" w:color="auto"/>
              <w:left w:val="single" w:sz="4" w:space="0" w:color="auto"/>
              <w:bottom w:val="single" w:sz="4" w:space="0" w:color="auto"/>
              <w:right w:val="single" w:sz="4" w:space="0" w:color="auto"/>
            </w:tcBorders>
            <w:vAlign w:val="center"/>
          </w:tcPr>
          <w:p w14:paraId="0B13E6C8"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15893531"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4BCA448F"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29B4FEC9" w14:textId="77777777" w:rsidR="00F932E5" w:rsidRPr="001B2A20" w:rsidRDefault="00F932E5" w:rsidP="004365E5">
            <w:pPr>
              <w:widowControl w:val="0"/>
              <w:spacing w:line="235" w:lineRule="auto"/>
              <w:jc w:val="center"/>
              <w:rPr>
                <w:b/>
                <w:spacing w:val="-10"/>
              </w:rPr>
            </w:pPr>
            <w:r w:rsidRPr="001B2A20">
              <w:rPr>
                <w:b/>
                <w:spacing w:val="-10"/>
              </w:rPr>
              <w:t>0,0</w:t>
            </w:r>
          </w:p>
        </w:tc>
        <w:tc>
          <w:tcPr>
            <w:tcW w:w="879" w:type="dxa"/>
            <w:tcBorders>
              <w:top w:val="single" w:sz="4" w:space="0" w:color="auto"/>
              <w:left w:val="single" w:sz="4" w:space="0" w:color="auto"/>
              <w:bottom w:val="single" w:sz="4" w:space="0" w:color="auto"/>
              <w:right w:val="single" w:sz="4" w:space="0" w:color="auto"/>
            </w:tcBorders>
            <w:vAlign w:val="center"/>
          </w:tcPr>
          <w:p w14:paraId="1F9F40E2" w14:textId="77777777" w:rsidR="00F932E5" w:rsidRPr="001B2A20" w:rsidRDefault="00F932E5" w:rsidP="004365E5">
            <w:pPr>
              <w:widowControl w:val="0"/>
              <w:spacing w:line="235" w:lineRule="auto"/>
              <w:jc w:val="center"/>
              <w:rPr>
                <w:b/>
                <w:spacing w:val="-10"/>
              </w:rPr>
            </w:pPr>
            <w:r w:rsidRPr="001B2A20">
              <w:rPr>
                <w:b/>
                <w:spacing w:val="-10"/>
              </w:rPr>
              <w:t>0,0</w:t>
            </w:r>
          </w:p>
        </w:tc>
      </w:tr>
      <w:tr w:rsidR="00F932E5" w:rsidRPr="001B2A20" w14:paraId="4A88C8BC" w14:textId="77777777" w:rsidTr="004365E5">
        <w:tc>
          <w:tcPr>
            <w:tcW w:w="2244" w:type="dxa"/>
            <w:vMerge/>
            <w:tcBorders>
              <w:top w:val="single" w:sz="4" w:space="0" w:color="auto"/>
              <w:left w:val="single" w:sz="4" w:space="0" w:color="auto"/>
              <w:bottom w:val="single" w:sz="4" w:space="0" w:color="auto"/>
              <w:right w:val="single" w:sz="4" w:space="0" w:color="auto"/>
            </w:tcBorders>
            <w:vAlign w:val="center"/>
          </w:tcPr>
          <w:p w14:paraId="0ED67EA9" w14:textId="77777777" w:rsidR="00F932E5" w:rsidRPr="001B2A20" w:rsidRDefault="00F932E5" w:rsidP="004365E5">
            <w:pPr>
              <w:rPr>
                <w:kern w:val="2"/>
              </w:rPr>
            </w:pPr>
          </w:p>
        </w:tc>
        <w:tc>
          <w:tcPr>
            <w:tcW w:w="1328" w:type="dxa"/>
            <w:tcBorders>
              <w:top w:val="single" w:sz="4" w:space="0" w:color="auto"/>
              <w:left w:val="single" w:sz="4" w:space="0" w:color="auto"/>
              <w:bottom w:val="single" w:sz="4" w:space="0" w:color="auto"/>
              <w:right w:val="single" w:sz="4" w:space="0" w:color="auto"/>
            </w:tcBorders>
          </w:tcPr>
          <w:p w14:paraId="55C5CB5F" w14:textId="77777777" w:rsidR="00F932E5" w:rsidRPr="001B2A20" w:rsidRDefault="00F932E5" w:rsidP="004365E5">
            <w:pPr>
              <w:spacing w:after="80" w:line="220" w:lineRule="auto"/>
              <w:rPr>
                <w:kern w:val="2"/>
              </w:rPr>
            </w:pPr>
            <w:r w:rsidRPr="001B2A20">
              <w:rPr>
                <w:kern w:val="2"/>
              </w:rPr>
              <w:t>областной бюджет</w:t>
            </w:r>
          </w:p>
        </w:tc>
        <w:tc>
          <w:tcPr>
            <w:tcW w:w="998" w:type="dxa"/>
            <w:tcBorders>
              <w:top w:val="single" w:sz="4" w:space="0" w:color="auto"/>
              <w:left w:val="single" w:sz="4" w:space="0" w:color="auto"/>
              <w:bottom w:val="single" w:sz="4" w:space="0" w:color="auto"/>
              <w:right w:val="single" w:sz="4" w:space="0" w:color="auto"/>
            </w:tcBorders>
            <w:vAlign w:val="center"/>
          </w:tcPr>
          <w:p w14:paraId="2017DB46" w14:textId="77777777" w:rsidR="00F932E5" w:rsidRPr="001B2A20" w:rsidRDefault="00F932E5" w:rsidP="004365E5">
            <w:pPr>
              <w:widowControl w:val="0"/>
              <w:spacing w:after="80"/>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4E43C526" w14:textId="77777777" w:rsidR="00F932E5" w:rsidRPr="001B2A20" w:rsidRDefault="00F932E5" w:rsidP="004365E5">
            <w:pPr>
              <w:widowControl w:val="0"/>
              <w:spacing w:after="80"/>
              <w:jc w:val="center"/>
            </w:pPr>
            <w:r w:rsidRPr="001B2A20">
              <w:t>0,0</w:t>
            </w:r>
          </w:p>
        </w:tc>
        <w:tc>
          <w:tcPr>
            <w:tcW w:w="974" w:type="dxa"/>
            <w:tcBorders>
              <w:top w:val="single" w:sz="4" w:space="0" w:color="auto"/>
              <w:left w:val="single" w:sz="4" w:space="0" w:color="auto"/>
              <w:bottom w:val="single" w:sz="4" w:space="0" w:color="auto"/>
              <w:right w:val="single" w:sz="4" w:space="0" w:color="auto"/>
            </w:tcBorders>
            <w:vAlign w:val="center"/>
          </w:tcPr>
          <w:p w14:paraId="18EF2FE7"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2B0D7661" w14:textId="77777777" w:rsidR="00F932E5" w:rsidRPr="001B2A20" w:rsidRDefault="00F932E5" w:rsidP="004365E5">
            <w:pPr>
              <w:widowControl w:val="0"/>
              <w:spacing w:after="80"/>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3E832953"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48D536EF"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36A94A3D"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1791D0B7" w14:textId="77777777" w:rsidR="00F932E5" w:rsidRPr="001B2A20" w:rsidRDefault="00F932E5" w:rsidP="004365E5">
            <w:pPr>
              <w:widowControl w:val="0"/>
              <w:spacing w:after="80"/>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5000CC0E"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49A10B2E"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4236B23C"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47608F6C" w14:textId="77777777" w:rsidR="00F932E5" w:rsidRPr="001B2A20" w:rsidRDefault="00F932E5" w:rsidP="004365E5">
            <w:pPr>
              <w:widowControl w:val="0"/>
              <w:spacing w:after="80"/>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5E6B0417" w14:textId="77777777" w:rsidR="00F932E5" w:rsidRPr="001B2A20" w:rsidRDefault="00F932E5" w:rsidP="004365E5">
            <w:pPr>
              <w:widowControl w:val="0"/>
              <w:spacing w:after="80"/>
              <w:jc w:val="center"/>
            </w:pPr>
            <w:r w:rsidRPr="001B2A20">
              <w:t>0,0</w:t>
            </w:r>
          </w:p>
        </w:tc>
      </w:tr>
      <w:tr w:rsidR="00F932E5" w:rsidRPr="001B2A20" w14:paraId="5CF3A790" w14:textId="77777777" w:rsidTr="004365E5">
        <w:tc>
          <w:tcPr>
            <w:tcW w:w="2244" w:type="dxa"/>
            <w:vMerge/>
            <w:tcBorders>
              <w:top w:val="single" w:sz="4" w:space="0" w:color="auto"/>
              <w:left w:val="single" w:sz="4" w:space="0" w:color="auto"/>
              <w:bottom w:val="single" w:sz="4" w:space="0" w:color="auto"/>
              <w:right w:val="single" w:sz="4" w:space="0" w:color="auto"/>
            </w:tcBorders>
            <w:vAlign w:val="center"/>
          </w:tcPr>
          <w:p w14:paraId="7C89C117" w14:textId="77777777" w:rsidR="00F932E5" w:rsidRPr="001B2A20" w:rsidRDefault="00F932E5" w:rsidP="004365E5">
            <w:pPr>
              <w:rPr>
                <w:kern w:val="2"/>
              </w:rPr>
            </w:pPr>
          </w:p>
        </w:tc>
        <w:tc>
          <w:tcPr>
            <w:tcW w:w="1328" w:type="dxa"/>
            <w:tcBorders>
              <w:top w:val="single" w:sz="4" w:space="0" w:color="auto"/>
              <w:left w:val="single" w:sz="4" w:space="0" w:color="auto"/>
              <w:bottom w:val="single" w:sz="4" w:space="0" w:color="auto"/>
              <w:right w:val="single" w:sz="4" w:space="0" w:color="auto"/>
            </w:tcBorders>
          </w:tcPr>
          <w:p w14:paraId="4BC185AB" w14:textId="77777777" w:rsidR="00F932E5" w:rsidRPr="001B2A20" w:rsidRDefault="00F932E5" w:rsidP="004365E5">
            <w:pPr>
              <w:spacing w:line="220" w:lineRule="auto"/>
              <w:rPr>
                <w:kern w:val="2"/>
              </w:rPr>
            </w:pPr>
            <w:r w:rsidRPr="001B2A20">
              <w:rPr>
                <w:kern w:val="2"/>
              </w:rPr>
              <w:t>местный бюджет</w:t>
            </w:r>
          </w:p>
        </w:tc>
        <w:tc>
          <w:tcPr>
            <w:tcW w:w="998" w:type="dxa"/>
            <w:tcBorders>
              <w:top w:val="single" w:sz="4" w:space="0" w:color="auto"/>
              <w:left w:val="single" w:sz="4" w:space="0" w:color="auto"/>
              <w:bottom w:val="single" w:sz="4" w:space="0" w:color="auto"/>
              <w:right w:val="single" w:sz="4" w:space="0" w:color="auto"/>
            </w:tcBorders>
            <w:vAlign w:val="center"/>
          </w:tcPr>
          <w:p w14:paraId="5A31C3C4" w14:textId="77777777" w:rsidR="00F932E5" w:rsidRPr="001B2A20" w:rsidRDefault="00F932E5" w:rsidP="004365E5">
            <w:pPr>
              <w:widowControl w:val="0"/>
              <w:spacing w:line="235" w:lineRule="auto"/>
              <w:jc w:val="center"/>
              <w:rPr>
                <w:spacing w:val="-10"/>
              </w:rPr>
            </w:pPr>
            <w:r>
              <w:rPr>
                <w:spacing w:val="-10"/>
              </w:rPr>
              <w:t>5082,7</w:t>
            </w:r>
          </w:p>
        </w:tc>
        <w:tc>
          <w:tcPr>
            <w:tcW w:w="878" w:type="dxa"/>
            <w:tcBorders>
              <w:top w:val="single" w:sz="4" w:space="0" w:color="auto"/>
              <w:left w:val="single" w:sz="4" w:space="0" w:color="auto"/>
              <w:bottom w:val="single" w:sz="4" w:space="0" w:color="auto"/>
              <w:right w:val="single" w:sz="4" w:space="0" w:color="auto"/>
            </w:tcBorders>
            <w:vAlign w:val="center"/>
          </w:tcPr>
          <w:p w14:paraId="42301D74" w14:textId="77777777" w:rsidR="00F932E5" w:rsidRPr="001B2A20" w:rsidRDefault="00F932E5" w:rsidP="004365E5">
            <w:pPr>
              <w:widowControl w:val="0"/>
              <w:spacing w:line="235" w:lineRule="auto"/>
              <w:jc w:val="center"/>
              <w:rPr>
                <w:spacing w:val="-10"/>
              </w:rPr>
            </w:pPr>
            <w:r w:rsidRPr="001B2A20">
              <w:rPr>
                <w:spacing w:val="-10"/>
              </w:rPr>
              <w:t>823,5</w:t>
            </w:r>
          </w:p>
        </w:tc>
        <w:tc>
          <w:tcPr>
            <w:tcW w:w="974" w:type="dxa"/>
            <w:tcBorders>
              <w:top w:val="single" w:sz="4" w:space="0" w:color="auto"/>
              <w:left w:val="single" w:sz="4" w:space="0" w:color="auto"/>
              <w:bottom w:val="single" w:sz="4" w:space="0" w:color="auto"/>
              <w:right w:val="single" w:sz="4" w:space="0" w:color="auto"/>
            </w:tcBorders>
            <w:vAlign w:val="center"/>
          </w:tcPr>
          <w:p w14:paraId="4AE6D085" w14:textId="77777777" w:rsidR="00F932E5" w:rsidRPr="001B2A20" w:rsidRDefault="00F932E5" w:rsidP="004365E5">
            <w:pPr>
              <w:widowControl w:val="0"/>
              <w:spacing w:after="60" w:line="235" w:lineRule="auto"/>
              <w:jc w:val="center"/>
            </w:pPr>
            <w:r w:rsidRPr="001B2A20">
              <w:t>1056,5</w:t>
            </w:r>
          </w:p>
        </w:tc>
        <w:tc>
          <w:tcPr>
            <w:tcW w:w="879" w:type="dxa"/>
            <w:tcBorders>
              <w:top w:val="single" w:sz="4" w:space="0" w:color="auto"/>
              <w:left w:val="single" w:sz="4" w:space="0" w:color="auto"/>
              <w:bottom w:val="single" w:sz="4" w:space="0" w:color="auto"/>
              <w:right w:val="single" w:sz="4" w:space="0" w:color="auto"/>
            </w:tcBorders>
            <w:vAlign w:val="center"/>
          </w:tcPr>
          <w:p w14:paraId="13DA4EF1" w14:textId="77777777" w:rsidR="00F932E5" w:rsidRPr="001B2A20" w:rsidRDefault="00F932E5" w:rsidP="004365E5">
            <w:pPr>
              <w:widowControl w:val="0"/>
              <w:spacing w:after="60" w:line="235" w:lineRule="auto"/>
              <w:jc w:val="center"/>
            </w:pPr>
            <w:r w:rsidRPr="001B2A20">
              <w:t>1141,6</w:t>
            </w:r>
          </w:p>
        </w:tc>
        <w:tc>
          <w:tcPr>
            <w:tcW w:w="878" w:type="dxa"/>
            <w:tcBorders>
              <w:top w:val="single" w:sz="4" w:space="0" w:color="auto"/>
              <w:left w:val="single" w:sz="4" w:space="0" w:color="auto"/>
              <w:bottom w:val="single" w:sz="4" w:space="0" w:color="auto"/>
              <w:right w:val="single" w:sz="4" w:space="0" w:color="auto"/>
            </w:tcBorders>
            <w:vAlign w:val="center"/>
          </w:tcPr>
          <w:p w14:paraId="3913381C" w14:textId="77777777" w:rsidR="00F932E5" w:rsidRPr="001B2A20" w:rsidRDefault="00F932E5" w:rsidP="004365E5">
            <w:pPr>
              <w:widowControl w:val="0"/>
              <w:spacing w:after="60" w:line="235" w:lineRule="auto"/>
              <w:jc w:val="center"/>
            </w:pPr>
            <w:r>
              <w:t>1047,6</w:t>
            </w:r>
          </w:p>
        </w:tc>
        <w:tc>
          <w:tcPr>
            <w:tcW w:w="879" w:type="dxa"/>
            <w:tcBorders>
              <w:top w:val="single" w:sz="4" w:space="0" w:color="auto"/>
              <w:left w:val="single" w:sz="4" w:space="0" w:color="auto"/>
              <w:bottom w:val="single" w:sz="4" w:space="0" w:color="auto"/>
              <w:right w:val="single" w:sz="4" w:space="0" w:color="auto"/>
            </w:tcBorders>
            <w:vAlign w:val="center"/>
          </w:tcPr>
          <w:p w14:paraId="315C6BBB" w14:textId="77777777" w:rsidR="00F932E5" w:rsidRPr="001B2A20" w:rsidRDefault="00F932E5" w:rsidP="004365E5">
            <w:pPr>
              <w:widowControl w:val="0"/>
              <w:spacing w:after="60" w:line="235" w:lineRule="auto"/>
              <w:jc w:val="center"/>
            </w:pPr>
            <w:r>
              <w:t>1013,5</w:t>
            </w:r>
          </w:p>
        </w:tc>
        <w:tc>
          <w:tcPr>
            <w:tcW w:w="879" w:type="dxa"/>
            <w:tcBorders>
              <w:top w:val="single" w:sz="4" w:space="0" w:color="auto"/>
              <w:left w:val="single" w:sz="4" w:space="0" w:color="auto"/>
              <w:bottom w:val="single" w:sz="4" w:space="0" w:color="auto"/>
              <w:right w:val="single" w:sz="4" w:space="0" w:color="auto"/>
            </w:tcBorders>
            <w:vAlign w:val="center"/>
          </w:tcPr>
          <w:p w14:paraId="419DAB71"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58C6E4F7" w14:textId="77777777" w:rsidR="00F932E5" w:rsidRPr="001B2A20" w:rsidRDefault="00F932E5" w:rsidP="004365E5">
            <w:pPr>
              <w:widowControl w:val="0"/>
              <w:spacing w:after="60" w:line="235" w:lineRule="auto"/>
              <w:jc w:val="center"/>
            </w:pPr>
            <w:r w:rsidRPr="001B2A20">
              <w:t>0,0</w:t>
            </w:r>
          </w:p>
        </w:tc>
        <w:tc>
          <w:tcPr>
            <w:tcW w:w="878" w:type="dxa"/>
            <w:tcBorders>
              <w:top w:val="single" w:sz="4" w:space="0" w:color="auto"/>
              <w:left w:val="single" w:sz="4" w:space="0" w:color="auto"/>
              <w:bottom w:val="single" w:sz="4" w:space="0" w:color="auto"/>
              <w:right w:val="single" w:sz="4" w:space="0" w:color="auto"/>
            </w:tcBorders>
            <w:vAlign w:val="center"/>
          </w:tcPr>
          <w:p w14:paraId="614ACC8B"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0D95D128"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4785AB25"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6E038C72" w14:textId="77777777" w:rsidR="00F932E5" w:rsidRPr="001B2A20" w:rsidRDefault="00F932E5" w:rsidP="004365E5">
            <w:pPr>
              <w:widowControl w:val="0"/>
              <w:spacing w:after="60" w:line="235" w:lineRule="auto"/>
              <w:jc w:val="center"/>
            </w:pPr>
            <w:r w:rsidRPr="001B2A20">
              <w:t>0,0</w:t>
            </w:r>
          </w:p>
        </w:tc>
        <w:tc>
          <w:tcPr>
            <w:tcW w:w="879" w:type="dxa"/>
            <w:tcBorders>
              <w:top w:val="single" w:sz="4" w:space="0" w:color="auto"/>
              <w:left w:val="single" w:sz="4" w:space="0" w:color="auto"/>
              <w:bottom w:val="single" w:sz="4" w:space="0" w:color="auto"/>
              <w:right w:val="single" w:sz="4" w:space="0" w:color="auto"/>
            </w:tcBorders>
            <w:vAlign w:val="center"/>
          </w:tcPr>
          <w:p w14:paraId="192FE1BC" w14:textId="77777777" w:rsidR="00F932E5" w:rsidRPr="001B2A20" w:rsidRDefault="00F932E5" w:rsidP="004365E5">
            <w:pPr>
              <w:widowControl w:val="0"/>
              <w:spacing w:after="60" w:line="235" w:lineRule="auto"/>
              <w:jc w:val="center"/>
            </w:pPr>
            <w:r w:rsidRPr="001B2A20">
              <w:t>0,0</w:t>
            </w:r>
          </w:p>
        </w:tc>
      </w:tr>
    </w:tbl>
    <w:p w14:paraId="0A7016FB" w14:textId="77777777" w:rsidR="00F932E5" w:rsidRPr="001B2A20" w:rsidRDefault="00F932E5" w:rsidP="00F932E5">
      <w:pPr>
        <w:rPr>
          <w:sz w:val="20"/>
          <w:szCs w:val="20"/>
        </w:rPr>
      </w:pPr>
    </w:p>
    <w:p w14:paraId="092E6298" w14:textId="77777777" w:rsidR="00F932E5" w:rsidRDefault="00F932E5" w:rsidP="00F932E5"/>
    <w:p w14:paraId="538918AA" w14:textId="77777777" w:rsidR="00F932E5" w:rsidRDefault="00F932E5" w:rsidP="00F932E5"/>
    <w:p w14:paraId="66D37ACD" w14:textId="77777777" w:rsidR="00F932E5" w:rsidRDefault="00F932E5" w:rsidP="001639E9">
      <w:pPr>
        <w:jc w:val="center"/>
        <w:rPr>
          <w:sz w:val="28"/>
          <w:szCs w:val="28"/>
        </w:rPr>
        <w:sectPr w:rsidR="00F932E5" w:rsidSect="00F932E5">
          <w:pgSz w:w="16840" w:h="11910" w:orient="landscape"/>
          <w:pgMar w:top="1701" w:right="1134" w:bottom="851" w:left="1134" w:header="720" w:footer="720" w:gutter="0"/>
          <w:cols w:space="720"/>
        </w:sectPr>
      </w:pPr>
    </w:p>
    <w:p w14:paraId="72A2DE00" w14:textId="77777777" w:rsidR="00F932E5" w:rsidRPr="00852B07" w:rsidRDefault="00F932E5" w:rsidP="00F932E5">
      <w:pPr>
        <w:jc w:val="center"/>
        <w:rPr>
          <w:b/>
          <w:sz w:val="28"/>
          <w:szCs w:val="28"/>
        </w:rPr>
      </w:pPr>
      <w:r w:rsidRPr="00852B07">
        <w:rPr>
          <w:b/>
          <w:sz w:val="28"/>
          <w:szCs w:val="28"/>
        </w:rPr>
        <w:lastRenderedPageBreak/>
        <w:t>РОССИЙСКАЯ ФЕДЕРАЦИЯ</w:t>
      </w:r>
    </w:p>
    <w:p w14:paraId="6D2BAD9E" w14:textId="77777777" w:rsidR="00F932E5" w:rsidRPr="00852B07" w:rsidRDefault="00F932E5" w:rsidP="00F932E5">
      <w:pPr>
        <w:jc w:val="center"/>
        <w:rPr>
          <w:b/>
          <w:sz w:val="28"/>
          <w:szCs w:val="28"/>
        </w:rPr>
      </w:pPr>
      <w:r w:rsidRPr="00852B07">
        <w:rPr>
          <w:b/>
          <w:sz w:val="28"/>
          <w:szCs w:val="28"/>
        </w:rPr>
        <w:t>РОСТОВСКАЯ ОБЛАСТЬ</w:t>
      </w:r>
    </w:p>
    <w:p w14:paraId="3FB07DE9" w14:textId="77777777" w:rsidR="00F932E5" w:rsidRPr="00852B07" w:rsidRDefault="00F932E5" w:rsidP="00F932E5">
      <w:pPr>
        <w:jc w:val="center"/>
        <w:rPr>
          <w:b/>
          <w:sz w:val="28"/>
          <w:szCs w:val="28"/>
        </w:rPr>
      </w:pPr>
      <w:r w:rsidRPr="00852B07">
        <w:rPr>
          <w:b/>
          <w:sz w:val="28"/>
          <w:szCs w:val="28"/>
        </w:rPr>
        <w:t>ВЕРХНЕДОНСКОЙ РАЙОН</w:t>
      </w:r>
    </w:p>
    <w:p w14:paraId="70DB22B1" w14:textId="77777777" w:rsidR="00F932E5" w:rsidRPr="00852B07" w:rsidRDefault="00F932E5" w:rsidP="00F932E5">
      <w:pPr>
        <w:jc w:val="center"/>
        <w:rPr>
          <w:b/>
          <w:sz w:val="28"/>
          <w:szCs w:val="28"/>
        </w:rPr>
      </w:pPr>
      <w:r w:rsidRPr="00852B07">
        <w:rPr>
          <w:b/>
          <w:sz w:val="28"/>
          <w:szCs w:val="28"/>
        </w:rPr>
        <w:t>МУНИЦИПАЛЬНОЕ ОБРАЗОВАНИЕ</w:t>
      </w:r>
    </w:p>
    <w:p w14:paraId="21CED258" w14:textId="77777777" w:rsidR="00F932E5" w:rsidRPr="00852B07" w:rsidRDefault="00F932E5" w:rsidP="00F932E5">
      <w:pPr>
        <w:jc w:val="center"/>
        <w:rPr>
          <w:b/>
          <w:sz w:val="28"/>
          <w:szCs w:val="28"/>
        </w:rPr>
      </w:pPr>
      <w:r w:rsidRPr="00852B07">
        <w:rPr>
          <w:b/>
          <w:sz w:val="28"/>
          <w:szCs w:val="28"/>
        </w:rPr>
        <w:t>«МЕЩЕРЯКОВСКОЕ СЕЛЬСКОЕ ПОСЕЛЕНИЕ»</w:t>
      </w:r>
    </w:p>
    <w:p w14:paraId="16683F21" w14:textId="77777777" w:rsidR="00F932E5" w:rsidRPr="00852B07" w:rsidRDefault="00F932E5" w:rsidP="00F932E5">
      <w:pPr>
        <w:jc w:val="center"/>
        <w:rPr>
          <w:b/>
          <w:sz w:val="28"/>
          <w:szCs w:val="28"/>
        </w:rPr>
      </w:pPr>
    </w:p>
    <w:p w14:paraId="384AA191" w14:textId="77777777" w:rsidR="00F932E5" w:rsidRPr="00852B07" w:rsidRDefault="00F932E5" w:rsidP="00F932E5">
      <w:pPr>
        <w:jc w:val="center"/>
        <w:rPr>
          <w:b/>
          <w:sz w:val="28"/>
          <w:szCs w:val="28"/>
        </w:rPr>
      </w:pPr>
      <w:r w:rsidRPr="00852B07">
        <w:rPr>
          <w:b/>
          <w:sz w:val="28"/>
          <w:szCs w:val="28"/>
        </w:rPr>
        <w:t>ПОСТАНОВЛЕНИЕ</w:t>
      </w:r>
    </w:p>
    <w:p w14:paraId="22250395" w14:textId="77777777" w:rsidR="00F932E5" w:rsidRPr="00852B07" w:rsidRDefault="00F932E5" w:rsidP="00F932E5">
      <w:pPr>
        <w:jc w:val="center"/>
        <w:rPr>
          <w:bCs/>
          <w:sz w:val="28"/>
          <w:szCs w:val="28"/>
        </w:rPr>
      </w:pPr>
    </w:p>
    <w:p w14:paraId="01071EAF" w14:textId="77777777" w:rsidR="00F932E5" w:rsidRPr="00852B07" w:rsidRDefault="00F932E5" w:rsidP="00F932E5">
      <w:pPr>
        <w:jc w:val="center"/>
        <w:rPr>
          <w:bCs/>
          <w:sz w:val="28"/>
          <w:szCs w:val="28"/>
        </w:rPr>
      </w:pPr>
      <w:r>
        <w:rPr>
          <w:b/>
          <w:sz w:val="28"/>
          <w:szCs w:val="28"/>
        </w:rPr>
        <w:t>16.01.2023</w:t>
      </w:r>
      <w:r w:rsidRPr="00852B07">
        <w:rPr>
          <w:bCs/>
          <w:sz w:val="28"/>
          <w:szCs w:val="28"/>
        </w:rPr>
        <w:t xml:space="preserve">       </w:t>
      </w:r>
      <w:r>
        <w:rPr>
          <w:bCs/>
          <w:sz w:val="28"/>
          <w:szCs w:val="28"/>
        </w:rPr>
        <w:t xml:space="preserve">          </w:t>
      </w:r>
      <w:r w:rsidRPr="00852B07">
        <w:rPr>
          <w:bCs/>
          <w:sz w:val="28"/>
          <w:szCs w:val="28"/>
        </w:rPr>
        <w:t xml:space="preserve">                   </w:t>
      </w:r>
      <w:r>
        <w:rPr>
          <w:b/>
          <w:bCs/>
          <w:sz w:val="28"/>
          <w:szCs w:val="28"/>
        </w:rPr>
        <w:t>№16</w:t>
      </w:r>
      <w:r>
        <w:rPr>
          <w:bCs/>
          <w:sz w:val="28"/>
          <w:szCs w:val="28"/>
        </w:rPr>
        <w:t xml:space="preserve">                         </w:t>
      </w:r>
      <w:r w:rsidRPr="00852B07">
        <w:rPr>
          <w:bCs/>
          <w:sz w:val="28"/>
          <w:szCs w:val="28"/>
        </w:rPr>
        <w:t xml:space="preserve">      </w:t>
      </w:r>
      <w:r w:rsidRPr="00852B07">
        <w:rPr>
          <w:b/>
          <w:bCs/>
          <w:sz w:val="28"/>
          <w:szCs w:val="28"/>
        </w:rPr>
        <w:t xml:space="preserve"> х. Мещеряковский</w:t>
      </w:r>
    </w:p>
    <w:p w14:paraId="0930D1DB" w14:textId="77777777" w:rsidR="00F932E5" w:rsidRPr="00144FBD" w:rsidRDefault="00F932E5" w:rsidP="00F932E5">
      <w:pPr>
        <w:jc w:val="center"/>
        <w:rPr>
          <w:bCs/>
          <w:color w:val="FF0000"/>
          <w:sz w:val="28"/>
          <w:szCs w:val="28"/>
        </w:rPr>
      </w:pPr>
    </w:p>
    <w:p w14:paraId="30EF6D77" w14:textId="77777777" w:rsidR="00F932E5" w:rsidRPr="00144FBD" w:rsidRDefault="00F932E5" w:rsidP="00F932E5">
      <w:pPr>
        <w:rPr>
          <w:bCs/>
          <w:color w:val="000000"/>
          <w:sz w:val="28"/>
          <w:szCs w:val="28"/>
        </w:rPr>
      </w:pPr>
    </w:p>
    <w:p w14:paraId="6C474854" w14:textId="77777777" w:rsidR="00F932E5" w:rsidRPr="00852B07" w:rsidRDefault="00F932E5" w:rsidP="00F932E5">
      <w:pPr>
        <w:rPr>
          <w:bCs/>
          <w:color w:val="000000"/>
          <w:sz w:val="28"/>
          <w:szCs w:val="28"/>
        </w:rPr>
      </w:pPr>
      <w:r w:rsidRPr="00852B07">
        <w:rPr>
          <w:bCs/>
          <w:color w:val="000000"/>
          <w:sz w:val="28"/>
          <w:szCs w:val="28"/>
        </w:rPr>
        <w:t>О внесении изменений в постановление</w:t>
      </w:r>
    </w:p>
    <w:p w14:paraId="05AEBBC3" w14:textId="77777777" w:rsidR="00F932E5" w:rsidRPr="00852B07" w:rsidRDefault="00F932E5" w:rsidP="00F932E5">
      <w:pPr>
        <w:rPr>
          <w:bCs/>
          <w:color w:val="000000"/>
          <w:sz w:val="28"/>
          <w:szCs w:val="28"/>
        </w:rPr>
      </w:pPr>
      <w:r w:rsidRPr="00852B07">
        <w:rPr>
          <w:bCs/>
          <w:color w:val="000000"/>
          <w:sz w:val="28"/>
          <w:szCs w:val="28"/>
        </w:rPr>
        <w:t>Администрации Мещеряковского сельского поселения</w:t>
      </w:r>
    </w:p>
    <w:p w14:paraId="1B65DFAA" w14:textId="77777777" w:rsidR="00F932E5" w:rsidRPr="00852B07" w:rsidRDefault="00F932E5" w:rsidP="00F932E5">
      <w:pPr>
        <w:rPr>
          <w:bCs/>
          <w:color w:val="000000"/>
          <w:sz w:val="28"/>
          <w:szCs w:val="28"/>
        </w:rPr>
      </w:pPr>
      <w:r w:rsidRPr="00852B07">
        <w:rPr>
          <w:bCs/>
          <w:color w:val="000000"/>
          <w:sz w:val="28"/>
          <w:szCs w:val="28"/>
        </w:rPr>
        <w:t>Муниципальной программы от 28.12.2018 №167</w:t>
      </w:r>
    </w:p>
    <w:p w14:paraId="2E423C99" w14:textId="77777777" w:rsidR="00F932E5" w:rsidRPr="00852B07" w:rsidRDefault="00F932E5" w:rsidP="00F932E5">
      <w:pPr>
        <w:rPr>
          <w:bCs/>
          <w:color w:val="000000"/>
          <w:sz w:val="28"/>
          <w:szCs w:val="28"/>
        </w:rPr>
      </w:pPr>
      <w:r w:rsidRPr="00852B07">
        <w:rPr>
          <w:bCs/>
          <w:color w:val="000000"/>
          <w:sz w:val="28"/>
          <w:szCs w:val="28"/>
        </w:rPr>
        <w:t>«</w:t>
      </w:r>
      <w:r w:rsidRPr="00852B07">
        <w:rPr>
          <w:color w:val="000000"/>
          <w:sz w:val="28"/>
          <w:szCs w:val="28"/>
        </w:rPr>
        <w:t>Энергоэффективность и развитие энергетики</w:t>
      </w:r>
      <w:r w:rsidRPr="00852B07">
        <w:rPr>
          <w:bCs/>
          <w:color w:val="000000"/>
          <w:sz w:val="28"/>
          <w:szCs w:val="28"/>
        </w:rPr>
        <w:t>»</w:t>
      </w:r>
    </w:p>
    <w:p w14:paraId="3E1B8A21" w14:textId="77777777" w:rsidR="00F932E5" w:rsidRPr="00852B07" w:rsidRDefault="00F932E5" w:rsidP="00F932E5">
      <w:pPr>
        <w:jc w:val="center"/>
        <w:rPr>
          <w:b/>
          <w:bCs/>
          <w:noProof/>
          <w:color w:val="000000"/>
          <w:sz w:val="28"/>
          <w:szCs w:val="28"/>
        </w:rPr>
      </w:pPr>
    </w:p>
    <w:p w14:paraId="418EF7F1" w14:textId="77777777" w:rsidR="00F932E5" w:rsidRPr="00852B07" w:rsidRDefault="00F932E5" w:rsidP="00F932E5">
      <w:pPr>
        <w:ind w:firstLine="540"/>
        <w:rPr>
          <w:bCs/>
          <w:sz w:val="28"/>
          <w:szCs w:val="28"/>
        </w:rPr>
      </w:pPr>
      <w:r w:rsidRPr="00852B07">
        <w:rPr>
          <w:bCs/>
          <w:sz w:val="28"/>
          <w:szCs w:val="28"/>
        </w:rPr>
        <w:t>В соответствии постановлений Администрации Мещеряковского сельского поселения от 20.09.2018г №109 «Об утверждении Перечня муниципальных программ администрации Мещеряковского сельского поселения», от 20.09.2018г №110 «Об утверждении Порядка разработки, реализации и оценки эффективности муниципальных программ администрации Мещеряковского сельского поселения», от 28.12.2018 №167 «Об утверждении муниципальной программы Мещеряковского сельского поселения «Энергоэффективность и развитие энергетики»».</w:t>
      </w:r>
    </w:p>
    <w:p w14:paraId="24CABE3B" w14:textId="77777777" w:rsidR="00F932E5" w:rsidRPr="00852B07" w:rsidRDefault="00F932E5" w:rsidP="00F932E5">
      <w:pPr>
        <w:ind w:firstLine="540"/>
        <w:jc w:val="center"/>
        <w:rPr>
          <w:b/>
          <w:bCs/>
          <w:color w:val="000000"/>
          <w:sz w:val="28"/>
          <w:szCs w:val="28"/>
        </w:rPr>
      </w:pPr>
    </w:p>
    <w:p w14:paraId="10F0A392" w14:textId="77777777" w:rsidR="00F932E5" w:rsidRPr="00852B07" w:rsidRDefault="00F932E5" w:rsidP="00F932E5">
      <w:pPr>
        <w:widowControl w:val="0"/>
        <w:ind w:firstLine="540"/>
        <w:jc w:val="center"/>
        <w:rPr>
          <w:b/>
          <w:bCs/>
          <w:color w:val="000000"/>
          <w:sz w:val="28"/>
          <w:szCs w:val="28"/>
        </w:rPr>
      </w:pPr>
      <w:r w:rsidRPr="00852B07">
        <w:rPr>
          <w:b/>
          <w:bCs/>
          <w:color w:val="000000"/>
          <w:sz w:val="28"/>
          <w:szCs w:val="28"/>
        </w:rPr>
        <w:t>ПОСТАНОВЛЯЮ</w:t>
      </w:r>
    </w:p>
    <w:p w14:paraId="7ABFCC1C" w14:textId="77777777" w:rsidR="00F932E5" w:rsidRPr="00852B07" w:rsidRDefault="00F932E5" w:rsidP="00F932E5">
      <w:pPr>
        <w:widowControl w:val="0"/>
        <w:ind w:firstLine="540"/>
        <w:jc w:val="center"/>
        <w:rPr>
          <w:bCs/>
          <w:color w:val="000000"/>
          <w:sz w:val="28"/>
          <w:szCs w:val="28"/>
        </w:rPr>
      </w:pPr>
    </w:p>
    <w:p w14:paraId="2B065798" w14:textId="77777777" w:rsidR="00F932E5" w:rsidRPr="00852B07" w:rsidRDefault="00F932E5" w:rsidP="00BD15C1">
      <w:pPr>
        <w:pStyle w:val="af4"/>
        <w:widowControl w:val="0"/>
        <w:numPr>
          <w:ilvl w:val="0"/>
          <w:numId w:val="16"/>
        </w:numPr>
        <w:rPr>
          <w:bCs/>
          <w:color w:val="000000"/>
          <w:sz w:val="28"/>
          <w:szCs w:val="28"/>
        </w:rPr>
      </w:pPr>
      <w:r w:rsidRPr="00852B07">
        <w:rPr>
          <w:bCs/>
          <w:color w:val="000000"/>
          <w:sz w:val="28"/>
          <w:szCs w:val="28"/>
        </w:rPr>
        <w:t>Внести изменения в муниципальную программу Мещеряковского сельского поселения «Энергоэффективность и развитие энергетики».</w:t>
      </w:r>
    </w:p>
    <w:p w14:paraId="2D5B1ACB" w14:textId="77777777" w:rsidR="00F932E5" w:rsidRPr="00852B07" w:rsidRDefault="00F932E5" w:rsidP="00F932E5">
      <w:pPr>
        <w:pStyle w:val="af4"/>
        <w:widowControl w:val="0"/>
        <w:ind w:left="900"/>
        <w:rPr>
          <w:bCs/>
          <w:color w:val="000000"/>
          <w:sz w:val="28"/>
          <w:szCs w:val="28"/>
        </w:rPr>
      </w:pPr>
    </w:p>
    <w:p w14:paraId="1B1F968B" w14:textId="77777777" w:rsidR="00F932E5" w:rsidRPr="00852B07" w:rsidRDefault="00F932E5" w:rsidP="00BD15C1">
      <w:pPr>
        <w:pStyle w:val="af4"/>
        <w:widowControl w:val="0"/>
        <w:numPr>
          <w:ilvl w:val="0"/>
          <w:numId w:val="16"/>
        </w:numPr>
        <w:rPr>
          <w:bCs/>
          <w:color w:val="000000"/>
          <w:sz w:val="28"/>
          <w:szCs w:val="28"/>
        </w:rPr>
      </w:pPr>
      <w:r w:rsidRPr="00852B07">
        <w:rPr>
          <w:bCs/>
          <w:color w:val="000000"/>
          <w:sz w:val="28"/>
          <w:szCs w:val="28"/>
        </w:rPr>
        <w:t>Настоящие постановление вступает в силу со дня его официального опубликования.</w:t>
      </w:r>
    </w:p>
    <w:p w14:paraId="25DF2033" w14:textId="77777777" w:rsidR="00F932E5" w:rsidRPr="00852B07" w:rsidRDefault="00F932E5" w:rsidP="00F932E5">
      <w:pPr>
        <w:pStyle w:val="af4"/>
        <w:widowControl w:val="0"/>
        <w:ind w:left="900"/>
        <w:rPr>
          <w:bCs/>
          <w:color w:val="000000"/>
          <w:sz w:val="28"/>
          <w:szCs w:val="28"/>
        </w:rPr>
      </w:pPr>
    </w:p>
    <w:p w14:paraId="7BE305DD" w14:textId="77777777" w:rsidR="00F932E5" w:rsidRPr="00852B07" w:rsidRDefault="00F932E5" w:rsidP="00BD15C1">
      <w:pPr>
        <w:pStyle w:val="af4"/>
        <w:widowControl w:val="0"/>
        <w:numPr>
          <w:ilvl w:val="0"/>
          <w:numId w:val="16"/>
        </w:numPr>
        <w:rPr>
          <w:bCs/>
          <w:color w:val="000000"/>
          <w:sz w:val="28"/>
          <w:szCs w:val="28"/>
        </w:rPr>
      </w:pPr>
      <w:r w:rsidRPr="00852B07">
        <w:rPr>
          <w:bCs/>
          <w:color w:val="000000"/>
          <w:sz w:val="28"/>
          <w:szCs w:val="28"/>
        </w:rPr>
        <w:t>Контроль за исполнением постановления оставляю за собой.</w:t>
      </w:r>
    </w:p>
    <w:p w14:paraId="4F64D81C" w14:textId="77777777" w:rsidR="00F932E5" w:rsidRPr="00852B07" w:rsidRDefault="00F932E5" w:rsidP="00F932E5">
      <w:pPr>
        <w:widowControl w:val="0"/>
        <w:ind w:firstLine="540"/>
        <w:rPr>
          <w:bCs/>
          <w:color w:val="000000"/>
          <w:sz w:val="28"/>
          <w:szCs w:val="28"/>
        </w:rPr>
      </w:pPr>
    </w:p>
    <w:p w14:paraId="6AC38881" w14:textId="77777777" w:rsidR="00F932E5" w:rsidRPr="00852B07" w:rsidRDefault="00F932E5" w:rsidP="00F932E5">
      <w:pPr>
        <w:widowControl w:val="0"/>
        <w:ind w:firstLine="540"/>
        <w:rPr>
          <w:bCs/>
          <w:color w:val="000000"/>
          <w:sz w:val="28"/>
          <w:szCs w:val="28"/>
        </w:rPr>
      </w:pPr>
    </w:p>
    <w:p w14:paraId="6A58B100" w14:textId="77777777" w:rsidR="00F932E5" w:rsidRPr="00852B07" w:rsidRDefault="00F932E5" w:rsidP="00F932E5">
      <w:pPr>
        <w:ind w:firstLine="709"/>
        <w:rPr>
          <w:color w:val="000000"/>
          <w:sz w:val="28"/>
          <w:szCs w:val="28"/>
        </w:rPr>
      </w:pPr>
      <w:r w:rsidRPr="00852B07">
        <w:rPr>
          <w:color w:val="000000"/>
          <w:sz w:val="28"/>
          <w:szCs w:val="28"/>
        </w:rPr>
        <w:t xml:space="preserve"> </w:t>
      </w:r>
    </w:p>
    <w:p w14:paraId="678B3BAB" w14:textId="77777777" w:rsidR="00F932E5" w:rsidRPr="00852B07" w:rsidRDefault="00F932E5" w:rsidP="00F932E5">
      <w:pPr>
        <w:widowControl w:val="0"/>
        <w:jc w:val="both"/>
        <w:rPr>
          <w:bCs/>
          <w:color w:val="000000"/>
          <w:sz w:val="28"/>
          <w:szCs w:val="28"/>
        </w:rPr>
      </w:pPr>
    </w:p>
    <w:p w14:paraId="637CF3D3" w14:textId="77777777" w:rsidR="00F932E5" w:rsidRPr="00852B07" w:rsidRDefault="00F932E5" w:rsidP="00F932E5">
      <w:pPr>
        <w:jc w:val="both"/>
        <w:outlineLvl w:val="0"/>
        <w:rPr>
          <w:rFonts w:cs="Times New (W1)"/>
          <w:bCs/>
          <w:color w:val="000000"/>
          <w:sz w:val="28"/>
          <w:szCs w:val="28"/>
        </w:rPr>
      </w:pPr>
      <w:r w:rsidRPr="00852B07">
        <w:rPr>
          <w:rFonts w:cs="Times New (W1)"/>
          <w:bCs/>
          <w:color w:val="000000"/>
          <w:sz w:val="28"/>
          <w:szCs w:val="28"/>
        </w:rPr>
        <w:t>Глава Администрации Мещеряковского</w:t>
      </w:r>
    </w:p>
    <w:p w14:paraId="4BA2C449" w14:textId="77777777" w:rsidR="00F932E5" w:rsidRPr="00852B07" w:rsidRDefault="00F932E5" w:rsidP="00F932E5">
      <w:pPr>
        <w:jc w:val="both"/>
        <w:rPr>
          <w:noProof/>
          <w:color w:val="000000"/>
          <w:sz w:val="28"/>
          <w:szCs w:val="28"/>
        </w:rPr>
      </w:pPr>
      <w:r w:rsidRPr="00852B07">
        <w:rPr>
          <w:rFonts w:cs="Times New (W1)"/>
          <w:bCs/>
          <w:color w:val="000000"/>
          <w:sz w:val="28"/>
          <w:szCs w:val="28"/>
        </w:rPr>
        <w:t>сельского поселения                                                                                                   Л.А.Сытина</w:t>
      </w:r>
    </w:p>
    <w:p w14:paraId="3E510E2B" w14:textId="77777777" w:rsidR="00F932E5" w:rsidRPr="00852B07" w:rsidRDefault="00F932E5" w:rsidP="00F932E5">
      <w:pPr>
        <w:autoSpaceDE w:val="0"/>
        <w:autoSpaceDN w:val="0"/>
        <w:adjustRightInd w:val="0"/>
        <w:ind w:left="6237"/>
        <w:jc w:val="center"/>
        <w:outlineLvl w:val="0"/>
        <w:rPr>
          <w:bCs/>
          <w:color w:val="000000"/>
          <w:sz w:val="28"/>
          <w:szCs w:val="28"/>
        </w:rPr>
      </w:pPr>
    </w:p>
    <w:p w14:paraId="469965CE" w14:textId="77777777" w:rsidR="00F932E5" w:rsidRPr="00144FBD" w:rsidRDefault="00F932E5" w:rsidP="00F932E5">
      <w:pPr>
        <w:autoSpaceDE w:val="0"/>
        <w:autoSpaceDN w:val="0"/>
        <w:adjustRightInd w:val="0"/>
        <w:ind w:left="6237"/>
        <w:jc w:val="center"/>
        <w:outlineLvl w:val="0"/>
        <w:rPr>
          <w:bCs/>
          <w:color w:val="000000"/>
          <w:sz w:val="28"/>
          <w:szCs w:val="28"/>
        </w:rPr>
      </w:pPr>
    </w:p>
    <w:p w14:paraId="05E3760B" w14:textId="77777777" w:rsidR="00F932E5" w:rsidRPr="00144FBD" w:rsidRDefault="00F932E5" w:rsidP="00F932E5">
      <w:pPr>
        <w:autoSpaceDE w:val="0"/>
        <w:autoSpaceDN w:val="0"/>
        <w:adjustRightInd w:val="0"/>
        <w:ind w:left="6237"/>
        <w:jc w:val="center"/>
        <w:outlineLvl w:val="0"/>
        <w:rPr>
          <w:bCs/>
          <w:color w:val="000000"/>
          <w:sz w:val="28"/>
          <w:szCs w:val="28"/>
        </w:rPr>
      </w:pPr>
    </w:p>
    <w:p w14:paraId="02342E2F" w14:textId="77777777" w:rsidR="00F932E5" w:rsidRDefault="00F932E5" w:rsidP="00F932E5">
      <w:pPr>
        <w:autoSpaceDE w:val="0"/>
        <w:autoSpaceDN w:val="0"/>
        <w:adjustRightInd w:val="0"/>
        <w:outlineLvl w:val="0"/>
        <w:rPr>
          <w:bCs/>
          <w:color w:val="000000"/>
          <w:sz w:val="28"/>
          <w:szCs w:val="28"/>
        </w:rPr>
      </w:pPr>
    </w:p>
    <w:p w14:paraId="26DC7EAB" w14:textId="77777777" w:rsidR="00F932E5" w:rsidRDefault="00F932E5" w:rsidP="00F932E5">
      <w:pPr>
        <w:autoSpaceDE w:val="0"/>
        <w:autoSpaceDN w:val="0"/>
        <w:adjustRightInd w:val="0"/>
        <w:outlineLvl w:val="0"/>
        <w:rPr>
          <w:bCs/>
          <w:color w:val="000000"/>
          <w:sz w:val="28"/>
          <w:szCs w:val="28"/>
        </w:rPr>
      </w:pPr>
    </w:p>
    <w:p w14:paraId="73F4256F" w14:textId="77777777" w:rsidR="00F932E5" w:rsidRPr="00144FBD" w:rsidRDefault="00F932E5" w:rsidP="00F932E5">
      <w:pPr>
        <w:autoSpaceDE w:val="0"/>
        <w:autoSpaceDN w:val="0"/>
        <w:adjustRightInd w:val="0"/>
        <w:outlineLvl w:val="0"/>
        <w:rPr>
          <w:bCs/>
          <w:color w:val="000000"/>
          <w:sz w:val="28"/>
          <w:szCs w:val="28"/>
        </w:rPr>
      </w:pPr>
    </w:p>
    <w:p w14:paraId="784D16D2" w14:textId="77777777" w:rsidR="00F932E5" w:rsidRPr="00144FBD" w:rsidRDefault="00F932E5" w:rsidP="00F932E5">
      <w:pPr>
        <w:autoSpaceDE w:val="0"/>
        <w:autoSpaceDN w:val="0"/>
        <w:adjustRightInd w:val="0"/>
        <w:ind w:left="6237"/>
        <w:jc w:val="right"/>
        <w:outlineLvl w:val="0"/>
        <w:rPr>
          <w:bCs/>
          <w:color w:val="000000"/>
        </w:rPr>
      </w:pPr>
      <w:bookmarkStart w:id="9" w:name="_Hlk61613458"/>
      <w:r w:rsidRPr="00144FBD">
        <w:rPr>
          <w:bCs/>
          <w:color w:val="000000"/>
        </w:rPr>
        <w:t>Приложение №1</w:t>
      </w:r>
      <w:r>
        <w:rPr>
          <w:bCs/>
          <w:color w:val="000000"/>
        </w:rPr>
        <w:t xml:space="preserve"> к постановлению от 16.01.2023 №16 </w:t>
      </w:r>
      <w:r w:rsidRPr="00144FBD">
        <w:rPr>
          <w:bCs/>
          <w:color w:val="000000"/>
        </w:rPr>
        <w:t xml:space="preserve">Администрации </w:t>
      </w:r>
    </w:p>
    <w:p w14:paraId="40716E1A" w14:textId="77777777" w:rsidR="00F932E5" w:rsidRPr="00144FBD" w:rsidRDefault="00F932E5" w:rsidP="00F932E5">
      <w:pPr>
        <w:autoSpaceDE w:val="0"/>
        <w:autoSpaceDN w:val="0"/>
        <w:adjustRightInd w:val="0"/>
        <w:jc w:val="right"/>
        <w:outlineLvl w:val="0"/>
        <w:rPr>
          <w:bCs/>
          <w:color w:val="000000"/>
        </w:rPr>
      </w:pPr>
      <w:r w:rsidRPr="00144FBD">
        <w:rPr>
          <w:bCs/>
          <w:color w:val="000000"/>
        </w:rPr>
        <w:t>Мещеряковского сельского поселения</w:t>
      </w:r>
    </w:p>
    <w:bookmarkEnd w:id="9"/>
    <w:p w14:paraId="5A99A001" w14:textId="77777777" w:rsidR="00F932E5" w:rsidRPr="00144FBD" w:rsidRDefault="00F932E5" w:rsidP="00F932E5">
      <w:pPr>
        <w:contextualSpacing/>
        <w:jc w:val="center"/>
        <w:rPr>
          <w:color w:val="000000"/>
          <w:sz w:val="28"/>
          <w:szCs w:val="28"/>
        </w:rPr>
      </w:pPr>
    </w:p>
    <w:p w14:paraId="529C27EB" w14:textId="77777777" w:rsidR="00F932E5" w:rsidRPr="00144FBD" w:rsidRDefault="00F932E5" w:rsidP="00F932E5">
      <w:pPr>
        <w:autoSpaceDE w:val="0"/>
        <w:autoSpaceDN w:val="0"/>
        <w:adjustRightInd w:val="0"/>
        <w:ind w:left="6237"/>
        <w:jc w:val="center"/>
        <w:outlineLvl w:val="0"/>
        <w:rPr>
          <w:bCs/>
          <w:color w:val="000000"/>
          <w:sz w:val="28"/>
          <w:szCs w:val="28"/>
        </w:rPr>
      </w:pPr>
    </w:p>
    <w:p w14:paraId="4BB44F3E" w14:textId="77777777" w:rsidR="00F932E5" w:rsidRPr="00144FBD" w:rsidRDefault="00F932E5" w:rsidP="00F932E5">
      <w:pPr>
        <w:tabs>
          <w:tab w:val="left" w:pos="709"/>
        </w:tabs>
        <w:jc w:val="center"/>
        <w:rPr>
          <w:caps/>
          <w:kern w:val="2"/>
        </w:rPr>
      </w:pPr>
      <w:r w:rsidRPr="00144FBD">
        <w:rPr>
          <w:caps/>
          <w:kern w:val="2"/>
        </w:rPr>
        <w:t>Паспорт</w:t>
      </w:r>
    </w:p>
    <w:p w14:paraId="5F50D470" w14:textId="77777777" w:rsidR="00F932E5" w:rsidRPr="00144FBD" w:rsidRDefault="00F932E5" w:rsidP="00F932E5">
      <w:pPr>
        <w:tabs>
          <w:tab w:val="left" w:pos="709"/>
        </w:tabs>
        <w:jc w:val="center"/>
        <w:rPr>
          <w:kern w:val="2"/>
        </w:rPr>
      </w:pPr>
      <w:r w:rsidRPr="00144FBD">
        <w:rPr>
          <w:kern w:val="2"/>
        </w:rPr>
        <w:t>подпрограммы «Развитие и модернизация электрических сетей, включая сети уличного освещения»</w:t>
      </w:r>
    </w:p>
    <w:p w14:paraId="3AF2C180" w14:textId="77777777" w:rsidR="00F932E5" w:rsidRPr="00144FBD" w:rsidRDefault="00F932E5" w:rsidP="00F932E5">
      <w:pPr>
        <w:tabs>
          <w:tab w:val="left" w:pos="709"/>
        </w:tabs>
        <w:jc w:val="center"/>
        <w:rPr>
          <w:kern w:val="2"/>
        </w:rPr>
      </w:pPr>
    </w:p>
    <w:tbl>
      <w:tblPr>
        <w:tblW w:w="5000" w:type="pct"/>
        <w:tblLayout w:type="fixed"/>
        <w:tblCellMar>
          <w:left w:w="57" w:type="dxa"/>
          <w:bottom w:w="57" w:type="dxa"/>
          <w:right w:w="57" w:type="dxa"/>
        </w:tblCellMar>
        <w:tblLook w:val="01E0" w:firstRow="1" w:lastRow="1" w:firstColumn="1" w:lastColumn="1" w:noHBand="0" w:noVBand="0"/>
      </w:tblPr>
      <w:tblGrid>
        <w:gridCol w:w="3251"/>
        <w:gridCol w:w="393"/>
        <w:gridCol w:w="6108"/>
      </w:tblGrid>
      <w:tr w:rsidR="00F932E5" w:rsidRPr="00144FBD" w14:paraId="6FFD70C0" w14:textId="77777777" w:rsidTr="004365E5">
        <w:tc>
          <w:tcPr>
            <w:tcW w:w="3289" w:type="dxa"/>
          </w:tcPr>
          <w:p w14:paraId="0DF62C29" w14:textId="77777777" w:rsidR="00F932E5" w:rsidRPr="00144FBD" w:rsidRDefault="00F932E5" w:rsidP="004365E5">
            <w:pPr>
              <w:tabs>
                <w:tab w:val="left" w:pos="1134"/>
              </w:tabs>
              <w:autoSpaceDE w:val="0"/>
              <w:autoSpaceDN w:val="0"/>
              <w:adjustRightInd w:val="0"/>
              <w:rPr>
                <w:kern w:val="2"/>
              </w:rPr>
            </w:pPr>
            <w:r w:rsidRPr="00144FBD">
              <w:rPr>
                <w:kern w:val="2"/>
              </w:rPr>
              <w:t xml:space="preserve">Наименование подпрограммы </w:t>
            </w:r>
          </w:p>
        </w:tc>
        <w:tc>
          <w:tcPr>
            <w:tcW w:w="396" w:type="dxa"/>
          </w:tcPr>
          <w:p w14:paraId="3808E082"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4799BD3C" w14:textId="77777777" w:rsidR="00F932E5" w:rsidRPr="00144FBD" w:rsidRDefault="00F932E5" w:rsidP="004365E5">
            <w:pPr>
              <w:tabs>
                <w:tab w:val="left" w:pos="709"/>
              </w:tabs>
              <w:autoSpaceDE w:val="0"/>
              <w:autoSpaceDN w:val="0"/>
              <w:adjustRightInd w:val="0"/>
              <w:jc w:val="both"/>
              <w:rPr>
                <w:kern w:val="2"/>
              </w:rPr>
            </w:pPr>
            <w:r w:rsidRPr="00144FBD">
              <w:rPr>
                <w:kern w:val="2"/>
              </w:rPr>
              <w:t xml:space="preserve">«Развитие и модернизация электрических сетей, включая сети уличного освещения» (далее – подпрограмма 1) </w:t>
            </w:r>
          </w:p>
        </w:tc>
      </w:tr>
      <w:tr w:rsidR="00F932E5" w:rsidRPr="00144FBD" w14:paraId="1C31D231" w14:textId="77777777" w:rsidTr="004365E5">
        <w:tc>
          <w:tcPr>
            <w:tcW w:w="3289" w:type="dxa"/>
          </w:tcPr>
          <w:p w14:paraId="68DB5A4D" w14:textId="77777777" w:rsidR="00F932E5" w:rsidRPr="00144FBD" w:rsidRDefault="00F932E5" w:rsidP="004365E5">
            <w:pPr>
              <w:tabs>
                <w:tab w:val="left" w:pos="1134"/>
              </w:tabs>
              <w:autoSpaceDE w:val="0"/>
              <w:autoSpaceDN w:val="0"/>
              <w:adjustRightInd w:val="0"/>
              <w:rPr>
                <w:kern w:val="2"/>
              </w:rPr>
            </w:pPr>
          </w:p>
          <w:p w14:paraId="4224332F" w14:textId="77777777" w:rsidR="00F932E5" w:rsidRPr="00144FBD" w:rsidRDefault="00F932E5" w:rsidP="004365E5">
            <w:pPr>
              <w:tabs>
                <w:tab w:val="left" w:pos="1134"/>
              </w:tabs>
              <w:autoSpaceDE w:val="0"/>
              <w:autoSpaceDN w:val="0"/>
              <w:adjustRightInd w:val="0"/>
              <w:rPr>
                <w:kern w:val="2"/>
              </w:rPr>
            </w:pPr>
            <w:r w:rsidRPr="00144FBD">
              <w:rPr>
                <w:kern w:val="2"/>
              </w:rPr>
              <w:t xml:space="preserve">Ответственный исполнитель подпрограммы </w:t>
            </w:r>
          </w:p>
        </w:tc>
        <w:tc>
          <w:tcPr>
            <w:tcW w:w="396" w:type="dxa"/>
          </w:tcPr>
          <w:p w14:paraId="01CC6B8B" w14:textId="77777777" w:rsidR="00F932E5" w:rsidRPr="00144FBD" w:rsidRDefault="00F932E5" w:rsidP="004365E5">
            <w:pPr>
              <w:tabs>
                <w:tab w:val="left" w:pos="1134"/>
              </w:tabs>
              <w:autoSpaceDE w:val="0"/>
              <w:autoSpaceDN w:val="0"/>
              <w:adjustRightInd w:val="0"/>
              <w:jc w:val="center"/>
              <w:rPr>
                <w:kern w:val="2"/>
              </w:rPr>
            </w:pPr>
          </w:p>
          <w:p w14:paraId="1A466254"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1936F827" w14:textId="77777777" w:rsidR="00F932E5" w:rsidRPr="00144FBD" w:rsidRDefault="00F932E5" w:rsidP="004365E5">
            <w:pPr>
              <w:tabs>
                <w:tab w:val="left" w:pos="709"/>
              </w:tabs>
              <w:autoSpaceDE w:val="0"/>
              <w:autoSpaceDN w:val="0"/>
              <w:adjustRightInd w:val="0"/>
              <w:jc w:val="both"/>
              <w:rPr>
                <w:kern w:val="2"/>
              </w:rPr>
            </w:pPr>
          </w:p>
          <w:p w14:paraId="6CDAAD28" w14:textId="77777777" w:rsidR="00F932E5" w:rsidRPr="00144FBD" w:rsidRDefault="00F932E5" w:rsidP="004365E5">
            <w:pPr>
              <w:tabs>
                <w:tab w:val="left" w:pos="709"/>
              </w:tabs>
              <w:autoSpaceDE w:val="0"/>
              <w:autoSpaceDN w:val="0"/>
              <w:adjustRightInd w:val="0"/>
              <w:jc w:val="both"/>
              <w:rPr>
                <w:kern w:val="2"/>
              </w:rPr>
            </w:pPr>
            <w:r w:rsidRPr="00144FBD">
              <w:rPr>
                <w:kern w:val="2"/>
              </w:rPr>
              <w:t>Администрация Мещеряковского сельского поселения</w:t>
            </w:r>
          </w:p>
        </w:tc>
      </w:tr>
      <w:tr w:rsidR="00F932E5" w:rsidRPr="00144FBD" w14:paraId="2AB37B75" w14:textId="77777777" w:rsidTr="004365E5">
        <w:tc>
          <w:tcPr>
            <w:tcW w:w="3289" w:type="dxa"/>
          </w:tcPr>
          <w:p w14:paraId="3E59629D" w14:textId="77777777" w:rsidR="00F932E5" w:rsidRPr="00144FBD" w:rsidRDefault="00F932E5" w:rsidP="004365E5">
            <w:pPr>
              <w:tabs>
                <w:tab w:val="left" w:pos="1134"/>
              </w:tabs>
              <w:autoSpaceDE w:val="0"/>
              <w:autoSpaceDN w:val="0"/>
              <w:adjustRightInd w:val="0"/>
              <w:rPr>
                <w:kern w:val="2"/>
              </w:rPr>
            </w:pPr>
          </w:p>
          <w:p w14:paraId="0628FF73" w14:textId="77777777" w:rsidR="00F932E5" w:rsidRPr="00144FBD" w:rsidRDefault="00F932E5" w:rsidP="004365E5">
            <w:pPr>
              <w:tabs>
                <w:tab w:val="left" w:pos="1134"/>
              </w:tabs>
              <w:autoSpaceDE w:val="0"/>
              <w:autoSpaceDN w:val="0"/>
              <w:adjustRightInd w:val="0"/>
              <w:rPr>
                <w:kern w:val="2"/>
              </w:rPr>
            </w:pPr>
            <w:r w:rsidRPr="00144FBD">
              <w:rPr>
                <w:kern w:val="2"/>
              </w:rPr>
              <w:t xml:space="preserve">Участники подпрограммы </w:t>
            </w:r>
          </w:p>
        </w:tc>
        <w:tc>
          <w:tcPr>
            <w:tcW w:w="396" w:type="dxa"/>
          </w:tcPr>
          <w:p w14:paraId="6DDC8D28" w14:textId="77777777" w:rsidR="00F932E5" w:rsidRPr="00144FBD" w:rsidRDefault="00F932E5" w:rsidP="004365E5">
            <w:pPr>
              <w:tabs>
                <w:tab w:val="left" w:pos="1134"/>
              </w:tabs>
              <w:autoSpaceDE w:val="0"/>
              <w:autoSpaceDN w:val="0"/>
              <w:adjustRightInd w:val="0"/>
              <w:jc w:val="center"/>
              <w:rPr>
                <w:kern w:val="2"/>
              </w:rPr>
            </w:pPr>
          </w:p>
          <w:p w14:paraId="41202214"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08C83E7F" w14:textId="77777777" w:rsidR="00F932E5" w:rsidRPr="00144FBD" w:rsidRDefault="00F932E5" w:rsidP="004365E5">
            <w:pPr>
              <w:autoSpaceDE w:val="0"/>
              <w:autoSpaceDN w:val="0"/>
              <w:adjustRightInd w:val="0"/>
              <w:jc w:val="both"/>
            </w:pPr>
          </w:p>
          <w:p w14:paraId="051250D4" w14:textId="77777777" w:rsidR="00F932E5" w:rsidRPr="00144FBD" w:rsidRDefault="00F932E5" w:rsidP="004365E5">
            <w:pPr>
              <w:autoSpaceDE w:val="0"/>
              <w:autoSpaceDN w:val="0"/>
              <w:adjustRightInd w:val="0"/>
              <w:jc w:val="both"/>
              <w:rPr>
                <w:kern w:val="2"/>
              </w:rPr>
            </w:pPr>
            <w:r w:rsidRPr="00144FBD">
              <w:t xml:space="preserve">Администрация </w:t>
            </w:r>
            <w:r w:rsidRPr="00144FBD">
              <w:rPr>
                <w:bCs/>
              </w:rPr>
              <w:t>Мещеряковского сельского поселения</w:t>
            </w:r>
          </w:p>
        </w:tc>
      </w:tr>
      <w:tr w:rsidR="00F932E5" w:rsidRPr="00144FBD" w14:paraId="2A21B920" w14:textId="77777777" w:rsidTr="004365E5">
        <w:tc>
          <w:tcPr>
            <w:tcW w:w="3289" w:type="dxa"/>
          </w:tcPr>
          <w:p w14:paraId="4293F1F3" w14:textId="77777777" w:rsidR="00F932E5" w:rsidRPr="00144FBD" w:rsidRDefault="00F932E5" w:rsidP="004365E5">
            <w:pPr>
              <w:tabs>
                <w:tab w:val="left" w:pos="1134"/>
              </w:tabs>
              <w:autoSpaceDE w:val="0"/>
              <w:autoSpaceDN w:val="0"/>
              <w:adjustRightInd w:val="0"/>
              <w:rPr>
                <w:kern w:val="2"/>
              </w:rPr>
            </w:pPr>
          </w:p>
          <w:p w14:paraId="40B5C4D4" w14:textId="77777777" w:rsidR="00F932E5" w:rsidRPr="00144FBD" w:rsidRDefault="00F932E5" w:rsidP="004365E5">
            <w:pPr>
              <w:tabs>
                <w:tab w:val="left" w:pos="1134"/>
              </w:tabs>
              <w:autoSpaceDE w:val="0"/>
              <w:autoSpaceDN w:val="0"/>
              <w:adjustRightInd w:val="0"/>
              <w:rPr>
                <w:kern w:val="2"/>
              </w:rPr>
            </w:pPr>
            <w:r w:rsidRPr="00144FBD">
              <w:rPr>
                <w:kern w:val="2"/>
              </w:rPr>
              <w:t xml:space="preserve">Программно-целевые инструменты подпрограммы </w:t>
            </w:r>
          </w:p>
        </w:tc>
        <w:tc>
          <w:tcPr>
            <w:tcW w:w="396" w:type="dxa"/>
          </w:tcPr>
          <w:p w14:paraId="184CD2C8" w14:textId="77777777" w:rsidR="00F932E5" w:rsidRPr="00144FBD" w:rsidRDefault="00F932E5" w:rsidP="004365E5">
            <w:pPr>
              <w:tabs>
                <w:tab w:val="left" w:pos="1134"/>
              </w:tabs>
              <w:autoSpaceDE w:val="0"/>
              <w:autoSpaceDN w:val="0"/>
              <w:adjustRightInd w:val="0"/>
              <w:jc w:val="center"/>
              <w:rPr>
                <w:kern w:val="2"/>
              </w:rPr>
            </w:pPr>
          </w:p>
          <w:p w14:paraId="563F0D5C"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4BF05FEF" w14:textId="77777777" w:rsidR="00F932E5" w:rsidRPr="00144FBD" w:rsidRDefault="00F932E5" w:rsidP="004365E5">
            <w:pPr>
              <w:autoSpaceDE w:val="0"/>
              <w:autoSpaceDN w:val="0"/>
              <w:adjustRightInd w:val="0"/>
              <w:jc w:val="both"/>
              <w:rPr>
                <w:kern w:val="2"/>
              </w:rPr>
            </w:pPr>
          </w:p>
          <w:p w14:paraId="5F9D21AC" w14:textId="77777777" w:rsidR="00F932E5" w:rsidRPr="00144FBD" w:rsidRDefault="00F932E5" w:rsidP="004365E5">
            <w:pPr>
              <w:autoSpaceDE w:val="0"/>
              <w:autoSpaceDN w:val="0"/>
              <w:adjustRightInd w:val="0"/>
              <w:jc w:val="both"/>
              <w:rPr>
                <w:kern w:val="2"/>
              </w:rPr>
            </w:pPr>
            <w:r w:rsidRPr="00144FBD">
              <w:rPr>
                <w:kern w:val="2"/>
              </w:rPr>
              <w:t>отсутствуют</w:t>
            </w:r>
          </w:p>
        </w:tc>
      </w:tr>
      <w:tr w:rsidR="00F932E5" w:rsidRPr="00144FBD" w14:paraId="5768C49E" w14:textId="77777777" w:rsidTr="004365E5">
        <w:tc>
          <w:tcPr>
            <w:tcW w:w="3289" w:type="dxa"/>
          </w:tcPr>
          <w:p w14:paraId="6AC7BAD8" w14:textId="77777777" w:rsidR="00F932E5" w:rsidRPr="00144FBD" w:rsidRDefault="00F932E5" w:rsidP="004365E5">
            <w:pPr>
              <w:tabs>
                <w:tab w:val="left" w:pos="1134"/>
              </w:tabs>
              <w:autoSpaceDE w:val="0"/>
              <w:autoSpaceDN w:val="0"/>
              <w:adjustRightInd w:val="0"/>
              <w:rPr>
                <w:kern w:val="2"/>
              </w:rPr>
            </w:pPr>
          </w:p>
          <w:p w14:paraId="0B57CF7B" w14:textId="77777777" w:rsidR="00F932E5" w:rsidRPr="00144FBD" w:rsidRDefault="00F932E5" w:rsidP="004365E5">
            <w:pPr>
              <w:tabs>
                <w:tab w:val="left" w:pos="1134"/>
              </w:tabs>
              <w:autoSpaceDE w:val="0"/>
              <w:autoSpaceDN w:val="0"/>
              <w:adjustRightInd w:val="0"/>
              <w:rPr>
                <w:kern w:val="2"/>
              </w:rPr>
            </w:pPr>
            <w:r w:rsidRPr="00144FBD">
              <w:rPr>
                <w:kern w:val="2"/>
              </w:rPr>
              <w:t xml:space="preserve">Цель подпрограммы </w:t>
            </w:r>
          </w:p>
        </w:tc>
        <w:tc>
          <w:tcPr>
            <w:tcW w:w="396" w:type="dxa"/>
          </w:tcPr>
          <w:p w14:paraId="42BF6173" w14:textId="77777777" w:rsidR="00F932E5" w:rsidRPr="00144FBD" w:rsidRDefault="00F932E5" w:rsidP="004365E5">
            <w:pPr>
              <w:tabs>
                <w:tab w:val="left" w:pos="1134"/>
              </w:tabs>
              <w:autoSpaceDE w:val="0"/>
              <w:autoSpaceDN w:val="0"/>
              <w:adjustRightInd w:val="0"/>
              <w:jc w:val="center"/>
              <w:rPr>
                <w:kern w:val="2"/>
              </w:rPr>
            </w:pPr>
          </w:p>
          <w:p w14:paraId="430A425B"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7BA08521" w14:textId="77777777" w:rsidR="00F932E5" w:rsidRPr="00144FBD" w:rsidRDefault="00F932E5" w:rsidP="004365E5">
            <w:pPr>
              <w:autoSpaceDE w:val="0"/>
              <w:autoSpaceDN w:val="0"/>
              <w:adjustRightInd w:val="0"/>
              <w:jc w:val="both"/>
              <w:rPr>
                <w:kern w:val="2"/>
              </w:rPr>
            </w:pPr>
          </w:p>
          <w:p w14:paraId="58204EA7" w14:textId="77777777" w:rsidR="00F932E5" w:rsidRPr="00144FBD" w:rsidRDefault="00F932E5" w:rsidP="004365E5">
            <w:pPr>
              <w:autoSpaceDE w:val="0"/>
              <w:autoSpaceDN w:val="0"/>
              <w:adjustRightInd w:val="0"/>
              <w:jc w:val="both"/>
              <w:rPr>
                <w:kern w:val="2"/>
              </w:rPr>
            </w:pPr>
            <w:r w:rsidRPr="00144FBD">
              <w:rPr>
                <w:kern w:val="2"/>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14:paraId="6A764CAF" w14:textId="77777777" w:rsidR="00F932E5" w:rsidRPr="00144FBD" w:rsidRDefault="00F932E5" w:rsidP="004365E5">
            <w:pPr>
              <w:autoSpaceDE w:val="0"/>
              <w:autoSpaceDN w:val="0"/>
              <w:adjustRightInd w:val="0"/>
              <w:jc w:val="both"/>
              <w:rPr>
                <w:kern w:val="2"/>
              </w:rPr>
            </w:pPr>
          </w:p>
        </w:tc>
      </w:tr>
      <w:tr w:rsidR="00F932E5" w:rsidRPr="00144FBD" w14:paraId="6D94B54F" w14:textId="77777777" w:rsidTr="004365E5">
        <w:tc>
          <w:tcPr>
            <w:tcW w:w="3289" w:type="dxa"/>
          </w:tcPr>
          <w:p w14:paraId="694BC294" w14:textId="77777777" w:rsidR="00F932E5" w:rsidRPr="00144FBD" w:rsidRDefault="00F932E5" w:rsidP="004365E5">
            <w:pPr>
              <w:tabs>
                <w:tab w:val="left" w:pos="1134"/>
              </w:tabs>
              <w:autoSpaceDE w:val="0"/>
              <w:autoSpaceDN w:val="0"/>
              <w:adjustRightInd w:val="0"/>
              <w:rPr>
                <w:kern w:val="2"/>
              </w:rPr>
            </w:pPr>
            <w:r w:rsidRPr="00144FBD">
              <w:rPr>
                <w:kern w:val="2"/>
              </w:rPr>
              <w:t xml:space="preserve">Задачи подпрограммы </w:t>
            </w:r>
          </w:p>
        </w:tc>
        <w:tc>
          <w:tcPr>
            <w:tcW w:w="396" w:type="dxa"/>
          </w:tcPr>
          <w:p w14:paraId="1A749829"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05FE220F" w14:textId="77777777" w:rsidR="00F932E5" w:rsidRPr="00144FBD" w:rsidRDefault="00F932E5" w:rsidP="004365E5">
            <w:pPr>
              <w:ind w:firstLine="1"/>
              <w:jc w:val="both"/>
              <w:rPr>
                <w:kern w:val="2"/>
              </w:rPr>
            </w:pPr>
            <w:r w:rsidRPr="00144FBD">
              <w:rPr>
                <w:kern w:val="2"/>
              </w:rPr>
              <w:t>сокращение количества бесхозяйных объектов электрических сетей;</w:t>
            </w:r>
          </w:p>
          <w:p w14:paraId="016D3FAB" w14:textId="77777777" w:rsidR="00F932E5" w:rsidRPr="00144FBD" w:rsidRDefault="00F932E5" w:rsidP="004365E5">
            <w:pPr>
              <w:ind w:firstLine="1"/>
              <w:jc w:val="both"/>
              <w:rPr>
                <w:kern w:val="2"/>
              </w:rPr>
            </w:pPr>
            <w:r w:rsidRPr="00144FBD">
              <w:rPr>
                <w:kern w:val="2"/>
              </w:rPr>
              <w:t>повышение доли освещенности улиц населенных пунктов Мещеряковского сельского поселения.</w:t>
            </w:r>
          </w:p>
          <w:p w14:paraId="573028A9" w14:textId="77777777" w:rsidR="00F932E5" w:rsidRPr="00144FBD" w:rsidRDefault="00F932E5" w:rsidP="004365E5">
            <w:pPr>
              <w:ind w:firstLine="1"/>
              <w:jc w:val="both"/>
              <w:rPr>
                <w:kern w:val="2"/>
              </w:rPr>
            </w:pPr>
          </w:p>
        </w:tc>
      </w:tr>
      <w:tr w:rsidR="00F932E5" w:rsidRPr="00144FBD" w14:paraId="1CB811AE" w14:textId="77777777" w:rsidTr="004365E5">
        <w:trPr>
          <w:trHeight w:val="1280"/>
        </w:trPr>
        <w:tc>
          <w:tcPr>
            <w:tcW w:w="3289" w:type="dxa"/>
          </w:tcPr>
          <w:p w14:paraId="7CFC7BCD" w14:textId="77777777" w:rsidR="00F932E5" w:rsidRPr="00144FBD" w:rsidRDefault="00F932E5" w:rsidP="004365E5">
            <w:pPr>
              <w:autoSpaceDE w:val="0"/>
              <w:autoSpaceDN w:val="0"/>
              <w:adjustRightInd w:val="0"/>
              <w:rPr>
                <w:kern w:val="2"/>
              </w:rPr>
            </w:pPr>
            <w:r w:rsidRPr="00144FBD">
              <w:rPr>
                <w:kern w:val="2"/>
              </w:rPr>
              <w:t xml:space="preserve">Целевые индикаторы и показатели подпрограммы </w:t>
            </w:r>
          </w:p>
        </w:tc>
        <w:tc>
          <w:tcPr>
            <w:tcW w:w="396" w:type="dxa"/>
          </w:tcPr>
          <w:p w14:paraId="7D265B15" w14:textId="77777777" w:rsidR="00F932E5" w:rsidRPr="00144FBD" w:rsidRDefault="00F932E5" w:rsidP="004365E5">
            <w:pPr>
              <w:jc w:val="center"/>
              <w:rPr>
                <w:kern w:val="2"/>
              </w:rPr>
            </w:pPr>
            <w:r w:rsidRPr="00144FBD">
              <w:rPr>
                <w:kern w:val="2"/>
              </w:rPr>
              <w:t>–</w:t>
            </w:r>
          </w:p>
        </w:tc>
        <w:tc>
          <w:tcPr>
            <w:tcW w:w="6181" w:type="dxa"/>
          </w:tcPr>
          <w:p w14:paraId="43813F52" w14:textId="77777777" w:rsidR="00F932E5" w:rsidRPr="00144FBD" w:rsidRDefault="00F932E5" w:rsidP="004365E5">
            <w:pPr>
              <w:ind w:firstLine="1"/>
              <w:jc w:val="both"/>
              <w:rPr>
                <w:kern w:val="2"/>
              </w:rPr>
            </w:pPr>
            <w:r w:rsidRPr="00144FBD">
              <w:rPr>
                <w:kern w:val="2"/>
              </w:rPr>
              <w:t>количество разработанной проектно-сметной документации на строительство и реконструкцию объектов</w:t>
            </w:r>
            <w:r w:rsidRPr="00144FBD">
              <w:t xml:space="preserve"> электрических сетей</w:t>
            </w:r>
            <w:r w:rsidRPr="00144FBD">
              <w:rPr>
                <w:kern w:val="2"/>
              </w:rPr>
              <w:t xml:space="preserve"> наружного (уличного) освещения</w:t>
            </w:r>
          </w:p>
          <w:p w14:paraId="50670F05" w14:textId="77777777" w:rsidR="00F932E5" w:rsidRPr="00144FBD" w:rsidRDefault="00F932E5" w:rsidP="004365E5">
            <w:pPr>
              <w:ind w:firstLine="1"/>
              <w:jc w:val="both"/>
              <w:rPr>
                <w:kern w:val="2"/>
              </w:rPr>
            </w:pPr>
          </w:p>
        </w:tc>
      </w:tr>
      <w:tr w:rsidR="00F932E5" w:rsidRPr="00144FBD" w14:paraId="51FE8F44" w14:textId="77777777" w:rsidTr="004365E5">
        <w:tc>
          <w:tcPr>
            <w:tcW w:w="3289" w:type="dxa"/>
          </w:tcPr>
          <w:p w14:paraId="5C8AF209" w14:textId="77777777" w:rsidR="00F932E5" w:rsidRPr="00144FBD" w:rsidRDefault="00F932E5" w:rsidP="004365E5">
            <w:pPr>
              <w:tabs>
                <w:tab w:val="left" w:pos="1134"/>
              </w:tabs>
              <w:autoSpaceDE w:val="0"/>
              <w:autoSpaceDN w:val="0"/>
              <w:adjustRightInd w:val="0"/>
              <w:rPr>
                <w:kern w:val="2"/>
              </w:rPr>
            </w:pPr>
            <w:r w:rsidRPr="00144FBD">
              <w:rPr>
                <w:kern w:val="2"/>
              </w:rPr>
              <w:t xml:space="preserve">Этапы и сроки реализации подпрограммы </w:t>
            </w:r>
          </w:p>
        </w:tc>
        <w:tc>
          <w:tcPr>
            <w:tcW w:w="396" w:type="dxa"/>
          </w:tcPr>
          <w:p w14:paraId="59743B74"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5B19B877" w14:textId="77777777" w:rsidR="00F932E5" w:rsidRPr="00144FBD" w:rsidRDefault="00F932E5" w:rsidP="004365E5">
            <w:pPr>
              <w:jc w:val="both"/>
              <w:rPr>
                <w:kern w:val="2"/>
              </w:rPr>
            </w:pPr>
            <w:r w:rsidRPr="00144FBD">
              <w:rPr>
                <w:kern w:val="2"/>
              </w:rPr>
              <w:t xml:space="preserve">этапы подпрограммы не выделяются. Срок реализации подпрограммы 2019 – 2030 годы. </w:t>
            </w:r>
          </w:p>
          <w:p w14:paraId="04C69995" w14:textId="77777777" w:rsidR="00F932E5" w:rsidRPr="00144FBD" w:rsidRDefault="00F932E5" w:rsidP="004365E5">
            <w:pPr>
              <w:jc w:val="both"/>
              <w:rPr>
                <w:kern w:val="2"/>
              </w:rPr>
            </w:pPr>
          </w:p>
        </w:tc>
      </w:tr>
      <w:tr w:rsidR="00F932E5" w:rsidRPr="00144FBD" w14:paraId="45D16E97" w14:textId="77777777" w:rsidTr="004365E5">
        <w:tc>
          <w:tcPr>
            <w:tcW w:w="3289" w:type="dxa"/>
          </w:tcPr>
          <w:p w14:paraId="2DCB0F00" w14:textId="77777777" w:rsidR="00F932E5" w:rsidRPr="00144FBD" w:rsidRDefault="00F932E5" w:rsidP="004365E5">
            <w:pPr>
              <w:tabs>
                <w:tab w:val="left" w:pos="1134"/>
              </w:tabs>
              <w:autoSpaceDE w:val="0"/>
              <w:autoSpaceDN w:val="0"/>
              <w:adjustRightInd w:val="0"/>
              <w:rPr>
                <w:kern w:val="2"/>
              </w:rPr>
            </w:pPr>
            <w:r w:rsidRPr="00144FBD">
              <w:rPr>
                <w:kern w:val="2"/>
              </w:rPr>
              <w:t xml:space="preserve">Ресурсное обеспечение подпрограммы </w:t>
            </w:r>
          </w:p>
        </w:tc>
        <w:tc>
          <w:tcPr>
            <w:tcW w:w="396" w:type="dxa"/>
          </w:tcPr>
          <w:p w14:paraId="620B5109"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67309E88" w14:textId="77777777" w:rsidR="00F932E5" w:rsidRPr="00144FBD" w:rsidRDefault="00F932E5" w:rsidP="004365E5">
            <w:pPr>
              <w:jc w:val="both"/>
              <w:rPr>
                <w:kern w:val="2"/>
              </w:rPr>
            </w:pPr>
            <w:r w:rsidRPr="00144FBD">
              <w:rPr>
                <w:kern w:val="2"/>
              </w:rPr>
              <w:t>общий объем финансиров</w:t>
            </w:r>
            <w:r>
              <w:rPr>
                <w:kern w:val="2"/>
              </w:rPr>
              <w:t>ания подпрограммы составляет 1043,9</w:t>
            </w:r>
            <w:r w:rsidRPr="00144FBD">
              <w:rPr>
                <w:kern w:val="2"/>
              </w:rPr>
              <w:t xml:space="preserve"> тыс. рублей, в том числе:</w:t>
            </w:r>
          </w:p>
          <w:p w14:paraId="4F3EC68F" w14:textId="77777777" w:rsidR="00F932E5" w:rsidRPr="00144FBD" w:rsidRDefault="00F932E5" w:rsidP="004365E5">
            <w:pPr>
              <w:jc w:val="both"/>
              <w:rPr>
                <w:kern w:val="2"/>
              </w:rPr>
            </w:pPr>
            <w:r>
              <w:rPr>
                <w:kern w:val="2"/>
              </w:rPr>
              <w:t>в 2019 году – 50</w:t>
            </w:r>
            <w:r w:rsidRPr="00144FBD">
              <w:rPr>
                <w:kern w:val="2"/>
              </w:rPr>
              <w:t>,0тыс. рублей;</w:t>
            </w:r>
          </w:p>
          <w:p w14:paraId="36543F28" w14:textId="77777777" w:rsidR="00F932E5" w:rsidRPr="00144FBD" w:rsidRDefault="00F932E5" w:rsidP="004365E5">
            <w:pPr>
              <w:jc w:val="both"/>
              <w:rPr>
                <w:kern w:val="2"/>
              </w:rPr>
            </w:pPr>
            <w:r>
              <w:rPr>
                <w:kern w:val="2"/>
              </w:rPr>
              <w:t>в 2020 году – 1</w:t>
            </w:r>
            <w:r w:rsidRPr="00144FBD">
              <w:rPr>
                <w:kern w:val="2"/>
              </w:rPr>
              <w:t>0</w:t>
            </w:r>
            <w:r>
              <w:rPr>
                <w:kern w:val="2"/>
              </w:rPr>
              <w:t>0</w:t>
            </w:r>
            <w:r w:rsidRPr="00144FBD">
              <w:rPr>
                <w:kern w:val="2"/>
              </w:rPr>
              <w:t>,0 тыс. рублей;</w:t>
            </w:r>
          </w:p>
          <w:p w14:paraId="5907A7E3" w14:textId="77777777" w:rsidR="00F932E5" w:rsidRPr="00144FBD" w:rsidRDefault="00F932E5" w:rsidP="004365E5">
            <w:pPr>
              <w:jc w:val="both"/>
              <w:rPr>
                <w:kern w:val="2"/>
              </w:rPr>
            </w:pPr>
            <w:r>
              <w:rPr>
                <w:kern w:val="2"/>
              </w:rPr>
              <w:t>в 2021 году – 198,9</w:t>
            </w:r>
            <w:r w:rsidRPr="00144FBD">
              <w:rPr>
                <w:kern w:val="2"/>
              </w:rPr>
              <w:t xml:space="preserve"> тыс. рублей;</w:t>
            </w:r>
          </w:p>
          <w:p w14:paraId="15C09ED0" w14:textId="77777777" w:rsidR="00F932E5" w:rsidRPr="00144FBD" w:rsidRDefault="00F932E5" w:rsidP="004365E5">
            <w:pPr>
              <w:jc w:val="both"/>
              <w:rPr>
                <w:kern w:val="2"/>
              </w:rPr>
            </w:pPr>
            <w:r w:rsidRPr="00144FBD">
              <w:rPr>
                <w:kern w:val="2"/>
              </w:rPr>
              <w:t>в 2022 году – 1</w:t>
            </w:r>
            <w:r>
              <w:rPr>
                <w:kern w:val="2"/>
              </w:rPr>
              <w:t>45</w:t>
            </w:r>
            <w:r w:rsidRPr="00144FBD">
              <w:rPr>
                <w:kern w:val="2"/>
              </w:rPr>
              <w:t>,0 тыс. рублей;</w:t>
            </w:r>
          </w:p>
          <w:p w14:paraId="199941E5" w14:textId="77777777" w:rsidR="00F932E5" w:rsidRPr="00144FBD" w:rsidRDefault="00F932E5" w:rsidP="004365E5">
            <w:pPr>
              <w:jc w:val="both"/>
              <w:rPr>
                <w:kern w:val="2"/>
              </w:rPr>
            </w:pPr>
            <w:r>
              <w:rPr>
                <w:kern w:val="2"/>
              </w:rPr>
              <w:t>в 2023 году – 50</w:t>
            </w:r>
            <w:r w:rsidRPr="00144FBD">
              <w:rPr>
                <w:kern w:val="2"/>
              </w:rPr>
              <w:t>,0 тыс. рублей;</w:t>
            </w:r>
          </w:p>
          <w:p w14:paraId="2781A7BD" w14:textId="77777777" w:rsidR="00F932E5" w:rsidRPr="00144FBD" w:rsidRDefault="00F932E5" w:rsidP="004365E5">
            <w:pPr>
              <w:jc w:val="both"/>
              <w:rPr>
                <w:kern w:val="2"/>
              </w:rPr>
            </w:pPr>
            <w:r>
              <w:rPr>
                <w:kern w:val="2"/>
              </w:rPr>
              <w:t>в 2024 году – 250</w:t>
            </w:r>
            <w:r w:rsidRPr="00144FBD">
              <w:rPr>
                <w:kern w:val="2"/>
              </w:rPr>
              <w:t>,0 тыс. рублей;</w:t>
            </w:r>
          </w:p>
          <w:p w14:paraId="340CC452" w14:textId="77777777" w:rsidR="00F932E5" w:rsidRPr="00144FBD" w:rsidRDefault="00F932E5" w:rsidP="004365E5">
            <w:pPr>
              <w:jc w:val="both"/>
              <w:rPr>
                <w:kern w:val="2"/>
              </w:rPr>
            </w:pPr>
            <w:r>
              <w:rPr>
                <w:kern w:val="2"/>
              </w:rPr>
              <w:lastRenderedPageBreak/>
              <w:t>в 2025 году – 250</w:t>
            </w:r>
            <w:r w:rsidRPr="00144FBD">
              <w:rPr>
                <w:kern w:val="2"/>
              </w:rPr>
              <w:t>,0 тыс. рублей;</w:t>
            </w:r>
          </w:p>
          <w:p w14:paraId="68D43C47" w14:textId="77777777" w:rsidR="00F932E5" w:rsidRPr="00144FBD" w:rsidRDefault="00F932E5" w:rsidP="004365E5">
            <w:pPr>
              <w:jc w:val="both"/>
              <w:rPr>
                <w:kern w:val="2"/>
              </w:rPr>
            </w:pPr>
            <w:r>
              <w:rPr>
                <w:kern w:val="2"/>
              </w:rPr>
              <w:t>в 2026 году – 0</w:t>
            </w:r>
            <w:r w:rsidRPr="00144FBD">
              <w:rPr>
                <w:kern w:val="2"/>
              </w:rPr>
              <w:t>,0 тыс. рублей;</w:t>
            </w:r>
          </w:p>
          <w:p w14:paraId="31195C5E" w14:textId="77777777" w:rsidR="00F932E5" w:rsidRPr="00144FBD" w:rsidRDefault="00F932E5" w:rsidP="004365E5">
            <w:pPr>
              <w:jc w:val="both"/>
              <w:rPr>
                <w:kern w:val="2"/>
              </w:rPr>
            </w:pPr>
            <w:r>
              <w:rPr>
                <w:kern w:val="2"/>
              </w:rPr>
              <w:t>в 2027 году – 0</w:t>
            </w:r>
            <w:r w:rsidRPr="00144FBD">
              <w:rPr>
                <w:kern w:val="2"/>
              </w:rPr>
              <w:t>,0 тыс. рублей;</w:t>
            </w:r>
          </w:p>
          <w:p w14:paraId="34F93D31" w14:textId="77777777" w:rsidR="00F932E5" w:rsidRPr="00144FBD" w:rsidRDefault="00F932E5" w:rsidP="004365E5">
            <w:pPr>
              <w:jc w:val="both"/>
              <w:rPr>
                <w:kern w:val="2"/>
              </w:rPr>
            </w:pPr>
            <w:r>
              <w:rPr>
                <w:kern w:val="2"/>
              </w:rPr>
              <w:t>в 2028 году – 0</w:t>
            </w:r>
            <w:r w:rsidRPr="00144FBD">
              <w:rPr>
                <w:kern w:val="2"/>
              </w:rPr>
              <w:t>,0 тыс. рублей;</w:t>
            </w:r>
          </w:p>
          <w:p w14:paraId="58AD5FBC" w14:textId="77777777" w:rsidR="00F932E5" w:rsidRPr="00144FBD" w:rsidRDefault="00F932E5" w:rsidP="004365E5">
            <w:pPr>
              <w:jc w:val="both"/>
              <w:rPr>
                <w:kern w:val="2"/>
              </w:rPr>
            </w:pPr>
            <w:r>
              <w:rPr>
                <w:kern w:val="2"/>
              </w:rPr>
              <w:t>в 2029 году – 0</w:t>
            </w:r>
            <w:r w:rsidRPr="00144FBD">
              <w:rPr>
                <w:kern w:val="2"/>
              </w:rPr>
              <w:t>,0 тыс. рублей;</w:t>
            </w:r>
          </w:p>
          <w:p w14:paraId="0E3E8E76" w14:textId="77777777" w:rsidR="00F932E5" w:rsidRPr="00144FBD" w:rsidRDefault="00F932E5" w:rsidP="004365E5">
            <w:pPr>
              <w:jc w:val="both"/>
              <w:rPr>
                <w:kern w:val="2"/>
              </w:rPr>
            </w:pPr>
            <w:r w:rsidRPr="00144FBD">
              <w:rPr>
                <w:kern w:val="2"/>
              </w:rPr>
              <w:t>в 2030</w:t>
            </w:r>
            <w:r>
              <w:rPr>
                <w:kern w:val="2"/>
              </w:rPr>
              <w:t xml:space="preserve"> году – 0</w:t>
            </w:r>
            <w:r w:rsidRPr="00144FBD">
              <w:rPr>
                <w:kern w:val="2"/>
              </w:rPr>
              <w:t>,0 тыс. рублей;</w:t>
            </w:r>
          </w:p>
          <w:p w14:paraId="10EBEC35" w14:textId="77777777" w:rsidR="00F932E5" w:rsidRPr="00144FBD" w:rsidRDefault="00F932E5" w:rsidP="004365E5">
            <w:pPr>
              <w:autoSpaceDE w:val="0"/>
              <w:autoSpaceDN w:val="0"/>
              <w:adjustRightInd w:val="0"/>
              <w:jc w:val="both"/>
              <w:rPr>
                <w:kern w:val="2"/>
              </w:rPr>
            </w:pPr>
            <w:r w:rsidRPr="00144FBD">
              <w:rPr>
                <w:kern w:val="2"/>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F932E5" w:rsidRPr="00144FBD" w14:paraId="2E78CAAC" w14:textId="77777777" w:rsidTr="004365E5">
        <w:tc>
          <w:tcPr>
            <w:tcW w:w="3289" w:type="dxa"/>
          </w:tcPr>
          <w:p w14:paraId="0E8C7FAF" w14:textId="77777777" w:rsidR="00F932E5" w:rsidRPr="00144FBD" w:rsidRDefault="00F932E5" w:rsidP="004365E5">
            <w:pPr>
              <w:tabs>
                <w:tab w:val="left" w:pos="1134"/>
              </w:tabs>
              <w:autoSpaceDE w:val="0"/>
              <w:autoSpaceDN w:val="0"/>
              <w:adjustRightInd w:val="0"/>
              <w:rPr>
                <w:kern w:val="2"/>
              </w:rPr>
            </w:pPr>
          </w:p>
          <w:p w14:paraId="3F0B1479" w14:textId="77777777" w:rsidR="00F932E5" w:rsidRPr="00144FBD" w:rsidRDefault="00F932E5" w:rsidP="004365E5">
            <w:pPr>
              <w:tabs>
                <w:tab w:val="left" w:pos="1134"/>
              </w:tabs>
              <w:autoSpaceDE w:val="0"/>
              <w:autoSpaceDN w:val="0"/>
              <w:adjustRightInd w:val="0"/>
              <w:rPr>
                <w:kern w:val="2"/>
              </w:rPr>
            </w:pPr>
            <w:r w:rsidRPr="00144FBD">
              <w:rPr>
                <w:kern w:val="2"/>
              </w:rPr>
              <w:t xml:space="preserve">Ожидаемые результаты реализации подпрограммы </w:t>
            </w:r>
          </w:p>
        </w:tc>
        <w:tc>
          <w:tcPr>
            <w:tcW w:w="396" w:type="dxa"/>
          </w:tcPr>
          <w:p w14:paraId="271D2CC4" w14:textId="77777777" w:rsidR="00F932E5" w:rsidRPr="00144FBD" w:rsidRDefault="00F932E5" w:rsidP="004365E5">
            <w:pPr>
              <w:tabs>
                <w:tab w:val="left" w:pos="1134"/>
              </w:tabs>
              <w:autoSpaceDE w:val="0"/>
              <w:autoSpaceDN w:val="0"/>
              <w:adjustRightInd w:val="0"/>
              <w:jc w:val="center"/>
              <w:rPr>
                <w:kern w:val="2"/>
              </w:rPr>
            </w:pPr>
          </w:p>
          <w:p w14:paraId="254B27A2" w14:textId="77777777" w:rsidR="00F932E5" w:rsidRPr="00144FBD" w:rsidRDefault="00F932E5" w:rsidP="004365E5">
            <w:pPr>
              <w:tabs>
                <w:tab w:val="left" w:pos="1134"/>
              </w:tabs>
              <w:autoSpaceDE w:val="0"/>
              <w:autoSpaceDN w:val="0"/>
              <w:adjustRightInd w:val="0"/>
              <w:jc w:val="center"/>
              <w:rPr>
                <w:kern w:val="2"/>
              </w:rPr>
            </w:pPr>
            <w:r w:rsidRPr="00144FBD">
              <w:rPr>
                <w:kern w:val="2"/>
              </w:rPr>
              <w:t>–</w:t>
            </w:r>
          </w:p>
        </w:tc>
        <w:tc>
          <w:tcPr>
            <w:tcW w:w="6181" w:type="dxa"/>
          </w:tcPr>
          <w:p w14:paraId="4F3C2FD1" w14:textId="77777777" w:rsidR="00F932E5" w:rsidRPr="00144FBD" w:rsidRDefault="00F932E5" w:rsidP="004365E5">
            <w:pPr>
              <w:autoSpaceDE w:val="0"/>
              <w:autoSpaceDN w:val="0"/>
              <w:adjustRightInd w:val="0"/>
              <w:jc w:val="both"/>
              <w:rPr>
                <w:kern w:val="2"/>
              </w:rPr>
            </w:pPr>
          </w:p>
          <w:p w14:paraId="53034715" w14:textId="77777777" w:rsidR="00F932E5" w:rsidRPr="00144FBD" w:rsidRDefault="00F932E5" w:rsidP="004365E5">
            <w:pPr>
              <w:autoSpaceDE w:val="0"/>
              <w:autoSpaceDN w:val="0"/>
              <w:adjustRightInd w:val="0"/>
              <w:jc w:val="both"/>
              <w:rPr>
                <w:kern w:val="2"/>
              </w:rPr>
            </w:pPr>
            <w:r w:rsidRPr="00144FBD">
              <w:rPr>
                <w:kern w:val="2"/>
              </w:rPr>
              <w:t>повышение надежности предоставления услуг электроснабжения населению;</w:t>
            </w:r>
          </w:p>
          <w:p w14:paraId="3FCAC885" w14:textId="77777777" w:rsidR="00F932E5" w:rsidRPr="00144FBD" w:rsidRDefault="00F932E5" w:rsidP="004365E5">
            <w:pPr>
              <w:autoSpaceDE w:val="0"/>
              <w:autoSpaceDN w:val="0"/>
              <w:adjustRightInd w:val="0"/>
              <w:jc w:val="both"/>
              <w:rPr>
                <w:kern w:val="2"/>
              </w:rPr>
            </w:pPr>
            <w:r w:rsidRPr="00144FBD">
              <w:rPr>
                <w:kern w:val="2"/>
              </w:rPr>
              <w:t>повышение удовлетворенности населения Мещеряковского сельского поселения уровнем освещенности улиц.</w:t>
            </w:r>
          </w:p>
          <w:p w14:paraId="617B72A0" w14:textId="77777777" w:rsidR="00F932E5" w:rsidRPr="00144FBD" w:rsidRDefault="00F932E5" w:rsidP="004365E5">
            <w:pPr>
              <w:autoSpaceDE w:val="0"/>
              <w:autoSpaceDN w:val="0"/>
              <w:adjustRightInd w:val="0"/>
              <w:jc w:val="both"/>
              <w:rPr>
                <w:kern w:val="2"/>
              </w:rPr>
            </w:pPr>
          </w:p>
          <w:p w14:paraId="57E95BEF" w14:textId="77777777" w:rsidR="00F932E5" w:rsidRPr="00144FBD" w:rsidRDefault="00F932E5" w:rsidP="004365E5">
            <w:pPr>
              <w:autoSpaceDE w:val="0"/>
              <w:autoSpaceDN w:val="0"/>
              <w:adjustRightInd w:val="0"/>
              <w:jc w:val="both"/>
              <w:rPr>
                <w:kern w:val="2"/>
              </w:rPr>
            </w:pPr>
          </w:p>
        </w:tc>
      </w:tr>
    </w:tbl>
    <w:p w14:paraId="6B040312" w14:textId="77777777" w:rsidR="00F932E5" w:rsidRPr="00144FBD" w:rsidRDefault="00F932E5" w:rsidP="00F932E5">
      <w:pPr>
        <w:jc w:val="both"/>
        <w:rPr>
          <w:kern w:val="2"/>
        </w:rPr>
      </w:pPr>
    </w:p>
    <w:p w14:paraId="13F6BA89" w14:textId="77777777" w:rsidR="00F932E5" w:rsidRPr="00144FBD" w:rsidRDefault="00F932E5" w:rsidP="00F932E5">
      <w:pPr>
        <w:autoSpaceDE w:val="0"/>
        <w:autoSpaceDN w:val="0"/>
        <w:adjustRightInd w:val="0"/>
        <w:ind w:left="6237"/>
        <w:jc w:val="right"/>
        <w:outlineLvl w:val="0"/>
        <w:rPr>
          <w:bCs/>
          <w:color w:val="000000"/>
        </w:rPr>
      </w:pPr>
      <w:r w:rsidRPr="00144FBD">
        <w:rPr>
          <w:bCs/>
          <w:color w:val="000000"/>
        </w:rPr>
        <w:t>Приложение №2</w:t>
      </w:r>
    </w:p>
    <w:p w14:paraId="7B5EC9F2" w14:textId="77777777" w:rsidR="00F932E5" w:rsidRPr="00144FBD" w:rsidRDefault="00F932E5" w:rsidP="00F932E5">
      <w:pPr>
        <w:autoSpaceDE w:val="0"/>
        <w:autoSpaceDN w:val="0"/>
        <w:adjustRightInd w:val="0"/>
        <w:jc w:val="right"/>
        <w:outlineLvl w:val="0"/>
        <w:rPr>
          <w:bCs/>
          <w:color w:val="000000"/>
        </w:rPr>
      </w:pPr>
      <w:r w:rsidRPr="00144FBD">
        <w:rPr>
          <w:bCs/>
          <w:color w:val="000000"/>
        </w:rPr>
        <w:t xml:space="preserve">                                                                         к постановлению Администрации </w:t>
      </w:r>
    </w:p>
    <w:p w14:paraId="7E76413F" w14:textId="77777777" w:rsidR="00F932E5" w:rsidRPr="00144FBD" w:rsidRDefault="00F932E5" w:rsidP="00F932E5">
      <w:pPr>
        <w:autoSpaceDE w:val="0"/>
        <w:autoSpaceDN w:val="0"/>
        <w:adjustRightInd w:val="0"/>
        <w:jc w:val="right"/>
        <w:outlineLvl w:val="0"/>
        <w:rPr>
          <w:bCs/>
          <w:color w:val="000000"/>
        </w:rPr>
      </w:pPr>
      <w:r w:rsidRPr="00144FBD">
        <w:rPr>
          <w:bCs/>
          <w:color w:val="000000"/>
        </w:rPr>
        <w:t>Мещеряковского сельского поселения</w:t>
      </w:r>
    </w:p>
    <w:p w14:paraId="19B2034D" w14:textId="77777777" w:rsidR="00F932E5" w:rsidRPr="00144FBD" w:rsidRDefault="00F932E5" w:rsidP="00F932E5">
      <w:pPr>
        <w:jc w:val="both"/>
        <w:rPr>
          <w:kern w:val="2"/>
        </w:rPr>
      </w:pPr>
    </w:p>
    <w:p w14:paraId="5D356CB9" w14:textId="77777777" w:rsidR="00F932E5" w:rsidRPr="00144FBD" w:rsidRDefault="00F932E5" w:rsidP="00F932E5">
      <w:pPr>
        <w:tabs>
          <w:tab w:val="left" w:pos="709"/>
        </w:tabs>
        <w:jc w:val="center"/>
        <w:rPr>
          <w:caps/>
          <w:kern w:val="2"/>
        </w:rPr>
      </w:pPr>
      <w:r w:rsidRPr="00144FBD">
        <w:rPr>
          <w:caps/>
          <w:kern w:val="2"/>
        </w:rPr>
        <w:t>Паспорт</w:t>
      </w:r>
    </w:p>
    <w:p w14:paraId="6598E78C" w14:textId="77777777" w:rsidR="00F932E5" w:rsidRPr="00144FBD" w:rsidRDefault="00F932E5" w:rsidP="00F932E5">
      <w:pPr>
        <w:tabs>
          <w:tab w:val="left" w:pos="709"/>
        </w:tabs>
        <w:jc w:val="center"/>
        <w:rPr>
          <w:kern w:val="2"/>
        </w:rPr>
      </w:pPr>
      <w:r w:rsidRPr="00144FBD">
        <w:rPr>
          <w:kern w:val="2"/>
        </w:rPr>
        <w:t>подпрограммы «</w:t>
      </w:r>
      <w:r w:rsidRPr="00144FBD">
        <w:rPr>
          <w:spacing w:val="-2"/>
          <w:kern w:val="2"/>
        </w:rPr>
        <w:t>Энергосбережение и повышение энергетической эффективности Мещеряковского сельского поселения</w:t>
      </w:r>
      <w:r w:rsidRPr="00144FBD">
        <w:rPr>
          <w:kern w:val="2"/>
        </w:rPr>
        <w:t>»</w:t>
      </w:r>
    </w:p>
    <w:p w14:paraId="35F7C6BE" w14:textId="77777777" w:rsidR="00F932E5" w:rsidRPr="00144FBD" w:rsidRDefault="00F932E5" w:rsidP="00F932E5">
      <w:pPr>
        <w:tabs>
          <w:tab w:val="left" w:pos="709"/>
        </w:tabs>
        <w:jc w:val="center"/>
        <w:rPr>
          <w:kern w:val="2"/>
        </w:rPr>
      </w:pPr>
    </w:p>
    <w:tbl>
      <w:tblPr>
        <w:tblW w:w="4995" w:type="pct"/>
        <w:tblLayout w:type="fixed"/>
        <w:tblCellMar>
          <w:left w:w="57" w:type="dxa"/>
          <w:right w:w="57" w:type="dxa"/>
        </w:tblCellMar>
        <w:tblLook w:val="00A0" w:firstRow="1" w:lastRow="0" w:firstColumn="1" w:lastColumn="0" w:noHBand="0" w:noVBand="0"/>
      </w:tblPr>
      <w:tblGrid>
        <w:gridCol w:w="3270"/>
        <w:gridCol w:w="422"/>
        <w:gridCol w:w="6050"/>
      </w:tblGrid>
      <w:tr w:rsidR="00F932E5" w:rsidRPr="00144FBD" w14:paraId="06FCDCD2" w14:textId="77777777" w:rsidTr="004365E5">
        <w:tc>
          <w:tcPr>
            <w:tcW w:w="3318" w:type="dxa"/>
          </w:tcPr>
          <w:p w14:paraId="7D903B8A" w14:textId="77777777" w:rsidR="00F932E5" w:rsidRPr="00144FBD" w:rsidRDefault="00F932E5" w:rsidP="004365E5">
            <w:pPr>
              <w:autoSpaceDE w:val="0"/>
              <w:autoSpaceDN w:val="0"/>
              <w:adjustRightInd w:val="0"/>
              <w:jc w:val="both"/>
              <w:rPr>
                <w:kern w:val="2"/>
              </w:rPr>
            </w:pPr>
            <w:r w:rsidRPr="00144FBD">
              <w:rPr>
                <w:kern w:val="2"/>
              </w:rPr>
              <w:t xml:space="preserve">Наименование подпрограммы </w:t>
            </w:r>
          </w:p>
        </w:tc>
        <w:tc>
          <w:tcPr>
            <w:tcW w:w="426" w:type="dxa"/>
          </w:tcPr>
          <w:p w14:paraId="21491924" w14:textId="77777777" w:rsidR="00F932E5" w:rsidRPr="00144FBD" w:rsidRDefault="00F932E5" w:rsidP="004365E5">
            <w:pPr>
              <w:autoSpaceDE w:val="0"/>
              <w:autoSpaceDN w:val="0"/>
              <w:adjustRightInd w:val="0"/>
              <w:jc w:val="center"/>
              <w:rPr>
                <w:kern w:val="2"/>
              </w:rPr>
            </w:pPr>
            <w:r w:rsidRPr="00144FBD">
              <w:rPr>
                <w:kern w:val="2"/>
              </w:rPr>
              <w:t>–</w:t>
            </w:r>
          </w:p>
        </w:tc>
        <w:tc>
          <w:tcPr>
            <w:tcW w:w="6140" w:type="dxa"/>
          </w:tcPr>
          <w:p w14:paraId="0C56453C" w14:textId="77777777" w:rsidR="00F932E5" w:rsidRPr="00144FBD" w:rsidRDefault="00F932E5" w:rsidP="004365E5">
            <w:pPr>
              <w:tabs>
                <w:tab w:val="left" w:pos="-57"/>
              </w:tabs>
              <w:rPr>
                <w:kern w:val="2"/>
              </w:rPr>
            </w:pPr>
            <w:r w:rsidRPr="00144FBD">
              <w:rPr>
                <w:kern w:val="2"/>
              </w:rPr>
              <w:t>«</w:t>
            </w:r>
            <w:r w:rsidRPr="00144FBD">
              <w:rPr>
                <w:spacing w:val="-2"/>
                <w:kern w:val="2"/>
              </w:rPr>
              <w:t>Энергосбережение и повышение энергетической эффективности Мещеряковского сельского поселения</w:t>
            </w:r>
            <w:r w:rsidRPr="00144FBD">
              <w:rPr>
                <w:kern w:val="2"/>
              </w:rPr>
              <w:t>»</w:t>
            </w:r>
          </w:p>
          <w:p w14:paraId="64AAC964" w14:textId="77777777" w:rsidR="00F932E5" w:rsidRPr="00144FBD" w:rsidRDefault="00F932E5" w:rsidP="004365E5">
            <w:pPr>
              <w:tabs>
                <w:tab w:val="left" w:pos="709"/>
              </w:tabs>
              <w:jc w:val="both"/>
              <w:rPr>
                <w:kern w:val="2"/>
              </w:rPr>
            </w:pPr>
            <w:r w:rsidRPr="00144FBD">
              <w:rPr>
                <w:kern w:val="2"/>
              </w:rPr>
              <w:t xml:space="preserve"> (далее – подпрограмма 2)</w:t>
            </w:r>
          </w:p>
        </w:tc>
      </w:tr>
      <w:tr w:rsidR="00F932E5" w:rsidRPr="00144FBD" w14:paraId="4E6FB322" w14:textId="77777777" w:rsidTr="004365E5">
        <w:tc>
          <w:tcPr>
            <w:tcW w:w="3318" w:type="dxa"/>
          </w:tcPr>
          <w:p w14:paraId="2DB00F73" w14:textId="77777777" w:rsidR="00F932E5" w:rsidRPr="00144FBD" w:rsidRDefault="00F932E5" w:rsidP="004365E5">
            <w:pPr>
              <w:autoSpaceDE w:val="0"/>
              <w:autoSpaceDN w:val="0"/>
              <w:adjustRightInd w:val="0"/>
              <w:jc w:val="both"/>
              <w:rPr>
                <w:kern w:val="2"/>
              </w:rPr>
            </w:pPr>
          </w:p>
          <w:p w14:paraId="564D7A3B" w14:textId="77777777" w:rsidR="00F932E5" w:rsidRPr="00144FBD" w:rsidRDefault="00F932E5" w:rsidP="004365E5">
            <w:pPr>
              <w:autoSpaceDE w:val="0"/>
              <w:autoSpaceDN w:val="0"/>
              <w:adjustRightInd w:val="0"/>
              <w:jc w:val="both"/>
              <w:rPr>
                <w:kern w:val="2"/>
              </w:rPr>
            </w:pPr>
            <w:r w:rsidRPr="00144FBD">
              <w:rPr>
                <w:kern w:val="2"/>
              </w:rPr>
              <w:t xml:space="preserve">Ответственный исполнитель подпрограммы </w:t>
            </w:r>
          </w:p>
        </w:tc>
        <w:tc>
          <w:tcPr>
            <w:tcW w:w="426" w:type="dxa"/>
          </w:tcPr>
          <w:p w14:paraId="7556FFE6" w14:textId="77777777" w:rsidR="00F932E5" w:rsidRPr="00144FBD" w:rsidRDefault="00F932E5" w:rsidP="004365E5">
            <w:pPr>
              <w:autoSpaceDE w:val="0"/>
              <w:autoSpaceDN w:val="0"/>
              <w:adjustRightInd w:val="0"/>
              <w:jc w:val="center"/>
              <w:rPr>
                <w:kern w:val="2"/>
              </w:rPr>
            </w:pPr>
          </w:p>
          <w:p w14:paraId="25A40BEC" w14:textId="77777777" w:rsidR="00F932E5" w:rsidRPr="00144FBD" w:rsidRDefault="00F932E5" w:rsidP="004365E5">
            <w:pPr>
              <w:autoSpaceDE w:val="0"/>
              <w:autoSpaceDN w:val="0"/>
              <w:adjustRightInd w:val="0"/>
              <w:jc w:val="center"/>
              <w:rPr>
                <w:kern w:val="2"/>
              </w:rPr>
            </w:pPr>
            <w:r w:rsidRPr="00144FBD">
              <w:rPr>
                <w:kern w:val="2"/>
              </w:rPr>
              <w:t>–</w:t>
            </w:r>
          </w:p>
        </w:tc>
        <w:tc>
          <w:tcPr>
            <w:tcW w:w="6140" w:type="dxa"/>
          </w:tcPr>
          <w:p w14:paraId="216A2FD5" w14:textId="77777777" w:rsidR="00F932E5" w:rsidRPr="00144FBD" w:rsidRDefault="00F932E5" w:rsidP="004365E5">
            <w:pPr>
              <w:autoSpaceDE w:val="0"/>
              <w:autoSpaceDN w:val="0"/>
              <w:adjustRightInd w:val="0"/>
              <w:jc w:val="both"/>
              <w:rPr>
                <w:kern w:val="2"/>
              </w:rPr>
            </w:pPr>
          </w:p>
          <w:p w14:paraId="01B9C2B8" w14:textId="77777777" w:rsidR="00F932E5" w:rsidRPr="00144FBD" w:rsidRDefault="00F932E5" w:rsidP="004365E5">
            <w:pPr>
              <w:autoSpaceDE w:val="0"/>
              <w:autoSpaceDN w:val="0"/>
              <w:adjustRightInd w:val="0"/>
              <w:jc w:val="both"/>
              <w:rPr>
                <w:kern w:val="2"/>
              </w:rPr>
            </w:pPr>
            <w:r w:rsidRPr="00144FBD">
              <w:rPr>
                <w:kern w:val="2"/>
              </w:rPr>
              <w:t>Администрация Мещеряковского сельского поселения</w:t>
            </w:r>
          </w:p>
        </w:tc>
      </w:tr>
      <w:tr w:rsidR="00F932E5" w:rsidRPr="00144FBD" w14:paraId="484F9BF1" w14:textId="77777777" w:rsidTr="004365E5">
        <w:tc>
          <w:tcPr>
            <w:tcW w:w="3318" w:type="dxa"/>
          </w:tcPr>
          <w:p w14:paraId="2E37F23A" w14:textId="77777777" w:rsidR="00F932E5" w:rsidRPr="00144FBD" w:rsidRDefault="00F932E5" w:rsidP="004365E5">
            <w:pPr>
              <w:autoSpaceDE w:val="0"/>
              <w:autoSpaceDN w:val="0"/>
              <w:adjustRightInd w:val="0"/>
              <w:jc w:val="both"/>
              <w:rPr>
                <w:kern w:val="2"/>
              </w:rPr>
            </w:pPr>
          </w:p>
          <w:p w14:paraId="33546181" w14:textId="77777777" w:rsidR="00F932E5" w:rsidRPr="00144FBD" w:rsidRDefault="00F932E5" w:rsidP="004365E5">
            <w:pPr>
              <w:autoSpaceDE w:val="0"/>
              <w:autoSpaceDN w:val="0"/>
              <w:adjustRightInd w:val="0"/>
              <w:jc w:val="both"/>
              <w:rPr>
                <w:kern w:val="2"/>
              </w:rPr>
            </w:pPr>
            <w:r w:rsidRPr="00144FBD">
              <w:rPr>
                <w:kern w:val="2"/>
              </w:rPr>
              <w:t xml:space="preserve">Участники подпрограммы </w:t>
            </w:r>
          </w:p>
        </w:tc>
        <w:tc>
          <w:tcPr>
            <w:tcW w:w="426" w:type="dxa"/>
          </w:tcPr>
          <w:p w14:paraId="472D61D0" w14:textId="77777777" w:rsidR="00F932E5" w:rsidRPr="00144FBD" w:rsidRDefault="00F932E5" w:rsidP="004365E5">
            <w:pPr>
              <w:jc w:val="center"/>
              <w:rPr>
                <w:kern w:val="2"/>
              </w:rPr>
            </w:pPr>
          </w:p>
          <w:p w14:paraId="330E3B22" w14:textId="77777777" w:rsidR="00F932E5" w:rsidRPr="00144FBD" w:rsidRDefault="00F932E5" w:rsidP="004365E5">
            <w:pPr>
              <w:jc w:val="center"/>
              <w:rPr>
                <w:kern w:val="2"/>
              </w:rPr>
            </w:pPr>
            <w:r w:rsidRPr="00144FBD">
              <w:rPr>
                <w:kern w:val="2"/>
              </w:rPr>
              <w:t>–</w:t>
            </w:r>
          </w:p>
        </w:tc>
        <w:tc>
          <w:tcPr>
            <w:tcW w:w="6140" w:type="dxa"/>
          </w:tcPr>
          <w:p w14:paraId="43FF67A2" w14:textId="77777777" w:rsidR="00F932E5" w:rsidRPr="00144FBD" w:rsidRDefault="00F932E5" w:rsidP="004365E5">
            <w:pPr>
              <w:autoSpaceDE w:val="0"/>
              <w:autoSpaceDN w:val="0"/>
              <w:adjustRightInd w:val="0"/>
              <w:jc w:val="both"/>
              <w:rPr>
                <w:kern w:val="2"/>
              </w:rPr>
            </w:pPr>
          </w:p>
          <w:p w14:paraId="38379B5A" w14:textId="77777777" w:rsidR="00F932E5" w:rsidRPr="00144FBD" w:rsidRDefault="00F932E5" w:rsidP="004365E5">
            <w:pPr>
              <w:autoSpaceDE w:val="0"/>
              <w:autoSpaceDN w:val="0"/>
              <w:adjustRightInd w:val="0"/>
              <w:jc w:val="both"/>
              <w:rPr>
                <w:kern w:val="2"/>
              </w:rPr>
            </w:pPr>
            <w:r w:rsidRPr="00144FBD">
              <w:rPr>
                <w:kern w:val="2"/>
              </w:rPr>
              <w:t>Администрация Мещеряковского сельского поселения</w:t>
            </w:r>
          </w:p>
        </w:tc>
      </w:tr>
      <w:tr w:rsidR="00F932E5" w:rsidRPr="00144FBD" w14:paraId="0A37927E" w14:textId="77777777" w:rsidTr="004365E5">
        <w:tc>
          <w:tcPr>
            <w:tcW w:w="3318" w:type="dxa"/>
          </w:tcPr>
          <w:p w14:paraId="311E5AFF" w14:textId="77777777" w:rsidR="00F932E5" w:rsidRPr="00144FBD" w:rsidRDefault="00F932E5" w:rsidP="004365E5">
            <w:pPr>
              <w:autoSpaceDE w:val="0"/>
              <w:autoSpaceDN w:val="0"/>
              <w:adjustRightInd w:val="0"/>
              <w:jc w:val="both"/>
              <w:rPr>
                <w:kern w:val="2"/>
              </w:rPr>
            </w:pPr>
          </w:p>
          <w:p w14:paraId="7495B86F" w14:textId="77777777" w:rsidR="00F932E5" w:rsidRPr="00144FBD" w:rsidRDefault="00F932E5" w:rsidP="004365E5">
            <w:pPr>
              <w:autoSpaceDE w:val="0"/>
              <w:autoSpaceDN w:val="0"/>
              <w:adjustRightInd w:val="0"/>
              <w:jc w:val="both"/>
              <w:rPr>
                <w:kern w:val="2"/>
              </w:rPr>
            </w:pPr>
            <w:r w:rsidRPr="00144FBD">
              <w:rPr>
                <w:kern w:val="2"/>
              </w:rPr>
              <w:t xml:space="preserve">Программно-целевые инструменты подпрограммы </w:t>
            </w:r>
          </w:p>
        </w:tc>
        <w:tc>
          <w:tcPr>
            <w:tcW w:w="426" w:type="dxa"/>
          </w:tcPr>
          <w:p w14:paraId="2ED16553" w14:textId="77777777" w:rsidR="00F932E5" w:rsidRPr="00144FBD" w:rsidRDefault="00F932E5" w:rsidP="004365E5">
            <w:pPr>
              <w:jc w:val="center"/>
              <w:rPr>
                <w:kern w:val="2"/>
              </w:rPr>
            </w:pPr>
          </w:p>
          <w:p w14:paraId="3228E351" w14:textId="77777777" w:rsidR="00F932E5" w:rsidRPr="00144FBD" w:rsidRDefault="00F932E5" w:rsidP="004365E5">
            <w:pPr>
              <w:jc w:val="center"/>
              <w:rPr>
                <w:kern w:val="2"/>
              </w:rPr>
            </w:pPr>
            <w:r w:rsidRPr="00144FBD">
              <w:rPr>
                <w:kern w:val="2"/>
              </w:rPr>
              <w:t>–</w:t>
            </w:r>
          </w:p>
        </w:tc>
        <w:tc>
          <w:tcPr>
            <w:tcW w:w="6140" w:type="dxa"/>
          </w:tcPr>
          <w:p w14:paraId="65A55CCF" w14:textId="77777777" w:rsidR="00F932E5" w:rsidRPr="00144FBD" w:rsidRDefault="00F932E5" w:rsidP="004365E5">
            <w:pPr>
              <w:autoSpaceDE w:val="0"/>
              <w:autoSpaceDN w:val="0"/>
              <w:adjustRightInd w:val="0"/>
              <w:jc w:val="both"/>
              <w:rPr>
                <w:kern w:val="2"/>
              </w:rPr>
            </w:pPr>
          </w:p>
          <w:p w14:paraId="13E66EDB" w14:textId="77777777" w:rsidR="00F932E5" w:rsidRPr="00144FBD" w:rsidRDefault="00F932E5" w:rsidP="004365E5">
            <w:pPr>
              <w:autoSpaceDE w:val="0"/>
              <w:autoSpaceDN w:val="0"/>
              <w:adjustRightInd w:val="0"/>
              <w:jc w:val="both"/>
              <w:rPr>
                <w:kern w:val="2"/>
              </w:rPr>
            </w:pPr>
            <w:r w:rsidRPr="00144FBD">
              <w:rPr>
                <w:kern w:val="2"/>
              </w:rPr>
              <w:t>отсутствуют</w:t>
            </w:r>
          </w:p>
        </w:tc>
      </w:tr>
      <w:tr w:rsidR="00F932E5" w:rsidRPr="00144FBD" w14:paraId="0B1F793B" w14:textId="77777777" w:rsidTr="004365E5">
        <w:tc>
          <w:tcPr>
            <w:tcW w:w="3318" w:type="dxa"/>
          </w:tcPr>
          <w:p w14:paraId="10FB9177" w14:textId="77777777" w:rsidR="00F932E5" w:rsidRPr="00144FBD" w:rsidRDefault="00F932E5" w:rsidP="004365E5">
            <w:pPr>
              <w:autoSpaceDE w:val="0"/>
              <w:autoSpaceDN w:val="0"/>
              <w:adjustRightInd w:val="0"/>
              <w:jc w:val="both"/>
              <w:rPr>
                <w:kern w:val="2"/>
              </w:rPr>
            </w:pPr>
          </w:p>
          <w:p w14:paraId="1E0843B8" w14:textId="77777777" w:rsidR="00F932E5" w:rsidRPr="00144FBD" w:rsidRDefault="00F932E5" w:rsidP="004365E5">
            <w:pPr>
              <w:autoSpaceDE w:val="0"/>
              <w:autoSpaceDN w:val="0"/>
              <w:adjustRightInd w:val="0"/>
              <w:jc w:val="both"/>
              <w:rPr>
                <w:kern w:val="2"/>
              </w:rPr>
            </w:pPr>
            <w:r w:rsidRPr="00144FBD">
              <w:rPr>
                <w:kern w:val="2"/>
              </w:rPr>
              <w:t xml:space="preserve">Цель подпрограммы </w:t>
            </w:r>
          </w:p>
        </w:tc>
        <w:tc>
          <w:tcPr>
            <w:tcW w:w="426" w:type="dxa"/>
          </w:tcPr>
          <w:p w14:paraId="3E1ABA3E" w14:textId="77777777" w:rsidR="00F932E5" w:rsidRPr="00144FBD" w:rsidRDefault="00F932E5" w:rsidP="004365E5">
            <w:pPr>
              <w:jc w:val="center"/>
              <w:rPr>
                <w:kern w:val="2"/>
              </w:rPr>
            </w:pPr>
          </w:p>
          <w:p w14:paraId="2267B28B" w14:textId="77777777" w:rsidR="00F932E5" w:rsidRPr="00144FBD" w:rsidRDefault="00F932E5" w:rsidP="004365E5">
            <w:pPr>
              <w:jc w:val="center"/>
              <w:rPr>
                <w:kern w:val="2"/>
              </w:rPr>
            </w:pPr>
            <w:r w:rsidRPr="00144FBD">
              <w:rPr>
                <w:kern w:val="2"/>
              </w:rPr>
              <w:t>–</w:t>
            </w:r>
          </w:p>
        </w:tc>
        <w:tc>
          <w:tcPr>
            <w:tcW w:w="6140" w:type="dxa"/>
          </w:tcPr>
          <w:p w14:paraId="7F39460D" w14:textId="77777777" w:rsidR="00F932E5" w:rsidRPr="00144FBD" w:rsidRDefault="00F932E5" w:rsidP="004365E5">
            <w:pPr>
              <w:tabs>
                <w:tab w:val="left" w:pos="1134"/>
              </w:tabs>
              <w:ind w:firstLine="33"/>
              <w:jc w:val="both"/>
              <w:rPr>
                <w:kern w:val="2"/>
              </w:rPr>
            </w:pPr>
          </w:p>
          <w:p w14:paraId="53414C78" w14:textId="77777777" w:rsidR="00F932E5" w:rsidRPr="00144FBD" w:rsidRDefault="00F932E5" w:rsidP="004365E5">
            <w:pPr>
              <w:autoSpaceDE w:val="0"/>
              <w:autoSpaceDN w:val="0"/>
              <w:adjustRightInd w:val="0"/>
              <w:jc w:val="both"/>
              <w:rPr>
                <w:kern w:val="2"/>
              </w:rPr>
            </w:pPr>
            <w:r w:rsidRPr="00144FBD">
              <w:rPr>
                <w:kern w:val="2"/>
              </w:rPr>
              <w:t>повышение информированности в вопросах энергосбережения и повышения энергетической эффективности</w:t>
            </w:r>
          </w:p>
        </w:tc>
      </w:tr>
      <w:tr w:rsidR="00F932E5" w:rsidRPr="00144FBD" w14:paraId="3ADDFE14" w14:textId="77777777" w:rsidTr="004365E5">
        <w:tc>
          <w:tcPr>
            <w:tcW w:w="3318" w:type="dxa"/>
          </w:tcPr>
          <w:p w14:paraId="517A738C" w14:textId="77777777" w:rsidR="00F932E5" w:rsidRPr="00144FBD" w:rsidRDefault="00F932E5" w:rsidP="004365E5">
            <w:pPr>
              <w:autoSpaceDE w:val="0"/>
              <w:autoSpaceDN w:val="0"/>
              <w:adjustRightInd w:val="0"/>
              <w:jc w:val="both"/>
              <w:rPr>
                <w:kern w:val="2"/>
              </w:rPr>
            </w:pPr>
          </w:p>
          <w:p w14:paraId="61AF94A7" w14:textId="77777777" w:rsidR="00F932E5" w:rsidRPr="00144FBD" w:rsidRDefault="00F932E5" w:rsidP="004365E5">
            <w:pPr>
              <w:autoSpaceDE w:val="0"/>
              <w:autoSpaceDN w:val="0"/>
              <w:adjustRightInd w:val="0"/>
              <w:jc w:val="both"/>
              <w:rPr>
                <w:kern w:val="2"/>
              </w:rPr>
            </w:pPr>
            <w:r w:rsidRPr="00144FBD">
              <w:rPr>
                <w:kern w:val="2"/>
              </w:rPr>
              <w:t xml:space="preserve">Задачи подпрограммы </w:t>
            </w:r>
          </w:p>
        </w:tc>
        <w:tc>
          <w:tcPr>
            <w:tcW w:w="426" w:type="dxa"/>
          </w:tcPr>
          <w:p w14:paraId="27E6BFDC" w14:textId="77777777" w:rsidR="00F932E5" w:rsidRPr="00144FBD" w:rsidRDefault="00F932E5" w:rsidP="004365E5">
            <w:pPr>
              <w:jc w:val="center"/>
              <w:rPr>
                <w:kern w:val="2"/>
              </w:rPr>
            </w:pPr>
          </w:p>
          <w:p w14:paraId="5A5B11B1" w14:textId="77777777" w:rsidR="00F932E5" w:rsidRPr="00144FBD" w:rsidRDefault="00F932E5" w:rsidP="004365E5">
            <w:pPr>
              <w:jc w:val="center"/>
              <w:rPr>
                <w:kern w:val="2"/>
              </w:rPr>
            </w:pPr>
            <w:r w:rsidRPr="00144FBD">
              <w:rPr>
                <w:kern w:val="2"/>
              </w:rPr>
              <w:t>–</w:t>
            </w:r>
          </w:p>
        </w:tc>
        <w:tc>
          <w:tcPr>
            <w:tcW w:w="6140" w:type="dxa"/>
          </w:tcPr>
          <w:p w14:paraId="72C2AB09" w14:textId="77777777" w:rsidR="00F932E5" w:rsidRPr="00144FBD" w:rsidRDefault="00F932E5" w:rsidP="004365E5">
            <w:pPr>
              <w:tabs>
                <w:tab w:val="left" w:pos="356"/>
              </w:tabs>
              <w:jc w:val="both"/>
              <w:rPr>
                <w:kern w:val="2"/>
              </w:rPr>
            </w:pPr>
          </w:p>
          <w:p w14:paraId="31285C26" w14:textId="77777777" w:rsidR="00F932E5" w:rsidRPr="00144FBD" w:rsidRDefault="00F932E5" w:rsidP="004365E5">
            <w:pPr>
              <w:jc w:val="both"/>
              <w:rPr>
                <w:rFonts w:eastAsia="Calibri"/>
                <w:color w:val="000000"/>
                <w:kern w:val="2"/>
              </w:rPr>
            </w:pPr>
            <w:r w:rsidRPr="00144FBD">
              <w:rPr>
                <w:rFonts w:eastAsia="Calibri"/>
                <w:color w:val="000000"/>
                <w:kern w:val="2"/>
              </w:rPr>
              <w:t>воспитание у потребителей бережного отношения к энергопотреблению;</w:t>
            </w:r>
          </w:p>
          <w:p w14:paraId="7463FC96" w14:textId="77777777" w:rsidR="00F932E5" w:rsidRPr="00144FBD" w:rsidRDefault="00F932E5" w:rsidP="004365E5">
            <w:pPr>
              <w:jc w:val="both"/>
              <w:rPr>
                <w:rFonts w:eastAsia="Calibri"/>
                <w:color w:val="000000"/>
                <w:kern w:val="2"/>
              </w:rPr>
            </w:pPr>
            <w:r w:rsidRPr="00144FBD">
              <w:rPr>
                <w:rFonts w:eastAsia="Calibri"/>
                <w:color w:val="000000"/>
                <w:kern w:val="2"/>
              </w:rPr>
              <w:t>популяризация новых технологий в сфере энергосбережения</w:t>
            </w:r>
          </w:p>
        </w:tc>
      </w:tr>
      <w:tr w:rsidR="00F932E5" w:rsidRPr="00144FBD" w14:paraId="4A46756F" w14:textId="77777777" w:rsidTr="004365E5">
        <w:tc>
          <w:tcPr>
            <w:tcW w:w="3318" w:type="dxa"/>
          </w:tcPr>
          <w:p w14:paraId="71691B35" w14:textId="77777777" w:rsidR="00F932E5" w:rsidRPr="00144FBD" w:rsidRDefault="00F932E5" w:rsidP="004365E5">
            <w:pPr>
              <w:autoSpaceDE w:val="0"/>
              <w:autoSpaceDN w:val="0"/>
              <w:adjustRightInd w:val="0"/>
              <w:rPr>
                <w:kern w:val="2"/>
              </w:rPr>
            </w:pPr>
          </w:p>
          <w:p w14:paraId="6845A734" w14:textId="77777777" w:rsidR="00F932E5" w:rsidRPr="00144FBD" w:rsidRDefault="00F932E5" w:rsidP="004365E5">
            <w:pPr>
              <w:autoSpaceDE w:val="0"/>
              <w:autoSpaceDN w:val="0"/>
              <w:adjustRightInd w:val="0"/>
              <w:rPr>
                <w:kern w:val="2"/>
              </w:rPr>
            </w:pPr>
            <w:r w:rsidRPr="00144FBD">
              <w:rPr>
                <w:kern w:val="2"/>
              </w:rPr>
              <w:t xml:space="preserve">Целевые индикаторы и показатели подпрограммы </w:t>
            </w:r>
          </w:p>
        </w:tc>
        <w:tc>
          <w:tcPr>
            <w:tcW w:w="426" w:type="dxa"/>
          </w:tcPr>
          <w:p w14:paraId="532C65E8" w14:textId="77777777" w:rsidR="00F932E5" w:rsidRPr="00144FBD" w:rsidRDefault="00F932E5" w:rsidP="004365E5">
            <w:pPr>
              <w:jc w:val="center"/>
              <w:rPr>
                <w:kern w:val="2"/>
              </w:rPr>
            </w:pPr>
          </w:p>
          <w:p w14:paraId="694E6453" w14:textId="77777777" w:rsidR="00F932E5" w:rsidRPr="00144FBD" w:rsidRDefault="00F932E5" w:rsidP="004365E5">
            <w:pPr>
              <w:jc w:val="center"/>
              <w:rPr>
                <w:kern w:val="2"/>
              </w:rPr>
            </w:pPr>
            <w:r w:rsidRPr="00144FBD">
              <w:rPr>
                <w:kern w:val="2"/>
              </w:rPr>
              <w:t>–</w:t>
            </w:r>
          </w:p>
        </w:tc>
        <w:tc>
          <w:tcPr>
            <w:tcW w:w="6140" w:type="dxa"/>
          </w:tcPr>
          <w:p w14:paraId="7F6BA555" w14:textId="77777777" w:rsidR="00F932E5" w:rsidRPr="00144FBD" w:rsidRDefault="00F932E5" w:rsidP="004365E5">
            <w:pPr>
              <w:jc w:val="both"/>
              <w:rPr>
                <w:kern w:val="2"/>
              </w:rPr>
            </w:pPr>
          </w:p>
          <w:p w14:paraId="5FB29E45" w14:textId="77777777" w:rsidR="00F932E5" w:rsidRPr="00144FBD" w:rsidRDefault="00F932E5" w:rsidP="004365E5">
            <w:pPr>
              <w:autoSpaceDE w:val="0"/>
              <w:autoSpaceDN w:val="0"/>
              <w:adjustRightInd w:val="0"/>
              <w:jc w:val="both"/>
              <w:rPr>
                <w:kern w:val="2"/>
              </w:rPr>
            </w:pPr>
            <w:r w:rsidRPr="00144FBD">
              <w:rPr>
                <w:kern w:val="2"/>
              </w:rPr>
              <w:lastRenderedPageBreak/>
              <w:t>количество специалистов и руководителей, которых планируется обучить основам энергосбережения и повышения энергетической эффективности</w:t>
            </w:r>
          </w:p>
          <w:p w14:paraId="626EA896" w14:textId="77777777" w:rsidR="00F932E5" w:rsidRPr="00144FBD" w:rsidRDefault="00F932E5" w:rsidP="004365E5">
            <w:pPr>
              <w:jc w:val="both"/>
              <w:rPr>
                <w:kern w:val="2"/>
              </w:rPr>
            </w:pPr>
          </w:p>
        </w:tc>
      </w:tr>
      <w:tr w:rsidR="00F932E5" w:rsidRPr="00144FBD" w14:paraId="6C85B7C7" w14:textId="77777777" w:rsidTr="004365E5">
        <w:tc>
          <w:tcPr>
            <w:tcW w:w="3318" w:type="dxa"/>
          </w:tcPr>
          <w:p w14:paraId="0C13EF3B" w14:textId="77777777" w:rsidR="00F932E5" w:rsidRPr="00144FBD" w:rsidRDefault="00F932E5" w:rsidP="004365E5">
            <w:pPr>
              <w:autoSpaceDE w:val="0"/>
              <w:autoSpaceDN w:val="0"/>
              <w:adjustRightInd w:val="0"/>
              <w:rPr>
                <w:kern w:val="2"/>
              </w:rPr>
            </w:pPr>
            <w:r w:rsidRPr="00144FBD">
              <w:rPr>
                <w:kern w:val="2"/>
              </w:rPr>
              <w:lastRenderedPageBreak/>
              <w:t xml:space="preserve">Этапы и сроки реализации подпрограммы </w:t>
            </w:r>
          </w:p>
        </w:tc>
        <w:tc>
          <w:tcPr>
            <w:tcW w:w="426" w:type="dxa"/>
          </w:tcPr>
          <w:p w14:paraId="73CD5DFB" w14:textId="77777777" w:rsidR="00F932E5" w:rsidRPr="00144FBD" w:rsidRDefault="00F932E5" w:rsidP="004365E5">
            <w:pPr>
              <w:jc w:val="center"/>
              <w:rPr>
                <w:kern w:val="2"/>
              </w:rPr>
            </w:pPr>
            <w:r w:rsidRPr="00144FBD">
              <w:rPr>
                <w:kern w:val="2"/>
              </w:rPr>
              <w:t>–</w:t>
            </w:r>
          </w:p>
        </w:tc>
        <w:tc>
          <w:tcPr>
            <w:tcW w:w="6140" w:type="dxa"/>
          </w:tcPr>
          <w:p w14:paraId="289B6530" w14:textId="77777777" w:rsidR="00F932E5" w:rsidRPr="00144FBD" w:rsidRDefault="00F932E5" w:rsidP="004365E5">
            <w:pPr>
              <w:autoSpaceDE w:val="0"/>
              <w:autoSpaceDN w:val="0"/>
              <w:adjustRightInd w:val="0"/>
              <w:jc w:val="both"/>
              <w:rPr>
                <w:kern w:val="2"/>
              </w:rPr>
            </w:pPr>
            <w:r w:rsidRPr="00144FBD">
              <w:rPr>
                <w:kern w:val="2"/>
              </w:rPr>
              <w:t>Этапы реализации подпрограммы не выделяются. Срок реализации подпрограммы 2019 – 2030 годы.</w:t>
            </w:r>
          </w:p>
        </w:tc>
      </w:tr>
      <w:tr w:rsidR="00F932E5" w:rsidRPr="00144FBD" w14:paraId="1EE7FC69" w14:textId="77777777" w:rsidTr="004365E5">
        <w:tc>
          <w:tcPr>
            <w:tcW w:w="3318" w:type="dxa"/>
          </w:tcPr>
          <w:p w14:paraId="60E84939" w14:textId="77777777" w:rsidR="00F932E5" w:rsidRPr="00144FBD" w:rsidRDefault="00F932E5" w:rsidP="004365E5">
            <w:pPr>
              <w:autoSpaceDE w:val="0"/>
              <w:autoSpaceDN w:val="0"/>
              <w:adjustRightInd w:val="0"/>
              <w:rPr>
                <w:kern w:val="2"/>
              </w:rPr>
            </w:pPr>
          </w:p>
          <w:p w14:paraId="4A4DFA54" w14:textId="77777777" w:rsidR="00F932E5" w:rsidRPr="00144FBD" w:rsidRDefault="00F932E5" w:rsidP="004365E5">
            <w:pPr>
              <w:autoSpaceDE w:val="0"/>
              <w:autoSpaceDN w:val="0"/>
              <w:adjustRightInd w:val="0"/>
              <w:rPr>
                <w:kern w:val="2"/>
              </w:rPr>
            </w:pPr>
            <w:r w:rsidRPr="00144FBD">
              <w:rPr>
                <w:kern w:val="2"/>
              </w:rPr>
              <w:t xml:space="preserve">Ресурсное обеспечение подпрограммы </w:t>
            </w:r>
          </w:p>
        </w:tc>
        <w:tc>
          <w:tcPr>
            <w:tcW w:w="426" w:type="dxa"/>
          </w:tcPr>
          <w:p w14:paraId="2C895490" w14:textId="77777777" w:rsidR="00F932E5" w:rsidRPr="00144FBD" w:rsidRDefault="00F932E5" w:rsidP="004365E5">
            <w:pPr>
              <w:jc w:val="center"/>
              <w:rPr>
                <w:kern w:val="2"/>
              </w:rPr>
            </w:pPr>
          </w:p>
          <w:p w14:paraId="2B7DEF4E" w14:textId="77777777" w:rsidR="00F932E5" w:rsidRPr="00144FBD" w:rsidRDefault="00F932E5" w:rsidP="004365E5">
            <w:pPr>
              <w:jc w:val="center"/>
              <w:rPr>
                <w:kern w:val="2"/>
              </w:rPr>
            </w:pPr>
            <w:r w:rsidRPr="00144FBD">
              <w:rPr>
                <w:kern w:val="2"/>
              </w:rPr>
              <w:t>–</w:t>
            </w:r>
          </w:p>
        </w:tc>
        <w:tc>
          <w:tcPr>
            <w:tcW w:w="6140" w:type="dxa"/>
          </w:tcPr>
          <w:p w14:paraId="195258C2" w14:textId="77777777" w:rsidR="00F932E5" w:rsidRPr="00144FBD" w:rsidRDefault="00F932E5" w:rsidP="004365E5">
            <w:pPr>
              <w:jc w:val="both"/>
              <w:rPr>
                <w:kern w:val="2"/>
              </w:rPr>
            </w:pPr>
          </w:p>
          <w:p w14:paraId="0723C0A7" w14:textId="77777777" w:rsidR="00F932E5" w:rsidRPr="00144FBD" w:rsidRDefault="00F932E5" w:rsidP="004365E5">
            <w:pPr>
              <w:jc w:val="both"/>
              <w:rPr>
                <w:kern w:val="2"/>
              </w:rPr>
            </w:pPr>
            <w:r w:rsidRPr="00144FBD">
              <w:rPr>
                <w:kern w:val="2"/>
              </w:rPr>
              <w:t>общий объем финансирова</w:t>
            </w:r>
            <w:r>
              <w:rPr>
                <w:kern w:val="2"/>
              </w:rPr>
              <w:t xml:space="preserve">ния подпрограммы </w:t>
            </w:r>
            <w:r>
              <w:rPr>
                <w:kern w:val="2"/>
              </w:rPr>
              <w:br/>
              <w:t>составляет 90</w:t>
            </w:r>
            <w:r w:rsidRPr="00144FBD">
              <w:rPr>
                <w:kern w:val="2"/>
              </w:rPr>
              <w:t>,7 тыс. рублей, в том числе:</w:t>
            </w:r>
          </w:p>
          <w:p w14:paraId="01A286A9" w14:textId="77777777" w:rsidR="00F932E5" w:rsidRPr="00144FBD" w:rsidRDefault="00F932E5" w:rsidP="004365E5">
            <w:pPr>
              <w:jc w:val="both"/>
              <w:rPr>
                <w:kern w:val="2"/>
              </w:rPr>
            </w:pPr>
            <w:r w:rsidRPr="00144FBD">
              <w:rPr>
                <w:kern w:val="2"/>
              </w:rPr>
              <w:t>в 2019 году – 2,0 тыс. рублей;</w:t>
            </w:r>
          </w:p>
          <w:p w14:paraId="5314B984" w14:textId="77777777" w:rsidR="00F932E5" w:rsidRPr="00144FBD" w:rsidRDefault="00F932E5" w:rsidP="004365E5">
            <w:pPr>
              <w:jc w:val="both"/>
              <w:rPr>
                <w:kern w:val="2"/>
              </w:rPr>
            </w:pPr>
            <w:r w:rsidRPr="00144FBD">
              <w:rPr>
                <w:kern w:val="2"/>
              </w:rPr>
              <w:t>в 2020 году – 1,0 тыс. рублей;</w:t>
            </w:r>
          </w:p>
          <w:p w14:paraId="5D1DD8AA" w14:textId="77777777" w:rsidR="00F932E5" w:rsidRPr="00144FBD" w:rsidRDefault="00F932E5" w:rsidP="004365E5">
            <w:pPr>
              <w:jc w:val="both"/>
              <w:rPr>
                <w:kern w:val="2"/>
              </w:rPr>
            </w:pPr>
            <w:r w:rsidRPr="00144FBD">
              <w:rPr>
                <w:kern w:val="2"/>
              </w:rPr>
              <w:t>в 2021 году – 87,7 тыс. рублей;</w:t>
            </w:r>
          </w:p>
          <w:p w14:paraId="5D0DE3A6" w14:textId="77777777" w:rsidR="00F932E5" w:rsidRPr="00144FBD" w:rsidRDefault="00F932E5" w:rsidP="004365E5">
            <w:pPr>
              <w:jc w:val="both"/>
              <w:rPr>
                <w:kern w:val="2"/>
              </w:rPr>
            </w:pPr>
            <w:r>
              <w:rPr>
                <w:kern w:val="2"/>
              </w:rPr>
              <w:t>в 2022 году – 0</w:t>
            </w:r>
            <w:r w:rsidRPr="00144FBD">
              <w:rPr>
                <w:kern w:val="2"/>
              </w:rPr>
              <w:t>,0 тыс. рублей;</w:t>
            </w:r>
          </w:p>
          <w:p w14:paraId="78E334BD" w14:textId="77777777" w:rsidR="00F932E5" w:rsidRPr="00144FBD" w:rsidRDefault="00F932E5" w:rsidP="004365E5">
            <w:pPr>
              <w:jc w:val="both"/>
              <w:rPr>
                <w:kern w:val="2"/>
              </w:rPr>
            </w:pPr>
            <w:r w:rsidRPr="00144FBD">
              <w:rPr>
                <w:kern w:val="2"/>
              </w:rPr>
              <w:t xml:space="preserve">в 2023 </w:t>
            </w:r>
            <w:r>
              <w:rPr>
                <w:kern w:val="2"/>
              </w:rPr>
              <w:t>году – 0</w:t>
            </w:r>
            <w:r w:rsidRPr="00144FBD">
              <w:rPr>
                <w:kern w:val="2"/>
              </w:rPr>
              <w:t>,0 тыс. рублей;</w:t>
            </w:r>
          </w:p>
          <w:p w14:paraId="3F6B23E8" w14:textId="77777777" w:rsidR="00F932E5" w:rsidRPr="00144FBD" w:rsidRDefault="00F932E5" w:rsidP="004365E5">
            <w:pPr>
              <w:jc w:val="both"/>
              <w:rPr>
                <w:kern w:val="2"/>
              </w:rPr>
            </w:pPr>
            <w:r>
              <w:rPr>
                <w:kern w:val="2"/>
              </w:rPr>
              <w:t>в 2024 году – 0</w:t>
            </w:r>
            <w:r w:rsidRPr="00144FBD">
              <w:rPr>
                <w:kern w:val="2"/>
              </w:rPr>
              <w:t>,0 тыс. рублей;</w:t>
            </w:r>
          </w:p>
          <w:p w14:paraId="0C4D4ED4" w14:textId="77777777" w:rsidR="00F932E5" w:rsidRPr="00144FBD" w:rsidRDefault="00F932E5" w:rsidP="004365E5">
            <w:pPr>
              <w:jc w:val="both"/>
              <w:rPr>
                <w:kern w:val="2"/>
              </w:rPr>
            </w:pPr>
            <w:r>
              <w:rPr>
                <w:kern w:val="2"/>
              </w:rPr>
              <w:t>в 2025 году – 0</w:t>
            </w:r>
            <w:r w:rsidRPr="00144FBD">
              <w:rPr>
                <w:kern w:val="2"/>
              </w:rPr>
              <w:t>,0 тыс. рублей;</w:t>
            </w:r>
          </w:p>
          <w:p w14:paraId="0CD5E2CD" w14:textId="77777777" w:rsidR="00F932E5" w:rsidRPr="00144FBD" w:rsidRDefault="00F932E5" w:rsidP="004365E5">
            <w:pPr>
              <w:jc w:val="both"/>
              <w:rPr>
                <w:kern w:val="2"/>
              </w:rPr>
            </w:pPr>
            <w:r>
              <w:rPr>
                <w:kern w:val="2"/>
              </w:rPr>
              <w:t>в 2026 году – 0</w:t>
            </w:r>
            <w:r w:rsidRPr="00144FBD">
              <w:rPr>
                <w:kern w:val="2"/>
              </w:rPr>
              <w:t>,0 тыс. рублей;</w:t>
            </w:r>
          </w:p>
          <w:p w14:paraId="046A8667" w14:textId="77777777" w:rsidR="00F932E5" w:rsidRPr="00144FBD" w:rsidRDefault="00F932E5" w:rsidP="004365E5">
            <w:pPr>
              <w:jc w:val="both"/>
              <w:rPr>
                <w:kern w:val="2"/>
              </w:rPr>
            </w:pPr>
            <w:r>
              <w:rPr>
                <w:kern w:val="2"/>
              </w:rPr>
              <w:t>в 2027 году – 0</w:t>
            </w:r>
            <w:r w:rsidRPr="00144FBD">
              <w:rPr>
                <w:kern w:val="2"/>
              </w:rPr>
              <w:t>,0 тыс. рублей;</w:t>
            </w:r>
          </w:p>
          <w:p w14:paraId="05B2CC2D" w14:textId="77777777" w:rsidR="00F932E5" w:rsidRPr="00144FBD" w:rsidRDefault="00F932E5" w:rsidP="004365E5">
            <w:pPr>
              <w:jc w:val="both"/>
              <w:rPr>
                <w:kern w:val="2"/>
              </w:rPr>
            </w:pPr>
            <w:r>
              <w:rPr>
                <w:kern w:val="2"/>
              </w:rPr>
              <w:t>в 2028 году – 0</w:t>
            </w:r>
            <w:r w:rsidRPr="00144FBD">
              <w:rPr>
                <w:kern w:val="2"/>
              </w:rPr>
              <w:t>,0 тыс. рублей;</w:t>
            </w:r>
          </w:p>
          <w:p w14:paraId="374F9B03" w14:textId="77777777" w:rsidR="00F932E5" w:rsidRPr="00144FBD" w:rsidRDefault="00F932E5" w:rsidP="004365E5">
            <w:pPr>
              <w:jc w:val="both"/>
              <w:rPr>
                <w:kern w:val="2"/>
              </w:rPr>
            </w:pPr>
            <w:r>
              <w:rPr>
                <w:kern w:val="2"/>
              </w:rPr>
              <w:t>в 2029 году – 0</w:t>
            </w:r>
            <w:r w:rsidRPr="00144FBD">
              <w:rPr>
                <w:kern w:val="2"/>
              </w:rPr>
              <w:t>,0 тыс. рублей;</w:t>
            </w:r>
          </w:p>
          <w:p w14:paraId="03FA9291" w14:textId="77777777" w:rsidR="00F932E5" w:rsidRPr="00144FBD" w:rsidRDefault="00F932E5" w:rsidP="004365E5">
            <w:pPr>
              <w:jc w:val="both"/>
              <w:rPr>
                <w:kern w:val="2"/>
              </w:rPr>
            </w:pPr>
            <w:r>
              <w:rPr>
                <w:kern w:val="2"/>
              </w:rPr>
              <w:t>в 2030 году – 0</w:t>
            </w:r>
            <w:r w:rsidRPr="00144FBD">
              <w:rPr>
                <w:kern w:val="2"/>
              </w:rPr>
              <w:t>,0 тыс. рублей;</w:t>
            </w:r>
          </w:p>
          <w:p w14:paraId="3ED57B4D" w14:textId="77777777" w:rsidR="00F932E5" w:rsidRPr="00144FBD" w:rsidRDefault="00F932E5" w:rsidP="004365E5">
            <w:pPr>
              <w:jc w:val="both"/>
              <w:rPr>
                <w:kern w:val="2"/>
              </w:rPr>
            </w:pPr>
            <w:r w:rsidRPr="00144FBD">
              <w:rPr>
                <w:kern w:val="2"/>
              </w:rPr>
              <w:t>Объемы финансирования по мероприятиям подпрограммы государственной программы являются прогнозными и подлежат уточнению в соответствии с действующим законодательством.</w:t>
            </w:r>
          </w:p>
        </w:tc>
      </w:tr>
      <w:tr w:rsidR="00F932E5" w:rsidRPr="00144FBD" w14:paraId="0D78F09D" w14:textId="77777777" w:rsidTr="004365E5">
        <w:tc>
          <w:tcPr>
            <w:tcW w:w="3318" w:type="dxa"/>
          </w:tcPr>
          <w:p w14:paraId="44CB0DE7" w14:textId="77777777" w:rsidR="00F932E5" w:rsidRPr="00144FBD" w:rsidRDefault="00F932E5" w:rsidP="004365E5">
            <w:pPr>
              <w:autoSpaceDE w:val="0"/>
              <w:autoSpaceDN w:val="0"/>
              <w:adjustRightInd w:val="0"/>
              <w:jc w:val="both"/>
              <w:rPr>
                <w:kern w:val="2"/>
              </w:rPr>
            </w:pPr>
          </w:p>
          <w:p w14:paraId="3CE134E1" w14:textId="77777777" w:rsidR="00F932E5" w:rsidRPr="00144FBD" w:rsidRDefault="00F932E5" w:rsidP="004365E5">
            <w:pPr>
              <w:autoSpaceDE w:val="0"/>
              <w:autoSpaceDN w:val="0"/>
              <w:adjustRightInd w:val="0"/>
              <w:jc w:val="both"/>
              <w:rPr>
                <w:kern w:val="2"/>
              </w:rPr>
            </w:pPr>
            <w:r w:rsidRPr="00144FBD">
              <w:rPr>
                <w:kern w:val="2"/>
              </w:rPr>
              <w:t xml:space="preserve">Ожидаемые результаты реализации подпрограммы </w:t>
            </w:r>
          </w:p>
        </w:tc>
        <w:tc>
          <w:tcPr>
            <w:tcW w:w="426" w:type="dxa"/>
          </w:tcPr>
          <w:p w14:paraId="26B66D0A" w14:textId="77777777" w:rsidR="00F932E5" w:rsidRPr="00144FBD" w:rsidRDefault="00F932E5" w:rsidP="004365E5">
            <w:pPr>
              <w:jc w:val="center"/>
              <w:rPr>
                <w:kern w:val="2"/>
              </w:rPr>
            </w:pPr>
          </w:p>
          <w:p w14:paraId="3F81CF2E" w14:textId="77777777" w:rsidR="00F932E5" w:rsidRPr="00144FBD" w:rsidRDefault="00F932E5" w:rsidP="004365E5">
            <w:pPr>
              <w:jc w:val="center"/>
              <w:rPr>
                <w:kern w:val="2"/>
              </w:rPr>
            </w:pPr>
            <w:r w:rsidRPr="00144FBD">
              <w:rPr>
                <w:kern w:val="2"/>
              </w:rPr>
              <w:t>–</w:t>
            </w:r>
          </w:p>
        </w:tc>
        <w:tc>
          <w:tcPr>
            <w:tcW w:w="6140" w:type="dxa"/>
          </w:tcPr>
          <w:p w14:paraId="71F5FA8A" w14:textId="77777777" w:rsidR="00F932E5" w:rsidRPr="00144FBD" w:rsidRDefault="00F932E5" w:rsidP="004365E5">
            <w:pPr>
              <w:tabs>
                <w:tab w:val="left" w:pos="1134"/>
              </w:tabs>
              <w:ind w:firstLine="33"/>
              <w:jc w:val="both"/>
              <w:rPr>
                <w:kern w:val="2"/>
              </w:rPr>
            </w:pPr>
          </w:p>
          <w:p w14:paraId="04997061" w14:textId="77777777" w:rsidR="00F932E5" w:rsidRPr="00144FBD" w:rsidRDefault="00F932E5" w:rsidP="004365E5">
            <w:pPr>
              <w:autoSpaceDE w:val="0"/>
              <w:autoSpaceDN w:val="0"/>
              <w:adjustRightInd w:val="0"/>
              <w:jc w:val="both"/>
              <w:rPr>
                <w:kern w:val="2"/>
              </w:rPr>
            </w:pPr>
            <w:r w:rsidRPr="00144FBD">
              <w:rPr>
                <w:kern w:val="2"/>
              </w:rPr>
              <w:t>популяризация энергосбережения и повышение уровня ответственности за неэффективное использование энергоресурсов, сохранность природы</w:t>
            </w:r>
          </w:p>
        </w:tc>
      </w:tr>
    </w:tbl>
    <w:p w14:paraId="73B3736D" w14:textId="77777777" w:rsidR="00F932E5" w:rsidRPr="00144FBD" w:rsidRDefault="00F932E5" w:rsidP="00F932E5">
      <w:pPr>
        <w:tabs>
          <w:tab w:val="center" w:pos="4876"/>
        </w:tabs>
        <w:rPr>
          <w:sz w:val="28"/>
          <w:szCs w:val="28"/>
        </w:rPr>
        <w:sectPr w:rsidR="00F932E5" w:rsidRPr="00144FBD" w:rsidSect="002530C1">
          <w:footerReference w:type="even" r:id="rId21"/>
          <w:pgSz w:w="11907" w:h="16840"/>
          <w:pgMar w:top="567" w:right="851" w:bottom="1134" w:left="1304" w:header="720" w:footer="720" w:gutter="0"/>
          <w:cols w:space="720"/>
        </w:sectPr>
      </w:pPr>
    </w:p>
    <w:p w14:paraId="466005DF" w14:textId="77777777" w:rsidR="00F932E5" w:rsidRPr="00144FBD" w:rsidRDefault="00F932E5" w:rsidP="00F932E5">
      <w:pPr>
        <w:jc w:val="right"/>
        <w:rPr>
          <w:color w:val="000000"/>
        </w:rPr>
      </w:pPr>
      <w:r w:rsidRPr="00144FBD">
        <w:rPr>
          <w:color w:val="000000"/>
        </w:rPr>
        <w:lastRenderedPageBreak/>
        <w:t>Приложение №3</w:t>
      </w:r>
    </w:p>
    <w:p w14:paraId="6CCE1DCA" w14:textId="77777777" w:rsidR="00F932E5" w:rsidRDefault="00F932E5" w:rsidP="00F932E5">
      <w:pPr>
        <w:jc w:val="right"/>
        <w:rPr>
          <w:color w:val="000000"/>
        </w:rPr>
      </w:pPr>
      <w:r w:rsidRPr="00144FBD">
        <w:rPr>
          <w:color w:val="000000"/>
        </w:rPr>
        <w:t xml:space="preserve">                                                                                                                                              к постановлению</w:t>
      </w:r>
      <w:r>
        <w:rPr>
          <w:color w:val="000000"/>
        </w:rPr>
        <w:t xml:space="preserve"> от 16.01.2023 № 16</w:t>
      </w:r>
    </w:p>
    <w:p w14:paraId="3A59D029" w14:textId="77777777" w:rsidR="00F932E5" w:rsidRDefault="00F932E5" w:rsidP="00F932E5">
      <w:pPr>
        <w:jc w:val="right"/>
        <w:rPr>
          <w:color w:val="000000"/>
        </w:rPr>
      </w:pPr>
      <w:r w:rsidRPr="00144FBD">
        <w:rPr>
          <w:color w:val="000000"/>
        </w:rPr>
        <w:t xml:space="preserve"> Администрации Мещеряковского </w:t>
      </w:r>
    </w:p>
    <w:p w14:paraId="22937F73" w14:textId="77777777" w:rsidR="00F932E5" w:rsidRPr="00144FBD" w:rsidRDefault="00F932E5" w:rsidP="00F932E5">
      <w:pPr>
        <w:jc w:val="right"/>
        <w:rPr>
          <w:color w:val="000000"/>
        </w:rPr>
      </w:pPr>
      <w:r w:rsidRPr="00144FBD">
        <w:rPr>
          <w:color w:val="000000"/>
        </w:rPr>
        <w:t xml:space="preserve">сельского поселения </w:t>
      </w:r>
    </w:p>
    <w:p w14:paraId="0F8D2E5B" w14:textId="77777777" w:rsidR="00F932E5" w:rsidRPr="00144FBD" w:rsidRDefault="00F932E5" w:rsidP="00F932E5">
      <w:pPr>
        <w:autoSpaceDE w:val="0"/>
        <w:autoSpaceDN w:val="0"/>
        <w:adjustRightInd w:val="0"/>
        <w:ind w:left="6237"/>
        <w:jc w:val="center"/>
        <w:outlineLvl w:val="0"/>
        <w:rPr>
          <w:bCs/>
          <w:color w:val="000000"/>
          <w:sz w:val="28"/>
          <w:szCs w:val="28"/>
        </w:rPr>
      </w:pPr>
    </w:p>
    <w:p w14:paraId="363808CA" w14:textId="77777777" w:rsidR="00F932E5" w:rsidRPr="00144FBD" w:rsidRDefault="00F932E5" w:rsidP="00F932E5">
      <w:pPr>
        <w:jc w:val="center"/>
        <w:rPr>
          <w:kern w:val="2"/>
        </w:rPr>
      </w:pPr>
      <w:r w:rsidRPr="00144FBD">
        <w:rPr>
          <w:kern w:val="2"/>
        </w:rPr>
        <w:t>РАСХОДЫ</w:t>
      </w:r>
    </w:p>
    <w:p w14:paraId="1EB5FBE9" w14:textId="77777777" w:rsidR="00F932E5" w:rsidRPr="00144FBD" w:rsidRDefault="00F932E5" w:rsidP="00F932E5">
      <w:pPr>
        <w:jc w:val="center"/>
        <w:rPr>
          <w:kern w:val="2"/>
        </w:rPr>
      </w:pPr>
      <w:r w:rsidRPr="00144FBD">
        <w:rPr>
          <w:kern w:val="2"/>
        </w:rPr>
        <w:t>бюджета сельского поселения на реализацию муниципальной программы</w:t>
      </w:r>
    </w:p>
    <w:tbl>
      <w:tblPr>
        <w:tblpPr w:leftFromText="180" w:rightFromText="180" w:vertAnchor="text" w:horzAnchor="margin" w:tblpY="470"/>
        <w:tblW w:w="15701" w:type="dxa"/>
        <w:tblLayout w:type="fixed"/>
        <w:tblLook w:val="04A0" w:firstRow="1" w:lastRow="0" w:firstColumn="1" w:lastColumn="0" w:noHBand="0" w:noVBand="1"/>
      </w:tblPr>
      <w:tblGrid>
        <w:gridCol w:w="2660"/>
        <w:gridCol w:w="1134"/>
        <w:gridCol w:w="567"/>
        <w:gridCol w:w="709"/>
        <w:gridCol w:w="850"/>
        <w:gridCol w:w="567"/>
        <w:gridCol w:w="709"/>
        <w:gridCol w:w="709"/>
        <w:gridCol w:w="708"/>
        <w:gridCol w:w="709"/>
        <w:gridCol w:w="709"/>
        <w:gridCol w:w="709"/>
        <w:gridCol w:w="708"/>
        <w:gridCol w:w="709"/>
        <w:gridCol w:w="709"/>
        <w:gridCol w:w="709"/>
        <w:gridCol w:w="708"/>
        <w:gridCol w:w="709"/>
        <w:gridCol w:w="709"/>
      </w:tblGrid>
      <w:tr w:rsidR="00F932E5" w:rsidRPr="00144FBD" w14:paraId="24D7B57E" w14:textId="77777777" w:rsidTr="004365E5">
        <w:trPr>
          <w:trHeight w:val="672"/>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14:paraId="468DDAE8" w14:textId="77777777" w:rsidR="00F932E5" w:rsidRPr="00144FBD" w:rsidRDefault="00F932E5" w:rsidP="004365E5">
            <w:pPr>
              <w:ind w:left="-142"/>
              <w:jc w:val="center"/>
              <w:rPr>
                <w:color w:val="000000"/>
              </w:rPr>
            </w:pPr>
            <w:r w:rsidRPr="00144FBD">
              <w:rPr>
                <w:color w:val="000000"/>
              </w:rPr>
              <w:t>Номер и наименование</w:t>
            </w:r>
            <w:r w:rsidRPr="00144FBD">
              <w:rPr>
                <w:color w:val="000000"/>
              </w:rPr>
              <w:br/>
              <w:t xml:space="preserve">подпрограммы, основного мероприятия, </w:t>
            </w:r>
            <w:r w:rsidRPr="00144FBD">
              <w:rPr>
                <w:bCs/>
                <w:color w:val="000000"/>
              </w:rPr>
              <w:t xml:space="preserve">приоритетного основного мероприятия, приоритетного мероприятия, </w:t>
            </w:r>
            <w:r w:rsidRPr="00144FBD">
              <w:rPr>
                <w:color w:val="000000"/>
              </w:rPr>
              <w:t>мероприятия ведомственной целевой 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B13D823" w14:textId="77777777" w:rsidR="00F932E5" w:rsidRPr="00144FBD" w:rsidRDefault="00F932E5" w:rsidP="004365E5">
            <w:pPr>
              <w:jc w:val="center"/>
              <w:rPr>
                <w:color w:val="000000"/>
              </w:rPr>
            </w:pPr>
            <w:r w:rsidRPr="00144FBD">
              <w:rPr>
                <w:color w:val="000000"/>
              </w:rPr>
              <w:t>Ответственный</w:t>
            </w:r>
            <w:r w:rsidRPr="00144FBD">
              <w:rPr>
                <w:color w:val="000000"/>
              </w:rPr>
              <w:br/>
              <w:t>исполнитель, соисполнитель, участники</w:t>
            </w:r>
          </w:p>
        </w:tc>
        <w:tc>
          <w:tcPr>
            <w:tcW w:w="2693" w:type="dxa"/>
            <w:gridSpan w:val="4"/>
            <w:tcBorders>
              <w:top w:val="single" w:sz="4" w:space="0" w:color="auto"/>
              <w:left w:val="single" w:sz="4" w:space="0" w:color="auto"/>
              <w:bottom w:val="nil"/>
              <w:right w:val="single" w:sz="4" w:space="0" w:color="auto"/>
            </w:tcBorders>
            <w:shd w:val="clear" w:color="auto" w:fill="auto"/>
          </w:tcPr>
          <w:p w14:paraId="53579918" w14:textId="77777777" w:rsidR="00F932E5" w:rsidRPr="00144FBD" w:rsidRDefault="00F932E5" w:rsidP="004365E5">
            <w:pPr>
              <w:jc w:val="center"/>
              <w:rPr>
                <w:color w:val="000000"/>
              </w:rPr>
            </w:pPr>
            <w:r w:rsidRPr="00144FBD">
              <w:rPr>
                <w:color w:val="000000"/>
              </w:rPr>
              <w:t>Код бюджетной</w:t>
            </w:r>
            <w:r w:rsidRPr="00144FBD">
              <w:rPr>
                <w:color w:val="000000"/>
              </w:rPr>
              <w:br/>
              <w:t>классификации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62991A83" w14:textId="77777777" w:rsidR="00F932E5" w:rsidRPr="00144FBD" w:rsidRDefault="00F932E5" w:rsidP="004365E5">
            <w:pPr>
              <w:jc w:val="center"/>
              <w:rPr>
                <w:color w:val="000000"/>
              </w:rPr>
            </w:pPr>
            <w:r w:rsidRPr="00144FBD">
              <w:rPr>
                <w:color w:val="000000"/>
              </w:rPr>
              <w:t>Объем расходов, всего</w:t>
            </w:r>
            <w:r w:rsidRPr="00144FBD">
              <w:rPr>
                <w:color w:val="000000"/>
              </w:rPr>
              <w:br/>
              <w:t>(тыс. рублей)</w:t>
            </w:r>
          </w:p>
        </w:tc>
        <w:tc>
          <w:tcPr>
            <w:tcW w:w="8505" w:type="dxa"/>
            <w:gridSpan w:val="12"/>
            <w:tcBorders>
              <w:top w:val="single" w:sz="4" w:space="0" w:color="auto"/>
              <w:left w:val="nil"/>
              <w:bottom w:val="single" w:sz="4" w:space="0" w:color="auto"/>
              <w:right w:val="single" w:sz="4" w:space="0" w:color="auto"/>
            </w:tcBorders>
            <w:shd w:val="clear" w:color="auto" w:fill="auto"/>
          </w:tcPr>
          <w:p w14:paraId="269B09E7" w14:textId="77777777" w:rsidR="00F932E5" w:rsidRPr="00144FBD" w:rsidRDefault="00F932E5" w:rsidP="004365E5">
            <w:pPr>
              <w:jc w:val="center"/>
              <w:rPr>
                <w:color w:val="000000"/>
              </w:rPr>
            </w:pPr>
            <w:r w:rsidRPr="00144FBD">
              <w:rPr>
                <w:color w:val="000000"/>
              </w:rPr>
              <w:t xml:space="preserve">в том числе по годам реализации муниципальной программы </w:t>
            </w:r>
          </w:p>
        </w:tc>
      </w:tr>
      <w:tr w:rsidR="00F932E5" w:rsidRPr="00144FBD" w14:paraId="190D4B1E" w14:textId="77777777" w:rsidTr="004365E5">
        <w:trPr>
          <w:trHeight w:val="903"/>
        </w:trPr>
        <w:tc>
          <w:tcPr>
            <w:tcW w:w="2660" w:type="dxa"/>
            <w:vMerge/>
            <w:tcBorders>
              <w:top w:val="single" w:sz="4" w:space="0" w:color="auto"/>
              <w:left w:val="single" w:sz="4" w:space="0" w:color="auto"/>
              <w:bottom w:val="single" w:sz="4" w:space="0" w:color="auto"/>
              <w:right w:val="single" w:sz="4" w:space="0" w:color="auto"/>
            </w:tcBorders>
            <w:vAlign w:val="center"/>
          </w:tcPr>
          <w:p w14:paraId="025A5CB2" w14:textId="77777777" w:rsidR="00F932E5" w:rsidRPr="00144FBD" w:rsidRDefault="00F932E5" w:rsidP="004365E5">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5FA2DBCC" w14:textId="77777777" w:rsidR="00F932E5" w:rsidRPr="00144FBD" w:rsidRDefault="00F932E5" w:rsidP="004365E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D717BA" w14:textId="77777777" w:rsidR="00F932E5" w:rsidRPr="00144FBD" w:rsidRDefault="00F932E5" w:rsidP="004365E5">
            <w:pPr>
              <w:jc w:val="center"/>
              <w:rPr>
                <w:color w:val="000000"/>
              </w:rPr>
            </w:pPr>
            <w:r w:rsidRPr="00144FBD">
              <w:rPr>
                <w:color w:val="000000"/>
              </w:rPr>
              <w:t>ГРБС</w:t>
            </w:r>
          </w:p>
        </w:tc>
        <w:tc>
          <w:tcPr>
            <w:tcW w:w="709" w:type="dxa"/>
            <w:tcBorders>
              <w:top w:val="single" w:sz="4" w:space="0" w:color="auto"/>
              <w:left w:val="nil"/>
              <w:bottom w:val="single" w:sz="4" w:space="0" w:color="auto"/>
              <w:right w:val="single" w:sz="4" w:space="0" w:color="auto"/>
            </w:tcBorders>
            <w:shd w:val="clear" w:color="auto" w:fill="auto"/>
          </w:tcPr>
          <w:p w14:paraId="27B5F34B" w14:textId="77777777" w:rsidR="00F932E5" w:rsidRPr="00144FBD" w:rsidRDefault="00F932E5" w:rsidP="004365E5">
            <w:pPr>
              <w:jc w:val="center"/>
              <w:rPr>
                <w:color w:val="000000"/>
              </w:rPr>
            </w:pPr>
            <w:r w:rsidRPr="00144FBD">
              <w:rPr>
                <w:color w:val="000000"/>
              </w:rPr>
              <w:t>РзПр</w:t>
            </w:r>
          </w:p>
        </w:tc>
        <w:tc>
          <w:tcPr>
            <w:tcW w:w="850" w:type="dxa"/>
            <w:tcBorders>
              <w:top w:val="single" w:sz="4" w:space="0" w:color="auto"/>
              <w:left w:val="nil"/>
              <w:bottom w:val="single" w:sz="4" w:space="0" w:color="auto"/>
              <w:right w:val="single" w:sz="4" w:space="0" w:color="auto"/>
            </w:tcBorders>
            <w:shd w:val="clear" w:color="auto" w:fill="auto"/>
          </w:tcPr>
          <w:p w14:paraId="0A434AFB" w14:textId="77777777" w:rsidR="00F932E5" w:rsidRPr="00144FBD" w:rsidRDefault="00F932E5" w:rsidP="004365E5">
            <w:pPr>
              <w:jc w:val="center"/>
              <w:rPr>
                <w:color w:val="000000"/>
              </w:rPr>
            </w:pPr>
            <w:r w:rsidRPr="00144FBD">
              <w:rPr>
                <w:color w:val="000000"/>
              </w:rPr>
              <w:t>ЦСР</w:t>
            </w:r>
          </w:p>
        </w:tc>
        <w:tc>
          <w:tcPr>
            <w:tcW w:w="567" w:type="dxa"/>
            <w:tcBorders>
              <w:top w:val="single" w:sz="4" w:space="0" w:color="auto"/>
              <w:left w:val="nil"/>
              <w:bottom w:val="single" w:sz="4" w:space="0" w:color="auto"/>
              <w:right w:val="single" w:sz="4" w:space="0" w:color="auto"/>
            </w:tcBorders>
            <w:shd w:val="clear" w:color="auto" w:fill="auto"/>
          </w:tcPr>
          <w:p w14:paraId="52A044A4" w14:textId="77777777" w:rsidR="00F932E5" w:rsidRPr="00144FBD" w:rsidRDefault="00F932E5" w:rsidP="004365E5">
            <w:pPr>
              <w:jc w:val="center"/>
              <w:rPr>
                <w:color w:val="000000"/>
              </w:rPr>
            </w:pPr>
            <w:r w:rsidRPr="00144FBD">
              <w:rPr>
                <w:color w:val="000000"/>
              </w:rPr>
              <w:t>ВР</w:t>
            </w:r>
          </w:p>
        </w:tc>
        <w:tc>
          <w:tcPr>
            <w:tcW w:w="709" w:type="dxa"/>
            <w:vMerge/>
            <w:tcBorders>
              <w:top w:val="single" w:sz="4" w:space="0" w:color="auto"/>
              <w:left w:val="single" w:sz="4" w:space="0" w:color="auto"/>
              <w:bottom w:val="single" w:sz="4" w:space="0" w:color="auto"/>
              <w:right w:val="single" w:sz="4" w:space="0" w:color="auto"/>
            </w:tcBorders>
            <w:vAlign w:val="center"/>
          </w:tcPr>
          <w:p w14:paraId="69763007" w14:textId="77777777" w:rsidR="00F932E5" w:rsidRPr="00144FBD" w:rsidRDefault="00F932E5" w:rsidP="004365E5">
            <w:pPr>
              <w:rPr>
                <w:color w:val="000000"/>
              </w:rPr>
            </w:pPr>
          </w:p>
        </w:tc>
        <w:tc>
          <w:tcPr>
            <w:tcW w:w="709" w:type="dxa"/>
            <w:tcBorders>
              <w:top w:val="nil"/>
              <w:left w:val="nil"/>
              <w:bottom w:val="single" w:sz="4" w:space="0" w:color="auto"/>
              <w:right w:val="single" w:sz="4" w:space="0" w:color="auto"/>
            </w:tcBorders>
            <w:shd w:val="clear" w:color="auto" w:fill="auto"/>
          </w:tcPr>
          <w:p w14:paraId="761D5E52" w14:textId="77777777" w:rsidR="00F932E5" w:rsidRPr="00144FBD" w:rsidRDefault="00F932E5" w:rsidP="004365E5">
            <w:pPr>
              <w:jc w:val="center"/>
              <w:rPr>
                <w:color w:val="000000"/>
              </w:rPr>
            </w:pPr>
            <w:r w:rsidRPr="00144FBD">
              <w:rPr>
                <w:color w:val="000000"/>
              </w:rPr>
              <w:t>2019</w:t>
            </w:r>
          </w:p>
        </w:tc>
        <w:tc>
          <w:tcPr>
            <w:tcW w:w="708" w:type="dxa"/>
            <w:tcBorders>
              <w:top w:val="nil"/>
              <w:left w:val="nil"/>
              <w:bottom w:val="single" w:sz="4" w:space="0" w:color="auto"/>
              <w:right w:val="single" w:sz="4" w:space="0" w:color="auto"/>
            </w:tcBorders>
            <w:shd w:val="clear" w:color="auto" w:fill="auto"/>
          </w:tcPr>
          <w:p w14:paraId="5FB87190" w14:textId="77777777" w:rsidR="00F932E5" w:rsidRPr="00144FBD" w:rsidRDefault="00F932E5" w:rsidP="004365E5">
            <w:pPr>
              <w:jc w:val="center"/>
              <w:rPr>
                <w:color w:val="000000"/>
              </w:rPr>
            </w:pPr>
            <w:r w:rsidRPr="00144FBD">
              <w:rPr>
                <w:color w:val="000000"/>
              </w:rPr>
              <w:t>2020</w:t>
            </w:r>
          </w:p>
        </w:tc>
        <w:tc>
          <w:tcPr>
            <w:tcW w:w="709" w:type="dxa"/>
            <w:tcBorders>
              <w:top w:val="nil"/>
              <w:left w:val="nil"/>
              <w:bottom w:val="single" w:sz="4" w:space="0" w:color="auto"/>
              <w:right w:val="single" w:sz="4" w:space="0" w:color="auto"/>
            </w:tcBorders>
            <w:shd w:val="clear" w:color="auto" w:fill="auto"/>
          </w:tcPr>
          <w:p w14:paraId="41E9923B" w14:textId="77777777" w:rsidR="00F932E5" w:rsidRPr="00144FBD" w:rsidRDefault="00F932E5" w:rsidP="004365E5">
            <w:pPr>
              <w:jc w:val="center"/>
              <w:rPr>
                <w:color w:val="000000"/>
              </w:rPr>
            </w:pPr>
            <w:r w:rsidRPr="00144FBD">
              <w:rPr>
                <w:color w:val="000000"/>
              </w:rPr>
              <w:t>2021</w:t>
            </w:r>
          </w:p>
        </w:tc>
        <w:tc>
          <w:tcPr>
            <w:tcW w:w="709" w:type="dxa"/>
            <w:tcBorders>
              <w:top w:val="nil"/>
              <w:left w:val="nil"/>
              <w:bottom w:val="single" w:sz="4" w:space="0" w:color="auto"/>
              <w:right w:val="single" w:sz="4" w:space="0" w:color="auto"/>
            </w:tcBorders>
            <w:shd w:val="clear" w:color="auto" w:fill="auto"/>
          </w:tcPr>
          <w:p w14:paraId="389BB102" w14:textId="77777777" w:rsidR="00F932E5" w:rsidRPr="00144FBD" w:rsidRDefault="00F932E5" w:rsidP="004365E5">
            <w:pPr>
              <w:jc w:val="center"/>
              <w:rPr>
                <w:color w:val="000000"/>
              </w:rPr>
            </w:pPr>
            <w:r w:rsidRPr="00144FBD">
              <w:rPr>
                <w:color w:val="000000"/>
              </w:rPr>
              <w:t>2022</w:t>
            </w:r>
          </w:p>
        </w:tc>
        <w:tc>
          <w:tcPr>
            <w:tcW w:w="709" w:type="dxa"/>
            <w:tcBorders>
              <w:top w:val="nil"/>
              <w:left w:val="nil"/>
              <w:bottom w:val="single" w:sz="4" w:space="0" w:color="auto"/>
              <w:right w:val="single" w:sz="4" w:space="0" w:color="auto"/>
            </w:tcBorders>
            <w:shd w:val="clear" w:color="auto" w:fill="auto"/>
          </w:tcPr>
          <w:p w14:paraId="47E26FD2" w14:textId="77777777" w:rsidR="00F932E5" w:rsidRPr="00144FBD" w:rsidRDefault="00F932E5" w:rsidP="004365E5">
            <w:pPr>
              <w:jc w:val="center"/>
              <w:rPr>
                <w:color w:val="000000"/>
              </w:rPr>
            </w:pPr>
            <w:r w:rsidRPr="00144FBD">
              <w:rPr>
                <w:color w:val="000000"/>
              </w:rPr>
              <w:t>2023</w:t>
            </w:r>
          </w:p>
        </w:tc>
        <w:tc>
          <w:tcPr>
            <w:tcW w:w="708" w:type="dxa"/>
            <w:tcBorders>
              <w:top w:val="nil"/>
              <w:left w:val="nil"/>
              <w:bottom w:val="single" w:sz="4" w:space="0" w:color="auto"/>
              <w:right w:val="single" w:sz="4" w:space="0" w:color="auto"/>
            </w:tcBorders>
            <w:shd w:val="clear" w:color="auto" w:fill="auto"/>
          </w:tcPr>
          <w:p w14:paraId="54E899D0" w14:textId="77777777" w:rsidR="00F932E5" w:rsidRPr="00144FBD" w:rsidRDefault="00F932E5" w:rsidP="004365E5">
            <w:pPr>
              <w:jc w:val="center"/>
              <w:rPr>
                <w:color w:val="000000"/>
              </w:rPr>
            </w:pPr>
            <w:r w:rsidRPr="00144FBD">
              <w:rPr>
                <w:color w:val="000000"/>
              </w:rPr>
              <w:t>2024</w:t>
            </w:r>
          </w:p>
        </w:tc>
        <w:tc>
          <w:tcPr>
            <w:tcW w:w="709" w:type="dxa"/>
            <w:tcBorders>
              <w:top w:val="nil"/>
              <w:left w:val="nil"/>
              <w:bottom w:val="single" w:sz="4" w:space="0" w:color="auto"/>
              <w:right w:val="single" w:sz="4" w:space="0" w:color="auto"/>
            </w:tcBorders>
            <w:shd w:val="clear" w:color="auto" w:fill="auto"/>
          </w:tcPr>
          <w:p w14:paraId="7A61A82F" w14:textId="77777777" w:rsidR="00F932E5" w:rsidRPr="00144FBD" w:rsidRDefault="00F932E5" w:rsidP="004365E5">
            <w:pPr>
              <w:jc w:val="center"/>
              <w:rPr>
                <w:color w:val="000000"/>
              </w:rPr>
            </w:pPr>
            <w:r w:rsidRPr="00144FBD">
              <w:rPr>
                <w:color w:val="000000"/>
              </w:rPr>
              <w:t>2025</w:t>
            </w:r>
          </w:p>
        </w:tc>
        <w:tc>
          <w:tcPr>
            <w:tcW w:w="709" w:type="dxa"/>
            <w:tcBorders>
              <w:top w:val="nil"/>
              <w:left w:val="nil"/>
              <w:bottom w:val="single" w:sz="4" w:space="0" w:color="auto"/>
              <w:right w:val="single" w:sz="4" w:space="0" w:color="auto"/>
            </w:tcBorders>
            <w:shd w:val="clear" w:color="auto" w:fill="auto"/>
          </w:tcPr>
          <w:p w14:paraId="0F7E1B4C" w14:textId="77777777" w:rsidR="00F932E5" w:rsidRPr="00144FBD" w:rsidRDefault="00F932E5" w:rsidP="004365E5">
            <w:pPr>
              <w:jc w:val="center"/>
              <w:rPr>
                <w:color w:val="000000"/>
              </w:rPr>
            </w:pPr>
            <w:r w:rsidRPr="00144FBD">
              <w:rPr>
                <w:color w:val="000000"/>
              </w:rPr>
              <w:t>2026</w:t>
            </w:r>
          </w:p>
        </w:tc>
        <w:tc>
          <w:tcPr>
            <w:tcW w:w="709" w:type="dxa"/>
            <w:tcBorders>
              <w:top w:val="nil"/>
              <w:left w:val="nil"/>
              <w:bottom w:val="single" w:sz="4" w:space="0" w:color="auto"/>
              <w:right w:val="single" w:sz="4" w:space="0" w:color="auto"/>
            </w:tcBorders>
            <w:shd w:val="clear" w:color="auto" w:fill="auto"/>
          </w:tcPr>
          <w:p w14:paraId="73E9EEC6" w14:textId="77777777" w:rsidR="00F932E5" w:rsidRPr="00144FBD" w:rsidRDefault="00F932E5" w:rsidP="004365E5">
            <w:pPr>
              <w:jc w:val="center"/>
              <w:rPr>
                <w:color w:val="000000"/>
              </w:rPr>
            </w:pPr>
            <w:r w:rsidRPr="00144FBD">
              <w:rPr>
                <w:color w:val="000000"/>
              </w:rPr>
              <w:t>2027</w:t>
            </w:r>
          </w:p>
        </w:tc>
        <w:tc>
          <w:tcPr>
            <w:tcW w:w="708" w:type="dxa"/>
            <w:tcBorders>
              <w:top w:val="nil"/>
              <w:left w:val="nil"/>
              <w:bottom w:val="single" w:sz="4" w:space="0" w:color="auto"/>
              <w:right w:val="single" w:sz="4" w:space="0" w:color="auto"/>
            </w:tcBorders>
            <w:shd w:val="clear" w:color="auto" w:fill="auto"/>
          </w:tcPr>
          <w:p w14:paraId="707A1CA9" w14:textId="77777777" w:rsidR="00F932E5" w:rsidRPr="00144FBD" w:rsidRDefault="00F932E5" w:rsidP="004365E5">
            <w:pPr>
              <w:jc w:val="center"/>
              <w:rPr>
                <w:color w:val="000000"/>
              </w:rPr>
            </w:pPr>
            <w:r w:rsidRPr="00144FBD">
              <w:rPr>
                <w:color w:val="000000"/>
              </w:rPr>
              <w:t>2028</w:t>
            </w:r>
          </w:p>
        </w:tc>
        <w:tc>
          <w:tcPr>
            <w:tcW w:w="709" w:type="dxa"/>
            <w:tcBorders>
              <w:top w:val="nil"/>
              <w:left w:val="nil"/>
              <w:bottom w:val="single" w:sz="4" w:space="0" w:color="auto"/>
              <w:right w:val="single" w:sz="4" w:space="0" w:color="auto"/>
            </w:tcBorders>
            <w:shd w:val="clear" w:color="auto" w:fill="auto"/>
          </w:tcPr>
          <w:p w14:paraId="17AA6D9E" w14:textId="77777777" w:rsidR="00F932E5" w:rsidRPr="00144FBD" w:rsidRDefault="00F932E5" w:rsidP="004365E5">
            <w:pPr>
              <w:jc w:val="center"/>
              <w:rPr>
                <w:color w:val="000000"/>
              </w:rPr>
            </w:pPr>
            <w:r w:rsidRPr="00144FBD">
              <w:rPr>
                <w:color w:val="000000"/>
              </w:rPr>
              <w:t>2029</w:t>
            </w:r>
          </w:p>
        </w:tc>
        <w:tc>
          <w:tcPr>
            <w:tcW w:w="709" w:type="dxa"/>
            <w:tcBorders>
              <w:top w:val="nil"/>
              <w:left w:val="nil"/>
              <w:bottom w:val="single" w:sz="4" w:space="0" w:color="auto"/>
              <w:right w:val="single" w:sz="4" w:space="0" w:color="auto"/>
            </w:tcBorders>
            <w:shd w:val="clear" w:color="auto" w:fill="auto"/>
          </w:tcPr>
          <w:p w14:paraId="003C015F" w14:textId="77777777" w:rsidR="00F932E5" w:rsidRPr="00144FBD" w:rsidRDefault="00F932E5" w:rsidP="004365E5">
            <w:pPr>
              <w:jc w:val="center"/>
              <w:rPr>
                <w:color w:val="000000"/>
              </w:rPr>
            </w:pPr>
            <w:r w:rsidRPr="00144FBD">
              <w:rPr>
                <w:color w:val="000000"/>
              </w:rPr>
              <w:t>2030</w:t>
            </w:r>
          </w:p>
        </w:tc>
      </w:tr>
    </w:tbl>
    <w:p w14:paraId="2E077AD1" w14:textId="77777777" w:rsidR="00F932E5" w:rsidRPr="00144FBD" w:rsidRDefault="00F932E5" w:rsidP="00F932E5">
      <w:pPr>
        <w:jc w:val="center"/>
        <w:rPr>
          <w:kern w:val="2"/>
        </w:rPr>
      </w:pPr>
      <w:r w:rsidRPr="00144FBD">
        <w:rPr>
          <w:kern w:val="2"/>
        </w:rPr>
        <w:t>Мещеряковского сельского поселения «Энергоэффе</w:t>
      </w:r>
      <w:r>
        <w:rPr>
          <w:kern w:val="2"/>
        </w:rPr>
        <w:t>ктивность и развитие энергетики»</w:t>
      </w:r>
    </w:p>
    <w:p w14:paraId="6FFF7F9E" w14:textId="77777777" w:rsidR="00F932E5" w:rsidRPr="00144FBD" w:rsidRDefault="00F932E5" w:rsidP="00F932E5">
      <w:pPr>
        <w:jc w:val="both"/>
        <w:rPr>
          <w:kern w:val="2"/>
        </w:rPr>
      </w:pPr>
    </w:p>
    <w:tbl>
      <w:tblPr>
        <w:tblW w:w="15735" w:type="dxa"/>
        <w:tblInd w:w="-5" w:type="dxa"/>
        <w:tblLayout w:type="fixed"/>
        <w:tblLook w:val="04A0" w:firstRow="1" w:lastRow="0" w:firstColumn="1" w:lastColumn="0" w:noHBand="0" w:noVBand="1"/>
      </w:tblPr>
      <w:tblGrid>
        <w:gridCol w:w="2694"/>
        <w:gridCol w:w="1134"/>
        <w:gridCol w:w="567"/>
        <w:gridCol w:w="708"/>
        <w:gridCol w:w="851"/>
        <w:gridCol w:w="567"/>
        <w:gridCol w:w="709"/>
        <w:gridCol w:w="708"/>
        <w:gridCol w:w="709"/>
        <w:gridCol w:w="709"/>
        <w:gridCol w:w="709"/>
        <w:gridCol w:w="708"/>
        <w:gridCol w:w="709"/>
        <w:gridCol w:w="709"/>
        <w:gridCol w:w="709"/>
        <w:gridCol w:w="708"/>
        <w:gridCol w:w="709"/>
        <w:gridCol w:w="709"/>
        <w:gridCol w:w="709"/>
      </w:tblGrid>
      <w:tr w:rsidR="00F932E5" w:rsidRPr="00144FBD" w14:paraId="1E191450" w14:textId="77777777" w:rsidTr="004365E5">
        <w:trPr>
          <w:trHeight w:val="156"/>
          <w:tblHead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37CFBEB2" w14:textId="77777777" w:rsidR="00F932E5" w:rsidRPr="00144FBD" w:rsidRDefault="00F932E5" w:rsidP="004365E5">
            <w:pPr>
              <w:jc w:val="center"/>
              <w:rPr>
                <w:bCs/>
                <w:color w:val="000000"/>
              </w:rPr>
            </w:pPr>
            <w:r w:rsidRPr="00144FBD">
              <w:rPr>
                <w:bCs/>
                <w:color w:val="000000"/>
              </w:rPr>
              <w:t>1</w:t>
            </w:r>
          </w:p>
        </w:tc>
        <w:tc>
          <w:tcPr>
            <w:tcW w:w="1134" w:type="dxa"/>
            <w:tcBorders>
              <w:top w:val="single" w:sz="4" w:space="0" w:color="auto"/>
              <w:left w:val="nil"/>
              <w:bottom w:val="single" w:sz="4" w:space="0" w:color="auto"/>
              <w:right w:val="single" w:sz="4" w:space="0" w:color="auto"/>
            </w:tcBorders>
            <w:shd w:val="clear" w:color="auto" w:fill="auto"/>
          </w:tcPr>
          <w:p w14:paraId="37D37487" w14:textId="77777777" w:rsidR="00F932E5" w:rsidRPr="00144FBD" w:rsidRDefault="00F932E5" w:rsidP="004365E5">
            <w:pPr>
              <w:jc w:val="center"/>
              <w:rPr>
                <w:color w:val="000000"/>
              </w:rPr>
            </w:pPr>
            <w:r w:rsidRPr="00144FBD">
              <w:rPr>
                <w:color w:val="000000"/>
              </w:rPr>
              <w:t>2</w:t>
            </w:r>
          </w:p>
        </w:tc>
        <w:tc>
          <w:tcPr>
            <w:tcW w:w="567" w:type="dxa"/>
            <w:tcBorders>
              <w:top w:val="single" w:sz="4" w:space="0" w:color="auto"/>
              <w:left w:val="nil"/>
              <w:bottom w:val="single" w:sz="4" w:space="0" w:color="auto"/>
              <w:right w:val="single" w:sz="4" w:space="0" w:color="auto"/>
            </w:tcBorders>
            <w:shd w:val="clear" w:color="auto" w:fill="auto"/>
          </w:tcPr>
          <w:p w14:paraId="462A2BEB" w14:textId="77777777" w:rsidR="00F932E5" w:rsidRPr="00144FBD" w:rsidRDefault="00F932E5" w:rsidP="004365E5">
            <w:pPr>
              <w:jc w:val="center"/>
              <w:rPr>
                <w:color w:val="000000"/>
              </w:rPr>
            </w:pPr>
            <w:r w:rsidRPr="00144FBD">
              <w:rPr>
                <w:color w:val="000000"/>
              </w:rPr>
              <w:t>3</w:t>
            </w:r>
          </w:p>
        </w:tc>
        <w:tc>
          <w:tcPr>
            <w:tcW w:w="708" w:type="dxa"/>
            <w:tcBorders>
              <w:top w:val="single" w:sz="4" w:space="0" w:color="auto"/>
              <w:left w:val="nil"/>
              <w:bottom w:val="single" w:sz="4" w:space="0" w:color="auto"/>
              <w:right w:val="single" w:sz="4" w:space="0" w:color="auto"/>
            </w:tcBorders>
            <w:shd w:val="clear" w:color="auto" w:fill="auto"/>
          </w:tcPr>
          <w:p w14:paraId="5AE3BE25" w14:textId="77777777" w:rsidR="00F932E5" w:rsidRPr="00144FBD" w:rsidRDefault="00F932E5" w:rsidP="004365E5">
            <w:pPr>
              <w:jc w:val="center"/>
              <w:rPr>
                <w:color w:val="000000"/>
              </w:rPr>
            </w:pPr>
            <w:r w:rsidRPr="00144FBD">
              <w:rPr>
                <w:color w:val="000000"/>
              </w:rPr>
              <w:t>4</w:t>
            </w:r>
          </w:p>
        </w:tc>
        <w:tc>
          <w:tcPr>
            <w:tcW w:w="851" w:type="dxa"/>
            <w:tcBorders>
              <w:top w:val="single" w:sz="4" w:space="0" w:color="auto"/>
              <w:left w:val="nil"/>
              <w:bottom w:val="single" w:sz="4" w:space="0" w:color="auto"/>
              <w:right w:val="single" w:sz="4" w:space="0" w:color="auto"/>
            </w:tcBorders>
            <w:shd w:val="clear" w:color="auto" w:fill="auto"/>
          </w:tcPr>
          <w:p w14:paraId="6E02813B" w14:textId="77777777" w:rsidR="00F932E5" w:rsidRPr="00144FBD" w:rsidRDefault="00F932E5" w:rsidP="004365E5">
            <w:pPr>
              <w:jc w:val="center"/>
              <w:rPr>
                <w:color w:val="000000"/>
              </w:rPr>
            </w:pPr>
            <w:r w:rsidRPr="00144FBD">
              <w:rPr>
                <w:color w:val="000000"/>
              </w:rPr>
              <w:t>5</w:t>
            </w:r>
          </w:p>
        </w:tc>
        <w:tc>
          <w:tcPr>
            <w:tcW w:w="567" w:type="dxa"/>
            <w:tcBorders>
              <w:top w:val="single" w:sz="4" w:space="0" w:color="auto"/>
              <w:left w:val="nil"/>
              <w:bottom w:val="single" w:sz="4" w:space="0" w:color="auto"/>
              <w:right w:val="single" w:sz="4" w:space="0" w:color="auto"/>
            </w:tcBorders>
            <w:shd w:val="clear" w:color="auto" w:fill="auto"/>
          </w:tcPr>
          <w:p w14:paraId="7124B4EF" w14:textId="77777777" w:rsidR="00F932E5" w:rsidRPr="00144FBD" w:rsidRDefault="00F932E5" w:rsidP="004365E5">
            <w:pPr>
              <w:jc w:val="center"/>
              <w:rPr>
                <w:color w:val="000000"/>
              </w:rPr>
            </w:pPr>
            <w:r w:rsidRPr="00144FBD">
              <w:rPr>
                <w:color w:val="000000"/>
              </w:rPr>
              <w:t>6</w:t>
            </w:r>
          </w:p>
        </w:tc>
        <w:tc>
          <w:tcPr>
            <w:tcW w:w="709" w:type="dxa"/>
            <w:tcBorders>
              <w:top w:val="single" w:sz="4" w:space="0" w:color="auto"/>
              <w:left w:val="nil"/>
              <w:bottom w:val="single" w:sz="4" w:space="0" w:color="auto"/>
              <w:right w:val="nil"/>
            </w:tcBorders>
            <w:shd w:val="clear" w:color="auto" w:fill="auto"/>
            <w:noWrap/>
          </w:tcPr>
          <w:p w14:paraId="283E2272" w14:textId="77777777" w:rsidR="00F932E5" w:rsidRPr="00144FBD" w:rsidRDefault="00F932E5" w:rsidP="004365E5">
            <w:pPr>
              <w:jc w:val="center"/>
              <w:rPr>
                <w:bCs/>
                <w:color w:val="000000"/>
              </w:rPr>
            </w:pPr>
            <w:r w:rsidRPr="00144FBD">
              <w:rPr>
                <w:bCs/>
                <w:color w:val="000000"/>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2BC3F5C" w14:textId="77777777" w:rsidR="00F932E5" w:rsidRPr="00144FBD" w:rsidRDefault="00F932E5" w:rsidP="004365E5">
            <w:pPr>
              <w:jc w:val="center"/>
              <w:rPr>
                <w:bCs/>
                <w:color w:val="000000"/>
              </w:rPr>
            </w:pPr>
            <w:r w:rsidRPr="00144FBD">
              <w:rPr>
                <w:bCs/>
                <w:color w:val="000000"/>
              </w:rPr>
              <w:t>8</w:t>
            </w:r>
          </w:p>
        </w:tc>
        <w:tc>
          <w:tcPr>
            <w:tcW w:w="709" w:type="dxa"/>
            <w:tcBorders>
              <w:top w:val="single" w:sz="4" w:space="0" w:color="auto"/>
              <w:left w:val="nil"/>
              <w:bottom w:val="single" w:sz="4" w:space="0" w:color="auto"/>
              <w:right w:val="single" w:sz="4" w:space="0" w:color="auto"/>
            </w:tcBorders>
            <w:shd w:val="clear" w:color="auto" w:fill="auto"/>
            <w:noWrap/>
          </w:tcPr>
          <w:p w14:paraId="3AD7A55B" w14:textId="77777777" w:rsidR="00F932E5" w:rsidRPr="00144FBD" w:rsidRDefault="00F932E5" w:rsidP="004365E5">
            <w:pPr>
              <w:jc w:val="center"/>
              <w:rPr>
                <w:bCs/>
                <w:color w:val="000000"/>
              </w:rPr>
            </w:pPr>
            <w:r w:rsidRPr="00144FBD">
              <w:rPr>
                <w:bCs/>
                <w:color w:val="000000"/>
              </w:rPr>
              <w:t>9</w:t>
            </w:r>
          </w:p>
        </w:tc>
        <w:tc>
          <w:tcPr>
            <w:tcW w:w="709" w:type="dxa"/>
            <w:tcBorders>
              <w:top w:val="single" w:sz="4" w:space="0" w:color="auto"/>
              <w:left w:val="nil"/>
              <w:bottom w:val="single" w:sz="4" w:space="0" w:color="auto"/>
              <w:right w:val="single" w:sz="4" w:space="0" w:color="auto"/>
            </w:tcBorders>
            <w:shd w:val="clear" w:color="auto" w:fill="auto"/>
            <w:noWrap/>
          </w:tcPr>
          <w:p w14:paraId="7DEF747D" w14:textId="77777777" w:rsidR="00F932E5" w:rsidRPr="00144FBD" w:rsidRDefault="00F932E5" w:rsidP="004365E5">
            <w:pPr>
              <w:jc w:val="center"/>
              <w:rPr>
                <w:bCs/>
                <w:color w:val="000000"/>
              </w:rPr>
            </w:pPr>
            <w:r w:rsidRPr="00144FBD">
              <w:rPr>
                <w:bCs/>
                <w:color w:val="000000"/>
              </w:rPr>
              <w:t>10</w:t>
            </w:r>
          </w:p>
        </w:tc>
        <w:tc>
          <w:tcPr>
            <w:tcW w:w="709" w:type="dxa"/>
            <w:tcBorders>
              <w:top w:val="single" w:sz="4" w:space="0" w:color="auto"/>
              <w:left w:val="nil"/>
              <w:bottom w:val="single" w:sz="4" w:space="0" w:color="auto"/>
              <w:right w:val="single" w:sz="4" w:space="0" w:color="auto"/>
            </w:tcBorders>
            <w:shd w:val="clear" w:color="auto" w:fill="auto"/>
            <w:noWrap/>
          </w:tcPr>
          <w:p w14:paraId="6654D6D8" w14:textId="77777777" w:rsidR="00F932E5" w:rsidRPr="00144FBD" w:rsidRDefault="00F932E5" w:rsidP="004365E5">
            <w:pPr>
              <w:jc w:val="center"/>
              <w:rPr>
                <w:bCs/>
                <w:color w:val="000000"/>
              </w:rPr>
            </w:pPr>
            <w:r w:rsidRPr="00144FBD">
              <w:rPr>
                <w:bCs/>
                <w:color w:val="000000"/>
              </w:rPr>
              <w:t>11</w:t>
            </w:r>
          </w:p>
        </w:tc>
        <w:tc>
          <w:tcPr>
            <w:tcW w:w="708" w:type="dxa"/>
            <w:tcBorders>
              <w:top w:val="single" w:sz="4" w:space="0" w:color="auto"/>
              <w:left w:val="nil"/>
              <w:bottom w:val="single" w:sz="4" w:space="0" w:color="auto"/>
              <w:right w:val="single" w:sz="4" w:space="0" w:color="auto"/>
            </w:tcBorders>
            <w:shd w:val="clear" w:color="auto" w:fill="auto"/>
            <w:noWrap/>
          </w:tcPr>
          <w:p w14:paraId="5FC30AFD" w14:textId="77777777" w:rsidR="00F932E5" w:rsidRPr="00144FBD" w:rsidRDefault="00F932E5" w:rsidP="004365E5">
            <w:pPr>
              <w:jc w:val="center"/>
              <w:rPr>
                <w:bCs/>
                <w:color w:val="000000"/>
              </w:rPr>
            </w:pPr>
            <w:r w:rsidRPr="00144FBD">
              <w:rPr>
                <w:bCs/>
                <w:color w:val="000000"/>
              </w:rPr>
              <w:t>12</w:t>
            </w:r>
          </w:p>
        </w:tc>
        <w:tc>
          <w:tcPr>
            <w:tcW w:w="709" w:type="dxa"/>
            <w:tcBorders>
              <w:top w:val="single" w:sz="4" w:space="0" w:color="auto"/>
              <w:left w:val="nil"/>
              <w:bottom w:val="single" w:sz="4" w:space="0" w:color="auto"/>
              <w:right w:val="single" w:sz="4" w:space="0" w:color="auto"/>
            </w:tcBorders>
            <w:shd w:val="clear" w:color="auto" w:fill="auto"/>
            <w:noWrap/>
          </w:tcPr>
          <w:p w14:paraId="588962AD" w14:textId="77777777" w:rsidR="00F932E5" w:rsidRPr="00144FBD" w:rsidRDefault="00F932E5" w:rsidP="004365E5">
            <w:pPr>
              <w:jc w:val="center"/>
              <w:rPr>
                <w:bCs/>
                <w:color w:val="000000"/>
              </w:rPr>
            </w:pPr>
            <w:r w:rsidRPr="00144FBD">
              <w:rPr>
                <w:bCs/>
                <w:color w:val="000000"/>
              </w:rPr>
              <w:t>13</w:t>
            </w:r>
          </w:p>
        </w:tc>
        <w:tc>
          <w:tcPr>
            <w:tcW w:w="709" w:type="dxa"/>
            <w:tcBorders>
              <w:top w:val="single" w:sz="4" w:space="0" w:color="auto"/>
              <w:left w:val="nil"/>
              <w:bottom w:val="single" w:sz="4" w:space="0" w:color="auto"/>
              <w:right w:val="single" w:sz="4" w:space="0" w:color="auto"/>
            </w:tcBorders>
            <w:shd w:val="clear" w:color="auto" w:fill="auto"/>
            <w:noWrap/>
          </w:tcPr>
          <w:p w14:paraId="299B6DBA" w14:textId="77777777" w:rsidR="00F932E5" w:rsidRPr="00144FBD" w:rsidRDefault="00F932E5" w:rsidP="004365E5">
            <w:pPr>
              <w:jc w:val="center"/>
              <w:rPr>
                <w:bCs/>
                <w:color w:val="000000"/>
              </w:rPr>
            </w:pPr>
            <w:r w:rsidRPr="00144FBD">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tcPr>
          <w:p w14:paraId="4ACD3B1B" w14:textId="77777777" w:rsidR="00F932E5" w:rsidRPr="00144FBD" w:rsidRDefault="00F932E5" w:rsidP="004365E5">
            <w:pPr>
              <w:jc w:val="center"/>
              <w:rPr>
                <w:bCs/>
                <w:color w:val="000000"/>
              </w:rPr>
            </w:pPr>
            <w:r w:rsidRPr="00144FBD">
              <w:rPr>
                <w:bCs/>
                <w:color w:val="000000"/>
              </w:rPr>
              <w:t>15</w:t>
            </w:r>
          </w:p>
        </w:tc>
        <w:tc>
          <w:tcPr>
            <w:tcW w:w="708" w:type="dxa"/>
            <w:tcBorders>
              <w:top w:val="single" w:sz="4" w:space="0" w:color="auto"/>
              <w:left w:val="nil"/>
              <w:bottom w:val="single" w:sz="4" w:space="0" w:color="auto"/>
              <w:right w:val="single" w:sz="4" w:space="0" w:color="auto"/>
            </w:tcBorders>
            <w:shd w:val="clear" w:color="auto" w:fill="auto"/>
            <w:noWrap/>
          </w:tcPr>
          <w:p w14:paraId="3E61600A" w14:textId="77777777" w:rsidR="00F932E5" w:rsidRPr="00144FBD" w:rsidRDefault="00F932E5" w:rsidP="004365E5">
            <w:pPr>
              <w:jc w:val="center"/>
              <w:rPr>
                <w:bCs/>
                <w:color w:val="000000"/>
              </w:rPr>
            </w:pPr>
            <w:r w:rsidRPr="00144FBD">
              <w:rPr>
                <w:bCs/>
                <w:color w:val="000000"/>
              </w:rPr>
              <w:t>16</w:t>
            </w:r>
          </w:p>
        </w:tc>
        <w:tc>
          <w:tcPr>
            <w:tcW w:w="709" w:type="dxa"/>
            <w:tcBorders>
              <w:top w:val="single" w:sz="4" w:space="0" w:color="auto"/>
              <w:left w:val="nil"/>
              <w:bottom w:val="single" w:sz="4" w:space="0" w:color="auto"/>
              <w:right w:val="single" w:sz="4" w:space="0" w:color="auto"/>
            </w:tcBorders>
            <w:shd w:val="clear" w:color="auto" w:fill="auto"/>
            <w:noWrap/>
          </w:tcPr>
          <w:p w14:paraId="38AE2252" w14:textId="77777777" w:rsidR="00F932E5" w:rsidRPr="00144FBD" w:rsidRDefault="00F932E5" w:rsidP="004365E5">
            <w:pPr>
              <w:jc w:val="center"/>
              <w:rPr>
                <w:bCs/>
                <w:color w:val="000000"/>
              </w:rPr>
            </w:pPr>
            <w:r w:rsidRPr="00144FBD">
              <w:rPr>
                <w:bCs/>
                <w:color w:val="000000"/>
              </w:rPr>
              <w:t>17</w:t>
            </w:r>
          </w:p>
        </w:tc>
        <w:tc>
          <w:tcPr>
            <w:tcW w:w="709" w:type="dxa"/>
            <w:tcBorders>
              <w:top w:val="single" w:sz="4" w:space="0" w:color="auto"/>
              <w:left w:val="nil"/>
              <w:bottom w:val="single" w:sz="4" w:space="0" w:color="auto"/>
              <w:right w:val="single" w:sz="4" w:space="0" w:color="auto"/>
            </w:tcBorders>
            <w:shd w:val="clear" w:color="auto" w:fill="auto"/>
            <w:noWrap/>
          </w:tcPr>
          <w:p w14:paraId="0B677098" w14:textId="77777777" w:rsidR="00F932E5" w:rsidRPr="00144FBD" w:rsidRDefault="00F932E5" w:rsidP="004365E5">
            <w:pPr>
              <w:jc w:val="center"/>
              <w:rPr>
                <w:bCs/>
                <w:color w:val="000000"/>
              </w:rPr>
            </w:pPr>
            <w:r w:rsidRPr="00144FBD">
              <w:rPr>
                <w:bCs/>
                <w:color w:val="000000"/>
              </w:rPr>
              <w:t>18</w:t>
            </w:r>
          </w:p>
        </w:tc>
        <w:tc>
          <w:tcPr>
            <w:tcW w:w="709" w:type="dxa"/>
            <w:tcBorders>
              <w:top w:val="single" w:sz="4" w:space="0" w:color="auto"/>
              <w:left w:val="nil"/>
              <w:bottom w:val="single" w:sz="4" w:space="0" w:color="auto"/>
              <w:right w:val="single" w:sz="4" w:space="0" w:color="auto"/>
            </w:tcBorders>
            <w:shd w:val="clear" w:color="auto" w:fill="auto"/>
            <w:noWrap/>
          </w:tcPr>
          <w:p w14:paraId="1A5731AA" w14:textId="77777777" w:rsidR="00F932E5" w:rsidRPr="00144FBD" w:rsidRDefault="00F932E5" w:rsidP="004365E5">
            <w:pPr>
              <w:jc w:val="center"/>
              <w:rPr>
                <w:bCs/>
                <w:color w:val="000000"/>
              </w:rPr>
            </w:pPr>
            <w:r w:rsidRPr="00144FBD">
              <w:rPr>
                <w:bCs/>
                <w:color w:val="000000"/>
              </w:rPr>
              <w:t>19</w:t>
            </w:r>
          </w:p>
        </w:tc>
      </w:tr>
      <w:tr w:rsidR="00F932E5" w:rsidRPr="00144FBD" w14:paraId="37ADA011" w14:textId="77777777" w:rsidTr="004365E5">
        <w:trPr>
          <w:trHeight w:val="156"/>
          <w:tblHeader/>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32CF477" w14:textId="77777777" w:rsidR="00F932E5" w:rsidRPr="00144FBD" w:rsidRDefault="00F932E5" w:rsidP="004365E5">
            <w:pPr>
              <w:jc w:val="center"/>
              <w:rPr>
                <w:bCs/>
                <w:color w:val="000000"/>
              </w:rPr>
            </w:pPr>
          </w:p>
        </w:tc>
        <w:tc>
          <w:tcPr>
            <w:tcW w:w="1134" w:type="dxa"/>
            <w:tcBorders>
              <w:top w:val="single" w:sz="4" w:space="0" w:color="auto"/>
              <w:left w:val="nil"/>
              <w:bottom w:val="single" w:sz="4" w:space="0" w:color="auto"/>
              <w:right w:val="single" w:sz="4" w:space="0" w:color="auto"/>
            </w:tcBorders>
            <w:shd w:val="clear" w:color="auto" w:fill="auto"/>
          </w:tcPr>
          <w:p w14:paraId="2EAB43EF" w14:textId="77777777" w:rsidR="00F932E5" w:rsidRPr="00144FBD" w:rsidRDefault="00F932E5" w:rsidP="004365E5">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cPr>
          <w:p w14:paraId="7B5A0555" w14:textId="77777777" w:rsidR="00F932E5" w:rsidRPr="00144FBD" w:rsidRDefault="00F932E5" w:rsidP="004365E5">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tcPr>
          <w:p w14:paraId="478B8218" w14:textId="77777777" w:rsidR="00F932E5" w:rsidRPr="00144FBD" w:rsidRDefault="00F932E5" w:rsidP="004365E5">
            <w:pPr>
              <w:jc w:val="center"/>
              <w:rPr>
                <w:color w:val="000000"/>
              </w:rPr>
            </w:pPr>
          </w:p>
        </w:tc>
        <w:tc>
          <w:tcPr>
            <w:tcW w:w="851" w:type="dxa"/>
            <w:tcBorders>
              <w:top w:val="single" w:sz="4" w:space="0" w:color="auto"/>
              <w:left w:val="nil"/>
              <w:bottom w:val="single" w:sz="4" w:space="0" w:color="auto"/>
              <w:right w:val="single" w:sz="4" w:space="0" w:color="auto"/>
            </w:tcBorders>
            <w:shd w:val="clear" w:color="auto" w:fill="auto"/>
          </w:tcPr>
          <w:p w14:paraId="4E0AA211" w14:textId="77777777" w:rsidR="00F932E5" w:rsidRPr="00144FBD" w:rsidRDefault="00F932E5" w:rsidP="004365E5">
            <w:pPr>
              <w:jc w:val="center"/>
              <w:rPr>
                <w:color w:val="000000"/>
              </w:rPr>
            </w:pPr>
          </w:p>
        </w:tc>
        <w:tc>
          <w:tcPr>
            <w:tcW w:w="567" w:type="dxa"/>
            <w:tcBorders>
              <w:top w:val="single" w:sz="4" w:space="0" w:color="auto"/>
              <w:left w:val="nil"/>
              <w:bottom w:val="single" w:sz="4" w:space="0" w:color="auto"/>
              <w:right w:val="single" w:sz="4" w:space="0" w:color="auto"/>
            </w:tcBorders>
            <w:shd w:val="clear" w:color="auto" w:fill="auto"/>
          </w:tcPr>
          <w:p w14:paraId="08F84DBB" w14:textId="77777777" w:rsidR="00F932E5" w:rsidRPr="00144FBD" w:rsidRDefault="00F932E5" w:rsidP="004365E5">
            <w:pPr>
              <w:jc w:val="center"/>
              <w:rPr>
                <w:color w:val="000000"/>
              </w:rPr>
            </w:pPr>
          </w:p>
        </w:tc>
        <w:tc>
          <w:tcPr>
            <w:tcW w:w="709" w:type="dxa"/>
            <w:tcBorders>
              <w:top w:val="single" w:sz="4" w:space="0" w:color="auto"/>
              <w:left w:val="nil"/>
              <w:bottom w:val="single" w:sz="4" w:space="0" w:color="auto"/>
              <w:right w:val="nil"/>
            </w:tcBorders>
            <w:shd w:val="clear" w:color="auto" w:fill="auto"/>
            <w:noWrap/>
          </w:tcPr>
          <w:p w14:paraId="38CAB376" w14:textId="77777777" w:rsidR="00F932E5" w:rsidRPr="00144FBD" w:rsidRDefault="00F932E5" w:rsidP="004365E5">
            <w:pPr>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537601"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43E2F0C9"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743C227D"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4203FC96" w14:textId="77777777" w:rsidR="00F932E5" w:rsidRPr="00144FBD" w:rsidRDefault="00F932E5" w:rsidP="004365E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14:paraId="2DFDE4FA"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00462689"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1E4115D6"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41EF71D5" w14:textId="77777777" w:rsidR="00F932E5" w:rsidRPr="00144FBD" w:rsidRDefault="00F932E5" w:rsidP="004365E5">
            <w:pPr>
              <w:jc w:val="center"/>
              <w:rPr>
                <w:bCs/>
                <w:color w:val="000000"/>
              </w:rPr>
            </w:pPr>
          </w:p>
        </w:tc>
        <w:tc>
          <w:tcPr>
            <w:tcW w:w="708" w:type="dxa"/>
            <w:tcBorders>
              <w:top w:val="single" w:sz="4" w:space="0" w:color="auto"/>
              <w:left w:val="nil"/>
              <w:bottom w:val="single" w:sz="4" w:space="0" w:color="auto"/>
              <w:right w:val="single" w:sz="4" w:space="0" w:color="auto"/>
            </w:tcBorders>
            <w:shd w:val="clear" w:color="auto" w:fill="auto"/>
            <w:noWrap/>
          </w:tcPr>
          <w:p w14:paraId="19EEDE5C"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7BD52B10"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3BE1F521" w14:textId="77777777" w:rsidR="00F932E5" w:rsidRPr="00144FBD" w:rsidRDefault="00F932E5" w:rsidP="004365E5">
            <w:pPr>
              <w:jc w:val="center"/>
              <w:rPr>
                <w:bCs/>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6685D79D" w14:textId="77777777" w:rsidR="00F932E5" w:rsidRPr="00144FBD" w:rsidRDefault="00F932E5" w:rsidP="004365E5">
            <w:pPr>
              <w:jc w:val="center"/>
              <w:rPr>
                <w:bCs/>
                <w:color w:val="000000"/>
              </w:rPr>
            </w:pPr>
          </w:p>
        </w:tc>
      </w:tr>
      <w:tr w:rsidR="00F932E5" w:rsidRPr="00144FBD" w14:paraId="34221EDC" w14:textId="77777777" w:rsidTr="004365E5">
        <w:trPr>
          <w:trHeight w:val="151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1AE27396" w14:textId="77777777" w:rsidR="00F932E5" w:rsidRPr="00144FBD" w:rsidRDefault="00F932E5" w:rsidP="004365E5">
            <w:pPr>
              <w:rPr>
                <w:bCs/>
                <w:color w:val="000000"/>
              </w:rPr>
            </w:pPr>
            <w:r w:rsidRPr="00144FBD">
              <w:rPr>
                <w:bCs/>
                <w:color w:val="000000"/>
              </w:rPr>
              <w:t xml:space="preserve">Муниципальная программа </w:t>
            </w:r>
          </w:p>
          <w:p w14:paraId="7C78F8F0" w14:textId="77777777" w:rsidR="00F932E5" w:rsidRPr="00144FBD" w:rsidRDefault="00F932E5" w:rsidP="004365E5">
            <w:pPr>
              <w:rPr>
                <w:bCs/>
                <w:color w:val="000000"/>
              </w:rPr>
            </w:pPr>
            <w:r w:rsidRPr="00144FBD">
              <w:rPr>
                <w:bCs/>
                <w:color w:val="000000"/>
              </w:rPr>
              <w:t>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14:paraId="47F2F8E9" w14:textId="77777777" w:rsidR="00F932E5" w:rsidRPr="00144FBD" w:rsidRDefault="00F932E5" w:rsidP="004365E5">
            <w:pPr>
              <w:rPr>
                <w:color w:val="000000"/>
              </w:rPr>
            </w:pPr>
            <w:r>
              <w:rPr>
                <w:color w:val="000000"/>
              </w:rPr>
              <w:t>Администрация Мещеряковского сп</w:t>
            </w:r>
          </w:p>
        </w:tc>
        <w:tc>
          <w:tcPr>
            <w:tcW w:w="567" w:type="dxa"/>
            <w:tcBorders>
              <w:top w:val="single" w:sz="4" w:space="0" w:color="auto"/>
              <w:left w:val="nil"/>
              <w:bottom w:val="single" w:sz="4" w:space="0" w:color="auto"/>
              <w:right w:val="single" w:sz="4" w:space="0" w:color="auto"/>
            </w:tcBorders>
            <w:shd w:val="clear" w:color="auto" w:fill="auto"/>
          </w:tcPr>
          <w:p w14:paraId="4F43E7DF" w14:textId="77777777" w:rsidR="00F932E5" w:rsidRPr="00144FBD" w:rsidRDefault="00F932E5" w:rsidP="004365E5">
            <w:pPr>
              <w:jc w:val="center"/>
              <w:rPr>
                <w:b/>
                <w:color w:val="000000"/>
              </w:rPr>
            </w:pPr>
            <w:r w:rsidRPr="00144FBD">
              <w:rPr>
                <w:b/>
                <w:color w:val="000000"/>
              </w:rPr>
              <w:t>Х</w:t>
            </w:r>
          </w:p>
        </w:tc>
        <w:tc>
          <w:tcPr>
            <w:tcW w:w="708" w:type="dxa"/>
            <w:tcBorders>
              <w:top w:val="single" w:sz="4" w:space="0" w:color="auto"/>
              <w:left w:val="nil"/>
              <w:bottom w:val="single" w:sz="4" w:space="0" w:color="auto"/>
              <w:right w:val="single" w:sz="4" w:space="0" w:color="auto"/>
            </w:tcBorders>
            <w:shd w:val="clear" w:color="auto" w:fill="auto"/>
          </w:tcPr>
          <w:p w14:paraId="7B233F0F" w14:textId="77777777" w:rsidR="00F932E5" w:rsidRPr="00144FBD" w:rsidRDefault="00F932E5" w:rsidP="004365E5">
            <w:pPr>
              <w:jc w:val="center"/>
              <w:rPr>
                <w:b/>
                <w:color w:val="000000"/>
              </w:rPr>
            </w:pPr>
            <w:r w:rsidRPr="00144FBD">
              <w:rPr>
                <w:b/>
                <w:color w:val="000000"/>
              </w:rPr>
              <w:t>X</w:t>
            </w:r>
          </w:p>
        </w:tc>
        <w:tc>
          <w:tcPr>
            <w:tcW w:w="851" w:type="dxa"/>
            <w:tcBorders>
              <w:top w:val="single" w:sz="4" w:space="0" w:color="auto"/>
              <w:left w:val="nil"/>
              <w:bottom w:val="single" w:sz="4" w:space="0" w:color="auto"/>
              <w:right w:val="single" w:sz="4" w:space="0" w:color="auto"/>
            </w:tcBorders>
            <w:shd w:val="clear" w:color="auto" w:fill="auto"/>
          </w:tcPr>
          <w:p w14:paraId="1237159E" w14:textId="77777777" w:rsidR="00F932E5" w:rsidRPr="00144FBD" w:rsidRDefault="00F932E5" w:rsidP="004365E5">
            <w:pPr>
              <w:jc w:val="center"/>
              <w:rPr>
                <w:b/>
                <w:color w:val="000000"/>
              </w:rPr>
            </w:pPr>
            <w:r w:rsidRPr="00144FBD">
              <w:rPr>
                <w:b/>
                <w:color w:val="000000"/>
              </w:rPr>
              <w:t>06 0 00 00000</w:t>
            </w:r>
          </w:p>
        </w:tc>
        <w:tc>
          <w:tcPr>
            <w:tcW w:w="567" w:type="dxa"/>
            <w:tcBorders>
              <w:top w:val="single" w:sz="4" w:space="0" w:color="auto"/>
              <w:left w:val="nil"/>
              <w:bottom w:val="single" w:sz="4" w:space="0" w:color="auto"/>
              <w:right w:val="single" w:sz="4" w:space="0" w:color="auto"/>
            </w:tcBorders>
            <w:shd w:val="clear" w:color="auto" w:fill="auto"/>
          </w:tcPr>
          <w:p w14:paraId="664508EA" w14:textId="77777777" w:rsidR="00F932E5" w:rsidRPr="00144FBD" w:rsidRDefault="00F932E5" w:rsidP="004365E5">
            <w:pPr>
              <w:jc w:val="center"/>
              <w:rPr>
                <w:b/>
                <w:color w:val="000000"/>
              </w:rPr>
            </w:pPr>
            <w:r w:rsidRPr="00144FBD">
              <w:rPr>
                <w:b/>
                <w:color w:val="000000"/>
              </w:rPr>
              <w:t>X</w:t>
            </w:r>
          </w:p>
        </w:tc>
        <w:tc>
          <w:tcPr>
            <w:tcW w:w="709" w:type="dxa"/>
            <w:tcBorders>
              <w:top w:val="single" w:sz="4" w:space="0" w:color="auto"/>
              <w:left w:val="nil"/>
              <w:bottom w:val="single" w:sz="4" w:space="0" w:color="auto"/>
              <w:right w:val="nil"/>
            </w:tcBorders>
            <w:shd w:val="clear" w:color="auto" w:fill="auto"/>
            <w:noWrap/>
          </w:tcPr>
          <w:p w14:paraId="0173F3E5" w14:textId="77777777" w:rsidR="00F932E5" w:rsidRPr="00144FBD" w:rsidRDefault="00F932E5" w:rsidP="004365E5">
            <w:pPr>
              <w:jc w:val="center"/>
              <w:rPr>
                <w:b/>
              </w:rPr>
            </w:pPr>
            <w:r>
              <w:rPr>
                <w:b/>
              </w:rPr>
              <w:t>1134,6</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604778" w14:textId="77777777" w:rsidR="00F932E5" w:rsidRPr="00144FBD" w:rsidRDefault="00F932E5" w:rsidP="004365E5">
            <w:pPr>
              <w:jc w:val="center"/>
              <w:rPr>
                <w:b/>
              </w:rPr>
            </w:pPr>
            <w:r w:rsidRPr="00144FBD">
              <w:rPr>
                <w:b/>
              </w:rPr>
              <w:t>52,0</w:t>
            </w:r>
          </w:p>
        </w:tc>
        <w:tc>
          <w:tcPr>
            <w:tcW w:w="709" w:type="dxa"/>
            <w:tcBorders>
              <w:top w:val="single" w:sz="4" w:space="0" w:color="auto"/>
              <w:left w:val="nil"/>
              <w:bottom w:val="single" w:sz="4" w:space="0" w:color="auto"/>
              <w:right w:val="single" w:sz="4" w:space="0" w:color="auto"/>
            </w:tcBorders>
            <w:shd w:val="clear" w:color="auto" w:fill="auto"/>
            <w:noWrap/>
          </w:tcPr>
          <w:p w14:paraId="00A2B80A" w14:textId="77777777" w:rsidR="00F932E5" w:rsidRPr="00144FBD" w:rsidRDefault="00F932E5" w:rsidP="004365E5">
            <w:pPr>
              <w:jc w:val="center"/>
              <w:rPr>
                <w:b/>
              </w:rPr>
            </w:pPr>
            <w:r w:rsidRPr="00144FBD">
              <w:rPr>
                <w:b/>
              </w:rPr>
              <w:t>101,0</w:t>
            </w:r>
          </w:p>
        </w:tc>
        <w:tc>
          <w:tcPr>
            <w:tcW w:w="709" w:type="dxa"/>
            <w:tcBorders>
              <w:top w:val="single" w:sz="4" w:space="0" w:color="auto"/>
              <w:left w:val="nil"/>
              <w:bottom w:val="single" w:sz="4" w:space="0" w:color="auto"/>
              <w:right w:val="single" w:sz="4" w:space="0" w:color="auto"/>
            </w:tcBorders>
            <w:shd w:val="clear" w:color="auto" w:fill="auto"/>
            <w:noWrap/>
          </w:tcPr>
          <w:p w14:paraId="7D7B16B8" w14:textId="77777777" w:rsidR="00F932E5" w:rsidRPr="00144FBD" w:rsidRDefault="00F932E5" w:rsidP="004365E5">
            <w:pPr>
              <w:jc w:val="center"/>
              <w:rPr>
                <w:b/>
                <w:sz w:val="20"/>
                <w:szCs w:val="20"/>
              </w:rPr>
            </w:pPr>
            <w:r w:rsidRPr="00144FBD">
              <w:rPr>
                <w:b/>
                <w:sz w:val="20"/>
                <w:szCs w:val="20"/>
              </w:rPr>
              <w:t>286,6</w:t>
            </w:r>
          </w:p>
          <w:p w14:paraId="76238ECC" w14:textId="77777777" w:rsidR="00F932E5" w:rsidRPr="00144FBD" w:rsidRDefault="00F932E5" w:rsidP="004365E5">
            <w:pPr>
              <w:jc w:val="center"/>
              <w:rPr>
                <w:b/>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14:paraId="4D2A1A86" w14:textId="77777777" w:rsidR="00F932E5" w:rsidRPr="00144FBD" w:rsidRDefault="00F932E5" w:rsidP="004365E5">
            <w:pPr>
              <w:ind w:hanging="51"/>
              <w:jc w:val="center"/>
              <w:rPr>
                <w:b/>
              </w:rPr>
            </w:pPr>
            <w:r>
              <w:rPr>
                <w:b/>
              </w:rPr>
              <w:t>145,0</w:t>
            </w:r>
          </w:p>
        </w:tc>
        <w:tc>
          <w:tcPr>
            <w:tcW w:w="708" w:type="dxa"/>
            <w:tcBorders>
              <w:top w:val="single" w:sz="4" w:space="0" w:color="auto"/>
              <w:left w:val="nil"/>
              <w:bottom w:val="single" w:sz="4" w:space="0" w:color="auto"/>
              <w:right w:val="single" w:sz="4" w:space="0" w:color="auto"/>
            </w:tcBorders>
            <w:shd w:val="clear" w:color="auto" w:fill="auto"/>
            <w:noWrap/>
          </w:tcPr>
          <w:p w14:paraId="63486E9A" w14:textId="77777777" w:rsidR="00F932E5" w:rsidRPr="00144FBD" w:rsidRDefault="00F932E5" w:rsidP="004365E5">
            <w:pPr>
              <w:ind w:hanging="51"/>
              <w:jc w:val="center"/>
              <w:rPr>
                <w:b/>
              </w:rPr>
            </w:pPr>
            <w:r>
              <w:rPr>
                <w:b/>
              </w:rPr>
              <w:t>50,0</w:t>
            </w:r>
          </w:p>
        </w:tc>
        <w:tc>
          <w:tcPr>
            <w:tcW w:w="709" w:type="dxa"/>
            <w:tcBorders>
              <w:top w:val="single" w:sz="4" w:space="0" w:color="auto"/>
              <w:left w:val="nil"/>
              <w:bottom w:val="single" w:sz="4" w:space="0" w:color="auto"/>
              <w:right w:val="single" w:sz="4" w:space="0" w:color="auto"/>
            </w:tcBorders>
            <w:shd w:val="clear" w:color="auto" w:fill="auto"/>
            <w:noWrap/>
          </w:tcPr>
          <w:p w14:paraId="6CC807AC" w14:textId="77777777" w:rsidR="00F932E5" w:rsidRPr="00144FBD" w:rsidRDefault="00F932E5" w:rsidP="004365E5">
            <w:pPr>
              <w:ind w:hanging="51"/>
              <w:jc w:val="center"/>
              <w:rPr>
                <w:b/>
              </w:rPr>
            </w:pPr>
            <w:r>
              <w:rPr>
                <w:b/>
              </w:rPr>
              <w:t>250,0</w:t>
            </w:r>
          </w:p>
        </w:tc>
        <w:tc>
          <w:tcPr>
            <w:tcW w:w="709" w:type="dxa"/>
            <w:tcBorders>
              <w:top w:val="single" w:sz="4" w:space="0" w:color="auto"/>
              <w:left w:val="nil"/>
              <w:bottom w:val="single" w:sz="4" w:space="0" w:color="auto"/>
              <w:right w:val="single" w:sz="4" w:space="0" w:color="auto"/>
            </w:tcBorders>
            <w:shd w:val="clear" w:color="auto" w:fill="auto"/>
            <w:noWrap/>
          </w:tcPr>
          <w:p w14:paraId="50DB49BE" w14:textId="77777777" w:rsidR="00F932E5" w:rsidRPr="00144FBD" w:rsidRDefault="00F932E5" w:rsidP="004365E5">
            <w:pPr>
              <w:ind w:hanging="51"/>
              <w:jc w:val="center"/>
              <w:rPr>
                <w:b/>
              </w:rPr>
            </w:pPr>
            <w:r w:rsidRPr="00144FBD">
              <w:rPr>
                <w:b/>
              </w:rPr>
              <w:t>2</w:t>
            </w:r>
            <w:r>
              <w:rPr>
                <w:b/>
              </w:rPr>
              <w:t>50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07A8EC66" w14:textId="77777777" w:rsidR="00F932E5" w:rsidRPr="00144FBD" w:rsidRDefault="00F932E5" w:rsidP="004365E5">
            <w:pPr>
              <w:ind w:hanging="51"/>
              <w:jc w:val="center"/>
              <w:rPr>
                <w:b/>
              </w:rPr>
            </w:pPr>
            <w:r>
              <w:rPr>
                <w:b/>
              </w:rPr>
              <w:t>0</w:t>
            </w:r>
            <w:r w:rsidRPr="00144FBD">
              <w:rPr>
                <w:b/>
              </w:rPr>
              <w:t>,0</w:t>
            </w:r>
          </w:p>
        </w:tc>
        <w:tc>
          <w:tcPr>
            <w:tcW w:w="708" w:type="dxa"/>
            <w:tcBorders>
              <w:top w:val="single" w:sz="4" w:space="0" w:color="auto"/>
              <w:left w:val="nil"/>
              <w:bottom w:val="single" w:sz="4" w:space="0" w:color="auto"/>
              <w:right w:val="single" w:sz="4" w:space="0" w:color="auto"/>
            </w:tcBorders>
            <w:shd w:val="clear" w:color="auto" w:fill="auto"/>
            <w:noWrap/>
          </w:tcPr>
          <w:p w14:paraId="7681A785"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6704886F"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33F2F28D"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0A4FD81A" w14:textId="77777777" w:rsidR="00F932E5" w:rsidRPr="00144FBD" w:rsidRDefault="00F932E5" w:rsidP="004365E5">
            <w:pPr>
              <w:ind w:hanging="51"/>
              <w:jc w:val="center"/>
              <w:rPr>
                <w:b/>
              </w:rPr>
            </w:pPr>
            <w:r>
              <w:rPr>
                <w:b/>
              </w:rPr>
              <w:t>0</w:t>
            </w:r>
            <w:r w:rsidRPr="00144FBD">
              <w:rPr>
                <w:b/>
              </w:rPr>
              <w:t>,0</w:t>
            </w:r>
          </w:p>
        </w:tc>
      </w:tr>
      <w:tr w:rsidR="00F932E5" w:rsidRPr="00144FBD" w14:paraId="4183B7C8" w14:textId="77777777" w:rsidTr="004365E5">
        <w:trPr>
          <w:trHeight w:val="1524"/>
        </w:trPr>
        <w:tc>
          <w:tcPr>
            <w:tcW w:w="2694" w:type="dxa"/>
            <w:tcBorders>
              <w:top w:val="nil"/>
              <w:left w:val="single" w:sz="4" w:space="0" w:color="auto"/>
              <w:bottom w:val="single" w:sz="4" w:space="0" w:color="auto"/>
              <w:right w:val="single" w:sz="4" w:space="0" w:color="auto"/>
            </w:tcBorders>
            <w:shd w:val="clear" w:color="auto" w:fill="auto"/>
          </w:tcPr>
          <w:p w14:paraId="1C06A75B" w14:textId="77777777" w:rsidR="00F932E5" w:rsidRPr="00144FBD" w:rsidRDefault="00F932E5" w:rsidP="004365E5">
            <w:pPr>
              <w:rPr>
                <w:bCs/>
                <w:color w:val="000000"/>
              </w:rPr>
            </w:pPr>
            <w:r w:rsidRPr="00144FBD">
              <w:rPr>
                <w:bCs/>
                <w:color w:val="000000"/>
              </w:rPr>
              <w:lastRenderedPageBreak/>
              <w:t>Подпрограмма 1</w:t>
            </w:r>
            <w:r w:rsidRPr="00144FBD">
              <w:rPr>
                <w:bCs/>
                <w:color w:val="000000"/>
              </w:rPr>
              <w:br/>
              <w:t>«Развитие и модернизация электрических сетей, включая сети уличного освещения»</w:t>
            </w:r>
          </w:p>
        </w:tc>
        <w:tc>
          <w:tcPr>
            <w:tcW w:w="1134" w:type="dxa"/>
            <w:tcBorders>
              <w:top w:val="single" w:sz="4" w:space="0" w:color="auto"/>
              <w:left w:val="nil"/>
              <w:bottom w:val="single" w:sz="4" w:space="0" w:color="auto"/>
              <w:right w:val="single" w:sz="4" w:space="0" w:color="auto"/>
            </w:tcBorders>
            <w:shd w:val="clear" w:color="auto" w:fill="auto"/>
          </w:tcPr>
          <w:p w14:paraId="464F01D6" w14:textId="77777777" w:rsidR="00F932E5" w:rsidRPr="00144FBD" w:rsidRDefault="00F932E5" w:rsidP="004365E5">
            <w:pPr>
              <w:rPr>
                <w:color w:val="000000"/>
              </w:rPr>
            </w:pPr>
            <w:r w:rsidRPr="00144FBD">
              <w:rPr>
                <w:color w:val="000000"/>
              </w:rPr>
              <w:t>всего,</w:t>
            </w:r>
          </w:p>
          <w:p w14:paraId="600635EC" w14:textId="77777777" w:rsidR="00F932E5" w:rsidRPr="00144FBD" w:rsidRDefault="00F932E5" w:rsidP="004365E5">
            <w:pPr>
              <w:rPr>
                <w:color w:val="000000"/>
              </w:rPr>
            </w:pPr>
            <w:r w:rsidRPr="00144FBD">
              <w:rPr>
                <w:color w:val="000000"/>
              </w:rPr>
              <w:t>в том числе:</w:t>
            </w:r>
          </w:p>
        </w:tc>
        <w:tc>
          <w:tcPr>
            <w:tcW w:w="567" w:type="dxa"/>
            <w:tcBorders>
              <w:top w:val="single" w:sz="4" w:space="0" w:color="auto"/>
              <w:left w:val="nil"/>
              <w:bottom w:val="single" w:sz="4" w:space="0" w:color="auto"/>
              <w:right w:val="single" w:sz="4" w:space="0" w:color="auto"/>
            </w:tcBorders>
            <w:shd w:val="clear" w:color="auto" w:fill="auto"/>
          </w:tcPr>
          <w:p w14:paraId="694F8E00" w14:textId="77777777" w:rsidR="00F932E5" w:rsidRPr="00144FBD" w:rsidRDefault="00F932E5" w:rsidP="004365E5">
            <w:pPr>
              <w:jc w:val="center"/>
              <w:rPr>
                <w:b/>
                <w:color w:val="000000"/>
              </w:rPr>
            </w:pPr>
            <w:r w:rsidRPr="00144FBD">
              <w:rPr>
                <w:b/>
                <w:color w:val="000000"/>
              </w:rPr>
              <w:t>Х</w:t>
            </w:r>
          </w:p>
        </w:tc>
        <w:tc>
          <w:tcPr>
            <w:tcW w:w="708" w:type="dxa"/>
            <w:tcBorders>
              <w:top w:val="single" w:sz="4" w:space="0" w:color="auto"/>
              <w:left w:val="nil"/>
              <w:bottom w:val="single" w:sz="4" w:space="0" w:color="auto"/>
              <w:right w:val="single" w:sz="4" w:space="0" w:color="auto"/>
            </w:tcBorders>
            <w:shd w:val="clear" w:color="auto" w:fill="auto"/>
          </w:tcPr>
          <w:p w14:paraId="2C078C17" w14:textId="77777777" w:rsidR="00F932E5" w:rsidRPr="00144FBD" w:rsidRDefault="00F932E5" w:rsidP="004365E5">
            <w:pPr>
              <w:jc w:val="center"/>
              <w:rPr>
                <w:b/>
                <w:color w:val="000000"/>
              </w:rPr>
            </w:pPr>
            <w:r w:rsidRPr="00144FBD">
              <w:rPr>
                <w:b/>
                <w:color w:val="000000"/>
              </w:rPr>
              <w:t>X</w:t>
            </w:r>
          </w:p>
        </w:tc>
        <w:tc>
          <w:tcPr>
            <w:tcW w:w="851" w:type="dxa"/>
            <w:tcBorders>
              <w:top w:val="single" w:sz="4" w:space="0" w:color="auto"/>
              <w:left w:val="nil"/>
              <w:bottom w:val="single" w:sz="4" w:space="0" w:color="auto"/>
              <w:right w:val="single" w:sz="4" w:space="0" w:color="auto"/>
            </w:tcBorders>
            <w:shd w:val="clear" w:color="auto" w:fill="auto"/>
          </w:tcPr>
          <w:p w14:paraId="38960C06" w14:textId="77777777" w:rsidR="00F932E5" w:rsidRPr="00144FBD" w:rsidRDefault="00F932E5" w:rsidP="004365E5">
            <w:pPr>
              <w:jc w:val="center"/>
              <w:rPr>
                <w:b/>
                <w:color w:val="000000"/>
              </w:rPr>
            </w:pPr>
            <w:r w:rsidRPr="00144FBD">
              <w:rPr>
                <w:b/>
                <w:color w:val="000000"/>
              </w:rPr>
              <w:t>06 2 00 00000</w:t>
            </w:r>
          </w:p>
        </w:tc>
        <w:tc>
          <w:tcPr>
            <w:tcW w:w="567" w:type="dxa"/>
            <w:tcBorders>
              <w:top w:val="single" w:sz="4" w:space="0" w:color="auto"/>
              <w:left w:val="nil"/>
              <w:bottom w:val="single" w:sz="4" w:space="0" w:color="auto"/>
              <w:right w:val="single" w:sz="4" w:space="0" w:color="auto"/>
            </w:tcBorders>
            <w:shd w:val="clear" w:color="auto" w:fill="auto"/>
          </w:tcPr>
          <w:p w14:paraId="6F580876" w14:textId="77777777" w:rsidR="00F932E5" w:rsidRPr="00144FBD" w:rsidRDefault="00F932E5" w:rsidP="004365E5">
            <w:pPr>
              <w:jc w:val="center"/>
              <w:rPr>
                <w:b/>
                <w:color w:val="000000"/>
              </w:rPr>
            </w:pPr>
            <w:r w:rsidRPr="00144FBD">
              <w:rPr>
                <w:b/>
                <w:color w:val="000000"/>
              </w:rPr>
              <w:t>X</w:t>
            </w:r>
          </w:p>
        </w:tc>
        <w:tc>
          <w:tcPr>
            <w:tcW w:w="709" w:type="dxa"/>
            <w:tcBorders>
              <w:top w:val="single" w:sz="4" w:space="0" w:color="auto"/>
              <w:left w:val="nil"/>
              <w:bottom w:val="single" w:sz="4" w:space="0" w:color="auto"/>
              <w:right w:val="nil"/>
            </w:tcBorders>
            <w:shd w:val="clear" w:color="auto" w:fill="auto"/>
            <w:noWrap/>
          </w:tcPr>
          <w:p w14:paraId="1F497F3F" w14:textId="77777777" w:rsidR="00F932E5" w:rsidRPr="00144FBD" w:rsidRDefault="00F932E5" w:rsidP="004365E5">
            <w:pPr>
              <w:jc w:val="center"/>
              <w:rPr>
                <w:b/>
                <w:color w:val="000000"/>
              </w:rPr>
            </w:pPr>
            <w:r>
              <w:rPr>
                <w:b/>
                <w:color w:val="000000"/>
              </w:rPr>
              <w:t>1043,9</w:t>
            </w:r>
            <w:r w:rsidRPr="00144FBD">
              <w:rPr>
                <w:b/>
                <w:color w:val="000000"/>
              </w:rPr>
              <w:t xml:space="preserve"> </w:t>
            </w:r>
          </w:p>
        </w:tc>
        <w:tc>
          <w:tcPr>
            <w:tcW w:w="708" w:type="dxa"/>
            <w:tcBorders>
              <w:top w:val="single" w:sz="4" w:space="0" w:color="auto"/>
              <w:left w:val="single" w:sz="4" w:space="0" w:color="auto"/>
              <w:bottom w:val="single" w:sz="4" w:space="0" w:color="auto"/>
              <w:right w:val="nil"/>
            </w:tcBorders>
            <w:shd w:val="clear" w:color="auto" w:fill="auto"/>
            <w:noWrap/>
          </w:tcPr>
          <w:p w14:paraId="61A34869" w14:textId="77777777" w:rsidR="00F932E5" w:rsidRPr="00144FBD" w:rsidRDefault="00F932E5" w:rsidP="004365E5">
            <w:pPr>
              <w:jc w:val="center"/>
              <w:rPr>
                <w:b/>
                <w:color w:val="000000"/>
              </w:rPr>
            </w:pPr>
            <w:r w:rsidRPr="00144FBD">
              <w:rPr>
                <w:b/>
                <w:color w:val="000000"/>
              </w:rPr>
              <w:t>50,0</w:t>
            </w:r>
          </w:p>
        </w:tc>
        <w:tc>
          <w:tcPr>
            <w:tcW w:w="709" w:type="dxa"/>
            <w:tcBorders>
              <w:top w:val="single" w:sz="4" w:space="0" w:color="auto"/>
              <w:left w:val="single" w:sz="4" w:space="0" w:color="auto"/>
              <w:bottom w:val="single" w:sz="4" w:space="0" w:color="auto"/>
              <w:right w:val="nil"/>
            </w:tcBorders>
            <w:shd w:val="clear" w:color="auto" w:fill="auto"/>
            <w:noWrap/>
          </w:tcPr>
          <w:p w14:paraId="501DCAA5" w14:textId="77777777" w:rsidR="00F932E5" w:rsidRPr="00144FBD" w:rsidRDefault="00F932E5" w:rsidP="004365E5">
            <w:pPr>
              <w:jc w:val="center"/>
              <w:rPr>
                <w:b/>
                <w:color w:val="000000"/>
              </w:rPr>
            </w:pPr>
            <w:r w:rsidRPr="00144FBD">
              <w:rPr>
                <w:b/>
                <w:color w:val="000000"/>
              </w:rPr>
              <w:t>100,0</w:t>
            </w:r>
          </w:p>
        </w:tc>
        <w:tc>
          <w:tcPr>
            <w:tcW w:w="709" w:type="dxa"/>
            <w:tcBorders>
              <w:top w:val="single" w:sz="4" w:space="0" w:color="auto"/>
              <w:left w:val="single" w:sz="4" w:space="0" w:color="auto"/>
              <w:bottom w:val="single" w:sz="4" w:space="0" w:color="auto"/>
              <w:right w:val="nil"/>
            </w:tcBorders>
            <w:shd w:val="clear" w:color="auto" w:fill="auto"/>
            <w:noWrap/>
          </w:tcPr>
          <w:p w14:paraId="21F4085D" w14:textId="77777777" w:rsidR="00F932E5" w:rsidRPr="00144FBD" w:rsidRDefault="00F932E5" w:rsidP="004365E5">
            <w:pPr>
              <w:jc w:val="center"/>
              <w:rPr>
                <w:b/>
                <w:color w:val="000000"/>
                <w:sz w:val="20"/>
                <w:szCs w:val="20"/>
              </w:rPr>
            </w:pPr>
            <w:r w:rsidRPr="00144FBD">
              <w:rPr>
                <w:b/>
                <w:color w:val="000000"/>
                <w:sz w:val="20"/>
                <w:szCs w:val="20"/>
              </w:rPr>
              <w:t>198,9</w:t>
            </w:r>
          </w:p>
        </w:tc>
        <w:tc>
          <w:tcPr>
            <w:tcW w:w="709" w:type="dxa"/>
            <w:tcBorders>
              <w:top w:val="single" w:sz="4" w:space="0" w:color="auto"/>
              <w:left w:val="single" w:sz="4" w:space="0" w:color="auto"/>
              <w:bottom w:val="single" w:sz="4" w:space="0" w:color="auto"/>
              <w:right w:val="nil"/>
            </w:tcBorders>
            <w:shd w:val="clear" w:color="auto" w:fill="auto"/>
            <w:noWrap/>
          </w:tcPr>
          <w:p w14:paraId="29F1AB42" w14:textId="77777777" w:rsidR="00F932E5" w:rsidRPr="00144FBD" w:rsidRDefault="00F932E5" w:rsidP="004365E5">
            <w:pPr>
              <w:jc w:val="center"/>
              <w:rPr>
                <w:b/>
                <w:color w:val="000000"/>
                <w:sz w:val="20"/>
                <w:szCs w:val="20"/>
              </w:rPr>
            </w:pPr>
            <w:r>
              <w:rPr>
                <w:b/>
                <w:color w:val="000000"/>
                <w:sz w:val="20"/>
                <w:szCs w:val="20"/>
              </w:rPr>
              <w:t>145,0</w:t>
            </w:r>
          </w:p>
        </w:tc>
        <w:tc>
          <w:tcPr>
            <w:tcW w:w="708" w:type="dxa"/>
            <w:tcBorders>
              <w:top w:val="single" w:sz="4" w:space="0" w:color="auto"/>
              <w:left w:val="single" w:sz="4" w:space="0" w:color="auto"/>
              <w:bottom w:val="single" w:sz="4" w:space="0" w:color="auto"/>
              <w:right w:val="nil"/>
            </w:tcBorders>
            <w:shd w:val="clear" w:color="auto" w:fill="auto"/>
            <w:noWrap/>
          </w:tcPr>
          <w:p w14:paraId="3743C3CA" w14:textId="77777777" w:rsidR="00F932E5" w:rsidRPr="00144FBD" w:rsidRDefault="00F932E5" w:rsidP="004365E5">
            <w:pPr>
              <w:jc w:val="center"/>
              <w:rPr>
                <w:b/>
                <w:color w:val="000000"/>
                <w:sz w:val="20"/>
                <w:szCs w:val="20"/>
              </w:rPr>
            </w:pPr>
            <w:r>
              <w:rPr>
                <w:b/>
                <w:color w:val="000000"/>
                <w:sz w:val="20"/>
                <w:szCs w:val="20"/>
              </w:rPr>
              <w:t>5</w:t>
            </w:r>
            <w:r w:rsidRPr="00144FBD">
              <w:rPr>
                <w:b/>
                <w:color w:val="000000"/>
                <w:sz w:val="20"/>
                <w:szCs w:val="20"/>
              </w:rPr>
              <w:t>0,0</w:t>
            </w:r>
          </w:p>
        </w:tc>
        <w:tc>
          <w:tcPr>
            <w:tcW w:w="709" w:type="dxa"/>
            <w:tcBorders>
              <w:top w:val="single" w:sz="4" w:space="0" w:color="auto"/>
              <w:left w:val="single" w:sz="4" w:space="0" w:color="auto"/>
              <w:bottom w:val="single" w:sz="4" w:space="0" w:color="auto"/>
              <w:right w:val="nil"/>
            </w:tcBorders>
            <w:shd w:val="clear" w:color="auto" w:fill="auto"/>
            <w:noWrap/>
          </w:tcPr>
          <w:p w14:paraId="3DBAFACB" w14:textId="77777777" w:rsidR="00F932E5" w:rsidRPr="00144FBD" w:rsidRDefault="00F932E5" w:rsidP="004365E5">
            <w:pPr>
              <w:jc w:val="center"/>
              <w:rPr>
                <w:b/>
                <w:color w:val="000000"/>
              </w:rPr>
            </w:pPr>
            <w:r>
              <w:rPr>
                <w:b/>
                <w:color w:val="000000"/>
              </w:rPr>
              <w:t>25</w:t>
            </w: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14:paraId="4934127D" w14:textId="77777777" w:rsidR="00F932E5" w:rsidRPr="00144FBD" w:rsidRDefault="00F932E5" w:rsidP="004365E5">
            <w:pPr>
              <w:jc w:val="center"/>
              <w:rPr>
                <w:b/>
                <w:color w:val="000000"/>
              </w:rPr>
            </w:pPr>
            <w:r>
              <w:rPr>
                <w:b/>
                <w:color w:val="000000"/>
              </w:rPr>
              <w:t>25</w:t>
            </w: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14:paraId="6DB62FF5" w14:textId="77777777" w:rsidR="00F932E5" w:rsidRPr="00144FBD" w:rsidRDefault="00F932E5" w:rsidP="004365E5">
            <w:pPr>
              <w:jc w:val="center"/>
              <w:rPr>
                <w:b/>
                <w:color w:val="000000"/>
              </w:rPr>
            </w:pPr>
            <w:r w:rsidRPr="00144FBD">
              <w:rPr>
                <w:b/>
                <w:color w:val="000000"/>
              </w:rPr>
              <w:t>0,0</w:t>
            </w:r>
          </w:p>
        </w:tc>
        <w:tc>
          <w:tcPr>
            <w:tcW w:w="708" w:type="dxa"/>
            <w:tcBorders>
              <w:top w:val="single" w:sz="4" w:space="0" w:color="auto"/>
              <w:left w:val="single" w:sz="4" w:space="0" w:color="auto"/>
              <w:bottom w:val="single" w:sz="4" w:space="0" w:color="auto"/>
              <w:right w:val="nil"/>
            </w:tcBorders>
            <w:shd w:val="clear" w:color="auto" w:fill="auto"/>
            <w:noWrap/>
          </w:tcPr>
          <w:p w14:paraId="015AAF16" w14:textId="77777777" w:rsidR="00F932E5" w:rsidRPr="00144FBD" w:rsidRDefault="00F932E5" w:rsidP="004365E5">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14:paraId="0EFB93D2" w14:textId="77777777" w:rsidR="00F932E5" w:rsidRPr="00144FBD" w:rsidRDefault="00F932E5" w:rsidP="004365E5">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nil"/>
            </w:tcBorders>
            <w:shd w:val="clear" w:color="auto" w:fill="auto"/>
            <w:noWrap/>
          </w:tcPr>
          <w:p w14:paraId="646294F0" w14:textId="77777777" w:rsidR="00F932E5" w:rsidRPr="00144FBD" w:rsidRDefault="00F932E5" w:rsidP="004365E5">
            <w:pPr>
              <w:jc w:val="center"/>
              <w:rPr>
                <w:b/>
                <w:color w:val="000000"/>
              </w:rPr>
            </w:pPr>
            <w:r w:rsidRPr="00144FBD">
              <w:rPr>
                <w:b/>
                <w:color w:val="000000"/>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4F8A2A1" w14:textId="77777777" w:rsidR="00F932E5" w:rsidRPr="00144FBD" w:rsidRDefault="00F932E5" w:rsidP="004365E5">
            <w:pPr>
              <w:jc w:val="center"/>
              <w:rPr>
                <w:b/>
                <w:color w:val="000000"/>
              </w:rPr>
            </w:pPr>
            <w:r w:rsidRPr="00144FBD">
              <w:rPr>
                <w:b/>
                <w:color w:val="000000"/>
              </w:rPr>
              <w:t>0,0</w:t>
            </w:r>
          </w:p>
        </w:tc>
      </w:tr>
      <w:tr w:rsidR="00F932E5" w:rsidRPr="00144FBD" w14:paraId="2F526ABE" w14:textId="77777777" w:rsidTr="004365E5">
        <w:trPr>
          <w:trHeight w:val="786"/>
        </w:trPr>
        <w:tc>
          <w:tcPr>
            <w:tcW w:w="2694" w:type="dxa"/>
            <w:tcBorders>
              <w:top w:val="single" w:sz="4" w:space="0" w:color="auto"/>
              <w:left w:val="single" w:sz="4" w:space="0" w:color="auto"/>
              <w:right w:val="single" w:sz="4" w:space="0" w:color="auto"/>
            </w:tcBorders>
            <w:shd w:val="clear" w:color="auto" w:fill="auto"/>
          </w:tcPr>
          <w:p w14:paraId="752E3D75" w14:textId="77777777" w:rsidR="00F932E5" w:rsidRPr="00144FBD" w:rsidRDefault="00F932E5" w:rsidP="004365E5">
            <w:pPr>
              <w:rPr>
                <w:color w:val="000000"/>
              </w:rPr>
            </w:pPr>
            <w:r w:rsidRPr="00144FBD">
              <w:rPr>
                <w:color w:val="000000"/>
              </w:rPr>
              <w:t xml:space="preserve">ОМ 1.1 </w:t>
            </w:r>
            <w:r w:rsidRPr="00144FBD">
              <w:rPr>
                <w:kern w:val="2"/>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14:paraId="09F8AE7D" w14:textId="77777777" w:rsidR="00F932E5" w:rsidRPr="00144FBD" w:rsidRDefault="00F932E5" w:rsidP="004365E5">
            <w:pPr>
              <w:rPr>
                <w:color w:val="000000"/>
              </w:rPr>
            </w:pPr>
            <w:r>
              <w:rPr>
                <w:color w:val="000000"/>
              </w:rPr>
              <w:t>Администрация Мещеряковского сп</w:t>
            </w:r>
          </w:p>
        </w:tc>
        <w:tc>
          <w:tcPr>
            <w:tcW w:w="567" w:type="dxa"/>
            <w:tcBorders>
              <w:top w:val="nil"/>
              <w:left w:val="nil"/>
              <w:bottom w:val="single" w:sz="4" w:space="0" w:color="auto"/>
              <w:right w:val="nil"/>
            </w:tcBorders>
            <w:shd w:val="clear" w:color="auto" w:fill="auto"/>
          </w:tcPr>
          <w:p w14:paraId="244AA3FD" w14:textId="77777777" w:rsidR="00F932E5" w:rsidRPr="00144FBD" w:rsidRDefault="00F932E5" w:rsidP="004365E5">
            <w:pPr>
              <w:jc w:val="center"/>
              <w:rPr>
                <w:color w:val="000000"/>
              </w:rPr>
            </w:pPr>
            <w:r w:rsidRPr="00144FBD">
              <w:rPr>
                <w:color w:val="000000"/>
              </w:rPr>
              <w:t>951</w:t>
            </w:r>
          </w:p>
        </w:tc>
        <w:tc>
          <w:tcPr>
            <w:tcW w:w="708" w:type="dxa"/>
            <w:tcBorders>
              <w:top w:val="nil"/>
              <w:left w:val="single" w:sz="4" w:space="0" w:color="auto"/>
              <w:bottom w:val="single" w:sz="4" w:space="0" w:color="auto"/>
              <w:right w:val="nil"/>
            </w:tcBorders>
            <w:shd w:val="clear" w:color="auto" w:fill="auto"/>
          </w:tcPr>
          <w:p w14:paraId="5E81EBB0" w14:textId="77777777" w:rsidR="00F932E5" w:rsidRPr="00144FBD" w:rsidRDefault="00F932E5" w:rsidP="004365E5">
            <w:r w:rsidRPr="00144FBD">
              <w:t>0503</w:t>
            </w:r>
          </w:p>
        </w:tc>
        <w:tc>
          <w:tcPr>
            <w:tcW w:w="851" w:type="dxa"/>
            <w:tcBorders>
              <w:top w:val="nil"/>
              <w:left w:val="single" w:sz="4" w:space="0" w:color="auto"/>
              <w:bottom w:val="single" w:sz="4" w:space="0" w:color="auto"/>
              <w:right w:val="nil"/>
            </w:tcBorders>
            <w:shd w:val="clear" w:color="auto" w:fill="auto"/>
          </w:tcPr>
          <w:p w14:paraId="393BA36B" w14:textId="77777777" w:rsidR="00F932E5" w:rsidRPr="00144FBD" w:rsidRDefault="00F932E5" w:rsidP="004365E5">
            <w:pPr>
              <w:jc w:val="center"/>
            </w:pPr>
            <w:r w:rsidRPr="00144FBD">
              <w:t>06 2 00 27190</w:t>
            </w:r>
          </w:p>
        </w:tc>
        <w:tc>
          <w:tcPr>
            <w:tcW w:w="567" w:type="dxa"/>
            <w:tcBorders>
              <w:top w:val="nil"/>
              <w:left w:val="single" w:sz="4" w:space="0" w:color="auto"/>
              <w:bottom w:val="single" w:sz="4" w:space="0" w:color="auto"/>
              <w:right w:val="nil"/>
            </w:tcBorders>
            <w:shd w:val="clear" w:color="auto" w:fill="auto"/>
          </w:tcPr>
          <w:p w14:paraId="3FF9099A" w14:textId="77777777" w:rsidR="00F932E5" w:rsidRPr="00144FBD" w:rsidRDefault="00F932E5" w:rsidP="004365E5">
            <w:pPr>
              <w:jc w:val="center"/>
            </w:pPr>
            <w:r w:rsidRPr="00144FBD">
              <w:t>240</w:t>
            </w:r>
          </w:p>
        </w:tc>
        <w:tc>
          <w:tcPr>
            <w:tcW w:w="709" w:type="dxa"/>
            <w:tcBorders>
              <w:top w:val="nil"/>
              <w:left w:val="single" w:sz="4" w:space="0" w:color="auto"/>
              <w:bottom w:val="single" w:sz="4" w:space="0" w:color="auto"/>
              <w:right w:val="nil"/>
            </w:tcBorders>
            <w:shd w:val="clear" w:color="auto" w:fill="auto"/>
            <w:noWrap/>
          </w:tcPr>
          <w:p w14:paraId="4FF22898" w14:textId="77777777" w:rsidR="00F932E5" w:rsidRPr="00144FBD" w:rsidRDefault="00F932E5" w:rsidP="004365E5">
            <w:pPr>
              <w:jc w:val="center"/>
              <w:rPr>
                <w:color w:val="000000"/>
              </w:rPr>
            </w:pPr>
            <w:r>
              <w:rPr>
                <w:color w:val="000000"/>
              </w:rPr>
              <w:t>1043</w:t>
            </w:r>
            <w:r w:rsidRPr="00144FBD">
              <w:rPr>
                <w:color w:val="000000"/>
              </w:rPr>
              <w:t>,9</w:t>
            </w:r>
          </w:p>
        </w:tc>
        <w:tc>
          <w:tcPr>
            <w:tcW w:w="708" w:type="dxa"/>
            <w:tcBorders>
              <w:top w:val="nil"/>
              <w:left w:val="single" w:sz="4" w:space="0" w:color="auto"/>
              <w:bottom w:val="single" w:sz="4" w:space="0" w:color="auto"/>
              <w:right w:val="single" w:sz="4" w:space="0" w:color="auto"/>
            </w:tcBorders>
            <w:shd w:val="clear" w:color="auto" w:fill="auto"/>
            <w:noWrap/>
          </w:tcPr>
          <w:p w14:paraId="180C2C48" w14:textId="77777777" w:rsidR="00F932E5" w:rsidRPr="00144FBD" w:rsidRDefault="00F932E5" w:rsidP="004365E5">
            <w:pPr>
              <w:jc w:val="center"/>
              <w:rPr>
                <w:color w:val="000000"/>
              </w:rPr>
            </w:pPr>
            <w:r w:rsidRPr="00144FBD">
              <w:rPr>
                <w:color w:val="000000"/>
              </w:rPr>
              <w:t>50,0</w:t>
            </w:r>
          </w:p>
        </w:tc>
        <w:tc>
          <w:tcPr>
            <w:tcW w:w="709" w:type="dxa"/>
            <w:tcBorders>
              <w:top w:val="nil"/>
              <w:left w:val="nil"/>
              <w:bottom w:val="single" w:sz="4" w:space="0" w:color="auto"/>
              <w:right w:val="single" w:sz="4" w:space="0" w:color="auto"/>
            </w:tcBorders>
            <w:shd w:val="clear" w:color="auto" w:fill="auto"/>
            <w:noWrap/>
          </w:tcPr>
          <w:p w14:paraId="260B9090" w14:textId="77777777" w:rsidR="00F932E5" w:rsidRPr="00144FBD" w:rsidRDefault="00F932E5" w:rsidP="004365E5">
            <w:pPr>
              <w:jc w:val="center"/>
              <w:rPr>
                <w:color w:val="000000"/>
              </w:rPr>
            </w:pPr>
            <w:r w:rsidRPr="00144FBD">
              <w:rPr>
                <w:color w:val="000000"/>
              </w:rPr>
              <w:t>100,0</w:t>
            </w:r>
          </w:p>
        </w:tc>
        <w:tc>
          <w:tcPr>
            <w:tcW w:w="709" w:type="dxa"/>
            <w:tcBorders>
              <w:top w:val="nil"/>
              <w:left w:val="nil"/>
              <w:bottom w:val="single" w:sz="4" w:space="0" w:color="auto"/>
              <w:right w:val="single" w:sz="4" w:space="0" w:color="auto"/>
            </w:tcBorders>
            <w:shd w:val="clear" w:color="auto" w:fill="auto"/>
            <w:noWrap/>
          </w:tcPr>
          <w:p w14:paraId="24B5A5F4" w14:textId="77777777" w:rsidR="00F932E5" w:rsidRPr="00144FBD" w:rsidRDefault="00F932E5" w:rsidP="004365E5">
            <w:pPr>
              <w:jc w:val="center"/>
              <w:rPr>
                <w:color w:val="000000"/>
                <w:sz w:val="20"/>
                <w:szCs w:val="20"/>
              </w:rPr>
            </w:pPr>
            <w:r w:rsidRPr="00144FBD">
              <w:rPr>
                <w:color w:val="000000"/>
                <w:sz w:val="20"/>
                <w:szCs w:val="20"/>
              </w:rPr>
              <w:t>198,9</w:t>
            </w:r>
          </w:p>
        </w:tc>
        <w:tc>
          <w:tcPr>
            <w:tcW w:w="709" w:type="dxa"/>
            <w:tcBorders>
              <w:top w:val="nil"/>
              <w:left w:val="nil"/>
              <w:bottom w:val="single" w:sz="4" w:space="0" w:color="auto"/>
              <w:right w:val="single" w:sz="4" w:space="0" w:color="auto"/>
            </w:tcBorders>
            <w:shd w:val="clear" w:color="auto" w:fill="auto"/>
            <w:noWrap/>
          </w:tcPr>
          <w:p w14:paraId="67AC399C" w14:textId="77777777" w:rsidR="00F932E5" w:rsidRPr="00144FBD" w:rsidRDefault="00F932E5" w:rsidP="004365E5">
            <w:pPr>
              <w:jc w:val="center"/>
              <w:rPr>
                <w:color w:val="000000"/>
                <w:sz w:val="20"/>
                <w:szCs w:val="20"/>
              </w:rPr>
            </w:pPr>
            <w:r>
              <w:rPr>
                <w:color w:val="000000"/>
                <w:sz w:val="20"/>
                <w:szCs w:val="20"/>
              </w:rPr>
              <w:t>145</w:t>
            </w:r>
            <w:r w:rsidRPr="00144FBD">
              <w:rPr>
                <w:color w:val="000000"/>
                <w:sz w:val="20"/>
                <w:szCs w:val="20"/>
              </w:rPr>
              <w:t>,0</w:t>
            </w:r>
          </w:p>
        </w:tc>
        <w:tc>
          <w:tcPr>
            <w:tcW w:w="708" w:type="dxa"/>
            <w:tcBorders>
              <w:top w:val="nil"/>
              <w:left w:val="nil"/>
              <w:bottom w:val="single" w:sz="4" w:space="0" w:color="auto"/>
              <w:right w:val="single" w:sz="4" w:space="0" w:color="auto"/>
            </w:tcBorders>
            <w:shd w:val="clear" w:color="auto" w:fill="auto"/>
            <w:noWrap/>
          </w:tcPr>
          <w:p w14:paraId="552B09CF" w14:textId="77777777" w:rsidR="00F932E5" w:rsidRPr="00144FBD" w:rsidRDefault="00F932E5" w:rsidP="004365E5">
            <w:pPr>
              <w:jc w:val="center"/>
              <w:rPr>
                <w:color w:val="000000"/>
                <w:sz w:val="20"/>
                <w:szCs w:val="20"/>
              </w:rPr>
            </w:pPr>
            <w:r>
              <w:rPr>
                <w:color w:val="000000"/>
                <w:sz w:val="20"/>
                <w:szCs w:val="20"/>
              </w:rPr>
              <w:t>5</w:t>
            </w:r>
            <w:r w:rsidRPr="00144FBD">
              <w:rPr>
                <w:color w:val="000000"/>
                <w:sz w:val="20"/>
                <w:szCs w:val="20"/>
              </w:rPr>
              <w:t>0,0</w:t>
            </w:r>
          </w:p>
        </w:tc>
        <w:tc>
          <w:tcPr>
            <w:tcW w:w="709" w:type="dxa"/>
            <w:tcBorders>
              <w:top w:val="nil"/>
              <w:left w:val="nil"/>
              <w:bottom w:val="single" w:sz="4" w:space="0" w:color="auto"/>
              <w:right w:val="single" w:sz="4" w:space="0" w:color="auto"/>
            </w:tcBorders>
            <w:shd w:val="clear" w:color="auto" w:fill="auto"/>
            <w:noWrap/>
          </w:tcPr>
          <w:p w14:paraId="6F2438DE" w14:textId="77777777" w:rsidR="00F932E5" w:rsidRPr="00144FBD" w:rsidRDefault="00F932E5" w:rsidP="004365E5">
            <w:pPr>
              <w:jc w:val="center"/>
              <w:rPr>
                <w:color w:val="000000"/>
              </w:rPr>
            </w:pPr>
            <w:r>
              <w:rPr>
                <w:color w:val="000000"/>
              </w:rPr>
              <w:t>25</w:t>
            </w: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14:paraId="5BA6815A" w14:textId="77777777" w:rsidR="00F932E5" w:rsidRPr="00144FBD" w:rsidRDefault="00F932E5" w:rsidP="004365E5">
            <w:pPr>
              <w:jc w:val="center"/>
              <w:rPr>
                <w:color w:val="000000"/>
              </w:rPr>
            </w:pPr>
            <w:r>
              <w:rPr>
                <w:color w:val="000000"/>
              </w:rPr>
              <w:t>25</w:t>
            </w: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14:paraId="1DBD3855" w14:textId="77777777" w:rsidR="00F932E5" w:rsidRPr="00144FBD" w:rsidRDefault="00F932E5" w:rsidP="004365E5">
            <w:pPr>
              <w:jc w:val="center"/>
              <w:rPr>
                <w:color w:val="000000"/>
              </w:rPr>
            </w:pPr>
            <w:r w:rsidRPr="00144FBD">
              <w:rPr>
                <w:color w:val="000000"/>
              </w:rPr>
              <w:t>0,0</w:t>
            </w:r>
          </w:p>
        </w:tc>
        <w:tc>
          <w:tcPr>
            <w:tcW w:w="708" w:type="dxa"/>
            <w:tcBorders>
              <w:top w:val="nil"/>
              <w:left w:val="nil"/>
              <w:bottom w:val="single" w:sz="4" w:space="0" w:color="auto"/>
              <w:right w:val="single" w:sz="4" w:space="0" w:color="auto"/>
            </w:tcBorders>
            <w:shd w:val="clear" w:color="auto" w:fill="auto"/>
            <w:noWrap/>
          </w:tcPr>
          <w:p w14:paraId="7F26D829" w14:textId="77777777" w:rsidR="00F932E5" w:rsidRPr="00144FBD" w:rsidRDefault="00F932E5" w:rsidP="004365E5">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14:paraId="103FA172" w14:textId="77777777" w:rsidR="00F932E5" w:rsidRPr="00144FBD" w:rsidRDefault="00F932E5" w:rsidP="004365E5">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14:paraId="74215253" w14:textId="77777777" w:rsidR="00F932E5" w:rsidRPr="00144FBD" w:rsidRDefault="00F932E5" w:rsidP="004365E5">
            <w:pPr>
              <w:jc w:val="center"/>
              <w:rPr>
                <w:color w:val="000000"/>
              </w:rPr>
            </w:pPr>
            <w:r w:rsidRPr="00144FBD">
              <w:rPr>
                <w:color w:val="000000"/>
              </w:rPr>
              <w:t>0,0</w:t>
            </w:r>
          </w:p>
        </w:tc>
        <w:tc>
          <w:tcPr>
            <w:tcW w:w="709" w:type="dxa"/>
            <w:tcBorders>
              <w:top w:val="nil"/>
              <w:left w:val="nil"/>
              <w:bottom w:val="single" w:sz="4" w:space="0" w:color="auto"/>
              <w:right w:val="single" w:sz="4" w:space="0" w:color="auto"/>
            </w:tcBorders>
            <w:shd w:val="clear" w:color="auto" w:fill="auto"/>
            <w:noWrap/>
          </w:tcPr>
          <w:p w14:paraId="3D603808" w14:textId="77777777" w:rsidR="00F932E5" w:rsidRPr="00144FBD" w:rsidRDefault="00F932E5" w:rsidP="004365E5">
            <w:pPr>
              <w:jc w:val="center"/>
              <w:rPr>
                <w:color w:val="000000"/>
              </w:rPr>
            </w:pPr>
            <w:r w:rsidRPr="00144FBD">
              <w:rPr>
                <w:color w:val="000000"/>
              </w:rPr>
              <w:t>0,0</w:t>
            </w:r>
          </w:p>
        </w:tc>
      </w:tr>
      <w:tr w:rsidR="00F932E5" w:rsidRPr="00144FBD" w14:paraId="00B1DEE8" w14:textId="77777777" w:rsidTr="004365E5">
        <w:trPr>
          <w:trHeight w:val="1028"/>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07D5BAB7" w14:textId="77777777" w:rsidR="00F932E5" w:rsidRPr="00144FBD" w:rsidRDefault="00F932E5" w:rsidP="004365E5">
            <w:pPr>
              <w:rPr>
                <w:bCs/>
                <w:color w:val="000000"/>
              </w:rPr>
            </w:pPr>
            <w:r w:rsidRPr="00144FBD">
              <w:rPr>
                <w:bCs/>
                <w:color w:val="000000"/>
              </w:rPr>
              <w:lastRenderedPageBreak/>
              <w:t>Подпрограмма 2</w:t>
            </w:r>
          </w:p>
          <w:p w14:paraId="2D68C118" w14:textId="77777777" w:rsidR="00F932E5" w:rsidRPr="00144FBD" w:rsidRDefault="00F932E5" w:rsidP="004365E5">
            <w:pPr>
              <w:rPr>
                <w:bCs/>
                <w:color w:val="000000"/>
              </w:rPr>
            </w:pPr>
            <w:r w:rsidRPr="00144FBD">
              <w:rPr>
                <w:bCs/>
                <w:color w:val="000000"/>
              </w:rPr>
              <w:t>«</w:t>
            </w:r>
            <w:r w:rsidRPr="00144FBD">
              <w:rPr>
                <w:spacing w:val="-2"/>
                <w:kern w:val="2"/>
              </w:rPr>
              <w:t>Энергосбережение и повышение энергетической эффективности Мещеряковского сельского поселения</w:t>
            </w:r>
            <w:r w:rsidRPr="00144FBD">
              <w:rPr>
                <w:bCs/>
                <w:color w:val="000000"/>
              </w:rPr>
              <w:t>»</w:t>
            </w:r>
          </w:p>
        </w:tc>
        <w:tc>
          <w:tcPr>
            <w:tcW w:w="1134" w:type="dxa"/>
            <w:tcBorders>
              <w:top w:val="single" w:sz="4" w:space="0" w:color="auto"/>
              <w:left w:val="nil"/>
              <w:bottom w:val="single" w:sz="4" w:space="0" w:color="auto"/>
              <w:right w:val="single" w:sz="4" w:space="0" w:color="auto"/>
            </w:tcBorders>
            <w:shd w:val="clear" w:color="auto" w:fill="auto"/>
          </w:tcPr>
          <w:p w14:paraId="26C47B8E" w14:textId="77777777" w:rsidR="00F932E5" w:rsidRPr="00144FBD" w:rsidRDefault="00F932E5" w:rsidP="004365E5">
            <w:pPr>
              <w:rPr>
                <w:color w:val="000000"/>
              </w:rPr>
            </w:pPr>
            <w:r w:rsidRPr="00144FBD">
              <w:rPr>
                <w:color w:val="000000"/>
              </w:rPr>
              <w:t>всего</w:t>
            </w:r>
            <w:r w:rsidRPr="00144FBD">
              <w:rPr>
                <w:color w:val="000000"/>
              </w:rPr>
              <w:br/>
              <w:t>в том числе:</w:t>
            </w:r>
          </w:p>
        </w:tc>
        <w:tc>
          <w:tcPr>
            <w:tcW w:w="567" w:type="dxa"/>
            <w:tcBorders>
              <w:top w:val="single" w:sz="4" w:space="0" w:color="auto"/>
              <w:left w:val="nil"/>
              <w:bottom w:val="single" w:sz="4" w:space="0" w:color="auto"/>
              <w:right w:val="single" w:sz="4" w:space="0" w:color="auto"/>
            </w:tcBorders>
            <w:shd w:val="clear" w:color="auto" w:fill="auto"/>
          </w:tcPr>
          <w:p w14:paraId="5AC4B526" w14:textId="77777777" w:rsidR="00F932E5" w:rsidRPr="00144FBD" w:rsidRDefault="00F932E5" w:rsidP="004365E5">
            <w:pPr>
              <w:jc w:val="center"/>
              <w:rPr>
                <w:b/>
                <w:color w:val="000000"/>
              </w:rPr>
            </w:pPr>
            <w:r w:rsidRPr="00144FBD">
              <w:rPr>
                <w:b/>
                <w:color w:val="000000"/>
              </w:rPr>
              <w:t>Х</w:t>
            </w:r>
          </w:p>
        </w:tc>
        <w:tc>
          <w:tcPr>
            <w:tcW w:w="708" w:type="dxa"/>
            <w:tcBorders>
              <w:top w:val="single" w:sz="4" w:space="0" w:color="auto"/>
              <w:left w:val="nil"/>
              <w:bottom w:val="single" w:sz="4" w:space="0" w:color="auto"/>
              <w:right w:val="single" w:sz="4" w:space="0" w:color="auto"/>
            </w:tcBorders>
            <w:shd w:val="clear" w:color="auto" w:fill="auto"/>
          </w:tcPr>
          <w:p w14:paraId="47666658" w14:textId="77777777" w:rsidR="00F932E5" w:rsidRPr="00144FBD" w:rsidRDefault="00F932E5" w:rsidP="004365E5">
            <w:pPr>
              <w:jc w:val="center"/>
              <w:rPr>
                <w:b/>
                <w:color w:val="000000"/>
              </w:rPr>
            </w:pPr>
            <w:r w:rsidRPr="00144FBD">
              <w:rPr>
                <w:b/>
                <w:color w:val="000000"/>
              </w:rPr>
              <w:t>Х</w:t>
            </w:r>
          </w:p>
        </w:tc>
        <w:tc>
          <w:tcPr>
            <w:tcW w:w="851" w:type="dxa"/>
            <w:tcBorders>
              <w:top w:val="single" w:sz="4" w:space="0" w:color="auto"/>
              <w:left w:val="nil"/>
              <w:bottom w:val="single" w:sz="4" w:space="0" w:color="auto"/>
              <w:right w:val="single" w:sz="4" w:space="0" w:color="auto"/>
            </w:tcBorders>
            <w:shd w:val="clear" w:color="auto" w:fill="auto"/>
          </w:tcPr>
          <w:p w14:paraId="3E711B41" w14:textId="77777777" w:rsidR="00F932E5" w:rsidRPr="00144FBD" w:rsidRDefault="00F932E5" w:rsidP="004365E5">
            <w:pPr>
              <w:jc w:val="center"/>
              <w:rPr>
                <w:b/>
                <w:color w:val="000000"/>
              </w:rPr>
            </w:pPr>
            <w:r w:rsidRPr="00144FBD">
              <w:rPr>
                <w:b/>
                <w:color w:val="000000"/>
              </w:rPr>
              <w:t>06 1 00 00000</w:t>
            </w:r>
          </w:p>
        </w:tc>
        <w:tc>
          <w:tcPr>
            <w:tcW w:w="567" w:type="dxa"/>
            <w:tcBorders>
              <w:top w:val="single" w:sz="4" w:space="0" w:color="auto"/>
              <w:left w:val="nil"/>
              <w:bottom w:val="single" w:sz="4" w:space="0" w:color="auto"/>
              <w:right w:val="single" w:sz="4" w:space="0" w:color="auto"/>
            </w:tcBorders>
            <w:shd w:val="clear" w:color="auto" w:fill="auto"/>
          </w:tcPr>
          <w:p w14:paraId="142F6BED" w14:textId="77777777" w:rsidR="00F932E5" w:rsidRPr="00144FBD" w:rsidRDefault="00F932E5" w:rsidP="004365E5">
            <w:pPr>
              <w:jc w:val="center"/>
              <w:rPr>
                <w:b/>
                <w:color w:val="000000"/>
              </w:rPr>
            </w:pPr>
            <w:r w:rsidRPr="00144FBD">
              <w:rPr>
                <w:b/>
                <w:color w:val="000000"/>
              </w:rPr>
              <w:t>Х</w:t>
            </w:r>
          </w:p>
        </w:tc>
        <w:tc>
          <w:tcPr>
            <w:tcW w:w="709" w:type="dxa"/>
            <w:tcBorders>
              <w:top w:val="single" w:sz="4" w:space="0" w:color="auto"/>
              <w:left w:val="nil"/>
              <w:bottom w:val="single" w:sz="4" w:space="0" w:color="auto"/>
              <w:right w:val="single" w:sz="4" w:space="0" w:color="auto"/>
            </w:tcBorders>
            <w:shd w:val="clear" w:color="auto" w:fill="auto"/>
            <w:noWrap/>
          </w:tcPr>
          <w:p w14:paraId="7A4C185E" w14:textId="77777777" w:rsidR="00F932E5" w:rsidRPr="00144FBD" w:rsidRDefault="00F932E5" w:rsidP="004365E5">
            <w:pPr>
              <w:jc w:val="center"/>
              <w:rPr>
                <w:b/>
              </w:rPr>
            </w:pPr>
            <w:r>
              <w:rPr>
                <w:b/>
              </w:rPr>
              <w:t>90</w:t>
            </w:r>
            <w:r w:rsidRPr="00144FBD">
              <w:rPr>
                <w:b/>
              </w:rPr>
              <w:t>,7</w:t>
            </w:r>
          </w:p>
        </w:tc>
        <w:tc>
          <w:tcPr>
            <w:tcW w:w="708" w:type="dxa"/>
            <w:tcBorders>
              <w:top w:val="single" w:sz="4" w:space="0" w:color="auto"/>
              <w:left w:val="nil"/>
              <w:bottom w:val="single" w:sz="4" w:space="0" w:color="auto"/>
              <w:right w:val="single" w:sz="4" w:space="0" w:color="auto"/>
            </w:tcBorders>
            <w:shd w:val="clear" w:color="auto" w:fill="auto"/>
            <w:noWrap/>
          </w:tcPr>
          <w:p w14:paraId="544FD3F8" w14:textId="77777777" w:rsidR="00F932E5" w:rsidRPr="00144FBD" w:rsidRDefault="00F932E5" w:rsidP="004365E5">
            <w:pPr>
              <w:jc w:val="center"/>
              <w:rPr>
                <w:b/>
              </w:rPr>
            </w:pPr>
            <w:r w:rsidRPr="00144FBD">
              <w:rPr>
                <w:b/>
              </w:rPr>
              <w:t>2, 0</w:t>
            </w:r>
          </w:p>
        </w:tc>
        <w:tc>
          <w:tcPr>
            <w:tcW w:w="709" w:type="dxa"/>
            <w:tcBorders>
              <w:top w:val="single" w:sz="4" w:space="0" w:color="auto"/>
              <w:left w:val="nil"/>
              <w:bottom w:val="single" w:sz="4" w:space="0" w:color="auto"/>
              <w:right w:val="single" w:sz="4" w:space="0" w:color="auto"/>
            </w:tcBorders>
            <w:shd w:val="clear" w:color="auto" w:fill="auto"/>
            <w:noWrap/>
          </w:tcPr>
          <w:p w14:paraId="1583BAD2" w14:textId="77777777" w:rsidR="00F932E5" w:rsidRPr="00144FBD" w:rsidRDefault="00F932E5" w:rsidP="004365E5">
            <w:pPr>
              <w:jc w:val="center"/>
              <w:rPr>
                <w:b/>
              </w:rPr>
            </w:pPr>
            <w:r w:rsidRPr="00144FBD">
              <w:rPr>
                <w:b/>
              </w:rPr>
              <w:t>1,0</w:t>
            </w:r>
          </w:p>
        </w:tc>
        <w:tc>
          <w:tcPr>
            <w:tcW w:w="709" w:type="dxa"/>
            <w:tcBorders>
              <w:top w:val="single" w:sz="4" w:space="0" w:color="auto"/>
              <w:left w:val="nil"/>
              <w:bottom w:val="single" w:sz="4" w:space="0" w:color="auto"/>
              <w:right w:val="single" w:sz="4" w:space="0" w:color="auto"/>
            </w:tcBorders>
            <w:shd w:val="clear" w:color="auto" w:fill="auto"/>
            <w:noWrap/>
          </w:tcPr>
          <w:p w14:paraId="79A2C913" w14:textId="77777777" w:rsidR="00F932E5" w:rsidRPr="00144FBD" w:rsidRDefault="00F932E5" w:rsidP="004365E5">
            <w:pPr>
              <w:jc w:val="center"/>
              <w:rPr>
                <w:b/>
                <w:sz w:val="20"/>
                <w:szCs w:val="20"/>
              </w:rPr>
            </w:pPr>
            <w:r w:rsidRPr="00144FBD">
              <w:rPr>
                <w:b/>
                <w:sz w:val="20"/>
                <w:szCs w:val="20"/>
              </w:rPr>
              <w:t>87,7</w:t>
            </w:r>
          </w:p>
        </w:tc>
        <w:tc>
          <w:tcPr>
            <w:tcW w:w="709" w:type="dxa"/>
            <w:tcBorders>
              <w:top w:val="single" w:sz="4" w:space="0" w:color="auto"/>
              <w:left w:val="nil"/>
              <w:bottom w:val="single" w:sz="4" w:space="0" w:color="auto"/>
              <w:right w:val="single" w:sz="4" w:space="0" w:color="auto"/>
            </w:tcBorders>
            <w:shd w:val="clear" w:color="auto" w:fill="auto"/>
            <w:noWrap/>
          </w:tcPr>
          <w:p w14:paraId="7508E658" w14:textId="77777777" w:rsidR="00F932E5" w:rsidRPr="00144FBD" w:rsidRDefault="00F932E5" w:rsidP="004365E5">
            <w:pPr>
              <w:ind w:hanging="51"/>
              <w:jc w:val="center"/>
              <w:rPr>
                <w:b/>
              </w:rPr>
            </w:pPr>
            <w:r>
              <w:rPr>
                <w:b/>
              </w:rPr>
              <w:t>0</w:t>
            </w:r>
            <w:r w:rsidRPr="00144FBD">
              <w:rPr>
                <w:b/>
              </w:rPr>
              <w:t>,0</w:t>
            </w:r>
          </w:p>
        </w:tc>
        <w:tc>
          <w:tcPr>
            <w:tcW w:w="708" w:type="dxa"/>
            <w:tcBorders>
              <w:top w:val="single" w:sz="4" w:space="0" w:color="auto"/>
              <w:left w:val="nil"/>
              <w:bottom w:val="single" w:sz="4" w:space="0" w:color="auto"/>
              <w:right w:val="single" w:sz="4" w:space="0" w:color="auto"/>
            </w:tcBorders>
            <w:shd w:val="clear" w:color="auto" w:fill="auto"/>
            <w:noWrap/>
          </w:tcPr>
          <w:p w14:paraId="7179B554"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652E3EFD"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3A336A45"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6180A44B" w14:textId="77777777" w:rsidR="00F932E5" w:rsidRPr="00144FBD" w:rsidRDefault="00F932E5" w:rsidP="004365E5">
            <w:pPr>
              <w:ind w:hanging="51"/>
              <w:jc w:val="center"/>
              <w:rPr>
                <w:b/>
              </w:rPr>
            </w:pPr>
            <w:r>
              <w:rPr>
                <w:b/>
              </w:rPr>
              <w:t>0</w:t>
            </w:r>
            <w:r w:rsidRPr="00144FBD">
              <w:rPr>
                <w:b/>
              </w:rPr>
              <w:t>,0</w:t>
            </w:r>
          </w:p>
        </w:tc>
        <w:tc>
          <w:tcPr>
            <w:tcW w:w="708" w:type="dxa"/>
            <w:tcBorders>
              <w:top w:val="single" w:sz="4" w:space="0" w:color="auto"/>
              <w:left w:val="nil"/>
              <w:bottom w:val="single" w:sz="4" w:space="0" w:color="auto"/>
              <w:right w:val="single" w:sz="4" w:space="0" w:color="auto"/>
            </w:tcBorders>
            <w:shd w:val="clear" w:color="auto" w:fill="auto"/>
            <w:noWrap/>
          </w:tcPr>
          <w:p w14:paraId="1F2BB92D"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6B6BA459"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1B8CE298" w14:textId="77777777" w:rsidR="00F932E5" w:rsidRPr="00144FBD" w:rsidRDefault="00F932E5" w:rsidP="004365E5">
            <w:pPr>
              <w:ind w:hanging="51"/>
              <w:jc w:val="center"/>
              <w:rPr>
                <w:b/>
              </w:rPr>
            </w:pPr>
            <w:r>
              <w:rPr>
                <w:b/>
              </w:rPr>
              <w:t>0</w:t>
            </w:r>
            <w:r w:rsidRPr="00144FBD">
              <w:rPr>
                <w:b/>
              </w:rPr>
              <w:t>,0</w:t>
            </w:r>
          </w:p>
        </w:tc>
        <w:tc>
          <w:tcPr>
            <w:tcW w:w="709" w:type="dxa"/>
            <w:tcBorders>
              <w:top w:val="single" w:sz="4" w:space="0" w:color="auto"/>
              <w:left w:val="nil"/>
              <w:bottom w:val="single" w:sz="4" w:space="0" w:color="auto"/>
              <w:right w:val="single" w:sz="4" w:space="0" w:color="auto"/>
            </w:tcBorders>
            <w:shd w:val="clear" w:color="auto" w:fill="auto"/>
            <w:noWrap/>
          </w:tcPr>
          <w:p w14:paraId="06DDA93B" w14:textId="77777777" w:rsidR="00F932E5" w:rsidRPr="00144FBD" w:rsidRDefault="00F932E5" w:rsidP="004365E5">
            <w:pPr>
              <w:ind w:hanging="51"/>
              <w:jc w:val="center"/>
              <w:rPr>
                <w:b/>
              </w:rPr>
            </w:pPr>
            <w:r>
              <w:rPr>
                <w:b/>
              </w:rPr>
              <w:t>0</w:t>
            </w:r>
            <w:r w:rsidRPr="00144FBD">
              <w:rPr>
                <w:b/>
              </w:rPr>
              <w:t>,0</w:t>
            </w:r>
          </w:p>
        </w:tc>
      </w:tr>
      <w:tr w:rsidR="00F932E5" w:rsidRPr="00144FBD" w14:paraId="1E5FB9CB" w14:textId="77777777" w:rsidTr="004365E5">
        <w:trPr>
          <w:trHeight w:val="1028"/>
        </w:trPr>
        <w:tc>
          <w:tcPr>
            <w:tcW w:w="2694" w:type="dxa"/>
            <w:tcBorders>
              <w:top w:val="single" w:sz="4" w:space="0" w:color="auto"/>
              <w:left w:val="single" w:sz="4" w:space="0" w:color="auto"/>
              <w:bottom w:val="nil"/>
              <w:right w:val="single" w:sz="4" w:space="0" w:color="auto"/>
            </w:tcBorders>
            <w:shd w:val="clear" w:color="auto" w:fill="auto"/>
          </w:tcPr>
          <w:p w14:paraId="42C10CAC" w14:textId="77777777" w:rsidR="00F932E5" w:rsidRPr="00144FBD" w:rsidRDefault="00F932E5" w:rsidP="004365E5">
            <w:pPr>
              <w:rPr>
                <w:bCs/>
                <w:color w:val="000000"/>
              </w:rPr>
            </w:pPr>
            <w:r w:rsidRPr="00144FBD">
              <w:rPr>
                <w:bCs/>
                <w:color w:val="000000"/>
              </w:rPr>
              <w:t>ОМ 2.1. Приобретение и установка (замена)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14:paraId="03100AA4" w14:textId="77777777" w:rsidR="00F932E5" w:rsidRPr="00144FBD" w:rsidRDefault="00F932E5" w:rsidP="004365E5">
            <w:pPr>
              <w:rPr>
                <w:color w:val="000000"/>
              </w:rPr>
            </w:pPr>
            <w:r>
              <w:rPr>
                <w:color w:val="000000"/>
              </w:rPr>
              <w:t>Администрация Мещеряковского сп</w:t>
            </w:r>
          </w:p>
        </w:tc>
        <w:tc>
          <w:tcPr>
            <w:tcW w:w="567" w:type="dxa"/>
            <w:tcBorders>
              <w:top w:val="single" w:sz="4" w:space="0" w:color="auto"/>
              <w:left w:val="nil"/>
              <w:bottom w:val="single" w:sz="4" w:space="0" w:color="auto"/>
              <w:right w:val="single" w:sz="4" w:space="0" w:color="auto"/>
            </w:tcBorders>
            <w:shd w:val="clear" w:color="auto" w:fill="auto"/>
          </w:tcPr>
          <w:p w14:paraId="1974E097" w14:textId="77777777" w:rsidR="00F932E5" w:rsidRPr="00144FBD" w:rsidRDefault="00F932E5" w:rsidP="004365E5">
            <w:pPr>
              <w:jc w:val="center"/>
              <w:rPr>
                <w:b/>
                <w:color w:val="000000"/>
              </w:rPr>
            </w:pPr>
            <w:r w:rsidRPr="00144FBD">
              <w:rPr>
                <w:color w:val="000000"/>
              </w:rPr>
              <w:t>951</w:t>
            </w:r>
          </w:p>
        </w:tc>
        <w:tc>
          <w:tcPr>
            <w:tcW w:w="708" w:type="dxa"/>
            <w:tcBorders>
              <w:top w:val="single" w:sz="4" w:space="0" w:color="auto"/>
              <w:left w:val="nil"/>
              <w:bottom w:val="single" w:sz="4" w:space="0" w:color="auto"/>
              <w:right w:val="single" w:sz="4" w:space="0" w:color="auto"/>
            </w:tcBorders>
            <w:shd w:val="clear" w:color="auto" w:fill="auto"/>
          </w:tcPr>
          <w:p w14:paraId="33D8BE60" w14:textId="77777777" w:rsidR="00F932E5" w:rsidRPr="00144FBD" w:rsidRDefault="00F932E5" w:rsidP="004365E5">
            <w:pPr>
              <w:jc w:val="center"/>
              <w:rPr>
                <w:b/>
                <w:color w:val="000000"/>
              </w:rPr>
            </w:pPr>
            <w:r w:rsidRPr="00144FBD">
              <w:rPr>
                <w:color w:val="000000"/>
                <w:spacing w:val="-14"/>
              </w:rPr>
              <w:t>0113</w:t>
            </w:r>
          </w:p>
        </w:tc>
        <w:tc>
          <w:tcPr>
            <w:tcW w:w="851" w:type="dxa"/>
            <w:tcBorders>
              <w:top w:val="single" w:sz="4" w:space="0" w:color="auto"/>
              <w:left w:val="nil"/>
              <w:bottom w:val="single" w:sz="4" w:space="0" w:color="auto"/>
              <w:right w:val="single" w:sz="4" w:space="0" w:color="auto"/>
            </w:tcBorders>
            <w:shd w:val="clear" w:color="auto" w:fill="auto"/>
          </w:tcPr>
          <w:p w14:paraId="1D0C383A" w14:textId="77777777" w:rsidR="00F932E5" w:rsidRPr="00144FBD" w:rsidRDefault="00F932E5" w:rsidP="004365E5">
            <w:pPr>
              <w:jc w:val="center"/>
              <w:rPr>
                <w:b/>
                <w:color w:val="000000"/>
              </w:rPr>
            </w:pPr>
          </w:p>
        </w:tc>
        <w:tc>
          <w:tcPr>
            <w:tcW w:w="567" w:type="dxa"/>
            <w:tcBorders>
              <w:top w:val="single" w:sz="4" w:space="0" w:color="auto"/>
              <w:left w:val="nil"/>
              <w:bottom w:val="single" w:sz="4" w:space="0" w:color="auto"/>
              <w:right w:val="single" w:sz="4" w:space="0" w:color="auto"/>
            </w:tcBorders>
            <w:shd w:val="clear" w:color="auto" w:fill="auto"/>
          </w:tcPr>
          <w:p w14:paraId="78D5CA41" w14:textId="77777777" w:rsidR="00F932E5" w:rsidRPr="00144FBD" w:rsidRDefault="00F932E5" w:rsidP="004365E5">
            <w:pPr>
              <w:jc w:val="center"/>
              <w:rPr>
                <w:b/>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3CBD20DD" w14:textId="77777777" w:rsidR="00F932E5" w:rsidRPr="00144FBD" w:rsidRDefault="00F932E5" w:rsidP="004365E5">
            <w:pPr>
              <w:jc w:val="center"/>
              <w:rPr>
                <w:bCs/>
              </w:rPr>
            </w:pPr>
            <w:r w:rsidRPr="00144FBD">
              <w:rPr>
                <w:bCs/>
              </w:rPr>
              <w:t>86,7</w:t>
            </w:r>
          </w:p>
        </w:tc>
        <w:tc>
          <w:tcPr>
            <w:tcW w:w="708" w:type="dxa"/>
            <w:tcBorders>
              <w:top w:val="single" w:sz="4" w:space="0" w:color="auto"/>
              <w:left w:val="nil"/>
              <w:bottom w:val="single" w:sz="4" w:space="0" w:color="auto"/>
              <w:right w:val="single" w:sz="4" w:space="0" w:color="auto"/>
            </w:tcBorders>
            <w:shd w:val="clear" w:color="auto" w:fill="auto"/>
            <w:noWrap/>
          </w:tcPr>
          <w:p w14:paraId="3EA2A4DD" w14:textId="77777777" w:rsidR="00F932E5" w:rsidRPr="00144FBD" w:rsidRDefault="00F932E5" w:rsidP="004365E5">
            <w:pPr>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009B7F51" w14:textId="77777777" w:rsidR="00F932E5" w:rsidRPr="00144FBD" w:rsidRDefault="00F932E5" w:rsidP="004365E5">
            <w:pPr>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686FEF69" w14:textId="77777777" w:rsidR="00F932E5" w:rsidRPr="00144FBD" w:rsidRDefault="00F932E5" w:rsidP="004365E5">
            <w:pPr>
              <w:jc w:val="center"/>
              <w:rPr>
                <w:bCs/>
                <w:sz w:val="20"/>
                <w:szCs w:val="20"/>
              </w:rPr>
            </w:pPr>
            <w:r w:rsidRPr="00144FBD">
              <w:rPr>
                <w:bCs/>
                <w:sz w:val="20"/>
                <w:szCs w:val="20"/>
              </w:rPr>
              <w:t>86,7</w:t>
            </w:r>
          </w:p>
        </w:tc>
        <w:tc>
          <w:tcPr>
            <w:tcW w:w="709" w:type="dxa"/>
            <w:tcBorders>
              <w:top w:val="single" w:sz="4" w:space="0" w:color="auto"/>
              <w:left w:val="nil"/>
              <w:bottom w:val="single" w:sz="4" w:space="0" w:color="auto"/>
              <w:right w:val="single" w:sz="4" w:space="0" w:color="auto"/>
            </w:tcBorders>
            <w:shd w:val="clear" w:color="auto" w:fill="auto"/>
            <w:noWrap/>
          </w:tcPr>
          <w:p w14:paraId="294076B3" w14:textId="77777777" w:rsidR="00F932E5" w:rsidRPr="00144FBD" w:rsidRDefault="00F932E5" w:rsidP="004365E5">
            <w:pPr>
              <w:ind w:hanging="51"/>
              <w:jc w:val="center"/>
              <w:rPr>
                <w:bCs/>
              </w:rPr>
            </w:pPr>
            <w:r w:rsidRPr="00144FBD">
              <w:rPr>
                <w:bCs/>
              </w:rPr>
              <w:t>0,0</w:t>
            </w:r>
          </w:p>
        </w:tc>
        <w:tc>
          <w:tcPr>
            <w:tcW w:w="708" w:type="dxa"/>
            <w:tcBorders>
              <w:top w:val="single" w:sz="4" w:space="0" w:color="auto"/>
              <w:left w:val="nil"/>
              <w:bottom w:val="single" w:sz="4" w:space="0" w:color="auto"/>
              <w:right w:val="single" w:sz="4" w:space="0" w:color="auto"/>
            </w:tcBorders>
            <w:shd w:val="clear" w:color="auto" w:fill="auto"/>
            <w:noWrap/>
          </w:tcPr>
          <w:p w14:paraId="29167105" w14:textId="77777777" w:rsidR="00F932E5" w:rsidRPr="00144FBD" w:rsidRDefault="00F932E5" w:rsidP="004365E5">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5CFA84F0" w14:textId="77777777" w:rsidR="00F932E5" w:rsidRPr="00144FBD" w:rsidRDefault="00F932E5" w:rsidP="004365E5">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11CAC6E7" w14:textId="77777777" w:rsidR="00F932E5" w:rsidRPr="00144FBD" w:rsidRDefault="00F932E5" w:rsidP="004365E5">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2B3D4BFC" w14:textId="77777777" w:rsidR="00F932E5" w:rsidRPr="00144FBD" w:rsidRDefault="00F932E5" w:rsidP="004365E5">
            <w:pPr>
              <w:ind w:hanging="51"/>
              <w:jc w:val="center"/>
              <w:rPr>
                <w:bCs/>
              </w:rPr>
            </w:pPr>
            <w:r w:rsidRPr="00144FBD">
              <w:rPr>
                <w:bCs/>
              </w:rPr>
              <w:t>0,0</w:t>
            </w:r>
          </w:p>
        </w:tc>
        <w:tc>
          <w:tcPr>
            <w:tcW w:w="708" w:type="dxa"/>
            <w:tcBorders>
              <w:top w:val="single" w:sz="4" w:space="0" w:color="auto"/>
              <w:left w:val="nil"/>
              <w:bottom w:val="single" w:sz="4" w:space="0" w:color="auto"/>
              <w:right w:val="single" w:sz="4" w:space="0" w:color="auto"/>
            </w:tcBorders>
            <w:shd w:val="clear" w:color="auto" w:fill="auto"/>
            <w:noWrap/>
          </w:tcPr>
          <w:p w14:paraId="6998C1A2" w14:textId="77777777" w:rsidR="00F932E5" w:rsidRPr="00144FBD" w:rsidRDefault="00F932E5" w:rsidP="004365E5">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244961CF" w14:textId="77777777" w:rsidR="00F932E5" w:rsidRPr="00144FBD" w:rsidRDefault="00F932E5" w:rsidP="004365E5">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2E3A02A4" w14:textId="77777777" w:rsidR="00F932E5" w:rsidRPr="00144FBD" w:rsidRDefault="00F932E5" w:rsidP="004365E5">
            <w:pPr>
              <w:ind w:hanging="51"/>
              <w:jc w:val="center"/>
              <w:rPr>
                <w:bCs/>
              </w:rPr>
            </w:pPr>
            <w:r w:rsidRPr="00144FBD">
              <w:rPr>
                <w:bCs/>
              </w:rPr>
              <w:t>0,0</w:t>
            </w:r>
          </w:p>
        </w:tc>
        <w:tc>
          <w:tcPr>
            <w:tcW w:w="709" w:type="dxa"/>
            <w:tcBorders>
              <w:top w:val="single" w:sz="4" w:space="0" w:color="auto"/>
              <w:left w:val="nil"/>
              <w:bottom w:val="single" w:sz="4" w:space="0" w:color="auto"/>
              <w:right w:val="single" w:sz="4" w:space="0" w:color="auto"/>
            </w:tcBorders>
            <w:shd w:val="clear" w:color="auto" w:fill="auto"/>
            <w:noWrap/>
          </w:tcPr>
          <w:p w14:paraId="02840926" w14:textId="77777777" w:rsidR="00F932E5" w:rsidRPr="00144FBD" w:rsidRDefault="00F932E5" w:rsidP="004365E5">
            <w:pPr>
              <w:ind w:hanging="51"/>
              <w:jc w:val="center"/>
              <w:rPr>
                <w:bCs/>
              </w:rPr>
            </w:pPr>
            <w:r w:rsidRPr="00144FBD">
              <w:rPr>
                <w:bCs/>
              </w:rPr>
              <w:t>0,0</w:t>
            </w:r>
          </w:p>
        </w:tc>
      </w:tr>
      <w:tr w:rsidR="00F932E5" w:rsidRPr="00144FBD" w14:paraId="2B254F14" w14:textId="77777777" w:rsidTr="004365E5">
        <w:trPr>
          <w:trHeight w:val="155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967630F" w14:textId="77777777" w:rsidR="00F932E5" w:rsidRPr="00144FBD" w:rsidRDefault="00F932E5" w:rsidP="004365E5">
            <w:pPr>
              <w:rPr>
                <w:color w:val="000000"/>
              </w:rPr>
            </w:pPr>
            <w:r w:rsidRPr="00144FBD">
              <w:rPr>
                <w:color w:val="000000"/>
              </w:rPr>
              <w:lastRenderedPageBreak/>
              <w:t xml:space="preserve">ОМ 2.2. </w:t>
            </w:r>
            <w:r w:rsidRPr="00144FBD">
              <w:rPr>
                <w:rFonts w:eastAsia="Calibri"/>
                <w:color w:val="000000"/>
                <w:kern w:val="2"/>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sidRPr="00144FBD">
              <w:rPr>
                <w:kern w:val="2"/>
              </w:rPr>
              <w:t>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w:t>
            </w:r>
          </w:p>
        </w:tc>
        <w:tc>
          <w:tcPr>
            <w:tcW w:w="1134" w:type="dxa"/>
            <w:tcBorders>
              <w:top w:val="single" w:sz="4" w:space="0" w:color="auto"/>
              <w:left w:val="nil"/>
              <w:bottom w:val="single" w:sz="4" w:space="0" w:color="auto"/>
              <w:right w:val="single" w:sz="4" w:space="0" w:color="auto"/>
            </w:tcBorders>
            <w:shd w:val="clear" w:color="auto" w:fill="auto"/>
          </w:tcPr>
          <w:p w14:paraId="6E501DC6" w14:textId="77777777" w:rsidR="00F932E5" w:rsidRPr="00144FBD" w:rsidRDefault="00F932E5" w:rsidP="004365E5">
            <w:pPr>
              <w:rPr>
                <w:color w:val="000000"/>
              </w:rPr>
            </w:pPr>
            <w:r>
              <w:rPr>
                <w:color w:val="000000"/>
              </w:rPr>
              <w:t>Администрация Мещеряковского сп</w:t>
            </w:r>
          </w:p>
        </w:tc>
        <w:tc>
          <w:tcPr>
            <w:tcW w:w="567" w:type="dxa"/>
            <w:tcBorders>
              <w:top w:val="single" w:sz="4" w:space="0" w:color="auto"/>
              <w:left w:val="nil"/>
              <w:bottom w:val="single" w:sz="4" w:space="0" w:color="auto"/>
              <w:right w:val="single" w:sz="4" w:space="0" w:color="auto"/>
            </w:tcBorders>
            <w:shd w:val="clear" w:color="auto" w:fill="auto"/>
          </w:tcPr>
          <w:p w14:paraId="12932147" w14:textId="77777777" w:rsidR="00F932E5" w:rsidRPr="00144FBD" w:rsidRDefault="00F932E5" w:rsidP="004365E5">
            <w:pPr>
              <w:jc w:val="center"/>
              <w:rPr>
                <w:color w:val="000000"/>
              </w:rPr>
            </w:pPr>
            <w:r w:rsidRPr="00144FBD">
              <w:rPr>
                <w:color w:val="000000"/>
              </w:rPr>
              <w:t>951</w:t>
            </w:r>
          </w:p>
        </w:tc>
        <w:tc>
          <w:tcPr>
            <w:tcW w:w="708" w:type="dxa"/>
            <w:tcBorders>
              <w:top w:val="single" w:sz="4" w:space="0" w:color="auto"/>
              <w:left w:val="nil"/>
              <w:bottom w:val="single" w:sz="4" w:space="0" w:color="auto"/>
              <w:right w:val="single" w:sz="4" w:space="0" w:color="auto"/>
            </w:tcBorders>
            <w:shd w:val="clear" w:color="auto" w:fill="auto"/>
            <w:noWrap/>
          </w:tcPr>
          <w:p w14:paraId="31706D72" w14:textId="77777777" w:rsidR="00F932E5" w:rsidRPr="00144FBD" w:rsidRDefault="00F932E5" w:rsidP="004365E5">
            <w:pPr>
              <w:ind w:right="-97" w:hanging="35"/>
              <w:jc w:val="center"/>
              <w:rPr>
                <w:color w:val="000000"/>
                <w:spacing w:val="-14"/>
              </w:rPr>
            </w:pPr>
            <w:r w:rsidRPr="00144FBD">
              <w:rPr>
                <w:color w:val="000000"/>
                <w:spacing w:val="-14"/>
              </w:rPr>
              <w:t>0113</w:t>
            </w:r>
          </w:p>
        </w:tc>
        <w:tc>
          <w:tcPr>
            <w:tcW w:w="851" w:type="dxa"/>
            <w:tcBorders>
              <w:top w:val="single" w:sz="4" w:space="0" w:color="auto"/>
              <w:left w:val="nil"/>
              <w:bottom w:val="single" w:sz="4" w:space="0" w:color="auto"/>
              <w:right w:val="nil"/>
            </w:tcBorders>
            <w:shd w:val="clear" w:color="auto" w:fill="auto"/>
          </w:tcPr>
          <w:p w14:paraId="41238149" w14:textId="77777777" w:rsidR="00F932E5" w:rsidRPr="00144FBD" w:rsidRDefault="00F932E5" w:rsidP="004365E5">
            <w:pPr>
              <w:jc w:val="center"/>
            </w:pPr>
            <w:r w:rsidRPr="00144FBD">
              <w:t>06 1 00 27180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3A351" w14:textId="77777777" w:rsidR="00F932E5" w:rsidRPr="00144FBD" w:rsidRDefault="00F932E5" w:rsidP="004365E5">
            <w:pPr>
              <w:jc w:val="center"/>
            </w:pPr>
            <w:r w:rsidRPr="00144FBD">
              <w:t>240</w:t>
            </w:r>
          </w:p>
        </w:tc>
        <w:tc>
          <w:tcPr>
            <w:tcW w:w="709" w:type="dxa"/>
            <w:tcBorders>
              <w:top w:val="single" w:sz="4" w:space="0" w:color="auto"/>
              <w:left w:val="nil"/>
              <w:bottom w:val="single" w:sz="4" w:space="0" w:color="auto"/>
              <w:right w:val="single" w:sz="4" w:space="0" w:color="auto"/>
            </w:tcBorders>
            <w:shd w:val="clear" w:color="auto" w:fill="auto"/>
            <w:noWrap/>
          </w:tcPr>
          <w:p w14:paraId="143D0D15" w14:textId="77777777" w:rsidR="00F932E5" w:rsidRPr="00144FBD" w:rsidRDefault="00F932E5" w:rsidP="004365E5">
            <w:pPr>
              <w:ind w:right="-96" w:hanging="51"/>
              <w:jc w:val="center"/>
              <w:rPr>
                <w:bCs/>
                <w:color w:val="000000"/>
              </w:rPr>
            </w:pPr>
            <w:r>
              <w:rPr>
                <w:bCs/>
                <w:color w:val="000000"/>
              </w:rPr>
              <w:t>4</w:t>
            </w:r>
            <w:r w:rsidRPr="00144FBD">
              <w:rPr>
                <w:bCs/>
                <w:color w:val="000000"/>
              </w:rPr>
              <w:t>,0</w:t>
            </w:r>
          </w:p>
        </w:tc>
        <w:tc>
          <w:tcPr>
            <w:tcW w:w="708" w:type="dxa"/>
            <w:tcBorders>
              <w:top w:val="single" w:sz="4" w:space="0" w:color="auto"/>
              <w:left w:val="nil"/>
              <w:bottom w:val="single" w:sz="4" w:space="0" w:color="auto"/>
              <w:right w:val="single" w:sz="4" w:space="0" w:color="auto"/>
            </w:tcBorders>
            <w:shd w:val="clear" w:color="auto" w:fill="auto"/>
            <w:noWrap/>
          </w:tcPr>
          <w:p w14:paraId="052B8A04" w14:textId="77777777" w:rsidR="00F932E5" w:rsidRPr="00144FBD" w:rsidRDefault="00F932E5" w:rsidP="004365E5">
            <w:pPr>
              <w:jc w:val="center"/>
            </w:pPr>
            <w:r w:rsidRPr="00144FBD">
              <w:t>2,0</w:t>
            </w:r>
          </w:p>
        </w:tc>
        <w:tc>
          <w:tcPr>
            <w:tcW w:w="709" w:type="dxa"/>
            <w:tcBorders>
              <w:top w:val="single" w:sz="4" w:space="0" w:color="auto"/>
              <w:left w:val="nil"/>
              <w:bottom w:val="single" w:sz="4" w:space="0" w:color="auto"/>
              <w:right w:val="single" w:sz="4" w:space="0" w:color="auto"/>
            </w:tcBorders>
            <w:shd w:val="clear" w:color="auto" w:fill="auto"/>
            <w:noWrap/>
          </w:tcPr>
          <w:p w14:paraId="725A7572" w14:textId="77777777" w:rsidR="00F932E5" w:rsidRPr="00144FBD" w:rsidRDefault="00F932E5" w:rsidP="004365E5">
            <w:pPr>
              <w:jc w:val="center"/>
            </w:pPr>
            <w:r w:rsidRPr="00144FBD">
              <w:t>1,0</w:t>
            </w:r>
          </w:p>
        </w:tc>
        <w:tc>
          <w:tcPr>
            <w:tcW w:w="709" w:type="dxa"/>
            <w:tcBorders>
              <w:top w:val="single" w:sz="4" w:space="0" w:color="auto"/>
              <w:left w:val="nil"/>
              <w:bottom w:val="single" w:sz="4" w:space="0" w:color="auto"/>
              <w:right w:val="single" w:sz="4" w:space="0" w:color="auto"/>
            </w:tcBorders>
            <w:shd w:val="clear" w:color="auto" w:fill="auto"/>
            <w:noWrap/>
          </w:tcPr>
          <w:p w14:paraId="135886E2" w14:textId="77777777" w:rsidR="00F932E5" w:rsidRPr="00144FBD" w:rsidRDefault="00F932E5" w:rsidP="004365E5">
            <w:pPr>
              <w:ind w:right="-96" w:hanging="51"/>
              <w:jc w:val="center"/>
              <w:rPr>
                <w:bCs/>
                <w:color w:val="000000"/>
              </w:rPr>
            </w:pPr>
            <w:r w:rsidRPr="00144FBD">
              <w:rPr>
                <w:bCs/>
                <w:color w:val="000000"/>
              </w:rPr>
              <w:t>1,0</w:t>
            </w:r>
          </w:p>
        </w:tc>
        <w:tc>
          <w:tcPr>
            <w:tcW w:w="709" w:type="dxa"/>
            <w:tcBorders>
              <w:top w:val="single" w:sz="4" w:space="0" w:color="auto"/>
              <w:left w:val="nil"/>
              <w:bottom w:val="single" w:sz="4" w:space="0" w:color="auto"/>
              <w:right w:val="single" w:sz="4" w:space="0" w:color="auto"/>
            </w:tcBorders>
            <w:shd w:val="clear" w:color="auto" w:fill="auto"/>
            <w:noWrap/>
          </w:tcPr>
          <w:p w14:paraId="463B584E" w14:textId="77777777" w:rsidR="00F932E5" w:rsidRPr="00144FBD" w:rsidRDefault="00F932E5" w:rsidP="004365E5">
            <w:pPr>
              <w:jc w:val="center"/>
            </w:pPr>
            <w:r>
              <w:t>0</w:t>
            </w:r>
            <w:r w:rsidRPr="00144FBD">
              <w:t>,0</w:t>
            </w:r>
          </w:p>
        </w:tc>
        <w:tc>
          <w:tcPr>
            <w:tcW w:w="708" w:type="dxa"/>
            <w:tcBorders>
              <w:top w:val="single" w:sz="4" w:space="0" w:color="auto"/>
              <w:left w:val="nil"/>
              <w:bottom w:val="single" w:sz="4" w:space="0" w:color="auto"/>
              <w:right w:val="single" w:sz="4" w:space="0" w:color="auto"/>
            </w:tcBorders>
            <w:shd w:val="clear" w:color="auto" w:fill="auto"/>
            <w:noWrap/>
          </w:tcPr>
          <w:p w14:paraId="6DB777C2" w14:textId="77777777" w:rsidR="00F932E5" w:rsidRPr="00144FBD" w:rsidRDefault="00F932E5" w:rsidP="004365E5">
            <w:pPr>
              <w:jc w:val="center"/>
            </w:pPr>
            <w:r>
              <w:t>0</w:t>
            </w:r>
            <w:r w:rsidRPr="00144FBD">
              <w:t>,0</w:t>
            </w:r>
          </w:p>
        </w:tc>
        <w:tc>
          <w:tcPr>
            <w:tcW w:w="709" w:type="dxa"/>
            <w:tcBorders>
              <w:top w:val="single" w:sz="4" w:space="0" w:color="auto"/>
              <w:left w:val="nil"/>
              <w:bottom w:val="single" w:sz="4" w:space="0" w:color="auto"/>
              <w:right w:val="single" w:sz="4" w:space="0" w:color="auto"/>
            </w:tcBorders>
            <w:shd w:val="clear" w:color="auto" w:fill="auto"/>
            <w:noWrap/>
          </w:tcPr>
          <w:p w14:paraId="327A3BFF" w14:textId="77777777" w:rsidR="00F932E5" w:rsidRPr="00144FBD" w:rsidRDefault="00F932E5" w:rsidP="004365E5">
            <w:pPr>
              <w:ind w:right="-96" w:hanging="51"/>
              <w:jc w:val="center"/>
              <w:rPr>
                <w:bCs/>
                <w:color w:val="000000"/>
              </w:rPr>
            </w:pPr>
            <w:r>
              <w:rPr>
                <w:bCs/>
                <w:color w:val="000000"/>
              </w:rPr>
              <w:t>0</w:t>
            </w:r>
            <w:r w:rsidRPr="00144FBD">
              <w:rPr>
                <w:bCs/>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14:paraId="165C7C7B" w14:textId="77777777" w:rsidR="00F932E5" w:rsidRPr="00144FBD" w:rsidRDefault="00F932E5" w:rsidP="004365E5">
            <w:pPr>
              <w:jc w:val="center"/>
            </w:pPr>
            <w:r>
              <w:t>0</w:t>
            </w:r>
            <w:r w:rsidRPr="00144FBD">
              <w:t>,0</w:t>
            </w:r>
          </w:p>
        </w:tc>
        <w:tc>
          <w:tcPr>
            <w:tcW w:w="709" w:type="dxa"/>
            <w:tcBorders>
              <w:top w:val="single" w:sz="4" w:space="0" w:color="auto"/>
              <w:left w:val="nil"/>
              <w:bottom w:val="single" w:sz="4" w:space="0" w:color="auto"/>
              <w:right w:val="single" w:sz="4" w:space="0" w:color="auto"/>
            </w:tcBorders>
            <w:shd w:val="clear" w:color="auto" w:fill="auto"/>
            <w:noWrap/>
          </w:tcPr>
          <w:p w14:paraId="7520422A" w14:textId="77777777" w:rsidR="00F932E5" w:rsidRPr="00144FBD" w:rsidRDefault="00F932E5" w:rsidP="004365E5">
            <w:pPr>
              <w:jc w:val="center"/>
            </w:pPr>
            <w:r>
              <w:t>0</w:t>
            </w:r>
            <w:r w:rsidRPr="00144FBD">
              <w:t>,0</w:t>
            </w:r>
          </w:p>
        </w:tc>
        <w:tc>
          <w:tcPr>
            <w:tcW w:w="708" w:type="dxa"/>
            <w:tcBorders>
              <w:top w:val="single" w:sz="4" w:space="0" w:color="auto"/>
              <w:left w:val="nil"/>
              <w:bottom w:val="single" w:sz="4" w:space="0" w:color="auto"/>
              <w:right w:val="single" w:sz="4" w:space="0" w:color="auto"/>
            </w:tcBorders>
            <w:shd w:val="clear" w:color="auto" w:fill="auto"/>
            <w:noWrap/>
          </w:tcPr>
          <w:p w14:paraId="71972A09" w14:textId="77777777" w:rsidR="00F932E5" w:rsidRPr="00144FBD" w:rsidRDefault="00F932E5" w:rsidP="004365E5">
            <w:pPr>
              <w:ind w:right="-96" w:hanging="51"/>
              <w:jc w:val="center"/>
              <w:rPr>
                <w:bCs/>
                <w:color w:val="000000"/>
              </w:rPr>
            </w:pPr>
            <w:r>
              <w:rPr>
                <w:bCs/>
                <w:color w:val="000000"/>
              </w:rPr>
              <w:t>0</w:t>
            </w:r>
            <w:r w:rsidRPr="00144FBD">
              <w:rPr>
                <w:bCs/>
                <w:color w:val="000000"/>
              </w:rPr>
              <w:t>,0</w:t>
            </w:r>
          </w:p>
        </w:tc>
        <w:tc>
          <w:tcPr>
            <w:tcW w:w="709" w:type="dxa"/>
            <w:tcBorders>
              <w:top w:val="single" w:sz="4" w:space="0" w:color="auto"/>
              <w:left w:val="nil"/>
              <w:bottom w:val="single" w:sz="4" w:space="0" w:color="auto"/>
              <w:right w:val="single" w:sz="4" w:space="0" w:color="auto"/>
            </w:tcBorders>
            <w:shd w:val="clear" w:color="auto" w:fill="auto"/>
            <w:noWrap/>
          </w:tcPr>
          <w:p w14:paraId="4F3480F2" w14:textId="77777777" w:rsidR="00F932E5" w:rsidRPr="00144FBD" w:rsidRDefault="00F932E5" w:rsidP="004365E5">
            <w:pPr>
              <w:jc w:val="center"/>
            </w:pPr>
            <w:r>
              <w:t>0</w:t>
            </w:r>
            <w:r w:rsidRPr="00144FBD">
              <w:t>,0</w:t>
            </w:r>
          </w:p>
        </w:tc>
        <w:tc>
          <w:tcPr>
            <w:tcW w:w="709" w:type="dxa"/>
            <w:tcBorders>
              <w:top w:val="single" w:sz="4" w:space="0" w:color="auto"/>
              <w:left w:val="nil"/>
              <w:bottom w:val="single" w:sz="4" w:space="0" w:color="auto"/>
              <w:right w:val="single" w:sz="4" w:space="0" w:color="auto"/>
            </w:tcBorders>
            <w:shd w:val="clear" w:color="auto" w:fill="auto"/>
            <w:noWrap/>
          </w:tcPr>
          <w:p w14:paraId="2C43B07D" w14:textId="77777777" w:rsidR="00F932E5" w:rsidRPr="00144FBD" w:rsidRDefault="00F932E5" w:rsidP="004365E5">
            <w:pPr>
              <w:jc w:val="center"/>
            </w:pPr>
            <w:r>
              <w:t>0</w:t>
            </w:r>
            <w:r w:rsidRPr="00144FBD">
              <w:t>,0</w:t>
            </w:r>
          </w:p>
        </w:tc>
        <w:tc>
          <w:tcPr>
            <w:tcW w:w="709" w:type="dxa"/>
            <w:tcBorders>
              <w:top w:val="single" w:sz="4" w:space="0" w:color="auto"/>
              <w:left w:val="nil"/>
              <w:bottom w:val="single" w:sz="4" w:space="0" w:color="auto"/>
              <w:right w:val="single" w:sz="4" w:space="0" w:color="auto"/>
            </w:tcBorders>
            <w:shd w:val="clear" w:color="auto" w:fill="auto"/>
            <w:noWrap/>
          </w:tcPr>
          <w:p w14:paraId="3BD66674" w14:textId="77777777" w:rsidR="00F932E5" w:rsidRPr="00144FBD" w:rsidRDefault="00F932E5" w:rsidP="004365E5">
            <w:pPr>
              <w:jc w:val="center"/>
            </w:pPr>
            <w:r>
              <w:t>0</w:t>
            </w:r>
            <w:r w:rsidRPr="00144FBD">
              <w:t>,0</w:t>
            </w:r>
          </w:p>
        </w:tc>
      </w:tr>
    </w:tbl>
    <w:p w14:paraId="51576B0F" w14:textId="77777777" w:rsidR="00F932E5" w:rsidRPr="00144FBD" w:rsidRDefault="00F932E5" w:rsidP="00F932E5">
      <w:pPr>
        <w:autoSpaceDE w:val="0"/>
        <w:autoSpaceDN w:val="0"/>
        <w:adjustRightInd w:val="0"/>
        <w:ind w:left="6237"/>
        <w:jc w:val="center"/>
        <w:outlineLvl w:val="0"/>
        <w:rPr>
          <w:bCs/>
          <w:color w:val="000000"/>
          <w:sz w:val="28"/>
          <w:szCs w:val="28"/>
        </w:rPr>
      </w:pPr>
    </w:p>
    <w:p w14:paraId="21B31284" w14:textId="77777777" w:rsidR="00F932E5" w:rsidRPr="00144FBD" w:rsidRDefault="00F932E5" w:rsidP="00F932E5">
      <w:pPr>
        <w:autoSpaceDE w:val="0"/>
        <w:autoSpaceDN w:val="0"/>
        <w:adjustRightInd w:val="0"/>
        <w:ind w:left="6237"/>
        <w:jc w:val="center"/>
        <w:outlineLvl w:val="0"/>
        <w:rPr>
          <w:bCs/>
          <w:color w:val="000000"/>
          <w:sz w:val="28"/>
          <w:szCs w:val="28"/>
        </w:rPr>
      </w:pPr>
    </w:p>
    <w:p w14:paraId="6DDA134A" w14:textId="77777777" w:rsidR="00F932E5" w:rsidRPr="00144FBD" w:rsidRDefault="00F932E5" w:rsidP="00F932E5">
      <w:pPr>
        <w:autoSpaceDE w:val="0"/>
        <w:autoSpaceDN w:val="0"/>
        <w:adjustRightInd w:val="0"/>
        <w:ind w:left="6237"/>
        <w:jc w:val="center"/>
        <w:outlineLvl w:val="0"/>
        <w:rPr>
          <w:bCs/>
          <w:color w:val="000000"/>
          <w:sz w:val="28"/>
          <w:szCs w:val="28"/>
        </w:rPr>
      </w:pPr>
    </w:p>
    <w:p w14:paraId="6222E6B5" w14:textId="77777777" w:rsidR="00F932E5" w:rsidRPr="00144FBD" w:rsidRDefault="00F932E5" w:rsidP="00F932E5">
      <w:pPr>
        <w:autoSpaceDE w:val="0"/>
        <w:autoSpaceDN w:val="0"/>
        <w:adjustRightInd w:val="0"/>
        <w:ind w:left="6237"/>
        <w:jc w:val="center"/>
        <w:outlineLvl w:val="0"/>
        <w:rPr>
          <w:bCs/>
          <w:color w:val="000000"/>
          <w:sz w:val="28"/>
          <w:szCs w:val="28"/>
        </w:rPr>
      </w:pPr>
    </w:p>
    <w:p w14:paraId="6FF98C16" w14:textId="77777777" w:rsidR="00F932E5" w:rsidRPr="00144FBD" w:rsidRDefault="00F932E5" w:rsidP="00F932E5">
      <w:pPr>
        <w:autoSpaceDE w:val="0"/>
        <w:autoSpaceDN w:val="0"/>
        <w:adjustRightInd w:val="0"/>
        <w:ind w:left="6237"/>
        <w:jc w:val="center"/>
        <w:outlineLvl w:val="0"/>
        <w:rPr>
          <w:bCs/>
          <w:color w:val="000000"/>
          <w:sz w:val="28"/>
          <w:szCs w:val="28"/>
        </w:rPr>
      </w:pPr>
    </w:p>
    <w:p w14:paraId="53801C21" w14:textId="77777777" w:rsidR="00F932E5" w:rsidRPr="00144FBD" w:rsidRDefault="00F932E5" w:rsidP="00F932E5">
      <w:pPr>
        <w:autoSpaceDE w:val="0"/>
        <w:autoSpaceDN w:val="0"/>
        <w:adjustRightInd w:val="0"/>
        <w:ind w:left="6237"/>
        <w:jc w:val="center"/>
        <w:outlineLvl w:val="0"/>
        <w:rPr>
          <w:bCs/>
          <w:color w:val="000000"/>
          <w:sz w:val="28"/>
          <w:szCs w:val="28"/>
        </w:rPr>
      </w:pPr>
    </w:p>
    <w:p w14:paraId="74C40CCE" w14:textId="77777777" w:rsidR="00F932E5" w:rsidRPr="00144FBD" w:rsidRDefault="00F932E5" w:rsidP="00F932E5">
      <w:pPr>
        <w:autoSpaceDE w:val="0"/>
        <w:autoSpaceDN w:val="0"/>
        <w:adjustRightInd w:val="0"/>
        <w:ind w:left="6237"/>
        <w:jc w:val="center"/>
        <w:outlineLvl w:val="0"/>
        <w:rPr>
          <w:bCs/>
          <w:color w:val="000000"/>
          <w:sz w:val="28"/>
          <w:szCs w:val="28"/>
        </w:rPr>
      </w:pPr>
    </w:p>
    <w:p w14:paraId="202C2D7A" w14:textId="77777777" w:rsidR="00F932E5" w:rsidRPr="00144FBD" w:rsidRDefault="00F932E5" w:rsidP="00F932E5">
      <w:pPr>
        <w:autoSpaceDE w:val="0"/>
        <w:autoSpaceDN w:val="0"/>
        <w:adjustRightInd w:val="0"/>
        <w:ind w:left="6237"/>
        <w:jc w:val="center"/>
        <w:outlineLvl w:val="0"/>
        <w:rPr>
          <w:bCs/>
          <w:color w:val="000000"/>
          <w:sz w:val="28"/>
          <w:szCs w:val="28"/>
        </w:rPr>
      </w:pPr>
    </w:p>
    <w:p w14:paraId="59D977DC" w14:textId="77777777" w:rsidR="00F932E5" w:rsidRPr="00144FBD" w:rsidRDefault="00F932E5" w:rsidP="00F932E5">
      <w:pPr>
        <w:autoSpaceDE w:val="0"/>
        <w:autoSpaceDN w:val="0"/>
        <w:adjustRightInd w:val="0"/>
        <w:ind w:left="6237"/>
        <w:jc w:val="center"/>
        <w:outlineLvl w:val="0"/>
        <w:rPr>
          <w:bCs/>
          <w:color w:val="000000"/>
          <w:sz w:val="28"/>
          <w:szCs w:val="28"/>
        </w:rPr>
      </w:pPr>
    </w:p>
    <w:p w14:paraId="06D82B43" w14:textId="77777777" w:rsidR="00F932E5" w:rsidRPr="00144FBD" w:rsidRDefault="00F932E5" w:rsidP="00F932E5">
      <w:pPr>
        <w:autoSpaceDE w:val="0"/>
        <w:autoSpaceDN w:val="0"/>
        <w:adjustRightInd w:val="0"/>
        <w:ind w:left="6237"/>
        <w:jc w:val="center"/>
        <w:outlineLvl w:val="0"/>
        <w:rPr>
          <w:bCs/>
          <w:color w:val="000000"/>
          <w:sz w:val="28"/>
          <w:szCs w:val="28"/>
        </w:rPr>
      </w:pPr>
    </w:p>
    <w:p w14:paraId="2E0051E1" w14:textId="77777777" w:rsidR="00F932E5" w:rsidRPr="00144FBD" w:rsidRDefault="00F932E5" w:rsidP="00F932E5">
      <w:pPr>
        <w:autoSpaceDE w:val="0"/>
        <w:autoSpaceDN w:val="0"/>
        <w:adjustRightInd w:val="0"/>
        <w:ind w:left="6237"/>
        <w:jc w:val="center"/>
        <w:outlineLvl w:val="0"/>
        <w:rPr>
          <w:bCs/>
          <w:color w:val="000000"/>
          <w:sz w:val="28"/>
          <w:szCs w:val="28"/>
        </w:rPr>
      </w:pPr>
    </w:p>
    <w:p w14:paraId="5D51E27A" w14:textId="77777777" w:rsidR="00F932E5" w:rsidRPr="00144FBD" w:rsidRDefault="00F932E5" w:rsidP="00F932E5">
      <w:pPr>
        <w:rPr>
          <w:bCs/>
          <w:color w:val="000000"/>
          <w:sz w:val="28"/>
          <w:szCs w:val="28"/>
        </w:rPr>
      </w:pPr>
    </w:p>
    <w:p w14:paraId="296A55F0" w14:textId="77777777" w:rsidR="00F932E5" w:rsidRPr="00144FBD" w:rsidRDefault="00F932E5" w:rsidP="00F932E5">
      <w:pPr>
        <w:rPr>
          <w:color w:val="000000"/>
          <w:sz w:val="28"/>
          <w:szCs w:val="28"/>
        </w:rPr>
      </w:pPr>
    </w:p>
    <w:p w14:paraId="6F6F9613" w14:textId="77777777" w:rsidR="00F932E5" w:rsidRPr="00144FBD" w:rsidRDefault="00F932E5" w:rsidP="00F932E5">
      <w:pPr>
        <w:jc w:val="right"/>
        <w:rPr>
          <w:color w:val="000000"/>
        </w:rPr>
      </w:pPr>
      <w:bookmarkStart w:id="10" w:name="_Hlk29802806"/>
      <w:r w:rsidRPr="00144FBD">
        <w:rPr>
          <w:color w:val="000000"/>
        </w:rPr>
        <w:t>Приложение №4</w:t>
      </w:r>
    </w:p>
    <w:p w14:paraId="26DD5875" w14:textId="77777777" w:rsidR="00F932E5" w:rsidRDefault="00F932E5" w:rsidP="00F932E5">
      <w:pPr>
        <w:jc w:val="right"/>
        <w:rPr>
          <w:color w:val="000000"/>
        </w:rPr>
      </w:pPr>
      <w:r w:rsidRPr="00144FBD">
        <w:rPr>
          <w:color w:val="000000"/>
        </w:rPr>
        <w:t xml:space="preserve">                                                                                                                                              к постановлению</w:t>
      </w:r>
      <w:r>
        <w:rPr>
          <w:color w:val="000000"/>
        </w:rPr>
        <w:t xml:space="preserve"> от 16.01.2023 № 16</w:t>
      </w:r>
    </w:p>
    <w:p w14:paraId="1497363B" w14:textId="77777777" w:rsidR="00F932E5" w:rsidRDefault="00F932E5" w:rsidP="00F932E5">
      <w:pPr>
        <w:jc w:val="right"/>
        <w:rPr>
          <w:color w:val="000000"/>
        </w:rPr>
      </w:pPr>
      <w:r w:rsidRPr="00144FBD">
        <w:rPr>
          <w:color w:val="000000"/>
        </w:rPr>
        <w:t xml:space="preserve"> Администрации Мещеряковского </w:t>
      </w:r>
    </w:p>
    <w:p w14:paraId="080831FB" w14:textId="77777777" w:rsidR="00F932E5" w:rsidRPr="00144FBD" w:rsidRDefault="00F932E5" w:rsidP="00F932E5">
      <w:pPr>
        <w:jc w:val="right"/>
        <w:rPr>
          <w:color w:val="000000"/>
        </w:rPr>
      </w:pPr>
      <w:r w:rsidRPr="00144FBD">
        <w:rPr>
          <w:color w:val="000000"/>
        </w:rPr>
        <w:t xml:space="preserve">сельского поселения </w:t>
      </w:r>
    </w:p>
    <w:bookmarkEnd w:id="10"/>
    <w:p w14:paraId="3D7214AB" w14:textId="77777777" w:rsidR="00F932E5" w:rsidRPr="00144FBD" w:rsidRDefault="00F932E5" w:rsidP="00F932E5">
      <w:pPr>
        <w:jc w:val="center"/>
        <w:rPr>
          <w:kern w:val="2"/>
        </w:rPr>
      </w:pPr>
    </w:p>
    <w:p w14:paraId="5C8FBD96" w14:textId="77777777" w:rsidR="00F932E5" w:rsidRPr="00144FBD" w:rsidRDefault="00F932E5" w:rsidP="00F932E5">
      <w:pPr>
        <w:rPr>
          <w:kern w:val="2"/>
        </w:rPr>
      </w:pPr>
    </w:p>
    <w:p w14:paraId="1168F8B0" w14:textId="77777777" w:rsidR="00F932E5" w:rsidRPr="00144FBD" w:rsidRDefault="00F932E5" w:rsidP="00F932E5">
      <w:pPr>
        <w:jc w:val="center"/>
        <w:rPr>
          <w:kern w:val="2"/>
        </w:rPr>
      </w:pPr>
      <w:r w:rsidRPr="00144FBD">
        <w:rPr>
          <w:kern w:val="2"/>
        </w:rPr>
        <w:t>РАСХОДЫ</w:t>
      </w:r>
    </w:p>
    <w:p w14:paraId="03193F93" w14:textId="77777777" w:rsidR="00F932E5" w:rsidRPr="00144FBD" w:rsidRDefault="00F932E5" w:rsidP="00F932E5">
      <w:pPr>
        <w:jc w:val="center"/>
        <w:rPr>
          <w:kern w:val="2"/>
        </w:rPr>
      </w:pPr>
      <w:r w:rsidRPr="00144FBD">
        <w:rPr>
          <w:kern w:val="2"/>
        </w:rPr>
        <w:t>на реализацию муниципальной программы</w:t>
      </w:r>
    </w:p>
    <w:p w14:paraId="7AA89063" w14:textId="77777777" w:rsidR="00F932E5" w:rsidRPr="00144FBD" w:rsidRDefault="00F932E5" w:rsidP="00F932E5">
      <w:pPr>
        <w:jc w:val="center"/>
        <w:rPr>
          <w:kern w:val="2"/>
        </w:rPr>
      </w:pPr>
      <w:r w:rsidRPr="00144FBD">
        <w:rPr>
          <w:kern w:val="2"/>
        </w:rPr>
        <w:t>Мещеряковского сельского поселения «Энергоэффективность и развитие энергетики»</w:t>
      </w:r>
    </w:p>
    <w:p w14:paraId="2FB829B1" w14:textId="77777777" w:rsidR="00F932E5" w:rsidRPr="00144FBD" w:rsidRDefault="00F932E5" w:rsidP="00F932E5">
      <w:pPr>
        <w:jc w:val="center"/>
        <w:rPr>
          <w:kern w:val="2"/>
          <w:sz w:val="28"/>
          <w:szCs w:val="28"/>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61"/>
        <w:gridCol w:w="2239"/>
        <w:gridCol w:w="1338"/>
        <w:gridCol w:w="673"/>
        <w:gridCol w:w="673"/>
        <w:gridCol w:w="672"/>
        <w:gridCol w:w="673"/>
        <w:gridCol w:w="673"/>
        <w:gridCol w:w="806"/>
        <w:gridCol w:w="770"/>
        <w:gridCol w:w="669"/>
        <w:gridCol w:w="668"/>
        <w:gridCol w:w="669"/>
        <w:gridCol w:w="536"/>
        <w:gridCol w:w="536"/>
      </w:tblGrid>
      <w:tr w:rsidR="00F932E5" w:rsidRPr="00144FBD" w14:paraId="6D2A82E4" w14:textId="77777777" w:rsidTr="004365E5">
        <w:tc>
          <w:tcPr>
            <w:tcW w:w="3147" w:type="dxa"/>
            <w:vMerge w:val="restart"/>
            <w:tcBorders>
              <w:top w:val="single" w:sz="4" w:space="0" w:color="auto"/>
              <w:left w:val="single" w:sz="4" w:space="0" w:color="auto"/>
              <w:bottom w:val="single" w:sz="4" w:space="0" w:color="auto"/>
              <w:right w:val="single" w:sz="4" w:space="0" w:color="auto"/>
            </w:tcBorders>
          </w:tcPr>
          <w:p w14:paraId="4724424B"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Наименование</w:t>
            </w:r>
            <w:r w:rsidRPr="00144FBD">
              <w:rPr>
                <w:kern w:val="2"/>
                <w:sz w:val="20"/>
                <w:szCs w:val="20"/>
              </w:rPr>
              <w:br/>
              <w:t>муниципальной программы, номер и наименование подпрограммы</w:t>
            </w:r>
          </w:p>
          <w:p w14:paraId="55100CAA" w14:textId="77777777" w:rsidR="00F932E5" w:rsidRPr="00144FBD" w:rsidRDefault="00F932E5" w:rsidP="004365E5">
            <w:pPr>
              <w:autoSpaceDE w:val="0"/>
              <w:autoSpaceDN w:val="0"/>
              <w:adjustRightInd w:val="0"/>
              <w:jc w:val="center"/>
              <w:rPr>
                <w:kern w:val="2"/>
                <w:sz w:val="20"/>
                <w:szCs w:val="20"/>
              </w:rPr>
            </w:pPr>
          </w:p>
        </w:tc>
        <w:tc>
          <w:tcPr>
            <w:tcW w:w="2377" w:type="dxa"/>
            <w:vMerge w:val="restart"/>
            <w:tcBorders>
              <w:top w:val="single" w:sz="4" w:space="0" w:color="auto"/>
              <w:left w:val="single" w:sz="4" w:space="0" w:color="auto"/>
              <w:bottom w:val="single" w:sz="4" w:space="0" w:color="auto"/>
              <w:right w:val="single" w:sz="4" w:space="0" w:color="auto"/>
            </w:tcBorders>
          </w:tcPr>
          <w:p w14:paraId="63C2B24B" w14:textId="77777777" w:rsidR="00F932E5" w:rsidRPr="00144FBD" w:rsidRDefault="00F932E5" w:rsidP="004365E5">
            <w:pPr>
              <w:autoSpaceDE w:val="0"/>
              <w:autoSpaceDN w:val="0"/>
              <w:adjustRightInd w:val="0"/>
              <w:jc w:val="center"/>
              <w:rPr>
                <w:kern w:val="2"/>
                <w:sz w:val="20"/>
                <w:szCs w:val="20"/>
              </w:rPr>
            </w:pPr>
            <w:r w:rsidRPr="00144FBD">
              <w:rPr>
                <w:bCs/>
                <w:kern w:val="2"/>
                <w:sz w:val="20"/>
                <w:szCs w:val="20"/>
              </w:rPr>
              <w:t>Источник финансирования</w:t>
            </w:r>
            <w:r w:rsidRPr="00144FBD">
              <w:rPr>
                <w:bCs/>
                <w:kern w:val="2"/>
                <w:sz w:val="20"/>
                <w:szCs w:val="20"/>
              </w:rPr>
              <w:br/>
            </w:r>
          </w:p>
        </w:tc>
        <w:tc>
          <w:tcPr>
            <w:tcW w:w="1417" w:type="dxa"/>
            <w:vMerge w:val="restart"/>
            <w:tcBorders>
              <w:top w:val="single" w:sz="4" w:space="0" w:color="auto"/>
              <w:left w:val="single" w:sz="4" w:space="0" w:color="auto"/>
              <w:bottom w:val="single" w:sz="4" w:space="0" w:color="auto"/>
              <w:right w:val="single" w:sz="4" w:space="0" w:color="auto"/>
            </w:tcBorders>
          </w:tcPr>
          <w:p w14:paraId="3F3ECD99"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Объем расходов, всего</w:t>
            </w:r>
          </w:p>
          <w:p w14:paraId="6762451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(тыс. рублей)</w:t>
            </w:r>
          </w:p>
        </w:tc>
        <w:tc>
          <w:tcPr>
            <w:tcW w:w="8443" w:type="dxa"/>
            <w:gridSpan w:val="12"/>
            <w:tcBorders>
              <w:top w:val="single" w:sz="4" w:space="0" w:color="auto"/>
              <w:left w:val="single" w:sz="4" w:space="0" w:color="auto"/>
              <w:bottom w:val="single" w:sz="4" w:space="0" w:color="auto"/>
              <w:right w:val="single" w:sz="4" w:space="0" w:color="auto"/>
            </w:tcBorders>
          </w:tcPr>
          <w:p w14:paraId="400078E3"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 xml:space="preserve">в том числе по годам реализации муниципальной программы </w:t>
            </w:r>
          </w:p>
        </w:tc>
      </w:tr>
      <w:tr w:rsidR="00F932E5" w:rsidRPr="00144FBD" w14:paraId="6D3B943E" w14:textId="77777777" w:rsidTr="004365E5">
        <w:tc>
          <w:tcPr>
            <w:tcW w:w="3147" w:type="dxa"/>
            <w:vMerge/>
            <w:tcBorders>
              <w:top w:val="single" w:sz="4" w:space="0" w:color="auto"/>
              <w:left w:val="single" w:sz="4" w:space="0" w:color="auto"/>
              <w:bottom w:val="single" w:sz="4" w:space="0" w:color="auto"/>
              <w:right w:val="single" w:sz="4" w:space="0" w:color="auto"/>
            </w:tcBorders>
            <w:vAlign w:val="center"/>
          </w:tcPr>
          <w:p w14:paraId="12EC4A49" w14:textId="77777777" w:rsidR="00F932E5" w:rsidRPr="00144FBD" w:rsidRDefault="00F932E5" w:rsidP="004365E5">
            <w:pPr>
              <w:rPr>
                <w:kern w:val="2"/>
                <w:sz w:val="20"/>
                <w:szCs w:val="20"/>
              </w:rPr>
            </w:pPr>
          </w:p>
        </w:tc>
        <w:tc>
          <w:tcPr>
            <w:tcW w:w="2377" w:type="dxa"/>
            <w:vMerge/>
            <w:tcBorders>
              <w:top w:val="single" w:sz="4" w:space="0" w:color="auto"/>
              <w:left w:val="single" w:sz="4" w:space="0" w:color="auto"/>
              <w:bottom w:val="single" w:sz="4" w:space="0" w:color="auto"/>
              <w:right w:val="single" w:sz="4" w:space="0" w:color="auto"/>
            </w:tcBorders>
            <w:vAlign w:val="center"/>
          </w:tcPr>
          <w:p w14:paraId="0DEA83E7" w14:textId="77777777" w:rsidR="00F932E5" w:rsidRPr="00144FBD" w:rsidRDefault="00F932E5" w:rsidP="004365E5">
            <w:pPr>
              <w:rPr>
                <w:kern w:val="2"/>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8D2DCED" w14:textId="77777777" w:rsidR="00F932E5" w:rsidRPr="00144FBD" w:rsidRDefault="00F932E5" w:rsidP="004365E5">
            <w:pPr>
              <w:rPr>
                <w:kern w:val="2"/>
                <w:sz w:val="20"/>
                <w:szCs w:val="20"/>
              </w:rPr>
            </w:pPr>
          </w:p>
        </w:tc>
        <w:tc>
          <w:tcPr>
            <w:tcW w:w="709" w:type="dxa"/>
            <w:tcBorders>
              <w:top w:val="single" w:sz="4" w:space="0" w:color="auto"/>
              <w:left w:val="single" w:sz="4" w:space="0" w:color="auto"/>
              <w:bottom w:val="single" w:sz="4" w:space="0" w:color="auto"/>
              <w:right w:val="single" w:sz="4" w:space="0" w:color="auto"/>
            </w:tcBorders>
          </w:tcPr>
          <w:p w14:paraId="4C727026"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2019</w:t>
            </w:r>
          </w:p>
        </w:tc>
        <w:tc>
          <w:tcPr>
            <w:tcW w:w="709" w:type="dxa"/>
            <w:tcBorders>
              <w:top w:val="single" w:sz="4" w:space="0" w:color="auto"/>
              <w:left w:val="single" w:sz="4" w:space="0" w:color="auto"/>
              <w:bottom w:val="single" w:sz="4" w:space="0" w:color="auto"/>
              <w:right w:val="single" w:sz="4" w:space="0" w:color="auto"/>
            </w:tcBorders>
          </w:tcPr>
          <w:p w14:paraId="5D454BFA"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2020</w:t>
            </w:r>
          </w:p>
        </w:tc>
        <w:tc>
          <w:tcPr>
            <w:tcW w:w="708" w:type="dxa"/>
            <w:tcBorders>
              <w:top w:val="single" w:sz="4" w:space="0" w:color="auto"/>
              <w:left w:val="single" w:sz="4" w:space="0" w:color="auto"/>
              <w:bottom w:val="single" w:sz="4" w:space="0" w:color="auto"/>
              <w:right w:val="single" w:sz="4" w:space="0" w:color="auto"/>
            </w:tcBorders>
          </w:tcPr>
          <w:p w14:paraId="46809E6C"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2021</w:t>
            </w:r>
          </w:p>
        </w:tc>
        <w:tc>
          <w:tcPr>
            <w:tcW w:w="709" w:type="dxa"/>
            <w:tcBorders>
              <w:top w:val="single" w:sz="4" w:space="0" w:color="auto"/>
              <w:left w:val="single" w:sz="4" w:space="0" w:color="auto"/>
              <w:bottom w:val="single" w:sz="4" w:space="0" w:color="auto"/>
              <w:right w:val="single" w:sz="4" w:space="0" w:color="auto"/>
            </w:tcBorders>
          </w:tcPr>
          <w:p w14:paraId="4F4A5E97"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2022</w:t>
            </w:r>
          </w:p>
        </w:tc>
        <w:tc>
          <w:tcPr>
            <w:tcW w:w="709" w:type="dxa"/>
            <w:tcBorders>
              <w:top w:val="single" w:sz="4" w:space="0" w:color="auto"/>
              <w:left w:val="single" w:sz="4" w:space="0" w:color="auto"/>
              <w:bottom w:val="single" w:sz="4" w:space="0" w:color="auto"/>
              <w:right w:val="single" w:sz="4" w:space="0" w:color="auto"/>
            </w:tcBorders>
          </w:tcPr>
          <w:p w14:paraId="731B9A06"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2023</w:t>
            </w:r>
          </w:p>
        </w:tc>
        <w:tc>
          <w:tcPr>
            <w:tcW w:w="850" w:type="dxa"/>
            <w:tcBorders>
              <w:top w:val="single" w:sz="4" w:space="0" w:color="auto"/>
              <w:left w:val="single" w:sz="4" w:space="0" w:color="auto"/>
              <w:bottom w:val="single" w:sz="4" w:space="0" w:color="auto"/>
              <w:right w:val="single" w:sz="4" w:space="0" w:color="auto"/>
            </w:tcBorders>
          </w:tcPr>
          <w:p w14:paraId="04F0C9DA"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2024</w:t>
            </w:r>
          </w:p>
        </w:tc>
        <w:tc>
          <w:tcPr>
            <w:tcW w:w="812" w:type="dxa"/>
            <w:tcBorders>
              <w:top w:val="single" w:sz="4" w:space="0" w:color="auto"/>
              <w:left w:val="single" w:sz="4" w:space="0" w:color="auto"/>
              <w:bottom w:val="single" w:sz="4" w:space="0" w:color="auto"/>
              <w:right w:val="single" w:sz="4" w:space="0" w:color="auto"/>
            </w:tcBorders>
          </w:tcPr>
          <w:p w14:paraId="247C527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2025</w:t>
            </w:r>
          </w:p>
        </w:tc>
        <w:tc>
          <w:tcPr>
            <w:tcW w:w="704" w:type="dxa"/>
            <w:tcBorders>
              <w:top w:val="single" w:sz="4" w:space="0" w:color="auto"/>
              <w:left w:val="single" w:sz="4" w:space="0" w:color="auto"/>
              <w:bottom w:val="single" w:sz="4" w:space="0" w:color="auto"/>
              <w:right w:val="single" w:sz="4" w:space="0" w:color="auto"/>
            </w:tcBorders>
          </w:tcPr>
          <w:p w14:paraId="50736CE7"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2026</w:t>
            </w:r>
          </w:p>
        </w:tc>
        <w:tc>
          <w:tcPr>
            <w:tcW w:w="703" w:type="dxa"/>
            <w:tcBorders>
              <w:top w:val="single" w:sz="4" w:space="0" w:color="auto"/>
              <w:left w:val="single" w:sz="4" w:space="0" w:color="auto"/>
              <w:bottom w:val="single" w:sz="4" w:space="0" w:color="auto"/>
              <w:right w:val="single" w:sz="4" w:space="0" w:color="auto"/>
            </w:tcBorders>
          </w:tcPr>
          <w:p w14:paraId="7725A81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2027</w:t>
            </w:r>
          </w:p>
        </w:tc>
        <w:tc>
          <w:tcPr>
            <w:tcW w:w="704" w:type="dxa"/>
            <w:tcBorders>
              <w:top w:val="single" w:sz="4" w:space="0" w:color="auto"/>
              <w:left w:val="single" w:sz="4" w:space="0" w:color="auto"/>
              <w:bottom w:val="single" w:sz="4" w:space="0" w:color="auto"/>
              <w:right w:val="single" w:sz="4" w:space="0" w:color="auto"/>
            </w:tcBorders>
          </w:tcPr>
          <w:p w14:paraId="7AAD7F52"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2028</w:t>
            </w:r>
          </w:p>
        </w:tc>
        <w:tc>
          <w:tcPr>
            <w:tcW w:w="563" w:type="dxa"/>
            <w:tcBorders>
              <w:top w:val="single" w:sz="4" w:space="0" w:color="auto"/>
              <w:left w:val="single" w:sz="4" w:space="0" w:color="auto"/>
              <w:bottom w:val="single" w:sz="4" w:space="0" w:color="auto"/>
              <w:right w:val="single" w:sz="4" w:space="0" w:color="auto"/>
            </w:tcBorders>
          </w:tcPr>
          <w:p w14:paraId="6CFA6366"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2029</w:t>
            </w:r>
          </w:p>
        </w:tc>
        <w:tc>
          <w:tcPr>
            <w:tcW w:w="563" w:type="dxa"/>
            <w:tcBorders>
              <w:top w:val="single" w:sz="4" w:space="0" w:color="auto"/>
              <w:left w:val="single" w:sz="4" w:space="0" w:color="auto"/>
              <w:bottom w:val="single" w:sz="4" w:space="0" w:color="auto"/>
              <w:right w:val="single" w:sz="4" w:space="0" w:color="auto"/>
            </w:tcBorders>
          </w:tcPr>
          <w:p w14:paraId="5CC42E93"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2030</w:t>
            </w:r>
          </w:p>
        </w:tc>
      </w:tr>
    </w:tbl>
    <w:p w14:paraId="21B2FC5F" w14:textId="77777777" w:rsidR="00F932E5" w:rsidRPr="00144FBD" w:rsidRDefault="00F932E5" w:rsidP="00F932E5">
      <w:pPr>
        <w:jc w:val="both"/>
        <w:rPr>
          <w:kern w:val="2"/>
          <w:sz w:val="20"/>
          <w:szCs w:val="20"/>
        </w:rPr>
      </w:pPr>
    </w:p>
    <w:tbl>
      <w:tblPr>
        <w:tblW w:w="15451" w:type="dxa"/>
        <w:tblInd w:w="-5" w:type="dxa"/>
        <w:tblLayout w:type="fixed"/>
        <w:tblLook w:val="04A0" w:firstRow="1" w:lastRow="0" w:firstColumn="1" w:lastColumn="0" w:noHBand="0" w:noVBand="1"/>
      </w:tblPr>
      <w:tblGrid>
        <w:gridCol w:w="3119"/>
        <w:gridCol w:w="2410"/>
        <w:gridCol w:w="1417"/>
        <w:gridCol w:w="709"/>
        <w:gridCol w:w="709"/>
        <w:gridCol w:w="708"/>
        <w:gridCol w:w="709"/>
        <w:gridCol w:w="709"/>
        <w:gridCol w:w="850"/>
        <w:gridCol w:w="851"/>
        <w:gridCol w:w="709"/>
        <w:gridCol w:w="708"/>
        <w:gridCol w:w="709"/>
        <w:gridCol w:w="567"/>
        <w:gridCol w:w="567"/>
      </w:tblGrid>
      <w:tr w:rsidR="00F932E5" w:rsidRPr="00144FBD" w14:paraId="2F56D004" w14:textId="77777777" w:rsidTr="004365E5">
        <w:trPr>
          <w:trHeight w:val="240"/>
          <w:tblHeader/>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88713" w14:textId="77777777" w:rsidR="00F932E5" w:rsidRPr="00144FBD" w:rsidRDefault="00F932E5" w:rsidP="004365E5">
            <w:pPr>
              <w:jc w:val="center"/>
              <w:rPr>
                <w:color w:val="000000"/>
                <w:sz w:val="20"/>
                <w:szCs w:val="20"/>
              </w:rPr>
            </w:pPr>
            <w:r w:rsidRPr="00144FBD">
              <w:rPr>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2D772" w14:textId="77777777" w:rsidR="00F932E5" w:rsidRPr="00144FBD" w:rsidRDefault="00F932E5" w:rsidP="004365E5">
            <w:pPr>
              <w:jc w:val="center"/>
              <w:rPr>
                <w:color w:val="000000"/>
                <w:sz w:val="20"/>
                <w:szCs w:val="20"/>
              </w:rPr>
            </w:pPr>
            <w:r w:rsidRPr="00144FBD">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FE755" w14:textId="77777777" w:rsidR="00F932E5" w:rsidRPr="00144FBD" w:rsidRDefault="00F932E5" w:rsidP="004365E5">
            <w:pPr>
              <w:jc w:val="center"/>
              <w:rPr>
                <w:color w:val="000000"/>
                <w:sz w:val="20"/>
                <w:szCs w:val="20"/>
              </w:rPr>
            </w:pPr>
            <w:r w:rsidRPr="00144FBD">
              <w:rPr>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15AAD8E" w14:textId="77777777" w:rsidR="00F932E5" w:rsidRPr="00144FBD" w:rsidRDefault="00F932E5" w:rsidP="004365E5">
            <w:pPr>
              <w:jc w:val="center"/>
              <w:rPr>
                <w:color w:val="000000"/>
                <w:sz w:val="20"/>
                <w:szCs w:val="20"/>
              </w:rPr>
            </w:pPr>
            <w:r w:rsidRPr="00144FBD">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EC0D5DD" w14:textId="77777777" w:rsidR="00F932E5" w:rsidRPr="00144FBD" w:rsidRDefault="00F932E5" w:rsidP="004365E5">
            <w:pPr>
              <w:jc w:val="center"/>
              <w:rPr>
                <w:color w:val="000000"/>
                <w:sz w:val="20"/>
                <w:szCs w:val="20"/>
              </w:rPr>
            </w:pPr>
            <w:r w:rsidRPr="00144FBD">
              <w:rPr>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6D93862" w14:textId="77777777" w:rsidR="00F932E5" w:rsidRPr="00144FBD" w:rsidRDefault="00F932E5" w:rsidP="004365E5">
            <w:pPr>
              <w:jc w:val="center"/>
              <w:rPr>
                <w:color w:val="000000"/>
                <w:sz w:val="20"/>
                <w:szCs w:val="20"/>
              </w:rPr>
            </w:pPr>
            <w:r w:rsidRPr="00144FBD">
              <w:rPr>
                <w:color w:val="000000"/>
                <w:sz w:val="20"/>
                <w:szCs w:val="20"/>
              </w:rPr>
              <w:t>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654D651" w14:textId="77777777" w:rsidR="00F932E5" w:rsidRPr="00144FBD" w:rsidRDefault="00F932E5" w:rsidP="004365E5">
            <w:pPr>
              <w:jc w:val="center"/>
              <w:rPr>
                <w:color w:val="000000"/>
                <w:sz w:val="20"/>
                <w:szCs w:val="20"/>
              </w:rPr>
            </w:pPr>
            <w:r w:rsidRPr="00144FBD">
              <w:rPr>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FAEA0EE" w14:textId="77777777" w:rsidR="00F932E5" w:rsidRPr="00144FBD" w:rsidRDefault="00F932E5" w:rsidP="004365E5">
            <w:pPr>
              <w:jc w:val="center"/>
              <w:rPr>
                <w:color w:val="000000"/>
                <w:sz w:val="20"/>
                <w:szCs w:val="20"/>
              </w:rPr>
            </w:pPr>
            <w:r w:rsidRPr="00144FBD">
              <w:rPr>
                <w:color w:val="000000"/>
                <w:sz w:val="20"/>
                <w:szCs w:val="20"/>
              </w:rPr>
              <w:t>8</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9608ED6" w14:textId="77777777" w:rsidR="00F932E5" w:rsidRPr="00144FBD" w:rsidRDefault="00F932E5" w:rsidP="004365E5">
            <w:pPr>
              <w:jc w:val="center"/>
              <w:rPr>
                <w:color w:val="000000"/>
                <w:sz w:val="20"/>
                <w:szCs w:val="20"/>
              </w:rPr>
            </w:pPr>
            <w:r w:rsidRPr="00144FBD">
              <w:rPr>
                <w:color w:val="000000"/>
                <w:sz w:val="20"/>
                <w:szCs w:val="20"/>
              </w:rPr>
              <w:t>9</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85464B2" w14:textId="77777777" w:rsidR="00F932E5" w:rsidRPr="00144FBD" w:rsidRDefault="00F932E5" w:rsidP="004365E5">
            <w:pPr>
              <w:jc w:val="center"/>
              <w:rPr>
                <w:color w:val="000000"/>
                <w:sz w:val="20"/>
                <w:szCs w:val="20"/>
              </w:rPr>
            </w:pPr>
            <w:r w:rsidRPr="00144FBD">
              <w:rPr>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8A7E4A8" w14:textId="77777777" w:rsidR="00F932E5" w:rsidRPr="00144FBD" w:rsidRDefault="00F932E5" w:rsidP="004365E5">
            <w:pPr>
              <w:jc w:val="center"/>
              <w:rPr>
                <w:color w:val="000000"/>
                <w:sz w:val="20"/>
                <w:szCs w:val="20"/>
              </w:rPr>
            </w:pPr>
            <w:r w:rsidRPr="00144FBD">
              <w:rPr>
                <w:color w:val="000000"/>
                <w:sz w:val="20"/>
                <w:szCs w:val="20"/>
              </w:rPr>
              <w:t>11</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BFBD70D" w14:textId="77777777" w:rsidR="00F932E5" w:rsidRPr="00144FBD" w:rsidRDefault="00F932E5" w:rsidP="004365E5">
            <w:pPr>
              <w:jc w:val="center"/>
              <w:rPr>
                <w:color w:val="000000"/>
                <w:sz w:val="20"/>
                <w:szCs w:val="20"/>
              </w:rPr>
            </w:pPr>
            <w:r w:rsidRPr="00144FBD">
              <w:rPr>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775D548" w14:textId="77777777" w:rsidR="00F932E5" w:rsidRPr="00144FBD" w:rsidRDefault="00F932E5" w:rsidP="004365E5">
            <w:pPr>
              <w:jc w:val="center"/>
              <w:rPr>
                <w:color w:val="000000"/>
                <w:sz w:val="20"/>
                <w:szCs w:val="20"/>
              </w:rPr>
            </w:pPr>
            <w:r w:rsidRPr="00144FBD">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E83F08A" w14:textId="77777777" w:rsidR="00F932E5" w:rsidRPr="00144FBD" w:rsidRDefault="00F932E5" w:rsidP="004365E5">
            <w:pPr>
              <w:jc w:val="center"/>
              <w:rPr>
                <w:color w:val="000000"/>
                <w:sz w:val="20"/>
                <w:szCs w:val="20"/>
              </w:rPr>
            </w:pPr>
            <w:r w:rsidRPr="00144FBD">
              <w:rPr>
                <w:color w:val="000000"/>
                <w:sz w:val="20"/>
                <w:szCs w:val="20"/>
              </w:rPr>
              <w:t>14</w:t>
            </w:r>
          </w:p>
        </w:tc>
        <w:tc>
          <w:tcPr>
            <w:tcW w:w="567" w:type="dxa"/>
            <w:tcBorders>
              <w:top w:val="single" w:sz="4" w:space="0" w:color="auto"/>
              <w:left w:val="nil"/>
              <w:bottom w:val="single" w:sz="4" w:space="0" w:color="auto"/>
              <w:right w:val="single" w:sz="4" w:space="0" w:color="auto"/>
            </w:tcBorders>
          </w:tcPr>
          <w:p w14:paraId="56AFBF9D" w14:textId="77777777" w:rsidR="00F932E5" w:rsidRPr="00144FBD" w:rsidRDefault="00F932E5" w:rsidP="004365E5">
            <w:pPr>
              <w:jc w:val="center"/>
              <w:rPr>
                <w:color w:val="000000"/>
                <w:sz w:val="20"/>
                <w:szCs w:val="20"/>
              </w:rPr>
            </w:pPr>
            <w:r w:rsidRPr="00144FBD">
              <w:rPr>
                <w:color w:val="000000"/>
                <w:sz w:val="20"/>
                <w:szCs w:val="20"/>
              </w:rPr>
              <w:t>15</w:t>
            </w:r>
          </w:p>
        </w:tc>
      </w:tr>
      <w:tr w:rsidR="00F932E5" w:rsidRPr="00144FBD" w14:paraId="2C82A5EF" w14:textId="77777777" w:rsidTr="004365E5">
        <w:trPr>
          <w:trHeight w:val="141"/>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14:paraId="3076E519" w14:textId="77777777" w:rsidR="00F932E5" w:rsidRPr="00144FBD" w:rsidRDefault="00F932E5" w:rsidP="004365E5">
            <w:pPr>
              <w:rPr>
                <w:color w:val="000000"/>
                <w:sz w:val="20"/>
                <w:szCs w:val="20"/>
              </w:rPr>
            </w:pPr>
            <w:r w:rsidRPr="00144FBD">
              <w:rPr>
                <w:color w:val="000000"/>
                <w:sz w:val="20"/>
                <w:szCs w:val="20"/>
              </w:rPr>
              <w:t>Муниципальная программа Мещеряковского сельского поселения «Энергоэффективность и развитие энергетики»</w:t>
            </w:r>
          </w:p>
        </w:tc>
        <w:tc>
          <w:tcPr>
            <w:tcW w:w="2410" w:type="dxa"/>
            <w:tcBorders>
              <w:top w:val="single" w:sz="4" w:space="0" w:color="auto"/>
              <w:left w:val="nil"/>
              <w:bottom w:val="single" w:sz="4" w:space="0" w:color="auto"/>
              <w:right w:val="single" w:sz="4" w:space="0" w:color="auto"/>
            </w:tcBorders>
            <w:shd w:val="clear" w:color="auto" w:fill="auto"/>
          </w:tcPr>
          <w:p w14:paraId="5C3FBA09" w14:textId="77777777" w:rsidR="00F932E5" w:rsidRPr="00144FBD" w:rsidRDefault="00F932E5" w:rsidP="004365E5">
            <w:pPr>
              <w:rPr>
                <w:b/>
                <w:color w:val="000000"/>
                <w:sz w:val="20"/>
                <w:szCs w:val="20"/>
              </w:rPr>
            </w:pPr>
            <w:r w:rsidRPr="00144FBD">
              <w:rPr>
                <w:b/>
                <w:color w:val="000000"/>
                <w:kern w:val="2"/>
                <w:sz w:val="20"/>
                <w:szCs w:val="20"/>
              </w:rPr>
              <w:t>Всего</w:t>
            </w:r>
          </w:p>
        </w:tc>
        <w:tc>
          <w:tcPr>
            <w:tcW w:w="1417" w:type="dxa"/>
            <w:tcBorders>
              <w:top w:val="single" w:sz="4" w:space="0" w:color="auto"/>
              <w:left w:val="nil"/>
              <w:bottom w:val="single" w:sz="4" w:space="0" w:color="auto"/>
              <w:right w:val="single" w:sz="4" w:space="0" w:color="auto"/>
            </w:tcBorders>
            <w:shd w:val="clear" w:color="auto" w:fill="auto"/>
            <w:noWrap/>
          </w:tcPr>
          <w:p w14:paraId="13D0CFD4" w14:textId="77777777" w:rsidR="00F932E5" w:rsidRPr="00144FBD" w:rsidRDefault="00F932E5" w:rsidP="004365E5">
            <w:pPr>
              <w:jc w:val="center"/>
              <w:rPr>
                <w:b/>
                <w:bCs/>
                <w:color w:val="000000"/>
                <w:sz w:val="20"/>
                <w:szCs w:val="20"/>
              </w:rPr>
            </w:pPr>
            <w:r>
              <w:rPr>
                <w:b/>
                <w:bCs/>
                <w:color w:val="000000"/>
                <w:sz w:val="20"/>
                <w:szCs w:val="20"/>
              </w:rPr>
              <w:t>1134,6</w:t>
            </w:r>
          </w:p>
        </w:tc>
        <w:tc>
          <w:tcPr>
            <w:tcW w:w="709" w:type="dxa"/>
            <w:tcBorders>
              <w:top w:val="single" w:sz="4" w:space="0" w:color="auto"/>
              <w:left w:val="nil"/>
              <w:bottom w:val="single" w:sz="4" w:space="0" w:color="auto"/>
              <w:right w:val="single" w:sz="4" w:space="0" w:color="auto"/>
            </w:tcBorders>
            <w:shd w:val="clear" w:color="auto" w:fill="auto"/>
            <w:noWrap/>
          </w:tcPr>
          <w:p w14:paraId="4CC1A25A" w14:textId="77777777" w:rsidR="00F932E5" w:rsidRPr="00144FBD" w:rsidRDefault="00F932E5" w:rsidP="004365E5">
            <w:pPr>
              <w:jc w:val="center"/>
              <w:rPr>
                <w:b/>
                <w:bCs/>
                <w:color w:val="000000"/>
                <w:sz w:val="20"/>
                <w:szCs w:val="20"/>
              </w:rPr>
            </w:pPr>
            <w:r w:rsidRPr="00144FBD">
              <w:rPr>
                <w:b/>
                <w:bCs/>
                <w:color w:val="000000"/>
                <w:sz w:val="20"/>
                <w:szCs w:val="20"/>
              </w:rPr>
              <w:t>52,0</w:t>
            </w:r>
          </w:p>
        </w:tc>
        <w:tc>
          <w:tcPr>
            <w:tcW w:w="709" w:type="dxa"/>
            <w:tcBorders>
              <w:top w:val="single" w:sz="4" w:space="0" w:color="auto"/>
              <w:left w:val="nil"/>
              <w:bottom w:val="single" w:sz="4" w:space="0" w:color="auto"/>
              <w:right w:val="single" w:sz="4" w:space="0" w:color="auto"/>
            </w:tcBorders>
            <w:shd w:val="clear" w:color="auto" w:fill="auto"/>
            <w:noWrap/>
          </w:tcPr>
          <w:p w14:paraId="3B7E2239" w14:textId="77777777" w:rsidR="00F932E5" w:rsidRPr="00144FBD" w:rsidRDefault="00F932E5" w:rsidP="004365E5">
            <w:pPr>
              <w:jc w:val="center"/>
              <w:rPr>
                <w:b/>
                <w:bCs/>
                <w:color w:val="000000"/>
                <w:sz w:val="20"/>
                <w:szCs w:val="20"/>
              </w:rPr>
            </w:pPr>
            <w:r w:rsidRPr="00144FBD">
              <w:rPr>
                <w:b/>
                <w:bCs/>
                <w:color w:val="000000"/>
                <w:sz w:val="20"/>
                <w:szCs w:val="20"/>
              </w:rPr>
              <w:t>101,0</w:t>
            </w:r>
          </w:p>
        </w:tc>
        <w:tc>
          <w:tcPr>
            <w:tcW w:w="708" w:type="dxa"/>
            <w:tcBorders>
              <w:top w:val="single" w:sz="4" w:space="0" w:color="auto"/>
              <w:left w:val="nil"/>
              <w:bottom w:val="single" w:sz="4" w:space="0" w:color="auto"/>
              <w:right w:val="single" w:sz="4" w:space="0" w:color="auto"/>
            </w:tcBorders>
            <w:shd w:val="clear" w:color="auto" w:fill="auto"/>
            <w:noWrap/>
          </w:tcPr>
          <w:p w14:paraId="70F3C224" w14:textId="77777777" w:rsidR="00F932E5" w:rsidRPr="00144FBD" w:rsidRDefault="00F932E5" w:rsidP="004365E5">
            <w:pPr>
              <w:ind w:right="-108" w:hanging="108"/>
              <w:jc w:val="center"/>
              <w:rPr>
                <w:b/>
                <w:bCs/>
                <w:color w:val="000000"/>
                <w:sz w:val="20"/>
                <w:szCs w:val="20"/>
              </w:rPr>
            </w:pPr>
            <w:r w:rsidRPr="00144FBD">
              <w:rPr>
                <w:b/>
                <w:bCs/>
                <w:color w:val="000000"/>
                <w:sz w:val="20"/>
                <w:szCs w:val="20"/>
              </w:rPr>
              <w:t>286,6</w:t>
            </w:r>
          </w:p>
        </w:tc>
        <w:tc>
          <w:tcPr>
            <w:tcW w:w="709" w:type="dxa"/>
            <w:tcBorders>
              <w:top w:val="single" w:sz="4" w:space="0" w:color="auto"/>
              <w:left w:val="nil"/>
              <w:bottom w:val="single" w:sz="4" w:space="0" w:color="auto"/>
              <w:right w:val="single" w:sz="4" w:space="0" w:color="auto"/>
            </w:tcBorders>
            <w:shd w:val="clear" w:color="auto" w:fill="auto"/>
            <w:noWrap/>
          </w:tcPr>
          <w:p w14:paraId="526BCC53" w14:textId="77777777" w:rsidR="00F932E5" w:rsidRPr="00144FBD" w:rsidRDefault="00F932E5" w:rsidP="004365E5">
            <w:pPr>
              <w:jc w:val="center"/>
              <w:rPr>
                <w:b/>
                <w:bCs/>
                <w:color w:val="000000"/>
                <w:spacing w:val="-8"/>
                <w:sz w:val="20"/>
                <w:szCs w:val="20"/>
              </w:rPr>
            </w:pPr>
            <w:r>
              <w:rPr>
                <w:b/>
                <w:bCs/>
                <w:color w:val="000000"/>
                <w:spacing w:val="-8"/>
                <w:sz w:val="20"/>
                <w:szCs w:val="20"/>
              </w:rPr>
              <w:t>145</w:t>
            </w:r>
            <w:r w:rsidRPr="00144FBD">
              <w:rPr>
                <w:b/>
                <w:bCs/>
                <w:color w:val="000000"/>
                <w:spacing w:val="-8"/>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0C8A5FB3" w14:textId="77777777" w:rsidR="00F932E5" w:rsidRPr="00144FBD" w:rsidRDefault="00F932E5" w:rsidP="004365E5">
            <w:pPr>
              <w:jc w:val="center"/>
              <w:rPr>
                <w:b/>
                <w:bCs/>
                <w:color w:val="000000"/>
                <w:sz w:val="20"/>
                <w:szCs w:val="20"/>
              </w:rPr>
            </w:pPr>
            <w:r>
              <w:rPr>
                <w:b/>
                <w:bCs/>
                <w:color w:val="000000"/>
                <w:sz w:val="20"/>
                <w:szCs w:val="20"/>
              </w:rPr>
              <w:t>50</w:t>
            </w:r>
            <w:r w:rsidRPr="00144FBD">
              <w:rPr>
                <w:b/>
                <w:bCs/>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tcPr>
          <w:p w14:paraId="33861DCF" w14:textId="77777777" w:rsidR="00F932E5" w:rsidRPr="00144FBD" w:rsidRDefault="00F932E5" w:rsidP="004365E5">
            <w:pPr>
              <w:jc w:val="center"/>
              <w:rPr>
                <w:b/>
                <w:bCs/>
                <w:color w:val="000000"/>
                <w:spacing w:val="-8"/>
                <w:sz w:val="20"/>
                <w:szCs w:val="20"/>
              </w:rPr>
            </w:pPr>
            <w:r>
              <w:rPr>
                <w:b/>
                <w:bCs/>
                <w:color w:val="000000"/>
                <w:spacing w:val="-8"/>
                <w:sz w:val="20"/>
                <w:szCs w:val="20"/>
              </w:rPr>
              <w:t>250</w:t>
            </w:r>
            <w:r w:rsidRPr="00144FBD">
              <w:rPr>
                <w:b/>
                <w:bCs/>
                <w:color w:val="000000"/>
                <w:spacing w:val="-8"/>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tcPr>
          <w:p w14:paraId="3B32687D" w14:textId="77777777" w:rsidR="00F932E5" w:rsidRPr="00144FBD" w:rsidRDefault="00F932E5" w:rsidP="004365E5">
            <w:pPr>
              <w:jc w:val="center"/>
              <w:rPr>
                <w:b/>
                <w:bCs/>
                <w:color w:val="000000"/>
                <w:spacing w:val="-8"/>
                <w:sz w:val="20"/>
                <w:szCs w:val="20"/>
              </w:rPr>
            </w:pPr>
            <w:r w:rsidRPr="00144FBD">
              <w:rPr>
                <w:b/>
                <w:bCs/>
                <w:color w:val="000000"/>
                <w:spacing w:val="-8"/>
                <w:sz w:val="20"/>
                <w:szCs w:val="20"/>
              </w:rPr>
              <w:t>2</w:t>
            </w:r>
            <w:r>
              <w:rPr>
                <w:b/>
                <w:bCs/>
                <w:color w:val="000000"/>
                <w:spacing w:val="-8"/>
                <w:sz w:val="20"/>
                <w:szCs w:val="20"/>
              </w:rPr>
              <w:t>50</w:t>
            </w:r>
            <w:r w:rsidRPr="00144FBD">
              <w:rPr>
                <w:b/>
                <w:bCs/>
                <w:color w:val="000000"/>
                <w:spacing w:val="-8"/>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17DF5888"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tcPr>
          <w:p w14:paraId="6E541A11"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2B78F503" w14:textId="77777777" w:rsidR="00F932E5" w:rsidRPr="00144FBD" w:rsidRDefault="00F932E5" w:rsidP="004365E5">
            <w:pPr>
              <w:jc w:val="center"/>
              <w:rPr>
                <w:b/>
                <w:bCs/>
                <w:color w:val="000000"/>
                <w:spacing w:val="-10"/>
                <w:sz w:val="20"/>
                <w:szCs w:val="20"/>
              </w:rPr>
            </w:pPr>
            <w:r>
              <w:rPr>
                <w:b/>
                <w:bCs/>
                <w:color w:val="000000"/>
                <w:spacing w:val="-10"/>
                <w:sz w:val="20"/>
                <w:szCs w:val="20"/>
              </w:rPr>
              <w:t>0</w:t>
            </w:r>
            <w:r w:rsidRPr="00144FBD">
              <w:rPr>
                <w:b/>
                <w:bCs/>
                <w:color w:val="000000"/>
                <w:spacing w:val="-1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14:paraId="5A5C5139"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567" w:type="dxa"/>
            <w:tcBorders>
              <w:top w:val="single" w:sz="4" w:space="0" w:color="auto"/>
              <w:left w:val="nil"/>
              <w:bottom w:val="single" w:sz="4" w:space="0" w:color="auto"/>
              <w:right w:val="single" w:sz="4" w:space="0" w:color="auto"/>
            </w:tcBorders>
          </w:tcPr>
          <w:p w14:paraId="22A4EF72"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r>
      <w:tr w:rsidR="00F932E5" w:rsidRPr="00144FBD" w14:paraId="742BF064" w14:textId="77777777" w:rsidTr="004365E5">
        <w:trPr>
          <w:trHeight w:val="160"/>
        </w:trPr>
        <w:tc>
          <w:tcPr>
            <w:tcW w:w="3119" w:type="dxa"/>
            <w:vMerge/>
            <w:tcBorders>
              <w:top w:val="single" w:sz="4" w:space="0" w:color="auto"/>
              <w:left w:val="single" w:sz="4" w:space="0" w:color="auto"/>
              <w:bottom w:val="single" w:sz="4" w:space="0" w:color="auto"/>
              <w:right w:val="single" w:sz="4" w:space="0" w:color="auto"/>
            </w:tcBorders>
            <w:vAlign w:val="center"/>
          </w:tcPr>
          <w:p w14:paraId="2B247A2C"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316FB43D" w14:textId="77777777" w:rsidR="00F932E5" w:rsidRPr="00144FBD" w:rsidRDefault="00F932E5" w:rsidP="004365E5">
            <w:pPr>
              <w:rPr>
                <w:color w:val="000000"/>
                <w:sz w:val="20"/>
                <w:szCs w:val="20"/>
              </w:rPr>
            </w:pPr>
            <w:r w:rsidRPr="00144FBD">
              <w:rPr>
                <w:color w:val="000000"/>
                <w:kern w:val="2"/>
                <w:sz w:val="20"/>
                <w:szCs w:val="20"/>
              </w:rPr>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tcPr>
          <w:p w14:paraId="2562623A" w14:textId="77777777" w:rsidR="00F932E5" w:rsidRPr="00144FBD" w:rsidRDefault="00F932E5" w:rsidP="004365E5">
            <w:pPr>
              <w:jc w:val="center"/>
              <w:rPr>
                <w:bCs/>
                <w:color w:val="000000"/>
                <w:sz w:val="20"/>
                <w:szCs w:val="20"/>
              </w:rPr>
            </w:pPr>
            <w:r>
              <w:rPr>
                <w:bCs/>
                <w:color w:val="000000"/>
                <w:sz w:val="20"/>
                <w:szCs w:val="20"/>
              </w:rPr>
              <w:t>1134,6</w:t>
            </w:r>
          </w:p>
        </w:tc>
        <w:tc>
          <w:tcPr>
            <w:tcW w:w="709" w:type="dxa"/>
            <w:tcBorders>
              <w:top w:val="single" w:sz="4" w:space="0" w:color="auto"/>
              <w:left w:val="nil"/>
              <w:bottom w:val="single" w:sz="4" w:space="0" w:color="auto"/>
              <w:right w:val="single" w:sz="4" w:space="0" w:color="auto"/>
            </w:tcBorders>
            <w:shd w:val="clear" w:color="auto" w:fill="auto"/>
            <w:noWrap/>
          </w:tcPr>
          <w:p w14:paraId="4A5F0B49" w14:textId="77777777" w:rsidR="00F932E5" w:rsidRPr="00144FBD" w:rsidRDefault="00F932E5" w:rsidP="004365E5">
            <w:pPr>
              <w:jc w:val="center"/>
              <w:rPr>
                <w:bCs/>
                <w:color w:val="000000"/>
                <w:sz w:val="20"/>
                <w:szCs w:val="20"/>
              </w:rPr>
            </w:pPr>
            <w:r w:rsidRPr="00144FBD">
              <w:rPr>
                <w:bCs/>
                <w:color w:val="000000"/>
                <w:sz w:val="20"/>
                <w:szCs w:val="20"/>
              </w:rPr>
              <w:t>52,0</w:t>
            </w:r>
          </w:p>
        </w:tc>
        <w:tc>
          <w:tcPr>
            <w:tcW w:w="709" w:type="dxa"/>
            <w:tcBorders>
              <w:top w:val="single" w:sz="4" w:space="0" w:color="auto"/>
              <w:left w:val="nil"/>
              <w:bottom w:val="single" w:sz="4" w:space="0" w:color="auto"/>
              <w:right w:val="single" w:sz="4" w:space="0" w:color="auto"/>
            </w:tcBorders>
            <w:shd w:val="clear" w:color="auto" w:fill="auto"/>
            <w:noWrap/>
          </w:tcPr>
          <w:p w14:paraId="3B40BC8C" w14:textId="77777777" w:rsidR="00F932E5" w:rsidRPr="00144FBD" w:rsidRDefault="00F932E5" w:rsidP="004365E5">
            <w:pPr>
              <w:jc w:val="center"/>
              <w:rPr>
                <w:bCs/>
                <w:color w:val="000000"/>
                <w:sz w:val="20"/>
                <w:szCs w:val="20"/>
              </w:rPr>
            </w:pPr>
            <w:r w:rsidRPr="00144FBD">
              <w:rPr>
                <w:bCs/>
                <w:color w:val="000000"/>
                <w:sz w:val="20"/>
                <w:szCs w:val="20"/>
              </w:rPr>
              <w:t>101,0</w:t>
            </w:r>
          </w:p>
        </w:tc>
        <w:tc>
          <w:tcPr>
            <w:tcW w:w="708" w:type="dxa"/>
            <w:tcBorders>
              <w:top w:val="single" w:sz="4" w:space="0" w:color="auto"/>
              <w:left w:val="nil"/>
              <w:bottom w:val="single" w:sz="4" w:space="0" w:color="auto"/>
              <w:right w:val="single" w:sz="4" w:space="0" w:color="auto"/>
            </w:tcBorders>
            <w:shd w:val="clear" w:color="auto" w:fill="auto"/>
            <w:noWrap/>
          </w:tcPr>
          <w:p w14:paraId="3D8E1635" w14:textId="77777777" w:rsidR="00F932E5" w:rsidRPr="00144FBD" w:rsidRDefault="00F932E5" w:rsidP="004365E5">
            <w:pPr>
              <w:ind w:right="-108" w:hanging="108"/>
              <w:jc w:val="center"/>
              <w:rPr>
                <w:bCs/>
                <w:color w:val="000000"/>
                <w:sz w:val="20"/>
                <w:szCs w:val="20"/>
              </w:rPr>
            </w:pPr>
            <w:r w:rsidRPr="00144FBD">
              <w:rPr>
                <w:bCs/>
                <w:color w:val="000000"/>
                <w:sz w:val="20"/>
                <w:szCs w:val="20"/>
              </w:rPr>
              <w:t>286,6</w:t>
            </w:r>
          </w:p>
        </w:tc>
        <w:tc>
          <w:tcPr>
            <w:tcW w:w="709" w:type="dxa"/>
            <w:tcBorders>
              <w:top w:val="single" w:sz="4" w:space="0" w:color="auto"/>
              <w:left w:val="nil"/>
              <w:bottom w:val="single" w:sz="4" w:space="0" w:color="auto"/>
              <w:right w:val="single" w:sz="4" w:space="0" w:color="auto"/>
            </w:tcBorders>
            <w:shd w:val="clear" w:color="auto" w:fill="auto"/>
            <w:noWrap/>
          </w:tcPr>
          <w:p w14:paraId="0EF6D6CF" w14:textId="77777777" w:rsidR="00F932E5" w:rsidRPr="00144FBD" w:rsidRDefault="00F932E5" w:rsidP="004365E5">
            <w:pPr>
              <w:jc w:val="center"/>
              <w:rPr>
                <w:bCs/>
                <w:color w:val="000000"/>
                <w:spacing w:val="-8"/>
                <w:sz w:val="20"/>
                <w:szCs w:val="20"/>
              </w:rPr>
            </w:pPr>
            <w:r>
              <w:rPr>
                <w:bCs/>
                <w:color w:val="000000"/>
                <w:spacing w:val="-8"/>
                <w:sz w:val="20"/>
                <w:szCs w:val="20"/>
              </w:rPr>
              <w:t>145</w:t>
            </w:r>
            <w:r w:rsidRPr="00144FBD">
              <w:rPr>
                <w:bCs/>
                <w:color w:val="000000"/>
                <w:spacing w:val="-8"/>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2E9B77BA" w14:textId="77777777" w:rsidR="00F932E5" w:rsidRPr="00144FBD" w:rsidRDefault="00F932E5" w:rsidP="004365E5">
            <w:pPr>
              <w:jc w:val="center"/>
              <w:rPr>
                <w:bCs/>
                <w:color w:val="000000"/>
                <w:sz w:val="20"/>
                <w:szCs w:val="20"/>
              </w:rPr>
            </w:pPr>
            <w:r>
              <w:rPr>
                <w:bCs/>
                <w:color w:val="000000"/>
                <w:sz w:val="20"/>
                <w:szCs w:val="20"/>
              </w:rPr>
              <w:t>50</w:t>
            </w:r>
            <w:r w:rsidRPr="00144FBD">
              <w:rPr>
                <w:bCs/>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tcPr>
          <w:p w14:paraId="1D4CDAB6" w14:textId="77777777" w:rsidR="00F932E5" w:rsidRPr="00144FBD" w:rsidRDefault="00F932E5" w:rsidP="004365E5">
            <w:pPr>
              <w:jc w:val="center"/>
              <w:rPr>
                <w:bCs/>
                <w:color w:val="000000"/>
                <w:spacing w:val="-8"/>
                <w:sz w:val="20"/>
                <w:szCs w:val="20"/>
              </w:rPr>
            </w:pPr>
            <w:r>
              <w:rPr>
                <w:bCs/>
                <w:color w:val="000000"/>
                <w:spacing w:val="-8"/>
                <w:sz w:val="20"/>
                <w:szCs w:val="20"/>
              </w:rPr>
              <w:t>250</w:t>
            </w:r>
            <w:r w:rsidRPr="00144FBD">
              <w:rPr>
                <w:bCs/>
                <w:color w:val="000000"/>
                <w:spacing w:val="-8"/>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tcPr>
          <w:p w14:paraId="286F3E2D" w14:textId="77777777" w:rsidR="00F932E5" w:rsidRPr="00144FBD" w:rsidRDefault="00F932E5" w:rsidP="004365E5">
            <w:pPr>
              <w:jc w:val="center"/>
              <w:rPr>
                <w:bCs/>
                <w:color w:val="000000"/>
                <w:spacing w:val="-8"/>
                <w:sz w:val="20"/>
                <w:szCs w:val="20"/>
              </w:rPr>
            </w:pPr>
            <w:r w:rsidRPr="00144FBD">
              <w:rPr>
                <w:bCs/>
                <w:color w:val="000000"/>
                <w:spacing w:val="-8"/>
                <w:sz w:val="20"/>
                <w:szCs w:val="20"/>
              </w:rPr>
              <w:t>2</w:t>
            </w:r>
            <w:r>
              <w:rPr>
                <w:bCs/>
                <w:color w:val="000000"/>
                <w:spacing w:val="-8"/>
                <w:sz w:val="20"/>
                <w:szCs w:val="20"/>
              </w:rPr>
              <w:t>50</w:t>
            </w:r>
            <w:r w:rsidRPr="00144FBD">
              <w:rPr>
                <w:bCs/>
                <w:color w:val="000000"/>
                <w:spacing w:val="-8"/>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4EB117D1"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tcPr>
          <w:p w14:paraId="7AEB9419"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3A9D87DB" w14:textId="77777777" w:rsidR="00F932E5" w:rsidRPr="00144FBD" w:rsidRDefault="00F932E5" w:rsidP="004365E5">
            <w:pPr>
              <w:jc w:val="center"/>
              <w:rPr>
                <w:bCs/>
                <w:color w:val="000000"/>
                <w:spacing w:val="-10"/>
                <w:sz w:val="20"/>
                <w:szCs w:val="20"/>
              </w:rPr>
            </w:pPr>
            <w:r>
              <w:rPr>
                <w:bCs/>
                <w:color w:val="000000"/>
                <w:spacing w:val="-10"/>
                <w:sz w:val="20"/>
                <w:szCs w:val="20"/>
              </w:rPr>
              <w:t>0</w:t>
            </w:r>
            <w:r w:rsidRPr="00144FBD">
              <w:rPr>
                <w:bCs/>
                <w:color w:val="000000"/>
                <w:spacing w:val="-1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14:paraId="4871B14D"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567" w:type="dxa"/>
            <w:tcBorders>
              <w:top w:val="single" w:sz="4" w:space="0" w:color="auto"/>
              <w:left w:val="nil"/>
              <w:bottom w:val="single" w:sz="4" w:space="0" w:color="auto"/>
              <w:right w:val="single" w:sz="4" w:space="0" w:color="auto"/>
            </w:tcBorders>
          </w:tcPr>
          <w:p w14:paraId="4CABC185"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r>
      <w:tr w:rsidR="00F932E5" w:rsidRPr="00144FBD" w14:paraId="41159FFC" w14:textId="77777777" w:rsidTr="004365E5">
        <w:trPr>
          <w:trHeight w:val="392"/>
        </w:trPr>
        <w:tc>
          <w:tcPr>
            <w:tcW w:w="3119" w:type="dxa"/>
            <w:vMerge/>
            <w:tcBorders>
              <w:top w:val="single" w:sz="4" w:space="0" w:color="auto"/>
              <w:left w:val="single" w:sz="4" w:space="0" w:color="auto"/>
              <w:bottom w:val="single" w:sz="4" w:space="0" w:color="auto"/>
              <w:right w:val="single" w:sz="4" w:space="0" w:color="auto"/>
            </w:tcBorders>
            <w:vAlign w:val="center"/>
          </w:tcPr>
          <w:p w14:paraId="54B22DCE"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52940CE1" w14:textId="77777777" w:rsidR="00F932E5" w:rsidRPr="00144FBD" w:rsidRDefault="00F932E5" w:rsidP="004365E5">
            <w:pPr>
              <w:rPr>
                <w:color w:val="000000"/>
                <w:sz w:val="20"/>
                <w:szCs w:val="20"/>
              </w:rPr>
            </w:pPr>
            <w:r w:rsidRPr="00144FBD">
              <w:rPr>
                <w:color w:val="000000"/>
                <w:kern w:val="2"/>
                <w:sz w:val="20"/>
                <w:szCs w:val="20"/>
              </w:rPr>
              <w:t>областного бюджета</w:t>
            </w:r>
          </w:p>
        </w:tc>
        <w:tc>
          <w:tcPr>
            <w:tcW w:w="1417" w:type="dxa"/>
            <w:tcBorders>
              <w:top w:val="nil"/>
              <w:left w:val="nil"/>
              <w:bottom w:val="single" w:sz="4" w:space="0" w:color="auto"/>
              <w:right w:val="single" w:sz="4" w:space="0" w:color="auto"/>
            </w:tcBorders>
            <w:shd w:val="clear" w:color="auto" w:fill="auto"/>
            <w:noWrap/>
          </w:tcPr>
          <w:p w14:paraId="14BEF3CD"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7C9BADB3"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7B63AF00"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3A3D8052"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6470A43A"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50592820" w14:textId="77777777" w:rsidR="00F932E5" w:rsidRPr="00144FBD" w:rsidRDefault="00F932E5" w:rsidP="004365E5">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14:paraId="0765326A" w14:textId="77777777" w:rsidR="00F932E5" w:rsidRPr="00144FBD" w:rsidRDefault="00F932E5" w:rsidP="004365E5">
            <w:pPr>
              <w:jc w:val="center"/>
              <w:rPr>
                <w:sz w:val="20"/>
                <w:szCs w:val="20"/>
              </w:rPr>
            </w:pPr>
            <w:r w:rsidRPr="00144FBD">
              <w:rPr>
                <w:sz w:val="20"/>
                <w:szCs w:val="20"/>
              </w:rPr>
              <w:t>–</w:t>
            </w:r>
          </w:p>
        </w:tc>
        <w:tc>
          <w:tcPr>
            <w:tcW w:w="851" w:type="dxa"/>
            <w:tcBorders>
              <w:top w:val="nil"/>
              <w:left w:val="nil"/>
              <w:bottom w:val="single" w:sz="4" w:space="0" w:color="auto"/>
              <w:right w:val="single" w:sz="4" w:space="0" w:color="auto"/>
            </w:tcBorders>
            <w:shd w:val="clear" w:color="auto" w:fill="auto"/>
            <w:noWrap/>
          </w:tcPr>
          <w:p w14:paraId="504BB75E"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3C66718"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6D6DC44E"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2710D435"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14:paraId="4BA9B012"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tcPr>
          <w:p w14:paraId="47D492EE" w14:textId="77777777" w:rsidR="00F932E5" w:rsidRPr="00144FBD" w:rsidRDefault="00F932E5" w:rsidP="004365E5">
            <w:pPr>
              <w:jc w:val="center"/>
              <w:rPr>
                <w:sz w:val="20"/>
                <w:szCs w:val="20"/>
              </w:rPr>
            </w:pPr>
            <w:r w:rsidRPr="00144FBD">
              <w:rPr>
                <w:sz w:val="20"/>
                <w:szCs w:val="20"/>
              </w:rPr>
              <w:t>–</w:t>
            </w:r>
          </w:p>
        </w:tc>
      </w:tr>
      <w:tr w:rsidR="00F932E5" w:rsidRPr="00144FBD" w14:paraId="68313675" w14:textId="77777777" w:rsidTr="004365E5">
        <w:trPr>
          <w:trHeight w:val="87"/>
        </w:trPr>
        <w:tc>
          <w:tcPr>
            <w:tcW w:w="3119" w:type="dxa"/>
            <w:vMerge/>
            <w:tcBorders>
              <w:top w:val="single" w:sz="4" w:space="0" w:color="auto"/>
              <w:left w:val="single" w:sz="4" w:space="0" w:color="auto"/>
              <w:bottom w:val="single" w:sz="4" w:space="0" w:color="auto"/>
              <w:right w:val="single" w:sz="4" w:space="0" w:color="auto"/>
            </w:tcBorders>
            <w:vAlign w:val="center"/>
          </w:tcPr>
          <w:p w14:paraId="75A7531F"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2F2CBE87" w14:textId="77777777" w:rsidR="00F932E5" w:rsidRPr="00144FBD" w:rsidRDefault="00F932E5" w:rsidP="004365E5">
            <w:pPr>
              <w:rPr>
                <w:color w:val="000000"/>
                <w:sz w:val="20"/>
                <w:szCs w:val="20"/>
              </w:rPr>
            </w:pPr>
            <w:r w:rsidRPr="00144FBD">
              <w:rPr>
                <w:color w:val="000000"/>
                <w:kern w:val="2"/>
                <w:sz w:val="20"/>
                <w:szCs w:val="20"/>
              </w:rPr>
              <w:t>федерального бюджет</w:t>
            </w:r>
          </w:p>
        </w:tc>
        <w:tc>
          <w:tcPr>
            <w:tcW w:w="1417" w:type="dxa"/>
            <w:tcBorders>
              <w:top w:val="nil"/>
              <w:left w:val="nil"/>
              <w:bottom w:val="single" w:sz="4" w:space="0" w:color="auto"/>
              <w:right w:val="single" w:sz="4" w:space="0" w:color="auto"/>
            </w:tcBorders>
            <w:shd w:val="clear" w:color="auto" w:fill="auto"/>
            <w:noWrap/>
          </w:tcPr>
          <w:p w14:paraId="62961B08"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3397E184"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64B35619"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4EFAF26B"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C32DDF2"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1679560C" w14:textId="77777777" w:rsidR="00F932E5" w:rsidRPr="00144FBD" w:rsidRDefault="00F932E5" w:rsidP="004365E5">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14:paraId="47E6C8A0" w14:textId="77777777" w:rsidR="00F932E5" w:rsidRPr="00144FBD" w:rsidRDefault="00F932E5" w:rsidP="004365E5">
            <w:pPr>
              <w:jc w:val="center"/>
              <w:rPr>
                <w:sz w:val="20"/>
                <w:szCs w:val="20"/>
              </w:rPr>
            </w:pPr>
            <w:r w:rsidRPr="00144FBD">
              <w:rPr>
                <w:sz w:val="20"/>
                <w:szCs w:val="20"/>
              </w:rPr>
              <w:t>–</w:t>
            </w:r>
          </w:p>
        </w:tc>
        <w:tc>
          <w:tcPr>
            <w:tcW w:w="851" w:type="dxa"/>
            <w:tcBorders>
              <w:top w:val="nil"/>
              <w:left w:val="nil"/>
              <w:bottom w:val="single" w:sz="4" w:space="0" w:color="auto"/>
              <w:right w:val="single" w:sz="4" w:space="0" w:color="auto"/>
            </w:tcBorders>
            <w:shd w:val="clear" w:color="auto" w:fill="auto"/>
            <w:noWrap/>
          </w:tcPr>
          <w:p w14:paraId="7BAB79CA"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7C6C2826"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5C4D3E0D"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1A52697E"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14:paraId="66A5C869"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tcPr>
          <w:p w14:paraId="0106427C" w14:textId="77777777" w:rsidR="00F932E5" w:rsidRPr="00144FBD" w:rsidRDefault="00F932E5" w:rsidP="004365E5">
            <w:pPr>
              <w:jc w:val="center"/>
              <w:rPr>
                <w:sz w:val="20"/>
                <w:szCs w:val="20"/>
              </w:rPr>
            </w:pPr>
            <w:r w:rsidRPr="00144FBD">
              <w:rPr>
                <w:sz w:val="20"/>
                <w:szCs w:val="20"/>
              </w:rPr>
              <w:t>–</w:t>
            </w:r>
          </w:p>
        </w:tc>
      </w:tr>
      <w:tr w:rsidR="00F932E5" w:rsidRPr="00144FBD" w14:paraId="1D05523E" w14:textId="77777777" w:rsidTr="004365E5">
        <w:trPr>
          <w:trHeight w:val="276"/>
        </w:trPr>
        <w:tc>
          <w:tcPr>
            <w:tcW w:w="3119" w:type="dxa"/>
            <w:vMerge/>
            <w:tcBorders>
              <w:top w:val="single" w:sz="4" w:space="0" w:color="auto"/>
              <w:left w:val="single" w:sz="4" w:space="0" w:color="auto"/>
              <w:bottom w:val="single" w:sz="4" w:space="0" w:color="auto"/>
              <w:right w:val="single" w:sz="4" w:space="0" w:color="auto"/>
            </w:tcBorders>
            <w:vAlign w:val="center"/>
          </w:tcPr>
          <w:p w14:paraId="4303152D" w14:textId="77777777" w:rsidR="00F932E5" w:rsidRPr="00144FBD" w:rsidRDefault="00F932E5" w:rsidP="004365E5">
            <w:pPr>
              <w:rPr>
                <w:color w:val="000000"/>
                <w:sz w:val="20"/>
                <w:szCs w:val="20"/>
              </w:rPr>
            </w:pPr>
          </w:p>
        </w:tc>
        <w:tc>
          <w:tcPr>
            <w:tcW w:w="2410" w:type="dxa"/>
            <w:tcBorders>
              <w:top w:val="nil"/>
              <w:left w:val="single" w:sz="4" w:space="0" w:color="auto"/>
              <w:bottom w:val="single" w:sz="4" w:space="0" w:color="auto"/>
              <w:right w:val="single" w:sz="4" w:space="0" w:color="auto"/>
            </w:tcBorders>
            <w:shd w:val="clear" w:color="auto" w:fill="auto"/>
          </w:tcPr>
          <w:p w14:paraId="68502926" w14:textId="77777777" w:rsidR="00F932E5" w:rsidRPr="00144FBD" w:rsidRDefault="00F932E5" w:rsidP="004365E5">
            <w:pPr>
              <w:rPr>
                <w:color w:val="000000"/>
                <w:sz w:val="20"/>
                <w:szCs w:val="20"/>
              </w:rPr>
            </w:pPr>
            <w:r w:rsidRPr="00144FBD">
              <w:rPr>
                <w:color w:val="000000"/>
                <w:kern w:val="2"/>
                <w:sz w:val="20"/>
                <w:szCs w:val="20"/>
              </w:rPr>
              <w:t>внебюджетный источники</w:t>
            </w:r>
          </w:p>
        </w:tc>
        <w:tc>
          <w:tcPr>
            <w:tcW w:w="1417" w:type="dxa"/>
            <w:tcBorders>
              <w:top w:val="nil"/>
              <w:left w:val="nil"/>
              <w:bottom w:val="single" w:sz="4" w:space="0" w:color="auto"/>
              <w:right w:val="single" w:sz="4" w:space="0" w:color="auto"/>
            </w:tcBorders>
            <w:shd w:val="clear" w:color="auto" w:fill="auto"/>
            <w:noWrap/>
          </w:tcPr>
          <w:p w14:paraId="664793C8"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62FD5EF5"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2D30CE26"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446145EC"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62C43876"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1CB6FCE2" w14:textId="77777777" w:rsidR="00F932E5" w:rsidRPr="00144FBD" w:rsidRDefault="00F932E5" w:rsidP="004365E5">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14:paraId="331020CD" w14:textId="77777777" w:rsidR="00F932E5" w:rsidRPr="00144FBD" w:rsidRDefault="00F932E5" w:rsidP="004365E5">
            <w:pPr>
              <w:jc w:val="center"/>
              <w:rPr>
                <w:sz w:val="20"/>
                <w:szCs w:val="20"/>
              </w:rPr>
            </w:pPr>
            <w:r w:rsidRPr="00144FBD">
              <w:rPr>
                <w:sz w:val="20"/>
                <w:szCs w:val="20"/>
              </w:rPr>
              <w:t>–</w:t>
            </w:r>
          </w:p>
        </w:tc>
        <w:tc>
          <w:tcPr>
            <w:tcW w:w="851" w:type="dxa"/>
            <w:tcBorders>
              <w:top w:val="nil"/>
              <w:left w:val="nil"/>
              <w:bottom w:val="single" w:sz="4" w:space="0" w:color="auto"/>
              <w:right w:val="single" w:sz="4" w:space="0" w:color="auto"/>
            </w:tcBorders>
            <w:shd w:val="clear" w:color="auto" w:fill="auto"/>
            <w:noWrap/>
          </w:tcPr>
          <w:p w14:paraId="0CC722E1"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4E91D360"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4B66E836"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45E72D65"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14:paraId="50C543FF"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tcPr>
          <w:p w14:paraId="3ACE7257" w14:textId="77777777" w:rsidR="00F932E5" w:rsidRPr="00144FBD" w:rsidRDefault="00F932E5" w:rsidP="004365E5">
            <w:pPr>
              <w:jc w:val="center"/>
              <w:rPr>
                <w:sz w:val="20"/>
                <w:szCs w:val="20"/>
              </w:rPr>
            </w:pPr>
            <w:r w:rsidRPr="00144FBD">
              <w:rPr>
                <w:sz w:val="20"/>
                <w:szCs w:val="20"/>
              </w:rPr>
              <w:t>–</w:t>
            </w:r>
          </w:p>
        </w:tc>
      </w:tr>
      <w:tr w:rsidR="00F932E5" w:rsidRPr="00144FBD" w14:paraId="4F888476" w14:textId="77777777" w:rsidTr="004365E5">
        <w:trPr>
          <w:trHeight w:val="147"/>
        </w:trPr>
        <w:tc>
          <w:tcPr>
            <w:tcW w:w="3119" w:type="dxa"/>
            <w:vMerge w:val="restart"/>
            <w:tcBorders>
              <w:top w:val="single" w:sz="4" w:space="0" w:color="auto"/>
              <w:left w:val="single" w:sz="4" w:space="0" w:color="auto"/>
              <w:bottom w:val="single" w:sz="4" w:space="0" w:color="000000"/>
              <w:right w:val="single" w:sz="4" w:space="0" w:color="auto"/>
            </w:tcBorders>
            <w:shd w:val="clear" w:color="auto" w:fill="auto"/>
          </w:tcPr>
          <w:p w14:paraId="7030D7CE" w14:textId="77777777" w:rsidR="00F932E5" w:rsidRPr="00144FBD" w:rsidRDefault="00F932E5" w:rsidP="004365E5">
            <w:pPr>
              <w:rPr>
                <w:color w:val="000000"/>
                <w:sz w:val="20"/>
                <w:szCs w:val="20"/>
              </w:rPr>
            </w:pPr>
            <w:r w:rsidRPr="00144FBD">
              <w:rPr>
                <w:color w:val="000000"/>
                <w:sz w:val="20"/>
                <w:szCs w:val="20"/>
              </w:rPr>
              <w:t>Подпрограмма 1</w:t>
            </w:r>
            <w:r w:rsidRPr="00144FBD">
              <w:rPr>
                <w:color w:val="000000"/>
                <w:sz w:val="20"/>
                <w:szCs w:val="20"/>
              </w:rPr>
              <w:br/>
              <w:t xml:space="preserve">«Развитие и </w:t>
            </w:r>
            <w:r w:rsidRPr="00144FBD">
              <w:rPr>
                <w:color w:val="000000"/>
                <w:sz w:val="20"/>
                <w:szCs w:val="20"/>
              </w:rPr>
              <w:br/>
              <w:t>модернизация электрических сетей, включая сети уличного освещения»</w:t>
            </w:r>
          </w:p>
          <w:p w14:paraId="1CD3FE63" w14:textId="77777777" w:rsidR="00F932E5" w:rsidRPr="00144FBD" w:rsidRDefault="00F932E5" w:rsidP="004365E5">
            <w:pPr>
              <w:rPr>
                <w:b/>
                <w:color w:val="FF0000"/>
                <w:sz w:val="20"/>
                <w:szCs w:val="20"/>
              </w:rPr>
            </w:pPr>
          </w:p>
        </w:tc>
        <w:tc>
          <w:tcPr>
            <w:tcW w:w="2410" w:type="dxa"/>
            <w:tcBorders>
              <w:top w:val="nil"/>
              <w:left w:val="nil"/>
              <w:bottom w:val="single" w:sz="4" w:space="0" w:color="auto"/>
              <w:right w:val="single" w:sz="4" w:space="0" w:color="auto"/>
            </w:tcBorders>
            <w:shd w:val="clear" w:color="auto" w:fill="auto"/>
          </w:tcPr>
          <w:p w14:paraId="0BD2DBE2" w14:textId="77777777" w:rsidR="00F932E5" w:rsidRPr="00144FBD" w:rsidRDefault="00F932E5" w:rsidP="004365E5">
            <w:pPr>
              <w:rPr>
                <w:b/>
                <w:color w:val="000000"/>
                <w:sz w:val="20"/>
                <w:szCs w:val="20"/>
              </w:rPr>
            </w:pPr>
            <w:r w:rsidRPr="00144FBD">
              <w:rPr>
                <w:b/>
                <w:color w:val="000000"/>
                <w:kern w:val="2"/>
                <w:sz w:val="20"/>
                <w:szCs w:val="20"/>
              </w:rPr>
              <w:t>Всего</w:t>
            </w:r>
          </w:p>
        </w:tc>
        <w:tc>
          <w:tcPr>
            <w:tcW w:w="1417" w:type="dxa"/>
            <w:tcBorders>
              <w:top w:val="nil"/>
              <w:left w:val="nil"/>
              <w:bottom w:val="single" w:sz="4" w:space="0" w:color="auto"/>
              <w:right w:val="single" w:sz="4" w:space="0" w:color="auto"/>
            </w:tcBorders>
            <w:shd w:val="clear" w:color="auto" w:fill="auto"/>
            <w:noWrap/>
          </w:tcPr>
          <w:p w14:paraId="334A1E41" w14:textId="77777777" w:rsidR="00F932E5" w:rsidRPr="00144FBD" w:rsidRDefault="00F932E5" w:rsidP="004365E5">
            <w:pPr>
              <w:jc w:val="center"/>
              <w:rPr>
                <w:b/>
                <w:sz w:val="20"/>
                <w:szCs w:val="20"/>
              </w:rPr>
            </w:pPr>
            <w:r>
              <w:rPr>
                <w:b/>
                <w:sz w:val="20"/>
                <w:szCs w:val="20"/>
              </w:rPr>
              <w:t>1043,9</w:t>
            </w:r>
          </w:p>
        </w:tc>
        <w:tc>
          <w:tcPr>
            <w:tcW w:w="709" w:type="dxa"/>
            <w:tcBorders>
              <w:top w:val="nil"/>
              <w:left w:val="nil"/>
              <w:bottom w:val="single" w:sz="4" w:space="0" w:color="auto"/>
              <w:right w:val="single" w:sz="4" w:space="0" w:color="auto"/>
            </w:tcBorders>
            <w:shd w:val="clear" w:color="auto" w:fill="auto"/>
            <w:noWrap/>
          </w:tcPr>
          <w:p w14:paraId="3D778372" w14:textId="77777777" w:rsidR="00F932E5" w:rsidRPr="00144FBD" w:rsidRDefault="00F932E5" w:rsidP="004365E5">
            <w:pPr>
              <w:jc w:val="center"/>
              <w:rPr>
                <w:b/>
                <w:sz w:val="20"/>
                <w:szCs w:val="20"/>
              </w:rPr>
            </w:pPr>
            <w:r w:rsidRPr="00144FBD">
              <w:rPr>
                <w:b/>
                <w:sz w:val="20"/>
                <w:szCs w:val="20"/>
              </w:rPr>
              <w:t>50,0</w:t>
            </w:r>
          </w:p>
        </w:tc>
        <w:tc>
          <w:tcPr>
            <w:tcW w:w="709" w:type="dxa"/>
            <w:tcBorders>
              <w:top w:val="nil"/>
              <w:left w:val="nil"/>
              <w:bottom w:val="single" w:sz="4" w:space="0" w:color="auto"/>
              <w:right w:val="single" w:sz="4" w:space="0" w:color="auto"/>
            </w:tcBorders>
            <w:shd w:val="clear" w:color="auto" w:fill="auto"/>
            <w:noWrap/>
          </w:tcPr>
          <w:p w14:paraId="2CFA9278" w14:textId="77777777" w:rsidR="00F932E5" w:rsidRPr="00144FBD" w:rsidRDefault="00F932E5" w:rsidP="004365E5">
            <w:pPr>
              <w:jc w:val="center"/>
              <w:rPr>
                <w:b/>
                <w:sz w:val="20"/>
                <w:szCs w:val="20"/>
              </w:rPr>
            </w:pPr>
            <w:r w:rsidRPr="00144FBD">
              <w:rPr>
                <w:b/>
                <w:sz w:val="20"/>
                <w:szCs w:val="20"/>
              </w:rPr>
              <w:t>100,0</w:t>
            </w:r>
          </w:p>
        </w:tc>
        <w:tc>
          <w:tcPr>
            <w:tcW w:w="708" w:type="dxa"/>
            <w:tcBorders>
              <w:top w:val="nil"/>
              <w:left w:val="nil"/>
              <w:bottom w:val="single" w:sz="4" w:space="0" w:color="auto"/>
              <w:right w:val="single" w:sz="4" w:space="0" w:color="auto"/>
            </w:tcBorders>
            <w:shd w:val="clear" w:color="auto" w:fill="auto"/>
            <w:noWrap/>
          </w:tcPr>
          <w:p w14:paraId="23D1C835" w14:textId="77777777" w:rsidR="00F932E5" w:rsidRPr="00144FBD" w:rsidRDefault="00F932E5" w:rsidP="004365E5">
            <w:pPr>
              <w:jc w:val="center"/>
              <w:rPr>
                <w:b/>
                <w:sz w:val="20"/>
                <w:szCs w:val="20"/>
              </w:rPr>
            </w:pPr>
            <w:r w:rsidRPr="00144FBD">
              <w:rPr>
                <w:b/>
                <w:sz w:val="20"/>
                <w:szCs w:val="20"/>
              </w:rPr>
              <w:t>198,9</w:t>
            </w:r>
          </w:p>
        </w:tc>
        <w:tc>
          <w:tcPr>
            <w:tcW w:w="709" w:type="dxa"/>
            <w:tcBorders>
              <w:top w:val="nil"/>
              <w:left w:val="nil"/>
              <w:bottom w:val="single" w:sz="4" w:space="0" w:color="auto"/>
              <w:right w:val="single" w:sz="4" w:space="0" w:color="auto"/>
            </w:tcBorders>
            <w:shd w:val="clear" w:color="auto" w:fill="auto"/>
            <w:noWrap/>
          </w:tcPr>
          <w:p w14:paraId="41FA5F16" w14:textId="77777777" w:rsidR="00F932E5" w:rsidRPr="00144FBD" w:rsidRDefault="00F932E5" w:rsidP="004365E5">
            <w:pPr>
              <w:jc w:val="center"/>
              <w:rPr>
                <w:b/>
                <w:sz w:val="20"/>
                <w:szCs w:val="20"/>
              </w:rPr>
            </w:pPr>
            <w:r>
              <w:rPr>
                <w:b/>
                <w:sz w:val="20"/>
                <w:szCs w:val="20"/>
              </w:rPr>
              <w:t>145</w:t>
            </w:r>
            <w:r w:rsidRPr="00144FBD">
              <w:rPr>
                <w:b/>
                <w:sz w:val="20"/>
                <w:szCs w:val="20"/>
              </w:rPr>
              <w:t>,0</w:t>
            </w:r>
          </w:p>
        </w:tc>
        <w:tc>
          <w:tcPr>
            <w:tcW w:w="709" w:type="dxa"/>
            <w:tcBorders>
              <w:top w:val="nil"/>
              <w:left w:val="nil"/>
              <w:bottom w:val="single" w:sz="4" w:space="0" w:color="auto"/>
              <w:right w:val="single" w:sz="4" w:space="0" w:color="auto"/>
            </w:tcBorders>
            <w:shd w:val="clear" w:color="auto" w:fill="auto"/>
            <w:noWrap/>
          </w:tcPr>
          <w:p w14:paraId="3D1EB3EC" w14:textId="77777777" w:rsidR="00F932E5" w:rsidRPr="00144FBD" w:rsidRDefault="00F932E5" w:rsidP="004365E5">
            <w:pPr>
              <w:jc w:val="center"/>
              <w:rPr>
                <w:b/>
                <w:sz w:val="20"/>
                <w:szCs w:val="20"/>
              </w:rPr>
            </w:pPr>
            <w:r>
              <w:rPr>
                <w:b/>
                <w:sz w:val="20"/>
                <w:szCs w:val="20"/>
              </w:rPr>
              <w:t>5</w:t>
            </w:r>
            <w:r w:rsidRPr="00144FBD">
              <w:rPr>
                <w:b/>
                <w:sz w:val="20"/>
                <w:szCs w:val="20"/>
              </w:rPr>
              <w:t>0,0</w:t>
            </w:r>
          </w:p>
        </w:tc>
        <w:tc>
          <w:tcPr>
            <w:tcW w:w="850" w:type="dxa"/>
            <w:tcBorders>
              <w:top w:val="nil"/>
              <w:left w:val="nil"/>
              <w:bottom w:val="single" w:sz="4" w:space="0" w:color="auto"/>
              <w:right w:val="single" w:sz="4" w:space="0" w:color="auto"/>
            </w:tcBorders>
            <w:shd w:val="clear" w:color="auto" w:fill="auto"/>
            <w:noWrap/>
          </w:tcPr>
          <w:p w14:paraId="5DE931E9" w14:textId="77777777" w:rsidR="00F932E5" w:rsidRPr="00144FBD" w:rsidRDefault="00F932E5" w:rsidP="004365E5">
            <w:pPr>
              <w:jc w:val="center"/>
              <w:rPr>
                <w:b/>
                <w:sz w:val="20"/>
                <w:szCs w:val="20"/>
              </w:rPr>
            </w:pPr>
            <w:r>
              <w:rPr>
                <w:b/>
                <w:sz w:val="20"/>
                <w:szCs w:val="20"/>
              </w:rPr>
              <w:t>25</w:t>
            </w:r>
            <w:r w:rsidRPr="00144FBD">
              <w:rPr>
                <w:b/>
                <w:sz w:val="20"/>
                <w:szCs w:val="20"/>
              </w:rPr>
              <w:t>0,0</w:t>
            </w:r>
          </w:p>
        </w:tc>
        <w:tc>
          <w:tcPr>
            <w:tcW w:w="851" w:type="dxa"/>
            <w:tcBorders>
              <w:top w:val="nil"/>
              <w:left w:val="nil"/>
              <w:bottom w:val="single" w:sz="4" w:space="0" w:color="auto"/>
              <w:right w:val="single" w:sz="4" w:space="0" w:color="auto"/>
            </w:tcBorders>
            <w:shd w:val="clear" w:color="auto" w:fill="auto"/>
            <w:noWrap/>
          </w:tcPr>
          <w:p w14:paraId="562C94EE" w14:textId="77777777" w:rsidR="00F932E5" w:rsidRPr="00144FBD" w:rsidRDefault="00F932E5" w:rsidP="004365E5">
            <w:pPr>
              <w:jc w:val="center"/>
              <w:rPr>
                <w:b/>
                <w:sz w:val="20"/>
                <w:szCs w:val="20"/>
              </w:rPr>
            </w:pPr>
            <w:r>
              <w:rPr>
                <w:b/>
                <w:sz w:val="20"/>
                <w:szCs w:val="20"/>
              </w:rPr>
              <w:t>25</w:t>
            </w:r>
            <w:r w:rsidRPr="00144FBD">
              <w:rPr>
                <w:b/>
                <w:sz w:val="20"/>
                <w:szCs w:val="20"/>
              </w:rPr>
              <w:t>0,0</w:t>
            </w:r>
          </w:p>
        </w:tc>
        <w:tc>
          <w:tcPr>
            <w:tcW w:w="709" w:type="dxa"/>
            <w:tcBorders>
              <w:top w:val="nil"/>
              <w:left w:val="nil"/>
              <w:bottom w:val="single" w:sz="4" w:space="0" w:color="auto"/>
              <w:right w:val="single" w:sz="4" w:space="0" w:color="auto"/>
            </w:tcBorders>
            <w:shd w:val="clear" w:color="auto" w:fill="auto"/>
            <w:noWrap/>
          </w:tcPr>
          <w:p w14:paraId="075A4DC6" w14:textId="77777777" w:rsidR="00F932E5" w:rsidRPr="00144FBD" w:rsidRDefault="00F932E5" w:rsidP="004365E5">
            <w:pPr>
              <w:jc w:val="center"/>
              <w:rPr>
                <w:b/>
                <w:sz w:val="20"/>
                <w:szCs w:val="20"/>
              </w:rPr>
            </w:pPr>
            <w:r w:rsidRPr="00144FBD">
              <w:rPr>
                <w:b/>
                <w:sz w:val="20"/>
                <w:szCs w:val="20"/>
              </w:rPr>
              <w:t>0,0</w:t>
            </w:r>
          </w:p>
        </w:tc>
        <w:tc>
          <w:tcPr>
            <w:tcW w:w="708" w:type="dxa"/>
            <w:tcBorders>
              <w:top w:val="nil"/>
              <w:left w:val="nil"/>
              <w:bottom w:val="single" w:sz="4" w:space="0" w:color="auto"/>
              <w:right w:val="single" w:sz="4" w:space="0" w:color="auto"/>
            </w:tcBorders>
            <w:shd w:val="clear" w:color="auto" w:fill="auto"/>
            <w:noWrap/>
          </w:tcPr>
          <w:p w14:paraId="2E665A35" w14:textId="77777777" w:rsidR="00F932E5" w:rsidRPr="00144FBD" w:rsidRDefault="00F932E5" w:rsidP="004365E5">
            <w:pPr>
              <w:jc w:val="center"/>
              <w:rPr>
                <w:b/>
                <w:sz w:val="20"/>
                <w:szCs w:val="20"/>
              </w:rPr>
            </w:pPr>
            <w:r w:rsidRPr="00144FBD">
              <w:rPr>
                <w:b/>
                <w:sz w:val="20"/>
                <w:szCs w:val="20"/>
              </w:rPr>
              <w:t>0,0</w:t>
            </w:r>
          </w:p>
        </w:tc>
        <w:tc>
          <w:tcPr>
            <w:tcW w:w="709" w:type="dxa"/>
            <w:tcBorders>
              <w:top w:val="nil"/>
              <w:left w:val="nil"/>
              <w:bottom w:val="single" w:sz="4" w:space="0" w:color="auto"/>
              <w:right w:val="single" w:sz="4" w:space="0" w:color="auto"/>
            </w:tcBorders>
            <w:shd w:val="clear" w:color="auto" w:fill="auto"/>
            <w:noWrap/>
          </w:tcPr>
          <w:p w14:paraId="279F5C5A" w14:textId="77777777" w:rsidR="00F932E5" w:rsidRPr="00144FBD" w:rsidRDefault="00F932E5" w:rsidP="004365E5">
            <w:pPr>
              <w:jc w:val="center"/>
              <w:rPr>
                <w:b/>
                <w:sz w:val="20"/>
                <w:szCs w:val="20"/>
              </w:rPr>
            </w:pPr>
            <w:r w:rsidRPr="00144FBD">
              <w:rPr>
                <w:b/>
                <w:sz w:val="20"/>
                <w:szCs w:val="20"/>
              </w:rPr>
              <w:t>0,0</w:t>
            </w:r>
          </w:p>
        </w:tc>
        <w:tc>
          <w:tcPr>
            <w:tcW w:w="567" w:type="dxa"/>
            <w:tcBorders>
              <w:top w:val="nil"/>
              <w:left w:val="nil"/>
              <w:bottom w:val="single" w:sz="4" w:space="0" w:color="auto"/>
              <w:right w:val="single" w:sz="4" w:space="0" w:color="auto"/>
            </w:tcBorders>
            <w:shd w:val="clear" w:color="auto" w:fill="auto"/>
            <w:noWrap/>
          </w:tcPr>
          <w:p w14:paraId="27A6ABE8" w14:textId="77777777" w:rsidR="00F932E5" w:rsidRPr="00144FBD" w:rsidRDefault="00F932E5" w:rsidP="004365E5">
            <w:pPr>
              <w:jc w:val="center"/>
              <w:rPr>
                <w:b/>
                <w:sz w:val="20"/>
                <w:szCs w:val="20"/>
              </w:rPr>
            </w:pPr>
            <w:r w:rsidRPr="00144FBD">
              <w:rPr>
                <w:b/>
                <w:sz w:val="20"/>
                <w:szCs w:val="20"/>
              </w:rPr>
              <w:t>0,0</w:t>
            </w:r>
          </w:p>
        </w:tc>
        <w:tc>
          <w:tcPr>
            <w:tcW w:w="567" w:type="dxa"/>
            <w:tcBorders>
              <w:top w:val="nil"/>
              <w:left w:val="nil"/>
              <w:bottom w:val="single" w:sz="4" w:space="0" w:color="auto"/>
              <w:right w:val="single" w:sz="4" w:space="0" w:color="auto"/>
            </w:tcBorders>
            <w:shd w:val="clear" w:color="auto" w:fill="auto"/>
          </w:tcPr>
          <w:p w14:paraId="401DBA80" w14:textId="77777777" w:rsidR="00F932E5" w:rsidRPr="00144FBD" w:rsidRDefault="00F932E5" w:rsidP="004365E5">
            <w:pPr>
              <w:jc w:val="center"/>
              <w:rPr>
                <w:b/>
                <w:sz w:val="20"/>
                <w:szCs w:val="20"/>
              </w:rPr>
            </w:pPr>
            <w:r w:rsidRPr="00144FBD">
              <w:rPr>
                <w:b/>
                <w:sz w:val="20"/>
                <w:szCs w:val="20"/>
              </w:rPr>
              <w:t>0,0</w:t>
            </w:r>
          </w:p>
        </w:tc>
      </w:tr>
      <w:tr w:rsidR="00F932E5" w:rsidRPr="00144FBD" w14:paraId="3812D1C8" w14:textId="77777777" w:rsidTr="004365E5">
        <w:trPr>
          <w:trHeight w:val="276"/>
        </w:trPr>
        <w:tc>
          <w:tcPr>
            <w:tcW w:w="3119" w:type="dxa"/>
            <w:vMerge/>
            <w:tcBorders>
              <w:top w:val="nil"/>
              <w:left w:val="single" w:sz="4" w:space="0" w:color="auto"/>
              <w:bottom w:val="single" w:sz="4" w:space="0" w:color="000000"/>
              <w:right w:val="single" w:sz="4" w:space="0" w:color="auto"/>
            </w:tcBorders>
            <w:vAlign w:val="center"/>
          </w:tcPr>
          <w:p w14:paraId="434E730A"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33A02E1C" w14:textId="77777777" w:rsidR="00F932E5" w:rsidRPr="00144FBD" w:rsidRDefault="00F932E5" w:rsidP="004365E5">
            <w:pPr>
              <w:rPr>
                <w:color w:val="000000"/>
                <w:sz w:val="20"/>
                <w:szCs w:val="20"/>
              </w:rPr>
            </w:pPr>
            <w:r w:rsidRPr="00144FBD">
              <w:rPr>
                <w:color w:val="000000"/>
                <w:kern w:val="2"/>
                <w:sz w:val="20"/>
                <w:szCs w:val="20"/>
              </w:rPr>
              <w:t>местный бюджет</w:t>
            </w:r>
          </w:p>
        </w:tc>
        <w:tc>
          <w:tcPr>
            <w:tcW w:w="1417" w:type="dxa"/>
            <w:tcBorders>
              <w:top w:val="nil"/>
              <w:left w:val="nil"/>
              <w:bottom w:val="single" w:sz="4" w:space="0" w:color="auto"/>
              <w:right w:val="single" w:sz="4" w:space="0" w:color="auto"/>
            </w:tcBorders>
            <w:shd w:val="clear" w:color="auto" w:fill="auto"/>
            <w:noWrap/>
          </w:tcPr>
          <w:p w14:paraId="2315BC18" w14:textId="77777777" w:rsidR="00F932E5" w:rsidRPr="00144FBD" w:rsidRDefault="00F932E5" w:rsidP="004365E5">
            <w:pPr>
              <w:jc w:val="center"/>
              <w:rPr>
                <w:bCs/>
                <w:color w:val="000000"/>
                <w:sz w:val="20"/>
                <w:szCs w:val="20"/>
              </w:rPr>
            </w:pPr>
            <w:r>
              <w:rPr>
                <w:bCs/>
                <w:color w:val="000000"/>
                <w:sz w:val="20"/>
                <w:szCs w:val="20"/>
              </w:rPr>
              <w:t>1043</w:t>
            </w:r>
            <w:r w:rsidRPr="00144FBD">
              <w:rPr>
                <w:bCs/>
                <w:color w:val="000000"/>
                <w:sz w:val="20"/>
                <w:szCs w:val="20"/>
              </w:rPr>
              <w:t>,9</w:t>
            </w:r>
          </w:p>
        </w:tc>
        <w:tc>
          <w:tcPr>
            <w:tcW w:w="709" w:type="dxa"/>
            <w:tcBorders>
              <w:top w:val="nil"/>
              <w:left w:val="nil"/>
              <w:bottom w:val="single" w:sz="4" w:space="0" w:color="auto"/>
              <w:right w:val="single" w:sz="4" w:space="0" w:color="auto"/>
            </w:tcBorders>
            <w:shd w:val="clear" w:color="auto" w:fill="auto"/>
            <w:noWrap/>
          </w:tcPr>
          <w:p w14:paraId="13DDA8FB" w14:textId="77777777" w:rsidR="00F932E5" w:rsidRPr="00144FBD" w:rsidRDefault="00F932E5" w:rsidP="004365E5">
            <w:pPr>
              <w:jc w:val="center"/>
              <w:rPr>
                <w:bCs/>
                <w:color w:val="000000"/>
                <w:sz w:val="20"/>
                <w:szCs w:val="20"/>
              </w:rPr>
            </w:pPr>
            <w:r w:rsidRPr="00144FBD">
              <w:rPr>
                <w:bCs/>
                <w:color w:val="000000"/>
                <w:sz w:val="20"/>
                <w:szCs w:val="20"/>
              </w:rPr>
              <w:t>50,0</w:t>
            </w:r>
          </w:p>
        </w:tc>
        <w:tc>
          <w:tcPr>
            <w:tcW w:w="709" w:type="dxa"/>
            <w:tcBorders>
              <w:top w:val="nil"/>
              <w:left w:val="nil"/>
              <w:bottom w:val="single" w:sz="4" w:space="0" w:color="auto"/>
              <w:right w:val="single" w:sz="4" w:space="0" w:color="auto"/>
            </w:tcBorders>
            <w:shd w:val="clear" w:color="auto" w:fill="auto"/>
            <w:noWrap/>
          </w:tcPr>
          <w:p w14:paraId="39A86ADE" w14:textId="77777777" w:rsidR="00F932E5" w:rsidRPr="00144FBD" w:rsidRDefault="00F932E5" w:rsidP="004365E5">
            <w:pPr>
              <w:jc w:val="center"/>
              <w:rPr>
                <w:bCs/>
                <w:color w:val="000000"/>
                <w:sz w:val="20"/>
                <w:szCs w:val="20"/>
              </w:rPr>
            </w:pPr>
            <w:r w:rsidRPr="00144FBD">
              <w:rPr>
                <w:bCs/>
                <w:color w:val="000000"/>
                <w:sz w:val="20"/>
                <w:szCs w:val="20"/>
              </w:rPr>
              <w:t>100,0</w:t>
            </w:r>
          </w:p>
        </w:tc>
        <w:tc>
          <w:tcPr>
            <w:tcW w:w="708" w:type="dxa"/>
            <w:tcBorders>
              <w:top w:val="nil"/>
              <w:left w:val="nil"/>
              <w:bottom w:val="single" w:sz="4" w:space="0" w:color="auto"/>
              <w:right w:val="single" w:sz="4" w:space="0" w:color="auto"/>
            </w:tcBorders>
            <w:shd w:val="clear" w:color="auto" w:fill="auto"/>
            <w:noWrap/>
          </w:tcPr>
          <w:p w14:paraId="0D189DA5" w14:textId="77777777" w:rsidR="00F932E5" w:rsidRPr="00144FBD" w:rsidRDefault="00F932E5" w:rsidP="004365E5">
            <w:pPr>
              <w:ind w:right="-108" w:hanging="108"/>
              <w:jc w:val="center"/>
              <w:rPr>
                <w:bCs/>
                <w:color w:val="000000"/>
                <w:sz w:val="20"/>
                <w:szCs w:val="20"/>
              </w:rPr>
            </w:pPr>
            <w:r w:rsidRPr="00144FBD">
              <w:rPr>
                <w:bCs/>
                <w:color w:val="000000"/>
                <w:sz w:val="20"/>
                <w:szCs w:val="20"/>
              </w:rPr>
              <w:t>198,9</w:t>
            </w:r>
          </w:p>
        </w:tc>
        <w:tc>
          <w:tcPr>
            <w:tcW w:w="709" w:type="dxa"/>
            <w:tcBorders>
              <w:top w:val="nil"/>
              <w:left w:val="nil"/>
              <w:bottom w:val="single" w:sz="4" w:space="0" w:color="auto"/>
              <w:right w:val="single" w:sz="4" w:space="0" w:color="auto"/>
            </w:tcBorders>
            <w:shd w:val="clear" w:color="auto" w:fill="auto"/>
            <w:noWrap/>
          </w:tcPr>
          <w:p w14:paraId="04647200" w14:textId="77777777" w:rsidR="00F932E5" w:rsidRPr="00144FBD" w:rsidRDefault="00F932E5" w:rsidP="004365E5">
            <w:pPr>
              <w:jc w:val="center"/>
              <w:rPr>
                <w:bCs/>
                <w:color w:val="000000"/>
                <w:spacing w:val="-8"/>
                <w:sz w:val="20"/>
                <w:szCs w:val="20"/>
              </w:rPr>
            </w:pPr>
            <w:r>
              <w:rPr>
                <w:bCs/>
                <w:color w:val="000000"/>
                <w:spacing w:val="-8"/>
                <w:sz w:val="20"/>
                <w:szCs w:val="20"/>
              </w:rPr>
              <w:t>145</w:t>
            </w:r>
            <w:r w:rsidRPr="00144FBD">
              <w:rPr>
                <w:bCs/>
                <w:color w:val="000000"/>
                <w:spacing w:val="-8"/>
                <w:sz w:val="20"/>
                <w:szCs w:val="20"/>
              </w:rPr>
              <w:t>,0</w:t>
            </w:r>
          </w:p>
        </w:tc>
        <w:tc>
          <w:tcPr>
            <w:tcW w:w="709" w:type="dxa"/>
            <w:tcBorders>
              <w:top w:val="nil"/>
              <w:left w:val="nil"/>
              <w:bottom w:val="single" w:sz="4" w:space="0" w:color="auto"/>
              <w:right w:val="single" w:sz="4" w:space="0" w:color="auto"/>
            </w:tcBorders>
            <w:shd w:val="clear" w:color="auto" w:fill="auto"/>
            <w:noWrap/>
          </w:tcPr>
          <w:p w14:paraId="1C76202D" w14:textId="77777777" w:rsidR="00F932E5" w:rsidRPr="00144FBD" w:rsidRDefault="00F932E5" w:rsidP="004365E5">
            <w:pPr>
              <w:jc w:val="center"/>
              <w:rPr>
                <w:bCs/>
                <w:color w:val="000000"/>
                <w:sz w:val="20"/>
                <w:szCs w:val="20"/>
              </w:rPr>
            </w:pPr>
            <w:r>
              <w:rPr>
                <w:bCs/>
                <w:color w:val="000000"/>
                <w:sz w:val="20"/>
                <w:szCs w:val="20"/>
              </w:rPr>
              <w:t>5</w:t>
            </w:r>
            <w:r w:rsidRPr="00144FBD">
              <w:rPr>
                <w:bCs/>
                <w:color w:val="000000"/>
                <w:sz w:val="20"/>
                <w:szCs w:val="20"/>
              </w:rPr>
              <w:t>0,0</w:t>
            </w:r>
          </w:p>
        </w:tc>
        <w:tc>
          <w:tcPr>
            <w:tcW w:w="850" w:type="dxa"/>
            <w:tcBorders>
              <w:top w:val="nil"/>
              <w:left w:val="nil"/>
              <w:bottom w:val="single" w:sz="4" w:space="0" w:color="auto"/>
              <w:right w:val="single" w:sz="4" w:space="0" w:color="auto"/>
            </w:tcBorders>
            <w:shd w:val="clear" w:color="auto" w:fill="auto"/>
            <w:noWrap/>
          </w:tcPr>
          <w:p w14:paraId="7ABD1E55" w14:textId="77777777" w:rsidR="00F932E5" w:rsidRPr="00144FBD" w:rsidRDefault="00F932E5" w:rsidP="004365E5">
            <w:pPr>
              <w:jc w:val="center"/>
              <w:rPr>
                <w:bCs/>
                <w:color w:val="000000"/>
                <w:spacing w:val="-8"/>
                <w:sz w:val="20"/>
                <w:szCs w:val="20"/>
              </w:rPr>
            </w:pPr>
            <w:r>
              <w:rPr>
                <w:bCs/>
                <w:color w:val="000000"/>
                <w:spacing w:val="-8"/>
                <w:sz w:val="20"/>
                <w:szCs w:val="20"/>
              </w:rPr>
              <w:t>25</w:t>
            </w:r>
            <w:r w:rsidRPr="00144FBD">
              <w:rPr>
                <w:bCs/>
                <w:color w:val="000000"/>
                <w:spacing w:val="-8"/>
                <w:sz w:val="20"/>
                <w:szCs w:val="20"/>
              </w:rPr>
              <w:t>0,0</w:t>
            </w:r>
          </w:p>
        </w:tc>
        <w:tc>
          <w:tcPr>
            <w:tcW w:w="851" w:type="dxa"/>
            <w:tcBorders>
              <w:top w:val="nil"/>
              <w:left w:val="nil"/>
              <w:bottom w:val="single" w:sz="4" w:space="0" w:color="auto"/>
              <w:right w:val="single" w:sz="4" w:space="0" w:color="auto"/>
            </w:tcBorders>
            <w:shd w:val="clear" w:color="auto" w:fill="auto"/>
            <w:noWrap/>
          </w:tcPr>
          <w:p w14:paraId="4441A7BA" w14:textId="77777777" w:rsidR="00F932E5" w:rsidRPr="00144FBD" w:rsidRDefault="00F932E5" w:rsidP="004365E5">
            <w:pPr>
              <w:jc w:val="center"/>
              <w:rPr>
                <w:bCs/>
                <w:color w:val="000000"/>
                <w:spacing w:val="-8"/>
                <w:sz w:val="20"/>
                <w:szCs w:val="20"/>
              </w:rPr>
            </w:pPr>
            <w:r>
              <w:rPr>
                <w:bCs/>
                <w:color w:val="000000"/>
                <w:spacing w:val="-8"/>
                <w:sz w:val="20"/>
                <w:szCs w:val="20"/>
              </w:rPr>
              <w:t>25</w:t>
            </w:r>
            <w:r w:rsidRPr="00144FBD">
              <w:rPr>
                <w:bCs/>
                <w:color w:val="000000"/>
                <w:spacing w:val="-8"/>
                <w:sz w:val="20"/>
                <w:szCs w:val="20"/>
              </w:rPr>
              <w:t>0,0</w:t>
            </w:r>
          </w:p>
        </w:tc>
        <w:tc>
          <w:tcPr>
            <w:tcW w:w="709" w:type="dxa"/>
            <w:tcBorders>
              <w:top w:val="nil"/>
              <w:left w:val="nil"/>
              <w:bottom w:val="single" w:sz="4" w:space="0" w:color="auto"/>
              <w:right w:val="single" w:sz="4" w:space="0" w:color="auto"/>
            </w:tcBorders>
            <w:shd w:val="clear" w:color="auto" w:fill="auto"/>
            <w:noWrap/>
          </w:tcPr>
          <w:p w14:paraId="25CC665C" w14:textId="77777777" w:rsidR="00F932E5" w:rsidRPr="00144FBD" w:rsidRDefault="00F932E5" w:rsidP="004365E5">
            <w:pPr>
              <w:jc w:val="center"/>
              <w:rPr>
                <w:bCs/>
                <w:color w:val="000000"/>
                <w:sz w:val="20"/>
                <w:szCs w:val="20"/>
              </w:rPr>
            </w:pPr>
            <w:r w:rsidRPr="00144FBD">
              <w:rPr>
                <w:bCs/>
                <w:color w:val="000000"/>
                <w:sz w:val="20"/>
                <w:szCs w:val="20"/>
              </w:rPr>
              <w:t>0,0</w:t>
            </w:r>
          </w:p>
        </w:tc>
        <w:tc>
          <w:tcPr>
            <w:tcW w:w="708" w:type="dxa"/>
            <w:tcBorders>
              <w:top w:val="nil"/>
              <w:left w:val="nil"/>
              <w:bottom w:val="single" w:sz="4" w:space="0" w:color="auto"/>
              <w:right w:val="single" w:sz="4" w:space="0" w:color="auto"/>
            </w:tcBorders>
            <w:shd w:val="clear" w:color="auto" w:fill="auto"/>
            <w:noWrap/>
          </w:tcPr>
          <w:p w14:paraId="2D7F9E75" w14:textId="77777777" w:rsidR="00F932E5" w:rsidRPr="00144FBD" w:rsidRDefault="00F932E5" w:rsidP="004365E5">
            <w:pPr>
              <w:jc w:val="center"/>
              <w:rPr>
                <w:bCs/>
                <w:color w:val="000000"/>
                <w:sz w:val="20"/>
                <w:szCs w:val="20"/>
              </w:rPr>
            </w:pPr>
            <w:r w:rsidRPr="00144FBD">
              <w:rPr>
                <w:bCs/>
                <w:color w:val="000000"/>
                <w:sz w:val="20"/>
                <w:szCs w:val="20"/>
              </w:rPr>
              <w:t>0,0</w:t>
            </w:r>
          </w:p>
        </w:tc>
        <w:tc>
          <w:tcPr>
            <w:tcW w:w="709" w:type="dxa"/>
            <w:tcBorders>
              <w:top w:val="nil"/>
              <w:left w:val="nil"/>
              <w:bottom w:val="single" w:sz="4" w:space="0" w:color="auto"/>
              <w:right w:val="single" w:sz="4" w:space="0" w:color="auto"/>
            </w:tcBorders>
            <w:shd w:val="clear" w:color="auto" w:fill="auto"/>
            <w:noWrap/>
          </w:tcPr>
          <w:p w14:paraId="13EEA97A" w14:textId="77777777" w:rsidR="00F932E5" w:rsidRPr="00144FBD" w:rsidRDefault="00F932E5" w:rsidP="004365E5">
            <w:pPr>
              <w:jc w:val="center"/>
              <w:rPr>
                <w:bCs/>
                <w:color w:val="000000"/>
                <w:spacing w:val="-10"/>
                <w:sz w:val="20"/>
                <w:szCs w:val="20"/>
              </w:rPr>
            </w:pPr>
            <w:r w:rsidRPr="00144FBD">
              <w:rPr>
                <w:bCs/>
                <w:color w:val="000000"/>
                <w:spacing w:val="-10"/>
                <w:sz w:val="20"/>
                <w:szCs w:val="20"/>
              </w:rPr>
              <w:t>0,0</w:t>
            </w:r>
          </w:p>
        </w:tc>
        <w:tc>
          <w:tcPr>
            <w:tcW w:w="567" w:type="dxa"/>
            <w:tcBorders>
              <w:top w:val="nil"/>
              <w:left w:val="nil"/>
              <w:bottom w:val="single" w:sz="4" w:space="0" w:color="auto"/>
              <w:right w:val="single" w:sz="4" w:space="0" w:color="auto"/>
            </w:tcBorders>
            <w:shd w:val="clear" w:color="auto" w:fill="auto"/>
            <w:noWrap/>
          </w:tcPr>
          <w:p w14:paraId="45E85EEC" w14:textId="77777777" w:rsidR="00F932E5" w:rsidRPr="00144FBD" w:rsidRDefault="00F932E5" w:rsidP="004365E5">
            <w:pPr>
              <w:jc w:val="center"/>
              <w:rPr>
                <w:bCs/>
                <w:color w:val="000000"/>
                <w:sz w:val="20"/>
                <w:szCs w:val="20"/>
              </w:rPr>
            </w:pPr>
            <w:r w:rsidRPr="00144FBD">
              <w:rPr>
                <w:bCs/>
                <w:color w:val="000000"/>
                <w:sz w:val="20"/>
                <w:szCs w:val="20"/>
              </w:rPr>
              <w:t>0,0</w:t>
            </w:r>
          </w:p>
        </w:tc>
        <w:tc>
          <w:tcPr>
            <w:tcW w:w="567" w:type="dxa"/>
            <w:tcBorders>
              <w:top w:val="nil"/>
              <w:left w:val="nil"/>
              <w:bottom w:val="single" w:sz="4" w:space="0" w:color="auto"/>
              <w:right w:val="single" w:sz="4" w:space="0" w:color="auto"/>
            </w:tcBorders>
            <w:shd w:val="clear" w:color="auto" w:fill="auto"/>
          </w:tcPr>
          <w:p w14:paraId="7E8E6703" w14:textId="77777777" w:rsidR="00F932E5" w:rsidRPr="00144FBD" w:rsidRDefault="00F932E5" w:rsidP="004365E5">
            <w:pPr>
              <w:jc w:val="center"/>
              <w:rPr>
                <w:bCs/>
                <w:color w:val="000000"/>
                <w:sz w:val="20"/>
                <w:szCs w:val="20"/>
              </w:rPr>
            </w:pPr>
            <w:r w:rsidRPr="00144FBD">
              <w:rPr>
                <w:bCs/>
                <w:color w:val="000000"/>
                <w:sz w:val="20"/>
                <w:szCs w:val="20"/>
              </w:rPr>
              <w:t>0,0</w:t>
            </w:r>
          </w:p>
        </w:tc>
      </w:tr>
      <w:tr w:rsidR="00F932E5" w:rsidRPr="00144FBD" w14:paraId="580D8038" w14:textId="77777777" w:rsidTr="004365E5">
        <w:trPr>
          <w:trHeight w:val="359"/>
        </w:trPr>
        <w:tc>
          <w:tcPr>
            <w:tcW w:w="3119" w:type="dxa"/>
            <w:vMerge/>
            <w:tcBorders>
              <w:top w:val="nil"/>
              <w:left w:val="single" w:sz="4" w:space="0" w:color="auto"/>
              <w:bottom w:val="single" w:sz="4" w:space="0" w:color="000000"/>
              <w:right w:val="single" w:sz="4" w:space="0" w:color="auto"/>
            </w:tcBorders>
            <w:vAlign w:val="center"/>
          </w:tcPr>
          <w:p w14:paraId="4506AA84"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2BC86105" w14:textId="77777777" w:rsidR="00F932E5" w:rsidRPr="00144FBD" w:rsidRDefault="00F932E5" w:rsidP="004365E5">
            <w:pPr>
              <w:rPr>
                <w:color w:val="000000"/>
                <w:sz w:val="20"/>
                <w:szCs w:val="20"/>
              </w:rPr>
            </w:pPr>
            <w:r w:rsidRPr="00144FBD">
              <w:rPr>
                <w:color w:val="000000"/>
                <w:kern w:val="2"/>
                <w:sz w:val="20"/>
                <w:szCs w:val="20"/>
              </w:rPr>
              <w:t>областного бюджета</w:t>
            </w:r>
          </w:p>
        </w:tc>
        <w:tc>
          <w:tcPr>
            <w:tcW w:w="1417" w:type="dxa"/>
            <w:tcBorders>
              <w:top w:val="nil"/>
              <w:left w:val="nil"/>
              <w:bottom w:val="single" w:sz="4" w:space="0" w:color="auto"/>
              <w:right w:val="single" w:sz="4" w:space="0" w:color="auto"/>
            </w:tcBorders>
            <w:shd w:val="clear" w:color="auto" w:fill="auto"/>
            <w:noWrap/>
          </w:tcPr>
          <w:p w14:paraId="413ED934"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231F784F"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9572F11"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70B553C6"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775BC066"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15F0F16F" w14:textId="77777777" w:rsidR="00F932E5" w:rsidRPr="00144FBD" w:rsidRDefault="00F932E5" w:rsidP="004365E5">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14:paraId="576AE3D9" w14:textId="77777777" w:rsidR="00F932E5" w:rsidRPr="00144FBD" w:rsidRDefault="00F932E5" w:rsidP="004365E5">
            <w:pPr>
              <w:jc w:val="center"/>
              <w:rPr>
                <w:sz w:val="20"/>
                <w:szCs w:val="20"/>
              </w:rPr>
            </w:pPr>
            <w:r w:rsidRPr="00144FBD">
              <w:rPr>
                <w:sz w:val="20"/>
                <w:szCs w:val="20"/>
              </w:rPr>
              <w:t>–</w:t>
            </w:r>
          </w:p>
        </w:tc>
        <w:tc>
          <w:tcPr>
            <w:tcW w:w="851" w:type="dxa"/>
            <w:tcBorders>
              <w:top w:val="nil"/>
              <w:left w:val="nil"/>
              <w:bottom w:val="single" w:sz="4" w:space="0" w:color="auto"/>
              <w:right w:val="single" w:sz="4" w:space="0" w:color="auto"/>
            </w:tcBorders>
            <w:shd w:val="clear" w:color="auto" w:fill="auto"/>
            <w:noWrap/>
          </w:tcPr>
          <w:p w14:paraId="3AB3E256"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21FEC34D"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45973471"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54C3BA3A"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14:paraId="73CC217A"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tcPr>
          <w:p w14:paraId="792D406D" w14:textId="77777777" w:rsidR="00F932E5" w:rsidRPr="00144FBD" w:rsidRDefault="00F932E5" w:rsidP="004365E5">
            <w:pPr>
              <w:jc w:val="center"/>
              <w:rPr>
                <w:sz w:val="20"/>
                <w:szCs w:val="20"/>
              </w:rPr>
            </w:pPr>
            <w:r w:rsidRPr="00144FBD">
              <w:rPr>
                <w:sz w:val="20"/>
                <w:szCs w:val="20"/>
              </w:rPr>
              <w:t>–</w:t>
            </w:r>
          </w:p>
        </w:tc>
      </w:tr>
      <w:tr w:rsidR="00F932E5" w:rsidRPr="00144FBD" w14:paraId="36848F81" w14:textId="77777777" w:rsidTr="004365E5">
        <w:trPr>
          <w:trHeight w:val="276"/>
        </w:trPr>
        <w:tc>
          <w:tcPr>
            <w:tcW w:w="3119" w:type="dxa"/>
            <w:vMerge/>
            <w:tcBorders>
              <w:top w:val="nil"/>
              <w:left w:val="single" w:sz="4" w:space="0" w:color="auto"/>
              <w:bottom w:val="single" w:sz="4" w:space="0" w:color="000000"/>
              <w:right w:val="single" w:sz="4" w:space="0" w:color="auto"/>
            </w:tcBorders>
            <w:vAlign w:val="center"/>
          </w:tcPr>
          <w:p w14:paraId="18FCD078"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35D64331" w14:textId="77777777" w:rsidR="00F932E5" w:rsidRPr="00144FBD" w:rsidRDefault="00F932E5" w:rsidP="004365E5">
            <w:pPr>
              <w:rPr>
                <w:color w:val="000000"/>
                <w:sz w:val="20"/>
                <w:szCs w:val="20"/>
              </w:rPr>
            </w:pPr>
            <w:r w:rsidRPr="00144FBD">
              <w:rPr>
                <w:color w:val="000000"/>
                <w:kern w:val="2"/>
                <w:sz w:val="20"/>
                <w:szCs w:val="20"/>
              </w:rPr>
              <w:t>федерального бюджет</w:t>
            </w:r>
          </w:p>
        </w:tc>
        <w:tc>
          <w:tcPr>
            <w:tcW w:w="1417" w:type="dxa"/>
            <w:tcBorders>
              <w:top w:val="nil"/>
              <w:left w:val="nil"/>
              <w:bottom w:val="single" w:sz="4" w:space="0" w:color="auto"/>
              <w:right w:val="single" w:sz="4" w:space="0" w:color="auto"/>
            </w:tcBorders>
            <w:shd w:val="clear" w:color="auto" w:fill="auto"/>
            <w:noWrap/>
          </w:tcPr>
          <w:p w14:paraId="77DC8018"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612B1BFE"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4DDDC21A"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4F6C4FB0"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939F087"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ECD1980" w14:textId="77777777" w:rsidR="00F932E5" w:rsidRPr="00144FBD" w:rsidRDefault="00F932E5" w:rsidP="004365E5">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14:paraId="6D580EA7" w14:textId="77777777" w:rsidR="00F932E5" w:rsidRPr="00144FBD" w:rsidRDefault="00F932E5" w:rsidP="004365E5">
            <w:pPr>
              <w:jc w:val="center"/>
              <w:rPr>
                <w:sz w:val="20"/>
                <w:szCs w:val="20"/>
              </w:rPr>
            </w:pPr>
            <w:r w:rsidRPr="00144FBD">
              <w:rPr>
                <w:sz w:val="20"/>
                <w:szCs w:val="20"/>
              </w:rPr>
              <w:t>–</w:t>
            </w:r>
          </w:p>
        </w:tc>
        <w:tc>
          <w:tcPr>
            <w:tcW w:w="851" w:type="dxa"/>
            <w:tcBorders>
              <w:top w:val="nil"/>
              <w:left w:val="nil"/>
              <w:bottom w:val="single" w:sz="4" w:space="0" w:color="auto"/>
              <w:right w:val="single" w:sz="4" w:space="0" w:color="auto"/>
            </w:tcBorders>
            <w:shd w:val="clear" w:color="auto" w:fill="auto"/>
            <w:noWrap/>
          </w:tcPr>
          <w:p w14:paraId="6636FDA0"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66ACBEC3"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0C1F1E4D"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20DA3330"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14:paraId="6DEA694A"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tcPr>
          <w:p w14:paraId="54D62635" w14:textId="77777777" w:rsidR="00F932E5" w:rsidRPr="00144FBD" w:rsidRDefault="00F932E5" w:rsidP="004365E5">
            <w:pPr>
              <w:jc w:val="center"/>
              <w:rPr>
                <w:sz w:val="20"/>
                <w:szCs w:val="20"/>
              </w:rPr>
            </w:pPr>
            <w:r w:rsidRPr="00144FBD">
              <w:rPr>
                <w:sz w:val="20"/>
                <w:szCs w:val="20"/>
              </w:rPr>
              <w:t>–</w:t>
            </w:r>
          </w:p>
        </w:tc>
      </w:tr>
      <w:tr w:rsidR="00F932E5" w:rsidRPr="00144FBD" w14:paraId="4B24B982" w14:textId="77777777" w:rsidTr="004365E5">
        <w:trPr>
          <w:trHeight w:val="455"/>
        </w:trPr>
        <w:tc>
          <w:tcPr>
            <w:tcW w:w="3119" w:type="dxa"/>
            <w:vMerge/>
            <w:tcBorders>
              <w:top w:val="nil"/>
              <w:left w:val="single" w:sz="4" w:space="0" w:color="auto"/>
              <w:bottom w:val="single" w:sz="4" w:space="0" w:color="auto"/>
              <w:right w:val="single" w:sz="4" w:space="0" w:color="auto"/>
            </w:tcBorders>
            <w:vAlign w:val="center"/>
          </w:tcPr>
          <w:p w14:paraId="16820FF2" w14:textId="77777777" w:rsidR="00F932E5" w:rsidRPr="00144FBD" w:rsidRDefault="00F932E5" w:rsidP="004365E5">
            <w:pPr>
              <w:rPr>
                <w:color w:val="000000"/>
                <w:sz w:val="20"/>
                <w:szCs w:val="20"/>
              </w:rPr>
            </w:pPr>
          </w:p>
        </w:tc>
        <w:tc>
          <w:tcPr>
            <w:tcW w:w="2410" w:type="dxa"/>
            <w:tcBorders>
              <w:top w:val="nil"/>
              <w:left w:val="single" w:sz="4" w:space="0" w:color="auto"/>
              <w:bottom w:val="single" w:sz="4" w:space="0" w:color="auto"/>
              <w:right w:val="single" w:sz="4" w:space="0" w:color="auto"/>
            </w:tcBorders>
            <w:shd w:val="clear" w:color="auto" w:fill="auto"/>
          </w:tcPr>
          <w:p w14:paraId="16AA86B7" w14:textId="77777777" w:rsidR="00F932E5" w:rsidRPr="00144FBD" w:rsidRDefault="00F932E5" w:rsidP="004365E5">
            <w:pPr>
              <w:rPr>
                <w:color w:val="000000"/>
                <w:sz w:val="20"/>
                <w:szCs w:val="20"/>
              </w:rPr>
            </w:pPr>
            <w:r w:rsidRPr="00144FBD">
              <w:rPr>
                <w:color w:val="000000"/>
                <w:kern w:val="2"/>
                <w:sz w:val="20"/>
                <w:szCs w:val="20"/>
              </w:rPr>
              <w:t>внебюджетный источники</w:t>
            </w:r>
          </w:p>
        </w:tc>
        <w:tc>
          <w:tcPr>
            <w:tcW w:w="1417" w:type="dxa"/>
            <w:tcBorders>
              <w:top w:val="nil"/>
              <w:left w:val="nil"/>
              <w:bottom w:val="single" w:sz="4" w:space="0" w:color="auto"/>
              <w:right w:val="single" w:sz="4" w:space="0" w:color="auto"/>
            </w:tcBorders>
            <w:shd w:val="clear" w:color="auto" w:fill="auto"/>
            <w:noWrap/>
          </w:tcPr>
          <w:p w14:paraId="26FEDF1E"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1AC24410"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29B9DC33"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5A4167D1"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1A38AE38"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B806666" w14:textId="77777777" w:rsidR="00F932E5" w:rsidRPr="00144FBD" w:rsidRDefault="00F932E5" w:rsidP="004365E5">
            <w:pPr>
              <w:jc w:val="center"/>
              <w:rPr>
                <w:sz w:val="20"/>
                <w:szCs w:val="20"/>
              </w:rPr>
            </w:pPr>
            <w:r w:rsidRPr="00144FBD">
              <w:rPr>
                <w:sz w:val="20"/>
                <w:szCs w:val="20"/>
              </w:rPr>
              <w:t>–</w:t>
            </w:r>
          </w:p>
        </w:tc>
        <w:tc>
          <w:tcPr>
            <w:tcW w:w="850" w:type="dxa"/>
            <w:tcBorders>
              <w:top w:val="nil"/>
              <w:left w:val="nil"/>
              <w:bottom w:val="single" w:sz="4" w:space="0" w:color="auto"/>
              <w:right w:val="single" w:sz="4" w:space="0" w:color="auto"/>
            </w:tcBorders>
            <w:shd w:val="clear" w:color="auto" w:fill="auto"/>
            <w:noWrap/>
          </w:tcPr>
          <w:p w14:paraId="57E5188A" w14:textId="77777777" w:rsidR="00F932E5" w:rsidRPr="00144FBD" w:rsidRDefault="00F932E5" w:rsidP="004365E5">
            <w:pPr>
              <w:jc w:val="center"/>
              <w:rPr>
                <w:sz w:val="20"/>
                <w:szCs w:val="20"/>
              </w:rPr>
            </w:pPr>
            <w:r w:rsidRPr="00144FBD">
              <w:rPr>
                <w:sz w:val="20"/>
                <w:szCs w:val="20"/>
              </w:rPr>
              <w:t>–</w:t>
            </w:r>
          </w:p>
        </w:tc>
        <w:tc>
          <w:tcPr>
            <w:tcW w:w="851" w:type="dxa"/>
            <w:tcBorders>
              <w:top w:val="nil"/>
              <w:left w:val="nil"/>
              <w:bottom w:val="single" w:sz="4" w:space="0" w:color="auto"/>
              <w:right w:val="single" w:sz="4" w:space="0" w:color="auto"/>
            </w:tcBorders>
            <w:shd w:val="clear" w:color="auto" w:fill="auto"/>
            <w:noWrap/>
          </w:tcPr>
          <w:p w14:paraId="0AEB5CE6"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02579337" w14:textId="77777777" w:rsidR="00F932E5" w:rsidRPr="00144FBD" w:rsidRDefault="00F932E5" w:rsidP="004365E5">
            <w:pPr>
              <w:jc w:val="center"/>
              <w:rPr>
                <w:sz w:val="20"/>
                <w:szCs w:val="20"/>
              </w:rPr>
            </w:pPr>
            <w:r w:rsidRPr="00144FBD">
              <w:rPr>
                <w:sz w:val="20"/>
                <w:szCs w:val="20"/>
              </w:rPr>
              <w:t>–</w:t>
            </w:r>
          </w:p>
        </w:tc>
        <w:tc>
          <w:tcPr>
            <w:tcW w:w="708" w:type="dxa"/>
            <w:tcBorders>
              <w:top w:val="nil"/>
              <w:left w:val="nil"/>
              <w:bottom w:val="single" w:sz="4" w:space="0" w:color="auto"/>
              <w:right w:val="single" w:sz="4" w:space="0" w:color="auto"/>
            </w:tcBorders>
            <w:shd w:val="clear" w:color="auto" w:fill="auto"/>
            <w:noWrap/>
          </w:tcPr>
          <w:p w14:paraId="74B7462C" w14:textId="77777777" w:rsidR="00F932E5" w:rsidRPr="00144FBD" w:rsidRDefault="00F932E5" w:rsidP="004365E5">
            <w:pPr>
              <w:jc w:val="center"/>
              <w:rPr>
                <w:sz w:val="20"/>
                <w:szCs w:val="20"/>
              </w:rPr>
            </w:pPr>
            <w:r w:rsidRPr="00144FBD">
              <w:rPr>
                <w:sz w:val="20"/>
                <w:szCs w:val="20"/>
              </w:rPr>
              <w:t>–</w:t>
            </w:r>
          </w:p>
        </w:tc>
        <w:tc>
          <w:tcPr>
            <w:tcW w:w="709" w:type="dxa"/>
            <w:tcBorders>
              <w:top w:val="nil"/>
              <w:left w:val="nil"/>
              <w:bottom w:val="single" w:sz="4" w:space="0" w:color="auto"/>
              <w:right w:val="single" w:sz="4" w:space="0" w:color="auto"/>
            </w:tcBorders>
            <w:shd w:val="clear" w:color="auto" w:fill="auto"/>
            <w:noWrap/>
          </w:tcPr>
          <w:p w14:paraId="360BF1BC"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noWrap/>
          </w:tcPr>
          <w:p w14:paraId="03458B7F" w14:textId="77777777" w:rsidR="00F932E5" w:rsidRPr="00144FBD" w:rsidRDefault="00F932E5" w:rsidP="004365E5">
            <w:pPr>
              <w:jc w:val="center"/>
              <w:rPr>
                <w:sz w:val="20"/>
                <w:szCs w:val="20"/>
              </w:rPr>
            </w:pPr>
            <w:r w:rsidRPr="00144FBD">
              <w:rPr>
                <w:sz w:val="20"/>
                <w:szCs w:val="20"/>
              </w:rPr>
              <w:t>–</w:t>
            </w:r>
          </w:p>
        </w:tc>
        <w:tc>
          <w:tcPr>
            <w:tcW w:w="567" w:type="dxa"/>
            <w:tcBorders>
              <w:top w:val="nil"/>
              <w:left w:val="nil"/>
              <w:bottom w:val="single" w:sz="4" w:space="0" w:color="auto"/>
              <w:right w:val="single" w:sz="4" w:space="0" w:color="auto"/>
            </w:tcBorders>
            <w:shd w:val="clear" w:color="auto" w:fill="auto"/>
          </w:tcPr>
          <w:p w14:paraId="1E054495" w14:textId="77777777" w:rsidR="00F932E5" w:rsidRPr="00144FBD" w:rsidRDefault="00F932E5" w:rsidP="004365E5">
            <w:pPr>
              <w:jc w:val="center"/>
              <w:rPr>
                <w:sz w:val="20"/>
                <w:szCs w:val="20"/>
              </w:rPr>
            </w:pPr>
            <w:r w:rsidRPr="00144FBD">
              <w:rPr>
                <w:sz w:val="20"/>
                <w:szCs w:val="20"/>
              </w:rPr>
              <w:t>–</w:t>
            </w:r>
          </w:p>
        </w:tc>
      </w:tr>
      <w:tr w:rsidR="00F932E5" w:rsidRPr="00144FBD" w14:paraId="0608E10A" w14:textId="77777777" w:rsidTr="004365E5">
        <w:trPr>
          <w:trHeight w:val="147"/>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14:paraId="5AED959A" w14:textId="77777777" w:rsidR="00F932E5" w:rsidRPr="00144FBD" w:rsidRDefault="00F932E5" w:rsidP="004365E5">
            <w:pPr>
              <w:rPr>
                <w:color w:val="000000"/>
                <w:sz w:val="20"/>
                <w:szCs w:val="20"/>
              </w:rPr>
            </w:pPr>
            <w:r w:rsidRPr="00144FBD">
              <w:rPr>
                <w:color w:val="000000"/>
                <w:sz w:val="20"/>
                <w:szCs w:val="20"/>
              </w:rPr>
              <w:t>Подпрограмма 2</w:t>
            </w:r>
            <w:r w:rsidRPr="00144FBD">
              <w:rPr>
                <w:color w:val="000000"/>
                <w:sz w:val="20"/>
                <w:szCs w:val="20"/>
              </w:rPr>
              <w:br/>
              <w:t>«</w:t>
            </w:r>
            <w:r w:rsidRPr="00144FBD">
              <w:rPr>
                <w:spacing w:val="-2"/>
                <w:kern w:val="2"/>
                <w:sz w:val="20"/>
                <w:szCs w:val="20"/>
              </w:rPr>
              <w:t>Энергосбережение и повышение энергетической эффективности Мещеряковского сельского поселения</w:t>
            </w:r>
            <w:r w:rsidRPr="00144FBD">
              <w:rPr>
                <w:color w:val="000000"/>
                <w:sz w:val="20"/>
                <w:szCs w:val="20"/>
              </w:rPr>
              <w:t>»</w:t>
            </w:r>
          </w:p>
        </w:tc>
        <w:tc>
          <w:tcPr>
            <w:tcW w:w="2410" w:type="dxa"/>
            <w:tcBorders>
              <w:top w:val="nil"/>
              <w:left w:val="nil"/>
              <w:bottom w:val="single" w:sz="4" w:space="0" w:color="auto"/>
              <w:right w:val="single" w:sz="4" w:space="0" w:color="auto"/>
            </w:tcBorders>
            <w:shd w:val="clear" w:color="auto" w:fill="auto"/>
          </w:tcPr>
          <w:p w14:paraId="67912BEE" w14:textId="77777777" w:rsidR="00F932E5" w:rsidRPr="00144FBD" w:rsidRDefault="00F932E5" w:rsidP="004365E5">
            <w:pPr>
              <w:rPr>
                <w:b/>
                <w:color w:val="000000"/>
                <w:sz w:val="20"/>
                <w:szCs w:val="20"/>
              </w:rPr>
            </w:pPr>
            <w:r w:rsidRPr="00144FBD">
              <w:rPr>
                <w:b/>
                <w:color w:val="000000"/>
                <w:kern w:val="2"/>
                <w:sz w:val="20"/>
                <w:szCs w:val="20"/>
              </w:rPr>
              <w:t>Всего</w:t>
            </w:r>
          </w:p>
        </w:tc>
        <w:tc>
          <w:tcPr>
            <w:tcW w:w="1417" w:type="dxa"/>
            <w:tcBorders>
              <w:top w:val="nil"/>
              <w:left w:val="nil"/>
              <w:bottom w:val="single" w:sz="4" w:space="0" w:color="auto"/>
              <w:right w:val="single" w:sz="4" w:space="0" w:color="auto"/>
            </w:tcBorders>
            <w:shd w:val="clear" w:color="auto" w:fill="auto"/>
            <w:noWrap/>
          </w:tcPr>
          <w:p w14:paraId="474F3462" w14:textId="77777777" w:rsidR="00F932E5" w:rsidRPr="00144FBD" w:rsidRDefault="00F932E5" w:rsidP="004365E5">
            <w:pPr>
              <w:jc w:val="center"/>
              <w:rPr>
                <w:b/>
                <w:bCs/>
                <w:color w:val="000000"/>
                <w:sz w:val="20"/>
                <w:szCs w:val="20"/>
              </w:rPr>
            </w:pPr>
            <w:r>
              <w:rPr>
                <w:b/>
                <w:bCs/>
                <w:color w:val="000000"/>
                <w:sz w:val="20"/>
                <w:szCs w:val="20"/>
              </w:rPr>
              <w:t>90,7</w:t>
            </w:r>
          </w:p>
        </w:tc>
        <w:tc>
          <w:tcPr>
            <w:tcW w:w="709" w:type="dxa"/>
            <w:tcBorders>
              <w:top w:val="nil"/>
              <w:left w:val="nil"/>
              <w:bottom w:val="single" w:sz="4" w:space="0" w:color="auto"/>
              <w:right w:val="single" w:sz="4" w:space="0" w:color="auto"/>
            </w:tcBorders>
            <w:shd w:val="clear" w:color="auto" w:fill="auto"/>
            <w:noWrap/>
          </w:tcPr>
          <w:p w14:paraId="44997529" w14:textId="77777777" w:rsidR="00F932E5" w:rsidRPr="00144FBD" w:rsidRDefault="00F932E5" w:rsidP="004365E5">
            <w:pPr>
              <w:jc w:val="center"/>
              <w:rPr>
                <w:b/>
                <w:bCs/>
                <w:color w:val="000000"/>
                <w:sz w:val="20"/>
                <w:szCs w:val="20"/>
              </w:rPr>
            </w:pPr>
            <w:r w:rsidRPr="00144FBD">
              <w:rPr>
                <w:b/>
                <w:bCs/>
                <w:color w:val="000000"/>
                <w:sz w:val="20"/>
                <w:szCs w:val="20"/>
              </w:rPr>
              <w:t>2,0</w:t>
            </w:r>
          </w:p>
        </w:tc>
        <w:tc>
          <w:tcPr>
            <w:tcW w:w="709" w:type="dxa"/>
            <w:tcBorders>
              <w:top w:val="nil"/>
              <w:left w:val="nil"/>
              <w:bottom w:val="single" w:sz="4" w:space="0" w:color="auto"/>
              <w:right w:val="single" w:sz="4" w:space="0" w:color="auto"/>
            </w:tcBorders>
            <w:shd w:val="clear" w:color="auto" w:fill="auto"/>
            <w:noWrap/>
          </w:tcPr>
          <w:p w14:paraId="4E306C67" w14:textId="77777777" w:rsidR="00F932E5" w:rsidRPr="00144FBD" w:rsidRDefault="00F932E5" w:rsidP="004365E5">
            <w:pPr>
              <w:jc w:val="center"/>
              <w:rPr>
                <w:b/>
                <w:bCs/>
                <w:color w:val="000000"/>
                <w:sz w:val="20"/>
                <w:szCs w:val="20"/>
              </w:rPr>
            </w:pPr>
            <w:r w:rsidRPr="00144FBD">
              <w:rPr>
                <w:b/>
                <w:bCs/>
                <w:color w:val="000000"/>
                <w:sz w:val="20"/>
                <w:szCs w:val="20"/>
              </w:rPr>
              <w:t>1,0</w:t>
            </w:r>
          </w:p>
        </w:tc>
        <w:tc>
          <w:tcPr>
            <w:tcW w:w="708" w:type="dxa"/>
            <w:tcBorders>
              <w:top w:val="nil"/>
              <w:left w:val="nil"/>
              <w:bottom w:val="single" w:sz="4" w:space="0" w:color="auto"/>
              <w:right w:val="single" w:sz="4" w:space="0" w:color="auto"/>
            </w:tcBorders>
            <w:shd w:val="clear" w:color="auto" w:fill="auto"/>
            <w:noWrap/>
          </w:tcPr>
          <w:p w14:paraId="32BB8256" w14:textId="77777777" w:rsidR="00F932E5" w:rsidRPr="00144FBD" w:rsidRDefault="00F932E5" w:rsidP="004365E5">
            <w:pPr>
              <w:jc w:val="center"/>
              <w:rPr>
                <w:b/>
                <w:bCs/>
                <w:color w:val="000000"/>
                <w:sz w:val="20"/>
                <w:szCs w:val="20"/>
              </w:rPr>
            </w:pPr>
            <w:r w:rsidRPr="00144FBD">
              <w:rPr>
                <w:b/>
                <w:bCs/>
                <w:color w:val="000000"/>
                <w:sz w:val="20"/>
                <w:szCs w:val="20"/>
              </w:rPr>
              <w:t>87,7</w:t>
            </w:r>
          </w:p>
        </w:tc>
        <w:tc>
          <w:tcPr>
            <w:tcW w:w="709" w:type="dxa"/>
            <w:tcBorders>
              <w:top w:val="nil"/>
              <w:left w:val="nil"/>
              <w:bottom w:val="single" w:sz="4" w:space="0" w:color="auto"/>
              <w:right w:val="single" w:sz="4" w:space="0" w:color="auto"/>
            </w:tcBorders>
            <w:shd w:val="clear" w:color="auto" w:fill="auto"/>
            <w:noWrap/>
          </w:tcPr>
          <w:p w14:paraId="5E83EBB1"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14:paraId="05F5C5F6"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850" w:type="dxa"/>
            <w:tcBorders>
              <w:top w:val="nil"/>
              <w:left w:val="nil"/>
              <w:bottom w:val="single" w:sz="4" w:space="0" w:color="auto"/>
              <w:right w:val="single" w:sz="4" w:space="0" w:color="auto"/>
            </w:tcBorders>
            <w:shd w:val="clear" w:color="auto" w:fill="auto"/>
            <w:noWrap/>
          </w:tcPr>
          <w:p w14:paraId="40B82DFB"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851" w:type="dxa"/>
            <w:tcBorders>
              <w:top w:val="nil"/>
              <w:left w:val="nil"/>
              <w:bottom w:val="single" w:sz="4" w:space="0" w:color="auto"/>
              <w:right w:val="single" w:sz="4" w:space="0" w:color="auto"/>
            </w:tcBorders>
            <w:shd w:val="clear" w:color="auto" w:fill="auto"/>
            <w:noWrap/>
          </w:tcPr>
          <w:p w14:paraId="74C8D830"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14:paraId="581A99C1"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708" w:type="dxa"/>
            <w:tcBorders>
              <w:top w:val="nil"/>
              <w:left w:val="nil"/>
              <w:bottom w:val="single" w:sz="4" w:space="0" w:color="auto"/>
              <w:right w:val="single" w:sz="4" w:space="0" w:color="auto"/>
            </w:tcBorders>
            <w:shd w:val="clear" w:color="auto" w:fill="auto"/>
            <w:noWrap/>
          </w:tcPr>
          <w:p w14:paraId="0F8965BF"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709" w:type="dxa"/>
            <w:tcBorders>
              <w:top w:val="nil"/>
              <w:left w:val="nil"/>
              <w:bottom w:val="single" w:sz="4" w:space="0" w:color="auto"/>
              <w:right w:val="single" w:sz="4" w:space="0" w:color="auto"/>
            </w:tcBorders>
            <w:shd w:val="clear" w:color="auto" w:fill="auto"/>
            <w:noWrap/>
          </w:tcPr>
          <w:p w14:paraId="251101B1"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567" w:type="dxa"/>
            <w:tcBorders>
              <w:top w:val="nil"/>
              <w:left w:val="nil"/>
              <w:bottom w:val="single" w:sz="4" w:space="0" w:color="auto"/>
              <w:right w:val="single" w:sz="4" w:space="0" w:color="auto"/>
            </w:tcBorders>
            <w:shd w:val="clear" w:color="auto" w:fill="auto"/>
            <w:noWrap/>
          </w:tcPr>
          <w:p w14:paraId="187AAAB6"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c>
          <w:tcPr>
            <w:tcW w:w="567" w:type="dxa"/>
            <w:tcBorders>
              <w:top w:val="nil"/>
              <w:left w:val="nil"/>
              <w:bottom w:val="single" w:sz="4" w:space="0" w:color="auto"/>
              <w:right w:val="single" w:sz="4" w:space="0" w:color="auto"/>
            </w:tcBorders>
            <w:shd w:val="clear" w:color="auto" w:fill="auto"/>
          </w:tcPr>
          <w:p w14:paraId="34F3BF91" w14:textId="77777777" w:rsidR="00F932E5" w:rsidRPr="00144FBD" w:rsidRDefault="00F932E5" w:rsidP="004365E5">
            <w:pPr>
              <w:jc w:val="center"/>
              <w:rPr>
                <w:b/>
                <w:bCs/>
                <w:color w:val="000000"/>
                <w:sz w:val="20"/>
                <w:szCs w:val="20"/>
              </w:rPr>
            </w:pPr>
            <w:r>
              <w:rPr>
                <w:b/>
                <w:bCs/>
                <w:color w:val="000000"/>
                <w:sz w:val="20"/>
                <w:szCs w:val="20"/>
              </w:rPr>
              <w:t>0</w:t>
            </w:r>
            <w:r w:rsidRPr="00144FBD">
              <w:rPr>
                <w:b/>
                <w:bCs/>
                <w:color w:val="000000"/>
                <w:sz w:val="20"/>
                <w:szCs w:val="20"/>
              </w:rPr>
              <w:t>,0</w:t>
            </w:r>
          </w:p>
        </w:tc>
      </w:tr>
      <w:tr w:rsidR="00F932E5" w:rsidRPr="00144FBD" w14:paraId="1483CBC2" w14:textId="77777777" w:rsidTr="004365E5">
        <w:trPr>
          <w:trHeight w:val="276"/>
        </w:trPr>
        <w:tc>
          <w:tcPr>
            <w:tcW w:w="3119" w:type="dxa"/>
            <w:vMerge/>
            <w:tcBorders>
              <w:top w:val="single" w:sz="4" w:space="0" w:color="auto"/>
              <w:left w:val="single" w:sz="4" w:space="0" w:color="auto"/>
              <w:bottom w:val="single" w:sz="4" w:space="0" w:color="auto"/>
              <w:right w:val="single" w:sz="4" w:space="0" w:color="auto"/>
            </w:tcBorders>
            <w:vAlign w:val="center"/>
          </w:tcPr>
          <w:p w14:paraId="1DADFB6D"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36934051" w14:textId="77777777" w:rsidR="00F932E5" w:rsidRPr="00144FBD" w:rsidRDefault="00F932E5" w:rsidP="004365E5">
            <w:pPr>
              <w:rPr>
                <w:color w:val="000000"/>
                <w:sz w:val="20"/>
                <w:szCs w:val="20"/>
              </w:rPr>
            </w:pPr>
            <w:r w:rsidRPr="00144FBD">
              <w:rPr>
                <w:color w:val="000000"/>
                <w:kern w:val="2"/>
                <w:sz w:val="20"/>
                <w:szCs w:val="20"/>
              </w:rPr>
              <w:t>местный бюджет</w:t>
            </w:r>
          </w:p>
        </w:tc>
        <w:tc>
          <w:tcPr>
            <w:tcW w:w="1417" w:type="dxa"/>
            <w:tcBorders>
              <w:top w:val="single" w:sz="4" w:space="0" w:color="auto"/>
              <w:left w:val="nil"/>
              <w:bottom w:val="single" w:sz="4" w:space="0" w:color="auto"/>
              <w:right w:val="single" w:sz="4" w:space="0" w:color="auto"/>
            </w:tcBorders>
            <w:shd w:val="clear" w:color="auto" w:fill="auto"/>
            <w:noWrap/>
          </w:tcPr>
          <w:p w14:paraId="4A173459" w14:textId="77777777" w:rsidR="00F932E5" w:rsidRPr="00144FBD" w:rsidRDefault="00F932E5" w:rsidP="004365E5">
            <w:pPr>
              <w:jc w:val="center"/>
              <w:rPr>
                <w:bCs/>
                <w:color w:val="000000"/>
                <w:sz w:val="20"/>
                <w:szCs w:val="20"/>
              </w:rPr>
            </w:pPr>
            <w:r>
              <w:rPr>
                <w:bCs/>
                <w:color w:val="000000"/>
                <w:sz w:val="20"/>
                <w:szCs w:val="20"/>
              </w:rPr>
              <w:t>90,7</w:t>
            </w:r>
          </w:p>
        </w:tc>
        <w:tc>
          <w:tcPr>
            <w:tcW w:w="709" w:type="dxa"/>
            <w:tcBorders>
              <w:top w:val="single" w:sz="4" w:space="0" w:color="auto"/>
              <w:left w:val="nil"/>
              <w:bottom w:val="single" w:sz="4" w:space="0" w:color="auto"/>
              <w:right w:val="single" w:sz="4" w:space="0" w:color="auto"/>
            </w:tcBorders>
            <w:shd w:val="clear" w:color="auto" w:fill="auto"/>
            <w:noWrap/>
          </w:tcPr>
          <w:p w14:paraId="77401AC3" w14:textId="77777777" w:rsidR="00F932E5" w:rsidRPr="00144FBD" w:rsidRDefault="00F932E5" w:rsidP="004365E5">
            <w:pPr>
              <w:jc w:val="center"/>
              <w:rPr>
                <w:bCs/>
                <w:color w:val="000000"/>
                <w:sz w:val="20"/>
                <w:szCs w:val="20"/>
              </w:rPr>
            </w:pPr>
            <w:r w:rsidRPr="00144FBD">
              <w:rPr>
                <w:bCs/>
                <w:color w:val="000000"/>
                <w:sz w:val="20"/>
                <w:szCs w:val="20"/>
              </w:rPr>
              <w:t>2,0</w:t>
            </w:r>
          </w:p>
        </w:tc>
        <w:tc>
          <w:tcPr>
            <w:tcW w:w="709" w:type="dxa"/>
            <w:tcBorders>
              <w:top w:val="single" w:sz="4" w:space="0" w:color="auto"/>
              <w:left w:val="nil"/>
              <w:bottom w:val="single" w:sz="4" w:space="0" w:color="auto"/>
              <w:right w:val="single" w:sz="4" w:space="0" w:color="auto"/>
            </w:tcBorders>
            <w:shd w:val="clear" w:color="auto" w:fill="auto"/>
            <w:noWrap/>
          </w:tcPr>
          <w:p w14:paraId="714FA246" w14:textId="77777777" w:rsidR="00F932E5" w:rsidRPr="00144FBD" w:rsidRDefault="00F932E5" w:rsidP="004365E5">
            <w:pPr>
              <w:jc w:val="center"/>
              <w:rPr>
                <w:bCs/>
                <w:color w:val="000000"/>
                <w:sz w:val="20"/>
                <w:szCs w:val="20"/>
              </w:rPr>
            </w:pPr>
            <w:r w:rsidRPr="00144FBD">
              <w:rPr>
                <w:bCs/>
                <w:color w:val="000000"/>
                <w:sz w:val="20"/>
                <w:szCs w:val="20"/>
              </w:rPr>
              <w:t>1,0</w:t>
            </w:r>
          </w:p>
        </w:tc>
        <w:tc>
          <w:tcPr>
            <w:tcW w:w="708" w:type="dxa"/>
            <w:tcBorders>
              <w:top w:val="single" w:sz="4" w:space="0" w:color="auto"/>
              <w:left w:val="nil"/>
              <w:bottom w:val="single" w:sz="4" w:space="0" w:color="auto"/>
              <w:right w:val="single" w:sz="4" w:space="0" w:color="auto"/>
            </w:tcBorders>
            <w:shd w:val="clear" w:color="auto" w:fill="auto"/>
            <w:noWrap/>
          </w:tcPr>
          <w:p w14:paraId="171145F4" w14:textId="77777777" w:rsidR="00F932E5" w:rsidRPr="00144FBD" w:rsidRDefault="00F932E5" w:rsidP="004365E5">
            <w:pPr>
              <w:jc w:val="center"/>
              <w:rPr>
                <w:bCs/>
                <w:color w:val="000000"/>
                <w:sz w:val="20"/>
                <w:szCs w:val="20"/>
              </w:rPr>
            </w:pPr>
            <w:r w:rsidRPr="00144FBD">
              <w:rPr>
                <w:bCs/>
                <w:color w:val="000000"/>
                <w:sz w:val="20"/>
                <w:szCs w:val="20"/>
              </w:rPr>
              <w:t>87,7</w:t>
            </w:r>
          </w:p>
        </w:tc>
        <w:tc>
          <w:tcPr>
            <w:tcW w:w="709" w:type="dxa"/>
            <w:tcBorders>
              <w:top w:val="single" w:sz="4" w:space="0" w:color="auto"/>
              <w:left w:val="nil"/>
              <w:bottom w:val="single" w:sz="4" w:space="0" w:color="auto"/>
              <w:right w:val="single" w:sz="4" w:space="0" w:color="auto"/>
            </w:tcBorders>
            <w:shd w:val="clear" w:color="auto" w:fill="auto"/>
            <w:noWrap/>
          </w:tcPr>
          <w:p w14:paraId="0CB5521F"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231C36BF"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tcPr>
          <w:p w14:paraId="0C6CFBCE"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tcPr>
          <w:p w14:paraId="4C04CD13"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6F3C376D"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noWrap/>
          </w:tcPr>
          <w:p w14:paraId="74275585"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tcPr>
          <w:p w14:paraId="2408B226"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noWrap/>
          </w:tcPr>
          <w:p w14:paraId="7CA725C1"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tcPr>
          <w:p w14:paraId="33606808" w14:textId="77777777" w:rsidR="00F932E5" w:rsidRPr="00144FBD" w:rsidRDefault="00F932E5" w:rsidP="004365E5">
            <w:pPr>
              <w:jc w:val="center"/>
              <w:rPr>
                <w:bCs/>
                <w:color w:val="000000"/>
                <w:sz w:val="20"/>
                <w:szCs w:val="20"/>
              </w:rPr>
            </w:pPr>
            <w:r>
              <w:rPr>
                <w:bCs/>
                <w:color w:val="000000"/>
                <w:sz w:val="20"/>
                <w:szCs w:val="20"/>
              </w:rPr>
              <w:t>0</w:t>
            </w:r>
            <w:r w:rsidRPr="00144FBD">
              <w:rPr>
                <w:bCs/>
                <w:color w:val="000000"/>
                <w:sz w:val="20"/>
                <w:szCs w:val="20"/>
              </w:rPr>
              <w:t>,0</w:t>
            </w:r>
          </w:p>
        </w:tc>
      </w:tr>
      <w:tr w:rsidR="00F932E5" w:rsidRPr="00144FBD" w14:paraId="4B918899" w14:textId="77777777" w:rsidTr="004365E5">
        <w:trPr>
          <w:trHeight w:val="354"/>
        </w:trPr>
        <w:tc>
          <w:tcPr>
            <w:tcW w:w="3119" w:type="dxa"/>
            <w:vMerge/>
            <w:tcBorders>
              <w:top w:val="nil"/>
              <w:left w:val="single" w:sz="4" w:space="0" w:color="auto"/>
              <w:bottom w:val="single" w:sz="4" w:space="0" w:color="000000"/>
              <w:right w:val="single" w:sz="4" w:space="0" w:color="auto"/>
            </w:tcBorders>
            <w:vAlign w:val="center"/>
          </w:tcPr>
          <w:p w14:paraId="1F2C8494"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09E6F6F6" w14:textId="77777777" w:rsidR="00F932E5" w:rsidRPr="00144FBD" w:rsidRDefault="00F932E5" w:rsidP="004365E5">
            <w:pPr>
              <w:rPr>
                <w:color w:val="000000"/>
                <w:sz w:val="20"/>
                <w:szCs w:val="20"/>
              </w:rPr>
            </w:pPr>
            <w:r w:rsidRPr="00144FBD">
              <w:rPr>
                <w:color w:val="000000"/>
                <w:kern w:val="2"/>
                <w:sz w:val="20"/>
                <w:szCs w:val="20"/>
              </w:rPr>
              <w:t>областного бюджета</w:t>
            </w:r>
          </w:p>
        </w:tc>
        <w:tc>
          <w:tcPr>
            <w:tcW w:w="1417" w:type="dxa"/>
            <w:tcBorders>
              <w:top w:val="single" w:sz="4" w:space="0" w:color="auto"/>
              <w:left w:val="nil"/>
              <w:bottom w:val="single" w:sz="4" w:space="0" w:color="auto"/>
              <w:right w:val="single" w:sz="4" w:space="0" w:color="auto"/>
            </w:tcBorders>
            <w:shd w:val="clear" w:color="auto" w:fill="auto"/>
            <w:noWrap/>
          </w:tcPr>
          <w:p w14:paraId="7C9D02FF" w14:textId="77777777" w:rsidR="00F932E5" w:rsidRPr="00144FBD" w:rsidRDefault="00F932E5" w:rsidP="004365E5">
            <w:pPr>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14:paraId="2E88E35A"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14:paraId="5486D12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tcPr>
          <w:p w14:paraId="5311CC3C"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14:paraId="6CD4ED3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14:paraId="3F9C5102"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tcPr>
          <w:p w14:paraId="6ADC9C4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tcPr>
          <w:p w14:paraId="2C636459"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14:paraId="7C0D722F" w14:textId="77777777" w:rsidR="00F932E5" w:rsidRPr="00144FBD" w:rsidRDefault="00F932E5" w:rsidP="004365E5">
            <w:pPr>
              <w:jc w:val="center"/>
              <w:rPr>
                <w:kern w:val="2"/>
                <w:sz w:val="20"/>
                <w:szCs w:val="20"/>
              </w:rPr>
            </w:pPr>
            <w:r w:rsidRPr="00144FBD">
              <w:rPr>
                <w:kern w:val="2"/>
                <w:sz w:val="20"/>
                <w:szCs w:val="20"/>
              </w:rPr>
              <w:t>–</w:t>
            </w:r>
          </w:p>
        </w:tc>
        <w:tc>
          <w:tcPr>
            <w:tcW w:w="708" w:type="dxa"/>
            <w:tcBorders>
              <w:top w:val="single" w:sz="4" w:space="0" w:color="auto"/>
              <w:left w:val="nil"/>
              <w:bottom w:val="single" w:sz="4" w:space="0" w:color="auto"/>
              <w:right w:val="single" w:sz="4" w:space="0" w:color="auto"/>
            </w:tcBorders>
            <w:shd w:val="clear" w:color="auto" w:fill="auto"/>
            <w:noWrap/>
          </w:tcPr>
          <w:p w14:paraId="2AE27CB2"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14:paraId="4DD689D0"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14:paraId="3A71BF8A"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14:paraId="38CDD5D8"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r>
      <w:tr w:rsidR="00F932E5" w:rsidRPr="00144FBD" w14:paraId="79159032" w14:textId="77777777" w:rsidTr="004365E5">
        <w:trPr>
          <w:trHeight w:val="276"/>
        </w:trPr>
        <w:tc>
          <w:tcPr>
            <w:tcW w:w="3119" w:type="dxa"/>
            <w:vMerge/>
            <w:tcBorders>
              <w:top w:val="nil"/>
              <w:left w:val="single" w:sz="4" w:space="0" w:color="auto"/>
              <w:bottom w:val="single" w:sz="4" w:space="0" w:color="000000"/>
              <w:right w:val="single" w:sz="4" w:space="0" w:color="auto"/>
            </w:tcBorders>
            <w:vAlign w:val="center"/>
          </w:tcPr>
          <w:p w14:paraId="29323A36" w14:textId="77777777" w:rsidR="00F932E5" w:rsidRPr="00144FBD" w:rsidRDefault="00F932E5" w:rsidP="004365E5">
            <w:pPr>
              <w:rPr>
                <w:color w:val="000000"/>
                <w:sz w:val="20"/>
                <w:szCs w:val="20"/>
              </w:rPr>
            </w:pPr>
          </w:p>
        </w:tc>
        <w:tc>
          <w:tcPr>
            <w:tcW w:w="2410" w:type="dxa"/>
            <w:tcBorders>
              <w:top w:val="single" w:sz="4" w:space="0" w:color="auto"/>
              <w:left w:val="nil"/>
              <w:bottom w:val="single" w:sz="4" w:space="0" w:color="auto"/>
              <w:right w:val="single" w:sz="4" w:space="0" w:color="auto"/>
            </w:tcBorders>
            <w:shd w:val="clear" w:color="auto" w:fill="auto"/>
          </w:tcPr>
          <w:p w14:paraId="06F00149" w14:textId="77777777" w:rsidR="00F932E5" w:rsidRPr="00144FBD" w:rsidRDefault="00F932E5" w:rsidP="004365E5">
            <w:pPr>
              <w:rPr>
                <w:color w:val="000000"/>
                <w:sz w:val="20"/>
                <w:szCs w:val="20"/>
              </w:rPr>
            </w:pPr>
            <w:r w:rsidRPr="00144FBD">
              <w:rPr>
                <w:color w:val="000000"/>
                <w:kern w:val="2"/>
                <w:sz w:val="20"/>
                <w:szCs w:val="20"/>
              </w:rPr>
              <w:t>федерального бюджет</w:t>
            </w:r>
          </w:p>
        </w:tc>
        <w:tc>
          <w:tcPr>
            <w:tcW w:w="1417" w:type="dxa"/>
            <w:tcBorders>
              <w:top w:val="nil"/>
              <w:left w:val="nil"/>
              <w:bottom w:val="single" w:sz="4" w:space="0" w:color="auto"/>
              <w:right w:val="single" w:sz="4" w:space="0" w:color="auto"/>
            </w:tcBorders>
            <w:shd w:val="clear" w:color="auto" w:fill="auto"/>
            <w:noWrap/>
          </w:tcPr>
          <w:p w14:paraId="406E14ED" w14:textId="77777777" w:rsidR="00F932E5" w:rsidRPr="00144FBD" w:rsidRDefault="00F932E5" w:rsidP="004365E5">
            <w:pPr>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14:paraId="5A25A5E8"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14:paraId="715A9F01"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8" w:type="dxa"/>
            <w:tcBorders>
              <w:top w:val="nil"/>
              <w:left w:val="nil"/>
              <w:bottom w:val="single" w:sz="4" w:space="0" w:color="auto"/>
              <w:right w:val="single" w:sz="4" w:space="0" w:color="auto"/>
            </w:tcBorders>
            <w:shd w:val="clear" w:color="auto" w:fill="auto"/>
            <w:noWrap/>
          </w:tcPr>
          <w:p w14:paraId="3C92CE84"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14:paraId="6709802F"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14:paraId="728769EE"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850" w:type="dxa"/>
            <w:tcBorders>
              <w:top w:val="nil"/>
              <w:left w:val="nil"/>
              <w:bottom w:val="single" w:sz="4" w:space="0" w:color="auto"/>
              <w:right w:val="single" w:sz="4" w:space="0" w:color="auto"/>
            </w:tcBorders>
            <w:shd w:val="clear" w:color="auto" w:fill="auto"/>
            <w:noWrap/>
          </w:tcPr>
          <w:p w14:paraId="4FF7CE04"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851" w:type="dxa"/>
            <w:tcBorders>
              <w:top w:val="nil"/>
              <w:left w:val="nil"/>
              <w:bottom w:val="single" w:sz="4" w:space="0" w:color="auto"/>
              <w:right w:val="single" w:sz="4" w:space="0" w:color="auto"/>
            </w:tcBorders>
            <w:shd w:val="clear" w:color="auto" w:fill="auto"/>
            <w:noWrap/>
          </w:tcPr>
          <w:p w14:paraId="70A74159"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14:paraId="5B82E1A0" w14:textId="77777777" w:rsidR="00F932E5" w:rsidRPr="00144FBD" w:rsidRDefault="00F932E5" w:rsidP="004365E5">
            <w:pPr>
              <w:jc w:val="center"/>
              <w:rPr>
                <w:kern w:val="2"/>
                <w:sz w:val="20"/>
                <w:szCs w:val="20"/>
              </w:rPr>
            </w:pPr>
            <w:r w:rsidRPr="00144FBD">
              <w:rPr>
                <w:kern w:val="2"/>
                <w:sz w:val="20"/>
                <w:szCs w:val="20"/>
              </w:rPr>
              <w:t>–</w:t>
            </w:r>
          </w:p>
        </w:tc>
        <w:tc>
          <w:tcPr>
            <w:tcW w:w="708" w:type="dxa"/>
            <w:tcBorders>
              <w:top w:val="nil"/>
              <w:left w:val="nil"/>
              <w:bottom w:val="single" w:sz="4" w:space="0" w:color="auto"/>
              <w:right w:val="single" w:sz="4" w:space="0" w:color="auto"/>
            </w:tcBorders>
            <w:shd w:val="clear" w:color="auto" w:fill="auto"/>
            <w:noWrap/>
          </w:tcPr>
          <w:p w14:paraId="47169F5A"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709" w:type="dxa"/>
            <w:tcBorders>
              <w:top w:val="nil"/>
              <w:left w:val="nil"/>
              <w:bottom w:val="single" w:sz="4" w:space="0" w:color="auto"/>
              <w:right w:val="single" w:sz="4" w:space="0" w:color="auto"/>
            </w:tcBorders>
            <w:shd w:val="clear" w:color="auto" w:fill="auto"/>
            <w:noWrap/>
          </w:tcPr>
          <w:p w14:paraId="49EC0C92"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567" w:type="dxa"/>
            <w:tcBorders>
              <w:top w:val="nil"/>
              <w:left w:val="nil"/>
              <w:bottom w:val="single" w:sz="4" w:space="0" w:color="auto"/>
              <w:right w:val="single" w:sz="4" w:space="0" w:color="auto"/>
            </w:tcBorders>
            <w:shd w:val="clear" w:color="auto" w:fill="auto"/>
            <w:noWrap/>
          </w:tcPr>
          <w:p w14:paraId="7FAB24D0"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c>
          <w:tcPr>
            <w:tcW w:w="567" w:type="dxa"/>
            <w:tcBorders>
              <w:top w:val="nil"/>
              <w:left w:val="nil"/>
              <w:bottom w:val="single" w:sz="4" w:space="0" w:color="auto"/>
              <w:right w:val="single" w:sz="4" w:space="0" w:color="auto"/>
            </w:tcBorders>
            <w:shd w:val="clear" w:color="auto" w:fill="auto"/>
          </w:tcPr>
          <w:p w14:paraId="63B02F5B" w14:textId="77777777" w:rsidR="00F932E5" w:rsidRPr="00144FBD" w:rsidRDefault="00F932E5" w:rsidP="004365E5">
            <w:pPr>
              <w:autoSpaceDE w:val="0"/>
              <w:autoSpaceDN w:val="0"/>
              <w:adjustRightInd w:val="0"/>
              <w:jc w:val="center"/>
              <w:rPr>
                <w:kern w:val="2"/>
                <w:sz w:val="20"/>
                <w:szCs w:val="20"/>
              </w:rPr>
            </w:pPr>
            <w:r w:rsidRPr="00144FBD">
              <w:rPr>
                <w:kern w:val="2"/>
                <w:sz w:val="20"/>
                <w:szCs w:val="20"/>
              </w:rPr>
              <w:t>–</w:t>
            </w:r>
          </w:p>
        </w:tc>
      </w:tr>
      <w:tr w:rsidR="00F932E5" w:rsidRPr="00144FBD" w14:paraId="18E59673" w14:textId="77777777" w:rsidTr="004365E5">
        <w:trPr>
          <w:trHeight w:val="253"/>
        </w:trPr>
        <w:tc>
          <w:tcPr>
            <w:tcW w:w="3119" w:type="dxa"/>
            <w:vMerge/>
            <w:tcBorders>
              <w:top w:val="single" w:sz="4" w:space="0" w:color="auto"/>
              <w:left w:val="single" w:sz="4" w:space="0" w:color="auto"/>
              <w:bottom w:val="single" w:sz="4" w:space="0" w:color="auto"/>
              <w:right w:val="single" w:sz="4" w:space="0" w:color="auto"/>
            </w:tcBorders>
            <w:vAlign w:val="center"/>
          </w:tcPr>
          <w:p w14:paraId="4B49BBB5" w14:textId="77777777" w:rsidR="00F932E5" w:rsidRPr="00144FBD" w:rsidRDefault="00F932E5" w:rsidP="004365E5">
            <w:pPr>
              <w:rPr>
                <w:color w:val="000000"/>
                <w:sz w:val="20"/>
                <w:szCs w:val="20"/>
              </w:rPr>
            </w:pPr>
          </w:p>
        </w:tc>
        <w:tc>
          <w:tcPr>
            <w:tcW w:w="2410" w:type="dxa"/>
            <w:tcBorders>
              <w:top w:val="nil"/>
              <w:left w:val="single" w:sz="4" w:space="0" w:color="auto"/>
              <w:bottom w:val="single" w:sz="4" w:space="0" w:color="auto"/>
              <w:right w:val="single" w:sz="4" w:space="0" w:color="auto"/>
            </w:tcBorders>
            <w:shd w:val="clear" w:color="auto" w:fill="auto"/>
          </w:tcPr>
          <w:p w14:paraId="66B2FE2C" w14:textId="77777777" w:rsidR="00F932E5" w:rsidRPr="00144FBD" w:rsidRDefault="00F932E5" w:rsidP="004365E5">
            <w:pPr>
              <w:rPr>
                <w:color w:val="000000"/>
                <w:sz w:val="20"/>
                <w:szCs w:val="20"/>
              </w:rPr>
            </w:pPr>
            <w:r w:rsidRPr="00144FBD">
              <w:rPr>
                <w:color w:val="000000"/>
                <w:kern w:val="2"/>
                <w:sz w:val="20"/>
                <w:szCs w:val="20"/>
              </w:rPr>
              <w:t>внебюджетный источники</w:t>
            </w:r>
          </w:p>
        </w:tc>
        <w:tc>
          <w:tcPr>
            <w:tcW w:w="1417" w:type="dxa"/>
            <w:tcBorders>
              <w:top w:val="nil"/>
              <w:left w:val="nil"/>
              <w:bottom w:val="single" w:sz="4" w:space="0" w:color="auto"/>
              <w:right w:val="single" w:sz="4" w:space="0" w:color="auto"/>
            </w:tcBorders>
            <w:shd w:val="clear" w:color="auto" w:fill="auto"/>
            <w:noWrap/>
          </w:tcPr>
          <w:p w14:paraId="7BCDBBA4"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14:paraId="1EA484BB"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14:paraId="2884C10B"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8" w:type="dxa"/>
            <w:tcBorders>
              <w:top w:val="nil"/>
              <w:left w:val="nil"/>
              <w:bottom w:val="single" w:sz="4" w:space="0" w:color="auto"/>
              <w:right w:val="single" w:sz="4" w:space="0" w:color="auto"/>
            </w:tcBorders>
            <w:shd w:val="clear" w:color="auto" w:fill="auto"/>
            <w:noWrap/>
          </w:tcPr>
          <w:p w14:paraId="07EE84F0"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14:paraId="646E98AB"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14:paraId="01E3BBC8" w14:textId="77777777" w:rsidR="00F932E5" w:rsidRPr="00144FBD" w:rsidRDefault="00F932E5" w:rsidP="004365E5">
            <w:pPr>
              <w:jc w:val="center"/>
              <w:rPr>
                <w:bCs/>
                <w:color w:val="000000"/>
                <w:sz w:val="20"/>
                <w:szCs w:val="20"/>
              </w:rPr>
            </w:pPr>
            <w:r w:rsidRPr="00144FBD">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tcPr>
          <w:p w14:paraId="18A78B1A" w14:textId="77777777" w:rsidR="00F932E5" w:rsidRPr="00144FBD" w:rsidRDefault="00F932E5" w:rsidP="004365E5">
            <w:pPr>
              <w:jc w:val="center"/>
              <w:rPr>
                <w:bCs/>
                <w:color w:val="000000"/>
                <w:sz w:val="20"/>
                <w:szCs w:val="20"/>
              </w:rPr>
            </w:pPr>
            <w:r w:rsidRPr="00144FBD">
              <w:rPr>
                <w:bCs/>
                <w:color w:val="000000"/>
                <w:sz w:val="20"/>
                <w:szCs w:val="20"/>
              </w:rPr>
              <w:t>-</w:t>
            </w:r>
          </w:p>
        </w:tc>
        <w:tc>
          <w:tcPr>
            <w:tcW w:w="851" w:type="dxa"/>
            <w:tcBorders>
              <w:top w:val="nil"/>
              <w:left w:val="nil"/>
              <w:bottom w:val="single" w:sz="4" w:space="0" w:color="auto"/>
              <w:right w:val="single" w:sz="4" w:space="0" w:color="auto"/>
            </w:tcBorders>
            <w:shd w:val="clear" w:color="auto" w:fill="auto"/>
            <w:noWrap/>
          </w:tcPr>
          <w:p w14:paraId="6E9014B3"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14:paraId="287706F9"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8" w:type="dxa"/>
            <w:tcBorders>
              <w:top w:val="nil"/>
              <w:left w:val="nil"/>
              <w:bottom w:val="single" w:sz="4" w:space="0" w:color="auto"/>
              <w:right w:val="single" w:sz="4" w:space="0" w:color="auto"/>
            </w:tcBorders>
            <w:shd w:val="clear" w:color="auto" w:fill="auto"/>
            <w:noWrap/>
          </w:tcPr>
          <w:p w14:paraId="79534051" w14:textId="77777777" w:rsidR="00F932E5" w:rsidRPr="00144FBD" w:rsidRDefault="00F932E5" w:rsidP="004365E5">
            <w:pPr>
              <w:jc w:val="center"/>
              <w:rPr>
                <w:bCs/>
                <w:color w:val="000000"/>
                <w:sz w:val="20"/>
                <w:szCs w:val="20"/>
              </w:rPr>
            </w:pPr>
            <w:r w:rsidRPr="00144FBD">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tcPr>
          <w:p w14:paraId="09D756AB" w14:textId="77777777" w:rsidR="00F932E5" w:rsidRPr="00144FBD" w:rsidRDefault="00F932E5" w:rsidP="004365E5">
            <w:pPr>
              <w:jc w:val="center"/>
              <w:rPr>
                <w:bCs/>
                <w:color w:val="000000"/>
                <w:sz w:val="20"/>
                <w:szCs w:val="20"/>
              </w:rPr>
            </w:pPr>
            <w:r w:rsidRPr="00144FBD">
              <w:rPr>
                <w:bCs/>
                <w:color w:val="000000"/>
                <w:sz w:val="20"/>
                <w:szCs w:val="20"/>
              </w:rPr>
              <w:t>-</w:t>
            </w:r>
          </w:p>
        </w:tc>
        <w:tc>
          <w:tcPr>
            <w:tcW w:w="567" w:type="dxa"/>
            <w:tcBorders>
              <w:top w:val="nil"/>
              <w:left w:val="nil"/>
              <w:bottom w:val="single" w:sz="4" w:space="0" w:color="auto"/>
              <w:right w:val="single" w:sz="4" w:space="0" w:color="auto"/>
            </w:tcBorders>
            <w:shd w:val="clear" w:color="auto" w:fill="auto"/>
            <w:noWrap/>
          </w:tcPr>
          <w:p w14:paraId="25249FAF" w14:textId="77777777" w:rsidR="00F932E5" w:rsidRPr="00144FBD" w:rsidRDefault="00F932E5" w:rsidP="004365E5">
            <w:pPr>
              <w:jc w:val="center"/>
              <w:rPr>
                <w:bCs/>
                <w:color w:val="000000"/>
                <w:sz w:val="20"/>
                <w:szCs w:val="20"/>
              </w:rPr>
            </w:pPr>
            <w:r w:rsidRPr="00144FBD">
              <w:rPr>
                <w:bCs/>
                <w:color w:val="000000"/>
                <w:sz w:val="20"/>
                <w:szCs w:val="20"/>
              </w:rPr>
              <w:t>-</w:t>
            </w:r>
          </w:p>
        </w:tc>
        <w:tc>
          <w:tcPr>
            <w:tcW w:w="567" w:type="dxa"/>
            <w:tcBorders>
              <w:top w:val="nil"/>
              <w:left w:val="nil"/>
              <w:bottom w:val="single" w:sz="4" w:space="0" w:color="auto"/>
              <w:right w:val="single" w:sz="4" w:space="0" w:color="auto"/>
            </w:tcBorders>
            <w:shd w:val="clear" w:color="auto" w:fill="auto"/>
          </w:tcPr>
          <w:p w14:paraId="090ED3F2" w14:textId="77777777" w:rsidR="00F932E5" w:rsidRPr="00144FBD" w:rsidRDefault="00F932E5" w:rsidP="004365E5">
            <w:pPr>
              <w:jc w:val="center"/>
              <w:rPr>
                <w:bCs/>
                <w:color w:val="000000"/>
                <w:sz w:val="20"/>
                <w:szCs w:val="20"/>
              </w:rPr>
            </w:pPr>
            <w:r w:rsidRPr="00144FBD">
              <w:rPr>
                <w:bCs/>
                <w:color w:val="000000"/>
                <w:sz w:val="20"/>
                <w:szCs w:val="20"/>
              </w:rPr>
              <w:t>-</w:t>
            </w:r>
          </w:p>
        </w:tc>
      </w:tr>
    </w:tbl>
    <w:p w14:paraId="3AC981B6" w14:textId="77777777" w:rsidR="00F932E5" w:rsidRPr="00144FBD" w:rsidRDefault="00F932E5" w:rsidP="00F932E5">
      <w:pPr>
        <w:ind w:firstLine="709"/>
        <w:jc w:val="both"/>
        <w:rPr>
          <w:kern w:val="2"/>
          <w:sz w:val="28"/>
          <w:szCs w:val="28"/>
        </w:rPr>
      </w:pPr>
    </w:p>
    <w:p w14:paraId="5F81E4FA" w14:textId="77777777" w:rsidR="00F932E5" w:rsidRPr="00144FBD" w:rsidRDefault="00F932E5" w:rsidP="00F932E5">
      <w:pPr>
        <w:rPr>
          <w:sz w:val="20"/>
          <w:szCs w:val="20"/>
        </w:rPr>
      </w:pPr>
    </w:p>
    <w:p w14:paraId="153A3E10" w14:textId="77777777" w:rsidR="00F932E5" w:rsidRDefault="00F932E5" w:rsidP="00F932E5"/>
    <w:p w14:paraId="3E9F9C3C" w14:textId="77777777" w:rsidR="00F932E5" w:rsidRDefault="00F932E5" w:rsidP="001639E9">
      <w:pPr>
        <w:jc w:val="center"/>
        <w:rPr>
          <w:sz w:val="28"/>
          <w:szCs w:val="28"/>
        </w:rPr>
        <w:sectPr w:rsidR="00F932E5" w:rsidSect="00F932E5">
          <w:pgSz w:w="16840" w:h="11910" w:orient="landscape"/>
          <w:pgMar w:top="1701" w:right="1134" w:bottom="851" w:left="1134" w:header="720" w:footer="720" w:gutter="0"/>
          <w:cols w:space="720"/>
        </w:sectPr>
      </w:pPr>
    </w:p>
    <w:p w14:paraId="116D1979" w14:textId="77777777" w:rsidR="00F932E5" w:rsidRDefault="00F932E5" w:rsidP="00F932E5">
      <w:pPr>
        <w:jc w:val="right"/>
        <w:rPr>
          <w:sz w:val="28"/>
          <w:szCs w:val="28"/>
        </w:rPr>
      </w:pPr>
      <w:r>
        <w:rPr>
          <w:sz w:val="28"/>
          <w:szCs w:val="28"/>
        </w:rPr>
        <w:lastRenderedPageBreak/>
        <w:t xml:space="preserve">                              </w:t>
      </w:r>
    </w:p>
    <w:p w14:paraId="2177027D" w14:textId="77777777" w:rsidR="00F932E5" w:rsidRPr="001540EC" w:rsidRDefault="00F932E5" w:rsidP="00F932E5">
      <w:pPr>
        <w:jc w:val="center"/>
        <w:rPr>
          <w:b/>
          <w:bCs/>
          <w:sz w:val="28"/>
          <w:szCs w:val="28"/>
        </w:rPr>
      </w:pPr>
      <w:r w:rsidRPr="001540EC">
        <w:rPr>
          <w:b/>
          <w:bCs/>
          <w:sz w:val="28"/>
          <w:szCs w:val="28"/>
        </w:rPr>
        <w:t xml:space="preserve">РОССИЙСКАЯ ФЕДЕРАЦИЯ </w:t>
      </w:r>
    </w:p>
    <w:p w14:paraId="6DA72C7B" w14:textId="77777777" w:rsidR="00F932E5" w:rsidRPr="001540EC" w:rsidRDefault="00F932E5" w:rsidP="00F932E5">
      <w:pPr>
        <w:jc w:val="center"/>
        <w:rPr>
          <w:b/>
          <w:bCs/>
          <w:sz w:val="28"/>
          <w:szCs w:val="28"/>
        </w:rPr>
      </w:pPr>
      <w:r w:rsidRPr="001540EC">
        <w:rPr>
          <w:b/>
          <w:bCs/>
          <w:sz w:val="28"/>
          <w:szCs w:val="28"/>
        </w:rPr>
        <w:t>РОСТОВСКАЯ ОБЛАСТЬ</w:t>
      </w:r>
    </w:p>
    <w:p w14:paraId="416257EE" w14:textId="77777777" w:rsidR="00F932E5" w:rsidRPr="001540EC" w:rsidRDefault="00F932E5" w:rsidP="00F932E5">
      <w:pPr>
        <w:jc w:val="center"/>
        <w:rPr>
          <w:b/>
          <w:bCs/>
          <w:sz w:val="28"/>
          <w:szCs w:val="28"/>
        </w:rPr>
      </w:pPr>
      <w:smartTag w:uri="urn:schemas-microsoft-com:office:smarttags" w:element="PersonName">
        <w:smartTagPr>
          <w:attr w:name="ProductID" w:val="ВЕРХНЕДОНСКОЙ РАЙОН"/>
        </w:smartTagPr>
        <w:r w:rsidRPr="001540EC">
          <w:rPr>
            <w:b/>
            <w:bCs/>
            <w:sz w:val="28"/>
            <w:szCs w:val="28"/>
          </w:rPr>
          <w:t>ВЕРХНЕДОНСКОЙ РАЙОН</w:t>
        </w:r>
      </w:smartTag>
    </w:p>
    <w:p w14:paraId="74D41901" w14:textId="77777777" w:rsidR="00F932E5" w:rsidRPr="001540EC" w:rsidRDefault="00F932E5" w:rsidP="00F932E5">
      <w:pPr>
        <w:jc w:val="center"/>
        <w:rPr>
          <w:b/>
          <w:bCs/>
          <w:sz w:val="28"/>
          <w:szCs w:val="28"/>
        </w:rPr>
      </w:pPr>
      <w:r w:rsidRPr="001540EC">
        <w:rPr>
          <w:b/>
          <w:bCs/>
          <w:sz w:val="28"/>
          <w:szCs w:val="28"/>
        </w:rPr>
        <w:t>МУНИЦИПАЛЬНОЕ ОБРАЗОВАНИЕ</w:t>
      </w:r>
    </w:p>
    <w:p w14:paraId="07D02983" w14:textId="77777777" w:rsidR="00F932E5" w:rsidRPr="001540EC" w:rsidRDefault="00F932E5" w:rsidP="00F932E5">
      <w:pPr>
        <w:jc w:val="center"/>
        <w:rPr>
          <w:b/>
          <w:bCs/>
          <w:sz w:val="28"/>
          <w:szCs w:val="28"/>
        </w:rPr>
      </w:pPr>
      <w:r w:rsidRPr="001540EC">
        <w:rPr>
          <w:b/>
          <w:bCs/>
          <w:sz w:val="28"/>
          <w:szCs w:val="28"/>
        </w:rPr>
        <w:t xml:space="preserve"> «</w:t>
      </w:r>
      <w:r>
        <w:rPr>
          <w:b/>
          <w:bCs/>
          <w:sz w:val="28"/>
          <w:szCs w:val="28"/>
        </w:rPr>
        <w:t xml:space="preserve">МЕЩЕРЯКОВСКОЕ </w:t>
      </w:r>
      <w:r w:rsidRPr="001540EC">
        <w:rPr>
          <w:b/>
          <w:bCs/>
          <w:sz w:val="28"/>
          <w:szCs w:val="28"/>
        </w:rPr>
        <w:t>СЕЛЬСКОЕ ПОСЕЛЕНИЕ»</w:t>
      </w:r>
    </w:p>
    <w:p w14:paraId="57D53AAA" w14:textId="77777777" w:rsidR="00F932E5" w:rsidRPr="001540EC" w:rsidRDefault="00F932E5" w:rsidP="00F932E5">
      <w:pPr>
        <w:jc w:val="center"/>
        <w:rPr>
          <w:b/>
          <w:bCs/>
          <w:sz w:val="28"/>
          <w:szCs w:val="28"/>
        </w:rPr>
      </w:pPr>
    </w:p>
    <w:p w14:paraId="2A386ED1" w14:textId="77777777" w:rsidR="00F932E5" w:rsidRPr="001540EC" w:rsidRDefault="00F932E5" w:rsidP="00F932E5">
      <w:pPr>
        <w:jc w:val="center"/>
        <w:rPr>
          <w:b/>
          <w:bCs/>
          <w:sz w:val="28"/>
          <w:szCs w:val="28"/>
        </w:rPr>
      </w:pPr>
      <w:r w:rsidRPr="001540EC">
        <w:rPr>
          <w:b/>
          <w:bCs/>
          <w:sz w:val="28"/>
          <w:szCs w:val="28"/>
        </w:rPr>
        <w:t xml:space="preserve">АДМИНИСТРАЦИЯ </w:t>
      </w:r>
      <w:r>
        <w:rPr>
          <w:b/>
          <w:bCs/>
          <w:sz w:val="28"/>
          <w:szCs w:val="28"/>
        </w:rPr>
        <w:t xml:space="preserve">МЕЩЕРЯКОВСКОГО </w:t>
      </w:r>
      <w:r w:rsidRPr="001540EC">
        <w:rPr>
          <w:b/>
          <w:bCs/>
          <w:sz w:val="28"/>
          <w:szCs w:val="28"/>
        </w:rPr>
        <w:t>СЕЛЬСКОГО ПОСЕЛЕНИЯ</w:t>
      </w:r>
    </w:p>
    <w:p w14:paraId="52000059" w14:textId="77777777" w:rsidR="00F932E5" w:rsidRPr="001540EC" w:rsidRDefault="00F932E5" w:rsidP="00F932E5">
      <w:pPr>
        <w:jc w:val="center"/>
        <w:rPr>
          <w:b/>
          <w:bCs/>
          <w:sz w:val="28"/>
          <w:szCs w:val="28"/>
        </w:rPr>
      </w:pPr>
    </w:p>
    <w:p w14:paraId="651A278D" w14:textId="77777777" w:rsidR="00F932E5" w:rsidRPr="001540EC" w:rsidRDefault="00F932E5" w:rsidP="00F932E5">
      <w:pPr>
        <w:jc w:val="center"/>
        <w:rPr>
          <w:b/>
          <w:bCs/>
          <w:sz w:val="28"/>
          <w:szCs w:val="28"/>
        </w:rPr>
      </w:pPr>
      <w:r w:rsidRPr="001540EC">
        <w:rPr>
          <w:b/>
          <w:bCs/>
          <w:sz w:val="28"/>
          <w:szCs w:val="28"/>
        </w:rPr>
        <w:t>ПОСТАНОВЛЕНИЕ</w:t>
      </w:r>
    </w:p>
    <w:p w14:paraId="376C4888" w14:textId="77777777" w:rsidR="00F932E5" w:rsidRPr="001540EC" w:rsidRDefault="00F932E5" w:rsidP="00F932E5">
      <w:pPr>
        <w:jc w:val="center"/>
        <w:rPr>
          <w:sz w:val="28"/>
          <w:szCs w:val="28"/>
        </w:rPr>
      </w:pPr>
    </w:p>
    <w:p w14:paraId="502749FE" w14:textId="77777777" w:rsidR="00F932E5" w:rsidRPr="00CF044E" w:rsidRDefault="00F932E5" w:rsidP="00F932E5">
      <w:pPr>
        <w:jc w:val="center"/>
        <w:rPr>
          <w:sz w:val="16"/>
          <w:szCs w:val="16"/>
        </w:rPr>
      </w:pPr>
    </w:p>
    <w:p w14:paraId="0E4E8525" w14:textId="77777777" w:rsidR="00F932E5" w:rsidRPr="0006132E" w:rsidRDefault="00F932E5" w:rsidP="00F932E5">
      <w:pPr>
        <w:rPr>
          <w:b/>
          <w:bCs/>
          <w:sz w:val="28"/>
          <w:szCs w:val="28"/>
        </w:rPr>
      </w:pPr>
      <w:r>
        <w:rPr>
          <w:sz w:val="28"/>
          <w:szCs w:val="28"/>
        </w:rPr>
        <w:t>16.01.2023</w:t>
      </w:r>
      <w:r w:rsidRPr="0006132E">
        <w:rPr>
          <w:sz w:val="28"/>
          <w:szCs w:val="28"/>
        </w:rPr>
        <w:t xml:space="preserve">              </w:t>
      </w:r>
      <w:r>
        <w:rPr>
          <w:sz w:val="28"/>
          <w:szCs w:val="28"/>
        </w:rPr>
        <w:t xml:space="preserve">                          </w:t>
      </w:r>
      <w:r w:rsidRPr="0006132E">
        <w:rPr>
          <w:sz w:val="28"/>
          <w:szCs w:val="28"/>
        </w:rPr>
        <w:t xml:space="preserve"> № </w:t>
      </w:r>
      <w:r>
        <w:rPr>
          <w:sz w:val="28"/>
          <w:szCs w:val="28"/>
        </w:rPr>
        <w:t>17                            х. Мещеряковский</w:t>
      </w:r>
    </w:p>
    <w:p w14:paraId="7556972F" w14:textId="77777777" w:rsidR="00F932E5" w:rsidRPr="00CE1463" w:rsidRDefault="00F932E5" w:rsidP="00F932E5">
      <w:pPr>
        <w:jc w:val="both"/>
        <w:rPr>
          <w:sz w:val="28"/>
          <w:szCs w:val="28"/>
        </w:rPr>
      </w:pPr>
    </w:p>
    <w:p w14:paraId="15F2CF80" w14:textId="77777777" w:rsidR="00F932E5" w:rsidRPr="00A46DC6" w:rsidRDefault="00F932E5" w:rsidP="00F932E5">
      <w:pPr>
        <w:widowControl w:val="0"/>
        <w:rPr>
          <w:sz w:val="28"/>
          <w:szCs w:val="28"/>
        </w:rPr>
      </w:pPr>
      <w:r w:rsidRPr="00A46DC6">
        <w:rPr>
          <w:sz w:val="28"/>
          <w:szCs w:val="28"/>
        </w:rPr>
        <w:t xml:space="preserve">О внесении изменений в постановление </w:t>
      </w:r>
    </w:p>
    <w:p w14:paraId="1F0F2ADB" w14:textId="77777777" w:rsidR="00F932E5" w:rsidRPr="00A46DC6" w:rsidRDefault="00F932E5" w:rsidP="00F932E5">
      <w:pPr>
        <w:widowControl w:val="0"/>
        <w:rPr>
          <w:sz w:val="28"/>
          <w:szCs w:val="28"/>
        </w:rPr>
      </w:pPr>
      <w:r w:rsidRPr="00A46DC6">
        <w:rPr>
          <w:sz w:val="28"/>
          <w:szCs w:val="28"/>
        </w:rPr>
        <w:t>администрации Мещеряковского сельского</w:t>
      </w:r>
    </w:p>
    <w:p w14:paraId="23EBE6BB" w14:textId="77777777" w:rsidR="00F932E5" w:rsidRPr="00A46DC6" w:rsidRDefault="00F932E5" w:rsidP="00F932E5">
      <w:pPr>
        <w:widowControl w:val="0"/>
        <w:rPr>
          <w:sz w:val="28"/>
          <w:szCs w:val="28"/>
        </w:rPr>
      </w:pPr>
      <w:r w:rsidRPr="00A46DC6">
        <w:rPr>
          <w:sz w:val="28"/>
          <w:szCs w:val="28"/>
        </w:rPr>
        <w:t xml:space="preserve"> поселения муниципальной программы от </w:t>
      </w:r>
    </w:p>
    <w:p w14:paraId="2BFF5F3D" w14:textId="77777777" w:rsidR="00F932E5" w:rsidRPr="00A46DC6" w:rsidRDefault="00F932E5" w:rsidP="00F932E5">
      <w:pPr>
        <w:widowControl w:val="0"/>
        <w:rPr>
          <w:sz w:val="28"/>
          <w:szCs w:val="28"/>
        </w:rPr>
      </w:pPr>
      <w:r>
        <w:rPr>
          <w:sz w:val="28"/>
          <w:szCs w:val="28"/>
        </w:rPr>
        <w:t>28.12.2018 №163</w:t>
      </w:r>
      <w:r w:rsidRPr="00A46DC6">
        <w:rPr>
          <w:sz w:val="28"/>
          <w:szCs w:val="28"/>
        </w:rPr>
        <w:t xml:space="preserve"> «Об утверждении муниципальной</w:t>
      </w:r>
    </w:p>
    <w:p w14:paraId="7EF56FB0" w14:textId="77777777" w:rsidR="00F932E5" w:rsidRDefault="00F932E5" w:rsidP="00F932E5">
      <w:pPr>
        <w:widowControl w:val="0"/>
        <w:rPr>
          <w:sz w:val="28"/>
          <w:szCs w:val="28"/>
        </w:rPr>
      </w:pPr>
      <w:r w:rsidRPr="00A46DC6">
        <w:rPr>
          <w:sz w:val="28"/>
          <w:szCs w:val="28"/>
        </w:rPr>
        <w:t>программы Мещеряковского сельского поселения</w:t>
      </w:r>
    </w:p>
    <w:p w14:paraId="28CAAC8C" w14:textId="77777777" w:rsidR="00F932E5" w:rsidRPr="00944585" w:rsidRDefault="00F932E5" w:rsidP="00F932E5">
      <w:pPr>
        <w:jc w:val="both"/>
        <w:rPr>
          <w:sz w:val="28"/>
          <w:szCs w:val="28"/>
        </w:rPr>
      </w:pP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14:paraId="024A4936" w14:textId="77777777" w:rsidR="00F932E5" w:rsidRPr="00CF044E" w:rsidRDefault="00F932E5" w:rsidP="00F932E5">
      <w:pPr>
        <w:spacing w:line="276" w:lineRule="auto"/>
        <w:rPr>
          <w:sz w:val="16"/>
          <w:szCs w:val="16"/>
        </w:rPr>
      </w:pPr>
    </w:p>
    <w:p w14:paraId="76E741A1" w14:textId="77777777" w:rsidR="00F932E5" w:rsidRPr="00A46DC6" w:rsidRDefault="00F932E5" w:rsidP="00F932E5">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14:paraId="20CDB35B" w14:textId="77777777" w:rsidR="00F932E5" w:rsidRPr="00A46DC6" w:rsidRDefault="00F932E5" w:rsidP="00F932E5">
      <w:pPr>
        <w:widowControl w:val="0"/>
        <w:jc w:val="center"/>
        <w:rPr>
          <w:sz w:val="28"/>
          <w:szCs w:val="28"/>
        </w:rPr>
      </w:pPr>
      <w:r w:rsidRPr="00A46DC6">
        <w:rPr>
          <w:sz w:val="28"/>
          <w:szCs w:val="28"/>
        </w:rPr>
        <w:t>ПОСТАНОВЛЯЮ:</w:t>
      </w:r>
    </w:p>
    <w:p w14:paraId="0E6669D3" w14:textId="77777777" w:rsidR="00F932E5" w:rsidRPr="00A46DC6" w:rsidRDefault="00F932E5" w:rsidP="00F932E5">
      <w:pPr>
        <w:widowControl w:val="0"/>
        <w:jc w:val="both"/>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№163</w:t>
      </w:r>
      <w:r w:rsidRPr="00A46DC6">
        <w:rPr>
          <w:sz w:val="28"/>
          <w:szCs w:val="28"/>
        </w:rPr>
        <w:t xml:space="preserve"> «Об утверждении муниципальной программы Мещеряковского сельского поселения </w:t>
      </w:r>
      <w:r>
        <w:rPr>
          <w:sz w:val="28"/>
          <w:szCs w:val="28"/>
        </w:rPr>
        <w:t>«Муниципальная политика</w:t>
      </w:r>
      <w:r w:rsidRPr="00A46DC6">
        <w:rPr>
          <w:sz w:val="28"/>
          <w:szCs w:val="28"/>
        </w:rPr>
        <w:t>»</w:t>
      </w:r>
      <w:r>
        <w:rPr>
          <w:sz w:val="28"/>
          <w:szCs w:val="28"/>
        </w:rPr>
        <w:t>.</w:t>
      </w:r>
    </w:p>
    <w:p w14:paraId="09F68D3C" w14:textId="77777777" w:rsidR="00F932E5" w:rsidRPr="00A46DC6" w:rsidRDefault="00F932E5" w:rsidP="00F932E5">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14:paraId="5294F882" w14:textId="77777777" w:rsidR="00F932E5" w:rsidRPr="00A46DC6" w:rsidRDefault="00F932E5" w:rsidP="00F932E5">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14:paraId="380E7888" w14:textId="77777777" w:rsidR="00F932E5" w:rsidRPr="00A46DC6" w:rsidRDefault="00F932E5" w:rsidP="00F932E5">
      <w:pPr>
        <w:widowControl w:val="0"/>
        <w:ind w:right="4"/>
        <w:jc w:val="both"/>
        <w:rPr>
          <w:sz w:val="28"/>
          <w:szCs w:val="28"/>
        </w:rPr>
      </w:pPr>
    </w:p>
    <w:p w14:paraId="1E32C310" w14:textId="77777777" w:rsidR="00F932E5" w:rsidRDefault="00F932E5" w:rsidP="00F932E5">
      <w:pPr>
        <w:ind w:firstLine="360"/>
        <w:jc w:val="both"/>
        <w:rPr>
          <w:sz w:val="28"/>
          <w:szCs w:val="28"/>
        </w:rPr>
      </w:pPr>
      <w:r>
        <w:rPr>
          <w:sz w:val="28"/>
          <w:szCs w:val="28"/>
        </w:rPr>
        <w:t>Глава А</w:t>
      </w:r>
      <w:r w:rsidRPr="0070464A">
        <w:rPr>
          <w:sz w:val="28"/>
          <w:szCs w:val="28"/>
        </w:rPr>
        <w:t xml:space="preserve">дминистрации </w:t>
      </w:r>
    </w:p>
    <w:p w14:paraId="1C72057F" w14:textId="77777777" w:rsidR="00F932E5" w:rsidRDefault="00F932E5" w:rsidP="00F932E5">
      <w:pPr>
        <w:ind w:firstLine="360"/>
        <w:jc w:val="both"/>
        <w:rPr>
          <w:sz w:val="28"/>
          <w:szCs w:val="28"/>
        </w:rPr>
      </w:pPr>
      <w:r>
        <w:rPr>
          <w:sz w:val="28"/>
          <w:szCs w:val="28"/>
        </w:rPr>
        <w:t xml:space="preserve">Мещеряковского сельского поселения      </w:t>
      </w:r>
      <w:r w:rsidRPr="0070464A">
        <w:rPr>
          <w:sz w:val="28"/>
          <w:szCs w:val="28"/>
        </w:rPr>
        <w:t xml:space="preserve">                 </w:t>
      </w:r>
      <w:r>
        <w:rPr>
          <w:sz w:val="28"/>
          <w:szCs w:val="28"/>
        </w:rPr>
        <w:t xml:space="preserve">       Л.А. Сытина</w:t>
      </w:r>
    </w:p>
    <w:p w14:paraId="5D4993F4" w14:textId="77777777" w:rsidR="00F932E5" w:rsidRDefault="00F932E5" w:rsidP="00F932E5">
      <w:pPr>
        <w:pageBreakBefore/>
        <w:widowControl w:val="0"/>
        <w:autoSpaceDE w:val="0"/>
        <w:autoSpaceDN w:val="0"/>
        <w:adjustRightInd w:val="0"/>
        <w:ind w:left="6237"/>
        <w:jc w:val="center"/>
        <w:outlineLvl w:val="0"/>
        <w:rPr>
          <w:sz w:val="28"/>
          <w:szCs w:val="28"/>
        </w:rPr>
        <w:sectPr w:rsidR="00F932E5" w:rsidSect="00E56E37">
          <w:pgSz w:w="11906" w:h="16838"/>
          <w:pgMar w:top="1134" w:right="926" w:bottom="1134" w:left="1800" w:header="709" w:footer="709" w:gutter="0"/>
          <w:cols w:space="708"/>
          <w:docGrid w:linePitch="360"/>
        </w:sectPr>
      </w:pPr>
    </w:p>
    <w:p w14:paraId="6ABDE808" w14:textId="77777777" w:rsidR="00F932E5" w:rsidRDefault="00F932E5" w:rsidP="00F932E5">
      <w:pPr>
        <w:pageBreakBefore/>
        <w:widowControl w:val="0"/>
        <w:autoSpaceDE w:val="0"/>
        <w:autoSpaceDN w:val="0"/>
        <w:adjustRightInd w:val="0"/>
        <w:ind w:left="6237"/>
        <w:jc w:val="right"/>
        <w:outlineLvl w:val="0"/>
        <w:rPr>
          <w:sz w:val="28"/>
          <w:szCs w:val="28"/>
        </w:rPr>
      </w:pPr>
      <w:bookmarkStart w:id="11" w:name="_Hlk526326201"/>
      <w:r>
        <w:rPr>
          <w:sz w:val="28"/>
          <w:szCs w:val="28"/>
        </w:rPr>
        <w:lastRenderedPageBreak/>
        <w:t>Приложение 1</w:t>
      </w:r>
    </w:p>
    <w:p w14:paraId="127B666E" w14:textId="77777777" w:rsidR="00F932E5" w:rsidRDefault="00F932E5" w:rsidP="00F932E5">
      <w:pPr>
        <w:widowControl w:val="0"/>
        <w:autoSpaceDE w:val="0"/>
        <w:autoSpaceDN w:val="0"/>
        <w:adjustRightInd w:val="0"/>
        <w:ind w:left="6237"/>
        <w:jc w:val="right"/>
        <w:rPr>
          <w:sz w:val="28"/>
          <w:szCs w:val="28"/>
        </w:rPr>
      </w:pPr>
      <w:r>
        <w:rPr>
          <w:sz w:val="28"/>
          <w:szCs w:val="28"/>
        </w:rPr>
        <w:t>к постановлению</w:t>
      </w:r>
    </w:p>
    <w:p w14:paraId="2315568A" w14:textId="77777777" w:rsidR="00F932E5" w:rsidRDefault="00F932E5" w:rsidP="00F932E5">
      <w:pPr>
        <w:widowControl w:val="0"/>
        <w:autoSpaceDE w:val="0"/>
        <w:autoSpaceDN w:val="0"/>
        <w:adjustRightInd w:val="0"/>
        <w:ind w:left="6237"/>
        <w:jc w:val="right"/>
        <w:rPr>
          <w:sz w:val="28"/>
          <w:szCs w:val="28"/>
        </w:rPr>
      </w:pPr>
      <w:r>
        <w:rPr>
          <w:sz w:val="28"/>
          <w:szCs w:val="28"/>
        </w:rPr>
        <w:t xml:space="preserve">Администрации </w:t>
      </w:r>
    </w:p>
    <w:p w14:paraId="04A5B80A" w14:textId="77777777" w:rsidR="00F932E5" w:rsidRDefault="00F932E5" w:rsidP="00F932E5">
      <w:pPr>
        <w:widowControl w:val="0"/>
        <w:autoSpaceDE w:val="0"/>
        <w:autoSpaceDN w:val="0"/>
        <w:adjustRightInd w:val="0"/>
        <w:ind w:left="6237"/>
        <w:jc w:val="right"/>
        <w:rPr>
          <w:sz w:val="28"/>
          <w:szCs w:val="28"/>
        </w:rPr>
      </w:pPr>
      <w:r>
        <w:rPr>
          <w:sz w:val="28"/>
          <w:szCs w:val="28"/>
        </w:rPr>
        <w:t>Мещеряковского сельского поселения</w:t>
      </w:r>
    </w:p>
    <w:p w14:paraId="64920B2E" w14:textId="77777777" w:rsidR="00F932E5" w:rsidRDefault="00F932E5" w:rsidP="00F932E5">
      <w:pPr>
        <w:widowControl w:val="0"/>
        <w:autoSpaceDE w:val="0"/>
        <w:autoSpaceDN w:val="0"/>
        <w:adjustRightInd w:val="0"/>
        <w:ind w:left="6237"/>
        <w:jc w:val="right"/>
        <w:rPr>
          <w:sz w:val="28"/>
          <w:szCs w:val="28"/>
        </w:rPr>
      </w:pPr>
      <w:r>
        <w:rPr>
          <w:sz w:val="28"/>
          <w:szCs w:val="28"/>
        </w:rPr>
        <w:t xml:space="preserve">от 16.01.2023 №17 </w:t>
      </w:r>
    </w:p>
    <w:bookmarkEnd w:id="11"/>
    <w:p w14:paraId="51C3E2B7" w14:textId="77777777" w:rsidR="00F932E5" w:rsidRDefault="00F932E5" w:rsidP="00F932E5">
      <w:pPr>
        <w:spacing w:line="360" w:lineRule="auto"/>
        <w:jc w:val="center"/>
        <w:rPr>
          <w:sz w:val="26"/>
          <w:szCs w:val="26"/>
        </w:rPr>
      </w:pPr>
    </w:p>
    <w:p w14:paraId="62DD5BBF" w14:textId="77777777" w:rsidR="00F932E5" w:rsidRPr="00385A66" w:rsidRDefault="00F932E5" w:rsidP="00F932E5">
      <w:pPr>
        <w:spacing w:line="360" w:lineRule="auto"/>
        <w:jc w:val="center"/>
        <w:rPr>
          <w:sz w:val="28"/>
          <w:szCs w:val="28"/>
        </w:rPr>
      </w:pPr>
      <w:r w:rsidRPr="00385A66">
        <w:rPr>
          <w:sz w:val="28"/>
          <w:szCs w:val="28"/>
        </w:rPr>
        <w:t xml:space="preserve">Муниципальная программа </w:t>
      </w:r>
    </w:p>
    <w:p w14:paraId="6115A359" w14:textId="77777777" w:rsidR="00F932E5" w:rsidRPr="00385A66" w:rsidRDefault="00F932E5" w:rsidP="00F932E5">
      <w:pPr>
        <w:spacing w:line="360" w:lineRule="auto"/>
        <w:jc w:val="center"/>
        <w:rPr>
          <w:sz w:val="28"/>
          <w:szCs w:val="28"/>
        </w:rPr>
      </w:pPr>
      <w:r>
        <w:rPr>
          <w:sz w:val="28"/>
          <w:szCs w:val="28"/>
        </w:rPr>
        <w:t>Мещеряковского</w:t>
      </w:r>
      <w:r w:rsidRPr="00385A66">
        <w:rPr>
          <w:sz w:val="28"/>
          <w:szCs w:val="28"/>
        </w:rPr>
        <w:t xml:space="preserve"> сельского поселения «Муниципальная  политика»</w:t>
      </w:r>
    </w:p>
    <w:p w14:paraId="16287BEE" w14:textId="77777777" w:rsidR="00F932E5" w:rsidRPr="00385A66" w:rsidRDefault="00F932E5" w:rsidP="00F932E5">
      <w:pPr>
        <w:widowControl w:val="0"/>
        <w:autoSpaceDE w:val="0"/>
        <w:autoSpaceDN w:val="0"/>
        <w:adjustRightInd w:val="0"/>
        <w:ind w:firstLine="720"/>
        <w:jc w:val="center"/>
        <w:rPr>
          <w:sz w:val="28"/>
          <w:szCs w:val="28"/>
        </w:rPr>
      </w:pPr>
      <w:r w:rsidRPr="00385A66">
        <w:rPr>
          <w:sz w:val="28"/>
          <w:szCs w:val="28"/>
        </w:rPr>
        <w:t>ПАСПОРТ</w:t>
      </w:r>
    </w:p>
    <w:p w14:paraId="2A2710D6" w14:textId="77777777" w:rsidR="00F932E5" w:rsidRPr="00385A66" w:rsidRDefault="00F932E5" w:rsidP="00F932E5">
      <w:pPr>
        <w:jc w:val="center"/>
        <w:rPr>
          <w:sz w:val="28"/>
          <w:szCs w:val="28"/>
        </w:rPr>
      </w:pPr>
      <w:r w:rsidRPr="00385A66">
        <w:rPr>
          <w:sz w:val="28"/>
          <w:szCs w:val="28"/>
        </w:rPr>
        <w:t xml:space="preserve">муниципальной программы </w:t>
      </w:r>
      <w:r>
        <w:rPr>
          <w:sz w:val="28"/>
          <w:szCs w:val="28"/>
        </w:rPr>
        <w:t>Мещеряковского</w:t>
      </w:r>
      <w:r w:rsidRPr="00385A66">
        <w:rPr>
          <w:sz w:val="28"/>
          <w:szCs w:val="28"/>
        </w:rPr>
        <w:t xml:space="preserve"> сельского поселения «Муниципальная политика»</w:t>
      </w:r>
    </w:p>
    <w:p w14:paraId="37BD9E23" w14:textId="77777777" w:rsidR="00F932E5" w:rsidRPr="00385A66" w:rsidRDefault="00F932E5" w:rsidP="00F932E5">
      <w:pPr>
        <w:jc w:val="center"/>
        <w:rPr>
          <w:sz w:val="28"/>
          <w:szCs w:val="28"/>
        </w:rPr>
      </w:pPr>
    </w:p>
    <w:p w14:paraId="006867A1" w14:textId="77777777" w:rsidR="00F932E5" w:rsidRPr="00385A66" w:rsidRDefault="00F932E5" w:rsidP="00F932E5">
      <w:pPr>
        <w:widowControl w:val="0"/>
        <w:autoSpaceDE w:val="0"/>
        <w:autoSpaceDN w:val="0"/>
        <w:adjustRightInd w:val="0"/>
        <w:ind w:firstLine="720"/>
        <w:jc w:val="both"/>
        <w:rPr>
          <w:sz w:val="28"/>
          <w:szCs w:val="28"/>
        </w:rPr>
      </w:pPr>
    </w:p>
    <w:tbl>
      <w:tblPr>
        <w:tblW w:w="10265" w:type="dxa"/>
        <w:tblInd w:w="-318" w:type="dxa"/>
        <w:tblLook w:val="00A0" w:firstRow="1" w:lastRow="0" w:firstColumn="1" w:lastColumn="0" w:noHBand="0" w:noVBand="0"/>
      </w:tblPr>
      <w:tblGrid>
        <w:gridCol w:w="3805"/>
        <w:gridCol w:w="6460"/>
      </w:tblGrid>
      <w:tr w:rsidR="00F932E5" w:rsidRPr="00385A66" w14:paraId="7F353AE1" w14:textId="77777777" w:rsidTr="004365E5">
        <w:trPr>
          <w:trHeight w:val="812"/>
        </w:trPr>
        <w:tc>
          <w:tcPr>
            <w:tcW w:w="3805" w:type="dxa"/>
          </w:tcPr>
          <w:p w14:paraId="405C46D5" w14:textId="77777777" w:rsidR="00F932E5" w:rsidRPr="00385A66" w:rsidRDefault="00F932E5" w:rsidP="004365E5">
            <w:pPr>
              <w:widowControl w:val="0"/>
              <w:autoSpaceDE w:val="0"/>
              <w:autoSpaceDN w:val="0"/>
              <w:adjustRightInd w:val="0"/>
              <w:rPr>
                <w:sz w:val="28"/>
                <w:szCs w:val="28"/>
              </w:rPr>
            </w:pPr>
            <w:r w:rsidRPr="00385A66">
              <w:rPr>
                <w:sz w:val="28"/>
                <w:szCs w:val="28"/>
              </w:rPr>
              <w:t>Наименование программы</w:t>
            </w:r>
          </w:p>
        </w:tc>
        <w:tc>
          <w:tcPr>
            <w:tcW w:w="6460" w:type="dxa"/>
          </w:tcPr>
          <w:p w14:paraId="2F162DD3" w14:textId="77777777" w:rsidR="00F932E5" w:rsidRPr="00385A66" w:rsidRDefault="00F932E5" w:rsidP="004365E5">
            <w:pPr>
              <w:rPr>
                <w:sz w:val="28"/>
                <w:szCs w:val="28"/>
              </w:rPr>
            </w:pPr>
            <w:r w:rsidRPr="00385A66">
              <w:rPr>
                <w:sz w:val="28"/>
                <w:szCs w:val="28"/>
              </w:rPr>
              <w:t xml:space="preserve">муниципальная  программа </w:t>
            </w:r>
            <w:r>
              <w:rPr>
                <w:sz w:val="28"/>
                <w:szCs w:val="28"/>
              </w:rPr>
              <w:t>Мещеряковского</w:t>
            </w:r>
            <w:r w:rsidRPr="00385A66">
              <w:rPr>
                <w:sz w:val="28"/>
                <w:szCs w:val="28"/>
              </w:rPr>
              <w:t xml:space="preserve"> сельского поселения «Муниципальная  политика» </w:t>
            </w:r>
          </w:p>
          <w:p w14:paraId="00E8D4B8" w14:textId="77777777" w:rsidR="00F932E5" w:rsidRPr="00385A66" w:rsidRDefault="00F932E5" w:rsidP="004365E5">
            <w:pPr>
              <w:widowControl w:val="0"/>
              <w:autoSpaceDE w:val="0"/>
              <w:autoSpaceDN w:val="0"/>
              <w:adjustRightInd w:val="0"/>
              <w:ind w:firstLine="601"/>
              <w:rPr>
                <w:sz w:val="28"/>
                <w:szCs w:val="28"/>
              </w:rPr>
            </w:pPr>
          </w:p>
        </w:tc>
      </w:tr>
      <w:tr w:rsidR="00F932E5" w:rsidRPr="00385A66" w14:paraId="53A0636B" w14:textId="77777777" w:rsidTr="004365E5">
        <w:trPr>
          <w:trHeight w:val="825"/>
        </w:trPr>
        <w:tc>
          <w:tcPr>
            <w:tcW w:w="3805" w:type="dxa"/>
          </w:tcPr>
          <w:p w14:paraId="3820D81B" w14:textId="77777777" w:rsidR="00F932E5" w:rsidRPr="00385A66" w:rsidRDefault="00F932E5" w:rsidP="004365E5">
            <w:pPr>
              <w:widowControl w:val="0"/>
              <w:autoSpaceDE w:val="0"/>
              <w:autoSpaceDN w:val="0"/>
              <w:adjustRightInd w:val="0"/>
              <w:rPr>
                <w:sz w:val="28"/>
                <w:szCs w:val="28"/>
              </w:rPr>
            </w:pPr>
            <w:r w:rsidRPr="00385A66">
              <w:rPr>
                <w:sz w:val="28"/>
                <w:szCs w:val="28"/>
              </w:rPr>
              <w:t>Ответственный</w:t>
            </w:r>
          </w:p>
          <w:p w14:paraId="5F0F4751" w14:textId="77777777" w:rsidR="00F932E5" w:rsidRPr="00385A66" w:rsidRDefault="00F932E5" w:rsidP="004365E5">
            <w:pPr>
              <w:widowControl w:val="0"/>
              <w:autoSpaceDE w:val="0"/>
              <w:autoSpaceDN w:val="0"/>
              <w:adjustRightInd w:val="0"/>
              <w:rPr>
                <w:sz w:val="28"/>
                <w:szCs w:val="28"/>
              </w:rPr>
            </w:pPr>
            <w:r w:rsidRPr="00385A66">
              <w:rPr>
                <w:sz w:val="28"/>
                <w:szCs w:val="28"/>
              </w:rPr>
              <w:t>исполнитель программы</w:t>
            </w:r>
          </w:p>
          <w:p w14:paraId="682FE183" w14:textId="77777777" w:rsidR="00F932E5" w:rsidRPr="00385A66" w:rsidRDefault="00F932E5" w:rsidP="004365E5">
            <w:pPr>
              <w:widowControl w:val="0"/>
              <w:autoSpaceDE w:val="0"/>
              <w:autoSpaceDN w:val="0"/>
              <w:adjustRightInd w:val="0"/>
              <w:rPr>
                <w:sz w:val="28"/>
                <w:szCs w:val="28"/>
              </w:rPr>
            </w:pPr>
          </w:p>
        </w:tc>
        <w:tc>
          <w:tcPr>
            <w:tcW w:w="6460" w:type="dxa"/>
          </w:tcPr>
          <w:p w14:paraId="0FEB5ECC" w14:textId="77777777" w:rsidR="00F932E5" w:rsidRPr="00385A66" w:rsidRDefault="00F932E5" w:rsidP="004365E5">
            <w:pPr>
              <w:widowControl w:val="0"/>
              <w:autoSpaceDE w:val="0"/>
              <w:autoSpaceDN w:val="0"/>
              <w:adjustRightInd w:val="0"/>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w:t>
            </w:r>
          </w:p>
        </w:tc>
      </w:tr>
      <w:tr w:rsidR="00F932E5" w:rsidRPr="00385A66" w14:paraId="6CD9CAF0" w14:textId="77777777" w:rsidTr="004365E5">
        <w:trPr>
          <w:trHeight w:val="546"/>
        </w:trPr>
        <w:tc>
          <w:tcPr>
            <w:tcW w:w="3805" w:type="dxa"/>
          </w:tcPr>
          <w:p w14:paraId="4B12D943" w14:textId="77777777" w:rsidR="00F932E5" w:rsidRPr="00385A66" w:rsidRDefault="00F932E5" w:rsidP="004365E5">
            <w:pPr>
              <w:widowControl w:val="0"/>
              <w:autoSpaceDE w:val="0"/>
              <w:autoSpaceDN w:val="0"/>
              <w:adjustRightInd w:val="0"/>
              <w:rPr>
                <w:sz w:val="28"/>
                <w:szCs w:val="28"/>
              </w:rPr>
            </w:pPr>
            <w:r w:rsidRPr="00385A66">
              <w:rPr>
                <w:sz w:val="28"/>
                <w:szCs w:val="28"/>
              </w:rPr>
              <w:t>Соисполнители программы</w:t>
            </w:r>
          </w:p>
        </w:tc>
        <w:tc>
          <w:tcPr>
            <w:tcW w:w="6460" w:type="dxa"/>
          </w:tcPr>
          <w:p w14:paraId="2D25AD91" w14:textId="77777777" w:rsidR="00F932E5" w:rsidRPr="00385A66" w:rsidRDefault="00F932E5" w:rsidP="004365E5">
            <w:pPr>
              <w:widowControl w:val="0"/>
              <w:autoSpaceDE w:val="0"/>
              <w:autoSpaceDN w:val="0"/>
              <w:adjustRightInd w:val="0"/>
              <w:rPr>
                <w:sz w:val="28"/>
                <w:szCs w:val="28"/>
              </w:rPr>
            </w:pPr>
            <w:r w:rsidRPr="00385A66">
              <w:rPr>
                <w:sz w:val="28"/>
                <w:szCs w:val="28"/>
              </w:rPr>
              <w:t>Отсутствуют</w:t>
            </w:r>
          </w:p>
          <w:p w14:paraId="19805F6E" w14:textId="77777777" w:rsidR="00F932E5" w:rsidRPr="00385A66" w:rsidRDefault="00F932E5" w:rsidP="004365E5">
            <w:pPr>
              <w:widowControl w:val="0"/>
              <w:autoSpaceDE w:val="0"/>
              <w:autoSpaceDN w:val="0"/>
              <w:adjustRightInd w:val="0"/>
              <w:rPr>
                <w:sz w:val="28"/>
                <w:szCs w:val="28"/>
              </w:rPr>
            </w:pPr>
          </w:p>
        </w:tc>
      </w:tr>
      <w:tr w:rsidR="00F932E5" w:rsidRPr="00385A66" w14:paraId="26429732" w14:textId="77777777" w:rsidTr="004365E5">
        <w:trPr>
          <w:trHeight w:val="812"/>
        </w:trPr>
        <w:tc>
          <w:tcPr>
            <w:tcW w:w="3805" w:type="dxa"/>
          </w:tcPr>
          <w:p w14:paraId="7A4B3A11" w14:textId="77777777" w:rsidR="00F932E5" w:rsidRPr="00385A66" w:rsidRDefault="00F932E5" w:rsidP="004365E5">
            <w:pPr>
              <w:widowControl w:val="0"/>
              <w:autoSpaceDE w:val="0"/>
              <w:autoSpaceDN w:val="0"/>
              <w:adjustRightInd w:val="0"/>
              <w:rPr>
                <w:sz w:val="28"/>
                <w:szCs w:val="28"/>
              </w:rPr>
            </w:pPr>
            <w:r w:rsidRPr="00385A66">
              <w:rPr>
                <w:sz w:val="28"/>
                <w:szCs w:val="28"/>
              </w:rPr>
              <w:t>Участники программы</w:t>
            </w:r>
          </w:p>
          <w:p w14:paraId="32FF9922" w14:textId="77777777" w:rsidR="00F932E5" w:rsidRPr="00385A66" w:rsidRDefault="00F932E5" w:rsidP="004365E5">
            <w:pPr>
              <w:widowControl w:val="0"/>
              <w:autoSpaceDE w:val="0"/>
              <w:autoSpaceDN w:val="0"/>
              <w:adjustRightInd w:val="0"/>
              <w:ind w:firstLine="720"/>
              <w:rPr>
                <w:sz w:val="28"/>
                <w:szCs w:val="28"/>
              </w:rPr>
            </w:pPr>
          </w:p>
        </w:tc>
        <w:tc>
          <w:tcPr>
            <w:tcW w:w="6460" w:type="dxa"/>
          </w:tcPr>
          <w:p w14:paraId="12A28A0A" w14:textId="77777777" w:rsidR="00F932E5" w:rsidRPr="00385A66" w:rsidRDefault="00F932E5" w:rsidP="004365E5">
            <w:pPr>
              <w:widowControl w:val="0"/>
              <w:autoSpaceDE w:val="0"/>
              <w:autoSpaceDN w:val="0"/>
              <w:adjustRightInd w:val="0"/>
              <w:ind w:firstLine="317"/>
              <w:rPr>
                <w:sz w:val="28"/>
                <w:szCs w:val="28"/>
              </w:rPr>
            </w:pPr>
            <w:r w:rsidRPr="00385A66">
              <w:rPr>
                <w:sz w:val="28"/>
                <w:szCs w:val="28"/>
              </w:rPr>
              <w:t xml:space="preserve">Администрация  </w:t>
            </w:r>
            <w:r>
              <w:rPr>
                <w:sz w:val="28"/>
                <w:szCs w:val="28"/>
              </w:rPr>
              <w:t>Мещеряковского</w:t>
            </w:r>
            <w:r w:rsidRPr="00385A66">
              <w:rPr>
                <w:sz w:val="28"/>
                <w:szCs w:val="28"/>
              </w:rPr>
              <w:t xml:space="preserve"> сельского поселения </w:t>
            </w:r>
          </w:p>
          <w:p w14:paraId="00966F90" w14:textId="77777777" w:rsidR="00F932E5" w:rsidRPr="00385A66" w:rsidRDefault="00F932E5" w:rsidP="004365E5">
            <w:pPr>
              <w:widowControl w:val="0"/>
              <w:autoSpaceDE w:val="0"/>
              <w:autoSpaceDN w:val="0"/>
              <w:adjustRightInd w:val="0"/>
              <w:ind w:firstLine="317"/>
              <w:rPr>
                <w:sz w:val="28"/>
                <w:szCs w:val="28"/>
              </w:rPr>
            </w:pPr>
          </w:p>
        </w:tc>
      </w:tr>
      <w:tr w:rsidR="00F932E5" w:rsidRPr="00385A66" w14:paraId="10365A94" w14:textId="77777777" w:rsidTr="004365E5">
        <w:trPr>
          <w:trHeight w:val="1905"/>
        </w:trPr>
        <w:tc>
          <w:tcPr>
            <w:tcW w:w="3805" w:type="dxa"/>
          </w:tcPr>
          <w:p w14:paraId="63AF0F43" w14:textId="77777777" w:rsidR="00F932E5" w:rsidRPr="00385A66" w:rsidRDefault="00F932E5" w:rsidP="004365E5">
            <w:pPr>
              <w:widowControl w:val="0"/>
              <w:autoSpaceDE w:val="0"/>
              <w:autoSpaceDN w:val="0"/>
              <w:adjustRightInd w:val="0"/>
              <w:rPr>
                <w:sz w:val="28"/>
                <w:szCs w:val="28"/>
              </w:rPr>
            </w:pPr>
            <w:r w:rsidRPr="00385A66">
              <w:rPr>
                <w:sz w:val="28"/>
                <w:szCs w:val="28"/>
              </w:rPr>
              <w:t xml:space="preserve">Подпрограммы муниципальной программы </w:t>
            </w:r>
          </w:p>
          <w:p w14:paraId="4DE96839" w14:textId="77777777" w:rsidR="00F932E5" w:rsidRPr="00385A66" w:rsidRDefault="00F932E5" w:rsidP="004365E5">
            <w:pPr>
              <w:widowControl w:val="0"/>
              <w:autoSpaceDE w:val="0"/>
              <w:autoSpaceDN w:val="0"/>
              <w:adjustRightInd w:val="0"/>
              <w:rPr>
                <w:sz w:val="28"/>
                <w:szCs w:val="28"/>
              </w:rPr>
            </w:pPr>
            <w:r>
              <w:rPr>
                <w:sz w:val="28"/>
                <w:szCs w:val="28"/>
              </w:rPr>
              <w:t>Мещеряковского</w:t>
            </w:r>
            <w:r w:rsidRPr="00385A66">
              <w:rPr>
                <w:sz w:val="28"/>
                <w:szCs w:val="28"/>
              </w:rPr>
              <w:t xml:space="preserve"> сельского поселения</w:t>
            </w:r>
          </w:p>
        </w:tc>
        <w:tc>
          <w:tcPr>
            <w:tcW w:w="6460" w:type="dxa"/>
          </w:tcPr>
          <w:p w14:paraId="0E504401" w14:textId="77777777" w:rsidR="00F932E5" w:rsidRPr="00385A66" w:rsidRDefault="00F932E5" w:rsidP="004365E5">
            <w:pPr>
              <w:widowControl w:val="0"/>
              <w:tabs>
                <w:tab w:val="center" w:pos="4677"/>
                <w:tab w:val="right" w:pos="9355"/>
              </w:tabs>
              <w:autoSpaceDE w:val="0"/>
              <w:autoSpaceDN w:val="0"/>
              <w:adjustRightInd w:val="0"/>
              <w:jc w:val="both"/>
              <w:rPr>
                <w:color w:val="000000"/>
                <w:sz w:val="28"/>
                <w:szCs w:val="28"/>
              </w:rPr>
            </w:pPr>
            <w:r w:rsidRPr="00385A66">
              <w:rPr>
                <w:color w:val="000000"/>
                <w:sz w:val="28"/>
                <w:szCs w:val="28"/>
              </w:rPr>
              <w:t xml:space="preserve">«Развитие муниципального управления и муниципальной службы в </w:t>
            </w:r>
            <w:r>
              <w:rPr>
                <w:color w:val="000000"/>
                <w:sz w:val="28"/>
                <w:szCs w:val="28"/>
              </w:rPr>
              <w:t>Мещеряковском</w:t>
            </w:r>
            <w:r w:rsidRPr="00385A66">
              <w:rPr>
                <w:color w:val="000000"/>
                <w:sz w:val="28"/>
                <w:szCs w:val="28"/>
              </w:rPr>
              <w:t xml:space="preserve"> сельском поселении»</w:t>
            </w:r>
          </w:p>
          <w:p w14:paraId="384D800E" w14:textId="77777777" w:rsidR="00F932E5" w:rsidRPr="00385A66" w:rsidRDefault="00F932E5" w:rsidP="004365E5">
            <w:pPr>
              <w:widowControl w:val="0"/>
              <w:autoSpaceDE w:val="0"/>
              <w:autoSpaceDN w:val="0"/>
              <w:adjustRightInd w:val="0"/>
              <w:jc w:val="both"/>
              <w:rPr>
                <w:sz w:val="28"/>
                <w:szCs w:val="28"/>
              </w:rPr>
            </w:pPr>
          </w:p>
        </w:tc>
      </w:tr>
    </w:tbl>
    <w:p w14:paraId="103D89CE" w14:textId="77777777" w:rsidR="00F932E5" w:rsidRDefault="00F932E5" w:rsidP="00F932E5">
      <w:pPr>
        <w:jc w:val="center"/>
      </w:pPr>
    </w:p>
    <w:tbl>
      <w:tblPr>
        <w:tblW w:w="5512" w:type="pct"/>
        <w:tblInd w:w="-432" w:type="dxa"/>
        <w:tblLayout w:type="fixed"/>
        <w:tblLook w:val="00A0" w:firstRow="1" w:lastRow="0" w:firstColumn="1" w:lastColumn="0" w:noHBand="0" w:noVBand="0"/>
      </w:tblPr>
      <w:tblGrid>
        <w:gridCol w:w="3409"/>
        <w:gridCol w:w="284"/>
        <w:gridCol w:w="283"/>
        <w:gridCol w:w="6661"/>
        <w:gridCol w:w="78"/>
      </w:tblGrid>
      <w:tr w:rsidR="00F932E5" w14:paraId="4E4DDF31" w14:textId="77777777" w:rsidTr="004365E5">
        <w:tc>
          <w:tcPr>
            <w:tcW w:w="3409" w:type="dxa"/>
          </w:tcPr>
          <w:p w14:paraId="23DC537E" w14:textId="77777777" w:rsidR="00F932E5" w:rsidRDefault="00F932E5" w:rsidP="004365E5">
            <w:pPr>
              <w:jc w:val="both"/>
              <w:rPr>
                <w:kern w:val="2"/>
                <w:sz w:val="28"/>
                <w:szCs w:val="28"/>
                <w:lang w:eastAsia="en-US"/>
              </w:rPr>
            </w:pPr>
            <w:r>
              <w:rPr>
                <w:kern w:val="2"/>
                <w:sz w:val="28"/>
                <w:szCs w:val="28"/>
                <w:lang w:eastAsia="en-US"/>
              </w:rPr>
              <w:t xml:space="preserve">Программно-целевые инструменты </w:t>
            </w:r>
          </w:p>
          <w:p w14:paraId="567BD054" w14:textId="77777777" w:rsidR="00F932E5" w:rsidRDefault="00F932E5" w:rsidP="004365E5">
            <w:pPr>
              <w:ind w:right="-1124"/>
              <w:jc w:val="both"/>
              <w:rPr>
                <w:kern w:val="2"/>
                <w:sz w:val="28"/>
                <w:szCs w:val="28"/>
                <w:lang w:eastAsia="en-US"/>
              </w:rPr>
            </w:pPr>
          </w:p>
        </w:tc>
        <w:tc>
          <w:tcPr>
            <w:tcW w:w="284" w:type="dxa"/>
          </w:tcPr>
          <w:p w14:paraId="66F41243" w14:textId="77777777" w:rsidR="00F932E5" w:rsidRDefault="00F932E5" w:rsidP="004365E5">
            <w:pPr>
              <w:jc w:val="center"/>
              <w:rPr>
                <w:kern w:val="2"/>
                <w:sz w:val="28"/>
                <w:szCs w:val="28"/>
                <w:lang w:eastAsia="en-US"/>
              </w:rPr>
            </w:pPr>
          </w:p>
        </w:tc>
        <w:tc>
          <w:tcPr>
            <w:tcW w:w="7023" w:type="dxa"/>
            <w:gridSpan w:val="3"/>
          </w:tcPr>
          <w:p w14:paraId="3C6D75D2" w14:textId="77777777" w:rsidR="00F932E5" w:rsidRDefault="00F932E5" w:rsidP="004365E5">
            <w:pPr>
              <w:ind w:left="311"/>
              <w:jc w:val="both"/>
              <w:rPr>
                <w:kern w:val="2"/>
                <w:sz w:val="28"/>
                <w:szCs w:val="28"/>
                <w:lang w:eastAsia="en-US"/>
              </w:rPr>
            </w:pPr>
            <w:r>
              <w:rPr>
                <w:kern w:val="2"/>
                <w:sz w:val="28"/>
                <w:szCs w:val="28"/>
                <w:lang w:eastAsia="en-US"/>
              </w:rPr>
              <w:t>отсутствуют</w:t>
            </w:r>
          </w:p>
        </w:tc>
      </w:tr>
      <w:tr w:rsidR="00F932E5" w14:paraId="6C32BA7D" w14:textId="77777777" w:rsidTr="004365E5">
        <w:tc>
          <w:tcPr>
            <w:tcW w:w="3409" w:type="dxa"/>
          </w:tcPr>
          <w:p w14:paraId="1C7835D7" w14:textId="77777777" w:rsidR="00F932E5" w:rsidRDefault="00F932E5" w:rsidP="004365E5">
            <w:pPr>
              <w:jc w:val="both"/>
              <w:rPr>
                <w:kern w:val="2"/>
                <w:sz w:val="28"/>
                <w:szCs w:val="28"/>
                <w:lang w:eastAsia="en-US"/>
              </w:rPr>
            </w:pPr>
            <w:r>
              <w:rPr>
                <w:kern w:val="2"/>
                <w:sz w:val="28"/>
                <w:szCs w:val="28"/>
                <w:lang w:eastAsia="en-US"/>
              </w:rPr>
              <w:t xml:space="preserve">Цели программы </w:t>
            </w:r>
          </w:p>
        </w:tc>
        <w:tc>
          <w:tcPr>
            <w:tcW w:w="284" w:type="dxa"/>
          </w:tcPr>
          <w:p w14:paraId="4AB6472E" w14:textId="77777777" w:rsidR="00F932E5" w:rsidRDefault="00F932E5" w:rsidP="004365E5">
            <w:pPr>
              <w:jc w:val="center"/>
              <w:rPr>
                <w:kern w:val="2"/>
                <w:sz w:val="28"/>
                <w:szCs w:val="28"/>
                <w:lang w:eastAsia="en-US"/>
              </w:rPr>
            </w:pPr>
          </w:p>
        </w:tc>
        <w:tc>
          <w:tcPr>
            <w:tcW w:w="7023" w:type="dxa"/>
            <w:gridSpan w:val="3"/>
          </w:tcPr>
          <w:p w14:paraId="4DD593E4" w14:textId="77777777" w:rsidR="00F932E5" w:rsidRDefault="00F932E5" w:rsidP="004365E5">
            <w:pPr>
              <w:ind w:left="311"/>
              <w:jc w:val="both"/>
              <w:rPr>
                <w:kern w:val="2"/>
                <w:sz w:val="28"/>
                <w:szCs w:val="28"/>
                <w:lang w:eastAsia="en-US"/>
              </w:rPr>
            </w:pPr>
            <w:r>
              <w:rPr>
                <w:kern w:val="2"/>
                <w:sz w:val="28"/>
                <w:szCs w:val="28"/>
                <w:lang w:eastAsia="en-US"/>
              </w:rPr>
              <w:t>Развитие муниципальной службы в Мещеряковском сельском поселении;</w:t>
            </w:r>
          </w:p>
          <w:p w14:paraId="1597660D" w14:textId="77777777" w:rsidR="00F932E5" w:rsidRDefault="00F932E5" w:rsidP="004365E5">
            <w:pPr>
              <w:ind w:left="311"/>
              <w:jc w:val="both"/>
              <w:rPr>
                <w:kern w:val="2"/>
                <w:sz w:val="28"/>
                <w:szCs w:val="28"/>
                <w:lang w:eastAsia="en-US"/>
              </w:rPr>
            </w:pPr>
          </w:p>
        </w:tc>
      </w:tr>
      <w:tr w:rsidR="00F932E5" w14:paraId="5CC6CD50" w14:textId="77777777" w:rsidTr="004365E5">
        <w:tc>
          <w:tcPr>
            <w:tcW w:w="3409" w:type="dxa"/>
          </w:tcPr>
          <w:p w14:paraId="71294F55" w14:textId="77777777" w:rsidR="00F932E5" w:rsidRDefault="00F932E5" w:rsidP="004365E5">
            <w:pPr>
              <w:jc w:val="both"/>
              <w:rPr>
                <w:kern w:val="2"/>
                <w:sz w:val="28"/>
                <w:szCs w:val="28"/>
                <w:lang w:eastAsia="en-US"/>
              </w:rPr>
            </w:pPr>
            <w:r>
              <w:rPr>
                <w:kern w:val="2"/>
                <w:sz w:val="28"/>
                <w:szCs w:val="28"/>
                <w:lang w:eastAsia="en-US"/>
              </w:rPr>
              <w:t xml:space="preserve">Задачи программы </w:t>
            </w:r>
          </w:p>
        </w:tc>
        <w:tc>
          <w:tcPr>
            <w:tcW w:w="284" w:type="dxa"/>
          </w:tcPr>
          <w:p w14:paraId="58D56EE2" w14:textId="77777777" w:rsidR="00F932E5" w:rsidRDefault="00F932E5" w:rsidP="004365E5">
            <w:pPr>
              <w:jc w:val="center"/>
              <w:rPr>
                <w:kern w:val="2"/>
                <w:sz w:val="28"/>
                <w:szCs w:val="28"/>
                <w:lang w:eastAsia="en-US"/>
              </w:rPr>
            </w:pPr>
          </w:p>
        </w:tc>
        <w:tc>
          <w:tcPr>
            <w:tcW w:w="7023" w:type="dxa"/>
            <w:gridSpan w:val="3"/>
          </w:tcPr>
          <w:p w14:paraId="0F0BA973" w14:textId="77777777" w:rsidR="00F932E5" w:rsidRDefault="00F932E5" w:rsidP="004365E5">
            <w:pPr>
              <w:ind w:left="311"/>
              <w:jc w:val="both"/>
              <w:rPr>
                <w:kern w:val="2"/>
                <w:sz w:val="28"/>
                <w:szCs w:val="28"/>
                <w:highlight w:val="yellow"/>
              </w:rPr>
            </w:pPr>
            <w:r>
              <w:rPr>
                <w:kern w:val="2"/>
                <w:sz w:val="28"/>
                <w:szCs w:val="28"/>
                <w:lang w:eastAsia="en-US"/>
              </w:rPr>
              <w:t>формирования качественного, профессионального состава муниципальной службы Мещеряковского сельского поселения;</w:t>
            </w:r>
          </w:p>
          <w:p w14:paraId="4D704FFB" w14:textId="77777777" w:rsidR="00F932E5" w:rsidRDefault="00F932E5" w:rsidP="004365E5">
            <w:pPr>
              <w:ind w:left="311"/>
              <w:jc w:val="both"/>
              <w:rPr>
                <w:kern w:val="2"/>
                <w:sz w:val="28"/>
                <w:szCs w:val="28"/>
              </w:rPr>
            </w:pPr>
            <w:r>
              <w:rPr>
                <w:sz w:val="28"/>
                <w:szCs w:val="28"/>
              </w:rPr>
              <w:lastRenderedPageBreak/>
              <w:t>совершенствование управления кадровым составом муниципальной  и системы профессионального развития муниципальных  служащих</w:t>
            </w:r>
            <w:r>
              <w:rPr>
                <w:kern w:val="2"/>
                <w:sz w:val="28"/>
                <w:szCs w:val="28"/>
              </w:rPr>
              <w:t>;</w:t>
            </w:r>
          </w:p>
          <w:p w14:paraId="68B93AA8" w14:textId="77777777" w:rsidR="00F932E5" w:rsidRDefault="00F932E5" w:rsidP="004365E5">
            <w:pPr>
              <w:ind w:left="311"/>
              <w:jc w:val="both"/>
              <w:rPr>
                <w:kern w:val="2"/>
                <w:sz w:val="28"/>
                <w:szCs w:val="28"/>
                <w:lang w:eastAsia="en-US"/>
              </w:rPr>
            </w:pPr>
            <w:r w:rsidRPr="00591BB2">
              <w:rPr>
                <w:kern w:val="2"/>
                <w:sz w:val="28"/>
                <w:szCs w:val="28"/>
              </w:rPr>
              <w:t>повышение роли институтов гражданского общества в реализации Стратегии социально-экономического развития Мещеряковского сельского поселения на период до 2030 года;</w:t>
            </w:r>
            <w:r>
              <w:rPr>
                <w:kern w:val="2"/>
                <w:sz w:val="28"/>
                <w:szCs w:val="28"/>
                <w:lang w:eastAsia="en-US"/>
              </w:rPr>
              <w:t xml:space="preserve"> </w:t>
            </w:r>
          </w:p>
          <w:p w14:paraId="250C1D25" w14:textId="77777777" w:rsidR="00F932E5" w:rsidRDefault="00F932E5" w:rsidP="004365E5">
            <w:pPr>
              <w:ind w:left="311"/>
              <w:jc w:val="both"/>
              <w:rPr>
                <w:kern w:val="2"/>
                <w:sz w:val="28"/>
                <w:szCs w:val="28"/>
              </w:rPr>
            </w:pPr>
          </w:p>
        </w:tc>
      </w:tr>
      <w:tr w:rsidR="00F932E5" w14:paraId="02D8BB27" w14:textId="77777777" w:rsidTr="004365E5">
        <w:trPr>
          <w:gridAfter w:val="1"/>
          <w:wAfter w:w="78" w:type="dxa"/>
        </w:trPr>
        <w:tc>
          <w:tcPr>
            <w:tcW w:w="3409" w:type="dxa"/>
          </w:tcPr>
          <w:p w14:paraId="51BF4ABB" w14:textId="77777777" w:rsidR="00F932E5" w:rsidRDefault="00F932E5" w:rsidP="004365E5">
            <w:pPr>
              <w:rPr>
                <w:kern w:val="2"/>
                <w:sz w:val="28"/>
                <w:szCs w:val="28"/>
                <w:lang w:eastAsia="en-US"/>
              </w:rPr>
            </w:pPr>
            <w:r>
              <w:rPr>
                <w:kern w:val="2"/>
                <w:sz w:val="28"/>
                <w:szCs w:val="28"/>
                <w:lang w:eastAsia="en-US"/>
              </w:rPr>
              <w:lastRenderedPageBreak/>
              <w:t xml:space="preserve">Целевые показатели программы </w:t>
            </w:r>
          </w:p>
          <w:p w14:paraId="32A2CB84" w14:textId="77777777" w:rsidR="00F932E5" w:rsidRDefault="00F932E5" w:rsidP="004365E5">
            <w:pPr>
              <w:rPr>
                <w:kern w:val="2"/>
                <w:sz w:val="28"/>
                <w:szCs w:val="28"/>
                <w:lang w:eastAsia="en-US"/>
              </w:rPr>
            </w:pPr>
          </w:p>
        </w:tc>
        <w:tc>
          <w:tcPr>
            <w:tcW w:w="567" w:type="dxa"/>
            <w:gridSpan w:val="2"/>
          </w:tcPr>
          <w:p w14:paraId="2A6649CA" w14:textId="77777777" w:rsidR="00F932E5" w:rsidRDefault="00F932E5" w:rsidP="004365E5">
            <w:pPr>
              <w:jc w:val="center"/>
              <w:rPr>
                <w:kern w:val="2"/>
                <w:sz w:val="28"/>
                <w:szCs w:val="28"/>
                <w:lang w:eastAsia="en-US"/>
              </w:rPr>
            </w:pPr>
          </w:p>
        </w:tc>
        <w:tc>
          <w:tcPr>
            <w:tcW w:w="6662" w:type="dxa"/>
          </w:tcPr>
          <w:p w14:paraId="3129A51F" w14:textId="77777777" w:rsidR="00F932E5" w:rsidRPr="00B259AC" w:rsidRDefault="00F932E5" w:rsidP="004365E5">
            <w:pPr>
              <w:jc w:val="both"/>
              <w:rPr>
                <w:kern w:val="2"/>
                <w:sz w:val="28"/>
                <w:szCs w:val="28"/>
                <w:lang w:eastAsia="en-US"/>
              </w:rPr>
            </w:pPr>
            <w:r w:rsidRPr="00B259AC">
              <w:rPr>
                <w:kern w:val="2"/>
                <w:sz w:val="28"/>
                <w:szCs w:val="28"/>
                <w:lang w:eastAsia="en-US"/>
              </w:rPr>
              <w:t>Доля муниципальных служащих, получивших дополнительное профессиональное образование</w:t>
            </w:r>
            <w:r>
              <w:rPr>
                <w:kern w:val="2"/>
                <w:sz w:val="28"/>
                <w:szCs w:val="28"/>
                <w:lang w:eastAsia="en-US"/>
              </w:rPr>
              <w:t>;</w:t>
            </w:r>
          </w:p>
          <w:p w14:paraId="25B06ED4" w14:textId="77777777" w:rsidR="00F932E5" w:rsidRDefault="00F932E5" w:rsidP="004365E5">
            <w:pPr>
              <w:jc w:val="both"/>
              <w:rPr>
                <w:kern w:val="2"/>
                <w:sz w:val="28"/>
                <w:szCs w:val="28"/>
                <w:lang w:eastAsia="en-US"/>
              </w:rPr>
            </w:pPr>
            <w:r w:rsidRPr="00B259AC">
              <w:rPr>
                <w:kern w:val="2"/>
                <w:sz w:val="28"/>
                <w:szCs w:val="28"/>
                <w:lang w:eastAsia="en-US"/>
              </w:rPr>
              <w:t>Доля специалистов до 30 лет, имеющих стаж муниципальной службы более 3 лет</w:t>
            </w:r>
            <w:r>
              <w:rPr>
                <w:kern w:val="2"/>
                <w:sz w:val="28"/>
                <w:szCs w:val="28"/>
                <w:lang w:eastAsia="en-US"/>
              </w:rPr>
              <w:t>;</w:t>
            </w:r>
          </w:p>
          <w:p w14:paraId="7C988950" w14:textId="77777777" w:rsidR="00F932E5" w:rsidRDefault="00F932E5" w:rsidP="004365E5">
            <w:pPr>
              <w:jc w:val="both"/>
              <w:rPr>
                <w:kern w:val="2"/>
                <w:sz w:val="28"/>
                <w:szCs w:val="28"/>
                <w:lang w:eastAsia="en-US"/>
              </w:rPr>
            </w:pPr>
          </w:p>
        </w:tc>
      </w:tr>
      <w:tr w:rsidR="00F932E5" w14:paraId="17BC4A94" w14:textId="77777777" w:rsidTr="004365E5">
        <w:trPr>
          <w:gridAfter w:val="1"/>
          <w:wAfter w:w="78" w:type="dxa"/>
        </w:trPr>
        <w:tc>
          <w:tcPr>
            <w:tcW w:w="3409" w:type="dxa"/>
          </w:tcPr>
          <w:p w14:paraId="4F9068A9" w14:textId="77777777" w:rsidR="00F932E5" w:rsidRDefault="00F932E5" w:rsidP="004365E5">
            <w:pPr>
              <w:rPr>
                <w:kern w:val="2"/>
                <w:sz w:val="28"/>
                <w:szCs w:val="28"/>
                <w:lang w:eastAsia="en-US"/>
              </w:rPr>
            </w:pPr>
            <w:r>
              <w:rPr>
                <w:kern w:val="2"/>
                <w:sz w:val="28"/>
                <w:szCs w:val="28"/>
                <w:lang w:eastAsia="en-US"/>
              </w:rPr>
              <w:t xml:space="preserve">Этапы и сроки реализации программы </w:t>
            </w:r>
          </w:p>
          <w:p w14:paraId="720BFCA7" w14:textId="77777777" w:rsidR="00F932E5" w:rsidRDefault="00F932E5" w:rsidP="004365E5">
            <w:pPr>
              <w:rPr>
                <w:kern w:val="2"/>
                <w:sz w:val="28"/>
                <w:szCs w:val="28"/>
                <w:lang w:eastAsia="en-US"/>
              </w:rPr>
            </w:pPr>
          </w:p>
          <w:p w14:paraId="50E87AAB" w14:textId="77777777" w:rsidR="00F932E5" w:rsidRDefault="00F932E5" w:rsidP="004365E5">
            <w:pPr>
              <w:rPr>
                <w:kern w:val="2"/>
                <w:sz w:val="28"/>
                <w:szCs w:val="28"/>
                <w:lang w:eastAsia="en-US"/>
              </w:rPr>
            </w:pPr>
          </w:p>
        </w:tc>
        <w:tc>
          <w:tcPr>
            <w:tcW w:w="567" w:type="dxa"/>
            <w:gridSpan w:val="2"/>
          </w:tcPr>
          <w:p w14:paraId="01B6D076" w14:textId="77777777" w:rsidR="00F932E5" w:rsidRDefault="00F932E5" w:rsidP="004365E5">
            <w:pPr>
              <w:jc w:val="center"/>
              <w:rPr>
                <w:kern w:val="2"/>
                <w:sz w:val="28"/>
                <w:szCs w:val="28"/>
                <w:lang w:eastAsia="en-US"/>
              </w:rPr>
            </w:pPr>
          </w:p>
        </w:tc>
        <w:tc>
          <w:tcPr>
            <w:tcW w:w="6662" w:type="dxa"/>
          </w:tcPr>
          <w:p w14:paraId="5D67E647" w14:textId="77777777" w:rsidR="00F932E5" w:rsidRDefault="00F932E5" w:rsidP="004365E5">
            <w:pPr>
              <w:jc w:val="both"/>
              <w:rPr>
                <w:kern w:val="2"/>
                <w:sz w:val="28"/>
                <w:szCs w:val="28"/>
                <w:lang w:eastAsia="en-US"/>
              </w:rPr>
            </w:pPr>
            <w:r>
              <w:rPr>
                <w:kern w:val="2"/>
                <w:sz w:val="28"/>
                <w:szCs w:val="28"/>
                <w:lang w:eastAsia="en-US"/>
              </w:rPr>
              <w:t xml:space="preserve">реализация государственной программы запланирована на 2019 – 2030 годы </w:t>
            </w:r>
          </w:p>
          <w:p w14:paraId="75FA2076" w14:textId="77777777" w:rsidR="00F932E5" w:rsidRDefault="00F932E5" w:rsidP="004365E5">
            <w:pPr>
              <w:jc w:val="both"/>
              <w:rPr>
                <w:kern w:val="2"/>
                <w:sz w:val="28"/>
                <w:szCs w:val="28"/>
                <w:lang w:eastAsia="en-US"/>
              </w:rPr>
            </w:pPr>
            <w:r>
              <w:rPr>
                <w:kern w:val="2"/>
                <w:sz w:val="28"/>
                <w:szCs w:val="28"/>
                <w:lang w:eastAsia="en-US"/>
              </w:rPr>
              <w:t>Этапы не выделяются</w:t>
            </w:r>
          </w:p>
        </w:tc>
      </w:tr>
      <w:tr w:rsidR="00F932E5" w14:paraId="78FE826E" w14:textId="77777777" w:rsidTr="004365E5">
        <w:trPr>
          <w:gridAfter w:val="1"/>
          <w:wAfter w:w="78" w:type="dxa"/>
        </w:trPr>
        <w:tc>
          <w:tcPr>
            <w:tcW w:w="3409" w:type="dxa"/>
          </w:tcPr>
          <w:p w14:paraId="2D85BF0C" w14:textId="77777777" w:rsidR="00F932E5" w:rsidRDefault="00F932E5" w:rsidP="004365E5">
            <w:pPr>
              <w:jc w:val="both"/>
              <w:rPr>
                <w:kern w:val="2"/>
                <w:sz w:val="28"/>
                <w:szCs w:val="28"/>
                <w:lang w:eastAsia="en-US"/>
              </w:rPr>
            </w:pPr>
            <w:r>
              <w:rPr>
                <w:kern w:val="2"/>
                <w:sz w:val="28"/>
                <w:szCs w:val="28"/>
                <w:lang w:eastAsia="en-US"/>
              </w:rPr>
              <w:t xml:space="preserve">Ресурсное обеспечение программы </w:t>
            </w:r>
          </w:p>
          <w:p w14:paraId="7EFEFA6F" w14:textId="77777777" w:rsidR="00F932E5" w:rsidRDefault="00F932E5" w:rsidP="004365E5">
            <w:pPr>
              <w:jc w:val="both"/>
              <w:rPr>
                <w:kern w:val="2"/>
                <w:sz w:val="28"/>
                <w:szCs w:val="28"/>
                <w:lang w:eastAsia="en-US"/>
              </w:rPr>
            </w:pPr>
          </w:p>
        </w:tc>
        <w:tc>
          <w:tcPr>
            <w:tcW w:w="567" w:type="dxa"/>
            <w:gridSpan w:val="2"/>
          </w:tcPr>
          <w:p w14:paraId="16DA74AE" w14:textId="77777777" w:rsidR="00F932E5" w:rsidRDefault="00F932E5" w:rsidP="004365E5">
            <w:pPr>
              <w:jc w:val="center"/>
              <w:rPr>
                <w:kern w:val="2"/>
                <w:sz w:val="28"/>
                <w:szCs w:val="28"/>
                <w:lang w:eastAsia="en-US"/>
              </w:rPr>
            </w:pPr>
          </w:p>
        </w:tc>
        <w:tc>
          <w:tcPr>
            <w:tcW w:w="6662" w:type="dxa"/>
          </w:tcPr>
          <w:p w14:paraId="55BAF088" w14:textId="77777777" w:rsidR="00F932E5" w:rsidRPr="00EA10EA" w:rsidRDefault="00F932E5" w:rsidP="004365E5">
            <w:pPr>
              <w:widowControl w:val="0"/>
              <w:autoSpaceDE w:val="0"/>
              <w:autoSpaceDN w:val="0"/>
              <w:adjustRightInd w:val="0"/>
              <w:ind w:firstLine="34"/>
              <w:jc w:val="both"/>
              <w:rPr>
                <w:sz w:val="28"/>
                <w:szCs w:val="28"/>
              </w:rPr>
            </w:pPr>
            <w:r w:rsidRPr="007A36FB">
              <w:rPr>
                <w:sz w:val="28"/>
                <w:szCs w:val="28"/>
              </w:rPr>
              <w:t xml:space="preserve">финансирование Программы осуществляется за счет средств бюджета </w:t>
            </w:r>
            <w:r>
              <w:rPr>
                <w:sz w:val="28"/>
                <w:szCs w:val="28"/>
              </w:rPr>
              <w:t>Мещеряковского сельского поселения</w:t>
            </w:r>
            <w:r w:rsidRPr="007A36FB">
              <w:rPr>
                <w:sz w:val="28"/>
                <w:szCs w:val="28"/>
              </w:rPr>
              <w:t>. Общий объем фин</w:t>
            </w:r>
            <w:r>
              <w:rPr>
                <w:sz w:val="28"/>
                <w:szCs w:val="28"/>
              </w:rPr>
              <w:t xml:space="preserve">ансирования Программы </w:t>
            </w:r>
            <w:r w:rsidRPr="00AE0558">
              <w:rPr>
                <w:sz w:val="28"/>
                <w:szCs w:val="28"/>
              </w:rPr>
              <w:t xml:space="preserve">– </w:t>
            </w:r>
            <w:r>
              <w:rPr>
                <w:sz w:val="28"/>
                <w:szCs w:val="28"/>
              </w:rPr>
              <w:t>1134,2 тыс. рублей,</w:t>
            </w:r>
          </w:p>
          <w:p w14:paraId="7FAA6985" w14:textId="77777777" w:rsidR="00F932E5" w:rsidRDefault="00F932E5" w:rsidP="004365E5">
            <w:pPr>
              <w:autoSpaceDE w:val="0"/>
              <w:autoSpaceDN w:val="0"/>
              <w:adjustRightInd w:val="0"/>
              <w:jc w:val="both"/>
              <w:rPr>
                <w:kern w:val="2"/>
                <w:sz w:val="28"/>
                <w:szCs w:val="28"/>
              </w:rPr>
            </w:pPr>
            <w:r>
              <w:rPr>
                <w:kern w:val="2"/>
                <w:sz w:val="28"/>
                <w:szCs w:val="28"/>
              </w:rPr>
              <w:t xml:space="preserve">всего – </w:t>
            </w:r>
            <w:r>
              <w:rPr>
                <w:sz w:val="28"/>
                <w:szCs w:val="28"/>
                <w:shd w:val="clear" w:color="auto" w:fill="FFFFFF"/>
              </w:rPr>
              <w:t xml:space="preserve">1134,2 </w:t>
            </w:r>
            <w:r>
              <w:rPr>
                <w:kern w:val="2"/>
                <w:sz w:val="28"/>
                <w:szCs w:val="28"/>
              </w:rPr>
              <w:t>тыс. рублей, из них:</w:t>
            </w:r>
          </w:p>
          <w:p w14:paraId="479F0488" w14:textId="77777777" w:rsidR="00F932E5" w:rsidRDefault="00F932E5" w:rsidP="004365E5">
            <w:pPr>
              <w:autoSpaceDE w:val="0"/>
              <w:autoSpaceDN w:val="0"/>
              <w:adjustRightInd w:val="0"/>
              <w:jc w:val="both"/>
              <w:rPr>
                <w:kern w:val="2"/>
                <w:sz w:val="28"/>
                <w:szCs w:val="28"/>
              </w:rPr>
            </w:pPr>
            <w:r>
              <w:rPr>
                <w:kern w:val="2"/>
                <w:sz w:val="28"/>
                <w:szCs w:val="28"/>
              </w:rPr>
              <w:t>в 2019 году –130,2 тыс. рублей;</w:t>
            </w:r>
          </w:p>
          <w:p w14:paraId="3A7DC0EE" w14:textId="77777777" w:rsidR="00F932E5" w:rsidRDefault="00F932E5" w:rsidP="004365E5">
            <w:pPr>
              <w:autoSpaceDE w:val="0"/>
              <w:autoSpaceDN w:val="0"/>
              <w:adjustRightInd w:val="0"/>
              <w:jc w:val="both"/>
              <w:rPr>
                <w:kern w:val="2"/>
                <w:sz w:val="28"/>
                <w:szCs w:val="28"/>
              </w:rPr>
            </w:pPr>
            <w:r>
              <w:rPr>
                <w:kern w:val="2"/>
                <w:sz w:val="28"/>
                <w:szCs w:val="28"/>
              </w:rPr>
              <w:t>в 2020 году-  121,5 тыс. рублей;</w:t>
            </w:r>
          </w:p>
          <w:p w14:paraId="055F370B" w14:textId="77777777" w:rsidR="00F932E5" w:rsidRDefault="00F932E5" w:rsidP="004365E5">
            <w:pPr>
              <w:autoSpaceDE w:val="0"/>
              <w:autoSpaceDN w:val="0"/>
              <w:adjustRightInd w:val="0"/>
              <w:rPr>
                <w:sz w:val="28"/>
                <w:szCs w:val="28"/>
              </w:rPr>
            </w:pPr>
            <w:r>
              <w:rPr>
                <w:sz w:val="28"/>
                <w:szCs w:val="28"/>
              </w:rPr>
              <w:t>в 2021 году -</w:t>
            </w:r>
            <w:r>
              <w:rPr>
                <w:kern w:val="2"/>
                <w:sz w:val="28"/>
                <w:szCs w:val="28"/>
              </w:rPr>
              <w:t xml:space="preserve"> </w:t>
            </w:r>
            <w:r>
              <w:rPr>
                <w:sz w:val="28"/>
                <w:szCs w:val="28"/>
              </w:rPr>
              <w:t>163,2</w:t>
            </w:r>
            <w:r>
              <w:rPr>
                <w:kern w:val="2"/>
                <w:sz w:val="28"/>
                <w:szCs w:val="28"/>
              </w:rPr>
              <w:t xml:space="preserve"> </w:t>
            </w:r>
            <w:r>
              <w:rPr>
                <w:sz w:val="28"/>
                <w:szCs w:val="28"/>
              </w:rPr>
              <w:t>тыс. рублей;</w:t>
            </w:r>
          </w:p>
          <w:p w14:paraId="30CF4689" w14:textId="77777777" w:rsidR="00F932E5" w:rsidRDefault="00F932E5" w:rsidP="004365E5">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131,3 тыс. рублей;</w:t>
            </w:r>
          </w:p>
          <w:p w14:paraId="1AD1CFB0" w14:textId="77777777" w:rsidR="00F932E5" w:rsidRDefault="00F932E5" w:rsidP="004365E5">
            <w:pPr>
              <w:autoSpaceDE w:val="0"/>
              <w:autoSpaceDN w:val="0"/>
              <w:adjustRightInd w:val="0"/>
              <w:rPr>
                <w:sz w:val="28"/>
                <w:szCs w:val="28"/>
              </w:rPr>
            </w:pPr>
            <w:r>
              <w:rPr>
                <w:sz w:val="28"/>
                <w:szCs w:val="28"/>
              </w:rPr>
              <w:t xml:space="preserve">в 2023 году </w:t>
            </w:r>
            <w:r>
              <w:rPr>
                <w:kern w:val="2"/>
                <w:sz w:val="28"/>
                <w:szCs w:val="28"/>
              </w:rPr>
              <w:t>–   63,0</w:t>
            </w:r>
            <w:r>
              <w:rPr>
                <w:sz w:val="28"/>
                <w:szCs w:val="28"/>
              </w:rPr>
              <w:t xml:space="preserve"> тыс. рублей;</w:t>
            </w:r>
          </w:p>
          <w:p w14:paraId="7E194536" w14:textId="77777777" w:rsidR="00F932E5" w:rsidRDefault="00F932E5" w:rsidP="004365E5">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75,0 тыс. рублей;</w:t>
            </w:r>
          </w:p>
          <w:p w14:paraId="2A812440" w14:textId="77777777" w:rsidR="00F932E5" w:rsidRDefault="00F932E5" w:rsidP="004365E5">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14:paraId="37587A00" w14:textId="77777777" w:rsidR="00F932E5" w:rsidRDefault="00F932E5" w:rsidP="004365E5">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75,0 тыс. рублей;</w:t>
            </w:r>
          </w:p>
          <w:p w14:paraId="584D282B" w14:textId="77777777" w:rsidR="00F932E5" w:rsidRDefault="00F932E5" w:rsidP="004365E5">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   75,0</w:t>
            </w:r>
            <w:r>
              <w:rPr>
                <w:sz w:val="28"/>
                <w:szCs w:val="28"/>
              </w:rPr>
              <w:t xml:space="preserve"> тыс. рублей;</w:t>
            </w:r>
          </w:p>
          <w:p w14:paraId="230ACF1E" w14:textId="77777777" w:rsidR="00F932E5" w:rsidRDefault="00F932E5" w:rsidP="004365E5">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14:paraId="70B86F0A" w14:textId="77777777" w:rsidR="00F932E5" w:rsidRDefault="00F932E5" w:rsidP="004365E5">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75,0 тыс. рублей;</w:t>
            </w:r>
          </w:p>
          <w:p w14:paraId="6E88B4DC" w14:textId="77777777" w:rsidR="00F932E5" w:rsidRDefault="00F932E5" w:rsidP="004365E5">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75,0</w:t>
            </w:r>
            <w:r>
              <w:rPr>
                <w:kern w:val="2"/>
                <w:sz w:val="28"/>
                <w:szCs w:val="28"/>
              </w:rPr>
              <w:t xml:space="preserve"> </w:t>
            </w:r>
            <w:r>
              <w:rPr>
                <w:sz w:val="28"/>
                <w:szCs w:val="28"/>
              </w:rPr>
              <w:t>тыс. рублей;</w:t>
            </w:r>
          </w:p>
          <w:p w14:paraId="0D8F6139" w14:textId="77777777" w:rsidR="00F932E5" w:rsidRDefault="00F932E5" w:rsidP="004365E5">
            <w:pPr>
              <w:autoSpaceDE w:val="0"/>
              <w:autoSpaceDN w:val="0"/>
              <w:adjustRightInd w:val="0"/>
              <w:rPr>
                <w:sz w:val="28"/>
                <w:szCs w:val="28"/>
              </w:rPr>
            </w:pPr>
          </w:p>
          <w:p w14:paraId="50918094" w14:textId="77777777" w:rsidR="00F932E5" w:rsidRDefault="00F932E5" w:rsidP="004365E5">
            <w:pPr>
              <w:autoSpaceDE w:val="0"/>
              <w:autoSpaceDN w:val="0"/>
              <w:adjustRightInd w:val="0"/>
              <w:jc w:val="both"/>
              <w:rPr>
                <w:kern w:val="2"/>
                <w:sz w:val="28"/>
                <w:szCs w:val="28"/>
              </w:rPr>
            </w:pPr>
          </w:p>
        </w:tc>
      </w:tr>
      <w:tr w:rsidR="00F932E5" w14:paraId="704F012B" w14:textId="77777777" w:rsidTr="004365E5">
        <w:tc>
          <w:tcPr>
            <w:tcW w:w="3409" w:type="dxa"/>
          </w:tcPr>
          <w:p w14:paraId="56DEBFE7" w14:textId="77777777" w:rsidR="00F932E5" w:rsidRDefault="00F932E5" w:rsidP="004365E5">
            <w:pPr>
              <w:jc w:val="both"/>
              <w:rPr>
                <w:kern w:val="2"/>
                <w:sz w:val="28"/>
                <w:szCs w:val="28"/>
                <w:lang w:eastAsia="en-US"/>
              </w:rPr>
            </w:pPr>
            <w:r>
              <w:rPr>
                <w:kern w:val="2"/>
                <w:sz w:val="28"/>
                <w:szCs w:val="28"/>
                <w:lang w:eastAsia="en-US"/>
              </w:rPr>
              <w:t xml:space="preserve">Ожидаемые результаты реализации программы </w:t>
            </w:r>
          </w:p>
        </w:tc>
        <w:tc>
          <w:tcPr>
            <w:tcW w:w="284" w:type="dxa"/>
          </w:tcPr>
          <w:p w14:paraId="3A74EA31" w14:textId="77777777" w:rsidR="00F932E5" w:rsidRDefault="00F932E5" w:rsidP="004365E5">
            <w:pPr>
              <w:jc w:val="center"/>
              <w:rPr>
                <w:kern w:val="2"/>
                <w:sz w:val="28"/>
                <w:szCs w:val="28"/>
                <w:lang w:eastAsia="en-US"/>
              </w:rPr>
            </w:pPr>
          </w:p>
        </w:tc>
        <w:tc>
          <w:tcPr>
            <w:tcW w:w="7023" w:type="dxa"/>
            <w:gridSpan w:val="3"/>
          </w:tcPr>
          <w:p w14:paraId="32493B82" w14:textId="77777777" w:rsidR="00F932E5" w:rsidRPr="00A106F6" w:rsidRDefault="00F932E5" w:rsidP="004365E5">
            <w:pPr>
              <w:jc w:val="both"/>
              <w:rPr>
                <w:sz w:val="28"/>
                <w:szCs w:val="28"/>
              </w:rPr>
            </w:pPr>
            <w:r w:rsidRPr="00A106F6">
              <w:rPr>
                <w:sz w:val="28"/>
                <w:szCs w:val="28"/>
              </w:rPr>
              <w:t>повышение качества муниципального управления;</w:t>
            </w:r>
          </w:p>
          <w:p w14:paraId="3E7CBEAC" w14:textId="77777777" w:rsidR="00F932E5" w:rsidRPr="00A106F6" w:rsidRDefault="00F932E5" w:rsidP="004365E5">
            <w:pPr>
              <w:jc w:val="both"/>
              <w:rPr>
                <w:kern w:val="2"/>
                <w:sz w:val="28"/>
                <w:szCs w:val="28"/>
              </w:rPr>
            </w:pPr>
            <w:r w:rsidRPr="00A106F6">
              <w:rPr>
                <w:kern w:val="2"/>
                <w:sz w:val="28"/>
                <w:szCs w:val="28"/>
              </w:rPr>
              <w:t xml:space="preserve">совершенствование управления кадровым составом </w:t>
            </w:r>
            <w:r>
              <w:rPr>
                <w:kern w:val="2"/>
                <w:sz w:val="28"/>
                <w:szCs w:val="28"/>
              </w:rPr>
              <w:t>муниципальной</w:t>
            </w:r>
            <w:r w:rsidRPr="00A106F6">
              <w:rPr>
                <w:kern w:val="2"/>
                <w:sz w:val="28"/>
                <w:szCs w:val="28"/>
              </w:rPr>
              <w:t xml:space="preserve"> службы;</w:t>
            </w:r>
          </w:p>
          <w:p w14:paraId="52AB9B29" w14:textId="77777777" w:rsidR="00F932E5" w:rsidRPr="00A106F6" w:rsidRDefault="00F932E5" w:rsidP="004365E5">
            <w:pPr>
              <w:jc w:val="both"/>
              <w:rPr>
                <w:kern w:val="2"/>
                <w:sz w:val="28"/>
                <w:szCs w:val="28"/>
              </w:rPr>
            </w:pPr>
            <w:r w:rsidRPr="00A106F6">
              <w:rPr>
                <w:kern w:val="2"/>
                <w:sz w:val="28"/>
                <w:szCs w:val="28"/>
              </w:rPr>
              <w:t xml:space="preserve">повышение уровня профессиональных компетенций </w:t>
            </w:r>
            <w:r>
              <w:rPr>
                <w:kern w:val="2"/>
                <w:sz w:val="28"/>
                <w:szCs w:val="28"/>
              </w:rPr>
              <w:t>муниципальных</w:t>
            </w:r>
            <w:r w:rsidRPr="00A106F6">
              <w:rPr>
                <w:kern w:val="2"/>
                <w:sz w:val="28"/>
                <w:szCs w:val="28"/>
              </w:rPr>
              <w:t xml:space="preserve"> служащих;</w:t>
            </w:r>
          </w:p>
          <w:p w14:paraId="1C6C4319" w14:textId="77777777" w:rsidR="00F932E5" w:rsidRPr="00A106F6" w:rsidRDefault="00F932E5" w:rsidP="004365E5">
            <w:pPr>
              <w:jc w:val="both"/>
              <w:rPr>
                <w:kern w:val="2"/>
                <w:sz w:val="28"/>
                <w:szCs w:val="28"/>
              </w:rPr>
            </w:pPr>
            <w:r>
              <w:rPr>
                <w:kern w:val="2"/>
                <w:sz w:val="28"/>
                <w:szCs w:val="28"/>
              </w:rPr>
              <w:lastRenderedPageBreak/>
              <w:t>п</w:t>
            </w:r>
            <w:r w:rsidRPr="00A106F6">
              <w:rPr>
                <w:kern w:val="2"/>
                <w:sz w:val="28"/>
                <w:szCs w:val="28"/>
              </w:rPr>
              <w:t>овышение эффективности деятельности органов местного самоуправления</w:t>
            </w:r>
          </w:p>
          <w:p w14:paraId="0056C956" w14:textId="77777777" w:rsidR="00F932E5" w:rsidRPr="00A106F6" w:rsidRDefault="00F932E5" w:rsidP="004365E5">
            <w:pPr>
              <w:jc w:val="both"/>
              <w:rPr>
                <w:kern w:val="2"/>
                <w:sz w:val="28"/>
                <w:szCs w:val="28"/>
              </w:rPr>
            </w:pPr>
            <w:r>
              <w:rPr>
                <w:kern w:val="2"/>
                <w:sz w:val="28"/>
                <w:szCs w:val="28"/>
              </w:rPr>
              <w:t>п</w:t>
            </w:r>
            <w:r w:rsidRPr="00A106F6">
              <w:rPr>
                <w:kern w:val="2"/>
                <w:sz w:val="28"/>
                <w:szCs w:val="28"/>
              </w:rPr>
              <w:t>овышение результативности  деятельности органов местного самоуправления</w:t>
            </w:r>
          </w:p>
          <w:p w14:paraId="1C76A503" w14:textId="77777777" w:rsidR="00F932E5" w:rsidRPr="00A106F6" w:rsidRDefault="00F932E5" w:rsidP="004365E5">
            <w:pPr>
              <w:jc w:val="both"/>
              <w:rPr>
                <w:kern w:val="2"/>
                <w:sz w:val="28"/>
                <w:szCs w:val="28"/>
              </w:rPr>
            </w:pPr>
            <w:r>
              <w:rPr>
                <w:kern w:val="2"/>
                <w:sz w:val="28"/>
                <w:szCs w:val="28"/>
              </w:rPr>
              <w:t>о</w:t>
            </w:r>
            <w:r w:rsidRPr="00A106F6">
              <w:rPr>
                <w:kern w:val="2"/>
                <w:sz w:val="28"/>
                <w:szCs w:val="28"/>
              </w:rPr>
              <w:t>беспечение реализации права участника ассоциации «Совет муниципальных образований РО»</w:t>
            </w:r>
          </w:p>
          <w:p w14:paraId="0EA5237C" w14:textId="77777777" w:rsidR="00F932E5" w:rsidRDefault="00F932E5" w:rsidP="004365E5">
            <w:pPr>
              <w:jc w:val="both"/>
              <w:rPr>
                <w:kern w:val="2"/>
                <w:sz w:val="28"/>
                <w:szCs w:val="28"/>
                <w:lang w:eastAsia="en-US"/>
              </w:rPr>
            </w:pPr>
          </w:p>
        </w:tc>
      </w:tr>
    </w:tbl>
    <w:p w14:paraId="21ECC682" w14:textId="77777777" w:rsidR="00F932E5" w:rsidRDefault="00F932E5" w:rsidP="00F932E5">
      <w:pPr>
        <w:jc w:val="center"/>
        <w:rPr>
          <w:kern w:val="2"/>
          <w:sz w:val="28"/>
          <w:szCs w:val="28"/>
          <w:lang w:eastAsia="en-US"/>
        </w:rPr>
      </w:pPr>
    </w:p>
    <w:p w14:paraId="138834AF" w14:textId="77777777" w:rsidR="00F932E5" w:rsidRDefault="00F932E5" w:rsidP="00F932E5">
      <w:pPr>
        <w:rPr>
          <w:kern w:val="2"/>
          <w:sz w:val="28"/>
          <w:szCs w:val="28"/>
          <w:lang w:eastAsia="en-US"/>
        </w:rPr>
      </w:pPr>
    </w:p>
    <w:p w14:paraId="6B59CDAD" w14:textId="77777777" w:rsidR="00F932E5" w:rsidRDefault="00F932E5" w:rsidP="00F932E5">
      <w:pPr>
        <w:jc w:val="center"/>
        <w:rPr>
          <w:kern w:val="2"/>
          <w:sz w:val="28"/>
          <w:szCs w:val="28"/>
          <w:lang w:eastAsia="en-US"/>
        </w:rPr>
      </w:pPr>
    </w:p>
    <w:p w14:paraId="6F345736" w14:textId="77777777" w:rsidR="00F932E5" w:rsidRDefault="00F932E5" w:rsidP="00F932E5">
      <w:pPr>
        <w:jc w:val="center"/>
        <w:rPr>
          <w:kern w:val="2"/>
          <w:sz w:val="28"/>
          <w:szCs w:val="28"/>
          <w:lang w:eastAsia="en-US"/>
        </w:rPr>
      </w:pPr>
      <w:r>
        <w:rPr>
          <w:kern w:val="2"/>
          <w:sz w:val="28"/>
          <w:szCs w:val="28"/>
          <w:lang w:eastAsia="en-US"/>
        </w:rPr>
        <w:t>Паспорт</w:t>
      </w:r>
    </w:p>
    <w:p w14:paraId="4602AC13" w14:textId="77777777" w:rsidR="00F932E5" w:rsidRDefault="00F932E5" w:rsidP="00F932E5">
      <w:pPr>
        <w:jc w:val="center"/>
        <w:rPr>
          <w:kern w:val="2"/>
          <w:sz w:val="28"/>
          <w:szCs w:val="28"/>
          <w:lang w:eastAsia="en-US"/>
        </w:rPr>
      </w:pPr>
      <w:r>
        <w:rPr>
          <w:kern w:val="2"/>
          <w:sz w:val="28"/>
          <w:szCs w:val="28"/>
          <w:lang w:eastAsia="en-US"/>
        </w:rPr>
        <w:t>Подпрограммы 1 «Развитие муниципального управления</w:t>
      </w:r>
      <w:r>
        <w:rPr>
          <w:kern w:val="2"/>
          <w:sz w:val="28"/>
          <w:szCs w:val="28"/>
          <w:lang w:eastAsia="en-US"/>
        </w:rPr>
        <w:br/>
        <w:t>и муниципальной службы в Мещеряковском сельском поселении»</w:t>
      </w:r>
    </w:p>
    <w:p w14:paraId="6F903FAC" w14:textId="77777777" w:rsidR="00F932E5" w:rsidRDefault="00F932E5" w:rsidP="00F932E5">
      <w:pPr>
        <w:jc w:val="center"/>
        <w:rPr>
          <w:kern w:val="2"/>
          <w:sz w:val="28"/>
          <w:szCs w:val="28"/>
          <w:lang w:eastAsia="en-US"/>
        </w:rPr>
      </w:pPr>
      <w:r>
        <w:rPr>
          <w:kern w:val="2"/>
          <w:sz w:val="28"/>
          <w:szCs w:val="28"/>
          <w:lang w:eastAsia="en-US"/>
        </w:rPr>
        <w:t>Муниципальной программы Мещеряковского сельского поселения</w:t>
      </w:r>
      <w:r>
        <w:rPr>
          <w:kern w:val="2"/>
          <w:sz w:val="28"/>
          <w:szCs w:val="28"/>
          <w:lang w:eastAsia="en-US"/>
        </w:rPr>
        <w:br/>
        <w:t>«Муниципальная политика»</w:t>
      </w:r>
    </w:p>
    <w:p w14:paraId="0BE7A379" w14:textId="77777777" w:rsidR="00F932E5" w:rsidRDefault="00F932E5" w:rsidP="00F932E5">
      <w:pPr>
        <w:ind w:firstLine="709"/>
        <w:rPr>
          <w:kern w:val="2"/>
          <w:sz w:val="28"/>
          <w:szCs w:val="28"/>
          <w:lang w:eastAsia="en-US"/>
        </w:rPr>
      </w:pPr>
    </w:p>
    <w:tbl>
      <w:tblPr>
        <w:tblW w:w="5057" w:type="pct"/>
        <w:tblLayout w:type="fixed"/>
        <w:tblLook w:val="00A0" w:firstRow="1" w:lastRow="0" w:firstColumn="1" w:lastColumn="0" w:noHBand="0" w:noVBand="0"/>
      </w:tblPr>
      <w:tblGrid>
        <w:gridCol w:w="2127"/>
        <w:gridCol w:w="825"/>
        <w:gridCol w:w="6879"/>
      </w:tblGrid>
      <w:tr w:rsidR="00F932E5" w14:paraId="0FE9A736" w14:textId="77777777" w:rsidTr="004365E5">
        <w:tc>
          <w:tcPr>
            <w:tcW w:w="2127" w:type="dxa"/>
          </w:tcPr>
          <w:p w14:paraId="50770158" w14:textId="77777777" w:rsidR="00F932E5" w:rsidRDefault="00F932E5" w:rsidP="004365E5">
            <w:pPr>
              <w:rPr>
                <w:kern w:val="2"/>
                <w:sz w:val="28"/>
                <w:szCs w:val="28"/>
                <w:lang w:eastAsia="en-US"/>
              </w:rPr>
            </w:pPr>
            <w:r>
              <w:rPr>
                <w:kern w:val="2"/>
                <w:sz w:val="28"/>
                <w:szCs w:val="28"/>
                <w:lang w:eastAsia="en-US"/>
              </w:rPr>
              <w:t>Наименование подпрограммы</w:t>
            </w:r>
          </w:p>
          <w:p w14:paraId="007B6324" w14:textId="77777777" w:rsidR="00F932E5" w:rsidRDefault="00F932E5" w:rsidP="004365E5">
            <w:pPr>
              <w:rPr>
                <w:kern w:val="2"/>
                <w:sz w:val="28"/>
                <w:szCs w:val="28"/>
                <w:lang w:eastAsia="en-US"/>
              </w:rPr>
            </w:pPr>
          </w:p>
        </w:tc>
        <w:tc>
          <w:tcPr>
            <w:tcW w:w="825" w:type="dxa"/>
          </w:tcPr>
          <w:p w14:paraId="18970B36"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7595D3C2" w14:textId="77777777" w:rsidR="00F932E5" w:rsidRDefault="00F932E5" w:rsidP="004365E5">
            <w:pPr>
              <w:jc w:val="both"/>
              <w:rPr>
                <w:kern w:val="2"/>
                <w:sz w:val="28"/>
                <w:szCs w:val="28"/>
                <w:lang w:eastAsia="en-US"/>
              </w:rPr>
            </w:pPr>
            <w:r>
              <w:rPr>
                <w:kern w:val="2"/>
                <w:sz w:val="28"/>
                <w:szCs w:val="28"/>
                <w:lang w:eastAsia="en-US"/>
              </w:rPr>
              <w:t>Подпрограмма «Развитие муниципального управления и муниципальной службы в Мещеряковском сельском поселении»</w:t>
            </w:r>
          </w:p>
        </w:tc>
      </w:tr>
      <w:tr w:rsidR="00F932E5" w14:paraId="72D679B4" w14:textId="77777777" w:rsidTr="004365E5">
        <w:tc>
          <w:tcPr>
            <w:tcW w:w="2127" w:type="dxa"/>
          </w:tcPr>
          <w:p w14:paraId="11C089E1" w14:textId="77777777" w:rsidR="00F932E5" w:rsidRDefault="00F932E5" w:rsidP="004365E5">
            <w:pPr>
              <w:rPr>
                <w:kern w:val="2"/>
                <w:sz w:val="28"/>
                <w:szCs w:val="28"/>
                <w:lang w:eastAsia="en-US"/>
              </w:rPr>
            </w:pPr>
            <w:r>
              <w:rPr>
                <w:kern w:val="2"/>
                <w:sz w:val="28"/>
                <w:szCs w:val="28"/>
                <w:lang w:eastAsia="en-US"/>
              </w:rPr>
              <w:t>Ответственный исполнитель подпрограммы</w:t>
            </w:r>
          </w:p>
          <w:p w14:paraId="22762640" w14:textId="77777777" w:rsidR="00F932E5" w:rsidRDefault="00F932E5" w:rsidP="004365E5">
            <w:pPr>
              <w:rPr>
                <w:kern w:val="2"/>
                <w:sz w:val="28"/>
                <w:szCs w:val="28"/>
                <w:lang w:eastAsia="en-US"/>
              </w:rPr>
            </w:pPr>
          </w:p>
        </w:tc>
        <w:tc>
          <w:tcPr>
            <w:tcW w:w="825" w:type="dxa"/>
          </w:tcPr>
          <w:p w14:paraId="29A630DB"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67ACFF99" w14:textId="77777777" w:rsidR="00F932E5" w:rsidRDefault="00F932E5" w:rsidP="004365E5">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F932E5" w14:paraId="6E6B17EC" w14:textId="77777777" w:rsidTr="004365E5">
        <w:tc>
          <w:tcPr>
            <w:tcW w:w="2127" w:type="dxa"/>
          </w:tcPr>
          <w:p w14:paraId="2907E887" w14:textId="77777777" w:rsidR="00F932E5" w:rsidRDefault="00F932E5" w:rsidP="004365E5">
            <w:pPr>
              <w:rPr>
                <w:kern w:val="2"/>
                <w:sz w:val="28"/>
                <w:szCs w:val="28"/>
                <w:lang w:eastAsia="en-US"/>
              </w:rPr>
            </w:pPr>
            <w:r>
              <w:rPr>
                <w:kern w:val="2"/>
                <w:sz w:val="28"/>
                <w:szCs w:val="28"/>
                <w:lang w:eastAsia="en-US"/>
              </w:rPr>
              <w:t>Соисполнители подпрограммы</w:t>
            </w:r>
          </w:p>
        </w:tc>
        <w:tc>
          <w:tcPr>
            <w:tcW w:w="825" w:type="dxa"/>
          </w:tcPr>
          <w:p w14:paraId="2F703984"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7F5B58D0" w14:textId="77777777" w:rsidR="00F932E5" w:rsidRDefault="00F932E5" w:rsidP="004365E5">
            <w:pPr>
              <w:jc w:val="both"/>
              <w:rPr>
                <w:kern w:val="2"/>
                <w:sz w:val="28"/>
                <w:szCs w:val="28"/>
                <w:lang w:eastAsia="en-US"/>
              </w:rPr>
            </w:pPr>
            <w:r>
              <w:rPr>
                <w:kern w:val="2"/>
                <w:sz w:val="28"/>
                <w:szCs w:val="28"/>
                <w:lang w:eastAsia="en-US"/>
              </w:rPr>
              <w:t>отсутствуют</w:t>
            </w:r>
          </w:p>
        </w:tc>
      </w:tr>
      <w:tr w:rsidR="00F932E5" w14:paraId="2E97A170" w14:textId="77777777" w:rsidTr="004365E5">
        <w:tc>
          <w:tcPr>
            <w:tcW w:w="2127" w:type="dxa"/>
          </w:tcPr>
          <w:p w14:paraId="1D81BC63" w14:textId="77777777" w:rsidR="00F932E5" w:rsidRDefault="00F932E5" w:rsidP="004365E5">
            <w:pPr>
              <w:rPr>
                <w:kern w:val="2"/>
                <w:sz w:val="28"/>
                <w:szCs w:val="28"/>
                <w:lang w:eastAsia="en-US"/>
              </w:rPr>
            </w:pPr>
          </w:p>
          <w:p w14:paraId="1524DAFD" w14:textId="77777777" w:rsidR="00F932E5" w:rsidRDefault="00F932E5" w:rsidP="004365E5">
            <w:pPr>
              <w:rPr>
                <w:kern w:val="2"/>
                <w:sz w:val="28"/>
                <w:szCs w:val="28"/>
                <w:lang w:eastAsia="en-US"/>
              </w:rPr>
            </w:pPr>
            <w:r>
              <w:rPr>
                <w:kern w:val="2"/>
                <w:sz w:val="28"/>
                <w:szCs w:val="28"/>
                <w:lang w:eastAsia="en-US"/>
              </w:rPr>
              <w:t>Участники подпрограммы</w:t>
            </w:r>
          </w:p>
        </w:tc>
        <w:tc>
          <w:tcPr>
            <w:tcW w:w="825" w:type="dxa"/>
          </w:tcPr>
          <w:p w14:paraId="41F1D827" w14:textId="77777777" w:rsidR="00F932E5" w:rsidRDefault="00F932E5" w:rsidP="004365E5">
            <w:pPr>
              <w:jc w:val="center"/>
              <w:rPr>
                <w:kern w:val="2"/>
                <w:sz w:val="28"/>
                <w:szCs w:val="28"/>
                <w:lang w:eastAsia="en-US"/>
              </w:rPr>
            </w:pPr>
          </w:p>
          <w:p w14:paraId="75FE2B81"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32D7DDD0" w14:textId="77777777" w:rsidR="00F932E5" w:rsidRDefault="00F932E5" w:rsidP="004365E5">
            <w:pPr>
              <w:jc w:val="both"/>
              <w:rPr>
                <w:kern w:val="2"/>
                <w:sz w:val="28"/>
                <w:szCs w:val="28"/>
                <w:lang w:eastAsia="en-US"/>
              </w:rPr>
            </w:pPr>
          </w:p>
          <w:p w14:paraId="1E654869" w14:textId="77777777" w:rsidR="00F932E5" w:rsidRDefault="00F932E5" w:rsidP="004365E5">
            <w:pPr>
              <w:jc w:val="both"/>
              <w:rPr>
                <w:kern w:val="2"/>
                <w:sz w:val="28"/>
                <w:szCs w:val="28"/>
                <w:lang w:eastAsia="en-US"/>
              </w:rPr>
            </w:pPr>
            <w:r>
              <w:rPr>
                <w:kern w:val="2"/>
                <w:sz w:val="28"/>
                <w:szCs w:val="28"/>
                <w:lang w:eastAsia="en-US"/>
              </w:rPr>
              <w:t>Администрация Мещеряковского сельского поселения</w:t>
            </w:r>
          </w:p>
        </w:tc>
      </w:tr>
      <w:tr w:rsidR="00F932E5" w14:paraId="26FB7B94" w14:textId="77777777" w:rsidTr="004365E5">
        <w:tc>
          <w:tcPr>
            <w:tcW w:w="2127" w:type="dxa"/>
          </w:tcPr>
          <w:p w14:paraId="0A190F7F" w14:textId="77777777" w:rsidR="00F932E5" w:rsidRDefault="00F932E5" w:rsidP="004365E5">
            <w:pPr>
              <w:rPr>
                <w:kern w:val="2"/>
                <w:sz w:val="28"/>
                <w:szCs w:val="28"/>
                <w:lang w:eastAsia="en-US"/>
              </w:rPr>
            </w:pPr>
          </w:p>
          <w:p w14:paraId="7E742B63" w14:textId="77777777" w:rsidR="00F932E5" w:rsidRDefault="00F932E5" w:rsidP="004365E5">
            <w:pPr>
              <w:rPr>
                <w:kern w:val="2"/>
                <w:sz w:val="28"/>
                <w:szCs w:val="28"/>
                <w:lang w:eastAsia="en-US"/>
              </w:rPr>
            </w:pPr>
            <w:r>
              <w:rPr>
                <w:kern w:val="2"/>
                <w:sz w:val="28"/>
                <w:szCs w:val="28"/>
                <w:lang w:eastAsia="en-US"/>
              </w:rPr>
              <w:t>Программно-целевые инструменты подпрограммы</w:t>
            </w:r>
          </w:p>
        </w:tc>
        <w:tc>
          <w:tcPr>
            <w:tcW w:w="825" w:type="dxa"/>
          </w:tcPr>
          <w:p w14:paraId="49B17445" w14:textId="77777777" w:rsidR="00F932E5" w:rsidRDefault="00F932E5" w:rsidP="004365E5">
            <w:pPr>
              <w:jc w:val="center"/>
              <w:rPr>
                <w:kern w:val="2"/>
                <w:sz w:val="28"/>
                <w:szCs w:val="28"/>
                <w:lang w:eastAsia="en-US"/>
              </w:rPr>
            </w:pPr>
          </w:p>
          <w:p w14:paraId="37C645EC"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4C7533D1" w14:textId="77777777" w:rsidR="00F932E5" w:rsidRDefault="00F932E5" w:rsidP="004365E5">
            <w:pPr>
              <w:jc w:val="both"/>
              <w:rPr>
                <w:kern w:val="2"/>
                <w:sz w:val="28"/>
                <w:szCs w:val="28"/>
                <w:lang w:eastAsia="en-US"/>
              </w:rPr>
            </w:pPr>
          </w:p>
          <w:p w14:paraId="4751C4E6" w14:textId="77777777" w:rsidR="00F932E5" w:rsidRDefault="00F932E5" w:rsidP="004365E5">
            <w:pPr>
              <w:jc w:val="both"/>
              <w:rPr>
                <w:kern w:val="2"/>
                <w:sz w:val="28"/>
                <w:szCs w:val="28"/>
                <w:lang w:eastAsia="en-US"/>
              </w:rPr>
            </w:pPr>
            <w:r>
              <w:rPr>
                <w:kern w:val="2"/>
                <w:sz w:val="28"/>
                <w:szCs w:val="28"/>
                <w:lang w:eastAsia="en-US"/>
              </w:rPr>
              <w:t xml:space="preserve">отсутствуют </w:t>
            </w:r>
          </w:p>
        </w:tc>
      </w:tr>
      <w:tr w:rsidR="00F932E5" w14:paraId="4E60092B" w14:textId="77777777" w:rsidTr="004365E5">
        <w:tc>
          <w:tcPr>
            <w:tcW w:w="2127" w:type="dxa"/>
          </w:tcPr>
          <w:p w14:paraId="18C0B64F" w14:textId="77777777" w:rsidR="00F932E5" w:rsidRDefault="00F932E5" w:rsidP="004365E5">
            <w:pPr>
              <w:rPr>
                <w:kern w:val="2"/>
                <w:sz w:val="28"/>
                <w:szCs w:val="28"/>
                <w:lang w:eastAsia="en-US"/>
              </w:rPr>
            </w:pPr>
          </w:p>
          <w:p w14:paraId="341EAA80" w14:textId="77777777" w:rsidR="00F932E5" w:rsidRDefault="00F932E5" w:rsidP="004365E5">
            <w:pPr>
              <w:rPr>
                <w:kern w:val="2"/>
                <w:sz w:val="28"/>
                <w:szCs w:val="28"/>
                <w:lang w:eastAsia="en-US"/>
              </w:rPr>
            </w:pPr>
            <w:r>
              <w:rPr>
                <w:kern w:val="2"/>
                <w:sz w:val="28"/>
                <w:szCs w:val="28"/>
                <w:lang w:eastAsia="en-US"/>
              </w:rPr>
              <w:t>Цели подпрограммы</w:t>
            </w:r>
          </w:p>
        </w:tc>
        <w:tc>
          <w:tcPr>
            <w:tcW w:w="825" w:type="dxa"/>
          </w:tcPr>
          <w:p w14:paraId="177FB403" w14:textId="77777777" w:rsidR="00F932E5" w:rsidRDefault="00F932E5" w:rsidP="004365E5">
            <w:pPr>
              <w:jc w:val="center"/>
              <w:rPr>
                <w:kern w:val="2"/>
                <w:sz w:val="28"/>
                <w:szCs w:val="28"/>
                <w:lang w:eastAsia="en-US"/>
              </w:rPr>
            </w:pPr>
          </w:p>
          <w:p w14:paraId="1929A3D2"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6D7E62C3" w14:textId="77777777" w:rsidR="00F932E5" w:rsidRDefault="00F932E5" w:rsidP="004365E5">
            <w:pPr>
              <w:jc w:val="both"/>
              <w:rPr>
                <w:kern w:val="2"/>
                <w:sz w:val="28"/>
                <w:szCs w:val="28"/>
                <w:lang w:eastAsia="en-US"/>
              </w:rPr>
            </w:pPr>
          </w:p>
          <w:p w14:paraId="249FCAE1" w14:textId="77777777" w:rsidR="00F932E5" w:rsidRDefault="00F932E5" w:rsidP="004365E5">
            <w:pPr>
              <w:jc w:val="both"/>
              <w:rPr>
                <w:kern w:val="2"/>
                <w:sz w:val="28"/>
                <w:szCs w:val="28"/>
                <w:lang w:eastAsia="en-US"/>
              </w:rPr>
            </w:pPr>
            <w:r>
              <w:rPr>
                <w:kern w:val="2"/>
                <w:sz w:val="28"/>
                <w:szCs w:val="28"/>
                <w:lang w:eastAsia="en-US"/>
              </w:rPr>
              <w:t>повышение качества муниципального управления;</w:t>
            </w:r>
          </w:p>
          <w:p w14:paraId="2136CCEB" w14:textId="77777777" w:rsidR="00F932E5" w:rsidRDefault="00F932E5" w:rsidP="004365E5">
            <w:pPr>
              <w:jc w:val="both"/>
              <w:rPr>
                <w:kern w:val="2"/>
                <w:sz w:val="28"/>
                <w:szCs w:val="28"/>
                <w:lang w:eastAsia="en-US"/>
              </w:rPr>
            </w:pPr>
          </w:p>
        </w:tc>
      </w:tr>
      <w:tr w:rsidR="00F932E5" w14:paraId="15F6EC64" w14:textId="77777777" w:rsidTr="004365E5">
        <w:tc>
          <w:tcPr>
            <w:tcW w:w="2127" w:type="dxa"/>
          </w:tcPr>
          <w:p w14:paraId="554CA07E" w14:textId="77777777" w:rsidR="00F932E5" w:rsidRDefault="00F932E5" w:rsidP="004365E5">
            <w:pPr>
              <w:rPr>
                <w:kern w:val="2"/>
                <w:sz w:val="28"/>
                <w:szCs w:val="28"/>
                <w:lang w:eastAsia="en-US"/>
              </w:rPr>
            </w:pPr>
          </w:p>
          <w:p w14:paraId="77B5F4DC" w14:textId="77777777" w:rsidR="00F932E5" w:rsidRDefault="00F932E5" w:rsidP="004365E5">
            <w:pPr>
              <w:rPr>
                <w:kern w:val="2"/>
                <w:sz w:val="28"/>
                <w:szCs w:val="28"/>
                <w:lang w:eastAsia="en-US"/>
              </w:rPr>
            </w:pPr>
            <w:r>
              <w:rPr>
                <w:kern w:val="2"/>
                <w:sz w:val="28"/>
                <w:szCs w:val="28"/>
                <w:lang w:eastAsia="en-US"/>
              </w:rPr>
              <w:t>Задачи подпрограммы</w:t>
            </w:r>
          </w:p>
        </w:tc>
        <w:tc>
          <w:tcPr>
            <w:tcW w:w="825" w:type="dxa"/>
          </w:tcPr>
          <w:p w14:paraId="1A7F9C20" w14:textId="77777777" w:rsidR="00F932E5" w:rsidRDefault="00F932E5" w:rsidP="004365E5">
            <w:pPr>
              <w:jc w:val="center"/>
              <w:rPr>
                <w:kern w:val="2"/>
                <w:sz w:val="28"/>
                <w:szCs w:val="28"/>
                <w:lang w:eastAsia="en-US"/>
              </w:rPr>
            </w:pPr>
          </w:p>
          <w:p w14:paraId="2C954960"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762CA1DE" w14:textId="77777777" w:rsidR="00F932E5" w:rsidRDefault="00F932E5" w:rsidP="004365E5">
            <w:pPr>
              <w:autoSpaceDE w:val="0"/>
              <w:autoSpaceDN w:val="0"/>
              <w:adjustRightInd w:val="0"/>
              <w:jc w:val="both"/>
              <w:rPr>
                <w:kern w:val="2"/>
                <w:sz w:val="28"/>
                <w:szCs w:val="28"/>
              </w:rPr>
            </w:pPr>
          </w:p>
          <w:p w14:paraId="294AB21E" w14:textId="77777777" w:rsidR="00F932E5" w:rsidRDefault="00F932E5" w:rsidP="004365E5">
            <w:pPr>
              <w:autoSpaceDE w:val="0"/>
              <w:autoSpaceDN w:val="0"/>
              <w:adjustRightInd w:val="0"/>
              <w:jc w:val="both"/>
              <w:rPr>
                <w:kern w:val="2"/>
                <w:sz w:val="28"/>
                <w:szCs w:val="28"/>
              </w:rPr>
            </w:pPr>
            <w:r w:rsidRPr="00643277">
              <w:rPr>
                <w:kern w:val="2"/>
                <w:sz w:val="28"/>
                <w:szCs w:val="28"/>
              </w:rPr>
              <w:t xml:space="preserve">обеспечение профессионального развития муниципальных служащих в </w:t>
            </w:r>
            <w:r>
              <w:rPr>
                <w:kern w:val="2"/>
                <w:sz w:val="28"/>
                <w:szCs w:val="28"/>
              </w:rPr>
              <w:t>Мещеряковском сельском поселении</w:t>
            </w:r>
            <w:r w:rsidRPr="00643277">
              <w:rPr>
                <w:kern w:val="2"/>
                <w:sz w:val="28"/>
                <w:szCs w:val="28"/>
              </w:rPr>
              <w:t>;</w:t>
            </w:r>
          </w:p>
          <w:p w14:paraId="319FF51A" w14:textId="77777777" w:rsidR="00F932E5" w:rsidRDefault="00F932E5" w:rsidP="004365E5">
            <w:pPr>
              <w:autoSpaceDE w:val="0"/>
              <w:autoSpaceDN w:val="0"/>
              <w:adjustRightInd w:val="0"/>
              <w:jc w:val="both"/>
              <w:rPr>
                <w:kern w:val="2"/>
                <w:sz w:val="28"/>
                <w:szCs w:val="28"/>
              </w:rPr>
            </w:pPr>
            <w:r>
              <w:rPr>
                <w:kern w:val="2"/>
                <w:sz w:val="28"/>
                <w:szCs w:val="28"/>
              </w:rPr>
              <w:lastRenderedPageBreak/>
              <w:t>повышение эффективности деятельности органов местного самоуправления в Мещеряковском сельском поселении;</w:t>
            </w:r>
          </w:p>
          <w:p w14:paraId="608AB5DE" w14:textId="77777777" w:rsidR="00F932E5" w:rsidRDefault="00F932E5" w:rsidP="004365E5">
            <w:pPr>
              <w:autoSpaceDE w:val="0"/>
              <w:autoSpaceDN w:val="0"/>
              <w:adjustRightInd w:val="0"/>
              <w:jc w:val="both"/>
              <w:rPr>
                <w:kern w:val="2"/>
                <w:sz w:val="28"/>
                <w:szCs w:val="28"/>
              </w:rPr>
            </w:pPr>
            <w:r>
              <w:rPr>
                <w:kern w:val="2"/>
                <w:sz w:val="28"/>
                <w:szCs w:val="28"/>
              </w:rPr>
              <w:t>развитие системы общественного самоуправления в Мещеряковском сельском поселении.</w:t>
            </w:r>
          </w:p>
          <w:p w14:paraId="446FF42B" w14:textId="77777777" w:rsidR="00F932E5" w:rsidRDefault="00F932E5" w:rsidP="004365E5">
            <w:pPr>
              <w:jc w:val="both"/>
              <w:rPr>
                <w:strike/>
                <w:kern w:val="2"/>
              </w:rPr>
            </w:pPr>
          </w:p>
        </w:tc>
      </w:tr>
      <w:tr w:rsidR="00F932E5" w14:paraId="76948A3C" w14:textId="77777777" w:rsidTr="004365E5">
        <w:tc>
          <w:tcPr>
            <w:tcW w:w="2127" w:type="dxa"/>
          </w:tcPr>
          <w:p w14:paraId="3CD778D8" w14:textId="77777777" w:rsidR="00F932E5" w:rsidRDefault="00F932E5" w:rsidP="004365E5">
            <w:pPr>
              <w:rPr>
                <w:kern w:val="2"/>
                <w:sz w:val="28"/>
                <w:szCs w:val="28"/>
                <w:lang w:eastAsia="en-US"/>
              </w:rPr>
            </w:pPr>
            <w:r>
              <w:rPr>
                <w:kern w:val="2"/>
                <w:sz w:val="28"/>
                <w:szCs w:val="28"/>
                <w:lang w:eastAsia="en-US"/>
              </w:rPr>
              <w:lastRenderedPageBreak/>
              <w:t>Целевые индикаторы и показатели подпрограммы</w:t>
            </w:r>
          </w:p>
        </w:tc>
        <w:tc>
          <w:tcPr>
            <w:tcW w:w="825" w:type="dxa"/>
          </w:tcPr>
          <w:p w14:paraId="3143B902"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0E1D4098" w14:textId="77777777" w:rsidR="00F932E5" w:rsidRPr="00643277" w:rsidRDefault="00F932E5" w:rsidP="004365E5">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лиц, назначенных на должности муниципальной службы из муниципальных резервов управленческих кадров</w:t>
            </w:r>
          </w:p>
          <w:p w14:paraId="1343C9E8" w14:textId="77777777" w:rsidR="00F932E5" w:rsidRPr="00643277" w:rsidRDefault="00F932E5" w:rsidP="004365E5">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оля муниципальных служащих, имеющих высшее образование</w:t>
            </w:r>
          </w:p>
          <w:p w14:paraId="2AA59616" w14:textId="77777777" w:rsidR="00F932E5" w:rsidRPr="00643277" w:rsidRDefault="00F932E5" w:rsidP="004365E5">
            <w:pPr>
              <w:autoSpaceDE w:val="0"/>
              <w:autoSpaceDN w:val="0"/>
              <w:adjustRightInd w:val="0"/>
              <w:jc w:val="both"/>
              <w:rPr>
                <w:kern w:val="2"/>
                <w:sz w:val="28"/>
                <w:szCs w:val="28"/>
                <w:lang w:eastAsia="en-US"/>
              </w:rPr>
            </w:pPr>
            <w:r>
              <w:rPr>
                <w:kern w:val="2"/>
                <w:sz w:val="28"/>
                <w:szCs w:val="28"/>
                <w:lang w:eastAsia="en-US"/>
              </w:rPr>
              <w:t>д</w:t>
            </w:r>
            <w:r w:rsidRPr="00643277">
              <w:rPr>
                <w:kern w:val="2"/>
                <w:sz w:val="28"/>
                <w:szCs w:val="28"/>
                <w:lang w:eastAsia="en-US"/>
              </w:rPr>
              <w:t xml:space="preserve">оля размещенных (опубликованных)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w:t>
            </w:r>
          </w:p>
          <w:p w14:paraId="2D7B8470" w14:textId="77777777" w:rsidR="00F932E5" w:rsidRDefault="00F932E5" w:rsidP="004365E5">
            <w:pPr>
              <w:autoSpaceDE w:val="0"/>
              <w:autoSpaceDN w:val="0"/>
              <w:adjustRightInd w:val="0"/>
              <w:jc w:val="both"/>
              <w:rPr>
                <w:kern w:val="2"/>
                <w:sz w:val="28"/>
                <w:szCs w:val="28"/>
                <w:highlight w:val="yellow"/>
                <w:lang w:eastAsia="en-US"/>
              </w:rPr>
            </w:pPr>
            <w:r w:rsidRPr="00643277">
              <w:rPr>
                <w:kern w:val="2"/>
                <w:sz w:val="28"/>
                <w:szCs w:val="28"/>
                <w:lang w:eastAsia="en-US"/>
              </w:rPr>
              <w:t xml:space="preserve">правовой информации на официальном </w:t>
            </w:r>
            <w:r>
              <w:rPr>
                <w:kern w:val="2"/>
                <w:sz w:val="28"/>
                <w:szCs w:val="28"/>
                <w:lang w:eastAsia="en-US"/>
              </w:rPr>
              <w:t>сайте Администрации Мещеряковского сельского поселения</w:t>
            </w:r>
            <w:r w:rsidRPr="00643277">
              <w:rPr>
                <w:kern w:val="2"/>
                <w:sz w:val="28"/>
                <w:szCs w:val="28"/>
                <w:lang w:eastAsia="en-US"/>
              </w:rPr>
              <w:t xml:space="preserve"> (</w:t>
            </w:r>
            <w:r w:rsidRPr="00B469F0">
              <w:rPr>
                <w:kern w:val="2"/>
                <w:sz w:val="28"/>
                <w:szCs w:val="28"/>
                <w:lang w:val="en-US" w:eastAsia="en-US"/>
              </w:rPr>
              <w:t>m</w:t>
            </w:r>
            <w:r w:rsidRPr="00B469F0">
              <w:rPr>
                <w:kern w:val="2"/>
                <w:sz w:val="28"/>
                <w:szCs w:val="28"/>
                <w:lang w:eastAsia="en-US"/>
              </w:rPr>
              <w:t>e</w:t>
            </w:r>
            <w:r w:rsidRPr="00B469F0">
              <w:rPr>
                <w:kern w:val="2"/>
                <w:sz w:val="28"/>
                <w:szCs w:val="28"/>
                <w:lang w:val="en-US" w:eastAsia="en-US"/>
              </w:rPr>
              <w:t>her</w:t>
            </w:r>
            <w:r w:rsidRPr="00B469F0">
              <w:rPr>
                <w:kern w:val="2"/>
                <w:sz w:val="28"/>
                <w:szCs w:val="28"/>
                <w:lang w:eastAsia="en-US"/>
              </w:rPr>
              <w:t>akovskoe</w:t>
            </w:r>
            <w:r w:rsidRPr="00385A66">
              <w:rPr>
                <w:kern w:val="2"/>
                <w:sz w:val="28"/>
                <w:szCs w:val="28"/>
                <w:lang w:eastAsia="en-US"/>
              </w:rPr>
              <w:t>sp.ru</w:t>
            </w:r>
            <w:r w:rsidRPr="00643277">
              <w:rPr>
                <w:kern w:val="2"/>
                <w:sz w:val="28"/>
                <w:szCs w:val="28"/>
                <w:lang w:eastAsia="en-US"/>
              </w:rPr>
              <w:t xml:space="preserve">) в информационно-телекоммуникационной сети «Интернет» к общему количеству нормативных правовых актов </w:t>
            </w:r>
            <w:r>
              <w:rPr>
                <w:kern w:val="2"/>
                <w:sz w:val="28"/>
                <w:szCs w:val="28"/>
                <w:lang w:eastAsia="en-US"/>
              </w:rPr>
              <w:t>Администрации Мещеряковского сельского поселения</w:t>
            </w:r>
            <w:r w:rsidRPr="00643277">
              <w:rPr>
                <w:kern w:val="2"/>
                <w:sz w:val="28"/>
                <w:szCs w:val="28"/>
                <w:lang w:eastAsia="en-US"/>
              </w:rPr>
              <w:t xml:space="preserve"> и иной правовой информации, подлежащих размещению (опубликованию) в соответствии с законодательством</w:t>
            </w:r>
          </w:p>
        </w:tc>
      </w:tr>
      <w:tr w:rsidR="00F932E5" w:rsidRPr="00943580" w14:paraId="7F53F779" w14:textId="77777777" w:rsidTr="004365E5">
        <w:tc>
          <w:tcPr>
            <w:tcW w:w="2127" w:type="dxa"/>
          </w:tcPr>
          <w:p w14:paraId="3B881FED" w14:textId="77777777" w:rsidR="00F932E5" w:rsidRDefault="00F932E5" w:rsidP="004365E5">
            <w:pPr>
              <w:rPr>
                <w:kern w:val="2"/>
                <w:sz w:val="28"/>
                <w:szCs w:val="28"/>
                <w:lang w:eastAsia="en-US"/>
              </w:rPr>
            </w:pPr>
            <w:r>
              <w:rPr>
                <w:kern w:val="2"/>
                <w:sz w:val="28"/>
                <w:szCs w:val="28"/>
                <w:lang w:eastAsia="en-US"/>
              </w:rPr>
              <w:t>Этапы и сроки реализации подпрограммы</w:t>
            </w:r>
          </w:p>
        </w:tc>
        <w:tc>
          <w:tcPr>
            <w:tcW w:w="825" w:type="dxa"/>
          </w:tcPr>
          <w:p w14:paraId="703D91F3"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051502BA" w14:textId="77777777" w:rsidR="00F932E5" w:rsidRDefault="00F932E5" w:rsidP="004365E5">
            <w:pPr>
              <w:jc w:val="both"/>
              <w:rPr>
                <w:kern w:val="2"/>
                <w:sz w:val="28"/>
                <w:szCs w:val="28"/>
                <w:lang w:eastAsia="en-US"/>
              </w:rPr>
            </w:pPr>
            <w:r>
              <w:rPr>
                <w:kern w:val="2"/>
                <w:sz w:val="28"/>
                <w:szCs w:val="28"/>
                <w:lang w:eastAsia="en-US"/>
              </w:rPr>
              <w:t>2019 – 2030 годы.</w:t>
            </w:r>
          </w:p>
          <w:p w14:paraId="12165F55" w14:textId="77777777" w:rsidR="00F932E5" w:rsidRDefault="00F932E5" w:rsidP="004365E5">
            <w:pPr>
              <w:jc w:val="both"/>
              <w:rPr>
                <w:kern w:val="2"/>
                <w:sz w:val="28"/>
                <w:szCs w:val="28"/>
                <w:lang w:eastAsia="en-US"/>
              </w:rPr>
            </w:pPr>
            <w:r>
              <w:rPr>
                <w:kern w:val="2"/>
                <w:sz w:val="28"/>
                <w:szCs w:val="28"/>
                <w:lang w:eastAsia="en-US"/>
              </w:rPr>
              <w:t>Этапы не выделяются</w:t>
            </w:r>
          </w:p>
        </w:tc>
      </w:tr>
      <w:tr w:rsidR="00F932E5" w:rsidRPr="00943580" w14:paraId="69226BD4" w14:textId="77777777" w:rsidTr="004365E5">
        <w:tc>
          <w:tcPr>
            <w:tcW w:w="2127" w:type="dxa"/>
          </w:tcPr>
          <w:p w14:paraId="5349D49E" w14:textId="77777777" w:rsidR="00F932E5" w:rsidRDefault="00F932E5" w:rsidP="004365E5">
            <w:pPr>
              <w:rPr>
                <w:kern w:val="2"/>
                <w:sz w:val="28"/>
                <w:szCs w:val="28"/>
                <w:lang w:eastAsia="en-US"/>
              </w:rPr>
            </w:pPr>
          </w:p>
          <w:p w14:paraId="526E8E62" w14:textId="77777777" w:rsidR="00F932E5" w:rsidRPr="00943580" w:rsidRDefault="00F932E5" w:rsidP="004365E5">
            <w:pPr>
              <w:rPr>
                <w:kern w:val="2"/>
                <w:sz w:val="28"/>
                <w:szCs w:val="28"/>
                <w:lang w:eastAsia="en-US"/>
              </w:rPr>
            </w:pPr>
            <w:r w:rsidRPr="00943580">
              <w:rPr>
                <w:kern w:val="2"/>
                <w:sz w:val="28"/>
                <w:szCs w:val="28"/>
                <w:lang w:eastAsia="en-US"/>
              </w:rPr>
              <w:t>Ресурсное обеспечение подпрограммы</w:t>
            </w:r>
          </w:p>
        </w:tc>
        <w:tc>
          <w:tcPr>
            <w:tcW w:w="825" w:type="dxa"/>
          </w:tcPr>
          <w:p w14:paraId="76592F66" w14:textId="77777777" w:rsidR="00F932E5" w:rsidRPr="00943580" w:rsidRDefault="00F932E5" w:rsidP="004365E5">
            <w:pPr>
              <w:jc w:val="center"/>
              <w:rPr>
                <w:kern w:val="2"/>
                <w:sz w:val="28"/>
                <w:szCs w:val="28"/>
                <w:lang w:eastAsia="en-US"/>
              </w:rPr>
            </w:pPr>
          </w:p>
          <w:p w14:paraId="567C482D" w14:textId="77777777" w:rsidR="00F932E5" w:rsidRPr="00943580" w:rsidRDefault="00F932E5" w:rsidP="004365E5">
            <w:pPr>
              <w:jc w:val="center"/>
              <w:rPr>
                <w:kern w:val="2"/>
                <w:sz w:val="28"/>
                <w:szCs w:val="28"/>
                <w:lang w:eastAsia="en-US"/>
              </w:rPr>
            </w:pPr>
            <w:r w:rsidRPr="00943580">
              <w:rPr>
                <w:kern w:val="2"/>
                <w:sz w:val="28"/>
                <w:szCs w:val="28"/>
                <w:lang w:eastAsia="en-US"/>
              </w:rPr>
              <w:t>–</w:t>
            </w:r>
          </w:p>
        </w:tc>
        <w:tc>
          <w:tcPr>
            <w:tcW w:w="6879" w:type="dxa"/>
          </w:tcPr>
          <w:p w14:paraId="78E9C461" w14:textId="77777777" w:rsidR="00F932E5" w:rsidRPr="00943580" w:rsidRDefault="00F932E5" w:rsidP="004365E5">
            <w:pPr>
              <w:autoSpaceDE w:val="0"/>
              <w:autoSpaceDN w:val="0"/>
              <w:adjustRightInd w:val="0"/>
              <w:rPr>
                <w:sz w:val="28"/>
                <w:szCs w:val="28"/>
              </w:rPr>
            </w:pPr>
          </w:p>
          <w:p w14:paraId="3B1FBBDE" w14:textId="77777777" w:rsidR="00F932E5" w:rsidRPr="00943580" w:rsidRDefault="00F932E5" w:rsidP="004365E5">
            <w:pPr>
              <w:autoSpaceDE w:val="0"/>
              <w:autoSpaceDN w:val="0"/>
              <w:adjustRightInd w:val="0"/>
              <w:jc w:val="both"/>
              <w:rPr>
                <w:kern w:val="2"/>
                <w:sz w:val="28"/>
                <w:szCs w:val="28"/>
              </w:rPr>
            </w:pPr>
            <w:r w:rsidRPr="00943580">
              <w:rPr>
                <w:kern w:val="2"/>
                <w:sz w:val="28"/>
                <w:szCs w:val="28"/>
              </w:rPr>
              <w:t xml:space="preserve">всего – </w:t>
            </w:r>
            <w:r>
              <w:rPr>
                <w:sz w:val="28"/>
                <w:szCs w:val="28"/>
                <w:shd w:val="clear" w:color="auto" w:fill="FFFFFF"/>
              </w:rPr>
              <w:t>1134,2</w:t>
            </w:r>
            <w:r w:rsidRPr="00943580">
              <w:rPr>
                <w:sz w:val="28"/>
                <w:szCs w:val="28"/>
                <w:shd w:val="clear" w:color="auto" w:fill="FFFFFF"/>
              </w:rPr>
              <w:t xml:space="preserve"> </w:t>
            </w:r>
            <w:r w:rsidRPr="00943580">
              <w:rPr>
                <w:kern w:val="2"/>
                <w:sz w:val="28"/>
                <w:szCs w:val="28"/>
              </w:rPr>
              <w:t>тыс. рублей, из них:</w:t>
            </w:r>
          </w:p>
          <w:p w14:paraId="4B770C97" w14:textId="77777777" w:rsidR="00F932E5" w:rsidRPr="00943580" w:rsidRDefault="00F932E5" w:rsidP="004365E5">
            <w:pPr>
              <w:autoSpaceDE w:val="0"/>
              <w:autoSpaceDN w:val="0"/>
              <w:adjustRightInd w:val="0"/>
              <w:jc w:val="both"/>
              <w:rPr>
                <w:kern w:val="2"/>
                <w:sz w:val="28"/>
                <w:szCs w:val="28"/>
              </w:rPr>
            </w:pPr>
            <w:r w:rsidRPr="00943580">
              <w:rPr>
                <w:kern w:val="2"/>
                <w:sz w:val="28"/>
                <w:szCs w:val="28"/>
              </w:rPr>
              <w:t xml:space="preserve">в 2019 году – </w:t>
            </w:r>
            <w:r>
              <w:rPr>
                <w:kern w:val="2"/>
                <w:sz w:val="28"/>
                <w:szCs w:val="28"/>
              </w:rPr>
              <w:t>130,2</w:t>
            </w:r>
            <w:r w:rsidRPr="00943580">
              <w:rPr>
                <w:kern w:val="2"/>
                <w:sz w:val="28"/>
                <w:szCs w:val="28"/>
              </w:rPr>
              <w:t xml:space="preserve"> тыс. рублей;</w:t>
            </w:r>
          </w:p>
          <w:p w14:paraId="312AC7A3" w14:textId="77777777" w:rsidR="00F932E5" w:rsidRPr="00943580" w:rsidRDefault="00F932E5" w:rsidP="004365E5">
            <w:pPr>
              <w:autoSpaceDE w:val="0"/>
              <w:autoSpaceDN w:val="0"/>
              <w:adjustRightInd w:val="0"/>
              <w:jc w:val="both"/>
              <w:rPr>
                <w:kern w:val="2"/>
                <w:sz w:val="28"/>
                <w:szCs w:val="28"/>
              </w:rPr>
            </w:pPr>
            <w:r w:rsidRPr="00943580">
              <w:rPr>
                <w:kern w:val="2"/>
                <w:sz w:val="28"/>
                <w:szCs w:val="28"/>
              </w:rPr>
              <w:t xml:space="preserve">в 2020 году – </w:t>
            </w:r>
            <w:r>
              <w:rPr>
                <w:kern w:val="2"/>
                <w:sz w:val="28"/>
                <w:szCs w:val="28"/>
              </w:rPr>
              <w:t>121,5</w:t>
            </w:r>
            <w:r w:rsidRPr="00943580">
              <w:rPr>
                <w:kern w:val="2"/>
                <w:sz w:val="28"/>
                <w:szCs w:val="28"/>
              </w:rPr>
              <w:t xml:space="preserve"> тыс. рублей;</w:t>
            </w:r>
          </w:p>
          <w:p w14:paraId="51397654" w14:textId="77777777" w:rsidR="00F932E5" w:rsidRPr="00943580" w:rsidRDefault="00F932E5" w:rsidP="004365E5">
            <w:pPr>
              <w:autoSpaceDE w:val="0"/>
              <w:autoSpaceDN w:val="0"/>
              <w:adjustRightInd w:val="0"/>
              <w:rPr>
                <w:sz w:val="28"/>
                <w:szCs w:val="28"/>
              </w:rPr>
            </w:pPr>
            <w:r w:rsidRPr="00943580">
              <w:rPr>
                <w:sz w:val="28"/>
                <w:szCs w:val="28"/>
              </w:rPr>
              <w:t xml:space="preserve">в 2021 году </w:t>
            </w:r>
            <w:r w:rsidRPr="00943580">
              <w:rPr>
                <w:kern w:val="2"/>
                <w:sz w:val="28"/>
                <w:szCs w:val="28"/>
              </w:rPr>
              <w:t>–</w:t>
            </w:r>
            <w:r w:rsidRPr="00943580">
              <w:rPr>
                <w:sz w:val="28"/>
                <w:szCs w:val="28"/>
              </w:rPr>
              <w:t xml:space="preserve"> </w:t>
            </w:r>
            <w:r>
              <w:rPr>
                <w:sz w:val="28"/>
                <w:szCs w:val="28"/>
              </w:rPr>
              <w:t>163</w:t>
            </w:r>
            <w:r>
              <w:rPr>
                <w:kern w:val="2"/>
                <w:sz w:val="28"/>
                <w:szCs w:val="28"/>
              </w:rPr>
              <w:t>,2</w:t>
            </w:r>
            <w:r w:rsidRPr="00943580">
              <w:rPr>
                <w:kern w:val="2"/>
                <w:sz w:val="28"/>
                <w:szCs w:val="28"/>
              </w:rPr>
              <w:t xml:space="preserve"> </w:t>
            </w:r>
            <w:r w:rsidRPr="00943580">
              <w:rPr>
                <w:sz w:val="28"/>
                <w:szCs w:val="28"/>
              </w:rPr>
              <w:t>тыс. рублей;</w:t>
            </w:r>
          </w:p>
          <w:p w14:paraId="247D649C" w14:textId="77777777" w:rsidR="00F932E5" w:rsidRPr="00943580" w:rsidRDefault="00F932E5" w:rsidP="004365E5">
            <w:pPr>
              <w:autoSpaceDE w:val="0"/>
              <w:autoSpaceDN w:val="0"/>
              <w:adjustRightInd w:val="0"/>
              <w:rPr>
                <w:sz w:val="28"/>
                <w:szCs w:val="28"/>
              </w:rPr>
            </w:pPr>
            <w:r w:rsidRPr="00943580">
              <w:rPr>
                <w:sz w:val="28"/>
                <w:szCs w:val="28"/>
              </w:rPr>
              <w:t xml:space="preserve">в 2022 году </w:t>
            </w:r>
            <w:r w:rsidRPr="00943580">
              <w:rPr>
                <w:kern w:val="2"/>
                <w:sz w:val="28"/>
                <w:szCs w:val="28"/>
              </w:rPr>
              <w:t>–</w:t>
            </w:r>
            <w:r w:rsidRPr="00943580">
              <w:rPr>
                <w:sz w:val="28"/>
                <w:szCs w:val="28"/>
              </w:rPr>
              <w:t xml:space="preserve"> </w:t>
            </w:r>
            <w:r>
              <w:rPr>
                <w:sz w:val="28"/>
                <w:szCs w:val="28"/>
              </w:rPr>
              <w:t>131</w:t>
            </w:r>
            <w:r>
              <w:rPr>
                <w:kern w:val="2"/>
                <w:sz w:val="28"/>
                <w:szCs w:val="28"/>
              </w:rPr>
              <w:t>,3</w:t>
            </w:r>
            <w:r w:rsidRPr="00943580">
              <w:rPr>
                <w:sz w:val="28"/>
                <w:szCs w:val="28"/>
              </w:rPr>
              <w:t xml:space="preserve"> тыс. рублей;</w:t>
            </w:r>
          </w:p>
          <w:p w14:paraId="79898451" w14:textId="77777777" w:rsidR="00F932E5" w:rsidRPr="00943580" w:rsidRDefault="00F932E5" w:rsidP="004365E5">
            <w:pPr>
              <w:autoSpaceDE w:val="0"/>
              <w:autoSpaceDN w:val="0"/>
              <w:adjustRightInd w:val="0"/>
              <w:rPr>
                <w:sz w:val="28"/>
                <w:szCs w:val="28"/>
              </w:rPr>
            </w:pPr>
            <w:r w:rsidRPr="00943580">
              <w:rPr>
                <w:sz w:val="28"/>
                <w:szCs w:val="28"/>
              </w:rPr>
              <w:t xml:space="preserve">в 2023 году </w:t>
            </w:r>
            <w:r w:rsidRPr="00943580">
              <w:rPr>
                <w:kern w:val="2"/>
                <w:sz w:val="28"/>
                <w:szCs w:val="28"/>
              </w:rPr>
              <w:t>–</w:t>
            </w:r>
            <w:r w:rsidRPr="00943580">
              <w:rPr>
                <w:sz w:val="28"/>
                <w:szCs w:val="28"/>
              </w:rPr>
              <w:t xml:space="preserve"> </w:t>
            </w:r>
            <w:r>
              <w:rPr>
                <w:sz w:val="28"/>
                <w:szCs w:val="28"/>
              </w:rPr>
              <w:t xml:space="preserve">  63</w:t>
            </w:r>
            <w:r>
              <w:rPr>
                <w:kern w:val="2"/>
                <w:sz w:val="28"/>
                <w:szCs w:val="28"/>
              </w:rPr>
              <w:t>,0</w:t>
            </w:r>
            <w:r w:rsidRPr="00943580">
              <w:rPr>
                <w:kern w:val="2"/>
                <w:sz w:val="28"/>
                <w:szCs w:val="28"/>
              </w:rPr>
              <w:t xml:space="preserve"> </w:t>
            </w:r>
            <w:r w:rsidRPr="00943580">
              <w:rPr>
                <w:sz w:val="28"/>
                <w:szCs w:val="28"/>
              </w:rPr>
              <w:t>тыс. рублей;</w:t>
            </w:r>
          </w:p>
          <w:p w14:paraId="2BA61ADA" w14:textId="77777777" w:rsidR="00F932E5" w:rsidRPr="00943580" w:rsidRDefault="00F932E5" w:rsidP="004365E5">
            <w:pPr>
              <w:autoSpaceDE w:val="0"/>
              <w:autoSpaceDN w:val="0"/>
              <w:adjustRightInd w:val="0"/>
              <w:rPr>
                <w:sz w:val="28"/>
                <w:szCs w:val="28"/>
              </w:rPr>
            </w:pPr>
            <w:r w:rsidRPr="00943580">
              <w:rPr>
                <w:sz w:val="28"/>
                <w:szCs w:val="28"/>
              </w:rPr>
              <w:t xml:space="preserve">в 2024 году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1E60E7C0" w14:textId="77777777" w:rsidR="00F932E5" w:rsidRPr="00943580" w:rsidRDefault="00F932E5" w:rsidP="004365E5">
            <w:pPr>
              <w:autoSpaceDE w:val="0"/>
              <w:autoSpaceDN w:val="0"/>
              <w:adjustRightInd w:val="0"/>
              <w:rPr>
                <w:sz w:val="28"/>
                <w:szCs w:val="28"/>
              </w:rPr>
            </w:pPr>
            <w:r w:rsidRPr="00943580">
              <w:rPr>
                <w:sz w:val="28"/>
                <w:szCs w:val="28"/>
              </w:rPr>
              <w:t>в 2025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06A78054" w14:textId="77777777" w:rsidR="00F932E5" w:rsidRPr="00943580" w:rsidRDefault="00F932E5" w:rsidP="004365E5">
            <w:pPr>
              <w:autoSpaceDE w:val="0"/>
              <w:autoSpaceDN w:val="0"/>
              <w:adjustRightInd w:val="0"/>
              <w:rPr>
                <w:sz w:val="28"/>
                <w:szCs w:val="28"/>
              </w:rPr>
            </w:pPr>
            <w:r w:rsidRPr="00943580">
              <w:rPr>
                <w:sz w:val="28"/>
                <w:szCs w:val="28"/>
              </w:rPr>
              <w:t>в 2026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62F2C63E" w14:textId="77777777" w:rsidR="00F932E5" w:rsidRPr="00943580" w:rsidRDefault="00F932E5" w:rsidP="004365E5">
            <w:pPr>
              <w:autoSpaceDE w:val="0"/>
              <w:autoSpaceDN w:val="0"/>
              <w:adjustRightInd w:val="0"/>
              <w:rPr>
                <w:sz w:val="28"/>
                <w:szCs w:val="28"/>
              </w:rPr>
            </w:pPr>
            <w:r w:rsidRPr="00943580">
              <w:rPr>
                <w:sz w:val="28"/>
                <w:szCs w:val="28"/>
              </w:rPr>
              <w:t>в 2027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16AC2D6A" w14:textId="77777777" w:rsidR="00F932E5" w:rsidRPr="00943580" w:rsidRDefault="00F932E5" w:rsidP="004365E5">
            <w:pPr>
              <w:autoSpaceDE w:val="0"/>
              <w:autoSpaceDN w:val="0"/>
              <w:adjustRightInd w:val="0"/>
              <w:rPr>
                <w:sz w:val="28"/>
                <w:szCs w:val="28"/>
              </w:rPr>
            </w:pPr>
            <w:r w:rsidRPr="00943580">
              <w:rPr>
                <w:sz w:val="28"/>
                <w:szCs w:val="28"/>
              </w:rPr>
              <w:t>в 2028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6656FCC5" w14:textId="77777777" w:rsidR="00F932E5" w:rsidRPr="00943580" w:rsidRDefault="00F932E5" w:rsidP="004365E5">
            <w:pPr>
              <w:autoSpaceDE w:val="0"/>
              <w:autoSpaceDN w:val="0"/>
              <w:adjustRightInd w:val="0"/>
              <w:rPr>
                <w:sz w:val="28"/>
                <w:szCs w:val="28"/>
              </w:rPr>
            </w:pPr>
            <w:r w:rsidRPr="00943580">
              <w:rPr>
                <w:sz w:val="28"/>
                <w:szCs w:val="28"/>
              </w:rPr>
              <w:t>в 2029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322BF36D" w14:textId="77777777" w:rsidR="00F932E5" w:rsidRDefault="00F932E5" w:rsidP="004365E5">
            <w:pPr>
              <w:autoSpaceDE w:val="0"/>
              <w:autoSpaceDN w:val="0"/>
              <w:adjustRightInd w:val="0"/>
              <w:rPr>
                <w:sz w:val="28"/>
                <w:szCs w:val="28"/>
              </w:rPr>
            </w:pPr>
            <w:r w:rsidRPr="00943580">
              <w:rPr>
                <w:sz w:val="28"/>
                <w:szCs w:val="28"/>
              </w:rPr>
              <w:t>в 2030 году</w:t>
            </w:r>
            <w:r w:rsidRPr="00943580">
              <w:rPr>
                <w:i/>
                <w:sz w:val="28"/>
                <w:szCs w:val="28"/>
              </w:rPr>
              <w:t xml:space="preserve"> </w:t>
            </w:r>
            <w:r w:rsidRPr="00943580">
              <w:rPr>
                <w:kern w:val="2"/>
                <w:sz w:val="28"/>
                <w:szCs w:val="28"/>
              </w:rPr>
              <w:t>–</w:t>
            </w:r>
            <w:r w:rsidRPr="00943580">
              <w:rPr>
                <w:sz w:val="28"/>
                <w:szCs w:val="28"/>
              </w:rPr>
              <w:t xml:space="preserve"> </w:t>
            </w:r>
            <w:r>
              <w:rPr>
                <w:sz w:val="28"/>
                <w:szCs w:val="28"/>
              </w:rPr>
              <w:t xml:space="preserve">  75,0</w:t>
            </w:r>
            <w:r w:rsidRPr="00943580">
              <w:rPr>
                <w:kern w:val="2"/>
                <w:sz w:val="28"/>
                <w:szCs w:val="28"/>
              </w:rPr>
              <w:t xml:space="preserve"> </w:t>
            </w:r>
            <w:r w:rsidRPr="00943580">
              <w:rPr>
                <w:sz w:val="28"/>
                <w:szCs w:val="28"/>
              </w:rPr>
              <w:t>тыс. рублей;</w:t>
            </w:r>
          </w:p>
          <w:p w14:paraId="5B26589D" w14:textId="77777777" w:rsidR="00F932E5" w:rsidRDefault="00F932E5" w:rsidP="004365E5">
            <w:pPr>
              <w:rPr>
                <w:kern w:val="2"/>
                <w:sz w:val="28"/>
                <w:szCs w:val="28"/>
                <w:lang w:eastAsia="en-US"/>
              </w:rPr>
            </w:pPr>
          </w:p>
        </w:tc>
      </w:tr>
      <w:tr w:rsidR="00F932E5" w14:paraId="6015D5ED" w14:textId="77777777" w:rsidTr="004365E5">
        <w:tc>
          <w:tcPr>
            <w:tcW w:w="2127" w:type="dxa"/>
          </w:tcPr>
          <w:p w14:paraId="688F9A53" w14:textId="77777777" w:rsidR="00F932E5" w:rsidRDefault="00F932E5" w:rsidP="004365E5">
            <w:pPr>
              <w:rPr>
                <w:kern w:val="2"/>
                <w:sz w:val="28"/>
                <w:szCs w:val="28"/>
                <w:lang w:eastAsia="en-US"/>
              </w:rPr>
            </w:pPr>
            <w:r>
              <w:rPr>
                <w:kern w:val="2"/>
                <w:sz w:val="28"/>
                <w:szCs w:val="28"/>
                <w:lang w:eastAsia="en-US"/>
              </w:rPr>
              <w:lastRenderedPageBreak/>
              <w:t>Ожидаемые результаты реализации подпрограммы</w:t>
            </w:r>
          </w:p>
        </w:tc>
        <w:tc>
          <w:tcPr>
            <w:tcW w:w="825" w:type="dxa"/>
          </w:tcPr>
          <w:p w14:paraId="68205B16" w14:textId="77777777" w:rsidR="00F932E5" w:rsidRDefault="00F932E5" w:rsidP="004365E5">
            <w:pPr>
              <w:jc w:val="center"/>
              <w:rPr>
                <w:kern w:val="2"/>
                <w:sz w:val="28"/>
                <w:szCs w:val="28"/>
                <w:lang w:eastAsia="en-US"/>
              </w:rPr>
            </w:pPr>
            <w:r>
              <w:rPr>
                <w:kern w:val="2"/>
                <w:sz w:val="28"/>
                <w:szCs w:val="28"/>
                <w:lang w:eastAsia="en-US"/>
              </w:rPr>
              <w:t>–</w:t>
            </w:r>
          </w:p>
        </w:tc>
        <w:tc>
          <w:tcPr>
            <w:tcW w:w="6879" w:type="dxa"/>
          </w:tcPr>
          <w:p w14:paraId="3C533B47" w14:textId="77777777" w:rsidR="00F932E5" w:rsidRDefault="00F932E5" w:rsidP="004365E5">
            <w:pPr>
              <w:autoSpaceDE w:val="0"/>
              <w:autoSpaceDN w:val="0"/>
              <w:adjustRightInd w:val="0"/>
              <w:jc w:val="both"/>
              <w:rPr>
                <w:kern w:val="2"/>
                <w:sz w:val="28"/>
                <w:szCs w:val="28"/>
              </w:rPr>
            </w:pPr>
            <w:r>
              <w:rPr>
                <w:kern w:val="2"/>
                <w:sz w:val="28"/>
                <w:szCs w:val="28"/>
              </w:rPr>
              <w:t xml:space="preserve">улучшение значений показателей эффективности </w:t>
            </w: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Мещеряковском сельском поселении.</w:t>
            </w:r>
          </w:p>
        </w:tc>
      </w:tr>
    </w:tbl>
    <w:p w14:paraId="40BCDBB6" w14:textId="77777777" w:rsidR="00F932E5" w:rsidRDefault="00F932E5" w:rsidP="00F932E5">
      <w:pPr>
        <w:jc w:val="center"/>
        <w:rPr>
          <w:kern w:val="2"/>
          <w:sz w:val="28"/>
          <w:szCs w:val="28"/>
          <w:lang w:eastAsia="en-US"/>
        </w:rPr>
      </w:pPr>
    </w:p>
    <w:p w14:paraId="28459D33" w14:textId="77777777" w:rsidR="00F932E5" w:rsidRDefault="00F932E5" w:rsidP="00F932E5">
      <w:pPr>
        <w:tabs>
          <w:tab w:val="left" w:pos="5614"/>
        </w:tabs>
        <w:jc w:val="center"/>
        <w:rPr>
          <w:kern w:val="2"/>
          <w:sz w:val="28"/>
          <w:szCs w:val="28"/>
          <w:lang w:eastAsia="en-US"/>
        </w:rPr>
      </w:pPr>
    </w:p>
    <w:p w14:paraId="11AC7D54" w14:textId="77777777" w:rsidR="00F932E5" w:rsidRDefault="00F932E5" w:rsidP="00F932E5">
      <w:pPr>
        <w:tabs>
          <w:tab w:val="left" w:pos="5614"/>
        </w:tabs>
        <w:jc w:val="center"/>
        <w:rPr>
          <w:kern w:val="2"/>
          <w:sz w:val="28"/>
          <w:szCs w:val="28"/>
          <w:lang w:eastAsia="en-US"/>
        </w:rPr>
      </w:pPr>
      <w:r>
        <w:rPr>
          <w:kern w:val="2"/>
          <w:sz w:val="28"/>
          <w:szCs w:val="28"/>
          <w:lang w:eastAsia="en-US"/>
        </w:rPr>
        <w:t xml:space="preserve"> </w:t>
      </w:r>
    </w:p>
    <w:p w14:paraId="2150C427" w14:textId="77777777" w:rsidR="00F932E5" w:rsidRDefault="00F932E5" w:rsidP="00F932E5">
      <w:pPr>
        <w:autoSpaceDE w:val="0"/>
        <w:autoSpaceDN w:val="0"/>
        <w:adjustRightInd w:val="0"/>
        <w:jc w:val="center"/>
        <w:rPr>
          <w:kern w:val="2"/>
          <w:sz w:val="28"/>
          <w:szCs w:val="28"/>
          <w:lang w:eastAsia="en-US"/>
        </w:rPr>
      </w:pPr>
      <w:r w:rsidRPr="00B922A2">
        <w:rPr>
          <w:kern w:val="2"/>
          <w:sz w:val="28"/>
          <w:szCs w:val="28"/>
          <w:lang w:eastAsia="en-US"/>
        </w:rPr>
        <w:t xml:space="preserve">Приоритеты и цели </w:t>
      </w:r>
      <w:r>
        <w:rPr>
          <w:kern w:val="2"/>
          <w:sz w:val="28"/>
          <w:szCs w:val="28"/>
          <w:lang w:eastAsia="en-US"/>
        </w:rPr>
        <w:t>муниципальной</w:t>
      </w:r>
      <w:r w:rsidRPr="00B922A2">
        <w:rPr>
          <w:kern w:val="2"/>
          <w:sz w:val="28"/>
          <w:szCs w:val="28"/>
          <w:lang w:eastAsia="en-US"/>
        </w:rPr>
        <w:t xml:space="preserve"> политики </w:t>
      </w:r>
      <w:r>
        <w:rPr>
          <w:kern w:val="2"/>
          <w:sz w:val="28"/>
          <w:szCs w:val="28"/>
          <w:lang w:eastAsia="en-US"/>
        </w:rPr>
        <w:t>Мещеряковского сельского поселения.</w:t>
      </w:r>
    </w:p>
    <w:p w14:paraId="3281CE55" w14:textId="77777777" w:rsidR="00F932E5" w:rsidRDefault="00F932E5" w:rsidP="00F932E5">
      <w:pPr>
        <w:autoSpaceDE w:val="0"/>
        <w:autoSpaceDN w:val="0"/>
        <w:adjustRightInd w:val="0"/>
        <w:ind w:firstLine="709"/>
        <w:jc w:val="both"/>
        <w:rPr>
          <w:kern w:val="2"/>
          <w:sz w:val="28"/>
          <w:szCs w:val="28"/>
        </w:rPr>
      </w:pPr>
    </w:p>
    <w:p w14:paraId="38D55544" w14:textId="77777777" w:rsidR="00F932E5" w:rsidRDefault="00F932E5" w:rsidP="00F932E5">
      <w:pPr>
        <w:autoSpaceDE w:val="0"/>
        <w:autoSpaceDN w:val="0"/>
        <w:adjustRightInd w:val="0"/>
        <w:ind w:firstLine="709"/>
        <w:jc w:val="both"/>
        <w:rPr>
          <w:kern w:val="2"/>
          <w:sz w:val="28"/>
          <w:szCs w:val="28"/>
        </w:rPr>
      </w:pPr>
      <w:r>
        <w:rPr>
          <w:kern w:val="2"/>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14:paraId="6B34E8FE" w14:textId="77777777" w:rsidR="00F932E5" w:rsidRDefault="00F932E5" w:rsidP="00F932E5">
      <w:pPr>
        <w:autoSpaceDE w:val="0"/>
        <w:autoSpaceDN w:val="0"/>
        <w:adjustRightInd w:val="0"/>
        <w:ind w:firstLine="709"/>
        <w:jc w:val="both"/>
        <w:rPr>
          <w:kern w:val="2"/>
          <w:sz w:val="28"/>
          <w:szCs w:val="28"/>
        </w:rPr>
      </w:pPr>
      <w:r>
        <w:rPr>
          <w:kern w:val="2"/>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67DB4990" w14:textId="77777777" w:rsidR="00F932E5" w:rsidRDefault="00F932E5" w:rsidP="00F932E5">
      <w:pPr>
        <w:autoSpaceDE w:val="0"/>
        <w:autoSpaceDN w:val="0"/>
        <w:adjustRightInd w:val="0"/>
        <w:ind w:firstLine="709"/>
        <w:jc w:val="both"/>
        <w:rPr>
          <w:kern w:val="2"/>
          <w:sz w:val="28"/>
          <w:szCs w:val="28"/>
        </w:rPr>
      </w:pPr>
      <w:r>
        <w:rPr>
          <w:kern w:val="2"/>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62A20BBA" w14:textId="77777777" w:rsidR="00F932E5" w:rsidRDefault="00F932E5" w:rsidP="00F932E5">
      <w:pPr>
        <w:autoSpaceDE w:val="0"/>
        <w:autoSpaceDN w:val="0"/>
        <w:adjustRightInd w:val="0"/>
        <w:ind w:firstLine="709"/>
        <w:jc w:val="both"/>
        <w:rPr>
          <w:kern w:val="2"/>
          <w:sz w:val="28"/>
          <w:szCs w:val="28"/>
        </w:rPr>
      </w:pPr>
      <w:r>
        <w:rPr>
          <w:kern w:val="2"/>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14:paraId="7DA8C66B" w14:textId="77777777" w:rsidR="00F932E5" w:rsidRDefault="00F932E5" w:rsidP="00F932E5">
      <w:pPr>
        <w:autoSpaceDE w:val="0"/>
        <w:autoSpaceDN w:val="0"/>
        <w:adjustRightInd w:val="0"/>
        <w:ind w:firstLine="709"/>
        <w:jc w:val="both"/>
        <w:rPr>
          <w:kern w:val="2"/>
          <w:sz w:val="28"/>
          <w:szCs w:val="28"/>
        </w:rPr>
      </w:pPr>
      <w:r>
        <w:rPr>
          <w:kern w:val="2"/>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14:paraId="4ED0EDA2" w14:textId="77777777" w:rsidR="00F932E5" w:rsidRDefault="00F932E5" w:rsidP="00F932E5">
      <w:pPr>
        <w:autoSpaceDE w:val="0"/>
        <w:autoSpaceDN w:val="0"/>
        <w:adjustRightInd w:val="0"/>
        <w:ind w:firstLine="709"/>
        <w:jc w:val="both"/>
        <w:rPr>
          <w:kern w:val="2"/>
          <w:sz w:val="28"/>
          <w:szCs w:val="28"/>
        </w:rPr>
      </w:pPr>
      <w:r>
        <w:rPr>
          <w:kern w:val="2"/>
          <w:sz w:val="28"/>
          <w:szCs w:val="28"/>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14:paraId="403935F2" w14:textId="77777777" w:rsidR="00F932E5" w:rsidRDefault="00F932E5" w:rsidP="00F932E5">
      <w:pPr>
        <w:autoSpaceDE w:val="0"/>
        <w:autoSpaceDN w:val="0"/>
        <w:adjustRightInd w:val="0"/>
        <w:ind w:firstLine="709"/>
        <w:jc w:val="both"/>
        <w:rPr>
          <w:kern w:val="2"/>
          <w:sz w:val="28"/>
          <w:szCs w:val="28"/>
        </w:rPr>
      </w:pPr>
      <w:r>
        <w:rPr>
          <w:kern w:val="2"/>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14:paraId="6DD75370" w14:textId="77777777" w:rsidR="00F932E5" w:rsidRDefault="00F932E5" w:rsidP="00F932E5">
      <w:pPr>
        <w:autoSpaceDE w:val="0"/>
        <w:autoSpaceDN w:val="0"/>
        <w:adjustRightInd w:val="0"/>
        <w:ind w:firstLine="709"/>
        <w:jc w:val="both"/>
        <w:rPr>
          <w:kern w:val="2"/>
          <w:sz w:val="28"/>
          <w:szCs w:val="28"/>
        </w:rPr>
      </w:pPr>
      <w:r>
        <w:rPr>
          <w:kern w:val="2"/>
          <w:sz w:val="28"/>
          <w:szCs w:val="28"/>
        </w:rPr>
        <w:t xml:space="preserve">Реализация Программы позволит внедрить на муниципальной службе и в дальнейшем развивать новые принципы кадровой политики, современные </w:t>
      </w:r>
      <w:r>
        <w:rPr>
          <w:kern w:val="2"/>
          <w:sz w:val="28"/>
          <w:szCs w:val="28"/>
        </w:rPr>
        <w:lastRenderedPageBreak/>
        <w:t>информационные и управленческие технологии, повысить эффективность и результативность муниципальной службы.</w:t>
      </w:r>
    </w:p>
    <w:p w14:paraId="78A8D74F" w14:textId="77777777" w:rsidR="00F932E5" w:rsidRDefault="00F932E5" w:rsidP="00F932E5">
      <w:pPr>
        <w:autoSpaceDE w:val="0"/>
        <w:autoSpaceDN w:val="0"/>
        <w:adjustRightInd w:val="0"/>
        <w:ind w:firstLine="709"/>
        <w:jc w:val="both"/>
        <w:rPr>
          <w:kern w:val="2"/>
          <w:sz w:val="28"/>
          <w:szCs w:val="28"/>
        </w:rPr>
      </w:pPr>
      <w:r>
        <w:rPr>
          <w:kern w:val="2"/>
          <w:sz w:val="28"/>
          <w:szCs w:val="28"/>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0058F9FF" w14:textId="77777777" w:rsidR="00F932E5" w:rsidRDefault="00F932E5" w:rsidP="00F932E5">
      <w:pPr>
        <w:autoSpaceDE w:val="0"/>
        <w:autoSpaceDN w:val="0"/>
        <w:adjustRightInd w:val="0"/>
        <w:ind w:firstLine="709"/>
        <w:jc w:val="both"/>
        <w:rPr>
          <w:kern w:val="2"/>
          <w:sz w:val="28"/>
          <w:szCs w:val="28"/>
        </w:rPr>
      </w:pPr>
    </w:p>
    <w:p w14:paraId="707B6EB2" w14:textId="77777777" w:rsidR="00F932E5" w:rsidRDefault="00F932E5" w:rsidP="00F932E5">
      <w:pPr>
        <w:autoSpaceDE w:val="0"/>
        <w:autoSpaceDN w:val="0"/>
        <w:adjustRightInd w:val="0"/>
        <w:ind w:firstLine="709"/>
        <w:jc w:val="both"/>
        <w:rPr>
          <w:kern w:val="2"/>
          <w:sz w:val="28"/>
          <w:szCs w:val="28"/>
        </w:rPr>
      </w:pPr>
    </w:p>
    <w:p w14:paraId="4A52924F" w14:textId="77777777" w:rsidR="00F932E5" w:rsidRDefault="00F932E5" w:rsidP="00F932E5">
      <w:pPr>
        <w:autoSpaceDE w:val="0"/>
        <w:autoSpaceDN w:val="0"/>
        <w:adjustRightInd w:val="0"/>
        <w:ind w:firstLine="709"/>
        <w:jc w:val="both"/>
        <w:rPr>
          <w:kern w:val="2"/>
          <w:sz w:val="28"/>
          <w:szCs w:val="28"/>
        </w:rPr>
        <w:sectPr w:rsidR="00F932E5" w:rsidSect="00B83A30">
          <w:pgSz w:w="11906" w:h="16838"/>
          <w:pgMar w:top="1134" w:right="746" w:bottom="1134" w:left="1440" w:header="709" w:footer="709" w:gutter="0"/>
          <w:cols w:space="708"/>
          <w:docGrid w:linePitch="360"/>
        </w:sectPr>
      </w:pPr>
    </w:p>
    <w:p w14:paraId="5CC3BB49" w14:textId="77777777" w:rsidR="00F932E5" w:rsidRDefault="00F932E5" w:rsidP="00F932E5"/>
    <w:p w14:paraId="5BF4D083" w14:textId="77777777" w:rsidR="00F932E5" w:rsidRPr="003570FF" w:rsidRDefault="00F932E5" w:rsidP="00F932E5">
      <w:pPr>
        <w:jc w:val="right"/>
      </w:pPr>
      <w:r>
        <w:t>Приложение № 1</w:t>
      </w:r>
    </w:p>
    <w:p w14:paraId="59F00821" w14:textId="77777777" w:rsidR="00F932E5" w:rsidRPr="003570FF" w:rsidRDefault="00F932E5" w:rsidP="00F932E5">
      <w:pPr>
        <w:jc w:val="right"/>
      </w:pPr>
      <w:r w:rsidRPr="003570FF">
        <w:t>к муниципальной  программе</w:t>
      </w:r>
    </w:p>
    <w:p w14:paraId="6874D252" w14:textId="77777777" w:rsidR="00F932E5" w:rsidRPr="003570FF" w:rsidRDefault="00F932E5" w:rsidP="00F932E5">
      <w:pPr>
        <w:jc w:val="right"/>
      </w:pPr>
      <w:r>
        <w:t>Мещеряковского сельского поселения</w:t>
      </w:r>
    </w:p>
    <w:p w14:paraId="64B5890D" w14:textId="77777777" w:rsidR="00F932E5" w:rsidRPr="003570FF" w:rsidRDefault="00F932E5" w:rsidP="00F932E5">
      <w:pPr>
        <w:jc w:val="right"/>
      </w:pPr>
      <w:r w:rsidRPr="003570FF">
        <w:t>«Муниципальная  политика»</w:t>
      </w:r>
    </w:p>
    <w:p w14:paraId="23579BD4" w14:textId="77777777" w:rsidR="00F932E5" w:rsidRPr="003570FF" w:rsidRDefault="00F932E5" w:rsidP="00F932E5"/>
    <w:p w14:paraId="7301E144" w14:textId="77777777" w:rsidR="00F932E5" w:rsidRPr="003570FF" w:rsidRDefault="00F932E5" w:rsidP="00F932E5">
      <w:pPr>
        <w:jc w:val="center"/>
      </w:pPr>
      <w:r w:rsidRPr="003570FF">
        <w:t>Сведения</w:t>
      </w:r>
    </w:p>
    <w:p w14:paraId="2A2BD1F5" w14:textId="77777777" w:rsidR="00F932E5" w:rsidRPr="003570FF" w:rsidRDefault="00F932E5" w:rsidP="00F932E5">
      <w:pPr>
        <w:jc w:val="center"/>
      </w:pPr>
      <w:r w:rsidRPr="003570FF">
        <w:t>о показателях государственной программы, подпрограмм муниципальной программы и их значениях</w:t>
      </w:r>
    </w:p>
    <w:p w14:paraId="6E227F57" w14:textId="77777777" w:rsidR="00F932E5" w:rsidRPr="003570FF" w:rsidRDefault="00F932E5" w:rsidP="00F932E5"/>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4"/>
        <w:gridCol w:w="2875"/>
        <w:gridCol w:w="982"/>
        <w:gridCol w:w="965"/>
        <w:gridCol w:w="830"/>
        <w:gridCol w:w="822"/>
        <w:gridCol w:w="822"/>
        <w:gridCol w:w="821"/>
        <w:gridCol w:w="821"/>
        <w:gridCol w:w="820"/>
        <w:gridCol w:w="824"/>
        <w:gridCol w:w="822"/>
        <w:gridCol w:w="854"/>
        <w:gridCol w:w="854"/>
        <w:gridCol w:w="854"/>
        <w:gridCol w:w="854"/>
      </w:tblGrid>
      <w:tr w:rsidR="00F932E5" w:rsidRPr="003570FF" w14:paraId="0038D0CF" w14:textId="77777777" w:rsidTr="004365E5">
        <w:trPr>
          <w:tblHeader/>
        </w:trPr>
        <w:tc>
          <w:tcPr>
            <w:tcW w:w="773" w:type="dxa"/>
            <w:vMerge w:val="restart"/>
          </w:tcPr>
          <w:p w14:paraId="3C7C168E" w14:textId="77777777" w:rsidR="00F932E5" w:rsidRPr="003570FF" w:rsidRDefault="00F932E5" w:rsidP="004365E5">
            <w:r w:rsidRPr="003570FF">
              <w:t xml:space="preserve">№ </w:t>
            </w:r>
          </w:p>
          <w:p w14:paraId="7F7A196D" w14:textId="77777777" w:rsidR="00F932E5" w:rsidRPr="003570FF" w:rsidRDefault="00F932E5" w:rsidP="004365E5">
            <w:r w:rsidRPr="003570FF">
              <w:t>п/п</w:t>
            </w:r>
          </w:p>
        </w:tc>
        <w:tc>
          <w:tcPr>
            <w:tcW w:w="2912" w:type="dxa"/>
            <w:vMerge w:val="restart"/>
          </w:tcPr>
          <w:p w14:paraId="0A2E749F" w14:textId="77777777" w:rsidR="00F932E5" w:rsidRPr="003570FF" w:rsidRDefault="00F932E5" w:rsidP="004365E5">
            <w:r w:rsidRPr="003570FF">
              <w:t>Наименование</w:t>
            </w:r>
          </w:p>
        </w:tc>
        <w:tc>
          <w:tcPr>
            <w:tcW w:w="993" w:type="dxa"/>
            <w:vMerge w:val="restart"/>
          </w:tcPr>
          <w:p w14:paraId="333C9B5B" w14:textId="77777777" w:rsidR="00F932E5" w:rsidRPr="003570FF" w:rsidRDefault="00F932E5" w:rsidP="004365E5">
            <w:r w:rsidRPr="003570FF">
              <w:t>Вид показа-теля</w:t>
            </w:r>
          </w:p>
        </w:tc>
        <w:tc>
          <w:tcPr>
            <w:tcW w:w="976" w:type="dxa"/>
            <w:vMerge w:val="restart"/>
          </w:tcPr>
          <w:p w14:paraId="3720B040" w14:textId="77777777" w:rsidR="00F932E5" w:rsidRPr="003570FF" w:rsidRDefault="00F932E5" w:rsidP="004365E5">
            <w:r w:rsidRPr="003570FF">
              <w:t>Единица измере</w:t>
            </w:r>
            <w:r w:rsidRPr="003570FF">
              <w:softHyphen/>
              <w:t>ния</w:t>
            </w:r>
          </w:p>
        </w:tc>
        <w:tc>
          <w:tcPr>
            <w:tcW w:w="10110" w:type="dxa"/>
            <w:gridSpan w:val="12"/>
          </w:tcPr>
          <w:p w14:paraId="7C1657F2" w14:textId="77777777" w:rsidR="00F932E5" w:rsidRPr="003570FF" w:rsidRDefault="00F932E5" w:rsidP="004365E5">
            <w:r w:rsidRPr="003570FF">
              <w:t>Значение показателя</w:t>
            </w:r>
          </w:p>
        </w:tc>
      </w:tr>
      <w:tr w:rsidR="00F932E5" w:rsidRPr="003570FF" w14:paraId="7844F426" w14:textId="77777777" w:rsidTr="004365E5">
        <w:trPr>
          <w:tblHeader/>
        </w:trPr>
        <w:tc>
          <w:tcPr>
            <w:tcW w:w="773" w:type="dxa"/>
            <w:vMerge/>
            <w:vAlign w:val="center"/>
          </w:tcPr>
          <w:p w14:paraId="1EAF4C46" w14:textId="77777777" w:rsidR="00F932E5" w:rsidRPr="003570FF" w:rsidRDefault="00F932E5" w:rsidP="004365E5"/>
        </w:tc>
        <w:tc>
          <w:tcPr>
            <w:tcW w:w="2912" w:type="dxa"/>
            <w:vMerge/>
            <w:vAlign w:val="center"/>
          </w:tcPr>
          <w:p w14:paraId="460DE050" w14:textId="77777777" w:rsidR="00F932E5" w:rsidRPr="003570FF" w:rsidRDefault="00F932E5" w:rsidP="004365E5"/>
        </w:tc>
        <w:tc>
          <w:tcPr>
            <w:tcW w:w="993" w:type="dxa"/>
            <w:vMerge/>
            <w:vAlign w:val="center"/>
          </w:tcPr>
          <w:p w14:paraId="1D633ED9" w14:textId="77777777" w:rsidR="00F932E5" w:rsidRPr="003570FF" w:rsidRDefault="00F932E5" w:rsidP="004365E5"/>
        </w:tc>
        <w:tc>
          <w:tcPr>
            <w:tcW w:w="976" w:type="dxa"/>
            <w:vMerge/>
            <w:vAlign w:val="center"/>
          </w:tcPr>
          <w:p w14:paraId="036EBFE3" w14:textId="77777777" w:rsidR="00F932E5" w:rsidRPr="003570FF" w:rsidRDefault="00F932E5" w:rsidP="004365E5"/>
        </w:tc>
        <w:tc>
          <w:tcPr>
            <w:tcW w:w="839" w:type="dxa"/>
          </w:tcPr>
          <w:p w14:paraId="4AC40BA8" w14:textId="77777777" w:rsidR="00F932E5" w:rsidRPr="003570FF" w:rsidRDefault="00F932E5" w:rsidP="004365E5">
            <w:r w:rsidRPr="003570FF">
              <w:t>2019 год</w:t>
            </w:r>
          </w:p>
        </w:tc>
        <w:tc>
          <w:tcPr>
            <w:tcW w:w="831" w:type="dxa"/>
          </w:tcPr>
          <w:p w14:paraId="5DFFFB9B" w14:textId="77777777" w:rsidR="00F932E5" w:rsidRPr="003570FF" w:rsidRDefault="00F932E5" w:rsidP="004365E5">
            <w:r w:rsidRPr="003570FF">
              <w:t>2020 год</w:t>
            </w:r>
          </w:p>
        </w:tc>
        <w:tc>
          <w:tcPr>
            <w:tcW w:w="831" w:type="dxa"/>
          </w:tcPr>
          <w:p w14:paraId="40643F67" w14:textId="77777777" w:rsidR="00F932E5" w:rsidRPr="003570FF" w:rsidRDefault="00F932E5" w:rsidP="004365E5">
            <w:r w:rsidRPr="003570FF">
              <w:t>2021 год</w:t>
            </w:r>
          </w:p>
        </w:tc>
        <w:tc>
          <w:tcPr>
            <w:tcW w:w="830" w:type="dxa"/>
          </w:tcPr>
          <w:p w14:paraId="60E120F1" w14:textId="77777777" w:rsidR="00F932E5" w:rsidRPr="003570FF" w:rsidRDefault="00F932E5" w:rsidP="004365E5">
            <w:r w:rsidRPr="003570FF">
              <w:t>2022 год</w:t>
            </w:r>
          </w:p>
        </w:tc>
        <w:tc>
          <w:tcPr>
            <w:tcW w:w="830" w:type="dxa"/>
          </w:tcPr>
          <w:p w14:paraId="37B9A52D" w14:textId="77777777" w:rsidR="00F932E5" w:rsidRPr="003570FF" w:rsidRDefault="00F932E5" w:rsidP="004365E5">
            <w:r w:rsidRPr="003570FF">
              <w:t>2023 год</w:t>
            </w:r>
          </w:p>
        </w:tc>
        <w:tc>
          <w:tcPr>
            <w:tcW w:w="829" w:type="dxa"/>
          </w:tcPr>
          <w:p w14:paraId="68029134" w14:textId="77777777" w:rsidR="00F932E5" w:rsidRPr="003570FF" w:rsidRDefault="00F932E5" w:rsidP="004365E5">
            <w:r w:rsidRPr="003570FF">
              <w:t>2024 год</w:t>
            </w:r>
          </w:p>
        </w:tc>
        <w:tc>
          <w:tcPr>
            <w:tcW w:w="833" w:type="dxa"/>
          </w:tcPr>
          <w:p w14:paraId="45895A45" w14:textId="77777777" w:rsidR="00F932E5" w:rsidRPr="003570FF" w:rsidRDefault="00F932E5" w:rsidP="004365E5">
            <w:r w:rsidRPr="003570FF">
              <w:t>2025</w:t>
            </w:r>
          </w:p>
          <w:p w14:paraId="4158F5DD" w14:textId="77777777" w:rsidR="00F932E5" w:rsidRPr="003570FF" w:rsidRDefault="00F932E5" w:rsidP="004365E5">
            <w:r w:rsidRPr="003570FF">
              <w:t>год</w:t>
            </w:r>
          </w:p>
        </w:tc>
        <w:tc>
          <w:tcPr>
            <w:tcW w:w="831" w:type="dxa"/>
          </w:tcPr>
          <w:p w14:paraId="0CDCEF3D" w14:textId="77777777" w:rsidR="00F932E5" w:rsidRPr="003570FF" w:rsidRDefault="00F932E5" w:rsidP="004365E5">
            <w:r w:rsidRPr="003570FF">
              <w:t>2026</w:t>
            </w:r>
          </w:p>
          <w:p w14:paraId="12D2A35F" w14:textId="77777777" w:rsidR="00F932E5" w:rsidRPr="003570FF" w:rsidRDefault="00F932E5" w:rsidP="004365E5">
            <w:r w:rsidRPr="003570FF">
              <w:t>год</w:t>
            </w:r>
          </w:p>
        </w:tc>
        <w:tc>
          <w:tcPr>
            <w:tcW w:w="864" w:type="dxa"/>
          </w:tcPr>
          <w:p w14:paraId="35D22D6F" w14:textId="77777777" w:rsidR="00F932E5" w:rsidRPr="003570FF" w:rsidRDefault="00F932E5" w:rsidP="004365E5">
            <w:r w:rsidRPr="003570FF">
              <w:t>2027</w:t>
            </w:r>
          </w:p>
          <w:p w14:paraId="5B25BE75" w14:textId="77777777" w:rsidR="00F932E5" w:rsidRPr="003570FF" w:rsidRDefault="00F932E5" w:rsidP="004365E5">
            <w:r w:rsidRPr="003570FF">
              <w:t>год</w:t>
            </w:r>
          </w:p>
        </w:tc>
        <w:tc>
          <w:tcPr>
            <w:tcW w:w="864" w:type="dxa"/>
          </w:tcPr>
          <w:p w14:paraId="5208851D" w14:textId="77777777" w:rsidR="00F932E5" w:rsidRPr="003570FF" w:rsidRDefault="00F932E5" w:rsidP="004365E5">
            <w:r w:rsidRPr="003570FF">
              <w:t xml:space="preserve">2028 </w:t>
            </w:r>
          </w:p>
          <w:p w14:paraId="2BE797FB" w14:textId="77777777" w:rsidR="00F932E5" w:rsidRPr="003570FF" w:rsidRDefault="00F932E5" w:rsidP="004365E5">
            <w:r w:rsidRPr="003570FF">
              <w:t>год</w:t>
            </w:r>
          </w:p>
        </w:tc>
        <w:tc>
          <w:tcPr>
            <w:tcW w:w="864" w:type="dxa"/>
          </w:tcPr>
          <w:p w14:paraId="6EBE47FB" w14:textId="77777777" w:rsidR="00F932E5" w:rsidRPr="003570FF" w:rsidRDefault="00F932E5" w:rsidP="004365E5">
            <w:r w:rsidRPr="003570FF">
              <w:t xml:space="preserve">2029 </w:t>
            </w:r>
          </w:p>
          <w:p w14:paraId="14DC532F" w14:textId="77777777" w:rsidR="00F932E5" w:rsidRPr="003570FF" w:rsidRDefault="00F932E5" w:rsidP="004365E5">
            <w:r w:rsidRPr="003570FF">
              <w:t>год</w:t>
            </w:r>
          </w:p>
        </w:tc>
        <w:tc>
          <w:tcPr>
            <w:tcW w:w="864" w:type="dxa"/>
          </w:tcPr>
          <w:p w14:paraId="636FF43C" w14:textId="77777777" w:rsidR="00F932E5" w:rsidRPr="003570FF" w:rsidRDefault="00F932E5" w:rsidP="004365E5">
            <w:r w:rsidRPr="003570FF">
              <w:t xml:space="preserve">2030 </w:t>
            </w:r>
          </w:p>
          <w:p w14:paraId="58F98A8C" w14:textId="77777777" w:rsidR="00F932E5" w:rsidRPr="003570FF" w:rsidRDefault="00F932E5" w:rsidP="004365E5">
            <w:r w:rsidRPr="003570FF">
              <w:t>год</w:t>
            </w:r>
          </w:p>
        </w:tc>
      </w:tr>
    </w:tbl>
    <w:p w14:paraId="0857471A" w14:textId="77777777" w:rsidR="00F932E5" w:rsidRPr="003570FF" w:rsidRDefault="00F932E5" w:rsidP="00F932E5"/>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3"/>
        <w:gridCol w:w="2861"/>
        <w:gridCol w:w="1012"/>
        <w:gridCol w:w="963"/>
        <w:gridCol w:w="828"/>
        <w:gridCol w:w="821"/>
        <w:gridCol w:w="821"/>
        <w:gridCol w:w="820"/>
        <w:gridCol w:w="820"/>
        <w:gridCol w:w="819"/>
        <w:gridCol w:w="823"/>
        <w:gridCol w:w="821"/>
        <w:gridCol w:w="853"/>
        <w:gridCol w:w="853"/>
        <w:gridCol w:w="853"/>
        <w:gridCol w:w="853"/>
      </w:tblGrid>
      <w:tr w:rsidR="00F932E5" w:rsidRPr="003570FF" w14:paraId="6151B0A9" w14:textId="77777777" w:rsidTr="004365E5">
        <w:trPr>
          <w:tblHeader/>
        </w:trPr>
        <w:tc>
          <w:tcPr>
            <w:tcW w:w="763" w:type="dxa"/>
          </w:tcPr>
          <w:p w14:paraId="174F5623" w14:textId="77777777" w:rsidR="00F932E5" w:rsidRPr="003570FF" w:rsidRDefault="00F932E5" w:rsidP="004365E5">
            <w:r w:rsidRPr="003570FF">
              <w:t>1</w:t>
            </w:r>
          </w:p>
        </w:tc>
        <w:tc>
          <w:tcPr>
            <w:tcW w:w="2861" w:type="dxa"/>
          </w:tcPr>
          <w:p w14:paraId="59A83E33" w14:textId="77777777" w:rsidR="00F932E5" w:rsidRPr="003570FF" w:rsidRDefault="00F932E5" w:rsidP="004365E5">
            <w:r w:rsidRPr="003570FF">
              <w:t>2</w:t>
            </w:r>
          </w:p>
        </w:tc>
        <w:tc>
          <w:tcPr>
            <w:tcW w:w="1012" w:type="dxa"/>
          </w:tcPr>
          <w:p w14:paraId="2667214A" w14:textId="77777777" w:rsidR="00F932E5" w:rsidRPr="003570FF" w:rsidRDefault="00F932E5" w:rsidP="004365E5">
            <w:r w:rsidRPr="003570FF">
              <w:t>3</w:t>
            </w:r>
          </w:p>
        </w:tc>
        <w:tc>
          <w:tcPr>
            <w:tcW w:w="963" w:type="dxa"/>
          </w:tcPr>
          <w:p w14:paraId="5D74E9E6" w14:textId="77777777" w:rsidR="00F932E5" w:rsidRPr="003570FF" w:rsidRDefault="00F932E5" w:rsidP="004365E5">
            <w:r w:rsidRPr="003570FF">
              <w:t>4</w:t>
            </w:r>
          </w:p>
        </w:tc>
        <w:tc>
          <w:tcPr>
            <w:tcW w:w="828" w:type="dxa"/>
          </w:tcPr>
          <w:p w14:paraId="693E0A79" w14:textId="77777777" w:rsidR="00F932E5" w:rsidRPr="003570FF" w:rsidRDefault="00F932E5" w:rsidP="004365E5">
            <w:r w:rsidRPr="003570FF">
              <w:t>5</w:t>
            </w:r>
          </w:p>
        </w:tc>
        <w:tc>
          <w:tcPr>
            <w:tcW w:w="821" w:type="dxa"/>
          </w:tcPr>
          <w:p w14:paraId="0C24AFB5" w14:textId="77777777" w:rsidR="00F932E5" w:rsidRPr="003570FF" w:rsidRDefault="00F932E5" w:rsidP="004365E5">
            <w:r w:rsidRPr="003570FF">
              <w:t>6</w:t>
            </w:r>
          </w:p>
        </w:tc>
        <w:tc>
          <w:tcPr>
            <w:tcW w:w="821" w:type="dxa"/>
          </w:tcPr>
          <w:p w14:paraId="76756DDF" w14:textId="77777777" w:rsidR="00F932E5" w:rsidRPr="003570FF" w:rsidRDefault="00F932E5" w:rsidP="004365E5">
            <w:r w:rsidRPr="003570FF">
              <w:t>7</w:t>
            </w:r>
          </w:p>
        </w:tc>
        <w:tc>
          <w:tcPr>
            <w:tcW w:w="820" w:type="dxa"/>
          </w:tcPr>
          <w:p w14:paraId="1204E9EB" w14:textId="77777777" w:rsidR="00F932E5" w:rsidRPr="003570FF" w:rsidRDefault="00F932E5" w:rsidP="004365E5">
            <w:r w:rsidRPr="003570FF">
              <w:t>8</w:t>
            </w:r>
          </w:p>
        </w:tc>
        <w:tc>
          <w:tcPr>
            <w:tcW w:w="820" w:type="dxa"/>
          </w:tcPr>
          <w:p w14:paraId="618E910B" w14:textId="77777777" w:rsidR="00F932E5" w:rsidRPr="003570FF" w:rsidRDefault="00F932E5" w:rsidP="004365E5">
            <w:r w:rsidRPr="003570FF">
              <w:t>9</w:t>
            </w:r>
          </w:p>
        </w:tc>
        <w:tc>
          <w:tcPr>
            <w:tcW w:w="819" w:type="dxa"/>
          </w:tcPr>
          <w:p w14:paraId="355F4770" w14:textId="77777777" w:rsidR="00F932E5" w:rsidRPr="003570FF" w:rsidRDefault="00F932E5" w:rsidP="004365E5">
            <w:r w:rsidRPr="003570FF">
              <w:t>10</w:t>
            </w:r>
          </w:p>
        </w:tc>
        <w:tc>
          <w:tcPr>
            <w:tcW w:w="823" w:type="dxa"/>
          </w:tcPr>
          <w:p w14:paraId="23445181" w14:textId="77777777" w:rsidR="00F932E5" w:rsidRPr="003570FF" w:rsidRDefault="00F932E5" w:rsidP="004365E5">
            <w:r w:rsidRPr="003570FF">
              <w:t>11</w:t>
            </w:r>
          </w:p>
        </w:tc>
        <w:tc>
          <w:tcPr>
            <w:tcW w:w="821" w:type="dxa"/>
          </w:tcPr>
          <w:p w14:paraId="0EF79616" w14:textId="77777777" w:rsidR="00F932E5" w:rsidRPr="003570FF" w:rsidRDefault="00F932E5" w:rsidP="004365E5">
            <w:r w:rsidRPr="003570FF">
              <w:t>12</w:t>
            </w:r>
          </w:p>
        </w:tc>
        <w:tc>
          <w:tcPr>
            <w:tcW w:w="853" w:type="dxa"/>
          </w:tcPr>
          <w:p w14:paraId="4B4583C3" w14:textId="77777777" w:rsidR="00F932E5" w:rsidRPr="003570FF" w:rsidRDefault="00F932E5" w:rsidP="004365E5">
            <w:r w:rsidRPr="003570FF">
              <w:t>13</w:t>
            </w:r>
          </w:p>
        </w:tc>
        <w:tc>
          <w:tcPr>
            <w:tcW w:w="853" w:type="dxa"/>
          </w:tcPr>
          <w:p w14:paraId="44DCAB67" w14:textId="77777777" w:rsidR="00F932E5" w:rsidRPr="003570FF" w:rsidRDefault="00F932E5" w:rsidP="004365E5">
            <w:r w:rsidRPr="003570FF">
              <w:t>14</w:t>
            </w:r>
          </w:p>
        </w:tc>
        <w:tc>
          <w:tcPr>
            <w:tcW w:w="853" w:type="dxa"/>
          </w:tcPr>
          <w:p w14:paraId="60A866E8" w14:textId="77777777" w:rsidR="00F932E5" w:rsidRPr="003570FF" w:rsidRDefault="00F932E5" w:rsidP="004365E5">
            <w:r w:rsidRPr="003570FF">
              <w:t>15</w:t>
            </w:r>
          </w:p>
        </w:tc>
        <w:tc>
          <w:tcPr>
            <w:tcW w:w="853" w:type="dxa"/>
          </w:tcPr>
          <w:p w14:paraId="3780BFFA" w14:textId="77777777" w:rsidR="00F932E5" w:rsidRPr="003570FF" w:rsidRDefault="00F932E5" w:rsidP="004365E5">
            <w:r w:rsidRPr="003570FF">
              <w:t>16</w:t>
            </w:r>
          </w:p>
        </w:tc>
      </w:tr>
      <w:tr w:rsidR="00F932E5" w:rsidRPr="003570FF" w14:paraId="2DB4D5F1" w14:textId="77777777" w:rsidTr="004365E5">
        <w:tc>
          <w:tcPr>
            <w:tcW w:w="15584" w:type="dxa"/>
            <w:gridSpan w:val="16"/>
          </w:tcPr>
          <w:p w14:paraId="15F3313E" w14:textId="77777777" w:rsidR="00F932E5" w:rsidRPr="003570FF" w:rsidRDefault="00F932E5" w:rsidP="004365E5">
            <w:pPr>
              <w:jc w:val="center"/>
            </w:pPr>
            <w:r>
              <w:t>Муниципальная</w:t>
            </w:r>
            <w:r w:rsidRPr="003570FF">
              <w:t xml:space="preserve"> программа </w:t>
            </w:r>
            <w:r>
              <w:t>Мещеряковского сельского поселения</w:t>
            </w:r>
            <w:r w:rsidRPr="003570FF">
              <w:t xml:space="preserve"> «</w:t>
            </w:r>
            <w:r>
              <w:t xml:space="preserve">Муниципальная </w:t>
            </w:r>
            <w:r w:rsidRPr="003570FF">
              <w:t>политика»</w:t>
            </w:r>
          </w:p>
        </w:tc>
      </w:tr>
      <w:tr w:rsidR="00F932E5" w:rsidRPr="003570FF" w14:paraId="0863CA09" w14:textId="77777777" w:rsidTr="004365E5">
        <w:tc>
          <w:tcPr>
            <w:tcW w:w="763" w:type="dxa"/>
          </w:tcPr>
          <w:p w14:paraId="0D803DCB" w14:textId="77777777" w:rsidR="00F932E5" w:rsidRPr="003570FF" w:rsidRDefault="00F932E5" w:rsidP="004365E5">
            <w:r w:rsidRPr="003570FF">
              <w:t>1.</w:t>
            </w:r>
          </w:p>
        </w:tc>
        <w:tc>
          <w:tcPr>
            <w:tcW w:w="2861" w:type="dxa"/>
          </w:tcPr>
          <w:p w14:paraId="0BCF53EA" w14:textId="77777777" w:rsidR="00F932E5" w:rsidRPr="003570FF" w:rsidRDefault="00F932E5" w:rsidP="004365E5">
            <w:r w:rsidRPr="003570FF">
              <w:t>Доля муниципальных служащих, получивших дополнительное профессиональное образование</w:t>
            </w:r>
          </w:p>
        </w:tc>
        <w:tc>
          <w:tcPr>
            <w:tcW w:w="1012" w:type="dxa"/>
          </w:tcPr>
          <w:p w14:paraId="2BD2F035" w14:textId="77777777" w:rsidR="00F932E5" w:rsidRPr="003570FF" w:rsidRDefault="00F932E5" w:rsidP="004365E5">
            <w:r>
              <w:t>статистический</w:t>
            </w:r>
          </w:p>
        </w:tc>
        <w:tc>
          <w:tcPr>
            <w:tcW w:w="963" w:type="dxa"/>
          </w:tcPr>
          <w:p w14:paraId="5655DD92" w14:textId="77777777" w:rsidR="00F932E5" w:rsidRPr="003570FF" w:rsidRDefault="00F932E5" w:rsidP="004365E5">
            <w:r w:rsidRPr="003570FF">
              <w:t>проценты</w:t>
            </w:r>
          </w:p>
        </w:tc>
        <w:tc>
          <w:tcPr>
            <w:tcW w:w="828" w:type="dxa"/>
          </w:tcPr>
          <w:p w14:paraId="37220C59" w14:textId="77777777" w:rsidR="00F932E5" w:rsidRPr="003570FF" w:rsidRDefault="00F932E5" w:rsidP="004365E5">
            <w:r w:rsidRPr="003570FF">
              <w:t>20</w:t>
            </w:r>
          </w:p>
        </w:tc>
        <w:tc>
          <w:tcPr>
            <w:tcW w:w="821" w:type="dxa"/>
          </w:tcPr>
          <w:p w14:paraId="304071CC" w14:textId="77777777" w:rsidR="00F932E5" w:rsidRPr="003570FF" w:rsidRDefault="00F932E5" w:rsidP="004365E5">
            <w:r w:rsidRPr="003570FF">
              <w:t>20</w:t>
            </w:r>
          </w:p>
        </w:tc>
        <w:tc>
          <w:tcPr>
            <w:tcW w:w="821" w:type="dxa"/>
          </w:tcPr>
          <w:p w14:paraId="335A732E" w14:textId="77777777" w:rsidR="00F932E5" w:rsidRPr="003570FF" w:rsidRDefault="00F932E5" w:rsidP="004365E5">
            <w:r w:rsidRPr="003570FF">
              <w:t>20</w:t>
            </w:r>
          </w:p>
        </w:tc>
        <w:tc>
          <w:tcPr>
            <w:tcW w:w="820" w:type="dxa"/>
          </w:tcPr>
          <w:p w14:paraId="30017DE9" w14:textId="77777777" w:rsidR="00F932E5" w:rsidRPr="003570FF" w:rsidRDefault="00F932E5" w:rsidP="004365E5">
            <w:r w:rsidRPr="003570FF">
              <w:t>21</w:t>
            </w:r>
          </w:p>
        </w:tc>
        <w:tc>
          <w:tcPr>
            <w:tcW w:w="820" w:type="dxa"/>
          </w:tcPr>
          <w:p w14:paraId="44481116" w14:textId="77777777" w:rsidR="00F932E5" w:rsidRPr="003570FF" w:rsidRDefault="00F932E5" w:rsidP="004365E5">
            <w:r w:rsidRPr="003570FF">
              <w:t>21</w:t>
            </w:r>
          </w:p>
        </w:tc>
        <w:tc>
          <w:tcPr>
            <w:tcW w:w="819" w:type="dxa"/>
          </w:tcPr>
          <w:p w14:paraId="1BC450BC" w14:textId="77777777" w:rsidR="00F932E5" w:rsidRPr="003570FF" w:rsidRDefault="00F932E5" w:rsidP="004365E5">
            <w:r w:rsidRPr="003570FF">
              <w:t>21</w:t>
            </w:r>
          </w:p>
        </w:tc>
        <w:tc>
          <w:tcPr>
            <w:tcW w:w="823" w:type="dxa"/>
          </w:tcPr>
          <w:p w14:paraId="555A0AAC" w14:textId="77777777" w:rsidR="00F932E5" w:rsidRPr="003570FF" w:rsidRDefault="00F932E5" w:rsidP="004365E5">
            <w:r w:rsidRPr="003570FF">
              <w:t>22</w:t>
            </w:r>
          </w:p>
        </w:tc>
        <w:tc>
          <w:tcPr>
            <w:tcW w:w="821" w:type="dxa"/>
          </w:tcPr>
          <w:p w14:paraId="7A58422C" w14:textId="77777777" w:rsidR="00F932E5" w:rsidRPr="003570FF" w:rsidRDefault="00F932E5" w:rsidP="004365E5">
            <w:r w:rsidRPr="003570FF">
              <w:t>22</w:t>
            </w:r>
          </w:p>
        </w:tc>
        <w:tc>
          <w:tcPr>
            <w:tcW w:w="853" w:type="dxa"/>
          </w:tcPr>
          <w:p w14:paraId="26EF7C16" w14:textId="77777777" w:rsidR="00F932E5" w:rsidRPr="003570FF" w:rsidRDefault="00F932E5" w:rsidP="004365E5">
            <w:r w:rsidRPr="003570FF">
              <w:t>22</w:t>
            </w:r>
          </w:p>
        </w:tc>
        <w:tc>
          <w:tcPr>
            <w:tcW w:w="853" w:type="dxa"/>
          </w:tcPr>
          <w:p w14:paraId="4C781343" w14:textId="77777777" w:rsidR="00F932E5" w:rsidRPr="003570FF" w:rsidRDefault="00F932E5" w:rsidP="004365E5">
            <w:r w:rsidRPr="003570FF">
              <w:t>23</w:t>
            </w:r>
          </w:p>
        </w:tc>
        <w:tc>
          <w:tcPr>
            <w:tcW w:w="853" w:type="dxa"/>
          </w:tcPr>
          <w:p w14:paraId="3587BED1" w14:textId="77777777" w:rsidR="00F932E5" w:rsidRPr="003570FF" w:rsidRDefault="00F932E5" w:rsidP="004365E5">
            <w:r w:rsidRPr="003570FF">
              <w:t>23</w:t>
            </w:r>
          </w:p>
        </w:tc>
        <w:tc>
          <w:tcPr>
            <w:tcW w:w="853" w:type="dxa"/>
          </w:tcPr>
          <w:p w14:paraId="33B02AB9" w14:textId="77777777" w:rsidR="00F932E5" w:rsidRPr="003570FF" w:rsidRDefault="00F932E5" w:rsidP="004365E5">
            <w:r w:rsidRPr="003570FF">
              <w:t>23</w:t>
            </w:r>
          </w:p>
        </w:tc>
      </w:tr>
      <w:tr w:rsidR="00F932E5" w:rsidRPr="00943580" w14:paraId="5C75722D" w14:textId="77777777" w:rsidTr="004365E5">
        <w:trPr>
          <w:trHeight w:val="3362"/>
        </w:trPr>
        <w:tc>
          <w:tcPr>
            <w:tcW w:w="763" w:type="dxa"/>
          </w:tcPr>
          <w:p w14:paraId="774A720A" w14:textId="77777777" w:rsidR="00F932E5" w:rsidRPr="003570FF" w:rsidRDefault="00F932E5" w:rsidP="004365E5">
            <w:r w:rsidRPr="003570FF">
              <w:lastRenderedPageBreak/>
              <w:t>2.</w:t>
            </w:r>
          </w:p>
        </w:tc>
        <w:tc>
          <w:tcPr>
            <w:tcW w:w="2861" w:type="dxa"/>
          </w:tcPr>
          <w:p w14:paraId="7E05E15D" w14:textId="77777777" w:rsidR="00F932E5" w:rsidRPr="003570FF" w:rsidRDefault="00F932E5" w:rsidP="004365E5">
            <w:r w:rsidRPr="003570FF">
              <w:t>Доля специалистов до 30 лет, имеющих стаж муниципальной службы более 3 лет</w:t>
            </w:r>
          </w:p>
        </w:tc>
        <w:tc>
          <w:tcPr>
            <w:tcW w:w="1012" w:type="dxa"/>
          </w:tcPr>
          <w:p w14:paraId="42A3B72E" w14:textId="77777777" w:rsidR="00F932E5" w:rsidRPr="003570FF" w:rsidRDefault="00F932E5" w:rsidP="004365E5">
            <w:r>
              <w:t>статистический</w:t>
            </w:r>
          </w:p>
        </w:tc>
        <w:tc>
          <w:tcPr>
            <w:tcW w:w="963" w:type="dxa"/>
          </w:tcPr>
          <w:p w14:paraId="1DB72612" w14:textId="77777777" w:rsidR="00F932E5" w:rsidRPr="003570FF" w:rsidRDefault="00F932E5" w:rsidP="004365E5">
            <w:r w:rsidRPr="003570FF">
              <w:t>проценты</w:t>
            </w:r>
          </w:p>
        </w:tc>
        <w:tc>
          <w:tcPr>
            <w:tcW w:w="828" w:type="dxa"/>
          </w:tcPr>
          <w:p w14:paraId="163C4986" w14:textId="77777777" w:rsidR="00F932E5" w:rsidRPr="003570FF" w:rsidRDefault="00F932E5" w:rsidP="004365E5">
            <w:r>
              <w:t>-</w:t>
            </w:r>
          </w:p>
        </w:tc>
        <w:tc>
          <w:tcPr>
            <w:tcW w:w="821" w:type="dxa"/>
          </w:tcPr>
          <w:p w14:paraId="21DD4A03" w14:textId="77777777" w:rsidR="00F932E5" w:rsidRPr="003570FF" w:rsidRDefault="00F932E5" w:rsidP="004365E5">
            <w:r>
              <w:t>-</w:t>
            </w:r>
          </w:p>
        </w:tc>
        <w:tc>
          <w:tcPr>
            <w:tcW w:w="821" w:type="dxa"/>
          </w:tcPr>
          <w:p w14:paraId="416D0EA3" w14:textId="77777777" w:rsidR="00F932E5" w:rsidRPr="003570FF" w:rsidRDefault="00F932E5" w:rsidP="004365E5">
            <w:r>
              <w:t>14</w:t>
            </w:r>
          </w:p>
        </w:tc>
        <w:tc>
          <w:tcPr>
            <w:tcW w:w="820" w:type="dxa"/>
          </w:tcPr>
          <w:p w14:paraId="0FD749E0" w14:textId="77777777" w:rsidR="00F932E5" w:rsidRPr="003570FF" w:rsidRDefault="00F932E5" w:rsidP="004365E5">
            <w:r>
              <w:t>14</w:t>
            </w:r>
          </w:p>
        </w:tc>
        <w:tc>
          <w:tcPr>
            <w:tcW w:w="820" w:type="dxa"/>
          </w:tcPr>
          <w:p w14:paraId="5139D4DD" w14:textId="77777777" w:rsidR="00F932E5" w:rsidRPr="003570FF" w:rsidRDefault="00F932E5" w:rsidP="004365E5">
            <w:r>
              <w:t>14</w:t>
            </w:r>
          </w:p>
        </w:tc>
        <w:tc>
          <w:tcPr>
            <w:tcW w:w="819" w:type="dxa"/>
          </w:tcPr>
          <w:p w14:paraId="32A80EDB" w14:textId="77777777" w:rsidR="00F932E5" w:rsidRPr="003570FF" w:rsidRDefault="00F932E5" w:rsidP="004365E5">
            <w:r>
              <w:t>16</w:t>
            </w:r>
          </w:p>
        </w:tc>
        <w:tc>
          <w:tcPr>
            <w:tcW w:w="823" w:type="dxa"/>
          </w:tcPr>
          <w:p w14:paraId="744EC8F6" w14:textId="77777777" w:rsidR="00F932E5" w:rsidRPr="003570FF" w:rsidRDefault="00F932E5" w:rsidP="004365E5">
            <w:r>
              <w:t>16</w:t>
            </w:r>
          </w:p>
        </w:tc>
        <w:tc>
          <w:tcPr>
            <w:tcW w:w="821" w:type="dxa"/>
          </w:tcPr>
          <w:p w14:paraId="0D808AAB" w14:textId="77777777" w:rsidR="00F932E5" w:rsidRPr="003570FF" w:rsidRDefault="00F932E5" w:rsidP="004365E5">
            <w:r>
              <w:t>16</w:t>
            </w:r>
          </w:p>
        </w:tc>
        <w:tc>
          <w:tcPr>
            <w:tcW w:w="853" w:type="dxa"/>
          </w:tcPr>
          <w:p w14:paraId="17547AFF" w14:textId="77777777" w:rsidR="00F932E5" w:rsidRPr="003570FF" w:rsidRDefault="00F932E5" w:rsidP="004365E5">
            <w:r>
              <w:t>16</w:t>
            </w:r>
          </w:p>
        </w:tc>
        <w:tc>
          <w:tcPr>
            <w:tcW w:w="853" w:type="dxa"/>
          </w:tcPr>
          <w:p w14:paraId="1EFF36F2" w14:textId="77777777" w:rsidR="00F932E5" w:rsidRPr="003570FF" w:rsidRDefault="00F932E5" w:rsidP="004365E5">
            <w:r>
              <w:t>17</w:t>
            </w:r>
          </w:p>
        </w:tc>
        <w:tc>
          <w:tcPr>
            <w:tcW w:w="853" w:type="dxa"/>
          </w:tcPr>
          <w:p w14:paraId="3FEB9F21" w14:textId="77777777" w:rsidR="00F932E5" w:rsidRPr="003570FF" w:rsidRDefault="00F932E5" w:rsidP="004365E5">
            <w:r>
              <w:t>17</w:t>
            </w:r>
          </w:p>
        </w:tc>
        <w:tc>
          <w:tcPr>
            <w:tcW w:w="853" w:type="dxa"/>
          </w:tcPr>
          <w:p w14:paraId="4D449E30" w14:textId="77777777" w:rsidR="00F932E5" w:rsidRPr="003570FF" w:rsidRDefault="00F932E5" w:rsidP="004365E5">
            <w:r>
              <w:t>17</w:t>
            </w:r>
          </w:p>
        </w:tc>
      </w:tr>
      <w:tr w:rsidR="00F932E5" w:rsidRPr="003570FF" w14:paraId="04A0F24B" w14:textId="77777777" w:rsidTr="004365E5">
        <w:tc>
          <w:tcPr>
            <w:tcW w:w="763" w:type="dxa"/>
          </w:tcPr>
          <w:p w14:paraId="20AA00EA" w14:textId="77777777" w:rsidR="00F932E5" w:rsidRPr="003570FF" w:rsidRDefault="00F932E5" w:rsidP="004365E5"/>
        </w:tc>
        <w:tc>
          <w:tcPr>
            <w:tcW w:w="2861" w:type="dxa"/>
          </w:tcPr>
          <w:p w14:paraId="34F1DF4F" w14:textId="77777777" w:rsidR="00F932E5" w:rsidRPr="003570FF" w:rsidRDefault="00F932E5" w:rsidP="004365E5"/>
        </w:tc>
        <w:tc>
          <w:tcPr>
            <w:tcW w:w="1012" w:type="dxa"/>
          </w:tcPr>
          <w:p w14:paraId="3E10AC6C" w14:textId="77777777" w:rsidR="00F932E5" w:rsidRPr="003570FF" w:rsidRDefault="00F932E5" w:rsidP="004365E5"/>
        </w:tc>
        <w:tc>
          <w:tcPr>
            <w:tcW w:w="963" w:type="dxa"/>
          </w:tcPr>
          <w:p w14:paraId="20B37318" w14:textId="77777777" w:rsidR="00F932E5" w:rsidRPr="003570FF" w:rsidRDefault="00F932E5" w:rsidP="004365E5"/>
        </w:tc>
        <w:tc>
          <w:tcPr>
            <w:tcW w:w="828" w:type="dxa"/>
          </w:tcPr>
          <w:p w14:paraId="1F531A9D" w14:textId="77777777" w:rsidR="00F932E5" w:rsidRPr="003570FF" w:rsidRDefault="00F932E5" w:rsidP="004365E5"/>
        </w:tc>
        <w:tc>
          <w:tcPr>
            <w:tcW w:w="821" w:type="dxa"/>
          </w:tcPr>
          <w:p w14:paraId="5230CA08" w14:textId="77777777" w:rsidR="00F932E5" w:rsidRPr="003570FF" w:rsidRDefault="00F932E5" w:rsidP="004365E5"/>
        </w:tc>
        <w:tc>
          <w:tcPr>
            <w:tcW w:w="821" w:type="dxa"/>
          </w:tcPr>
          <w:p w14:paraId="34C37C4F" w14:textId="77777777" w:rsidR="00F932E5" w:rsidRPr="003570FF" w:rsidRDefault="00F932E5" w:rsidP="004365E5"/>
        </w:tc>
        <w:tc>
          <w:tcPr>
            <w:tcW w:w="820" w:type="dxa"/>
          </w:tcPr>
          <w:p w14:paraId="4A84AFA6" w14:textId="77777777" w:rsidR="00F932E5" w:rsidRPr="003570FF" w:rsidRDefault="00F932E5" w:rsidP="004365E5"/>
        </w:tc>
        <w:tc>
          <w:tcPr>
            <w:tcW w:w="820" w:type="dxa"/>
          </w:tcPr>
          <w:p w14:paraId="5F53620C" w14:textId="77777777" w:rsidR="00F932E5" w:rsidRPr="003570FF" w:rsidRDefault="00F932E5" w:rsidP="004365E5"/>
        </w:tc>
        <w:tc>
          <w:tcPr>
            <w:tcW w:w="819" w:type="dxa"/>
          </w:tcPr>
          <w:p w14:paraId="1CE55209" w14:textId="77777777" w:rsidR="00F932E5" w:rsidRPr="003570FF" w:rsidRDefault="00F932E5" w:rsidP="004365E5"/>
        </w:tc>
        <w:tc>
          <w:tcPr>
            <w:tcW w:w="823" w:type="dxa"/>
          </w:tcPr>
          <w:p w14:paraId="2488D76C" w14:textId="77777777" w:rsidR="00F932E5" w:rsidRPr="003570FF" w:rsidRDefault="00F932E5" w:rsidP="004365E5"/>
        </w:tc>
        <w:tc>
          <w:tcPr>
            <w:tcW w:w="821" w:type="dxa"/>
          </w:tcPr>
          <w:p w14:paraId="30BD0DE5" w14:textId="77777777" w:rsidR="00F932E5" w:rsidRPr="003570FF" w:rsidRDefault="00F932E5" w:rsidP="004365E5"/>
        </w:tc>
        <w:tc>
          <w:tcPr>
            <w:tcW w:w="853" w:type="dxa"/>
          </w:tcPr>
          <w:p w14:paraId="5FCAE4DA" w14:textId="77777777" w:rsidR="00F932E5" w:rsidRPr="003570FF" w:rsidRDefault="00F932E5" w:rsidP="004365E5"/>
        </w:tc>
        <w:tc>
          <w:tcPr>
            <w:tcW w:w="853" w:type="dxa"/>
          </w:tcPr>
          <w:p w14:paraId="05BA7729" w14:textId="77777777" w:rsidR="00F932E5" w:rsidRPr="003570FF" w:rsidRDefault="00F932E5" w:rsidP="004365E5"/>
        </w:tc>
        <w:tc>
          <w:tcPr>
            <w:tcW w:w="853" w:type="dxa"/>
          </w:tcPr>
          <w:p w14:paraId="5D7A0BF3" w14:textId="77777777" w:rsidR="00F932E5" w:rsidRPr="003570FF" w:rsidRDefault="00F932E5" w:rsidP="004365E5"/>
        </w:tc>
        <w:tc>
          <w:tcPr>
            <w:tcW w:w="853" w:type="dxa"/>
          </w:tcPr>
          <w:p w14:paraId="2E2961FD" w14:textId="77777777" w:rsidR="00F932E5" w:rsidRPr="003570FF" w:rsidRDefault="00F932E5" w:rsidP="004365E5"/>
        </w:tc>
      </w:tr>
      <w:tr w:rsidR="00F932E5" w:rsidRPr="003570FF" w14:paraId="01F60EBB" w14:textId="77777777" w:rsidTr="004365E5">
        <w:tc>
          <w:tcPr>
            <w:tcW w:w="15584" w:type="dxa"/>
            <w:gridSpan w:val="16"/>
          </w:tcPr>
          <w:p w14:paraId="2D7BD062" w14:textId="77777777" w:rsidR="00F932E5" w:rsidRPr="003570FF" w:rsidRDefault="00F932E5" w:rsidP="004365E5">
            <w:pPr>
              <w:jc w:val="center"/>
            </w:pPr>
            <w:r w:rsidRPr="003570FF">
              <w:t xml:space="preserve">Подпрограмма 1 «Развитие муниципального управления и муниципальной службы в </w:t>
            </w:r>
            <w:r>
              <w:t>Мещеряковском сельском поселении</w:t>
            </w:r>
            <w:r w:rsidRPr="003570FF">
              <w:br/>
            </w:r>
          </w:p>
        </w:tc>
      </w:tr>
      <w:tr w:rsidR="00F932E5" w:rsidRPr="003570FF" w14:paraId="52AD726A" w14:textId="77777777" w:rsidTr="004365E5">
        <w:tc>
          <w:tcPr>
            <w:tcW w:w="763" w:type="dxa"/>
          </w:tcPr>
          <w:p w14:paraId="579FC837" w14:textId="77777777" w:rsidR="00F932E5" w:rsidRPr="003570FF" w:rsidRDefault="00F932E5" w:rsidP="004365E5">
            <w:r w:rsidRPr="003570FF">
              <w:t>1.1.</w:t>
            </w:r>
          </w:p>
        </w:tc>
        <w:tc>
          <w:tcPr>
            <w:tcW w:w="2861" w:type="dxa"/>
          </w:tcPr>
          <w:p w14:paraId="27D0CD3C" w14:textId="77777777" w:rsidR="00F932E5" w:rsidRPr="003570FF" w:rsidRDefault="00F932E5" w:rsidP="004365E5">
            <w:r w:rsidRPr="003570FF">
              <w:t>Доля лиц, назначенных на должности муниципальной службы из муниципальных резервов управленческих кадров</w:t>
            </w:r>
          </w:p>
        </w:tc>
        <w:tc>
          <w:tcPr>
            <w:tcW w:w="1012" w:type="dxa"/>
          </w:tcPr>
          <w:p w14:paraId="105E4CD1" w14:textId="77777777" w:rsidR="00F932E5" w:rsidRPr="003570FF" w:rsidRDefault="00F932E5" w:rsidP="004365E5">
            <w:r w:rsidRPr="003570FF">
              <w:t>ведом-ственный</w:t>
            </w:r>
          </w:p>
        </w:tc>
        <w:tc>
          <w:tcPr>
            <w:tcW w:w="963" w:type="dxa"/>
          </w:tcPr>
          <w:p w14:paraId="0CB5B57C" w14:textId="77777777" w:rsidR="00F932E5" w:rsidRPr="003570FF" w:rsidRDefault="00F932E5" w:rsidP="004365E5">
            <w:r w:rsidRPr="003570FF">
              <w:t>процен-ты</w:t>
            </w:r>
          </w:p>
        </w:tc>
        <w:tc>
          <w:tcPr>
            <w:tcW w:w="828" w:type="dxa"/>
          </w:tcPr>
          <w:p w14:paraId="32001B6F" w14:textId="77777777" w:rsidR="00F932E5" w:rsidRPr="003570FF" w:rsidRDefault="00F932E5" w:rsidP="004365E5">
            <w:r w:rsidRPr="003570FF">
              <w:t>30</w:t>
            </w:r>
          </w:p>
        </w:tc>
        <w:tc>
          <w:tcPr>
            <w:tcW w:w="821" w:type="dxa"/>
          </w:tcPr>
          <w:p w14:paraId="49292C71" w14:textId="77777777" w:rsidR="00F932E5" w:rsidRPr="003570FF" w:rsidRDefault="00F932E5" w:rsidP="004365E5">
            <w:r w:rsidRPr="003570FF">
              <w:t>30</w:t>
            </w:r>
          </w:p>
        </w:tc>
        <w:tc>
          <w:tcPr>
            <w:tcW w:w="821" w:type="dxa"/>
          </w:tcPr>
          <w:p w14:paraId="4B9AD0F4" w14:textId="77777777" w:rsidR="00F932E5" w:rsidRPr="003570FF" w:rsidRDefault="00F932E5" w:rsidP="004365E5">
            <w:r w:rsidRPr="003570FF">
              <w:t>30</w:t>
            </w:r>
          </w:p>
        </w:tc>
        <w:tc>
          <w:tcPr>
            <w:tcW w:w="820" w:type="dxa"/>
          </w:tcPr>
          <w:p w14:paraId="0D4EFBAF" w14:textId="77777777" w:rsidR="00F932E5" w:rsidRPr="003570FF" w:rsidRDefault="00F932E5" w:rsidP="004365E5">
            <w:r w:rsidRPr="003570FF">
              <w:t>35</w:t>
            </w:r>
          </w:p>
        </w:tc>
        <w:tc>
          <w:tcPr>
            <w:tcW w:w="820" w:type="dxa"/>
          </w:tcPr>
          <w:p w14:paraId="2A1A104A" w14:textId="77777777" w:rsidR="00F932E5" w:rsidRPr="003570FF" w:rsidRDefault="00F932E5" w:rsidP="004365E5">
            <w:r w:rsidRPr="003570FF">
              <w:t>35</w:t>
            </w:r>
          </w:p>
        </w:tc>
        <w:tc>
          <w:tcPr>
            <w:tcW w:w="819" w:type="dxa"/>
          </w:tcPr>
          <w:p w14:paraId="44EFA4B3" w14:textId="77777777" w:rsidR="00F932E5" w:rsidRPr="003570FF" w:rsidRDefault="00F932E5" w:rsidP="004365E5">
            <w:r w:rsidRPr="003570FF">
              <w:t>35</w:t>
            </w:r>
          </w:p>
        </w:tc>
        <w:tc>
          <w:tcPr>
            <w:tcW w:w="823" w:type="dxa"/>
          </w:tcPr>
          <w:p w14:paraId="388E3B3F" w14:textId="77777777" w:rsidR="00F932E5" w:rsidRPr="003570FF" w:rsidRDefault="00F932E5" w:rsidP="004365E5">
            <w:r w:rsidRPr="003570FF">
              <w:t>37</w:t>
            </w:r>
          </w:p>
        </w:tc>
        <w:tc>
          <w:tcPr>
            <w:tcW w:w="821" w:type="dxa"/>
          </w:tcPr>
          <w:p w14:paraId="4383C005" w14:textId="77777777" w:rsidR="00F932E5" w:rsidRPr="003570FF" w:rsidRDefault="00F932E5" w:rsidP="004365E5">
            <w:r w:rsidRPr="003570FF">
              <w:t>37</w:t>
            </w:r>
          </w:p>
        </w:tc>
        <w:tc>
          <w:tcPr>
            <w:tcW w:w="853" w:type="dxa"/>
          </w:tcPr>
          <w:p w14:paraId="306A5B61" w14:textId="77777777" w:rsidR="00F932E5" w:rsidRPr="003570FF" w:rsidRDefault="00F932E5" w:rsidP="004365E5">
            <w:r w:rsidRPr="003570FF">
              <w:t>37</w:t>
            </w:r>
          </w:p>
        </w:tc>
        <w:tc>
          <w:tcPr>
            <w:tcW w:w="853" w:type="dxa"/>
          </w:tcPr>
          <w:p w14:paraId="7B4070BA" w14:textId="77777777" w:rsidR="00F932E5" w:rsidRPr="003570FF" w:rsidRDefault="00F932E5" w:rsidP="004365E5">
            <w:r w:rsidRPr="003570FF">
              <w:t>39</w:t>
            </w:r>
          </w:p>
        </w:tc>
        <w:tc>
          <w:tcPr>
            <w:tcW w:w="853" w:type="dxa"/>
          </w:tcPr>
          <w:p w14:paraId="72317D43" w14:textId="77777777" w:rsidR="00F932E5" w:rsidRPr="003570FF" w:rsidRDefault="00F932E5" w:rsidP="004365E5">
            <w:r w:rsidRPr="003570FF">
              <w:t>39</w:t>
            </w:r>
          </w:p>
        </w:tc>
        <w:tc>
          <w:tcPr>
            <w:tcW w:w="853" w:type="dxa"/>
          </w:tcPr>
          <w:p w14:paraId="6F9F708B" w14:textId="77777777" w:rsidR="00F932E5" w:rsidRPr="003570FF" w:rsidRDefault="00F932E5" w:rsidP="004365E5">
            <w:r w:rsidRPr="003570FF">
              <w:t>39</w:t>
            </w:r>
          </w:p>
        </w:tc>
      </w:tr>
      <w:tr w:rsidR="00F932E5" w:rsidRPr="003570FF" w14:paraId="6C33F3B3" w14:textId="77777777" w:rsidTr="004365E5">
        <w:tc>
          <w:tcPr>
            <w:tcW w:w="763" w:type="dxa"/>
          </w:tcPr>
          <w:p w14:paraId="630B3854" w14:textId="77777777" w:rsidR="00F932E5" w:rsidRPr="003570FF" w:rsidRDefault="00F932E5" w:rsidP="004365E5">
            <w:r w:rsidRPr="003570FF">
              <w:t>1.2.</w:t>
            </w:r>
          </w:p>
        </w:tc>
        <w:tc>
          <w:tcPr>
            <w:tcW w:w="2861" w:type="dxa"/>
          </w:tcPr>
          <w:p w14:paraId="407CD6F7" w14:textId="77777777" w:rsidR="00F932E5" w:rsidRPr="003570FF" w:rsidRDefault="00F932E5" w:rsidP="004365E5">
            <w:r w:rsidRPr="003570FF">
              <w:t>Доля муниципальных служащих, имеющих высшее образование</w:t>
            </w:r>
          </w:p>
        </w:tc>
        <w:tc>
          <w:tcPr>
            <w:tcW w:w="1012" w:type="dxa"/>
          </w:tcPr>
          <w:p w14:paraId="104FA384" w14:textId="77777777" w:rsidR="00F932E5" w:rsidRPr="003570FF" w:rsidRDefault="00F932E5" w:rsidP="004365E5">
            <w:r>
              <w:t>статистический</w:t>
            </w:r>
          </w:p>
        </w:tc>
        <w:tc>
          <w:tcPr>
            <w:tcW w:w="963" w:type="dxa"/>
          </w:tcPr>
          <w:p w14:paraId="5A40B400" w14:textId="77777777" w:rsidR="00F932E5" w:rsidRPr="003570FF" w:rsidRDefault="00F932E5" w:rsidP="004365E5">
            <w:r w:rsidRPr="003570FF">
              <w:t>процен-ты</w:t>
            </w:r>
          </w:p>
        </w:tc>
        <w:tc>
          <w:tcPr>
            <w:tcW w:w="828" w:type="dxa"/>
          </w:tcPr>
          <w:p w14:paraId="7F4654EA" w14:textId="77777777" w:rsidR="00F932E5" w:rsidRPr="00943580" w:rsidRDefault="00F932E5" w:rsidP="004365E5">
            <w:r w:rsidRPr="00943580">
              <w:t>43</w:t>
            </w:r>
          </w:p>
        </w:tc>
        <w:tc>
          <w:tcPr>
            <w:tcW w:w="821" w:type="dxa"/>
          </w:tcPr>
          <w:p w14:paraId="48348AF2" w14:textId="77777777" w:rsidR="00F932E5" w:rsidRPr="00943580" w:rsidRDefault="00F932E5" w:rsidP="004365E5">
            <w:r w:rsidRPr="00943580">
              <w:t>43</w:t>
            </w:r>
          </w:p>
        </w:tc>
        <w:tc>
          <w:tcPr>
            <w:tcW w:w="821" w:type="dxa"/>
          </w:tcPr>
          <w:p w14:paraId="22C33C29" w14:textId="77777777" w:rsidR="00F932E5" w:rsidRPr="00943580" w:rsidRDefault="00F932E5" w:rsidP="004365E5">
            <w:r w:rsidRPr="00943580">
              <w:t>43</w:t>
            </w:r>
          </w:p>
        </w:tc>
        <w:tc>
          <w:tcPr>
            <w:tcW w:w="820" w:type="dxa"/>
          </w:tcPr>
          <w:p w14:paraId="36E7A6FE" w14:textId="77777777" w:rsidR="00F932E5" w:rsidRPr="003570FF" w:rsidRDefault="00F932E5" w:rsidP="004365E5">
            <w:r>
              <w:t>43</w:t>
            </w:r>
          </w:p>
        </w:tc>
        <w:tc>
          <w:tcPr>
            <w:tcW w:w="820" w:type="dxa"/>
          </w:tcPr>
          <w:p w14:paraId="6FFE3DA8" w14:textId="77777777" w:rsidR="00F932E5" w:rsidRPr="003570FF" w:rsidRDefault="00F932E5" w:rsidP="004365E5">
            <w:r>
              <w:t>43</w:t>
            </w:r>
          </w:p>
        </w:tc>
        <w:tc>
          <w:tcPr>
            <w:tcW w:w="819" w:type="dxa"/>
          </w:tcPr>
          <w:p w14:paraId="079038A4" w14:textId="77777777" w:rsidR="00F932E5" w:rsidRPr="003570FF" w:rsidRDefault="00F932E5" w:rsidP="004365E5">
            <w:r>
              <w:t>45</w:t>
            </w:r>
          </w:p>
        </w:tc>
        <w:tc>
          <w:tcPr>
            <w:tcW w:w="823" w:type="dxa"/>
          </w:tcPr>
          <w:p w14:paraId="42D9A08D" w14:textId="77777777" w:rsidR="00F932E5" w:rsidRPr="003570FF" w:rsidRDefault="00F932E5" w:rsidP="004365E5">
            <w:r>
              <w:t>45</w:t>
            </w:r>
          </w:p>
        </w:tc>
        <w:tc>
          <w:tcPr>
            <w:tcW w:w="821" w:type="dxa"/>
          </w:tcPr>
          <w:p w14:paraId="31F12B2C" w14:textId="77777777" w:rsidR="00F932E5" w:rsidRPr="003570FF" w:rsidRDefault="00F932E5" w:rsidP="004365E5">
            <w:r>
              <w:t>45</w:t>
            </w:r>
          </w:p>
        </w:tc>
        <w:tc>
          <w:tcPr>
            <w:tcW w:w="853" w:type="dxa"/>
          </w:tcPr>
          <w:p w14:paraId="0C120AAF" w14:textId="77777777" w:rsidR="00F932E5" w:rsidRPr="003570FF" w:rsidRDefault="00F932E5" w:rsidP="004365E5">
            <w:r>
              <w:t>50</w:t>
            </w:r>
          </w:p>
        </w:tc>
        <w:tc>
          <w:tcPr>
            <w:tcW w:w="853" w:type="dxa"/>
          </w:tcPr>
          <w:p w14:paraId="2B308AEE" w14:textId="77777777" w:rsidR="00F932E5" w:rsidRPr="003570FF" w:rsidRDefault="00F932E5" w:rsidP="004365E5">
            <w:r>
              <w:t>50</w:t>
            </w:r>
          </w:p>
        </w:tc>
        <w:tc>
          <w:tcPr>
            <w:tcW w:w="853" w:type="dxa"/>
          </w:tcPr>
          <w:p w14:paraId="004E9E83" w14:textId="77777777" w:rsidR="00F932E5" w:rsidRPr="003570FF" w:rsidRDefault="00F932E5" w:rsidP="004365E5">
            <w:r>
              <w:t>50</w:t>
            </w:r>
          </w:p>
        </w:tc>
        <w:tc>
          <w:tcPr>
            <w:tcW w:w="853" w:type="dxa"/>
          </w:tcPr>
          <w:p w14:paraId="6323B718" w14:textId="77777777" w:rsidR="00F932E5" w:rsidRPr="003570FF" w:rsidRDefault="00F932E5" w:rsidP="004365E5">
            <w:r>
              <w:t>55</w:t>
            </w:r>
          </w:p>
        </w:tc>
      </w:tr>
      <w:tr w:rsidR="00F932E5" w:rsidRPr="003570FF" w14:paraId="2F48FF21" w14:textId="77777777" w:rsidTr="004365E5">
        <w:tc>
          <w:tcPr>
            <w:tcW w:w="763" w:type="dxa"/>
          </w:tcPr>
          <w:p w14:paraId="20191C68" w14:textId="77777777" w:rsidR="00F932E5" w:rsidRPr="003570FF" w:rsidRDefault="00F932E5" w:rsidP="004365E5">
            <w:r w:rsidRPr="003570FF">
              <w:t>1.3.</w:t>
            </w:r>
          </w:p>
        </w:tc>
        <w:tc>
          <w:tcPr>
            <w:tcW w:w="2861" w:type="dxa"/>
          </w:tcPr>
          <w:p w14:paraId="7E63775A" w14:textId="77777777" w:rsidR="00F932E5" w:rsidRPr="003570FF" w:rsidRDefault="00F932E5" w:rsidP="004365E5">
            <w:r w:rsidRPr="003570FF">
              <w:t xml:space="preserve">Доля размещенных (опубликованных) нормативных правовых актов </w:t>
            </w:r>
            <w:r>
              <w:t>Администрации Мещеряковского сельского поселения</w:t>
            </w:r>
            <w:r w:rsidRPr="003570FF">
              <w:t xml:space="preserve"> и иной </w:t>
            </w:r>
          </w:p>
          <w:p w14:paraId="48E6B307" w14:textId="77777777" w:rsidR="00F932E5" w:rsidRPr="003570FF" w:rsidRDefault="00F932E5" w:rsidP="004365E5">
            <w:r w:rsidRPr="003570FF">
              <w:lastRenderedPageBreak/>
              <w:t xml:space="preserve">правовой информации на официальном </w:t>
            </w:r>
            <w:r>
              <w:t>сайте Администрации Мещеряковского сельского поселения</w:t>
            </w:r>
            <w:r w:rsidRPr="003570FF">
              <w:t xml:space="preserve"> (</w:t>
            </w:r>
            <w:r>
              <w:rPr>
                <w:lang w:val="en-US"/>
              </w:rPr>
              <w:t>meher</w:t>
            </w:r>
            <w:r w:rsidRPr="000F68A5">
              <w:t>akovskoesp.ru</w:t>
            </w:r>
            <w:r w:rsidRPr="003570FF">
              <w:t xml:space="preserve">) в информационно-телекоммуникационной сети «Интернет» к общему количеству нормативных правовых актов </w:t>
            </w:r>
            <w:r>
              <w:t>Администрации Мещеряковского сельского поселения</w:t>
            </w:r>
            <w:r w:rsidRPr="003570FF">
              <w:t xml:space="preserve"> и иной правовой информации, подлежащих размещению (опубликованию) в соответствии с законодательством</w:t>
            </w:r>
          </w:p>
        </w:tc>
        <w:tc>
          <w:tcPr>
            <w:tcW w:w="1012" w:type="dxa"/>
          </w:tcPr>
          <w:p w14:paraId="556EECC8" w14:textId="77777777" w:rsidR="00F932E5" w:rsidRPr="003570FF" w:rsidRDefault="00F932E5" w:rsidP="004365E5">
            <w:r w:rsidRPr="003570FF">
              <w:lastRenderedPageBreak/>
              <w:t>ведом-ственный</w:t>
            </w:r>
          </w:p>
        </w:tc>
        <w:tc>
          <w:tcPr>
            <w:tcW w:w="963" w:type="dxa"/>
          </w:tcPr>
          <w:p w14:paraId="1B7E9B50" w14:textId="77777777" w:rsidR="00F932E5" w:rsidRPr="003570FF" w:rsidRDefault="00F932E5" w:rsidP="004365E5">
            <w:r w:rsidRPr="003570FF">
              <w:t>процен-ты</w:t>
            </w:r>
          </w:p>
        </w:tc>
        <w:tc>
          <w:tcPr>
            <w:tcW w:w="828" w:type="dxa"/>
          </w:tcPr>
          <w:p w14:paraId="6318F9B1" w14:textId="77777777" w:rsidR="00F932E5" w:rsidRPr="003570FF" w:rsidRDefault="00F932E5" w:rsidP="004365E5">
            <w:r>
              <w:t>70</w:t>
            </w:r>
          </w:p>
        </w:tc>
        <w:tc>
          <w:tcPr>
            <w:tcW w:w="821" w:type="dxa"/>
          </w:tcPr>
          <w:p w14:paraId="502FECE4" w14:textId="77777777" w:rsidR="00F932E5" w:rsidRPr="003570FF" w:rsidRDefault="00F932E5" w:rsidP="004365E5">
            <w:r>
              <w:t>80</w:t>
            </w:r>
          </w:p>
        </w:tc>
        <w:tc>
          <w:tcPr>
            <w:tcW w:w="821" w:type="dxa"/>
          </w:tcPr>
          <w:p w14:paraId="599FCEC1" w14:textId="77777777" w:rsidR="00F932E5" w:rsidRPr="003570FF" w:rsidRDefault="00F932E5" w:rsidP="004365E5"/>
        </w:tc>
        <w:tc>
          <w:tcPr>
            <w:tcW w:w="820" w:type="dxa"/>
          </w:tcPr>
          <w:p w14:paraId="62CB997A" w14:textId="77777777" w:rsidR="00F932E5" w:rsidRPr="003570FF" w:rsidRDefault="00F932E5" w:rsidP="004365E5"/>
        </w:tc>
        <w:tc>
          <w:tcPr>
            <w:tcW w:w="820" w:type="dxa"/>
          </w:tcPr>
          <w:p w14:paraId="37CBD595" w14:textId="77777777" w:rsidR="00F932E5" w:rsidRPr="003570FF" w:rsidRDefault="00F932E5" w:rsidP="004365E5"/>
        </w:tc>
        <w:tc>
          <w:tcPr>
            <w:tcW w:w="819" w:type="dxa"/>
          </w:tcPr>
          <w:p w14:paraId="21CD7D10" w14:textId="77777777" w:rsidR="00F932E5" w:rsidRPr="003570FF" w:rsidRDefault="00F932E5" w:rsidP="004365E5"/>
        </w:tc>
        <w:tc>
          <w:tcPr>
            <w:tcW w:w="823" w:type="dxa"/>
          </w:tcPr>
          <w:p w14:paraId="634390AC" w14:textId="77777777" w:rsidR="00F932E5" w:rsidRPr="003570FF" w:rsidRDefault="00F932E5" w:rsidP="004365E5"/>
        </w:tc>
        <w:tc>
          <w:tcPr>
            <w:tcW w:w="821" w:type="dxa"/>
          </w:tcPr>
          <w:p w14:paraId="321209BA" w14:textId="77777777" w:rsidR="00F932E5" w:rsidRPr="003570FF" w:rsidRDefault="00F932E5" w:rsidP="004365E5"/>
        </w:tc>
        <w:tc>
          <w:tcPr>
            <w:tcW w:w="853" w:type="dxa"/>
          </w:tcPr>
          <w:p w14:paraId="790BE5FB" w14:textId="77777777" w:rsidR="00F932E5" w:rsidRPr="003570FF" w:rsidRDefault="00F932E5" w:rsidP="004365E5"/>
        </w:tc>
        <w:tc>
          <w:tcPr>
            <w:tcW w:w="853" w:type="dxa"/>
          </w:tcPr>
          <w:p w14:paraId="5882BDFA" w14:textId="77777777" w:rsidR="00F932E5" w:rsidRPr="003570FF" w:rsidRDefault="00F932E5" w:rsidP="004365E5"/>
        </w:tc>
        <w:tc>
          <w:tcPr>
            <w:tcW w:w="853" w:type="dxa"/>
          </w:tcPr>
          <w:p w14:paraId="2ABEF9F6" w14:textId="77777777" w:rsidR="00F932E5" w:rsidRPr="003570FF" w:rsidRDefault="00F932E5" w:rsidP="004365E5"/>
        </w:tc>
        <w:tc>
          <w:tcPr>
            <w:tcW w:w="853" w:type="dxa"/>
          </w:tcPr>
          <w:p w14:paraId="7B88198C" w14:textId="77777777" w:rsidR="00F932E5" w:rsidRPr="003570FF" w:rsidRDefault="00F932E5" w:rsidP="004365E5"/>
        </w:tc>
      </w:tr>
    </w:tbl>
    <w:p w14:paraId="1E7064CA" w14:textId="77777777" w:rsidR="00F932E5" w:rsidRDefault="00F932E5" w:rsidP="00F932E5"/>
    <w:p w14:paraId="58D75E04" w14:textId="77777777" w:rsidR="00F932E5" w:rsidRDefault="00F932E5" w:rsidP="00F932E5"/>
    <w:p w14:paraId="593EA7FA" w14:textId="77777777" w:rsidR="00F932E5" w:rsidRDefault="00F932E5" w:rsidP="00F932E5"/>
    <w:p w14:paraId="53BF0A92" w14:textId="77777777" w:rsidR="00F932E5" w:rsidRDefault="00F932E5" w:rsidP="00F932E5"/>
    <w:p w14:paraId="63055A54" w14:textId="77777777" w:rsidR="00F932E5" w:rsidRDefault="00F932E5" w:rsidP="00F932E5"/>
    <w:p w14:paraId="5F6739CE" w14:textId="77777777" w:rsidR="00F932E5" w:rsidRDefault="00F932E5" w:rsidP="00F932E5"/>
    <w:p w14:paraId="16218641" w14:textId="77777777" w:rsidR="00F932E5" w:rsidRDefault="00F932E5" w:rsidP="00F932E5"/>
    <w:p w14:paraId="1F282D1A" w14:textId="77777777" w:rsidR="00F932E5" w:rsidRDefault="00F932E5" w:rsidP="00F932E5"/>
    <w:p w14:paraId="63570ED7" w14:textId="77777777" w:rsidR="00F932E5" w:rsidRDefault="00F932E5" w:rsidP="00F932E5"/>
    <w:p w14:paraId="1DE14A7D" w14:textId="77777777" w:rsidR="00F932E5" w:rsidRDefault="00F932E5" w:rsidP="00F932E5"/>
    <w:p w14:paraId="66F364F7" w14:textId="77777777" w:rsidR="00F932E5" w:rsidRDefault="00F932E5" w:rsidP="00F932E5"/>
    <w:p w14:paraId="2275437B" w14:textId="77777777" w:rsidR="00F932E5" w:rsidRDefault="00F932E5" w:rsidP="00F932E5"/>
    <w:p w14:paraId="07AA80CE" w14:textId="77777777" w:rsidR="00F932E5" w:rsidRDefault="00F932E5" w:rsidP="00F932E5"/>
    <w:p w14:paraId="331C1E60" w14:textId="77777777" w:rsidR="00F932E5" w:rsidRDefault="00F932E5" w:rsidP="00F932E5"/>
    <w:p w14:paraId="58C623E9" w14:textId="77777777" w:rsidR="00F932E5" w:rsidRDefault="00F932E5" w:rsidP="00F932E5"/>
    <w:p w14:paraId="445C9615" w14:textId="77777777" w:rsidR="00F932E5" w:rsidRDefault="00F932E5" w:rsidP="00F932E5"/>
    <w:p w14:paraId="2EF687CF" w14:textId="77777777" w:rsidR="00F932E5" w:rsidRPr="001C2476" w:rsidRDefault="00F932E5" w:rsidP="00F932E5">
      <w:pPr>
        <w:widowControl w:val="0"/>
        <w:autoSpaceDE w:val="0"/>
        <w:autoSpaceDN w:val="0"/>
        <w:adjustRightInd w:val="0"/>
        <w:jc w:val="center"/>
      </w:pPr>
      <w:r w:rsidRPr="001C2476">
        <w:t>Перечень</w:t>
      </w:r>
    </w:p>
    <w:p w14:paraId="42C4E46B" w14:textId="77777777" w:rsidR="00F932E5" w:rsidRPr="001C2476" w:rsidRDefault="00F932E5" w:rsidP="00F932E5">
      <w:pPr>
        <w:widowControl w:val="0"/>
        <w:autoSpaceDE w:val="0"/>
        <w:autoSpaceDN w:val="0"/>
        <w:adjustRightInd w:val="0"/>
        <w:jc w:val="center"/>
      </w:pPr>
      <w:r w:rsidRPr="001C2476">
        <w:t>подпрограмм, основных мероприятий и мероприятий муниципальной  программы</w:t>
      </w:r>
      <w:r>
        <w:t xml:space="preserve"> «Муниципальная политика»</w:t>
      </w:r>
    </w:p>
    <w:p w14:paraId="167BBD02" w14:textId="77777777" w:rsidR="00F932E5" w:rsidRPr="001C2476" w:rsidRDefault="00F932E5" w:rsidP="00F932E5">
      <w:pPr>
        <w:widowControl w:val="0"/>
        <w:autoSpaceDE w:val="0"/>
        <w:autoSpaceDN w:val="0"/>
        <w:adjustRightInd w:val="0"/>
        <w:ind w:firstLine="540"/>
        <w:jc w:val="both"/>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F932E5" w:rsidRPr="00C12178" w14:paraId="76B93D7F" w14:textId="77777777" w:rsidTr="004365E5">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240EAAED" w14:textId="77777777" w:rsidR="00F932E5" w:rsidRPr="00C12178" w:rsidRDefault="00F932E5" w:rsidP="004365E5">
            <w:pPr>
              <w:widowControl w:val="0"/>
              <w:autoSpaceDE w:val="0"/>
              <w:autoSpaceDN w:val="0"/>
              <w:adjustRightInd w:val="0"/>
              <w:jc w:val="center"/>
            </w:pPr>
            <w:r w:rsidRPr="00C12178">
              <w:t>№</w:t>
            </w:r>
            <w:r w:rsidRPr="00C12178">
              <w:br/>
              <w:t>п/п</w:t>
            </w:r>
          </w:p>
        </w:tc>
        <w:tc>
          <w:tcPr>
            <w:tcW w:w="3369" w:type="dxa"/>
            <w:vMerge w:val="restart"/>
            <w:tcBorders>
              <w:top w:val="single" w:sz="4" w:space="0" w:color="auto"/>
              <w:left w:val="single" w:sz="4" w:space="0" w:color="auto"/>
              <w:bottom w:val="single" w:sz="4" w:space="0" w:color="auto"/>
              <w:right w:val="single" w:sz="4" w:space="0" w:color="auto"/>
            </w:tcBorders>
          </w:tcPr>
          <w:p w14:paraId="61C01E96" w14:textId="77777777" w:rsidR="00F932E5" w:rsidRPr="00C12178" w:rsidRDefault="00F932E5" w:rsidP="004365E5">
            <w:pPr>
              <w:widowControl w:val="0"/>
              <w:autoSpaceDE w:val="0"/>
              <w:autoSpaceDN w:val="0"/>
              <w:adjustRightInd w:val="0"/>
              <w:jc w:val="center"/>
            </w:pPr>
            <w:r w:rsidRPr="00C12178">
              <w:t xml:space="preserve">Номер и наименование    </w:t>
            </w:r>
            <w:r w:rsidRPr="00C12178">
              <w:br/>
              <w:t>основного мероприятия,</w:t>
            </w:r>
          </w:p>
          <w:p w14:paraId="22624E30" w14:textId="77777777" w:rsidR="00F932E5" w:rsidRPr="00C12178" w:rsidRDefault="00F932E5" w:rsidP="004365E5">
            <w:pPr>
              <w:widowControl w:val="0"/>
              <w:autoSpaceDE w:val="0"/>
              <w:autoSpaceDN w:val="0"/>
              <w:adjustRightInd w:val="0"/>
              <w:jc w:val="center"/>
            </w:pPr>
            <w:r w:rsidRPr="00C12178">
              <w:t>мероприятия ведомственной целевой программы</w:t>
            </w:r>
          </w:p>
          <w:p w14:paraId="305E5E48" w14:textId="77777777" w:rsidR="00F932E5" w:rsidRPr="00C12178" w:rsidRDefault="00F932E5" w:rsidP="004365E5">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14:paraId="2F53B7A4" w14:textId="77777777" w:rsidR="00F932E5" w:rsidRPr="00C12178" w:rsidRDefault="00F932E5" w:rsidP="004365E5">
            <w:pPr>
              <w:widowControl w:val="0"/>
              <w:autoSpaceDE w:val="0"/>
              <w:autoSpaceDN w:val="0"/>
              <w:adjustRightInd w:val="0"/>
              <w:jc w:val="center"/>
            </w:pPr>
            <w:r w:rsidRPr="00C12178">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39B8CCFE" w14:textId="77777777" w:rsidR="00F932E5" w:rsidRPr="00C12178" w:rsidRDefault="00F932E5" w:rsidP="004365E5">
            <w:pPr>
              <w:widowControl w:val="0"/>
              <w:autoSpaceDE w:val="0"/>
              <w:autoSpaceDN w:val="0"/>
              <w:adjustRightInd w:val="0"/>
              <w:jc w:val="center"/>
            </w:pPr>
            <w:r w:rsidRPr="00C12178">
              <w:t>Срок</w:t>
            </w:r>
          </w:p>
        </w:tc>
        <w:tc>
          <w:tcPr>
            <w:tcW w:w="2126" w:type="dxa"/>
            <w:vMerge w:val="restart"/>
            <w:tcBorders>
              <w:top w:val="single" w:sz="4" w:space="0" w:color="auto"/>
              <w:left w:val="single" w:sz="4" w:space="0" w:color="auto"/>
              <w:bottom w:val="single" w:sz="4" w:space="0" w:color="auto"/>
              <w:right w:val="single" w:sz="4" w:space="0" w:color="auto"/>
            </w:tcBorders>
          </w:tcPr>
          <w:p w14:paraId="019D11E1" w14:textId="77777777" w:rsidR="00F932E5" w:rsidRPr="00C12178" w:rsidRDefault="00F932E5" w:rsidP="004365E5">
            <w:pPr>
              <w:widowControl w:val="0"/>
              <w:autoSpaceDE w:val="0"/>
              <w:autoSpaceDN w:val="0"/>
              <w:adjustRightInd w:val="0"/>
              <w:jc w:val="center"/>
            </w:pPr>
            <w:r w:rsidRPr="00C12178">
              <w:t xml:space="preserve">Ожидаемый     </w:t>
            </w:r>
            <w:r w:rsidRPr="00C12178">
              <w:br/>
              <w:t xml:space="preserve">непосредственный </w:t>
            </w:r>
            <w:r w:rsidRPr="00C12178">
              <w:br/>
              <w:t xml:space="preserve">результат     </w:t>
            </w:r>
            <w:r w:rsidRPr="00C12178">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14:paraId="01C3A3E8" w14:textId="77777777" w:rsidR="00F932E5" w:rsidRPr="00C12178" w:rsidRDefault="00F932E5" w:rsidP="004365E5">
            <w:pPr>
              <w:widowControl w:val="0"/>
              <w:autoSpaceDE w:val="0"/>
              <w:autoSpaceDN w:val="0"/>
              <w:adjustRightInd w:val="0"/>
              <w:jc w:val="center"/>
            </w:pPr>
            <w:r w:rsidRPr="00C12178">
              <w:t xml:space="preserve">Последствия </w:t>
            </w:r>
            <w:r w:rsidRPr="00C12178">
              <w:br/>
              <w:t xml:space="preserve">нереализации основного   </w:t>
            </w:r>
            <w:r w:rsidRPr="00C12178">
              <w:br/>
              <w:t xml:space="preserve">мероприятия, мероприятия ведомственной </w:t>
            </w:r>
            <w:r w:rsidRPr="00C12178">
              <w:br/>
              <w:t xml:space="preserve"> целевой    </w:t>
            </w:r>
            <w:r w:rsidRPr="00C12178">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14:paraId="4973B37A" w14:textId="77777777" w:rsidR="00F932E5" w:rsidRPr="00C12178" w:rsidRDefault="00F932E5" w:rsidP="004365E5">
            <w:pPr>
              <w:widowControl w:val="0"/>
              <w:autoSpaceDE w:val="0"/>
              <w:autoSpaceDN w:val="0"/>
              <w:adjustRightInd w:val="0"/>
              <w:jc w:val="center"/>
            </w:pPr>
            <w:r w:rsidRPr="00C12178">
              <w:t xml:space="preserve">Связь с </w:t>
            </w:r>
            <w:r w:rsidRPr="00C12178">
              <w:br/>
              <w:t>показателями   муниципальной</w:t>
            </w:r>
            <w:r w:rsidRPr="00C12178">
              <w:br/>
              <w:t xml:space="preserve">программы    </w:t>
            </w:r>
            <w:r w:rsidRPr="00C12178">
              <w:br/>
              <w:t>(подпрограммы)</w:t>
            </w:r>
          </w:p>
        </w:tc>
      </w:tr>
      <w:tr w:rsidR="00F932E5" w:rsidRPr="00C12178" w14:paraId="44F7D51F" w14:textId="77777777" w:rsidTr="004365E5">
        <w:trPr>
          <w:tblCellSpacing w:w="5" w:type="nil"/>
        </w:trPr>
        <w:tc>
          <w:tcPr>
            <w:tcW w:w="600" w:type="dxa"/>
            <w:vMerge/>
            <w:tcBorders>
              <w:left w:val="single" w:sz="4" w:space="0" w:color="auto"/>
              <w:bottom w:val="single" w:sz="4" w:space="0" w:color="auto"/>
              <w:right w:val="single" w:sz="4" w:space="0" w:color="auto"/>
            </w:tcBorders>
          </w:tcPr>
          <w:p w14:paraId="3B79317D" w14:textId="77777777" w:rsidR="00F932E5" w:rsidRPr="00C12178" w:rsidRDefault="00F932E5" w:rsidP="004365E5">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14:paraId="336C6818" w14:textId="77777777" w:rsidR="00F932E5" w:rsidRPr="00C12178" w:rsidRDefault="00F932E5" w:rsidP="004365E5">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14:paraId="60E238D5" w14:textId="77777777" w:rsidR="00F932E5" w:rsidRPr="00C12178" w:rsidRDefault="00F932E5" w:rsidP="004365E5">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14:paraId="61AB3498" w14:textId="77777777" w:rsidR="00F932E5" w:rsidRPr="00C12178" w:rsidRDefault="00F932E5" w:rsidP="004365E5">
            <w:pPr>
              <w:widowControl w:val="0"/>
              <w:autoSpaceDE w:val="0"/>
              <w:autoSpaceDN w:val="0"/>
              <w:adjustRightInd w:val="0"/>
              <w:jc w:val="center"/>
            </w:pPr>
            <w:r w:rsidRPr="00C12178">
              <w:t xml:space="preserve">начала  </w:t>
            </w:r>
            <w:r w:rsidRPr="00C12178">
              <w:br/>
              <w:t>реализации</w:t>
            </w:r>
          </w:p>
        </w:tc>
        <w:tc>
          <w:tcPr>
            <w:tcW w:w="1418" w:type="dxa"/>
            <w:tcBorders>
              <w:left w:val="single" w:sz="4" w:space="0" w:color="auto"/>
              <w:bottom w:val="single" w:sz="4" w:space="0" w:color="auto"/>
              <w:right w:val="single" w:sz="4" w:space="0" w:color="auto"/>
            </w:tcBorders>
          </w:tcPr>
          <w:p w14:paraId="000D96AC" w14:textId="77777777" w:rsidR="00F932E5" w:rsidRPr="00C12178" w:rsidRDefault="00F932E5" w:rsidP="004365E5">
            <w:pPr>
              <w:widowControl w:val="0"/>
              <w:autoSpaceDE w:val="0"/>
              <w:autoSpaceDN w:val="0"/>
              <w:adjustRightInd w:val="0"/>
              <w:jc w:val="center"/>
            </w:pPr>
            <w:r w:rsidRPr="00C12178">
              <w:t xml:space="preserve">окончания </w:t>
            </w:r>
            <w:r w:rsidRPr="00C12178">
              <w:br/>
              <w:t>реализации</w:t>
            </w:r>
          </w:p>
        </w:tc>
        <w:tc>
          <w:tcPr>
            <w:tcW w:w="2126" w:type="dxa"/>
            <w:vMerge/>
            <w:tcBorders>
              <w:left w:val="single" w:sz="4" w:space="0" w:color="auto"/>
              <w:bottom w:val="single" w:sz="4" w:space="0" w:color="auto"/>
              <w:right w:val="single" w:sz="4" w:space="0" w:color="auto"/>
            </w:tcBorders>
          </w:tcPr>
          <w:p w14:paraId="2459E3BB" w14:textId="77777777" w:rsidR="00F932E5" w:rsidRPr="00C12178" w:rsidRDefault="00F932E5" w:rsidP="004365E5">
            <w:pPr>
              <w:widowControl w:val="0"/>
              <w:autoSpaceDE w:val="0"/>
              <w:autoSpaceDN w:val="0"/>
              <w:adjustRightInd w:val="0"/>
            </w:pPr>
          </w:p>
        </w:tc>
        <w:tc>
          <w:tcPr>
            <w:tcW w:w="2225" w:type="dxa"/>
            <w:gridSpan w:val="2"/>
            <w:vMerge/>
            <w:tcBorders>
              <w:left w:val="single" w:sz="4" w:space="0" w:color="auto"/>
              <w:bottom w:val="single" w:sz="4" w:space="0" w:color="auto"/>
              <w:right w:val="single" w:sz="4" w:space="0" w:color="auto"/>
            </w:tcBorders>
          </w:tcPr>
          <w:p w14:paraId="27824CF6" w14:textId="77777777" w:rsidR="00F932E5" w:rsidRPr="00C12178" w:rsidRDefault="00F932E5" w:rsidP="004365E5">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14:paraId="4CCF3A2E" w14:textId="77777777" w:rsidR="00F932E5" w:rsidRPr="00C12178" w:rsidRDefault="00F932E5" w:rsidP="004365E5">
            <w:pPr>
              <w:widowControl w:val="0"/>
              <w:autoSpaceDE w:val="0"/>
              <w:autoSpaceDN w:val="0"/>
              <w:adjustRightInd w:val="0"/>
            </w:pPr>
          </w:p>
        </w:tc>
      </w:tr>
      <w:tr w:rsidR="00F932E5" w:rsidRPr="00C12178" w14:paraId="454B1AD5" w14:textId="77777777" w:rsidTr="004365E5">
        <w:trPr>
          <w:tblCellSpacing w:w="5" w:type="nil"/>
        </w:trPr>
        <w:tc>
          <w:tcPr>
            <w:tcW w:w="600" w:type="dxa"/>
            <w:tcBorders>
              <w:left w:val="single" w:sz="4" w:space="0" w:color="auto"/>
              <w:bottom w:val="single" w:sz="4" w:space="0" w:color="auto"/>
              <w:right w:val="single" w:sz="4" w:space="0" w:color="auto"/>
            </w:tcBorders>
          </w:tcPr>
          <w:p w14:paraId="72B7DB01" w14:textId="77777777" w:rsidR="00F932E5" w:rsidRPr="00C12178" w:rsidRDefault="00F932E5" w:rsidP="004365E5">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14:paraId="12599FEA" w14:textId="77777777" w:rsidR="00F932E5" w:rsidRPr="00C12178" w:rsidRDefault="00F932E5" w:rsidP="004365E5">
            <w:pPr>
              <w:widowControl w:val="0"/>
              <w:autoSpaceDE w:val="0"/>
              <w:autoSpaceDN w:val="0"/>
              <w:adjustRightInd w:val="0"/>
              <w:jc w:val="center"/>
            </w:pPr>
            <w:r w:rsidRPr="00C12178">
              <w:t>2</w:t>
            </w:r>
          </w:p>
        </w:tc>
        <w:tc>
          <w:tcPr>
            <w:tcW w:w="1985" w:type="dxa"/>
            <w:tcBorders>
              <w:left w:val="single" w:sz="4" w:space="0" w:color="auto"/>
              <w:bottom w:val="single" w:sz="4" w:space="0" w:color="auto"/>
              <w:right w:val="single" w:sz="4" w:space="0" w:color="auto"/>
            </w:tcBorders>
          </w:tcPr>
          <w:p w14:paraId="135892E0" w14:textId="77777777" w:rsidR="00F932E5" w:rsidRPr="00C12178" w:rsidRDefault="00F932E5" w:rsidP="004365E5">
            <w:pPr>
              <w:widowControl w:val="0"/>
              <w:autoSpaceDE w:val="0"/>
              <w:autoSpaceDN w:val="0"/>
              <w:adjustRightInd w:val="0"/>
              <w:jc w:val="center"/>
            </w:pPr>
            <w:r w:rsidRPr="00C12178">
              <w:t>3</w:t>
            </w:r>
          </w:p>
        </w:tc>
        <w:tc>
          <w:tcPr>
            <w:tcW w:w="1417" w:type="dxa"/>
            <w:tcBorders>
              <w:left w:val="single" w:sz="4" w:space="0" w:color="auto"/>
              <w:bottom w:val="single" w:sz="4" w:space="0" w:color="auto"/>
              <w:right w:val="single" w:sz="4" w:space="0" w:color="auto"/>
            </w:tcBorders>
          </w:tcPr>
          <w:p w14:paraId="48075E10" w14:textId="77777777" w:rsidR="00F932E5" w:rsidRPr="00C12178" w:rsidRDefault="00F932E5" w:rsidP="004365E5">
            <w:pPr>
              <w:widowControl w:val="0"/>
              <w:autoSpaceDE w:val="0"/>
              <w:autoSpaceDN w:val="0"/>
              <w:adjustRightInd w:val="0"/>
              <w:jc w:val="center"/>
            </w:pPr>
            <w:r w:rsidRPr="00C12178">
              <w:t>4</w:t>
            </w:r>
          </w:p>
        </w:tc>
        <w:tc>
          <w:tcPr>
            <w:tcW w:w="1418" w:type="dxa"/>
            <w:tcBorders>
              <w:left w:val="single" w:sz="4" w:space="0" w:color="auto"/>
              <w:bottom w:val="single" w:sz="4" w:space="0" w:color="auto"/>
              <w:right w:val="single" w:sz="4" w:space="0" w:color="auto"/>
            </w:tcBorders>
          </w:tcPr>
          <w:p w14:paraId="5DB0589D" w14:textId="77777777" w:rsidR="00F932E5" w:rsidRPr="00C12178" w:rsidRDefault="00F932E5" w:rsidP="004365E5">
            <w:pPr>
              <w:widowControl w:val="0"/>
              <w:autoSpaceDE w:val="0"/>
              <w:autoSpaceDN w:val="0"/>
              <w:adjustRightInd w:val="0"/>
              <w:jc w:val="center"/>
            </w:pPr>
            <w:r w:rsidRPr="00C12178">
              <w:t>5</w:t>
            </w:r>
          </w:p>
        </w:tc>
        <w:tc>
          <w:tcPr>
            <w:tcW w:w="2126" w:type="dxa"/>
            <w:tcBorders>
              <w:left w:val="single" w:sz="4" w:space="0" w:color="auto"/>
              <w:bottom w:val="single" w:sz="4" w:space="0" w:color="auto"/>
              <w:right w:val="single" w:sz="4" w:space="0" w:color="auto"/>
            </w:tcBorders>
          </w:tcPr>
          <w:p w14:paraId="51445FD7" w14:textId="77777777" w:rsidR="00F932E5" w:rsidRPr="00C12178" w:rsidRDefault="00F932E5" w:rsidP="004365E5">
            <w:pPr>
              <w:widowControl w:val="0"/>
              <w:autoSpaceDE w:val="0"/>
              <w:autoSpaceDN w:val="0"/>
              <w:adjustRightInd w:val="0"/>
              <w:jc w:val="center"/>
            </w:pPr>
            <w:r w:rsidRPr="00C12178">
              <w:t>6</w:t>
            </w:r>
          </w:p>
        </w:tc>
        <w:tc>
          <w:tcPr>
            <w:tcW w:w="2225" w:type="dxa"/>
            <w:gridSpan w:val="2"/>
            <w:tcBorders>
              <w:left w:val="single" w:sz="4" w:space="0" w:color="auto"/>
              <w:bottom w:val="single" w:sz="4" w:space="0" w:color="auto"/>
              <w:right w:val="single" w:sz="4" w:space="0" w:color="auto"/>
            </w:tcBorders>
          </w:tcPr>
          <w:p w14:paraId="471DAF05" w14:textId="77777777" w:rsidR="00F932E5" w:rsidRPr="00C12178" w:rsidRDefault="00F932E5" w:rsidP="004365E5">
            <w:pPr>
              <w:widowControl w:val="0"/>
              <w:autoSpaceDE w:val="0"/>
              <w:autoSpaceDN w:val="0"/>
              <w:adjustRightInd w:val="0"/>
              <w:jc w:val="center"/>
            </w:pPr>
            <w:r w:rsidRPr="00C12178">
              <w:t>7</w:t>
            </w:r>
          </w:p>
        </w:tc>
        <w:tc>
          <w:tcPr>
            <w:tcW w:w="2046" w:type="dxa"/>
            <w:tcBorders>
              <w:left w:val="single" w:sz="4" w:space="0" w:color="auto"/>
              <w:bottom w:val="single" w:sz="4" w:space="0" w:color="auto"/>
              <w:right w:val="single" w:sz="4" w:space="0" w:color="auto"/>
            </w:tcBorders>
          </w:tcPr>
          <w:p w14:paraId="58D02C94" w14:textId="77777777" w:rsidR="00F932E5" w:rsidRPr="00C12178" w:rsidRDefault="00F932E5" w:rsidP="004365E5">
            <w:pPr>
              <w:widowControl w:val="0"/>
              <w:autoSpaceDE w:val="0"/>
              <w:autoSpaceDN w:val="0"/>
              <w:adjustRightInd w:val="0"/>
              <w:jc w:val="center"/>
            </w:pPr>
            <w:r w:rsidRPr="00C12178">
              <w:t>8</w:t>
            </w:r>
          </w:p>
        </w:tc>
      </w:tr>
      <w:tr w:rsidR="00F932E5" w:rsidRPr="00C12178" w14:paraId="069F8490" w14:textId="77777777" w:rsidTr="004365E5">
        <w:trPr>
          <w:tblCellSpacing w:w="5" w:type="nil"/>
        </w:trPr>
        <w:tc>
          <w:tcPr>
            <w:tcW w:w="600" w:type="dxa"/>
            <w:tcBorders>
              <w:left w:val="single" w:sz="4" w:space="0" w:color="auto"/>
              <w:bottom w:val="single" w:sz="4" w:space="0" w:color="auto"/>
              <w:right w:val="single" w:sz="4" w:space="0" w:color="auto"/>
            </w:tcBorders>
          </w:tcPr>
          <w:p w14:paraId="6D513AE3" w14:textId="77777777" w:rsidR="00F932E5" w:rsidRPr="00C12178" w:rsidRDefault="00F932E5" w:rsidP="004365E5">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14:paraId="604D0AAD" w14:textId="77777777" w:rsidR="00F932E5" w:rsidRPr="00C12178" w:rsidRDefault="00F932E5" w:rsidP="004365E5">
            <w:pPr>
              <w:widowControl w:val="0"/>
              <w:autoSpaceDE w:val="0"/>
              <w:autoSpaceDN w:val="0"/>
              <w:adjustRightInd w:val="0"/>
              <w:jc w:val="center"/>
            </w:pPr>
            <w:r w:rsidRPr="00C12178">
              <w:t xml:space="preserve">Подпрограмма «Развитие муниципального управления и муниципальной службы в </w:t>
            </w:r>
            <w:r>
              <w:t>Мещеряковском сельском поселении</w:t>
            </w:r>
            <w:r w:rsidRPr="00C12178">
              <w:t>»</w:t>
            </w:r>
          </w:p>
        </w:tc>
      </w:tr>
      <w:tr w:rsidR="00F932E5" w:rsidRPr="00C12178" w14:paraId="55085277" w14:textId="77777777" w:rsidTr="004365E5">
        <w:trPr>
          <w:tblCellSpacing w:w="5" w:type="nil"/>
        </w:trPr>
        <w:tc>
          <w:tcPr>
            <w:tcW w:w="600" w:type="dxa"/>
            <w:tcBorders>
              <w:left w:val="single" w:sz="4" w:space="0" w:color="auto"/>
              <w:bottom w:val="single" w:sz="4" w:space="0" w:color="auto"/>
              <w:right w:val="single" w:sz="4" w:space="0" w:color="auto"/>
            </w:tcBorders>
          </w:tcPr>
          <w:p w14:paraId="30AD4980" w14:textId="77777777" w:rsidR="00F932E5" w:rsidRPr="00C12178" w:rsidRDefault="00F932E5" w:rsidP="004365E5">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14:paraId="02E98E64" w14:textId="77777777" w:rsidR="00F932E5" w:rsidRPr="00C12178" w:rsidRDefault="00F932E5" w:rsidP="004365E5">
            <w:pPr>
              <w:widowControl w:val="0"/>
              <w:autoSpaceDE w:val="0"/>
              <w:autoSpaceDN w:val="0"/>
              <w:adjustRightInd w:val="0"/>
              <w:jc w:val="center"/>
            </w:pPr>
            <w:r w:rsidRPr="00C12178">
              <w:t>Цель 1. Повышение качества муниципального управления</w:t>
            </w:r>
          </w:p>
        </w:tc>
      </w:tr>
      <w:tr w:rsidR="00F932E5" w:rsidRPr="00C12178" w14:paraId="577CF330" w14:textId="77777777" w:rsidTr="004365E5">
        <w:trPr>
          <w:tblCellSpacing w:w="5" w:type="nil"/>
        </w:trPr>
        <w:tc>
          <w:tcPr>
            <w:tcW w:w="600" w:type="dxa"/>
            <w:tcBorders>
              <w:left w:val="single" w:sz="4" w:space="0" w:color="auto"/>
              <w:bottom w:val="single" w:sz="4" w:space="0" w:color="auto"/>
              <w:right w:val="single" w:sz="4" w:space="0" w:color="auto"/>
            </w:tcBorders>
          </w:tcPr>
          <w:p w14:paraId="3B508BA8" w14:textId="77777777" w:rsidR="00F932E5" w:rsidRPr="00C12178" w:rsidRDefault="00F932E5" w:rsidP="004365E5">
            <w:pPr>
              <w:widowControl w:val="0"/>
              <w:autoSpaceDE w:val="0"/>
              <w:autoSpaceDN w:val="0"/>
              <w:adjustRightInd w:val="0"/>
            </w:pPr>
          </w:p>
        </w:tc>
        <w:tc>
          <w:tcPr>
            <w:tcW w:w="14586" w:type="dxa"/>
            <w:gridSpan w:val="8"/>
            <w:tcBorders>
              <w:left w:val="single" w:sz="4" w:space="0" w:color="auto"/>
              <w:bottom w:val="single" w:sz="4" w:space="0" w:color="auto"/>
              <w:right w:val="single" w:sz="4" w:space="0" w:color="auto"/>
            </w:tcBorders>
          </w:tcPr>
          <w:p w14:paraId="1C0A7025" w14:textId="77777777" w:rsidR="00F932E5" w:rsidRPr="00C12178" w:rsidRDefault="00F932E5" w:rsidP="004365E5">
            <w:pPr>
              <w:widowControl w:val="0"/>
              <w:autoSpaceDE w:val="0"/>
              <w:autoSpaceDN w:val="0"/>
              <w:adjustRightInd w:val="0"/>
              <w:jc w:val="center"/>
            </w:pPr>
            <w:r w:rsidRPr="00C12178">
              <w:t xml:space="preserve">Задача 1 подпрограммы 1 Обеспечение профессионального развития муниципальных служащих </w:t>
            </w:r>
            <w:r>
              <w:t>Мещеряковского сельского поселения</w:t>
            </w:r>
          </w:p>
        </w:tc>
      </w:tr>
      <w:tr w:rsidR="00F932E5" w:rsidRPr="00C12178" w14:paraId="4D6D8CFB" w14:textId="77777777" w:rsidTr="004365E5">
        <w:trPr>
          <w:tblCellSpacing w:w="5" w:type="nil"/>
        </w:trPr>
        <w:tc>
          <w:tcPr>
            <w:tcW w:w="600" w:type="dxa"/>
            <w:tcBorders>
              <w:left w:val="single" w:sz="4" w:space="0" w:color="auto"/>
              <w:bottom w:val="single" w:sz="4" w:space="0" w:color="auto"/>
              <w:right w:val="single" w:sz="4" w:space="0" w:color="auto"/>
            </w:tcBorders>
          </w:tcPr>
          <w:p w14:paraId="6F8A57AB" w14:textId="77777777" w:rsidR="00F932E5" w:rsidRPr="00C12178" w:rsidRDefault="00F932E5" w:rsidP="004365E5">
            <w:pPr>
              <w:widowControl w:val="0"/>
              <w:autoSpaceDE w:val="0"/>
              <w:autoSpaceDN w:val="0"/>
              <w:adjustRightInd w:val="0"/>
              <w:jc w:val="center"/>
            </w:pPr>
            <w:r w:rsidRPr="00C12178">
              <w:t>1.</w:t>
            </w:r>
          </w:p>
        </w:tc>
        <w:tc>
          <w:tcPr>
            <w:tcW w:w="3369" w:type="dxa"/>
            <w:tcBorders>
              <w:left w:val="single" w:sz="4" w:space="0" w:color="auto"/>
              <w:bottom w:val="single" w:sz="4" w:space="0" w:color="auto"/>
              <w:right w:val="single" w:sz="4" w:space="0" w:color="auto"/>
            </w:tcBorders>
          </w:tcPr>
          <w:p w14:paraId="29523628" w14:textId="77777777" w:rsidR="00F932E5" w:rsidRPr="00C12178" w:rsidRDefault="00F932E5" w:rsidP="004365E5">
            <w:pPr>
              <w:widowControl w:val="0"/>
              <w:autoSpaceDE w:val="0"/>
              <w:autoSpaceDN w:val="0"/>
              <w:adjustRightInd w:val="0"/>
            </w:pPr>
            <w:r w:rsidRPr="00C12178">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14:paraId="51F459E6" w14:textId="77777777" w:rsidR="00F932E5" w:rsidRPr="00C12178" w:rsidRDefault="00F932E5" w:rsidP="004365E5">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14:paraId="26299D54" w14:textId="77777777" w:rsidR="00F932E5" w:rsidRPr="00C12178" w:rsidRDefault="00F932E5" w:rsidP="004365E5">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14:paraId="25857203" w14:textId="77777777" w:rsidR="00F932E5" w:rsidRPr="00C12178" w:rsidRDefault="00F932E5" w:rsidP="004365E5">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14:paraId="0B73B668" w14:textId="77777777" w:rsidR="00F932E5" w:rsidRPr="00C12178" w:rsidRDefault="00F932E5" w:rsidP="004365E5">
            <w:pPr>
              <w:jc w:val="both"/>
              <w:rPr>
                <w:color w:val="000000"/>
                <w:lang w:eastAsia="en-US"/>
              </w:rPr>
            </w:pPr>
            <w:r w:rsidRPr="00C12178">
              <w:rPr>
                <w:color w:val="000000"/>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14:paraId="71297B09" w14:textId="77777777" w:rsidR="00F932E5" w:rsidRPr="00C12178" w:rsidRDefault="00F932E5" w:rsidP="004365E5">
            <w:pPr>
              <w:widowControl w:val="0"/>
              <w:autoSpaceDE w:val="0"/>
              <w:autoSpaceDN w:val="0"/>
              <w:adjustRightInd w:val="0"/>
              <w:jc w:val="both"/>
              <w:rPr>
                <w:color w:val="000000"/>
                <w:lang w:eastAsia="en-US"/>
              </w:rPr>
            </w:pPr>
            <w:r w:rsidRPr="00C12178">
              <w:rPr>
                <w:color w:val="000000"/>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14:paraId="5F61FE81" w14:textId="77777777" w:rsidR="00F932E5" w:rsidRPr="00C12178" w:rsidRDefault="00F932E5" w:rsidP="004365E5">
            <w:pPr>
              <w:rPr>
                <w:color w:val="000000"/>
                <w:lang w:eastAsia="en-US"/>
              </w:rPr>
            </w:pPr>
            <w:r w:rsidRPr="00C12178">
              <w:t>1</w:t>
            </w:r>
          </w:p>
        </w:tc>
      </w:tr>
      <w:tr w:rsidR="00F932E5" w:rsidRPr="00C12178" w14:paraId="296EA4E4" w14:textId="77777777" w:rsidTr="004365E5">
        <w:trPr>
          <w:tblCellSpacing w:w="5" w:type="nil"/>
        </w:trPr>
        <w:tc>
          <w:tcPr>
            <w:tcW w:w="15186" w:type="dxa"/>
            <w:gridSpan w:val="9"/>
            <w:tcBorders>
              <w:left w:val="single" w:sz="4" w:space="0" w:color="auto"/>
              <w:bottom w:val="single" w:sz="4" w:space="0" w:color="auto"/>
              <w:right w:val="single" w:sz="4" w:space="0" w:color="auto"/>
            </w:tcBorders>
          </w:tcPr>
          <w:p w14:paraId="7EC64528" w14:textId="77777777" w:rsidR="00F932E5" w:rsidRPr="00C12178" w:rsidRDefault="00F932E5" w:rsidP="004365E5">
            <w:pPr>
              <w:jc w:val="center"/>
            </w:pPr>
            <w:r w:rsidRPr="00C12178">
              <w:t>Задача 2 подпрограммы 1</w:t>
            </w:r>
          </w:p>
          <w:p w14:paraId="175816C8" w14:textId="77777777" w:rsidR="00F932E5" w:rsidRPr="00C12178" w:rsidRDefault="00F932E5" w:rsidP="004365E5">
            <w:pPr>
              <w:jc w:val="center"/>
            </w:pPr>
            <w:r w:rsidRPr="00C12178">
              <w:t xml:space="preserve">Повышение эффективности деятельности органов местного самоуправления в </w:t>
            </w:r>
            <w:r>
              <w:t>Мещеряковском сельском поселении</w:t>
            </w:r>
          </w:p>
        </w:tc>
      </w:tr>
      <w:tr w:rsidR="00F932E5" w:rsidRPr="00C12178" w14:paraId="723DBC98" w14:textId="77777777" w:rsidTr="004365E5">
        <w:trPr>
          <w:tblCellSpacing w:w="5" w:type="nil"/>
        </w:trPr>
        <w:tc>
          <w:tcPr>
            <w:tcW w:w="600" w:type="dxa"/>
            <w:tcBorders>
              <w:left w:val="single" w:sz="4" w:space="0" w:color="auto"/>
              <w:bottom w:val="single" w:sz="4" w:space="0" w:color="auto"/>
              <w:right w:val="single" w:sz="4" w:space="0" w:color="auto"/>
            </w:tcBorders>
          </w:tcPr>
          <w:p w14:paraId="14B87514" w14:textId="77777777" w:rsidR="00F932E5" w:rsidRPr="00C12178" w:rsidRDefault="00F932E5" w:rsidP="004365E5">
            <w:pPr>
              <w:widowControl w:val="0"/>
              <w:autoSpaceDE w:val="0"/>
              <w:autoSpaceDN w:val="0"/>
              <w:adjustRightInd w:val="0"/>
              <w:jc w:val="center"/>
            </w:pPr>
            <w:r w:rsidRPr="00C12178">
              <w:t>2.</w:t>
            </w:r>
          </w:p>
        </w:tc>
        <w:tc>
          <w:tcPr>
            <w:tcW w:w="3369" w:type="dxa"/>
            <w:tcBorders>
              <w:left w:val="single" w:sz="4" w:space="0" w:color="auto"/>
              <w:bottom w:val="single" w:sz="4" w:space="0" w:color="auto"/>
              <w:right w:val="single" w:sz="4" w:space="0" w:color="auto"/>
            </w:tcBorders>
          </w:tcPr>
          <w:p w14:paraId="0370473A" w14:textId="77777777" w:rsidR="00F932E5" w:rsidRPr="00C12178" w:rsidRDefault="00F932E5" w:rsidP="004365E5">
            <w:pPr>
              <w:widowControl w:val="0"/>
              <w:autoSpaceDE w:val="0"/>
              <w:autoSpaceDN w:val="0"/>
              <w:adjustRightInd w:val="0"/>
              <w:rPr>
                <w:color w:val="000000"/>
                <w:lang w:eastAsia="en-US"/>
              </w:rPr>
            </w:pPr>
            <w:r w:rsidRPr="00C12178">
              <w:rPr>
                <w:color w:val="000000"/>
                <w:lang w:eastAsia="en-US"/>
              </w:rPr>
              <w:t>Основное мероприятие 1.2.</w:t>
            </w:r>
          </w:p>
          <w:p w14:paraId="05693013" w14:textId="77777777" w:rsidR="00F932E5" w:rsidRPr="00C12178" w:rsidRDefault="00F932E5" w:rsidP="004365E5">
            <w:pPr>
              <w:widowControl w:val="0"/>
              <w:autoSpaceDE w:val="0"/>
              <w:autoSpaceDN w:val="0"/>
              <w:adjustRightInd w:val="0"/>
            </w:pPr>
            <w:r w:rsidRPr="00C12178">
              <w:rPr>
                <w:color w:val="000000"/>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14:paraId="2F65FEA1" w14:textId="77777777" w:rsidR="00F932E5" w:rsidRPr="00C12178" w:rsidRDefault="00F932E5" w:rsidP="004365E5">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bottom w:val="single" w:sz="4" w:space="0" w:color="auto"/>
              <w:right w:val="single" w:sz="4" w:space="0" w:color="auto"/>
            </w:tcBorders>
          </w:tcPr>
          <w:p w14:paraId="76E62307" w14:textId="77777777" w:rsidR="00F932E5" w:rsidRPr="00C12178" w:rsidRDefault="00F932E5" w:rsidP="004365E5">
            <w:pPr>
              <w:widowControl w:val="0"/>
              <w:autoSpaceDE w:val="0"/>
              <w:autoSpaceDN w:val="0"/>
              <w:adjustRightInd w:val="0"/>
              <w:jc w:val="center"/>
            </w:pPr>
            <w:r w:rsidRPr="00C12178">
              <w:t>2019</w:t>
            </w:r>
          </w:p>
        </w:tc>
        <w:tc>
          <w:tcPr>
            <w:tcW w:w="1418" w:type="dxa"/>
            <w:tcBorders>
              <w:left w:val="single" w:sz="4" w:space="0" w:color="auto"/>
              <w:bottom w:val="single" w:sz="4" w:space="0" w:color="auto"/>
              <w:right w:val="single" w:sz="4" w:space="0" w:color="auto"/>
            </w:tcBorders>
          </w:tcPr>
          <w:p w14:paraId="75DABAC0" w14:textId="77777777" w:rsidR="00F932E5" w:rsidRPr="00C12178" w:rsidRDefault="00F932E5" w:rsidP="004365E5">
            <w:pPr>
              <w:widowControl w:val="0"/>
              <w:autoSpaceDE w:val="0"/>
              <w:autoSpaceDN w:val="0"/>
              <w:adjustRightInd w:val="0"/>
              <w:jc w:val="center"/>
            </w:pPr>
            <w:r w:rsidRPr="00C12178">
              <w:t>2030</w:t>
            </w:r>
          </w:p>
        </w:tc>
        <w:tc>
          <w:tcPr>
            <w:tcW w:w="2139" w:type="dxa"/>
            <w:gridSpan w:val="2"/>
            <w:tcBorders>
              <w:left w:val="single" w:sz="4" w:space="0" w:color="auto"/>
              <w:bottom w:val="single" w:sz="4" w:space="0" w:color="auto"/>
              <w:right w:val="single" w:sz="4" w:space="0" w:color="auto"/>
            </w:tcBorders>
          </w:tcPr>
          <w:p w14:paraId="633B57A7" w14:textId="77777777" w:rsidR="00F932E5" w:rsidRPr="00C12178" w:rsidRDefault="00F932E5" w:rsidP="004365E5">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14:paraId="769E7DE7" w14:textId="77777777" w:rsidR="00F932E5" w:rsidRPr="00C12178" w:rsidRDefault="00F932E5" w:rsidP="004365E5">
            <w:pPr>
              <w:widowControl w:val="0"/>
              <w:autoSpaceDE w:val="0"/>
              <w:autoSpaceDN w:val="0"/>
              <w:adjustRightInd w:val="0"/>
              <w:rPr>
                <w:color w:val="000000"/>
                <w:lang w:eastAsia="en-US"/>
              </w:rPr>
            </w:pPr>
            <w:r w:rsidRPr="00C12178">
              <w:rPr>
                <w:color w:val="000000"/>
              </w:rPr>
              <w:t xml:space="preserve">Повышение социальной напряженности в связи с неэффективным </w:t>
            </w:r>
            <w:r w:rsidRPr="00C12178">
              <w:rPr>
                <w:color w:val="000000"/>
              </w:rPr>
              <w:lastRenderedPageBreak/>
              <w:t>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14:paraId="3950F7C3" w14:textId="77777777" w:rsidR="00F932E5" w:rsidRPr="00C12178" w:rsidRDefault="00F932E5" w:rsidP="004365E5">
            <w:pPr>
              <w:widowControl w:val="0"/>
              <w:autoSpaceDE w:val="0"/>
              <w:autoSpaceDN w:val="0"/>
              <w:adjustRightInd w:val="0"/>
            </w:pPr>
            <w:r w:rsidRPr="00C12178">
              <w:lastRenderedPageBreak/>
              <w:t>2</w:t>
            </w:r>
          </w:p>
        </w:tc>
      </w:tr>
      <w:tr w:rsidR="00F932E5" w:rsidRPr="00C12178" w14:paraId="07142B2F" w14:textId="77777777" w:rsidTr="004365E5">
        <w:trPr>
          <w:tblCellSpacing w:w="5" w:type="nil"/>
        </w:trPr>
        <w:tc>
          <w:tcPr>
            <w:tcW w:w="600" w:type="dxa"/>
            <w:tcBorders>
              <w:top w:val="single" w:sz="4" w:space="0" w:color="auto"/>
              <w:left w:val="single" w:sz="4" w:space="0" w:color="auto"/>
              <w:bottom w:val="single" w:sz="4" w:space="0" w:color="auto"/>
              <w:right w:val="single" w:sz="4" w:space="0" w:color="auto"/>
            </w:tcBorders>
          </w:tcPr>
          <w:p w14:paraId="4578FB5E" w14:textId="77777777" w:rsidR="00F932E5" w:rsidRPr="00C12178" w:rsidRDefault="00F932E5" w:rsidP="004365E5">
            <w:pPr>
              <w:jc w:val="center"/>
            </w:pPr>
            <w:r w:rsidRPr="00C12178">
              <w:t>3.</w:t>
            </w:r>
          </w:p>
        </w:tc>
        <w:tc>
          <w:tcPr>
            <w:tcW w:w="3369" w:type="dxa"/>
            <w:tcBorders>
              <w:top w:val="single" w:sz="4" w:space="0" w:color="auto"/>
              <w:left w:val="single" w:sz="4" w:space="0" w:color="auto"/>
              <w:bottom w:val="single" w:sz="4" w:space="0" w:color="auto"/>
              <w:right w:val="single" w:sz="4" w:space="0" w:color="auto"/>
            </w:tcBorders>
          </w:tcPr>
          <w:p w14:paraId="4D503192" w14:textId="77777777" w:rsidR="00F932E5" w:rsidRPr="008C6FA5" w:rsidRDefault="00F932E5" w:rsidP="004365E5">
            <w:pPr>
              <w:widowControl w:val="0"/>
              <w:autoSpaceDE w:val="0"/>
              <w:autoSpaceDN w:val="0"/>
              <w:adjustRightInd w:val="0"/>
              <w:rPr>
                <w:color w:val="000000"/>
                <w:highlight w:val="yellow"/>
                <w:lang w:eastAsia="en-US"/>
              </w:rPr>
            </w:pPr>
            <w:r w:rsidRPr="00E2341F">
              <w:rPr>
                <w:color w:val="000000"/>
                <w:lang w:eastAsia="en-US"/>
              </w:rPr>
              <w:t xml:space="preserve">Основное </w:t>
            </w:r>
            <w:r w:rsidRPr="00C91330">
              <w:rPr>
                <w:color w:val="000000"/>
                <w:lang w:eastAsia="en-US"/>
              </w:rPr>
              <w:t>мероприятие 1.3.</w:t>
            </w:r>
          </w:p>
          <w:p w14:paraId="188A8183" w14:textId="77777777" w:rsidR="00F932E5" w:rsidRPr="00C12178" w:rsidRDefault="00F932E5" w:rsidP="004365E5">
            <w:pPr>
              <w:widowControl w:val="0"/>
              <w:autoSpaceDE w:val="0"/>
              <w:autoSpaceDN w:val="0"/>
              <w:adjustRightInd w:val="0"/>
              <w:rPr>
                <w:color w:val="000000"/>
                <w:lang w:eastAsia="en-US"/>
              </w:rPr>
            </w:pPr>
            <w:r>
              <w:rPr>
                <w:sz w:val="22"/>
              </w:rPr>
              <w:t>Оценка муниципального имущества ,признание прав и регулирование отношений по муниципальной собственности Мещеряковского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14:paraId="14973F68" w14:textId="77777777" w:rsidR="00F932E5" w:rsidRPr="00C12178" w:rsidRDefault="00F932E5" w:rsidP="004365E5">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096830D5" w14:textId="77777777" w:rsidR="00F932E5" w:rsidRPr="00C12178" w:rsidRDefault="00F932E5" w:rsidP="004365E5">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14:paraId="7D2609C2" w14:textId="77777777" w:rsidR="00F932E5" w:rsidRPr="00C12178" w:rsidRDefault="00F932E5" w:rsidP="004365E5">
            <w:pPr>
              <w:widowControl w:val="0"/>
              <w:autoSpaceDE w:val="0"/>
              <w:autoSpaceDN w:val="0"/>
              <w:adjustRightInd w:val="0"/>
              <w:jc w:val="center"/>
              <w:rPr>
                <w:color w:val="000000"/>
              </w:rPr>
            </w:pPr>
            <w:r w:rsidRPr="00C12178">
              <w:rPr>
                <w:color w:val="000000"/>
              </w:rPr>
              <w:t>2030</w:t>
            </w:r>
          </w:p>
        </w:tc>
        <w:tc>
          <w:tcPr>
            <w:tcW w:w="2139" w:type="dxa"/>
            <w:gridSpan w:val="2"/>
            <w:tcBorders>
              <w:top w:val="single" w:sz="4" w:space="0" w:color="auto"/>
              <w:left w:val="single" w:sz="4" w:space="0" w:color="auto"/>
              <w:bottom w:val="single" w:sz="4" w:space="0" w:color="auto"/>
              <w:right w:val="single" w:sz="4" w:space="0" w:color="auto"/>
            </w:tcBorders>
          </w:tcPr>
          <w:p w14:paraId="37514207" w14:textId="77777777" w:rsidR="00F932E5" w:rsidRPr="00C12178" w:rsidRDefault="00F932E5" w:rsidP="004365E5">
            <w:pPr>
              <w:jc w:val="both"/>
              <w:rPr>
                <w:color w:val="000000"/>
                <w:lang w:eastAsia="en-US"/>
              </w:rPr>
            </w:pPr>
            <w:r>
              <w:rPr>
                <w:color w:val="000000"/>
                <w:lang w:eastAsia="en-US"/>
              </w:rPr>
              <w:t>Увеличение показателя по оформлению муниципального имущества</w:t>
            </w:r>
          </w:p>
        </w:tc>
        <w:tc>
          <w:tcPr>
            <w:tcW w:w="2212" w:type="dxa"/>
            <w:tcBorders>
              <w:top w:val="single" w:sz="4" w:space="0" w:color="auto"/>
              <w:left w:val="single" w:sz="4" w:space="0" w:color="auto"/>
              <w:bottom w:val="single" w:sz="4" w:space="0" w:color="auto"/>
              <w:right w:val="single" w:sz="4" w:space="0" w:color="auto"/>
            </w:tcBorders>
          </w:tcPr>
          <w:p w14:paraId="435EC568" w14:textId="77777777" w:rsidR="00F932E5" w:rsidRPr="00C12178" w:rsidRDefault="00F932E5" w:rsidP="004365E5">
            <w:pPr>
              <w:widowControl w:val="0"/>
              <w:autoSpaceDE w:val="0"/>
              <w:autoSpaceDN w:val="0"/>
              <w:adjustRightInd w:val="0"/>
              <w:rPr>
                <w:color w:val="000000"/>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top w:val="single" w:sz="4" w:space="0" w:color="auto"/>
              <w:left w:val="single" w:sz="4" w:space="0" w:color="auto"/>
              <w:bottom w:val="single" w:sz="4" w:space="0" w:color="auto"/>
              <w:right w:val="single" w:sz="4" w:space="0" w:color="auto"/>
            </w:tcBorders>
          </w:tcPr>
          <w:p w14:paraId="25C80FD5" w14:textId="77777777" w:rsidR="00F932E5" w:rsidRPr="00C12178" w:rsidRDefault="00F932E5" w:rsidP="004365E5">
            <w:pPr>
              <w:widowControl w:val="0"/>
              <w:autoSpaceDE w:val="0"/>
              <w:autoSpaceDN w:val="0"/>
              <w:adjustRightInd w:val="0"/>
              <w:rPr>
                <w:color w:val="000000"/>
              </w:rPr>
            </w:pPr>
            <w:r>
              <w:rPr>
                <w:color w:val="000000"/>
              </w:rPr>
              <w:t>1.3</w:t>
            </w:r>
          </w:p>
        </w:tc>
      </w:tr>
      <w:tr w:rsidR="00F932E5" w:rsidRPr="00C12178" w14:paraId="68220FDD" w14:textId="77777777" w:rsidTr="004365E5">
        <w:trPr>
          <w:tblCellSpacing w:w="5" w:type="nil"/>
        </w:trPr>
        <w:tc>
          <w:tcPr>
            <w:tcW w:w="15186" w:type="dxa"/>
            <w:gridSpan w:val="9"/>
            <w:tcBorders>
              <w:left w:val="single" w:sz="4" w:space="0" w:color="auto"/>
              <w:bottom w:val="single" w:sz="4" w:space="0" w:color="auto"/>
              <w:right w:val="single" w:sz="4" w:space="0" w:color="auto"/>
            </w:tcBorders>
          </w:tcPr>
          <w:p w14:paraId="2BC96485" w14:textId="77777777" w:rsidR="00F932E5" w:rsidRPr="00C12178" w:rsidRDefault="00F932E5" w:rsidP="004365E5">
            <w:pPr>
              <w:jc w:val="center"/>
              <w:rPr>
                <w:color w:val="000000"/>
                <w:lang w:eastAsia="en-US"/>
              </w:rPr>
            </w:pPr>
            <w:r w:rsidRPr="00C12178">
              <w:rPr>
                <w:color w:val="000000"/>
                <w:lang w:eastAsia="en-US"/>
              </w:rPr>
              <w:t xml:space="preserve">Задача 3  подпрограммы 1 Развитие системы общественного самоуправления в </w:t>
            </w:r>
            <w:r>
              <w:rPr>
                <w:color w:val="000000"/>
                <w:lang w:eastAsia="en-US"/>
              </w:rPr>
              <w:t>Мещеряковском сельском поселении</w:t>
            </w:r>
          </w:p>
        </w:tc>
      </w:tr>
      <w:tr w:rsidR="00F932E5" w:rsidRPr="00C12178" w14:paraId="3B6151BD" w14:textId="77777777" w:rsidTr="004365E5">
        <w:trPr>
          <w:tblCellSpacing w:w="5" w:type="nil"/>
        </w:trPr>
        <w:tc>
          <w:tcPr>
            <w:tcW w:w="600" w:type="dxa"/>
            <w:tcBorders>
              <w:left w:val="single" w:sz="4" w:space="0" w:color="auto"/>
              <w:right w:val="single" w:sz="4" w:space="0" w:color="auto"/>
            </w:tcBorders>
          </w:tcPr>
          <w:p w14:paraId="7DC79169" w14:textId="77777777" w:rsidR="00F932E5" w:rsidRPr="00C12178" w:rsidRDefault="00F932E5" w:rsidP="004365E5">
            <w:pPr>
              <w:widowControl w:val="0"/>
              <w:autoSpaceDE w:val="0"/>
              <w:autoSpaceDN w:val="0"/>
              <w:adjustRightInd w:val="0"/>
              <w:jc w:val="center"/>
            </w:pPr>
            <w:r w:rsidRPr="00C12178">
              <w:t>4</w:t>
            </w:r>
          </w:p>
        </w:tc>
        <w:tc>
          <w:tcPr>
            <w:tcW w:w="3369" w:type="dxa"/>
            <w:tcBorders>
              <w:left w:val="single" w:sz="4" w:space="0" w:color="auto"/>
              <w:right w:val="single" w:sz="4" w:space="0" w:color="auto"/>
            </w:tcBorders>
          </w:tcPr>
          <w:p w14:paraId="6C225A35" w14:textId="77777777" w:rsidR="00F932E5" w:rsidRPr="00C12178" w:rsidRDefault="00F932E5" w:rsidP="004365E5">
            <w:pPr>
              <w:jc w:val="both"/>
              <w:rPr>
                <w:color w:val="000000"/>
                <w:lang w:eastAsia="en-US"/>
              </w:rPr>
            </w:pPr>
            <w:r w:rsidRPr="00C12178">
              <w:rPr>
                <w:color w:val="000000"/>
              </w:rPr>
              <w:t>Основное мероприятие 1.4.</w:t>
            </w:r>
          </w:p>
          <w:p w14:paraId="7CEBA733" w14:textId="77777777" w:rsidR="00F932E5" w:rsidRPr="00C12178" w:rsidRDefault="00F932E5" w:rsidP="004365E5">
            <w:pPr>
              <w:widowControl w:val="0"/>
              <w:autoSpaceDE w:val="0"/>
              <w:autoSpaceDN w:val="0"/>
              <w:adjustRightInd w:val="0"/>
            </w:pPr>
            <w:r>
              <w:t>Опубликование   информационных материалов</w:t>
            </w:r>
          </w:p>
        </w:tc>
        <w:tc>
          <w:tcPr>
            <w:tcW w:w="1985" w:type="dxa"/>
            <w:tcBorders>
              <w:left w:val="single" w:sz="4" w:space="0" w:color="auto"/>
              <w:right w:val="single" w:sz="4" w:space="0" w:color="auto"/>
            </w:tcBorders>
          </w:tcPr>
          <w:p w14:paraId="777A4AC8" w14:textId="77777777" w:rsidR="00F932E5" w:rsidRPr="00C12178" w:rsidRDefault="00F932E5" w:rsidP="004365E5">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left w:val="single" w:sz="4" w:space="0" w:color="auto"/>
              <w:right w:val="single" w:sz="4" w:space="0" w:color="auto"/>
            </w:tcBorders>
          </w:tcPr>
          <w:p w14:paraId="2993D338" w14:textId="77777777" w:rsidR="00F932E5" w:rsidRPr="00C12178" w:rsidRDefault="00F932E5" w:rsidP="004365E5">
            <w:pPr>
              <w:widowControl w:val="0"/>
              <w:autoSpaceDE w:val="0"/>
              <w:autoSpaceDN w:val="0"/>
              <w:adjustRightInd w:val="0"/>
              <w:jc w:val="center"/>
            </w:pPr>
            <w:r w:rsidRPr="00C12178">
              <w:t>2019</w:t>
            </w:r>
          </w:p>
        </w:tc>
        <w:tc>
          <w:tcPr>
            <w:tcW w:w="1418" w:type="dxa"/>
            <w:tcBorders>
              <w:left w:val="single" w:sz="4" w:space="0" w:color="auto"/>
              <w:right w:val="single" w:sz="4" w:space="0" w:color="auto"/>
            </w:tcBorders>
          </w:tcPr>
          <w:p w14:paraId="271AC8DD" w14:textId="77777777" w:rsidR="00F932E5" w:rsidRPr="00C12178" w:rsidRDefault="00F932E5" w:rsidP="004365E5">
            <w:pPr>
              <w:widowControl w:val="0"/>
              <w:autoSpaceDE w:val="0"/>
              <w:autoSpaceDN w:val="0"/>
              <w:adjustRightInd w:val="0"/>
              <w:jc w:val="center"/>
            </w:pPr>
            <w:r w:rsidRPr="00C12178">
              <w:t>2030</w:t>
            </w:r>
          </w:p>
        </w:tc>
        <w:tc>
          <w:tcPr>
            <w:tcW w:w="2139" w:type="dxa"/>
            <w:gridSpan w:val="2"/>
            <w:tcBorders>
              <w:left w:val="single" w:sz="4" w:space="0" w:color="auto"/>
              <w:right w:val="single" w:sz="4" w:space="0" w:color="auto"/>
            </w:tcBorders>
          </w:tcPr>
          <w:p w14:paraId="49987EA2" w14:textId="77777777" w:rsidR="00F932E5" w:rsidRPr="00C12178" w:rsidRDefault="00F932E5" w:rsidP="004365E5">
            <w:pPr>
              <w:jc w:val="both"/>
              <w:rPr>
                <w:color w:val="000000"/>
                <w:lang w:eastAsia="en-US"/>
              </w:rPr>
            </w:pPr>
            <w:r w:rsidRPr="00C12178">
              <w:rPr>
                <w:color w:val="000000"/>
                <w:lang w:eastAsia="en-US"/>
              </w:rPr>
              <w:t>Повышение эффективности деятельности органов местного самоуправления</w:t>
            </w:r>
          </w:p>
        </w:tc>
        <w:tc>
          <w:tcPr>
            <w:tcW w:w="2212" w:type="dxa"/>
            <w:tcBorders>
              <w:left w:val="single" w:sz="4" w:space="0" w:color="auto"/>
              <w:right w:val="single" w:sz="4" w:space="0" w:color="auto"/>
            </w:tcBorders>
          </w:tcPr>
          <w:p w14:paraId="7A3ED71A" w14:textId="77777777" w:rsidR="00F932E5" w:rsidRPr="00C12178" w:rsidRDefault="00F932E5" w:rsidP="004365E5">
            <w:pPr>
              <w:jc w:val="both"/>
              <w:rPr>
                <w:color w:val="000000"/>
                <w:lang w:eastAsia="en-US"/>
              </w:rPr>
            </w:pPr>
            <w:r w:rsidRPr="00C12178">
              <w:rPr>
                <w:color w:val="000000"/>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right w:val="single" w:sz="4" w:space="0" w:color="auto"/>
            </w:tcBorders>
          </w:tcPr>
          <w:p w14:paraId="57CF00DF" w14:textId="77777777" w:rsidR="00F932E5" w:rsidRPr="00C12178" w:rsidRDefault="00F932E5" w:rsidP="004365E5">
            <w:pPr>
              <w:widowControl w:val="0"/>
              <w:autoSpaceDE w:val="0"/>
              <w:autoSpaceDN w:val="0"/>
              <w:adjustRightInd w:val="0"/>
            </w:pPr>
            <w:r w:rsidRPr="00C12178">
              <w:t>1.3.</w:t>
            </w:r>
          </w:p>
        </w:tc>
      </w:tr>
      <w:tr w:rsidR="00F932E5" w:rsidRPr="00C12178" w14:paraId="2809C4E5" w14:textId="77777777" w:rsidTr="004365E5">
        <w:trPr>
          <w:tblCellSpacing w:w="5" w:type="nil"/>
        </w:trPr>
        <w:tc>
          <w:tcPr>
            <w:tcW w:w="600" w:type="dxa"/>
            <w:tcBorders>
              <w:left w:val="single" w:sz="4" w:space="0" w:color="auto"/>
              <w:right w:val="single" w:sz="4" w:space="0" w:color="auto"/>
            </w:tcBorders>
          </w:tcPr>
          <w:p w14:paraId="1F899AA0" w14:textId="77777777" w:rsidR="00F932E5" w:rsidRPr="00C12178" w:rsidRDefault="00F932E5" w:rsidP="004365E5">
            <w:pPr>
              <w:widowControl w:val="0"/>
              <w:autoSpaceDE w:val="0"/>
              <w:autoSpaceDN w:val="0"/>
              <w:adjustRightInd w:val="0"/>
            </w:pPr>
          </w:p>
        </w:tc>
        <w:tc>
          <w:tcPr>
            <w:tcW w:w="3369" w:type="dxa"/>
            <w:tcBorders>
              <w:left w:val="single" w:sz="4" w:space="0" w:color="auto"/>
              <w:right w:val="single" w:sz="4" w:space="0" w:color="auto"/>
            </w:tcBorders>
          </w:tcPr>
          <w:p w14:paraId="7CFDB33B" w14:textId="77777777" w:rsidR="00F932E5" w:rsidRPr="00C12178" w:rsidRDefault="00F932E5" w:rsidP="004365E5">
            <w:pPr>
              <w:jc w:val="both"/>
              <w:rPr>
                <w:color w:val="000000"/>
              </w:rPr>
            </w:pPr>
          </w:p>
        </w:tc>
        <w:tc>
          <w:tcPr>
            <w:tcW w:w="1985" w:type="dxa"/>
            <w:tcBorders>
              <w:left w:val="single" w:sz="4" w:space="0" w:color="auto"/>
              <w:right w:val="single" w:sz="4" w:space="0" w:color="auto"/>
            </w:tcBorders>
          </w:tcPr>
          <w:p w14:paraId="2BD1C6BC" w14:textId="77777777" w:rsidR="00F932E5" w:rsidRPr="00C12178" w:rsidRDefault="00F932E5" w:rsidP="004365E5">
            <w:pPr>
              <w:widowControl w:val="0"/>
              <w:autoSpaceDE w:val="0"/>
              <w:autoSpaceDN w:val="0"/>
              <w:adjustRightInd w:val="0"/>
            </w:pPr>
          </w:p>
        </w:tc>
        <w:tc>
          <w:tcPr>
            <w:tcW w:w="1417" w:type="dxa"/>
            <w:tcBorders>
              <w:left w:val="single" w:sz="4" w:space="0" w:color="auto"/>
              <w:right w:val="single" w:sz="4" w:space="0" w:color="auto"/>
            </w:tcBorders>
          </w:tcPr>
          <w:p w14:paraId="29C1EE25" w14:textId="77777777" w:rsidR="00F932E5" w:rsidRPr="00C12178" w:rsidRDefault="00F932E5" w:rsidP="004365E5">
            <w:pPr>
              <w:widowControl w:val="0"/>
              <w:autoSpaceDE w:val="0"/>
              <w:autoSpaceDN w:val="0"/>
              <w:adjustRightInd w:val="0"/>
              <w:jc w:val="center"/>
            </w:pPr>
          </w:p>
        </w:tc>
        <w:tc>
          <w:tcPr>
            <w:tcW w:w="1418" w:type="dxa"/>
            <w:tcBorders>
              <w:left w:val="single" w:sz="4" w:space="0" w:color="auto"/>
              <w:right w:val="single" w:sz="4" w:space="0" w:color="auto"/>
            </w:tcBorders>
          </w:tcPr>
          <w:p w14:paraId="0FD9BEBC" w14:textId="77777777" w:rsidR="00F932E5" w:rsidRPr="00C12178" w:rsidRDefault="00F932E5" w:rsidP="004365E5">
            <w:pPr>
              <w:widowControl w:val="0"/>
              <w:autoSpaceDE w:val="0"/>
              <w:autoSpaceDN w:val="0"/>
              <w:adjustRightInd w:val="0"/>
              <w:jc w:val="center"/>
            </w:pPr>
          </w:p>
        </w:tc>
        <w:tc>
          <w:tcPr>
            <w:tcW w:w="2139" w:type="dxa"/>
            <w:gridSpan w:val="2"/>
            <w:tcBorders>
              <w:left w:val="single" w:sz="4" w:space="0" w:color="auto"/>
              <w:right w:val="single" w:sz="4" w:space="0" w:color="auto"/>
            </w:tcBorders>
          </w:tcPr>
          <w:p w14:paraId="2F76FC1A" w14:textId="77777777" w:rsidR="00F932E5" w:rsidRPr="00C12178" w:rsidRDefault="00F932E5" w:rsidP="004365E5">
            <w:pPr>
              <w:jc w:val="both"/>
              <w:rPr>
                <w:color w:val="000000"/>
                <w:lang w:eastAsia="en-US"/>
              </w:rPr>
            </w:pPr>
          </w:p>
        </w:tc>
        <w:tc>
          <w:tcPr>
            <w:tcW w:w="2212" w:type="dxa"/>
            <w:tcBorders>
              <w:left w:val="single" w:sz="4" w:space="0" w:color="auto"/>
              <w:right w:val="single" w:sz="4" w:space="0" w:color="auto"/>
            </w:tcBorders>
          </w:tcPr>
          <w:p w14:paraId="02B24811" w14:textId="77777777" w:rsidR="00F932E5" w:rsidRPr="00C12178" w:rsidRDefault="00F932E5" w:rsidP="004365E5">
            <w:pPr>
              <w:jc w:val="both"/>
              <w:rPr>
                <w:color w:val="000000"/>
              </w:rPr>
            </w:pPr>
          </w:p>
        </w:tc>
        <w:tc>
          <w:tcPr>
            <w:tcW w:w="2046" w:type="dxa"/>
            <w:tcBorders>
              <w:left w:val="single" w:sz="4" w:space="0" w:color="auto"/>
              <w:right w:val="single" w:sz="4" w:space="0" w:color="auto"/>
            </w:tcBorders>
          </w:tcPr>
          <w:p w14:paraId="0C8366C1" w14:textId="77777777" w:rsidR="00F932E5" w:rsidRPr="00C12178" w:rsidRDefault="00F932E5" w:rsidP="004365E5">
            <w:pPr>
              <w:widowControl w:val="0"/>
              <w:autoSpaceDE w:val="0"/>
              <w:autoSpaceDN w:val="0"/>
              <w:adjustRightInd w:val="0"/>
            </w:pPr>
          </w:p>
        </w:tc>
      </w:tr>
      <w:tr w:rsidR="00F932E5" w:rsidRPr="00C12178" w14:paraId="019D35B1" w14:textId="77777777" w:rsidTr="004365E5">
        <w:trPr>
          <w:tblCellSpacing w:w="5" w:type="nil"/>
        </w:trPr>
        <w:tc>
          <w:tcPr>
            <w:tcW w:w="600" w:type="dxa"/>
            <w:tcBorders>
              <w:left w:val="single" w:sz="4" w:space="0" w:color="auto"/>
              <w:bottom w:val="single" w:sz="4" w:space="0" w:color="auto"/>
              <w:right w:val="single" w:sz="4" w:space="0" w:color="auto"/>
            </w:tcBorders>
          </w:tcPr>
          <w:p w14:paraId="19D35A4E" w14:textId="77777777" w:rsidR="00F932E5" w:rsidRPr="00C12178" w:rsidRDefault="00F932E5" w:rsidP="004365E5">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14:paraId="5C3C13C0" w14:textId="77777777" w:rsidR="00F932E5" w:rsidRPr="00C12178" w:rsidRDefault="00F932E5" w:rsidP="004365E5">
            <w:pPr>
              <w:jc w:val="both"/>
              <w:rPr>
                <w:color w:val="000000"/>
              </w:rPr>
            </w:pPr>
          </w:p>
        </w:tc>
        <w:tc>
          <w:tcPr>
            <w:tcW w:w="1985" w:type="dxa"/>
            <w:tcBorders>
              <w:left w:val="single" w:sz="4" w:space="0" w:color="auto"/>
              <w:bottom w:val="single" w:sz="4" w:space="0" w:color="auto"/>
              <w:right w:val="single" w:sz="4" w:space="0" w:color="auto"/>
            </w:tcBorders>
          </w:tcPr>
          <w:p w14:paraId="07CE91CB" w14:textId="77777777" w:rsidR="00F932E5" w:rsidRPr="00C12178" w:rsidRDefault="00F932E5" w:rsidP="004365E5">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14:paraId="1ABBDD3C" w14:textId="77777777" w:rsidR="00F932E5" w:rsidRPr="00C12178" w:rsidRDefault="00F932E5" w:rsidP="004365E5">
            <w:pPr>
              <w:widowControl w:val="0"/>
              <w:autoSpaceDE w:val="0"/>
              <w:autoSpaceDN w:val="0"/>
              <w:adjustRightInd w:val="0"/>
              <w:jc w:val="center"/>
            </w:pPr>
          </w:p>
        </w:tc>
        <w:tc>
          <w:tcPr>
            <w:tcW w:w="1418" w:type="dxa"/>
            <w:tcBorders>
              <w:left w:val="single" w:sz="4" w:space="0" w:color="auto"/>
              <w:bottom w:val="single" w:sz="4" w:space="0" w:color="auto"/>
              <w:right w:val="single" w:sz="4" w:space="0" w:color="auto"/>
            </w:tcBorders>
          </w:tcPr>
          <w:p w14:paraId="3422FB06" w14:textId="77777777" w:rsidR="00F932E5" w:rsidRPr="00C12178" w:rsidRDefault="00F932E5" w:rsidP="004365E5">
            <w:pPr>
              <w:widowControl w:val="0"/>
              <w:autoSpaceDE w:val="0"/>
              <w:autoSpaceDN w:val="0"/>
              <w:adjustRightInd w:val="0"/>
              <w:jc w:val="center"/>
            </w:pPr>
          </w:p>
        </w:tc>
        <w:tc>
          <w:tcPr>
            <w:tcW w:w="2139" w:type="dxa"/>
            <w:gridSpan w:val="2"/>
            <w:tcBorders>
              <w:left w:val="single" w:sz="4" w:space="0" w:color="auto"/>
              <w:bottom w:val="single" w:sz="4" w:space="0" w:color="auto"/>
              <w:right w:val="single" w:sz="4" w:space="0" w:color="auto"/>
            </w:tcBorders>
          </w:tcPr>
          <w:p w14:paraId="3D04DFCF" w14:textId="77777777" w:rsidR="00F932E5" w:rsidRPr="00C12178" w:rsidRDefault="00F932E5" w:rsidP="004365E5">
            <w:pPr>
              <w:jc w:val="both"/>
              <w:rPr>
                <w:color w:val="000000"/>
                <w:lang w:eastAsia="en-US"/>
              </w:rPr>
            </w:pPr>
          </w:p>
        </w:tc>
        <w:tc>
          <w:tcPr>
            <w:tcW w:w="2212" w:type="dxa"/>
            <w:tcBorders>
              <w:left w:val="single" w:sz="4" w:space="0" w:color="auto"/>
              <w:bottom w:val="single" w:sz="4" w:space="0" w:color="auto"/>
              <w:right w:val="single" w:sz="4" w:space="0" w:color="auto"/>
            </w:tcBorders>
          </w:tcPr>
          <w:p w14:paraId="7F0ADEBD" w14:textId="77777777" w:rsidR="00F932E5" w:rsidRPr="00C12178" w:rsidRDefault="00F932E5" w:rsidP="004365E5">
            <w:pPr>
              <w:jc w:val="both"/>
              <w:rPr>
                <w:color w:val="000000"/>
              </w:rPr>
            </w:pPr>
          </w:p>
        </w:tc>
        <w:tc>
          <w:tcPr>
            <w:tcW w:w="2046" w:type="dxa"/>
            <w:tcBorders>
              <w:left w:val="single" w:sz="4" w:space="0" w:color="auto"/>
              <w:bottom w:val="single" w:sz="4" w:space="0" w:color="auto"/>
              <w:right w:val="single" w:sz="4" w:space="0" w:color="auto"/>
            </w:tcBorders>
          </w:tcPr>
          <w:p w14:paraId="5F0FF0FE" w14:textId="77777777" w:rsidR="00F932E5" w:rsidRPr="00C12178" w:rsidRDefault="00F932E5" w:rsidP="004365E5">
            <w:pPr>
              <w:widowControl w:val="0"/>
              <w:autoSpaceDE w:val="0"/>
              <w:autoSpaceDN w:val="0"/>
              <w:adjustRightInd w:val="0"/>
            </w:pPr>
          </w:p>
        </w:tc>
      </w:tr>
    </w:tbl>
    <w:p w14:paraId="07216C9E" w14:textId="77777777" w:rsidR="00F932E5" w:rsidRDefault="00F932E5" w:rsidP="00F932E5">
      <w:pPr>
        <w:widowControl w:val="0"/>
        <w:autoSpaceDE w:val="0"/>
        <w:autoSpaceDN w:val="0"/>
        <w:adjustRightInd w:val="0"/>
        <w:jc w:val="center"/>
        <w:rPr>
          <w:sz w:val="22"/>
          <w:szCs w:val="22"/>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39"/>
        <w:gridCol w:w="2212"/>
        <w:gridCol w:w="2046"/>
      </w:tblGrid>
      <w:tr w:rsidR="00F932E5" w:rsidRPr="00C12178" w14:paraId="2066FF58" w14:textId="77777777" w:rsidTr="004365E5">
        <w:trPr>
          <w:tblCellSpacing w:w="5" w:type="nil"/>
        </w:trPr>
        <w:tc>
          <w:tcPr>
            <w:tcW w:w="600" w:type="dxa"/>
            <w:tcBorders>
              <w:top w:val="single" w:sz="4" w:space="0" w:color="auto"/>
              <w:left w:val="single" w:sz="4" w:space="0" w:color="auto"/>
              <w:bottom w:val="single" w:sz="4" w:space="0" w:color="auto"/>
              <w:right w:val="single" w:sz="4" w:space="0" w:color="auto"/>
            </w:tcBorders>
          </w:tcPr>
          <w:p w14:paraId="2850AE69" w14:textId="77777777" w:rsidR="00F932E5" w:rsidRPr="00C12178" w:rsidRDefault="00F932E5" w:rsidP="004365E5">
            <w:pPr>
              <w:jc w:val="center"/>
            </w:pPr>
            <w:r>
              <w:t>5</w:t>
            </w:r>
            <w:r w:rsidRPr="00C12178">
              <w:t>.</w:t>
            </w:r>
          </w:p>
        </w:tc>
        <w:tc>
          <w:tcPr>
            <w:tcW w:w="3369" w:type="dxa"/>
            <w:tcBorders>
              <w:top w:val="single" w:sz="4" w:space="0" w:color="auto"/>
              <w:left w:val="single" w:sz="4" w:space="0" w:color="auto"/>
              <w:bottom w:val="single" w:sz="4" w:space="0" w:color="auto"/>
              <w:right w:val="single" w:sz="4" w:space="0" w:color="auto"/>
            </w:tcBorders>
          </w:tcPr>
          <w:p w14:paraId="3A3FBC49" w14:textId="77777777" w:rsidR="00F932E5" w:rsidRPr="008C6FA5" w:rsidRDefault="00F932E5" w:rsidP="004365E5">
            <w:pPr>
              <w:widowControl w:val="0"/>
              <w:autoSpaceDE w:val="0"/>
              <w:autoSpaceDN w:val="0"/>
              <w:adjustRightInd w:val="0"/>
              <w:rPr>
                <w:color w:val="000000"/>
                <w:highlight w:val="yellow"/>
                <w:lang w:eastAsia="en-US"/>
              </w:rPr>
            </w:pPr>
            <w:r w:rsidRPr="00E2341F">
              <w:rPr>
                <w:color w:val="000000"/>
                <w:lang w:eastAsia="en-US"/>
              </w:rPr>
              <w:t xml:space="preserve">Основное </w:t>
            </w:r>
            <w:r>
              <w:rPr>
                <w:color w:val="000000"/>
                <w:lang w:eastAsia="en-US"/>
              </w:rPr>
              <w:t>мероприятие 1.5</w:t>
            </w:r>
            <w:r w:rsidRPr="00C91330">
              <w:rPr>
                <w:color w:val="000000"/>
                <w:lang w:eastAsia="en-US"/>
              </w:rPr>
              <w:t>.</w:t>
            </w:r>
          </w:p>
          <w:p w14:paraId="3A271F50" w14:textId="77777777" w:rsidR="00F932E5" w:rsidRPr="00C12178" w:rsidRDefault="00F932E5" w:rsidP="004365E5">
            <w:pPr>
              <w:widowControl w:val="0"/>
              <w:autoSpaceDE w:val="0"/>
              <w:autoSpaceDN w:val="0"/>
              <w:adjustRightInd w:val="0"/>
              <w:rPr>
                <w:color w:val="000000"/>
                <w:lang w:eastAsia="en-US"/>
              </w:rPr>
            </w:pPr>
            <w:r>
              <w:rPr>
                <w:sz w:val="22"/>
              </w:rPr>
              <w:t>Членство Администрации Мещеряковского сельского поселения в ассоциации «Совет муниципальных образований Ростовской области»</w:t>
            </w:r>
          </w:p>
        </w:tc>
        <w:tc>
          <w:tcPr>
            <w:tcW w:w="1985" w:type="dxa"/>
            <w:tcBorders>
              <w:top w:val="single" w:sz="4" w:space="0" w:color="auto"/>
              <w:left w:val="single" w:sz="4" w:space="0" w:color="auto"/>
              <w:bottom w:val="single" w:sz="4" w:space="0" w:color="auto"/>
              <w:right w:val="single" w:sz="4" w:space="0" w:color="auto"/>
            </w:tcBorders>
          </w:tcPr>
          <w:p w14:paraId="09E919AE" w14:textId="77777777" w:rsidR="00F932E5" w:rsidRPr="00C12178" w:rsidRDefault="00F932E5" w:rsidP="004365E5">
            <w:pPr>
              <w:widowControl w:val="0"/>
              <w:autoSpaceDE w:val="0"/>
              <w:autoSpaceDN w:val="0"/>
              <w:adjustRightInd w:val="0"/>
            </w:pPr>
            <w:r w:rsidRPr="00C12178">
              <w:t xml:space="preserve">Администрация </w:t>
            </w:r>
            <w:r>
              <w:t>Мещеряковского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E8AE4FA" w14:textId="77777777" w:rsidR="00F932E5" w:rsidRPr="00C12178" w:rsidRDefault="00F932E5" w:rsidP="004365E5">
            <w:pPr>
              <w:widowControl w:val="0"/>
              <w:autoSpaceDE w:val="0"/>
              <w:autoSpaceDN w:val="0"/>
              <w:adjustRightInd w:val="0"/>
              <w:jc w:val="center"/>
              <w:rPr>
                <w:color w:val="000000"/>
              </w:rPr>
            </w:pPr>
            <w:r w:rsidRPr="00C12178">
              <w:rPr>
                <w:color w:val="000000"/>
              </w:rPr>
              <w:t>2019</w:t>
            </w:r>
          </w:p>
        </w:tc>
        <w:tc>
          <w:tcPr>
            <w:tcW w:w="1418" w:type="dxa"/>
            <w:tcBorders>
              <w:top w:val="single" w:sz="4" w:space="0" w:color="auto"/>
              <w:left w:val="single" w:sz="4" w:space="0" w:color="auto"/>
              <w:bottom w:val="single" w:sz="4" w:space="0" w:color="auto"/>
              <w:right w:val="single" w:sz="4" w:space="0" w:color="auto"/>
            </w:tcBorders>
          </w:tcPr>
          <w:p w14:paraId="417F3093" w14:textId="77777777" w:rsidR="00F932E5" w:rsidRPr="00C12178" w:rsidRDefault="00F932E5" w:rsidP="004365E5">
            <w:pPr>
              <w:widowControl w:val="0"/>
              <w:autoSpaceDE w:val="0"/>
              <w:autoSpaceDN w:val="0"/>
              <w:adjustRightInd w:val="0"/>
              <w:jc w:val="center"/>
              <w:rPr>
                <w:color w:val="000000"/>
              </w:rPr>
            </w:pPr>
            <w:r w:rsidRPr="00C12178">
              <w:rPr>
                <w:color w:val="000000"/>
              </w:rPr>
              <w:t>2030</w:t>
            </w:r>
          </w:p>
        </w:tc>
        <w:tc>
          <w:tcPr>
            <w:tcW w:w="2139" w:type="dxa"/>
            <w:tcBorders>
              <w:top w:val="single" w:sz="4" w:space="0" w:color="auto"/>
              <w:left w:val="single" w:sz="4" w:space="0" w:color="auto"/>
              <w:bottom w:val="single" w:sz="4" w:space="0" w:color="auto"/>
              <w:right w:val="single" w:sz="4" w:space="0" w:color="auto"/>
            </w:tcBorders>
          </w:tcPr>
          <w:p w14:paraId="47774481" w14:textId="77777777" w:rsidR="00F932E5" w:rsidRPr="00C12178" w:rsidRDefault="00F932E5" w:rsidP="004365E5">
            <w:pPr>
              <w:jc w:val="both"/>
              <w:rPr>
                <w:color w:val="000000"/>
                <w:lang w:eastAsia="en-US"/>
              </w:rPr>
            </w:pPr>
            <w:r>
              <w:rPr>
                <w:color w:val="000000"/>
                <w:lang w:eastAsia="en-US"/>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14:paraId="458BDF2E" w14:textId="77777777" w:rsidR="00F932E5" w:rsidRPr="00C12178" w:rsidRDefault="00F932E5" w:rsidP="004365E5">
            <w:pPr>
              <w:widowControl w:val="0"/>
              <w:autoSpaceDE w:val="0"/>
              <w:autoSpaceDN w:val="0"/>
              <w:adjustRightInd w:val="0"/>
              <w:rPr>
                <w:color w:val="000000"/>
              </w:rPr>
            </w:pPr>
            <w:r>
              <w:rPr>
                <w:color w:val="000000"/>
              </w:rPr>
              <w:t>Снижение интереса общественности к вопросам развития в Мещеряковском сельском поселении</w:t>
            </w:r>
          </w:p>
        </w:tc>
        <w:tc>
          <w:tcPr>
            <w:tcW w:w="2046" w:type="dxa"/>
            <w:tcBorders>
              <w:top w:val="single" w:sz="4" w:space="0" w:color="auto"/>
              <w:left w:val="single" w:sz="4" w:space="0" w:color="auto"/>
              <w:bottom w:val="single" w:sz="4" w:space="0" w:color="auto"/>
              <w:right w:val="single" w:sz="4" w:space="0" w:color="auto"/>
            </w:tcBorders>
          </w:tcPr>
          <w:p w14:paraId="21FDCB25" w14:textId="77777777" w:rsidR="00F932E5" w:rsidRPr="00C12178" w:rsidRDefault="00F932E5" w:rsidP="004365E5">
            <w:pPr>
              <w:widowControl w:val="0"/>
              <w:autoSpaceDE w:val="0"/>
              <w:autoSpaceDN w:val="0"/>
              <w:adjustRightInd w:val="0"/>
              <w:rPr>
                <w:color w:val="000000"/>
              </w:rPr>
            </w:pPr>
            <w:r>
              <w:rPr>
                <w:color w:val="000000"/>
              </w:rPr>
              <w:t>1.3</w:t>
            </w:r>
          </w:p>
        </w:tc>
      </w:tr>
    </w:tbl>
    <w:p w14:paraId="2A5E8F96" w14:textId="77777777" w:rsidR="00F932E5" w:rsidRDefault="00F932E5" w:rsidP="00F932E5">
      <w:pPr>
        <w:widowControl w:val="0"/>
        <w:autoSpaceDE w:val="0"/>
        <w:autoSpaceDN w:val="0"/>
        <w:adjustRightInd w:val="0"/>
        <w:jc w:val="center"/>
        <w:rPr>
          <w:sz w:val="22"/>
          <w:szCs w:val="22"/>
        </w:rPr>
      </w:pPr>
    </w:p>
    <w:p w14:paraId="08B74550" w14:textId="77777777" w:rsidR="00F932E5" w:rsidRDefault="00F932E5" w:rsidP="00F932E5">
      <w:pPr>
        <w:widowControl w:val="0"/>
        <w:autoSpaceDE w:val="0"/>
        <w:autoSpaceDN w:val="0"/>
        <w:adjustRightInd w:val="0"/>
        <w:jc w:val="center"/>
        <w:rPr>
          <w:sz w:val="22"/>
          <w:szCs w:val="22"/>
        </w:rPr>
      </w:pPr>
    </w:p>
    <w:p w14:paraId="79EABD0A" w14:textId="77777777" w:rsidR="00F932E5" w:rsidRDefault="00F932E5" w:rsidP="00F932E5">
      <w:pPr>
        <w:widowControl w:val="0"/>
        <w:autoSpaceDE w:val="0"/>
        <w:autoSpaceDN w:val="0"/>
        <w:adjustRightInd w:val="0"/>
        <w:jc w:val="center"/>
        <w:rPr>
          <w:sz w:val="22"/>
          <w:szCs w:val="22"/>
        </w:rPr>
      </w:pPr>
    </w:p>
    <w:p w14:paraId="3D632491" w14:textId="77777777" w:rsidR="00F932E5" w:rsidRDefault="00F932E5" w:rsidP="00F932E5">
      <w:pPr>
        <w:widowControl w:val="0"/>
        <w:autoSpaceDE w:val="0"/>
        <w:autoSpaceDN w:val="0"/>
        <w:adjustRightInd w:val="0"/>
        <w:jc w:val="center"/>
        <w:rPr>
          <w:sz w:val="22"/>
          <w:szCs w:val="22"/>
        </w:rPr>
      </w:pPr>
    </w:p>
    <w:p w14:paraId="1F7E92F0" w14:textId="77777777" w:rsidR="00F932E5" w:rsidRDefault="00F932E5" w:rsidP="00F932E5">
      <w:pPr>
        <w:widowControl w:val="0"/>
        <w:autoSpaceDE w:val="0"/>
        <w:autoSpaceDN w:val="0"/>
        <w:adjustRightInd w:val="0"/>
        <w:jc w:val="center"/>
        <w:rPr>
          <w:sz w:val="22"/>
          <w:szCs w:val="22"/>
        </w:rPr>
      </w:pPr>
    </w:p>
    <w:p w14:paraId="55D7C6DF" w14:textId="77777777" w:rsidR="00F932E5" w:rsidRDefault="00F932E5" w:rsidP="00F932E5">
      <w:pPr>
        <w:widowControl w:val="0"/>
        <w:autoSpaceDE w:val="0"/>
        <w:autoSpaceDN w:val="0"/>
        <w:adjustRightInd w:val="0"/>
        <w:jc w:val="center"/>
        <w:rPr>
          <w:sz w:val="22"/>
          <w:szCs w:val="22"/>
        </w:rPr>
      </w:pPr>
    </w:p>
    <w:p w14:paraId="51F53001" w14:textId="77777777" w:rsidR="00F932E5" w:rsidRDefault="00F932E5" w:rsidP="00F932E5">
      <w:pPr>
        <w:widowControl w:val="0"/>
        <w:autoSpaceDE w:val="0"/>
        <w:autoSpaceDN w:val="0"/>
        <w:adjustRightInd w:val="0"/>
        <w:jc w:val="center"/>
        <w:rPr>
          <w:sz w:val="22"/>
          <w:szCs w:val="22"/>
        </w:rPr>
      </w:pPr>
    </w:p>
    <w:p w14:paraId="463F6BC8" w14:textId="77777777" w:rsidR="00F932E5" w:rsidRDefault="00F932E5" w:rsidP="00F932E5">
      <w:pPr>
        <w:widowControl w:val="0"/>
        <w:autoSpaceDE w:val="0"/>
        <w:autoSpaceDN w:val="0"/>
        <w:adjustRightInd w:val="0"/>
        <w:jc w:val="center"/>
        <w:rPr>
          <w:sz w:val="22"/>
          <w:szCs w:val="22"/>
        </w:rPr>
      </w:pPr>
    </w:p>
    <w:p w14:paraId="0A16B432" w14:textId="77777777" w:rsidR="00F932E5" w:rsidRDefault="00F932E5" w:rsidP="00F932E5">
      <w:pPr>
        <w:widowControl w:val="0"/>
        <w:autoSpaceDE w:val="0"/>
        <w:autoSpaceDN w:val="0"/>
        <w:adjustRightInd w:val="0"/>
        <w:rPr>
          <w:sz w:val="22"/>
          <w:szCs w:val="22"/>
        </w:rPr>
      </w:pPr>
    </w:p>
    <w:p w14:paraId="240BA228" w14:textId="77777777" w:rsidR="00F932E5" w:rsidRDefault="00F932E5" w:rsidP="00F932E5">
      <w:pPr>
        <w:widowControl w:val="0"/>
        <w:autoSpaceDE w:val="0"/>
        <w:autoSpaceDN w:val="0"/>
        <w:adjustRightInd w:val="0"/>
        <w:jc w:val="right"/>
        <w:rPr>
          <w:sz w:val="22"/>
          <w:szCs w:val="22"/>
        </w:rPr>
      </w:pPr>
    </w:p>
    <w:p w14:paraId="6D5890A6" w14:textId="77777777" w:rsidR="00F932E5" w:rsidRDefault="00F932E5" w:rsidP="00F932E5">
      <w:pPr>
        <w:widowControl w:val="0"/>
        <w:autoSpaceDE w:val="0"/>
        <w:autoSpaceDN w:val="0"/>
        <w:adjustRightInd w:val="0"/>
        <w:jc w:val="right"/>
        <w:rPr>
          <w:sz w:val="22"/>
          <w:szCs w:val="22"/>
        </w:rPr>
      </w:pPr>
    </w:p>
    <w:p w14:paraId="79B23261" w14:textId="77777777" w:rsidR="00F932E5" w:rsidRDefault="00F932E5" w:rsidP="00F932E5">
      <w:pPr>
        <w:widowControl w:val="0"/>
        <w:tabs>
          <w:tab w:val="left" w:pos="3828"/>
        </w:tabs>
        <w:autoSpaceDE w:val="0"/>
        <w:autoSpaceDN w:val="0"/>
        <w:adjustRightInd w:val="0"/>
        <w:jc w:val="right"/>
        <w:rPr>
          <w:sz w:val="22"/>
          <w:szCs w:val="22"/>
        </w:rPr>
      </w:pPr>
      <w:r>
        <w:rPr>
          <w:sz w:val="22"/>
          <w:szCs w:val="22"/>
        </w:rPr>
        <w:t xml:space="preserve">Приложение №1 к муниципальной программе </w:t>
      </w:r>
    </w:p>
    <w:p w14:paraId="444399AA" w14:textId="77777777" w:rsidR="00F932E5" w:rsidRDefault="00F932E5" w:rsidP="00F932E5">
      <w:pPr>
        <w:widowControl w:val="0"/>
        <w:tabs>
          <w:tab w:val="left" w:pos="3828"/>
        </w:tabs>
        <w:autoSpaceDE w:val="0"/>
        <w:autoSpaceDN w:val="0"/>
        <w:adjustRightInd w:val="0"/>
        <w:jc w:val="right"/>
        <w:rPr>
          <w:sz w:val="22"/>
          <w:szCs w:val="22"/>
        </w:rPr>
      </w:pPr>
      <w:r>
        <w:rPr>
          <w:sz w:val="22"/>
          <w:szCs w:val="22"/>
        </w:rPr>
        <w:t>Мещеряковского сельского поселения «Муниципальная политика»</w:t>
      </w:r>
    </w:p>
    <w:p w14:paraId="706AF448" w14:textId="77777777" w:rsidR="00F932E5" w:rsidRDefault="00F932E5" w:rsidP="00F932E5">
      <w:pPr>
        <w:widowControl w:val="0"/>
        <w:tabs>
          <w:tab w:val="left" w:pos="3828"/>
        </w:tabs>
        <w:autoSpaceDE w:val="0"/>
        <w:autoSpaceDN w:val="0"/>
        <w:adjustRightInd w:val="0"/>
        <w:jc w:val="center"/>
        <w:rPr>
          <w:sz w:val="22"/>
          <w:szCs w:val="22"/>
        </w:rPr>
      </w:pPr>
    </w:p>
    <w:p w14:paraId="522A7314" w14:textId="77777777" w:rsidR="00F932E5" w:rsidRPr="004603AF" w:rsidRDefault="00F932E5" w:rsidP="00F932E5">
      <w:pPr>
        <w:widowControl w:val="0"/>
        <w:tabs>
          <w:tab w:val="left" w:pos="3828"/>
        </w:tabs>
        <w:autoSpaceDE w:val="0"/>
        <w:autoSpaceDN w:val="0"/>
        <w:adjustRightInd w:val="0"/>
        <w:jc w:val="center"/>
        <w:rPr>
          <w:sz w:val="22"/>
          <w:szCs w:val="22"/>
        </w:rPr>
      </w:pPr>
      <w:r w:rsidRPr="004603AF">
        <w:rPr>
          <w:sz w:val="22"/>
          <w:szCs w:val="22"/>
        </w:rPr>
        <w:t xml:space="preserve">РАСХОДЫ </w:t>
      </w:r>
    </w:p>
    <w:p w14:paraId="418DA919" w14:textId="77777777" w:rsidR="00F932E5" w:rsidRPr="004603AF" w:rsidRDefault="00F932E5" w:rsidP="00F932E5">
      <w:pPr>
        <w:widowControl w:val="0"/>
        <w:tabs>
          <w:tab w:val="left" w:pos="3828"/>
        </w:tabs>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14:paraId="729CEDF5" w14:textId="77777777" w:rsidR="00F932E5" w:rsidRPr="004603AF" w:rsidRDefault="00F932E5" w:rsidP="00F932E5">
      <w:pPr>
        <w:widowControl w:val="0"/>
        <w:tabs>
          <w:tab w:val="left" w:pos="3828"/>
        </w:tabs>
        <w:autoSpaceDE w:val="0"/>
        <w:autoSpaceDN w:val="0"/>
        <w:adjustRightInd w:val="0"/>
        <w:jc w:val="center"/>
        <w:rPr>
          <w:sz w:val="22"/>
          <w:szCs w:val="22"/>
        </w:rPr>
      </w:pPr>
    </w:p>
    <w:tbl>
      <w:tblPr>
        <w:tblW w:w="15931"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647"/>
        <w:gridCol w:w="737"/>
        <w:gridCol w:w="709"/>
        <w:gridCol w:w="850"/>
        <w:gridCol w:w="709"/>
        <w:gridCol w:w="735"/>
        <w:gridCol w:w="708"/>
        <w:gridCol w:w="851"/>
        <w:gridCol w:w="567"/>
        <w:gridCol w:w="709"/>
        <w:gridCol w:w="708"/>
        <w:gridCol w:w="709"/>
        <w:gridCol w:w="567"/>
        <w:gridCol w:w="567"/>
        <w:gridCol w:w="567"/>
        <w:gridCol w:w="709"/>
      </w:tblGrid>
      <w:tr w:rsidR="00F932E5" w:rsidRPr="00E10DBC" w14:paraId="2D6244E2" w14:textId="77777777" w:rsidTr="004365E5">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14:paraId="0961D3F5" w14:textId="77777777" w:rsidR="00F932E5" w:rsidRPr="00E10DBC" w:rsidRDefault="00F932E5" w:rsidP="004365E5">
            <w:pPr>
              <w:widowControl w:val="0"/>
              <w:tabs>
                <w:tab w:val="left" w:pos="3828"/>
              </w:tabs>
              <w:autoSpaceDE w:val="0"/>
              <w:autoSpaceDN w:val="0"/>
              <w:adjustRightInd w:val="0"/>
              <w:jc w:val="center"/>
            </w:pPr>
            <w:r w:rsidRPr="00E10DBC">
              <w:t xml:space="preserve">Номер и наименование </w:t>
            </w:r>
            <w:r w:rsidRPr="00E10DBC">
              <w:br/>
              <w:t>подпрограммы, основного мероприятия подпрограммы,</w:t>
            </w:r>
          </w:p>
          <w:p w14:paraId="090D0C8A" w14:textId="77777777" w:rsidR="00F932E5" w:rsidRPr="00E10DBC" w:rsidRDefault="00F932E5" w:rsidP="004365E5">
            <w:pPr>
              <w:widowControl w:val="0"/>
              <w:tabs>
                <w:tab w:val="left" w:pos="3828"/>
              </w:tabs>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14:paraId="54A6B5E4" w14:textId="77777777" w:rsidR="00F932E5" w:rsidRPr="00E10DBC" w:rsidRDefault="00F932E5" w:rsidP="004365E5">
            <w:pPr>
              <w:widowControl w:val="0"/>
              <w:tabs>
                <w:tab w:val="left" w:pos="3828"/>
              </w:tabs>
              <w:autoSpaceDE w:val="0"/>
              <w:autoSpaceDN w:val="0"/>
              <w:adjustRightInd w:val="0"/>
              <w:jc w:val="center"/>
            </w:pPr>
            <w:r w:rsidRPr="00E10DBC">
              <w:t>Ответственный</w:t>
            </w:r>
          </w:p>
          <w:p w14:paraId="1A9CC8AB" w14:textId="77777777" w:rsidR="00F932E5" w:rsidRPr="00E10DBC" w:rsidRDefault="00F932E5" w:rsidP="004365E5">
            <w:pPr>
              <w:widowControl w:val="0"/>
              <w:tabs>
                <w:tab w:val="left" w:pos="3828"/>
              </w:tabs>
              <w:autoSpaceDE w:val="0"/>
              <w:autoSpaceDN w:val="0"/>
              <w:adjustRightInd w:val="0"/>
              <w:jc w:val="center"/>
            </w:pPr>
            <w:r w:rsidRPr="00E10DBC">
              <w:t>исполнитель,</w:t>
            </w:r>
          </w:p>
          <w:p w14:paraId="0BCAFDA0" w14:textId="77777777" w:rsidR="00F932E5" w:rsidRPr="00E10DBC" w:rsidRDefault="00F932E5" w:rsidP="004365E5">
            <w:pPr>
              <w:widowControl w:val="0"/>
              <w:tabs>
                <w:tab w:val="left" w:pos="3828"/>
              </w:tabs>
              <w:autoSpaceDE w:val="0"/>
              <w:autoSpaceDN w:val="0"/>
              <w:adjustRightInd w:val="0"/>
              <w:jc w:val="center"/>
            </w:pPr>
            <w:r w:rsidRPr="00E10DBC">
              <w:t>соисполнители,</w:t>
            </w:r>
          </w:p>
          <w:p w14:paraId="05708AC4" w14:textId="77777777" w:rsidR="00F932E5" w:rsidRPr="00E10DBC" w:rsidRDefault="00F932E5" w:rsidP="004365E5">
            <w:pPr>
              <w:widowControl w:val="0"/>
              <w:tabs>
                <w:tab w:val="left" w:pos="3828"/>
              </w:tabs>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14:paraId="4988380D" w14:textId="77777777" w:rsidR="00F932E5" w:rsidRPr="00E10DBC" w:rsidRDefault="00F932E5" w:rsidP="004365E5">
            <w:pPr>
              <w:widowControl w:val="0"/>
              <w:tabs>
                <w:tab w:val="left" w:pos="3828"/>
              </w:tabs>
              <w:autoSpaceDE w:val="0"/>
              <w:autoSpaceDN w:val="0"/>
              <w:adjustRightInd w:val="0"/>
              <w:jc w:val="center"/>
            </w:pPr>
            <w:r w:rsidRPr="00E10DBC">
              <w:t xml:space="preserve">Код бюджетной   </w:t>
            </w:r>
            <w:r w:rsidRPr="00E10DBC">
              <w:br/>
              <w:t>классификации расходов</w:t>
            </w:r>
          </w:p>
        </w:tc>
        <w:tc>
          <w:tcPr>
            <w:tcW w:w="850" w:type="dxa"/>
            <w:vMerge w:val="restart"/>
            <w:tcBorders>
              <w:top w:val="single" w:sz="4" w:space="0" w:color="auto"/>
              <w:left w:val="single" w:sz="4" w:space="0" w:color="auto"/>
              <w:right w:val="single" w:sz="4" w:space="0" w:color="auto"/>
            </w:tcBorders>
          </w:tcPr>
          <w:p w14:paraId="09DB2311" w14:textId="77777777" w:rsidR="00F932E5" w:rsidRPr="00E10DBC" w:rsidRDefault="00F932E5" w:rsidP="004365E5">
            <w:pPr>
              <w:widowControl w:val="0"/>
              <w:tabs>
                <w:tab w:val="left" w:pos="3828"/>
              </w:tabs>
              <w:autoSpaceDE w:val="0"/>
              <w:autoSpaceDN w:val="0"/>
              <w:adjustRightInd w:val="0"/>
              <w:jc w:val="center"/>
            </w:pPr>
            <w:r w:rsidRPr="00E10DBC">
              <w:t>Объем расходов всего</w:t>
            </w:r>
            <w:r w:rsidRPr="00E10DBC">
              <w:br/>
              <w:t>(тыс. рублей),</w:t>
            </w:r>
          </w:p>
          <w:p w14:paraId="36DCFC92" w14:textId="77777777" w:rsidR="00F932E5" w:rsidRPr="00E10DBC" w:rsidRDefault="004B3F10" w:rsidP="004365E5">
            <w:pPr>
              <w:widowControl w:val="0"/>
              <w:tabs>
                <w:tab w:val="left" w:pos="3828"/>
              </w:tabs>
              <w:autoSpaceDE w:val="0"/>
              <w:autoSpaceDN w:val="0"/>
              <w:adjustRightInd w:val="0"/>
              <w:jc w:val="center"/>
              <w:rPr>
                <w:i/>
              </w:rPr>
            </w:pPr>
            <w:hyperlink w:anchor="Par866" w:history="1">
              <w:r w:rsidR="00F932E5" w:rsidRPr="00E10DBC">
                <w:t>&lt;1&gt;</w:t>
              </w:r>
            </w:hyperlink>
          </w:p>
        </w:tc>
        <w:tc>
          <w:tcPr>
            <w:tcW w:w="8106" w:type="dxa"/>
            <w:gridSpan w:val="12"/>
            <w:tcBorders>
              <w:top w:val="single" w:sz="4" w:space="0" w:color="auto"/>
              <w:left w:val="single" w:sz="4" w:space="0" w:color="auto"/>
              <w:bottom w:val="single" w:sz="4" w:space="0" w:color="auto"/>
              <w:right w:val="single" w:sz="4" w:space="0" w:color="auto"/>
            </w:tcBorders>
          </w:tcPr>
          <w:p w14:paraId="56D24C1F" w14:textId="77777777" w:rsidR="00F932E5" w:rsidRPr="00E10DBC" w:rsidRDefault="00F932E5" w:rsidP="004365E5">
            <w:pPr>
              <w:widowControl w:val="0"/>
              <w:tabs>
                <w:tab w:val="left" w:pos="3828"/>
              </w:tabs>
              <w:autoSpaceDE w:val="0"/>
              <w:autoSpaceDN w:val="0"/>
              <w:adjustRightInd w:val="0"/>
              <w:jc w:val="center"/>
            </w:pPr>
            <w:r w:rsidRPr="00E10DBC">
              <w:t>в том числе по годам реализации</w:t>
            </w:r>
          </w:p>
          <w:p w14:paraId="5CBF2E5B" w14:textId="77777777" w:rsidR="00F932E5" w:rsidRPr="00E10DBC" w:rsidRDefault="00F932E5" w:rsidP="004365E5">
            <w:pPr>
              <w:widowControl w:val="0"/>
              <w:tabs>
                <w:tab w:val="left" w:pos="3828"/>
              </w:tabs>
              <w:autoSpaceDE w:val="0"/>
              <w:autoSpaceDN w:val="0"/>
              <w:adjustRightInd w:val="0"/>
              <w:jc w:val="center"/>
              <w:rPr>
                <w:i/>
              </w:rPr>
            </w:pPr>
            <w:r w:rsidRPr="00E10DBC">
              <w:t xml:space="preserve">муниципальной программы, </w:t>
            </w:r>
            <w:hyperlink w:anchor="Par871" w:history="1">
              <w:r w:rsidRPr="00E10DBC">
                <w:t>&lt;2&gt;</w:t>
              </w:r>
            </w:hyperlink>
          </w:p>
        </w:tc>
      </w:tr>
      <w:tr w:rsidR="00F932E5" w:rsidRPr="00E10DBC" w14:paraId="4B891686" w14:textId="77777777" w:rsidTr="004365E5">
        <w:trPr>
          <w:cantSplit/>
          <w:trHeight w:val="2158"/>
          <w:tblCellSpacing w:w="5" w:type="nil"/>
        </w:trPr>
        <w:tc>
          <w:tcPr>
            <w:tcW w:w="1763" w:type="dxa"/>
            <w:vMerge/>
            <w:tcBorders>
              <w:left w:val="single" w:sz="4" w:space="0" w:color="auto"/>
              <w:bottom w:val="single" w:sz="4" w:space="0" w:color="auto"/>
              <w:right w:val="single" w:sz="4" w:space="0" w:color="auto"/>
            </w:tcBorders>
          </w:tcPr>
          <w:p w14:paraId="2DF95431" w14:textId="77777777" w:rsidR="00F932E5" w:rsidRPr="00E10DBC" w:rsidRDefault="00F932E5" w:rsidP="004365E5">
            <w:pPr>
              <w:widowControl w:val="0"/>
              <w:tabs>
                <w:tab w:val="left" w:pos="3828"/>
              </w:tabs>
              <w:autoSpaceDE w:val="0"/>
              <w:autoSpaceDN w:val="0"/>
              <w:adjustRightInd w:val="0"/>
            </w:pPr>
          </w:p>
        </w:tc>
        <w:tc>
          <w:tcPr>
            <w:tcW w:w="2268" w:type="dxa"/>
            <w:vMerge/>
            <w:tcBorders>
              <w:left w:val="single" w:sz="4" w:space="0" w:color="auto"/>
              <w:bottom w:val="single" w:sz="4" w:space="0" w:color="auto"/>
              <w:right w:val="single" w:sz="4" w:space="0" w:color="auto"/>
            </w:tcBorders>
          </w:tcPr>
          <w:p w14:paraId="511F9738" w14:textId="77777777" w:rsidR="00F932E5" w:rsidRPr="00E10DBC" w:rsidRDefault="00F932E5" w:rsidP="004365E5">
            <w:pPr>
              <w:widowControl w:val="0"/>
              <w:tabs>
                <w:tab w:val="left" w:pos="3828"/>
              </w:tabs>
              <w:autoSpaceDE w:val="0"/>
              <w:autoSpaceDN w:val="0"/>
              <w:adjustRightInd w:val="0"/>
            </w:pPr>
          </w:p>
        </w:tc>
        <w:tc>
          <w:tcPr>
            <w:tcW w:w="851" w:type="dxa"/>
            <w:tcBorders>
              <w:left w:val="single" w:sz="4" w:space="0" w:color="auto"/>
              <w:bottom w:val="single" w:sz="4" w:space="0" w:color="auto"/>
              <w:right w:val="single" w:sz="4" w:space="0" w:color="auto"/>
            </w:tcBorders>
          </w:tcPr>
          <w:p w14:paraId="43F91AC2" w14:textId="77777777" w:rsidR="00F932E5" w:rsidRPr="00E10DBC" w:rsidRDefault="00F932E5" w:rsidP="004365E5">
            <w:pPr>
              <w:widowControl w:val="0"/>
              <w:tabs>
                <w:tab w:val="left" w:pos="3828"/>
              </w:tabs>
              <w:autoSpaceDE w:val="0"/>
              <w:autoSpaceDN w:val="0"/>
              <w:adjustRightInd w:val="0"/>
              <w:jc w:val="center"/>
            </w:pPr>
            <w:r w:rsidRPr="00E10DBC">
              <w:t>ГРБС</w:t>
            </w:r>
          </w:p>
        </w:tc>
        <w:tc>
          <w:tcPr>
            <w:tcW w:w="647" w:type="dxa"/>
            <w:tcBorders>
              <w:left w:val="single" w:sz="4" w:space="0" w:color="auto"/>
              <w:bottom w:val="single" w:sz="4" w:space="0" w:color="auto"/>
              <w:right w:val="single" w:sz="4" w:space="0" w:color="auto"/>
            </w:tcBorders>
          </w:tcPr>
          <w:p w14:paraId="46844F08" w14:textId="77777777" w:rsidR="00F932E5" w:rsidRPr="00E10DBC" w:rsidRDefault="00F932E5" w:rsidP="004365E5">
            <w:pPr>
              <w:widowControl w:val="0"/>
              <w:tabs>
                <w:tab w:val="left" w:pos="3828"/>
              </w:tabs>
              <w:autoSpaceDE w:val="0"/>
              <w:autoSpaceDN w:val="0"/>
              <w:adjustRightInd w:val="0"/>
              <w:jc w:val="center"/>
            </w:pPr>
            <w:r w:rsidRPr="00E10DBC">
              <w:t>РзПр</w:t>
            </w:r>
          </w:p>
        </w:tc>
        <w:tc>
          <w:tcPr>
            <w:tcW w:w="737" w:type="dxa"/>
            <w:tcBorders>
              <w:left w:val="single" w:sz="4" w:space="0" w:color="auto"/>
              <w:bottom w:val="single" w:sz="4" w:space="0" w:color="auto"/>
              <w:right w:val="single" w:sz="4" w:space="0" w:color="auto"/>
            </w:tcBorders>
          </w:tcPr>
          <w:p w14:paraId="5CD8B57B" w14:textId="77777777" w:rsidR="00F932E5" w:rsidRPr="00E10DBC" w:rsidRDefault="00F932E5" w:rsidP="004365E5">
            <w:pPr>
              <w:widowControl w:val="0"/>
              <w:tabs>
                <w:tab w:val="left" w:pos="3828"/>
              </w:tabs>
              <w:autoSpaceDE w:val="0"/>
              <w:autoSpaceDN w:val="0"/>
              <w:adjustRightInd w:val="0"/>
              <w:jc w:val="center"/>
            </w:pPr>
            <w:r w:rsidRPr="00E10DBC">
              <w:t>ЦСР</w:t>
            </w:r>
          </w:p>
        </w:tc>
        <w:tc>
          <w:tcPr>
            <w:tcW w:w="709" w:type="dxa"/>
            <w:tcBorders>
              <w:left w:val="single" w:sz="4" w:space="0" w:color="auto"/>
              <w:bottom w:val="single" w:sz="4" w:space="0" w:color="auto"/>
              <w:right w:val="single" w:sz="4" w:space="0" w:color="auto"/>
            </w:tcBorders>
          </w:tcPr>
          <w:p w14:paraId="00B705C8" w14:textId="77777777" w:rsidR="00F932E5" w:rsidRPr="00E10DBC" w:rsidRDefault="00F932E5" w:rsidP="004365E5">
            <w:pPr>
              <w:widowControl w:val="0"/>
              <w:tabs>
                <w:tab w:val="left" w:pos="3828"/>
              </w:tabs>
              <w:autoSpaceDE w:val="0"/>
              <w:autoSpaceDN w:val="0"/>
              <w:adjustRightInd w:val="0"/>
              <w:jc w:val="center"/>
            </w:pPr>
            <w:r w:rsidRPr="00E10DBC">
              <w:t>ВР</w:t>
            </w:r>
          </w:p>
        </w:tc>
        <w:tc>
          <w:tcPr>
            <w:tcW w:w="850" w:type="dxa"/>
            <w:vMerge/>
            <w:tcBorders>
              <w:left w:val="single" w:sz="4" w:space="0" w:color="auto"/>
              <w:bottom w:val="single" w:sz="4" w:space="0" w:color="auto"/>
              <w:right w:val="single" w:sz="4" w:space="0" w:color="auto"/>
            </w:tcBorders>
          </w:tcPr>
          <w:p w14:paraId="086571D2" w14:textId="77777777" w:rsidR="00F932E5" w:rsidRPr="00E10DBC" w:rsidRDefault="00F932E5" w:rsidP="004365E5">
            <w:pPr>
              <w:widowControl w:val="0"/>
              <w:tabs>
                <w:tab w:val="left" w:pos="3828"/>
              </w:tabs>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14:paraId="36CC468E" w14:textId="77777777" w:rsidR="00F932E5" w:rsidRPr="00E10DBC" w:rsidRDefault="00F932E5" w:rsidP="004365E5">
            <w:pPr>
              <w:widowControl w:val="0"/>
              <w:tabs>
                <w:tab w:val="left" w:pos="3828"/>
              </w:tabs>
              <w:autoSpaceDE w:val="0"/>
              <w:autoSpaceDN w:val="0"/>
              <w:adjustRightInd w:val="0"/>
              <w:ind w:left="-75" w:right="-75"/>
              <w:jc w:val="center"/>
            </w:pPr>
            <w:r w:rsidRPr="00E10DBC">
              <w:t>2019</w:t>
            </w:r>
          </w:p>
        </w:tc>
        <w:tc>
          <w:tcPr>
            <w:tcW w:w="735" w:type="dxa"/>
            <w:tcBorders>
              <w:top w:val="single" w:sz="4" w:space="0" w:color="auto"/>
              <w:left w:val="single" w:sz="4" w:space="0" w:color="auto"/>
              <w:bottom w:val="single" w:sz="4" w:space="0" w:color="auto"/>
              <w:right w:val="single" w:sz="4" w:space="0" w:color="auto"/>
            </w:tcBorders>
          </w:tcPr>
          <w:p w14:paraId="55BB7C94" w14:textId="77777777" w:rsidR="00F932E5" w:rsidRPr="00E10DBC" w:rsidRDefault="00F932E5" w:rsidP="004365E5">
            <w:pPr>
              <w:widowControl w:val="0"/>
              <w:tabs>
                <w:tab w:val="left" w:pos="3828"/>
              </w:tabs>
              <w:autoSpaceDE w:val="0"/>
              <w:autoSpaceDN w:val="0"/>
              <w:adjustRightInd w:val="0"/>
              <w:ind w:left="-75" w:right="-75"/>
              <w:jc w:val="center"/>
            </w:pPr>
            <w:r w:rsidRPr="00E10DBC">
              <w:t>2020</w:t>
            </w:r>
          </w:p>
        </w:tc>
        <w:tc>
          <w:tcPr>
            <w:tcW w:w="708" w:type="dxa"/>
            <w:tcBorders>
              <w:top w:val="single" w:sz="4" w:space="0" w:color="auto"/>
              <w:left w:val="single" w:sz="4" w:space="0" w:color="auto"/>
              <w:bottom w:val="single" w:sz="4" w:space="0" w:color="auto"/>
              <w:right w:val="single" w:sz="4" w:space="0" w:color="auto"/>
            </w:tcBorders>
          </w:tcPr>
          <w:p w14:paraId="14A72AC3" w14:textId="77777777" w:rsidR="00F932E5" w:rsidRPr="00E10DBC" w:rsidRDefault="00F932E5" w:rsidP="004365E5">
            <w:pPr>
              <w:widowControl w:val="0"/>
              <w:tabs>
                <w:tab w:val="left" w:pos="3828"/>
              </w:tabs>
              <w:autoSpaceDE w:val="0"/>
              <w:autoSpaceDN w:val="0"/>
              <w:adjustRightInd w:val="0"/>
              <w:ind w:left="-75" w:right="-75"/>
              <w:jc w:val="center"/>
            </w:pPr>
            <w:r w:rsidRPr="00E10DBC">
              <w:t>2021</w:t>
            </w:r>
          </w:p>
        </w:tc>
        <w:tc>
          <w:tcPr>
            <w:tcW w:w="851" w:type="dxa"/>
            <w:tcBorders>
              <w:top w:val="single" w:sz="4" w:space="0" w:color="auto"/>
              <w:left w:val="single" w:sz="4" w:space="0" w:color="auto"/>
              <w:bottom w:val="single" w:sz="4" w:space="0" w:color="auto"/>
              <w:right w:val="single" w:sz="4" w:space="0" w:color="auto"/>
            </w:tcBorders>
          </w:tcPr>
          <w:p w14:paraId="6C202B04" w14:textId="77777777" w:rsidR="00F932E5" w:rsidRPr="00E10DBC" w:rsidRDefault="00F932E5" w:rsidP="004365E5">
            <w:pPr>
              <w:widowControl w:val="0"/>
              <w:tabs>
                <w:tab w:val="left" w:pos="3828"/>
              </w:tabs>
              <w:autoSpaceDE w:val="0"/>
              <w:autoSpaceDN w:val="0"/>
              <w:adjustRightInd w:val="0"/>
              <w:ind w:left="-75" w:right="-75"/>
              <w:jc w:val="center"/>
            </w:pPr>
            <w:r w:rsidRPr="00E10DBC">
              <w:t>2022</w:t>
            </w:r>
          </w:p>
        </w:tc>
        <w:tc>
          <w:tcPr>
            <w:tcW w:w="567" w:type="dxa"/>
            <w:tcBorders>
              <w:top w:val="single" w:sz="4" w:space="0" w:color="auto"/>
              <w:left w:val="single" w:sz="4" w:space="0" w:color="auto"/>
              <w:bottom w:val="single" w:sz="4" w:space="0" w:color="auto"/>
              <w:right w:val="single" w:sz="4" w:space="0" w:color="auto"/>
            </w:tcBorders>
          </w:tcPr>
          <w:p w14:paraId="291F30CA" w14:textId="77777777" w:rsidR="00F932E5" w:rsidRPr="00E10DBC" w:rsidRDefault="00F932E5" w:rsidP="004365E5">
            <w:pPr>
              <w:widowControl w:val="0"/>
              <w:tabs>
                <w:tab w:val="left" w:pos="3828"/>
              </w:tabs>
              <w:autoSpaceDE w:val="0"/>
              <w:autoSpaceDN w:val="0"/>
              <w:adjustRightInd w:val="0"/>
              <w:ind w:left="-75"/>
              <w:jc w:val="center"/>
            </w:pPr>
            <w:r w:rsidRPr="00E10DBC">
              <w:t>2023</w:t>
            </w:r>
          </w:p>
        </w:tc>
        <w:tc>
          <w:tcPr>
            <w:tcW w:w="709" w:type="dxa"/>
            <w:tcBorders>
              <w:left w:val="single" w:sz="4" w:space="0" w:color="auto"/>
              <w:bottom w:val="single" w:sz="4" w:space="0" w:color="auto"/>
              <w:right w:val="single" w:sz="4" w:space="0" w:color="auto"/>
            </w:tcBorders>
          </w:tcPr>
          <w:p w14:paraId="2C9F846F" w14:textId="77777777" w:rsidR="00F932E5" w:rsidRPr="00E10DBC" w:rsidRDefault="00F932E5" w:rsidP="004365E5">
            <w:pPr>
              <w:widowControl w:val="0"/>
              <w:tabs>
                <w:tab w:val="left" w:pos="3828"/>
              </w:tabs>
              <w:autoSpaceDE w:val="0"/>
              <w:autoSpaceDN w:val="0"/>
              <w:adjustRightInd w:val="0"/>
              <w:ind w:left="-75"/>
              <w:jc w:val="center"/>
            </w:pPr>
            <w:r w:rsidRPr="00E10DBC">
              <w:t>2024</w:t>
            </w:r>
          </w:p>
        </w:tc>
        <w:tc>
          <w:tcPr>
            <w:tcW w:w="708" w:type="dxa"/>
            <w:tcBorders>
              <w:left w:val="single" w:sz="4" w:space="0" w:color="auto"/>
              <w:bottom w:val="single" w:sz="4" w:space="0" w:color="auto"/>
              <w:right w:val="single" w:sz="4" w:space="0" w:color="auto"/>
            </w:tcBorders>
          </w:tcPr>
          <w:p w14:paraId="7EA86200" w14:textId="77777777" w:rsidR="00F932E5" w:rsidRPr="00E10DBC" w:rsidRDefault="00F932E5" w:rsidP="004365E5">
            <w:pPr>
              <w:widowControl w:val="0"/>
              <w:tabs>
                <w:tab w:val="left" w:pos="3828"/>
              </w:tabs>
              <w:autoSpaceDE w:val="0"/>
              <w:autoSpaceDN w:val="0"/>
              <w:adjustRightInd w:val="0"/>
              <w:jc w:val="center"/>
            </w:pPr>
            <w:r w:rsidRPr="00E10DBC">
              <w:t>2025</w:t>
            </w:r>
          </w:p>
        </w:tc>
        <w:tc>
          <w:tcPr>
            <w:tcW w:w="709" w:type="dxa"/>
            <w:tcBorders>
              <w:left w:val="single" w:sz="4" w:space="0" w:color="auto"/>
              <w:bottom w:val="single" w:sz="4" w:space="0" w:color="auto"/>
              <w:right w:val="single" w:sz="4" w:space="0" w:color="auto"/>
            </w:tcBorders>
          </w:tcPr>
          <w:p w14:paraId="1CC48560" w14:textId="77777777" w:rsidR="00F932E5" w:rsidRPr="00E10DBC" w:rsidRDefault="00F932E5" w:rsidP="004365E5">
            <w:pPr>
              <w:widowControl w:val="0"/>
              <w:tabs>
                <w:tab w:val="left" w:pos="3828"/>
              </w:tabs>
              <w:autoSpaceDE w:val="0"/>
              <w:autoSpaceDN w:val="0"/>
              <w:adjustRightInd w:val="0"/>
              <w:jc w:val="center"/>
            </w:pPr>
            <w:r w:rsidRPr="00E10DBC">
              <w:t>2026</w:t>
            </w:r>
          </w:p>
        </w:tc>
        <w:tc>
          <w:tcPr>
            <w:tcW w:w="567" w:type="dxa"/>
            <w:tcBorders>
              <w:left w:val="single" w:sz="4" w:space="0" w:color="auto"/>
              <w:bottom w:val="single" w:sz="4" w:space="0" w:color="auto"/>
              <w:right w:val="single" w:sz="4" w:space="0" w:color="auto"/>
            </w:tcBorders>
          </w:tcPr>
          <w:p w14:paraId="3A3D7297" w14:textId="77777777" w:rsidR="00F932E5" w:rsidRPr="00E10DBC" w:rsidRDefault="00F932E5" w:rsidP="004365E5">
            <w:pPr>
              <w:widowControl w:val="0"/>
              <w:tabs>
                <w:tab w:val="left" w:pos="3828"/>
              </w:tabs>
              <w:autoSpaceDE w:val="0"/>
              <w:autoSpaceDN w:val="0"/>
              <w:adjustRightInd w:val="0"/>
              <w:jc w:val="center"/>
            </w:pPr>
            <w:r w:rsidRPr="00E10DBC">
              <w:t>2027</w:t>
            </w:r>
          </w:p>
        </w:tc>
        <w:tc>
          <w:tcPr>
            <w:tcW w:w="567" w:type="dxa"/>
            <w:tcBorders>
              <w:left w:val="single" w:sz="4" w:space="0" w:color="auto"/>
              <w:bottom w:val="single" w:sz="4" w:space="0" w:color="auto"/>
              <w:right w:val="single" w:sz="4" w:space="0" w:color="auto"/>
            </w:tcBorders>
          </w:tcPr>
          <w:p w14:paraId="6261E5F7" w14:textId="77777777" w:rsidR="00F932E5" w:rsidRPr="00E10DBC" w:rsidRDefault="00F932E5" w:rsidP="004365E5">
            <w:pPr>
              <w:widowControl w:val="0"/>
              <w:tabs>
                <w:tab w:val="left" w:pos="3828"/>
              </w:tabs>
              <w:autoSpaceDE w:val="0"/>
              <w:autoSpaceDN w:val="0"/>
              <w:adjustRightInd w:val="0"/>
              <w:jc w:val="center"/>
            </w:pPr>
            <w:r w:rsidRPr="00E10DBC">
              <w:t>2028</w:t>
            </w:r>
          </w:p>
        </w:tc>
        <w:tc>
          <w:tcPr>
            <w:tcW w:w="567" w:type="dxa"/>
            <w:tcBorders>
              <w:left w:val="single" w:sz="4" w:space="0" w:color="auto"/>
              <w:bottom w:val="single" w:sz="4" w:space="0" w:color="auto"/>
              <w:right w:val="single" w:sz="4" w:space="0" w:color="auto"/>
            </w:tcBorders>
          </w:tcPr>
          <w:p w14:paraId="60C03023" w14:textId="77777777" w:rsidR="00F932E5" w:rsidRPr="00E10DBC" w:rsidRDefault="00F932E5" w:rsidP="004365E5">
            <w:pPr>
              <w:widowControl w:val="0"/>
              <w:tabs>
                <w:tab w:val="left" w:pos="3828"/>
              </w:tabs>
              <w:autoSpaceDE w:val="0"/>
              <w:autoSpaceDN w:val="0"/>
              <w:adjustRightInd w:val="0"/>
              <w:jc w:val="center"/>
            </w:pPr>
            <w:r w:rsidRPr="00E10DBC">
              <w:t>2029</w:t>
            </w:r>
          </w:p>
        </w:tc>
        <w:tc>
          <w:tcPr>
            <w:tcW w:w="709" w:type="dxa"/>
            <w:tcBorders>
              <w:left w:val="single" w:sz="4" w:space="0" w:color="auto"/>
              <w:bottom w:val="single" w:sz="4" w:space="0" w:color="auto"/>
              <w:right w:val="single" w:sz="4" w:space="0" w:color="auto"/>
            </w:tcBorders>
          </w:tcPr>
          <w:p w14:paraId="48038EC6" w14:textId="77777777" w:rsidR="00F932E5" w:rsidRPr="00E10DBC" w:rsidRDefault="00F932E5" w:rsidP="004365E5">
            <w:pPr>
              <w:widowControl w:val="0"/>
              <w:tabs>
                <w:tab w:val="left" w:pos="3828"/>
              </w:tabs>
              <w:autoSpaceDE w:val="0"/>
              <w:autoSpaceDN w:val="0"/>
              <w:adjustRightInd w:val="0"/>
              <w:jc w:val="center"/>
            </w:pPr>
            <w:r w:rsidRPr="00E10DBC">
              <w:t>2030</w:t>
            </w:r>
          </w:p>
        </w:tc>
      </w:tr>
      <w:tr w:rsidR="00F932E5" w:rsidRPr="00E10DBC" w14:paraId="0620EF6D"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14:paraId="6531EF4A" w14:textId="77777777" w:rsidR="00F932E5" w:rsidRPr="00E10DBC" w:rsidRDefault="00F932E5" w:rsidP="004365E5">
            <w:pPr>
              <w:widowControl w:val="0"/>
              <w:tabs>
                <w:tab w:val="left" w:pos="3828"/>
              </w:tabs>
              <w:autoSpaceDE w:val="0"/>
              <w:autoSpaceDN w:val="0"/>
              <w:adjustRightInd w:val="0"/>
              <w:jc w:val="center"/>
            </w:pPr>
            <w:r w:rsidRPr="00E10DBC">
              <w:t>1</w:t>
            </w:r>
          </w:p>
        </w:tc>
        <w:tc>
          <w:tcPr>
            <w:tcW w:w="2268" w:type="dxa"/>
          </w:tcPr>
          <w:p w14:paraId="47B5D734" w14:textId="77777777" w:rsidR="00F932E5" w:rsidRPr="00E10DBC" w:rsidRDefault="00F932E5" w:rsidP="004365E5">
            <w:pPr>
              <w:widowControl w:val="0"/>
              <w:tabs>
                <w:tab w:val="left" w:pos="3828"/>
              </w:tabs>
              <w:autoSpaceDE w:val="0"/>
              <w:autoSpaceDN w:val="0"/>
              <w:adjustRightInd w:val="0"/>
              <w:jc w:val="center"/>
            </w:pPr>
            <w:r w:rsidRPr="00E10DBC">
              <w:t>2</w:t>
            </w:r>
          </w:p>
        </w:tc>
        <w:tc>
          <w:tcPr>
            <w:tcW w:w="851" w:type="dxa"/>
          </w:tcPr>
          <w:p w14:paraId="260DC042" w14:textId="77777777" w:rsidR="00F932E5" w:rsidRPr="00E10DBC" w:rsidRDefault="00F932E5" w:rsidP="004365E5">
            <w:pPr>
              <w:widowControl w:val="0"/>
              <w:tabs>
                <w:tab w:val="left" w:pos="3828"/>
              </w:tabs>
              <w:autoSpaceDE w:val="0"/>
              <w:autoSpaceDN w:val="0"/>
              <w:adjustRightInd w:val="0"/>
              <w:jc w:val="center"/>
            </w:pPr>
            <w:r w:rsidRPr="00E10DBC">
              <w:t>3</w:t>
            </w:r>
          </w:p>
        </w:tc>
        <w:tc>
          <w:tcPr>
            <w:tcW w:w="647" w:type="dxa"/>
          </w:tcPr>
          <w:p w14:paraId="789559B2" w14:textId="77777777" w:rsidR="00F932E5" w:rsidRPr="00E10DBC" w:rsidRDefault="00F932E5" w:rsidP="004365E5">
            <w:pPr>
              <w:widowControl w:val="0"/>
              <w:tabs>
                <w:tab w:val="left" w:pos="3828"/>
              </w:tabs>
              <w:autoSpaceDE w:val="0"/>
              <w:autoSpaceDN w:val="0"/>
              <w:adjustRightInd w:val="0"/>
              <w:jc w:val="center"/>
            </w:pPr>
            <w:r w:rsidRPr="00E10DBC">
              <w:t>4</w:t>
            </w:r>
          </w:p>
        </w:tc>
        <w:tc>
          <w:tcPr>
            <w:tcW w:w="737" w:type="dxa"/>
          </w:tcPr>
          <w:p w14:paraId="149F0AF0" w14:textId="77777777" w:rsidR="00F932E5" w:rsidRPr="00E10DBC" w:rsidRDefault="00F932E5" w:rsidP="004365E5">
            <w:pPr>
              <w:widowControl w:val="0"/>
              <w:tabs>
                <w:tab w:val="left" w:pos="3828"/>
              </w:tabs>
              <w:autoSpaceDE w:val="0"/>
              <w:autoSpaceDN w:val="0"/>
              <w:adjustRightInd w:val="0"/>
              <w:jc w:val="center"/>
            </w:pPr>
            <w:r w:rsidRPr="00E10DBC">
              <w:t>5</w:t>
            </w:r>
          </w:p>
        </w:tc>
        <w:tc>
          <w:tcPr>
            <w:tcW w:w="709" w:type="dxa"/>
          </w:tcPr>
          <w:p w14:paraId="347343AC" w14:textId="77777777" w:rsidR="00F932E5" w:rsidRPr="00E10DBC" w:rsidRDefault="00F932E5" w:rsidP="004365E5">
            <w:pPr>
              <w:widowControl w:val="0"/>
              <w:tabs>
                <w:tab w:val="left" w:pos="3828"/>
              </w:tabs>
              <w:autoSpaceDE w:val="0"/>
              <w:autoSpaceDN w:val="0"/>
              <w:adjustRightInd w:val="0"/>
              <w:jc w:val="center"/>
            </w:pPr>
            <w:r w:rsidRPr="00E10DBC">
              <w:t>6</w:t>
            </w:r>
          </w:p>
        </w:tc>
        <w:tc>
          <w:tcPr>
            <w:tcW w:w="850" w:type="dxa"/>
          </w:tcPr>
          <w:p w14:paraId="44F7F6F3" w14:textId="77777777" w:rsidR="00F932E5" w:rsidRPr="00E10DBC" w:rsidRDefault="00F932E5" w:rsidP="004365E5">
            <w:pPr>
              <w:widowControl w:val="0"/>
              <w:tabs>
                <w:tab w:val="left" w:pos="3828"/>
              </w:tabs>
              <w:autoSpaceDE w:val="0"/>
              <w:autoSpaceDN w:val="0"/>
              <w:adjustRightInd w:val="0"/>
              <w:jc w:val="center"/>
            </w:pPr>
            <w:r w:rsidRPr="00E10DBC">
              <w:t>7</w:t>
            </w:r>
          </w:p>
        </w:tc>
        <w:tc>
          <w:tcPr>
            <w:tcW w:w="709" w:type="dxa"/>
          </w:tcPr>
          <w:p w14:paraId="77C99D78" w14:textId="77777777" w:rsidR="00F932E5" w:rsidRPr="00E10DBC" w:rsidRDefault="00F932E5" w:rsidP="004365E5">
            <w:pPr>
              <w:widowControl w:val="0"/>
              <w:tabs>
                <w:tab w:val="left" w:pos="3828"/>
              </w:tabs>
              <w:autoSpaceDE w:val="0"/>
              <w:autoSpaceDN w:val="0"/>
              <w:adjustRightInd w:val="0"/>
              <w:jc w:val="center"/>
            </w:pPr>
            <w:r w:rsidRPr="00E10DBC">
              <w:t>8</w:t>
            </w:r>
          </w:p>
        </w:tc>
        <w:tc>
          <w:tcPr>
            <w:tcW w:w="735" w:type="dxa"/>
          </w:tcPr>
          <w:p w14:paraId="0CAAF298" w14:textId="77777777" w:rsidR="00F932E5" w:rsidRPr="00E10DBC" w:rsidRDefault="00F932E5" w:rsidP="004365E5">
            <w:pPr>
              <w:widowControl w:val="0"/>
              <w:tabs>
                <w:tab w:val="left" w:pos="3828"/>
              </w:tabs>
              <w:autoSpaceDE w:val="0"/>
              <w:autoSpaceDN w:val="0"/>
              <w:adjustRightInd w:val="0"/>
              <w:jc w:val="center"/>
            </w:pPr>
            <w:r w:rsidRPr="00E10DBC">
              <w:t>9</w:t>
            </w:r>
          </w:p>
        </w:tc>
        <w:tc>
          <w:tcPr>
            <w:tcW w:w="708" w:type="dxa"/>
          </w:tcPr>
          <w:p w14:paraId="15295736" w14:textId="77777777" w:rsidR="00F932E5" w:rsidRPr="00E10DBC" w:rsidRDefault="00F932E5" w:rsidP="004365E5">
            <w:pPr>
              <w:widowControl w:val="0"/>
              <w:tabs>
                <w:tab w:val="left" w:pos="3828"/>
              </w:tabs>
              <w:autoSpaceDE w:val="0"/>
              <w:autoSpaceDN w:val="0"/>
              <w:adjustRightInd w:val="0"/>
              <w:jc w:val="center"/>
            </w:pPr>
            <w:r w:rsidRPr="00E10DBC">
              <w:t>10</w:t>
            </w:r>
          </w:p>
        </w:tc>
        <w:tc>
          <w:tcPr>
            <w:tcW w:w="851" w:type="dxa"/>
          </w:tcPr>
          <w:p w14:paraId="6E03699D" w14:textId="77777777" w:rsidR="00F932E5" w:rsidRPr="00E10DBC" w:rsidRDefault="00F932E5" w:rsidP="004365E5">
            <w:pPr>
              <w:widowControl w:val="0"/>
              <w:tabs>
                <w:tab w:val="left" w:pos="3828"/>
              </w:tabs>
              <w:autoSpaceDE w:val="0"/>
              <w:autoSpaceDN w:val="0"/>
              <w:adjustRightInd w:val="0"/>
              <w:jc w:val="center"/>
            </w:pPr>
            <w:r w:rsidRPr="00E10DBC">
              <w:t>11</w:t>
            </w:r>
          </w:p>
        </w:tc>
        <w:tc>
          <w:tcPr>
            <w:tcW w:w="567" w:type="dxa"/>
          </w:tcPr>
          <w:p w14:paraId="13F79251" w14:textId="77777777" w:rsidR="00F932E5" w:rsidRPr="00E10DBC" w:rsidRDefault="00F932E5" w:rsidP="004365E5">
            <w:pPr>
              <w:widowControl w:val="0"/>
              <w:tabs>
                <w:tab w:val="left" w:pos="3828"/>
              </w:tabs>
              <w:autoSpaceDE w:val="0"/>
              <w:autoSpaceDN w:val="0"/>
              <w:adjustRightInd w:val="0"/>
              <w:jc w:val="center"/>
            </w:pPr>
            <w:r w:rsidRPr="00E10DBC">
              <w:t>12</w:t>
            </w:r>
          </w:p>
        </w:tc>
        <w:tc>
          <w:tcPr>
            <w:tcW w:w="709" w:type="dxa"/>
          </w:tcPr>
          <w:p w14:paraId="1BB4DEA8" w14:textId="77777777" w:rsidR="00F932E5" w:rsidRPr="00E10DBC" w:rsidRDefault="00F932E5" w:rsidP="004365E5">
            <w:pPr>
              <w:widowControl w:val="0"/>
              <w:tabs>
                <w:tab w:val="left" w:pos="3828"/>
              </w:tabs>
              <w:autoSpaceDE w:val="0"/>
              <w:autoSpaceDN w:val="0"/>
              <w:adjustRightInd w:val="0"/>
              <w:jc w:val="center"/>
            </w:pPr>
            <w:r w:rsidRPr="00E10DBC">
              <w:t>13</w:t>
            </w:r>
          </w:p>
        </w:tc>
        <w:tc>
          <w:tcPr>
            <w:tcW w:w="708" w:type="dxa"/>
          </w:tcPr>
          <w:p w14:paraId="04CE9379" w14:textId="77777777" w:rsidR="00F932E5" w:rsidRPr="00E10DBC" w:rsidRDefault="00F932E5" w:rsidP="004365E5">
            <w:pPr>
              <w:widowControl w:val="0"/>
              <w:tabs>
                <w:tab w:val="left" w:pos="3828"/>
              </w:tabs>
              <w:autoSpaceDE w:val="0"/>
              <w:autoSpaceDN w:val="0"/>
              <w:adjustRightInd w:val="0"/>
              <w:jc w:val="center"/>
            </w:pPr>
            <w:r w:rsidRPr="00E10DBC">
              <w:t>14</w:t>
            </w:r>
          </w:p>
        </w:tc>
        <w:tc>
          <w:tcPr>
            <w:tcW w:w="709" w:type="dxa"/>
          </w:tcPr>
          <w:p w14:paraId="03FC4487" w14:textId="77777777" w:rsidR="00F932E5" w:rsidRPr="00E10DBC" w:rsidRDefault="00F932E5" w:rsidP="004365E5">
            <w:pPr>
              <w:widowControl w:val="0"/>
              <w:tabs>
                <w:tab w:val="left" w:pos="3828"/>
              </w:tabs>
              <w:autoSpaceDE w:val="0"/>
              <w:autoSpaceDN w:val="0"/>
              <w:adjustRightInd w:val="0"/>
              <w:jc w:val="center"/>
            </w:pPr>
            <w:r w:rsidRPr="00E10DBC">
              <w:t>15</w:t>
            </w:r>
          </w:p>
        </w:tc>
        <w:tc>
          <w:tcPr>
            <w:tcW w:w="567" w:type="dxa"/>
          </w:tcPr>
          <w:p w14:paraId="7FDDB206" w14:textId="77777777" w:rsidR="00F932E5" w:rsidRPr="00E10DBC" w:rsidRDefault="00F932E5" w:rsidP="004365E5">
            <w:pPr>
              <w:widowControl w:val="0"/>
              <w:tabs>
                <w:tab w:val="left" w:pos="3828"/>
              </w:tabs>
              <w:autoSpaceDE w:val="0"/>
              <w:autoSpaceDN w:val="0"/>
              <w:adjustRightInd w:val="0"/>
              <w:jc w:val="center"/>
            </w:pPr>
            <w:r w:rsidRPr="00E10DBC">
              <w:t>16</w:t>
            </w:r>
          </w:p>
        </w:tc>
        <w:tc>
          <w:tcPr>
            <w:tcW w:w="567" w:type="dxa"/>
          </w:tcPr>
          <w:p w14:paraId="77039F37" w14:textId="77777777" w:rsidR="00F932E5" w:rsidRPr="00E10DBC" w:rsidRDefault="00F932E5" w:rsidP="004365E5">
            <w:pPr>
              <w:widowControl w:val="0"/>
              <w:tabs>
                <w:tab w:val="left" w:pos="3828"/>
              </w:tabs>
              <w:autoSpaceDE w:val="0"/>
              <w:autoSpaceDN w:val="0"/>
              <w:adjustRightInd w:val="0"/>
              <w:jc w:val="center"/>
            </w:pPr>
            <w:r w:rsidRPr="00E10DBC">
              <w:t>17</w:t>
            </w:r>
          </w:p>
        </w:tc>
        <w:tc>
          <w:tcPr>
            <w:tcW w:w="567" w:type="dxa"/>
          </w:tcPr>
          <w:p w14:paraId="60FFF7BD" w14:textId="77777777" w:rsidR="00F932E5" w:rsidRPr="00E10DBC" w:rsidRDefault="00F932E5" w:rsidP="004365E5">
            <w:pPr>
              <w:widowControl w:val="0"/>
              <w:tabs>
                <w:tab w:val="left" w:pos="3828"/>
              </w:tabs>
              <w:autoSpaceDE w:val="0"/>
              <w:autoSpaceDN w:val="0"/>
              <w:adjustRightInd w:val="0"/>
              <w:jc w:val="center"/>
            </w:pPr>
            <w:r w:rsidRPr="00E10DBC">
              <w:t>18</w:t>
            </w:r>
          </w:p>
        </w:tc>
        <w:tc>
          <w:tcPr>
            <w:tcW w:w="709" w:type="dxa"/>
          </w:tcPr>
          <w:p w14:paraId="56D00A1D" w14:textId="77777777" w:rsidR="00F932E5" w:rsidRPr="00E10DBC" w:rsidRDefault="00F932E5" w:rsidP="004365E5">
            <w:pPr>
              <w:widowControl w:val="0"/>
              <w:tabs>
                <w:tab w:val="left" w:pos="3828"/>
              </w:tabs>
              <w:autoSpaceDE w:val="0"/>
              <w:autoSpaceDN w:val="0"/>
              <w:adjustRightInd w:val="0"/>
              <w:jc w:val="center"/>
            </w:pPr>
            <w:r w:rsidRPr="00E10DBC">
              <w:t>19</w:t>
            </w:r>
          </w:p>
        </w:tc>
      </w:tr>
      <w:tr w:rsidR="00F932E5" w:rsidRPr="00E10DBC" w14:paraId="4BF9BEE2"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14:paraId="388DE9DC" w14:textId="77777777" w:rsidR="00F932E5" w:rsidRPr="00E10DBC" w:rsidRDefault="00F932E5" w:rsidP="004365E5">
            <w:pPr>
              <w:widowControl w:val="0"/>
              <w:tabs>
                <w:tab w:val="left" w:pos="3828"/>
              </w:tabs>
              <w:autoSpaceDE w:val="0"/>
              <w:autoSpaceDN w:val="0"/>
              <w:adjustRightInd w:val="0"/>
            </w:pPr>
            <w:r w:rsidRPr="00E10DBC">
              <w:t xml:space="preserve">Муниципальная </w:t>
            </w:r>
            <w:r w:rsidRPr="00E10DBC">
              <w:br/>
              <w:t xml:space="preserve">программа      </w:t>
            </w:r>
          </w:p>
        </w:tc>
        <w:tc>
          <w:tcPr>
            <w:tcW w:w="2268" w:type="dxa"/>
          </w:tcPr>
          <w:p w14:paraId="37517EC7" w14:textId="77777777" w:rsidR="00F932E5" w:rsidRPr="00E10DBC" w:rsidRDefault="00F932E5" w:rsidP="004365E5">
            <w:pPr>
              <w:widowControl w:val="0"/>
              <w:tabs>
                <w:tab w:val="left" w:pos="3828"/>
              </w:tabs>
              <w:autoSpaceDE w:val="0"/>
              <w:autoSpaceDN w:val="0"/>
              <w:adjustRightInd w:val="0"/>
            </w:pPr>
            <w:r w:rsidRPr="00E10DBC">
              <w:t xml:space="preserve">всего </w:t>
            </w:r>
            <w:hyperlink w:anchor="Par867" w:history="1">
              <w:r w:rsidRPr="00E10DBC">
                <w:t>&lt;</w:t>
              </w:r>
              <w:r>
                <w:t>1</w:t>
              </w:r>
              <w:r w:rsidRPr="00E10DBC">
                <w:t>&gt;</w:t>
              </w:r>
            </w:hyperlink>
            <w:r w:rsidRPr="00E10DBC">
              <w:t xml:space="preserve">, </w:t>
            </w:r>
          </w:p>
          <w:p w14:paraId="4C797AAC" w14:textId="77777777" w:rsidR="00F932E5" w:rsidRPr="00E10DBC" w:rsidRDefault="00F932E5" w:rsidP="004365E5">
            <w:pPr>
              <w:widowControl w:val="0"/>
              <w:tabs>
                <w:tab w:val="left" w:pos="3828"/>
              </w:tabs>
              <w:autoSpaceDE w:val="0"/>
              <w:autoSpaceDN w:val="0"/>
              <w:adjustRightInd w:val="0"/>
            </w:pPr>
            <w:r w:rsidRPr="00E10DBC">
              <w:t xml:space="preserve">в том числе:           </w:t>
            </w:r>
          </w:p>
        </w:tc>
        <w:tc>
          <w:tcPr>
            <w:tcW w:w="851" w:type="dxa"/>
          </w:tcPr>
          <w:p w14:paraId="6B640547" w14:textId="77777777" w:rsidR="00F932E5" w:rsidRPr="00E10DBC" w:rsidRDefault="00F932E5" w:rsidP="004365E5">
            <w:pPr>
              <w:widowControl w:val="0"/>
              <w:tabs>
                <w:tab w:val="left" w:pos="3828"/>
              </w:tabs>
              <w:autoSpaceDE w:val="0"/>
              <w:autoSpaceDN w:val="0"/>
              <w:adjustRightInd w:val="0"/>
              <w:jc w:val="center"/>
            </w:pPr>
            <w:r>
              <w:t>951</w:t>
            </w:r>
          </w:p>
        </w:tc>
        <w:tc>
          <w:tcPr>
            <w:tcW w:w="647" w:type="dxa"/>
          </w:tcPr>
          <w:p w14:paraId="772B6B1A" w14:textId="77777777" w:rsidR="00F932E5" w:rsidRPr="00E10DBC" w:rsidRDefault="00F932E5" w:rsidP="004365E5">
            <w:pPr>
              <w:widowControl w:val="0"/>
              <w:tabs>
                <w:tab w:val="left" w:pos="3828"/>
              </w:tabs>
              <w:autoSpaceDE w:val="0"/>
              <w:autoSpaceDN w:val="0"/>
              <w:adjustRightInd w:val="0"/>
              <w:jc w:val="center"/>
            </w:pPr>
            <w:r>
              <w:t>0700</w:t>
            </w:r>
          </w:p>
        </w:tc>
        <w:tc>
          <w:tcPr>
            <w:tcW w:w="737" w:type="dxa"/>
          </w:tcPr>
          <w:p w14:paraId="57B8BD74" w14:textId="77777777" w:rsidR="00F932E5" w:rsidRPr="00E10DBC" w:rsidRDefault="00F932E5" w:rsidP="004365E5">
            <w:pPr>
              <w:widowControl w:val="0"/>
              <w:tabs>
                <w:tab w:val="left" w:pos="3828"/>
              </w:tabs>
              <w:autoSpaceDE w:val="0"/>
              <w:autoSpaceDN w:val="0"/>
              <w:adjustRightInd w:val="0"/>
            </w:pPr>
            <w:r>
              <w:t>0000000</w:t>
            </w:r>
          </w:p>
        </w:tc>
        <w:tc>
          <w:tcPr>
            <w:tcW w:w="709" w:type="dxa"/>
          </w:tcPr>
          <w:p w14:paraId="6548F277" w14:textId="77777777" w:rsidR="00F932E5" w:rsidRPr="00E10DBC" w:rsidRDefault="00F932E5" w:rsidP="004365E5">
            <w:pPr>
              <w:widowControl w:val="0"/>
              <w:tabs>
                <w:tab w:val="left" w:pos="3828"/>
              </w:tabs>
              <w:autoSpaceDE w:val="0"/>
              <w:autoSpaceDN w:val="0"/>
              <w:adjustRightInd w:val="0"/>
              <w:jc w:val="center"/>
            </w:pPr>
          </w:p>
        </w:tc>
        <w:tc>
          <w:tcPr>
            <w:tcW w:w="850" w:type="dxa"/>
          </w:tcPr>
          <w:p w14:paraId="3A8AAB94"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74E51944" w14:textId="77777777" w:rsidR="00F932E5" w:rsidRPr="005B602F" w:rsidRDefault="00F932E5" w:rsidP="004365E5">
            <w:pPr>
              <w:widowControl w:val="0"/>
              <w:tabs>
                <w:tab w:val="left" w:pos="3828"/>
              </w:tabs>
              <w:autoSpaceDE w:val="0"/>
              <w:autoSpaceDN w:val="0"/>
              <w:adjustRightInd w:val="0"/>
              <w:jc w:val="center"/>
              <w:rPr>
                <w:sz w:val="18"/>
                <w:szCs w:val="18"/>
              </w:rPr>
            </w:pPr>
            <w:r>
              <w:rPr>
                <w:sz w:val="18"/>
                <w:szCs w:val="18"/>
              </w:rPr>
              <w:t>130,2</w:t>
            </w:r>
          </w:p>
        </w:tc>
        <w:tc>
          <w:tcPr>
            <w:tcW w:w="735" w:type="dxa"/>
          </w:tcPr>
          <w:p w14:paraId="14073101" w14:textId="77777777" w:rsidR="00F932E5" w:rsidRPr="005B602F" w:rsidRDefault="00F932E5" w:rsidP="004365E5">
            <w:pPr>
              <w:widowControl w:val="0"/>
              <w:tabs>
                <w:tab w:val="left" w:pos="3828"/>
              </w:tabs>
              <w:autoSpaceDE w:val="0"/>
              <w:autoSpaceDN w:val="0"/>
              <w:adjustRightInd w:val="0"/>
              <w:jc w:val="center"/>
              <w:rPr>
                <w:sz w:val="18"/>
                <w:szCs w:val="18"/>
              </w:rPr>
            </w:pPr>
            <w:r>
              <w:rPr>
                <w:sz w:val="18"/>
                <w:szCs w:val="18"/>
              </w:rPr>
              <w:t>121,5</w:t>
            </w:r>
          </w:p>
        </w:tc>
        <w:tc>
          <w:tcPr>
            <w:tcW w:w="708" w:type="dxa"/>
          </w:tcPr>
          <w:p w14:paraId="72EFAB08" w14:textId="77777777" w:rsidR="00F932E5" w:rsidRDefault="00F932E5" w:rsidP="004365E5">
            <w:pPr>
              <w:tabs>
                <w:tab w:val="left" w:pos="3828"/>
              </w:tabs>
            </w:pPr>
            <w:r>
              <w:rPr>
                <w:sz w:val="18"/>
                <w:szCs w:val="18"/>
              </w:rPr>
              <w:t>163,2</w:t>
            </w:r>
          </w:p>
        </w:tc>
        <w:tc>
          <w:tcPr>
            <w:tcW w:w="851" w:type="dxa"/>
          </w:tcPr>
          <w:p w14:paraId="6F815088" w14:textId="77777777" w:rsidR="00F932E5" w:rsidRDefault="00F932E5" w:rsidP="004365E5">
            <w:pPr>
              <w:tabs>
                <w:tab w:val="left" w:pos="3828"/>
              </w:tabs>
            </w:pPr>
            <w:r>
              <w:rPr>
                <w:sz w:val="18"/>
                <w:szCs w:val="18"/>
              </w:rPr>
              <w:t>131,3</w:t>
            </w:r>
          </w:p>
        </w:tc>
        <w:tc>
          <w:tcPr>
            <w:tcW w:w="567" w:type="dxa"/>
          </w:tcPr>
          <w:p w14:paraId="4EFB70B5" w14:textId="77777777" w:rsidR="00F932E5" w:rsidRDefault="00F932E5" w:rsidP="004365E5">
            <w:pPr>
              <w:tabs>
                <w:tab w:val="left" w:pos="3828"/>
              </w:tabs>
            </w:pPr>
            <w:r>
              <w:rPr>
                <w:sz w:val="18"/>
                <w:szCs w:val="18"/>
              </w:rPr>
              <w:t>63,0</w:t>
            </w:r>
          </w:p>
        </w:tc>
        <w:tc>
          <w:tcPr>
            <w:tcW w:w="709" w:type="dxa"/>
          </w:tcPr>
          <w:p w14:paraId="1F1FC0F9" w14:textId="77777777" w:rsidR="00F932E5" w:rsidRDefault="00F932E5" w:rsidP="004365E5">
            <w:pPr>
              <w:tabs>
                <w:tab w:val="left" w:pos="3828"/>
              </w:tabs>
            </w:pPr>
            <w:r>
              <w:rPr>
                <w:sz w:val="18"/>
                <w:szCs w:val="18"/>
              </w:rPr>
              <w:t>75,0</w:t>
            </w:r>
          </w:p>
        </w:tc>
        <w:tc>
          <w:tcPr>
            <w:tcW w:w="708" w:type="dxa"/>
          </w:tcPr>
          <w:p w14:paraId="203AD58B" w14:textId="77777777" w:rsidR="00F932E5" w:rsidRDefault="00F932E5" w:rsidP="004365E5">
            <w:pPr>
              <w:tabs>
                <w:tab w:val="left" w:pos="3828"/>
              </w:tabs>
            </w:pPr>
            <w:r>
              <w:rPr>
                <w:sz w:val="18"/>
                <w:szCs w:val="18"/>
              </w:rPr>
              <w:t>75,0</w:t>
            </w:r>
          </w:p>
        </w:tc>
        <w:tc>
          <w:tcPr>
            <w:tcW w:w="709" w:type="dxa"/>
          </w:tcPr>
          <w:p w14:paraId="0C1EFB1C" w14:textId="77777777" w:rsidR="00F932E5" w:rsidRDefault="00F932E5" w:rsidP="004365E5">
            <w:pPr>
              <w:tabs>
                <w:tab w:val="left" w:pos="3828"/>
              </w:tabs>
            </w:pPr>
            <w:r>
              <w:rPr>
                <w:sz w:val="18"/>
                <w:szCs w:val="18"/>
              </w:rPr>
              <w:t>75,0</w:t>
            </w:r>
          </w:p>
        </w:tc>
        <w:tc>
          <w:tcPr>
            <w:tcW w:w="567" w:type="dxa"/>
          </w:tcPr>
          <w:p w14:paraId="1B940AD6" w14:textId="77777777" w:rsidR="00F932E5" w:rsidRDefault="00F932E5" w:rsidP="004365E5">
            <w:pPr>
              <w:tabs>
                <w:tab w:val="left" w:pos="3828"/>
              </w:tabs>
            </w:pPr>
            <w:r>
              <w:rPr>
                <w:sz w:val="18"/>
                <w:szCs w:val="18"/>
              </w:rPr>
              <w:t>75,0</w:t>
            </w:r>
          </w:p>
        </w:tc>
        <w:tc>
          <w:tcPr>
            <w:tcW w:w="567" w:type="dxa"/>
          </w:tcPr>
          <w:p w14:paraId="197066EC" w14:textId="77777777" w:rsidR="00F932E5" w:rsidRDefault="00F932E5" w:rsidP="004365E5">
            <w:pPr>
              <w:tabs>
                <w:tab w:val="left" w:pos="3828"/>
              </w:tabs>
            </w:pPr>
            <w:r>
              <w:rPr>
                <w:sz w:val="18"/>
                <w:szCs w:val="18"/>
              </w:rPr>
              <w:t>750</w:t>
            </w:r>
          </w:p>
        </w:tc>
        <w:tc>
          <w:tcPr>
            <w:tcW w:w="567" w:type="dxa"/>
          </w:tcPr>
          <w:p w14:paraId="08292189" w14:textId="77777777" w:rsidR="00F932E5" w:rsidRDefault="00F932E5" w:rsidP="004365E5">
            <w:pPr>
              <w:tabs>
                <w:tab w:val="left" w:pos="3828"/>
              </w:tabs>
            </w:pPr>
            <w:r>
              <w:rPr>
                <w:sz w:val="18"/>
                <w:szCs w:val="18"/>
              </w:rPr>
              <w:t>75,0</w:t>
            </w:r>
          </w:p>
        </w:tc>
        <w:tc>
          <w:tcPr>
            <w:tcW w:w="709" w:type="dxa"/>
          </w:tcPr>
          <w:p w14:paraId="2CF84848" w14:textId="77777777" w:rsidR="00F932E5" w:rsidRDefault="00F932E5" w:rsidP="004365E5">
            <w:pPr>
              <w:tabs>
                <w:tab w:val="left" w:pos="3828"/>
              </w:tabs>
            </w:pPr>
            <w:r>
              <w:rPr>
                <w:sz w:val="18"/>
                <w:szCs w:val="18"/>
              </w:rPr>
              <w:t>75,0</w:t>
            </w:r>
          </w:p>
        </w:tc>
      </w:tr>
      <w:tr w:rsidR="00F932E5" w:rsidRPr="00E10DBC" w14:paraId="2D513D80"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14:paraId="471CBDF1" w14:textId="77777777" w:rsidR="00F932E5" w:rsidRPr="00E10DBC" w:rsidRDefault="00F932E5" w:rsidP="004365E5">
            <w:pPr>
              <w:widowControl w:val="0"/>
              <w:tabs>
                <w:tab w:val="left" w:pos="3828"/>
              </w:tabs>
              <w:autoSpaceDE w:val="0"/>
              <w:autoSpaceDN w:val="0"/>
              <w:adjustRightInd w:val="0"/>
            </w:pPr>
          </w:p>
        </w:tc>
        <w:tc>
          <w:tcPr>
            <w:tcW w:w="2268" w:type="dxa"/>
          </w:tcPr>
          <w:p w14:paraId="34AF9839" w14:textId="77777777" w:rsidR="00F932E5" w:rsidRDefault="00F932E5" w:rsidP="004365E5">
            <w:pPr>
              <w:widowControl w:val="0"/>
              <w:tabs>
                <w:tab w:val="left" w:pos="3828"/>
              </w:tabs>
              <w:autoSpaceDE w:val="0"/>
              <w:autoSpaceDN w:val="0"/>
              <w:adjustRightInd w:val="0"/>
            </w:pPr>
            <w:r>
              <w:t>Ответственный исполнитель:</w:t>
            </w:r>
          </w:p>
          <w:p w14:paraId="4F6F9C19" w14:textId="77777777" w:rsidR="00F932E5" w:rsidRPr="00E10DBC" w:rsidRDefault="00F932E5" w:rsidP="004365E5">
            <w:pPr>
              <w:widowControl w:val="0"/>
              <w:tabs>
                <w:tab w:val="left" w:pos="3828"/>
              </w:tabs>
              <w:autoSpaceDE w:val="0"/>
              <w:autoSpaceDN w:val="0"/>
              <w:adjustRightInd w:val="0"/>
            </w:pPr>
            <w:r w:rsidRPr="00E10DBC">
              <w:t xml:space="preserve">Администрация </w:t>
            </w:r>
            <w:r>
              <w:lastRenderedPageBreak/>
              <w:t>Мещеряковского сельского поселения</w:t>
            </w:r>
          </w:p>
        </w:tc>
        <w:tc>
          <w:tcPr>
            <w:tcW w:w="851" w:type="dxa"/>
          </w:tcPr>
          <w:p w14:paraId="07C43950" w14:textId="77777777" w:rsidR="00F932E5" w:rsidRPr="00E10DBC" w:rsidRDefault="00F932E5" w:rsidP="004365E5">
            <w:pPr>
              <w:widowControl w:val="0"/>
              <w:tabs>
                <w:tab w:val="left" w:pos="3828"/>
              </w:tabs>
              <w:autoSpaceDE w:val="0"/>
              <w:autoSpaceDN w:val="0"/>
              <w:adjustRightInd w:val="0"/>
            </w:pPr>
            <w:r>
              <w:lastRenderedPageBreak/>
              <w:t xml:space="preserve">    951</w:t>
            </w:r>
          </w:p>
        </w:tc>
        <w:tc>
          <w:tcPr>
            <w:tcW w:w="647" w:type="dxa"/>
          </w:tcPr>
          <w:p w14:paraId="0DD75775" w14:textId="77777777" w:rsidR="00F932E5" w:rsidRPr="00E10DBC" w:rsidRDefault="00F932E5" w:rsidP="004365E5">
            <w:pPr>
              <w:widowControl w:val="0"/>
              <w:tabs>
                <w:tab w:val="left" w:pos="3828"/>
              </w:tabs>
              <w:autoSpaceDE w:val="0"/>
              <w:autoSpaceDN w:val="0"/>
              <w:adjustRightInd w:val="0"/>
              <w:jc w:val="center"/>
            </w:pPr>
          </w:p>
        </w:tc>
        <w:tc>
          <w:tcPr>
            <w:tcW w:w="737" w:type="dxa"/>
          </w:tcPr>
          <w:p w14:paraId="1942C91F" w14:textId="77777777" w:rsidR="00F932E5" w:rsidRPr="00E10DBC" w:rsidRDefault="00F932E5" w:rsidP="004365E5">
            <w:pPr>
              <w:widowControl w:val="0"/>
              <w:tabs>
                <w:tab w:val="left" w:pos="3828"/>
              </w:tabs>
              <w:autoSpaceDE w:val="0"/>
              <w:autoSpaceDN w:val="0"/>
              <w:adjustRightInd w:val="0"/>
            </w:pPr>
          </w:p>
        </w:tc>
        <w:tc>
          <w:tcPr>
            <w:tcW w:w="709" w:type="dxa"/>
          </w:tcPr>
          <w:p w14:paraId="322A64C8" w14:textId="77777777" w:rsidR="00F932E5" w:rsidRPr="00E10DBC" w:rsidRDefault="00F932E5" w:rsidP="004365E5">
            <w:pPr>
              <w:widowControl w:val="0"/>
              <w:tabs>
                <w:tab w:val="left" w:pos="3828"/>
              </w:tabs>
              <w:autoSpaceDE w:val="0"/>
              <w:autoSpaceDN w:val="0"/>
              <w:adjustRightInd w:val="0"/>
            </w:pPr>
          </w:p>
        </w:tc>
        <w:tc>
          <w:tcPr>
            <w:tcW w:w="850" w:type="dxa"/>
          </w:tcPr>
          <w:p w14:paraId="1F69212D" w14:textId="77777777" w:rsidR="00F932E5" w:rsidRPr="005B602F" w:rsidRDefault="00F932E5" w:rsidP="004365E5">
            <w:pPr>
              <w:tabs>
                <w:tab w:val="left" w:pos="3828"/>
              </w:tabs>
              <w:rPr>
                <w:b/>
                <w:sz w:val="18"/>
                <w:szCs w:val="18"/>
              </w:rPr>
            </w:pPr>
          </w:p>
        </w:tc>
        <w:tc>
          <w:tcPr>
            <w:tcW w:w="709" w:type="dxa"/>
          </w:tcPr>
          <w:p w14:paraId="1F2A90FE" w14:textId="77777777" w:rsidR="00F932E5" w:rsidRPr="005B602F" w:rsidRDefault="00F932E5" w:rsidP="004365E5">
            <w:pPr>
              <w:tabs>
                <w:tab w:val="left" w:pos="3828"/>
              </w:tabs>
              <w:rPr>
                <w:sz w:val="18"/>
                <w:szCs w:val="18"/>
              </w:rPr>
            </w:pPr>
            <w:r>
              <w:rPr>
                <w:sz w:val="18"/>
                <w:szCs w:val="18"/>
              </w:rPr>
              <w:t xml:space="preserve">  130,2</w:t>
            </w:r>
          </w:p>
        </w:tc>
        <w:tc>
          <w:tcPr>
            <w:tcW w:w="735" w:type="dxa"/>
          </w:tcPr>
          <w:p w14:paraId="3F092B5A" w14:textId="77777777" w:rsidR="00F932E5" w:rsidRPr="005B602F" w:rsidRDefault="00F932E5" w:rsidP="004365E5">
            <w:pPr>
              <w:tabs>
                <w:tab w:val="left" w:pos="3828"/>
              </w:tabs>
              <w:rPr>
                <w:sz w:val="18"/>
                <w:szCs w:val="18"/>
              </w:rPr>
            </w:pPr>
            <w:r>
              <w:rPr>
                <w:sz w:val="18"/>
                <w:szCs w:val="18"/>
              </w:rPr>
              <w:t xml:space="preserve">  121,5</w:t>
            </w:r>
          </w:p>
        </w:tc>
        <w:tc>
          <w:tcPr>
            <w:tcW w:w="708" w:type="dxa"/>
          </w:tcPr>
          <w:p w14:paraId="5DD0F5AF" w14:textId="77777777" w:rsidR="00F932E5" w:rsidRDefault="00F932E5" w:rsidP="004365E5">
            <w:pPr>
              <w:tabs>
                <w:tab w:val="left" w:pos="3828"/>
              </w:tabs>
            </w:pPr>
            <w:r>
              <w:rPr>
                <w:sz w:val="18"/>
                <w:szCs w:val="18"/>
              </w:rPr>
              <w:t>163,2</w:t>
            </w:r>
          </w:p>
        </w:tc>
        <w:tc>
          <w:tcPr>
            <w:tcW w:w="851" w:type="dxa"/>
          </w:tcPr>
          <w:p w14:paraId="346E1A2F" w14:textId="77777777" w:rsidR="00F932E5" w:rsidRDefault="00F932E5" w:rsidP="004365E5">
            <w:pPr>
              <w:tabs>
                <w:tab w:val="left" w:pos="3828"/>
              </w:tabs>
            </w:pPr>
            <w:r>
              <w:rPr>
                <w:sz w:val="18"/>
                <w:szCs w:val="18"/>
              </w:rPr>
              <w:t>131,3</w:t>
            </w:r>
          </w:p>
        </w:tc>
        <w:tc>
          <w:tcPr>
            <w:tcW w:w="567" w:type="dxa"/>
          </w:tcPr>
          <w:p w14:paraId="7EEF4E38" w14:textId="77777777" w:rsidR="00F932E5" w:rsidRDefault="00F932E5" w:rsidP="004365E5">
            <w:pPr>
              <w:tabs>
                <w:tab w:val="left" w:pos="3828"/>
              </w:tabs>
            </w:pPr>
            <w:r>
              <w:rPr>
                <w:sz w:val="18"/>
                <w:szCs w:val="18"/>
              </w:rPr>
              <w:t>63,0</w:t>
            </w:r>
          </w:p>
        </w:tc>
        <w:tc>
          <w:tcPr>
            <w:tcW w:w="709" w:type="dxa"/>
          </w:tcPr>
          <w:p w14:paraId="3D98AFAF" w14:textId="77777777" w:rsidR="00F932E5" w:rsidRDefault="00F932E5" w:rsidP="004365E5">
            <w:pPr>
              <w:tabs>
                <w:tab w:val="left" w:pos="3828"/>
              </w:tabs>
            </w:pPr>
            <w:r>
              <w:rPr>
                <w:sz w:val="18"/>
                <w:szCs w:val="18"/>
              </w:rPr>
              <w:t>75,0</w:t>
            </w:r>
          </w:p>
        </w:tc>
        <w:tc>
          <w:tcPr>
            <w:tcW w:w="708" w:type="dxa"/>
          </w:tcPr>
          <w:p w14:paraId="2598916F" w14:textId="77777777" w:rsidR="00F932E5" w:rsidRDefault="00F932E5" w:rsidP="004365E5">
            <w:pPr>
              <w:tabs>
                <w:tab w:val="left" w:pos="3828"/>
              </w:tabs>
            </w:pPr>
            <w:r>
              <w:rPr>
                <w:sz w:val="18"/>
                <w:szCs w:val="18"/>
              </w:rPr>
              <w:t>75,0</w:t>
            </w:r>
          </w:p>
        </w:tc>
        <w:tc>
          <w:tcPr>
            <w:tcW w:w="709" w:type="dxa"/>
          </w:tcPr>
          <w:p w14:paraId="69102664" w14:textId="77777777" w:rsidR="00F932E5" w:rsidRDefault="00F932E5" w:rsidP="004365E5">
            <w:pPr>
              <w:tabs>
                <w:tab w:val="left" w:pos="3828"/>
              </w:tabs>
            </w:pPr>
            <w:r>
              <w:rPr>
                <w:sz w:val="18"/>
                <w:szCs w:val="18"/>
              </w:rPr>
              <w:t>75,0</w:t>
            </w:r>
          </w:p>
        </w:tc>
        <w:tc>
          <w:tcPr>
            <w:tcW w:w="567" w:type="dxa"/>
          </w:tcPr>
          <w:p w14:paraId="2B9DA6B7" w14:textId="77777777" w:rsidR="00F932E5" w:rsidRDefault="00F932E5" w:rsidP="004365E5">
            <w:pPr>
              <w:tabs>
                <w:tab w:val="left" w:pos="3828"/>
              </w:tabs>
            </w:pPr>
            <w:r>
              <w:rPr>
                <w:sz w:val="18"/>
                <w:szCs w:val="18"/>
              </w:rPr>
              <w:t>75,0</w:t>
            </w:r>
          </w:p>
        </w:tc>
        <w:tc>
          <w:tcPr>
            <w:tcW w:w="567" w:type="dxa"/>
          </w:tcPr>
          <w:p w14:paraId="5A1192E5" w14:textId="77777777" w:rsidR="00F932E5" w:rsidRDefault="00F932E5" w:rsidP="004365E5">
            <w:pPr>
              <w:tabs>
                <w:tab w:val="left" w:pos="3828"/>
              </w:tabs>
            </w:pPr>
            <w:r>
              <w:rPr>
                <w:sz w:val="18"/>
                <w:szCs w:val="18"/>
              </w:rPr>
              <w:t>75,0</w:t>
            </w:r>
          </w:p>
        </w:tc>
        <w:tc>
          <w:tcPr>
            <w:tcW w:w="567" w:type="dxa"/>
          </w:tcPr>
          <w:p w14:paraId="6F3D41EA" w14:textId="77777777" w:rsidR="00F932E5" w:rsidRDefault="00F932E5" w:rsidP="004365E5">
            <w:pPr>
              <w:tabs>
                <w:tab w:val="left" w:pos="3828"/>
              </w:tabs>
            </w:pPr>
            <w:r>
              <w:rPr>
                <w:sz w:val="18"/>
                <w:szCs w:val="18"/>
              </w:rPr>
              <w:t>75,0</w:t>
            </w:r>
          </w:p>
        </w:tc>
        <w:tc>
          <w:tcPr>
            <w:tcW w:w="709" w:type="dxa"/>
          </w:tcPr>
          <w:p w14:paraId="1C16AF56" w14:textId="77777777" w:rsidR="00F932E5" w:rsidRDefault="00F932E5" w:rsidP="004365E5">
            <w:pPr>
              <w:tabs>
                <w:tab w:val="left" w:pos="3828"/>
              </w:tabs>
            </w:pPr>
            <w:r>
              <w:rPr>
                <w:sz w:val="18"/>
                <w:szCs w:val="18"/>
              </w:rPr>
              <w:t>75,0</w:t>
            </w:r>
          </w:p>
        </w:tc>
      </w:tr>
      <w:tr w:rsidR="00F932E5" w:rsidRPr="00E10DBC" w14:paraId="150D6570"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blCellSpacing w:w="5" w:type="nil"/>
        </w:trPr>
        <w:tc>
          <w:tcPr>
            <w:tcW w:w="1763" w:type="dxa"/>
          </w:tcPr>
          <w:p w14:paraId="20B12760" w14:textId="77777777" w:rsidR="00F932E5" w:rsidRPr="00E10DBC" w:rsidRDefault="00F932E5" w:rsidP="004365E5">
            <w:pPr>
              <w:widowControl w:val="0"/>
              <w:tabs>
                <w:tab w:val="left" w:pos="3828"/>
              </w:tabs>
              <w:autoSpaceDE w:val="0"/>
              <w:autoSpaceDN w:val="0"/>
              <w:adjustRightInd w:val="0"/>
            </w:pPr>
            <w:r w:rsidRPr="00E10DBC">
              <w:t>Подпрограмма 1</w:t>
            </w:r>
          </w:p>
          <w:p w14:paraId="4740597A" w14:textId="77777777" w:rsidR="00F932E5" w:rsidRPr="00E10DBC" w:rsidRDefault="00F932E5" w:rsidP="004365E5">
            <w:pPr>
              <w:widowControl w:val="0"/>
              <w:tabs>
                <w:tab w:val="left" w:pos="3828"/>
              </w:tabs>
              <w:autoSpaceDE w:val="0"/>
              <w:autoSpaceDN w:val="0"/>
              <w:adjustRightInd w:val="0"/>
            </w:pPr>
            <w:r w:rsidRPr="00E10DBC">
              <w:t xml:space="preserve">Развитие муниципального управления и муниципальной службы в </w:t>
            </w:r>
            <w:r>
              <w:t>Мещеряковском сельском поселении</w:t>
            </w:r>
          </w:p>
        </w:tc>
        <w:tc>
          <w:tcPr>
            <w:tcW w:w="2268" w:type="dxa"/>
          </w:tcPr>
          <w:p w14:paraId="0AB581BA" w14:textId="77777777" w:rsidR="00F932E5" w:rsidRDefault="00F932E5" w:rsidP="004365E5">
            <w:pPr>
              <w:widowControl w:val="0"/>
              <w:tabs>
                <w:tab w:val="left" w:pos="3828"/>
              </w:tabs>
              <w:autoSpaceDE w:val="0"/>
              <w:autoSpaceDN w:val="0"/>
              <w:adjustRightInd w:val="0"/>
            </w:pPr>
            <w:r>
              <w:t>Исполнитель:</w:t>
            </w:r>
          </w:p>
          <w:p w14:paraId="703E7F54" w14:textId="77777777" w:rsidR="00F932E5" w:rsidRPr="00E10DBC" w:rsidRDefault="00F932E5" w:rsidP="004365E5">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14:paraId="28A7B3A7" w14:textId="77777777" w:rsidR="00F932E5" w:rsidRPr="00E10DBC" w:rsidRDefault="00F932E5" w:rsidP="004365E5">
            <w:pPr>
              <w:widowControl w:val="0"/>
              <w:tabs>
                <w:tab w:val="left" w:pos="3828"/>
              </w:tabs>
              <w:autoSpaceDE w:val="0"/>
              <w:autoSpaceDN w:val="0"/>
              <w:adjustRightInd w:val="0"/>
              <w:jc w:val="center"/>
            </w:pPr>
            <w:r>
              <w:t>951</w:t>
            </w:r>
          </w:p>
        </w:tc>
        <w:tc>
          <w:tcPr>
            <w:tcW w:w="647" w:type="dxa"/>
          </w:tcPr>
          <w:p w14:paraId="44A3C424" w14:textId="77777777" w:rsidR="00F932E5" w:rsidRPr="00E10DBC" w:rsidRDefault="00F932E5" w:rsidP="004365E5">
            <w:pPr>
              <w:widowControl w:val="0"/>
              <w:tabs>
                <w:tab w:val="left" w:pos="3828"/>
              </w:tabs>
              <w:autoSpaceDE w:val="0"/>
              <w:autoSpaceDN w:val="0"/>
              <w:adjustRightInd w:val="0"/>
              <w:jc w:val="center"/>
            </w:pPr>
            <w:r>
              <w:t>0710</w:t>
            </w:r>
          </w:p>
        </w:tc>
        <w:tc>
          <w:tcPr>
            <w:tcW w:w="737" w:type="dxa"/>
          </w:tcPr>
          <w:p w14:paraId="59A874F0" w14:textId="77777777" w:rsidR="00F932E5" w:rsidRPr="00E10DBC" w:rsidRDefault="00F932E5" w:rsidP="004365E5">
            <w:pPr>
              <w:widowControl w:val="0"/>
              <w:tabs>
                <w:tab w:val="left" w:pos="3828"/>
              </w:tabs>
              <w:autoSpaceDE w:val="0"/>
              <w:autoSpaceDN w:val="0"/>
              <w:adjustRightInd w:val="0"/>
            </w:pPr>
            <w:r>
              <w:t>0000000</w:t>
            </w:r>
          </w:p>
        </w:tc>
        <w:tc>
          <w:tcPr>
            <w:tcW w:w="709" w:type="dxa"/>
          </w:tcPr>
          <w:p w14:paraId="2E9B0F8D" w14:textId="77777777" w:rsidR="00F932E5" w:rsidRPr="00E10DBC" w:rsidRDefault="00F932E5" w:rsidP="004365E5">
            <w:pPr>
              <w:widowControl w:val="0"/>
              <w:tabs>
                <w:tab w:val="left" w:pos="3828"/>
              </w:tabs>
              <w:autoSpaceDE w:val="0"/>
              <w:autoSpaceDN w:val="0"/>
              <w:adjustRightInd w:val="0"/>
              <w:jc w:val="center"/>
            </w:pPr>
          </w:p>
        </w:tc>
        <w:tc>
          <w:tcPr>
            <w:tcW w:w="850" w:type="dxa"/>
          </w:tcPr>
          <w:p w14:paraId="0DB07170"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44FC87AA" w14:textId="77777777" w:rsidR="00F932E5" w:rsidRPr="005B602F" w:rsidRDefault="00F932E5" w:rsidP="004365E5">
            <w:pPr>
              <w:widowControl w:val="0"/>
              <w:tabs>
                <w:tab w:val="left" w:pos="3828"/>
              </w:tabs>
              <w:autoSpaceDE w:val="0"/>
              <w:autoSpaceDN w:val="0"/>
              <w:adjustRightInd w:val="0"/>
              <w:jc w:val="center"/>
              <w:rPr>
                <w:sz w:val="18"/>
                <w:szCs w:val="18"/>
              </w:rPr>
            </w:pPr>
            <w:r>
              <w:rPr>
                <w:sz w:val="18"/>
                <w:szCs w:val="18"/>
              </w:rPr>
              <w:t>130,2</w:t>
            </w:r>
          </w:p>
        </w:tc>
        <w:tc>
          <w:tcPr>
            <w:tcW w:w="735" w:type="dxa"/>
          </w:tcPr>
          <w:p w14:paraId="26ED6485" w14:textId="77777777" w:rsidR="00F932E5" w:rsidRPr="005B602F" w:rsidRDefault="00F932E5" w:rsidP="004365E5">
            <w:pPr>
              <w:widowControl w:val="0"/>
              <w:tabs>
                <w:tab w:val="left" w:pos="3828"/>
              </w:tabs>
              <w:autoSpaceDE w:val="0"/>
              <w:autoSpaceDN w:val="0"/>
              <w:adjustRightInd w:val="0"/>
              <w:jc w:val="center"/>
              <w:rPr>
                <w:sz w:val="18"/>
                <w:szCs w:val="18"/>
              </w:rPr>
            </w:pPr>
            <w:r>
              <w:rPr>
                <w:sz w:val="18"/>
                <w:szCs w:val="18"/>
              </w:rPr>
              <w:t>121,5</w:t>
            </w:r>
          </w:p>
        </w:tc>
        <w:tc>
          <w:tcPr>
            <w:tcW w:w="708" w:type="dxa"/>
          </w:tcPr>
          <w:p w14:paraId="7C35FB09" w14:textId="77777777" w:rsidR="00F932E5" w:rsidRDefault="00F932E5" w:rsidP="004365E5">
            <w:pPr>
              <w:tabs>
                <w:tab w:val="left" w:pos="3828"/>
              </w:tabs>
            </w:pPr>
            <w:r>
              <w:rPr>
                <w:sz w:val="18"/>
                <w:szCs w:val="18"/>
              </w:rPr>
              <w:t>163,2</w:t>
            </w:r>
          </w:p>
        </w:tc>
        <w:tc>
          <w:tcPr>
            <w:tcW w:w="851" w:type="dxa"/>
          </w:tcPr>
          <w:p w14:paraId="3DEC755E" w14:textId="77777777" w:rsidR="00F932E5" w:rsidRDefault="00F932E5" w:rsidP="004365E5">
            <w:pPr>
              <w:tabs>
                <w:tab w:val="left" w:pos="3828"/>
              </w:tabs>
            </w:pPr>
            <w:r>
              <w:rPr>
                <w:sz w:val="18"/>
                <w:szCs w:val="18"/>
              </w:rPr>
              <w:t>131,3</w:t>
            </w:r>
          </w:p>
        </w:tc>
        <w:tc>
          <w:tcPr>
            <w:tcW w:w="567" w:type="dxa"/>
          </w:tcPr>
          <w:p w14:paraId="335F5C9C" w14:textId="77777777" w:rsidR="00F932E5" w:rsidRDefault="00F932E5" w:rsidP="004365E5">
            <w:pPr>
              <w:tabs>
                <w:tab w:val="left" w:pos="3828"/>
              </w:tabs>
            </w:pPr>
            <w:r>
              <w:rPr>
                <w:sz w:val="18"/>
                <w:szCs w:val="18"/>
              </w:rPr>
              <w:t>63,0</w:t>
            </w:r>
          </w:p>
        </w:tc>
        <w:tc>
          <w:tcPr>
            <w:tcW w:w="709" w:type="dxa"/>
          </w:tcPr>
          <w:p w14:paraId="6C708EC2" w14:textId="77777777" w:rsidR="00F932E5" w:rsidRDefault="00F932E5" w:rsidP="004365E5">
            <w:pPr>
              <w:tabs>
                <w:tab w:val="left" w:pos="3828"/>
              </w:tabs>
            </w:pPr>
            <w:r>
              <w:rPr>
                <w:sz w:val="18"/>
                <w:szCs w:val="18"/>
              </w:rPr>
              <w:t>75,0</w:t>
            </w:r>
          </w:p>
        </w:tc>
        <w:tc>
          <w:tcPr>
            <w:tcW w:w="708" w:type="dxa"/>
          </w:tcPr>
          <w:p w14:paraId="35218A42" w14:textId="77777777" w:rsidR="00F932E5" w:rsidRDefault="00F932E5" w:rsidP="004365E5">
            <w:pPr>
              <w:tabs>
                <w:tab w:val="left" w:pos="3828"/>
              </w:tabs>
            </w:pPr>
            <w:r>
              <w:rPr>
                <w:sz w:val="18"/>
                <w:szCs w:val="18"/>
              </w:rPr>
              <w:t>75,0</w:t>
            </w:r>
          </w:p>
        </w:tc>
        <w:tc>
          <w:tcPr>
            <w:tcW w:w="709" w:type="dxa"/>
          </w:tcPr>
          <w:p w14:paraId="62C1E176" w14:textId="77777777" w:rsidR="00F932E5" w:rsidRDefault="00F932E5" w:rsidP="004365E5">
            <w:pPr>
              <w:tabs>
                <w:tab w:val="left" w:pos="3828"/>
              </w:tabs>
            </w:pPr>
            <w:r>
              <w:rPr>
                <w:sz w:val="18"/>
                <w:szCs w:val="18"/>
              </w:rPr>
              <w:t>75,0</w:t>
            </w:r>
          </w:p>
        </w:tc>
        <w:tc>
          <w:tcPr>
            <w:tcW w:w="567" w:type="dxa"/>
          </w:tcPr>
          <w:p w14:paraId="42F363C1" w14:textId="77777777" w:rsidR="00F932E5" w:rsidRDefault="00F932E5" w:rsidP="004365E5">
            <w:pPr>
              <w:tabs>
                <w:tab w:val="left" w:pos="3828"/>
              </w:tabs>
            </w:pPr>
            <w:r>
              <w:rPr>
                <w:sz w:val="18"/>
                <w:szCs w:val="18"/>
              </w:rPr>
              <w:t>75,0</w:t>
            </w:r>
          </w:p>
        </w:tc>
        <w:tc>
          <w:tcPr>
            <w:tcW w:w="567" w:type="dxa"/>
          </w:tcPr>
          <w:p w14:paraId="0E46AE92" w14:textId="77777777" w:rsidR="00F932E5" w:rsidRDefault="00F932E5" w:rsidP="004365E5">
            <w:pPr>
              <w:tabs>
                <w:tab w:val="left" w:pos="3828"/>
              </w:tabs>
            </w:pPr>
            <w:r>
              <w:rPr>
                <w:sz w:val="18"/>
                <w:szCs w:val="18"/>
              </w:rPr>
              <w:t>75,0</w:t>
            </w:r>
          </w:p>
        </w:tc>
        <w:tc>
          <w:tcPr>
            <w:tcW w:w="567" w:type="dxa"/>
          </w:tcPr>
          <w:p w14:paraId="48A3C725" w14:textId="77777777" w:rsidR="00F932E5" w:rsidRDefault="00F932E5" w:rsidP="004365E5">
            <w:pPr>
              <w:tabs>
                <w:tab w:val="left" w:pos="3828"/>
              </w:tabs>
            </w:pPr>
            <w:r>
              <w:rPr>
                <w:sz w:val="18"/>
                <w:szCs w:val="18"/>
              </w:rPr>
              <w:t>75,0</w:t>
            </w:r>
          </w:p>
        </w:tc>
        <w:tc>
          <w:tcPr>
            <w:tcW w:w="709" w:type="dxa"/>
          </w:tcPr>
          <w:p w14:paraId="4E1BA172" w14:textId="77777777" w:rsidR="00F932E5" w:rsidRDefault="00F932E5" w:rsidP="004365E5">
            <w:pPr>
              <w:tabs>
                <w:tab w:val="left" w:pos="3828"/>
              </w:tabs>
            </w:pPr>
            <w:r>
              <w:rPr>
                <w:sz w:val="18"/>
                <w:szCs w:val="18"/>
              </w:rPr>
              <w:t>75,0</w:t>
            </w:r>
          </w:p>
        </w:tc>
      </w:tr>
      <w:tr w:rsidR="00F932E5" w:rsidRPr="00E10DBC" w14:paraId="0328D842"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blCellSpacing w:w="5" w:type="nil"/>
        </w:trPr>
        <w:tc>
          <w:tcPr>
            <w:tcW w:w="1763" w:type="dxa"/>
          </w:tcPr>
          <w:p w14:paraId="3DF9370E" w14:textId="77777777" w:rsidR="00F932E5" w:rsidRPr="00E10DBC" w:rsidRDefault="00F932E5" w:rsidP="004365E5">
            <w:pPr>
              <w:widowControl w:val="0"/>
              <w:tabs>
                <w:tab w:val="left" w:pos="3828"/>
              </w:tabs>
              <w:autoSpaceDE w:val="0"/>
              <w:autoSpaceDN w:val="0"/>
              <w:adjustRightInd w:val="0"/>
            </w:pPr>
            <w:r w:rsidRPr="00E10DBC">
              <w:t xml:space="preserve">Основное        </w:t>
            </w:r>
            <w:r w:rsidRPr="00E10DBC">
              <w:br/>
              <w:t xml:space="preserve">мероприятие 1.1 </w:t>
            </w:r>
            <w:r>
              <w:t xml:space="preserve">Организация индивидуального обучения </w:t>
            </w:r>
            <w:r w:rsidRPr="00E10DBC">
              <w:t>муниципальных служащих</w:t>
            </w:r>
          </w:p>
        </w:tc>
        <w:tc>
          <w:tcPr>
            <w:tcW w:w="2268" w:type="dxa"/>
          </w:tcPr>
          <w:p w14:paraId="1CC1E4DC" w14:textId="77777777" w:rsidR="00F932E5" w:rsidRDefault="00F932E5" w:rsidP="004365E5">
            <w:pPr>
              <w:widowControl w:val="0"/>
              <w:tabs>
                <w:tab w:val="left" w:pos="3828"/>
              </w:tabs>
              <w:autoSpaceDE w:val="0"/>
              <w:autoSpaceDN w:val="0"/>
              <w:adjustRightInd w:val="0"/>
            </w:pPr>
            <w:r>
              <w:t>Исполнитель основного мероприятия:</w:t>
            </w:r>
          </w:p>
          <w:p w14:paraId="55759E6B" w14:textId="77777777" w:rsidR="00F932E5" w:rsidRPr="00E10DBC" w:rsidRDefault="00F932E5" w:rsidP="004365E5">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14:paraId="1C4B4830" w14:textId="77777777" w:rsidR="00F932E5" w:rsidRPr="00E10DBC" w:rsidRDefault="00F932E5" w:rsidP="004365E5">
            <w:pPr>
              <w:widowControl w:val="0"/>
              <w:tabs>
                <w:tab w:val="left" w:pos="3828"/>
              </w:tabs>
              <w:autoSpaceDE w:val="0"/>
              <w:autoSpaceDN w:val="0"/>
              <w:adjustRightInd w:val="0"/>
            </w:pPr>
            <w:r>
              <w:t>951</w:t>
            </w:r>
          </w:p>
        </w:tc>
        <w:tc>
          <w:tcPr>
            <w:tcW w:w="647" w:type="dxa"/>
          </w:tcPr>
          <w:p w14:paraId="0F1D20B3" w14:textId="77777777" w:rsidR="00F932E5" w:rsidRPr="00E10DBC" w:rsidRDefault="00F932E5" w:rsidP="004365E5">
            <w:pPr>
              <w:widowControl w:val="0"/>
              <w:tabs>
                <w:tab w:val="left" w:pos="3828"/>
              </w:tabs>
              <w:autoSpaceDE w:val="0"/>
              <w:autoSpaceDN w:val="0"/>
              <w:adjustRightInd w:val="0"/>
              <w:jc w:val="center"/>
            </w:pPr>
            <w:r>
              <w:t>0705</w:t>
            </w:r>
          </w:p>
        </w:tc>
        <w:tc>
          <w:tcPr>
            <w:tcW w:w="737" w:type="dxa"/>
          </w:tcPr>
          <w:p w14:paraId="6B7C1C89" w14:textId="77777777" w:rsidR="00F932E5" w:rsidRPr="00E10DBC" w:rsidRDefault="00F932E5" w:rsidP="004365E5">
            <w:pPr>
              <w:widowControl w:val="0"/>
              <w:tabs>
                <w:tab w:val="left" w:pos="3828"/>
              </w:tabs>
              <w:autoSpaceDE w:val="0"/>
              <w:autoSpaceDN w:val="0"/>
              <w:adjustRightInd w:val="0"/>
            </w:pPr>
            <w:r>
              <w:t>0710027190</w:t>
            </w:r>
          </w:p>
        </w:tc>
        <w:tc>
          <w:tcPr>
            <w:tcW w:w="709" w:type="dxa"/>
          </w:tcPr>
          <w:p w14:paraId="135FA5BD" w14:textId="77777777" w:rsidR="00F932E5" w:rsidRPr="00E10DBC" w:rsidRDefault="00F932E5" w:rsidP="004365E5">
            <w:pPr>
              <w:widowControl w:val="0"/>
              <w:tabs>
                <w:tab w:val="left" w:pos="3828"/>
              </w:tabs>
              <w:autoSpaceDE w:val="0"/>
              <w:autoSpaceDN w:val="0"/>
              <w:adjustRightInd w:val="0"/>
              <w:jc w:val="center"/>
            </w:pPr>
            <w:r>
              <w:t>240</w:t>
            </w:r>
          </w:p>
        </w:tc>
        <w:tc>
          <w:tcPr>
            <w:tcW w:w="850" w:type="dxa"/>
          </w:tcPr>
          <w:p w14:paraId="576601C6"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7F5EF905" w14:textId="77777777" w:rsidR="00F932E5" w:rsidRPr="005B602F" w:rsidRDefault="00F932E5" w:rsidP="004365E5">
            <w:pPr>
              <w:widowControl w:val="0"/>
              <w:tabs>
                <w:tab w:val="left" w:pos="3828"/>
              </w:tabs>
              <w:autoSpaceDE w:val="0"/>
              <w:autoSpaceDN w:val="0"/>
              <w:adjustRightInd w:val="0"/>
              <w:jc w:val="center"/>
              <w:rPr>
                <w:sz w:val="18"/>
                <w:szCs w:val="18"/>
              </w:rPr>
            </w:pPr>
            <w:r>
              <w:rPr>
                <w:sz w:val="18"/>
                <w:szCs w:val="18"/>
              </w:rPr>
              <w:t>7,7</w:t>
            </w:r>
          </w:p>
        </w:tc>
        <w:tc>
          <w:tcPr>
            <w:tcW w:w="735" w:type="dxa"/>
          </w:tcPr>
          <w:p w14:paraId="79842AD3" w14:textId="77777777" w:rsidR="00F932E5" w:rsidRPr="005B602F" w:rsidRDefault="00F932E5" w:rsidP="004365E5">
            <w:pPr>
              <w:widowControl w:val="0"/>
              <w:tabs>
                <w:tab w:val="left" w:pos="3828"/>
              </w:tabs>
              <w:autoSpaceDE w:val="0"/>
              <w:autoSpaceDN w:val="0"/>
              <w:adjustRightInd w:val="0"/>
              <w:jc w:val="center"/>
              <w:rPr>
                <w:sz w:val="18"/>
                <w:szCs w:val="18"/>
              </w:rPr>
            </w:pPr>
            <w:r>
              <w:rPr>
                <w:sz w:val="18"/>
                <w:szCs w:val="18"/>
              </w:rPr>
              <w:t>23,0</w:t>
            </w:r>
          </w:p>
        </w:tc>
        <w:tc>
          <w:tcPr>
            <w:tcW w:w="708" w:type="dxa"/>
          </w:tcPr>
          <w:p w14:paraId="5E6BE426" w14:textId="77777777" w:rsidR="00F932E5" w:rsidRDefault="00F932E5" w:rsidP="004365E5">
            <w:pPr>
              <w:tabs>
                <w:tab w:val="left" w:pos="3828"/>
              </w:tabs>
            </w:pPr>
            <w:r>
              <w:rPr>
                <w:sz w:val="18"/>
                <w:szCs w:val="18"/>
              </w:rPr>
              <w:t>23,4</w:t>
            </w:r>
          </w:p>
        </w:tc>
        <w:tc>
          <w:tcPr>
            <w:tcW w:w="851" w:type="dxa"/>
          </w:tcPr>
          <w:p w14:paraId="6C1C7D9D" w14:textId="77777777" w:rsidR="00F932E5" w:rsidRDefault="00F932E5" w:rsidP="004365E5">
            <w:pPr>
              <w:tabs>
                <w:tab w:val="left" w:pos="3828"/>
              </w:tabs>
            </w:pPr>
            <w:r>
              <w:rPr>
                <w:sz w:val="18"/>
                <w:szCs w:val="18"/>
              </w:rPr>
              <w:t>32,4</w:t>
            </w:r>
          </w:p>
        </w:tc>
        <w:tc>
          <w:tcPr>
            <w:tcW w:w="567" w:type="dxa"/>
          </w:tcPr>
          <w:p w14:paraId="1C0BDAE3" w14:textId="77777777" w:rsidR="00F932E5" w:rsidRDefault="00F932E5" w:rsidP="004365E5">
            <w:pPr>
              <w:tabs>
                <w:tab w:val="left" w:pos="3828"/>
              </w:tabs>
            </w:pPr>
            <w:r>
              <w:rPr>
                <w:sz w:val="18"/>
                <w:szCs w:val="18"/>
              </w:rPr>
              <w:t>20,</w:t>
            </w:r>
            <w:r w:rsidRPr="008807EF">
              <w:rPr>
                <w:sz w:val="18"/>
                <w:szCs w:val="18"/>
              </w:rPr>
              <w:t>0</w:t>
            </w:r>
          </w:p>
        </w:tc>
        <w:tc>
          <w:tcPr>
            <w:tcW w:w="709" w:type="dxa"/>
          </w:tcPr>
          <w:p w14:paraId="0DD8EAD8" w14:textId="77777777" w:rsidR="00F932E5" w:rsidRDefault="00F932E5" w:rsidP="004365E5">
            <w:pPr>
              <w:tabs>
                <w:tab w:val="left" w:pos="3828"/>
              </w:tabs>
            </w:pPr>
            <w:r>
              <w:rPr>
                <w:sz w:val="18"/>
                <w:szCs w:val="18"/>
              </w:rPr>
              <w:t>1</w:t>
            </w:r>
            <w:r w:rsidRPr="008807EF">
              <w:rPr>
                <w:sz w:val="18"/>
                <w:szCs w:val="18"/>
              </w:rPr>
              <w:t>0,0</w:t>
            </w:r>
          </w:p>
        </w:tc>
        <w:tc>
          <w:tcPr>
            <w:tcW w:w="708" w:type="dxa"/>
          </w:tcPr>
          <w:p w14:paraId="55B612AB" w14:textId="77777777" w:rsidR="00F932E5" w:rsidRDefault="00F932E5" w:rsidP="004365E5">
            <w:pPr>
              <w:tabs>
                <w:tab w:val="left" w:pos="3828"/>
              </w:tabs>
            </w:pPr>
            <w:r>
              <w:rPr>
                <w:sz w:val="18"/>
                <w:szCs w:val="18"/>
              </w:rPr>
              <w:t>1</w:t>
            </w:r>
            <w:r w:rsidRPr="008807EF">
              <w:rPr>
                <w:sz w:val="18"/>
                <w:szCs w:val="18"/>
              </w:rPr>
              <w:t>0,0</w:t>
            </w:r>
          </w:p>
        </w:tc>
        <w:tc>
          <w:tcPr>
            <w:tcW w:w="709" w:type="dxa"/>
          </w:tcPr>
          <w:p w14:paraId="44F71EC9" w14:textId="77777777" w:rsidR="00F932E5" w:rsidRDefault="00F932E5" w:rsidP="004365E5">
            <w:pPr>
              <w:tabs>
                <w:tab w:val="left" w:pos="3828"/>
              </w:tabs>
            </w:pPr>
            <w:r>
              <w:rPr>
                <w:sz w:val="18"/>
                <w:szCs w:val="18"/>
              </w:rPr>
              <w:t>1</w:t>
            </w:r>
            <w:r w:rsidRPr="008807EF">
              <w:rPr>
                <w:sz w:val="18"/>
                <w:szCs w:val="18"/>
              </w:rPr>
              <w:t>0,0</w:t>
            </w:r>
          </w:p>
        </w:tc>
        <w:tc>
          <w:tcPr>
            <w:tcW w:w="567" w:type="dxa"/>
          </w:tcPr>
          <w:p w14:paraId="5764D7BD" w14:textId="77777777" w:rsidR="00F932E5" w:rsidRDefault="00F932E5" w:rsidP="004365E5">
            <w:pPr>
              <w:tabs>
                <w:tab w:val="left" w:pos="3828"/>
              </w:tabs>
            </w:pPr>
            <w:r>
              <w:rPr>
                <w:sz w:val="18"/>
                <w:szCs w:val="18"/>
              </w:rPr>
              <w:t>1</w:t>
            </w:r>
            <w:r w:rsidRPr="008807EF">
              <w:rPr>
                <w:sz w:val="18"/>
                <w:szCs w:val="18"/>
              </w:rPr>
              <w:t>0,0</w:t>
            </w:r>
          </w:p>
        </w:tc>
        <w:tc>
          <w:tcPr>
            <w:tcW w:w="567" w:type="dxa"/>
          </w:tcPr>
          <w:p w14:paraId="52B55BE1" w14:textId="77777777" w:rsidR="00F932E5" w:rsidRDefault="00F932E5" w:rsidP="004365E5">
            <w:pPr>
              <w:tabs>
                <w:tab w:val="left" w:pos="3828"/>
              </w:tabs>
            </w:pPr>
            <w:r>
              <w:rPr>
                <w:sz w:val="18"/>
                <w:szCs w:val="18"/>
              </w:rPr>
              <w:t>1</w:t>
            </w:r>
            <w:r w:rsidRPr="008807EF">
              <w:rPr>
                <w:sz w:val="18"/>
                <w:szCs w:val="18"/>
              </w:rPr>
              <w:t>0,0</w:t>
            </w:r>
          </w:p>
        </w:tc>
        <w:tc>
          <w:tcPr>
            <w:tcW w:w="567" w:type="dxa"/>
          </w:tcPr>
          <w:p w14:paraId="1292A800" w14:textId="77777777" w:rsidR="00F932E5" w:rsidRDefault="00F932E5" w:rsidP="004365E5">
            <w:pPr>
              <w:tabs>
                <w:tab w:val="left" w:pos="3828"/>
              </w:tabs>
            </w:pPr>
            <w:r>
              <w:rPr>
                <w:sz w:val="18"/>
                <w:szCs w:val="18"/>
              </w:rPr>
              <w:t>1</w:t>
            </w:r>
            <w:r w:rsidRPr="008807EF">
              <w:rPr>
                <w:sz w:val="18"/>
                <w:szCs w:val="18"/>
              </w:rPr>
              <w:t>0,0</w:t>
            </w:r>
          </w:p>
        </w:tc>
        <w:tc>
          <w:tcPr>
            <w:tcW w:w="709" w:type="dxa"/>
          </w:tcPr>
          <w:p w14:paraId="1F43B2A3" w14:textId="77777777" w:rsidR="00F932E5" w:rsidRDefault="00F932E5" w:rsidP="004365E5">
            <w:pPr>
              <w:tabs>
                <w:tab w:val="left" w:pos="3828"/>
              </w:tabs>
            </w:pPr>
            <w:r>
              <w:rPr>
                <w:sz w:val="18"/>
                <w:szCs w:val="18"/>
              </w:rPr>
              <w:t>1</w:t>
            </w:r>
            <w:r w:rsidRPr="008807EF">
              <w:rPr>
                <w:sz w:val="18"/>
                <w:szCs w:val="18"/>
              </w:rPr>
              <w:t>0,0</w:t>
            </w:r>
          </w:p>
        </w:tc>
      </w:tr>
      <w:tr w:rsidR="00F932E5" w:rsidRPr="00E10DBC" w14:paraId="661D892C"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14:paraId="50FD0290" w14:textId="77777777" w:rsidR="00F932E5" w:rsidRPr="00E10DBC" w:rsidRDefault="00F932E5" w:rsidP="004365E5">
            <w:pPr>
              <w:widowControl w:val="0"/>
              <w:tabs>
                <w:tab w:val="left" w:pos="3828"/>
              </w:tabs>
              <w:autoSpaceDE w:val="0"/>
              <w:autoSpaceDN w:val="0"/>
              <w:adjustRightInd w:val="0"/>
            </w:pPr>
            <w:r w:rsidRPr="00E10DBC">
              <w:t xml:space="preserve">Основное        </w:t>
            </w:r>
            <w:r w:rsidRPr="00E10DBC">
              <w:br/>
              <w:t>мероприятие 1.2</w:t>
            </w:r>
          </w:p>
          <w:p w14:paraId="15583D10" w14:textId="77777777" w:rsidR="00F932E5" w:rsidRPr="00E10DBC" w:rsidRDefault="00F932E5" w:rsidP="004365E5">
            <w:pPr>
              <w:widowControl w:val="0"/>
              <w:tabs>
                <w:tab w:val="left" w:pos="3828"/>
              </w:tabs>
              <w:autoSpaceDE w:val="0"/>
              <w:autoSpaceDN w:val="0"/>
              <w:adjustRightInd w:val="0"/>
            </w:pPr>
            <w:r w:rsidRPr="00E10DBC">
              <w:t xml:space="preserve">Диспансеризация муниципальных служащих </w:t>
            </w:r>
          </w:p>
        </w:tc>
        <w:tc>
          <w:tcPr>
            <w:tcW w:w="2268" w:type="dxa"/>
          </w:tcPr>
          <w:p w14:paraId="752B44C2" w14:textId="77777777" w:rsidR="00F932E5" w:rsidRDefault="00F932E5" w:rsidP="004365E5">
            <w:pPr>
              <w:widowControl w:val="0"/>
              <w:tabs>
                <w:tab w:val="left" w:pos="3828"/>
              </w:tabs>
              <w:autoSpaceDE w:val="0"/>
              <w:autoSpaceDN w:val="0"/>
              <w:adjustRightInd w:val="0"/>
            </w:pPr>
            <w:r w:rsidRPr="00D0025A">
              <w:t>Исполнитель основного мероприятия:</w:t>
            </w:r>
          </w:p>
          <w:p w14:paraId="17F9BE4A" w14:textId="77777777" w:rsidR="00F932E5" w:rsidRPr="00E10DBC" w:rsidRDefault="00F932E5" w:rsidP="004365E5">
            <w:pPr>
              <w:widowControl w:val="0"/>
              <w:tabs>
                <w:tab w:val="left" w:pos="3828"/>
              </w:tabs>
              <w:autoSpaceDE w:val="0"/>
              <w:autoSpaceDN w:val="0"/>
              <w:adjustRightInd w:val="0"/>
            </w:pPr>
            <w:r w:rsidRPr="00E10DBC">
              <w:t xml:space="preserve">Администрация </w:t>
            </w:r>
            <w:r>
              <w:t>Мещеряковского сельского поселения</w:t>
            </w:r>
          </w:p>
        </w:tc>
        <w:tc>
          <w:tcPr>
            <w:tcW w:w="851" w:type="dxa"/>
          </w:tcPr>
          <w:p w14:paraId="6305E171" w14:textId="77777777" w:rsidR="00F932E5" w:rsidRPr="00E10DBC" w:rsidRDefault="00F932E5" w:rsidP="004365E5">
            <w:pPr>
              <w:widowControl w:val="0"/>
              <w:tabs>
                <w:tab w:val="left" w:pos="3828"/>
              </w:tabs>
              <w:autoSpaceDE w:val="0"/>
              <w:autoSpaceDN w:val="0"/>
              <w:adjustRightInd w:val="0"/>
              <w:jc w:val="center"/>
            </w:pPr>
            <w:r>
              <w:t>951</w:t>
            </w:r>
          </w:p>
        </w:tc>
        <w:tc>
          <w:tcPr>
            <w:tcW w:w="647" w:type="dxa"/>
          </w:tcPr>
          <w:p w14:paraId="73A68D9B" w14:textId="77777777" w:rsidR="00F932E5" w:rsidRPr="00E10DBC" w:rsidRDefault="00F932E5" w:rsidP="004365E5">
            <w:pPr>
              <w:widowControl w:val="0"/>
              <w:tabs>
                <w:tab w:val="left" w:pos="3828"/>
              </w:tabs>
              <w:autoSpaceDE w:val="0"/>
              <w:autoSpaceDN w:val="0"/>
              <w:adjustRightInd w:val="0"/>
              <w:jc w:val="center"/>
            </w:pPr>
            <w:r>
              <w:t>0113</w:t>
            </w:r>
          </w:p>
        </w:tc>
        <w:tc>
          <w:tcPr>
            <w:tcW w:w="737" w:type="dxa"/>
          </w:tcPr>
          <w:p w14:paraId="5793602E" w14:textId="77777777" w:rsidR="00F932E5" w:rsidRPr="00E10DBC" w:rsidRDefault="00F932E5" w:rsidP="004365E5">
            <w:pPr>
              <w:widowControl w:val="0"/>
              <w:tabs>
                <w:tab w:val="left" w:pos="3828"/>
              </w:tabs>
              <w:autoSpaceDE w:val="0"/>
              <w:autoSpaceDN w:val="0"/>
              <w:adjustRightInd w:val="0"/>
            </w:pPr>
            <w:r>
              <w:t>0710027270</w:t>
            </w:r>
          </w:p>
        </w:tc>
        <w:tc>
          <w:tcPr>
            <w:tcW w:w="709" w:type="dxa"/>
          </w:tcPr>
          <w:p w14:paraId="4BDD9BB4" w14:textId="77777777" w:rsidR="00F932E5" w:rsidRPr="00E10DBC" w:rsidRDefault="00F932E5" w:rsidP="004365E5">
            <w:pPr>
              <w:widowControl w:val="0"/>
              <w:tabs>
                <w:tab w:val="left" w:pos="3828"/>
              </w:tabs>
              <w:autoSpaceDE w:val="0"/>
              <w:autoSpaceDN w:val="0"/>
              <w:adjustRightInd w:val="0"/>
              <w:jc w:val="center"/>
            </w:pPr>
            <w:r>
              <w:t>240</w:t>
            </w:r>
          </w:p>
        </w:tc>
        <w:tc>
          <w:tcPr>
            <w:tcW w:w="850" w:type="dxa"/>
            <w:tcBorders>
              <w:bottom w:val="nil"/>
            </w:tcBorders>
          </w:tcPr>
          <w:p w14:paraId="0FAB1DD0" w14:textId="77777777" w:rsidR="00F932E5" w:rsidRPr="00E10DBC" w:rsidRDefault="00F932E5" w:rsidP="004365E5">
            <w:pPr>
              <w:widowControl w:val="0"/>
              <w:tabs>
                <w:tab w:val="left" w:pos="3828"/>
              </w:tabs>
              <w:autoSpaceDE w:val="0"/>
              <w:autoSpaceDN w:val="0"/>
              <w:adjustRightInd w:val="0"/>
              <w:rPr>
                <w:b/>
              </w:rPr>
            </w:pPr>
          </w:p>
        </w:tc>
        <w:tc>
          <w:tcPr>
            <w:tcW w:w="709" w:type="dxa"/>
            <w:tcBorders>
              <w:bottom w:val="nil"/>
            </w:tcBorders>
          </w:tcPr>
          <w:p w14:paraId="32A36ABD" w14:textId="77777777" w:rsidR="00F932E5" w:rsidRPr="005B602F" w:rsidRDefault="00F932E5" w:rsidP="004365E5">
            <w:pPr>
              <w:widowControl w:val="0"/>
              <w:tabs>
                <w:tab w:val="left" w:pos="3828"/>
              </w:tabs>
              <w:autoSpaceDE w:val="0"/>
              <w:autoSpaceDN w:val="0"/>
              <w:adjustRightInd w:val="0"/>
              <w:rPr>
                <w:sz w:val="18"/>
                <w:szCs w:val="18"/>
              </w:rPr>
            </w:pPr>
            <w:r>
              <w:rPr>
                <w:sz w:val="18"/>
                <w:szCs w:val="18"/>
              </w:rPr>
              <w:t>25,8</w:t>
            </w:r>
          </w:p>
        </w:tc>
        <w:tc>
          <w:tcPr>
            <w:tcW w:w="735" w:type="dxa"/>
            <w:tcBorders>
              <w:bottom w:val="nil"/>
            </w:tcBorders>
          </w:tcPr>
          <w:p w14:paraId="424294A6" w14:textId="77777777" w:rsidR="00F932E5" w:rsidRPr="005B602F" w:rsidRDefault="00F932E5" w:rsidP="004365E5">
            <w:pPr>
              <w:widowControl w:val="0"/>
              <w:tabs>
                <w:tab w:val="left" w:pos="3828"/>
              </w:tabs>
              <w:autoSpaceDE w:val="0"/>
              <w:autoSpaceDN w:val="0"/>
              <w:adjustRightInd w:val="0"/>
              <w:rPr>
                <w:sz w:val="18"/>
                <w:szCs w:val="18"/>
              </w:rPr>
            </w:pPr>
            <w:r>
              <w:rPr>
                <w:sz w:val="18"/>
                <w:szCs w:val="18"/>
              </w:rPr>
              <w:t>0,0</w:t>
            </w:r>
          </w:p>
        </w:tc>
        <w:tc>
          <w:tcPr>
            <w:tcW w:w="708" w:type="dxa"/>
            <w:tcBorders>
              <w:bottom w:val="nil"/>
            </w:tcBorders>
          </w:tcPr>
          <w:p w14:paraId="0F4D82CB" w14:textId="77777777" w:rsidR="00F932E5" w:rsidRPr="005B602F" w:rsidRDefault="00F932E5" w:rsidP="004365E5">
            <w:pPr>
              <w:widowControl w:val="0"/>
              <w:tabs>
                <w:tab w:val="left" w:pos="3828"/>
              </w:tabs>
              <w:autoSpaceDE w:val="0"/>
              <w:autoSpaceDN w:val="0"/>
              <w:adjustRightInd w:val="0"/>
              <w:rPr>
                <w:sz w:val="18"/>
                <w:szCs w:val="18"/>
              </w:rPr>
            </w:pPr>
            <w:r>
              <w:rPr>
                <w:sz w:val="18"/>
                <w:szCs w:val="18"/>
              </w:rPr>
              <w:t>0,0</w:t>
            </w:r>
          </w:p>
        </w:tc>
        <w:tc>
          <w:tcPr>
            <w:tcW w:w="851" w:type="dxa"/>
            <w:tcBorders>
              <w:bottom w:val="nil"/>
            </w:tcBorders>
          </w:tcPr>
          <w:p w14:paraId="2B9F5B19" w14:textId="77777777" w:rsidR="00F932E5" w:rsidRDefault="00F932E5" w:rsidP="004365E5">
            <w:pPr>
              <w:tabs>
                <w:tab w:val="left" w:pos="3828"/>
              </w:tabs>
            </w:pPr>
            <w:r>
              <w:rPr>
                <w:sz w:val="18"/>
                <w:szCs w:val="18"/>
              </w:rPr>
              <w:t>28,9</w:t>
            </w:r>
          </w:p>
        </w:tc>
        <w:tc>
          <w:tcPr>
            <w:tcW w:w="567" w:type="dxa"/>
            <w:tcBorders>
              <w:bottom w:val="nil"/>
            </w:tcBorders>
          </w:tcPr>
          <w:p w14:paraId="1B768E26" w14:textId="77777777" w:rsidR="00F932E5" w:rsidRDefault="00F932E5" w:rsidP="004365E5">
            <w:pPr>
              <w:tabs>
                <w:tab w:val="left" w:pos="3828"/>
              </w:tabs>
            </w:pPr>
            <w:r>
              <w:rPr>
                <w:sz w:val="18"/>
                <w:szCs w:val="18"/>
              </w:rPr>
              <w:t>0,0</w:t>
            </w:r>
          </w:p>
        </w:tc>
        <w:tc>
          <w:tcPr>
            <w:tcW w:w="709" w:type="dxa"/>
            <w:tcBorders>
              <w:bottom w:val="nil"/>
            </w:tcBorders>
          </w:tcPr>
          <w:p w14:paraId="2E3806E5" w14:textId="77777777" w:rsidR="00F932E5" w:rsidRDefault="00F932E5" w:rsidP="004365E5">
            <w:pPr>
              <w:tabs>
                <w:tab w:val="left" w:pos="3828"/>
              </w:tabs>
            </w:pPr>
            <w:r>
              <w:t>17,5</w:t>
            </w:r>
          </w:p>
        </w:tc>
        <w:tc>
          <w:tcPr>
            <w:tcW w:w="708" w:type="dxa"/>
            <w:tcBorders>
              <w:bottom w:val="nil"/>
            </w:tcBorders>
          </w:tcPr>
          <w:p w14:paraId="366D56C9" w14:textId="77777777" w:rsidR="00F932E5" w:rsidRDefault="00F932E5" w:rsidP="004365E5">
            <w:pPr>
              <w:tabs>
                <w:tab w:val="left" w:pos="3828"/>
              </w:tabs>
            </w:pPr>
            <w:r>
              <w:rPr>
                <w:sz w:val="18"/>
                <w:szCs w:val="18"/>
              </w:rPr>
              <w:t>17,5</w:t>
            </w:r>
          </w:p>
        </w:tc>
        <w:tc>
          <w:tcPr>
            <w:tcW w:w="709" w:type="dxa"/>
            <w:tcBorders>
              <w:bottom w:val="nil"/>
            </w:tcBorders>
          </w:tcPr>
          <w:p w14:paraId="1BA71D76" w14:textId="77777777" w:rsidR="00F932E5" w:rsidRDefault="00F932E5" w:rsidP="004365E5">
            <w:pPr>
              <w:tabs>
                <w:tab w:val="left" w:pos="3828"/>
              </w:tabs>
            </w:pPr>
            <w:r>
              <w:rPr>
                <w:sz w:val="18"/>
                <w:szCs w:val="18"/>
              </w:rPr>
              <w:t>17,5</w:t>
            </w:r>
          </w:p>
        </w:tc>
        <w:tc>
          <w:tcPr>
            <w:tcW w:w="567" w:type="dxa"/>
            <w:tcBorders>
              <w:bottom w:val="nil"/>
            </w:tcBorders>
          </w:tcPr>
          <w:p w14:paraId="7521F36F" w14:textId="77777777" w:rsidR="00F932E5" w:rsidRDefault="00F932E5" w:rsidP="004365E5">
            <w:pPr>
              <w:tabs>
                <w:tab w:val="left" w:pos="3828"/>
              </w:tabs>
            </w:pPr>
            <w:r>
              <w:rPr>
                <w:sz w:val="18"/>
                <w:szCs w:val="18"/>
              </w:rPr>
              <w:t>17,5</w:t>
            </w:r>
          </w:p>
        </w:tc>
        <w:tc>
          <w:tcPr>
            <w:tcW w:w="567" w:type="dxa"/>
            <w:tcBorders>
              <w:bottom w:val="nil"/>
            </w:tcBorders>
          </w:tcPr>
          <w:p w14:paraId="3284D2AD" w14:textId="77777777" w:rsidR="00F932E5" w:rsidRDefault="00F932E5" w:rsidP="004365E5">
            <w:pPr>
              <w:tabs>
                <w:tab w:val="left" w:pos="3828"/>
              </w:tabs>
            </w:pPr>
            <w:r>
              <w:rPr>
                <w:sz w:val="18"/>
                <w:szCs w:val="18"/>
              </w:rPr>
              <w:t>17,5</w:t>
            </w:r>
          </w:p>
        </w:tc>
        <w:tc>
          <w:tcPr>
            <w:tcW w:w="567" w:type="dxa"/>
            <w:tcBorders>
              <w:bottom w:val="nil"/>
            </w:tcBorders>
          </w:tcPr>
          <w:p w14:paraId="2C92F950" w14:textId="77777777" w:rsidR="00F932E5" w:rsidRDefault="00F932E5" w:rsidP="004365E5">
            <w:pPr>
              <w:tabs>
                <w:tab w:val="left" w:pos="3828"/>
              </w:tabs>
            </w:pPr>
            <w:r>
              <w:rPr>
                <w:sz w:val="18"/>
                <w:szCs w:val="18"/>
              </w:rPr>
              <w:t>17,5</w:t>
            </w:r>
          </w:p>
        </w:tc>
        <w:tc>
          <w:tcPr>
            <w:tcW w:w="709" w:type="dxa"/>
            <w:tcBorders>
              <w:bottom w:val="nil"/>
            </w:tcBorders>
          </w:tcPr>
          <w:p w14:paraId="1D7329F6" w14:textId="77777777" w:rsidR="00F932E5" w:rsidRDefault="00F932E5" w:rsidP="004365E5">
            <w:pPr>
              <w:tabs>
                <w:tab w:val="left" w:pos="3828"/>
              </w:tabs>
            </w:pPr>
            <w:r>
              <w:rPr>
                <w:sz w:val="18"/>
                <w:szCs w:val="18"/>
              </w:rPr>
              <w:t>17,5</w:t>
            </w:r>
          </w:p>
        </w:tc>
      </w:tr>
      <w:tr w:rsidR="00F932E5" w:rsidRPr="00E10DBC" w14:paraId="0D7F9447"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16244FC7" w14:textId="77777777" w:rsidR="00F932E5" w:rsidRPr="00E10DBC" w:rsidRDefault="00F932E5" w:rsidP="004365E5">
            <w:pPr>
              <w:widowControl w:val="0"/>
              <w:tabs>
                <w:tab w:val="left" w:pos="3828"/>
              </w:tabs>
              <w:autoSpaceDE w:val="0"/>
              <w:autoSpaceDN w:val="0"/>
              <w:adjustRightInd w:val="0"/>
            </w:pPr>
            <w:r>
              <w:t>Основное мероприятие 1.3</w:t>
            </w:r>
          </w:p>
          <w:p w14:paraId="0A154343" w14:textId="77777777" w:rsidR="00F932E5" w:rsidRPr="00E10DBC" w:rsidRDefault="00F932E5" w:rsidP="004365E5">
            <w:pPr>
              <w:widowControl w:val="0"/>
              <w:tabs>
                <w:tab w:val="left" w:pos="3828"/>
              </w:tabs>
              <w:autoSpaceDE w:val="0"/>
              <w:autoSpaceDN w:val="0"/>
              <w:adjustRightInd w:val="0"/>
            </w:pPr>
            <w:r>
              <w:t xml:space="preserve">Обеспечение </w:t>
            </w:r>
            <w:r>
              <w:lastRenderedPageBreak/>
              <w:t>доступа муниципальных служащих к услугам в области информационных технологий</w:t>
            </w:r>
            <w:r w:rsidRPr="00E10DBC">
              <w:t xml:space="preserve"> </w:t>
            </w:r>
          </w:p>
        </w:tc>
        <w:tc>
          <w:tcPr>
            <w:tcW w:w="2268" w:type="dxa"/>
          </w:tcPr>
          <w:p w14:paraId="6CC21D21" w14:textId="77777777" w:rsidR="00F932E5" w:rsidRDefault="00F932E5" w:rsidP="004365E5">
            <w:pPr>
              <w:widowControl w:val="0"/>
              <w:tabs>
                <w:tab w:val="left" w:pos="3828"/>
              </w:tabs>
              <w:autoSpaceDE w:val="0"/>
              <w:autoSpaceDN w:val="0"/>
              <w:adjustRightInd w:val="0"/>
            </w:pPr>
            <w:r w:rsidRPr="00D0025A">
              <w:lastRenderedPageBreak/>
              <w:t>Исполнитель основного мероприятия:</w:t>
            </w:r>
          </w:p>
          <w:p w14:paraId="6DE4793D" w14:textId="77777777" w:rsidR="00F932E5" w:rsidRDefault="00F932E5" w:rsidP="004365E5">
            <w:pPr>
              <w:widowControl w:val="0"/>
              <w:tabs>
                <w:tab w:val="left" w:pos="3828"/>
              </w:tabs>
              <w:autoSpaceDE w:val="0"/>
              <w:autoSpaceDN w:val="0"/>
              <w:adjustRightInd w:val="0"/>
            </w:pPr>
            <w:r w:rsidRPr="00E10DBC">
              <w:t xml:space="preserve">Администрация </w:t>
            </w:r>
            <w:r>
              <w:lastRenderedPageBreak/>
              <w:t>Мещеряковского сельского поселения</w:t>
            </w:r>
          </w:p>
          <w:p w14:paraId="710C1BE8" w14:textId="77777777" w:rsidR="00F932E5" w:rsidRPr="00E10DBC" w:rsidRDefault="00F932E5" w:rsidP="004365E5">
            <w:pPr>
              <w:widowControl w:val="0"/>
              <w:tabs>
                <w:tab w:val="left" w:pos="3828"/>
              </w:tabs>
              <w:autoSpaceDE w:val="0"/>
              <w:autoSpaceDN w:val="0"/>
              <w:adjustRightInd w:val="0"/>
            </w:pPr>
          </w:p>
        </w:tc>
        <w:tc>
          <w:tcPr>
            <w:tcW w:w="851" w:type="dxa"/>
          </w:tcPr>
          <w:p w14:paraId="78979222" w14:textId="77777777" w:rsidR="00F932E5" w:rsidRPr="00E10DBC" w:rsidRDefault="00F932E5" w:rsidP="004365E5">
            <w:pPr>
              <w:widowControl w:val="0"/>
              <w:tabs>
                <w:tab w:val="left" w:pos="3828"/>
              </w:tabs>
              <w:autoSpaceDE w:val="0"/>
              <w:autoSpaceDN w:val="0"/>
              <w:adjustRightInd w:val="0"/>
              <w:jc w:val="center"/>
            </w:pPr>
            <w:r>
              <w:lastRenderedPageBreak/>
              <w:t>951</w:t>
            </w:r>
          </w:p>
        </w:tc>
        <w:tc>
          <w:tcPr>
            <w:tcW w:w="647" w:type="dxa"/>
          </w:tcPr>
          <w:p w14:paraId="69CE101F" w14:textId="77777777" w:rsidR="00F932E5" w:rsidRPr="00E10DBC" w:rsidRDefault="00F932E5" w:rsidP="004365E5">
            <w:pPr>
              <w:widowControl w:val="0"/>
              <w:tabs>
                <w:tab w:val="left" w:pos="3828"/>
              </w:tabs>
              <w:autoSpaceDE w:val="0"/>
              <w:autoSpaceDN w:val="0"/>
              <w:adjustRightInd w:val="0"/>
              <w:jc w:val="center"/>
            </w:pPr>
            <w:r>
              <w:t>0113</w:t>
            </w:r>
          </w:p>
        </w:tc>
        <w:tc>
          <w:tcPr>
            <w:tcW w:w="737" w:type="dxa"/>
          </w:tcPr>
          <w:p w14:paraId="214D5326" w14:textId="77777777" w:rsidR="00F932E5" w:rsidRPr="00E10DBC" w:rsidRDefault="00F932E5" w:rsidP="004365E5">
            <w:pPr>
              <w:widowControl w:val="0"/>
              <w:tabs>
                <w:tab w:val="left" w:pos="3828"/>
              </w:tabs>
              <w:autoSpaceDE w:val="0"/>
              <w:autoSpaceDN w:val="0"/>
              <w:adjustRightInd w:val="0"/>
            </w:pPr>
            <w:r>
              <w:t>0710027200</w:t>
            </w:r>
          </w:p>
        </w:tc>
        <w:tc>
          <w:tcPr>
            <w:tcW w:w="709" w:type="dxa"/>
          </w:tcPr>
          <w:p w14:paraId="2E7BA323" w14:textId="77777777" w:rsidR="00F932E5" w:rsidRPr="00E10DBC" w:rsidRDefault="00F932E5" w:rsidP="004365E5">
            <w:pPr>
              <w:widowControl w:val="0"/>
              <w:tabs>
                <w:tab w:val="left" w:pos="3828"/>
              </w:tabs>
              <w:autoSpaceDE w:val="0"/>
              <w:autoSpaceDN w:val="0"/>
              <w:adjustRightInd w:val="0"/>
              <w:jc w:val="center"/>
            </w:pPr>
            <w:r>
              <w:t>240</w:t>
            </w:r>
          </w:p>
        </w:tc>
        <w:tc>
          <w:tcPr>
            <w:tcW w:w="850" w:type="dxa"/>
          </w:tcPr>
          <w:p w14:paraId="582E3062"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7F03020E" w14:textId="77777777" w:rsidR="00F932E5" w:rsidRPr="005B602F" w:rsidRDefault="00F932E5" w:rsidP="004365E5">
            <w:pPr>
              <w:widowControl w:val="0"/>
              <w:tabs>
                <w:tab w:val="left" w:pos="3828"/>
              </w:tabs>
              <w:autoSpaceDE w:val="0"/>
              <w:autoSpaceDN w:val="0"/>
              <w:adjustRightInd w:val="0"/>
              <w:rPr>
                <w:sz w:val="18"/>
                <w:szCs w:val="18"/>
              </w:rPr>
            </w:pPr>
            <w:r>
              <w:rPr>
                <w:sz w:val="18"/>
                <w:szCs w:val="18"/>
              </w:rPr>
              <w:t>18,0</w:t>
            </w:r>
          </w:p>
        </w:tc>
        <w:tc>
          <w:tcPr>
            <w:tcW w:w="735" w:type="dxa"/>
          </w:tcPr>
          <w:p w14:paraId="3172C6DA" w14:textId="77777777" w:rsidR="00F932E5" w:rsidRPr="005B602F" w:rsidRDefault="00F932E5" w:rsidP="004365E5">
            <w:pPr>
              <w:widowControl w:val="0"/>
              <w:tabs>
                <w:tab w:val="left" w:pos="3828"/>
              </w:tabs>
              <w:autoSpaceDE w:val="0"/>
              <w:autoSpaceDN w:val="0"/>
              <w:adjustRightInd w:val="0"/>
              <w:rPr>
                <w:sz w:val="18"/>
                <w:szCs w:val="18"/>
              </w:rPr>
            </w:pPr>
            <w:r>
              <w:rPr>
                <w:sz w:val="18"/>
                <w:szCs w:val="18"/>
              </w:rPr>
              <w:t>18,0</w:t>
            </w:r>
          </w:p>
        </w:tc>
        <w:tc>
          <w:tcPr>
            <w:tcW w:w="708" w:type="dxa"/>
          </w:tcPr>
          <w:p w14:paraId="1B43651A" w14:textId="77777777" w:rsidR="00F932E5" w:rsidRDefault="00F932E5" w:rsidP="004365E5">
            <w:pPr>
              <w:tabs>
                <w:tab w:val="left" w:pos="3828"/>
              </w:tabs>
            </w:pPr>
            <w:r>
              <w:rPr>
                <w:sz w:val="18"/>
                <w:szCs w:val="18"/>
              </w:rPr>
              <w:t>18</w:t>
            </w:r>
            <w:r w:rsidRPr="00795913">
              <w:rPr>
                <w:sz w:val="18"/>
                <w:szCs w:val="18"/>
              </w:rPr>
              <w:t>,0</w:t>
            </w:r>
          </w:p>
        </w:tc>
        <w:tc>
          <w:tcPr>
            <w:tcW w:w="851" w:type="dxa"/>
          </w:tcPr>
          <w:p w14:paraId="038A4A00" w14:textId="77777777" w:rsidR="00F932E5" w:rsidRDefault="00F932E5" w:rsidP="004365E5">
            <w:pPr>
              <w:tabs>
                <w:tab w:val="left" w:pos="3828"/>
              </w:tabs>
            </w:pPr>
            <w:r>
              <w:rPr>
                <w:sz w:val="18"/>
                <w:szCs w:val="18"/>
              </w:rPr>
              <w:t>18</w:t>
            </w:r>
            <w:r w:rsidRPr="00795913">
              <w:rPr>
                <w:sz w:val="18"/>
                <w:szCs w:val="18"/>
              </w:rPr>
              <w:t>,0</w:t>
            </w:r>
          </w:p>
        </w:tc>
        <w:tc>
          <w:tcPr>
            <w:tcW w:w="567" w:type="dxa"/>
          </w:tcPr>
          <w:p w14:paraId="6B459446" w14:textId="77777777" w:rsidR="00F932E5" w:rsidRDefault="00F932E5" w:rsidP="004365E5">
            <w:pPr>
              <w:tabs>
                <w:tab w:val="left" w:pos="3828"/>
              </w:tabs>
            </w:pPr>
            <w:r>
              <w:rPr>
                <w:sz w:val="18"/>
                <w:szCs w:val="18"/>
              </w:rPr>
              <w:t>18</w:t>
            </w:r>
            <w:r w:rsidRPr="00795913">
              <w:rPr>
                <w:sz w:val="18"/>
                <w:szCs w:val="18"/>
              </w:rPr>
              <w:t>,0</w:t>
            </w:r>
          </w:p>
        </w:tc>
        <w:tc>
          <w:tcPr>
            <w:tcW w:w="709" w:type="dxa"/>
          </w:tcPr>
          <w:p w14:paraId="67563D0F" w14:textId="77777777" w:rsidR="00F932E5" w:rsidRDefault="00F932E5" w:rsidP="004365E5">
            <w:pPr>
              <w:tabs>
                <w:tab w:val="left" w:pos="3828"/>
              </w:tabs>
            </w:pPr>
            <w:r>
              <w:rPr>
                <w:sz w:val="18"/>
                <w:szCs w:val="18"/>
              </w:rPr>
              <w:t>18</w:t>
            </w:r>
            <w:r w:rsidRPr="00795913">
              <w:rPr>
                <w:sz w:val="18"/>
                <w:szCs w:val="18"/>
              </w:rPr>
              <w:t>,0</w:t>
            </w:r>
          </w:p>
        </w:tc>
        <w:tc>
          <w:tcPr>
            <w:tcW w:w="708" w:type="dxa"/>
          </w:tcPr>
          <w:p w14:paraId="72715D8F" w14:textId="77777777" w:rsidR="00F932E5" w:rsidRDefault="00F932E5" w:rsidP="004365E5">
            <w:pPr>
              <w:tabs>
                <w:tab w:val="left" w:pos="3828"/>
              </w:tabs>
            </w:pPr>
            <w:r>
              <w:rPr>
                <w:sz w:val="18"/>
                <w:szCs w:val="18"/>
              </w:rPr>
              <w:t>18</w:t>
            </w:r>
            <w:r w:rsidRPr="00795913">
              <w:rPr>
                <w:sz w:val="18"/>
                <w:szCs w:val="18"/>
              </w:rPr>
              <w:t>,0</w:t>
            </w:r>
          </w:p>
        </w:tc>
        <w:tc>
          <w:tcPr>
            <w:tcW w:w="709" w:type="dxa"/>
          </w:tcPr>
          <w:p w14:paraId="021F337C" w14:textId="77777777" w:rsidR="00F932E5" w:rsidRDefault="00F932E5" w:rsidP="004365E5">
            <w:pPr>
              <w:tabs>
                <w:tab w:val="left" w:pos="3828"/>
              </w:tabs>
            </w:pPr>
            <w:r>
              <w:rPr>
                <w:sz w:val="18"/>
                <w:szCs w:val="18"/>
              </w:rPr>
              <w:t>18</w:t>
            </w:r>
            <w:r w:rsidRPr="00795913">
              <w:rPr>
                <w:sz w:val="18"/>
                <w:szCs w:val="18"/>
              </w:rPr>
              <w:t>,0</w:t>
            </w:r>
          </w:p>
        </w:tc>
        <w:tc>
          <w:tcPr>
            <w:tcW w:w="567" w:type="dxa"/>
          </w:tcPr>
          <w:p w14:paraId="0206CB55" w14:textId="77777777" w:rsidR="00F932E5" w:rsidRDefault="00F932E5" w:rsidP="004365E5">
            <w:pPr>
              <w:tabs>
                <w:tab w:val="left" w:pos="3828"/>
              </w:tabs>
            </w:pPr>
            <w:r>
              <w:rPr>
                <w:sz w:val="18"/>
                <w:szCs w:val="18"/>
              </w:rPr>
              <w:t>18</w:t>
            </w:r>
            <w:r w:rsidRPr="00795913">
              <w:rPr>
                <w:sz w:val="18"/>
                <w:szCs w:val="18"/>
              </w:rPr>
              <w:t>,0</w:t>
            </w:r>
          </w:p>
        </w:tc>
        <w:tc>
          <w:tcPr>
            <w:tcW w:w="567" w:type="dxa"/>
          </w:tcPr>
          <w:p w14:paraId="59B32098" w14:textId="77777777" w:rsidR="00F932E5" w:rsidRDefault="00F932E5" w:rsidP="004365E5">
            <w:pPr>
              <w:tabs>
                <w:tab w:val="left" w:pos="3828"/>
              </w:tabs>
            </w:pPr>
            <w:r>
              <w:rPr>
                <w:sz w:val="18"/>
                <w:szCs w:val="18"/>
              </w:rPr>
              <w:t>18</w:t>
            </w:r>
            <w:r w:rsidRPr="00795913">
              <w:rPr>
                <w:sz w:val="18"/>
                <w:szCs w:val="18"/>
              </w:rPr>
              <w:t>,0</w:t>
            </w:r>
          </w:p>
        </w:tc>
        <w:tc>
          <w:tcPr>
            <w:tcW w:w="567" w:type="dxa"/>
          </w:tcPr>
          <w:p w14:paraId="47F65835" w14:textId="77777777" w:rsidR="00F932E5" w:rsidRDefault="00F932E5" w:rsidP="004365E5">
            <w:pPr>
              <w:tabs>
                <w:tab w:val="left" w:pos="3828"/>
              </w:tabs>
            </w:pPr>
            <w:r>
              <w:rPr>
                <w:sz w:val="18"/>
                <w:szCs w:val="18"/>
              </w:rPr>
              <w:t>18</w:t>
            </w:r>
            <w:r w:rsidRPr="00795913">
              <w:rPr>
                <w:sz w:val="18"/>
                <w:szCs w:val="18"/>
              </w:rPr>
              <w:t>,0</w:t>
            </w:r>
          </w:p>
        </w:tc>
        <w:tc>
          <w:tcPr>
            <w:tcW w:w="709" w:type="dxa"/>
          </w:tcPr>
          <w:p w14:paraId="50A2B827" w14:textId="77777777" w:rsidR="00F932E5" w:rsidRDefault="00F932E5" w:rsidP="004365E5">
            <w:pPr>
              <w:tabs>
                <w:tab w:val="left" w:pos="3828"/>
              </w:tabs>
            </w:pPr>
            <w:r>
              <w:rPr>
                <w:sz w:val="18"/>
                <w:szCs w:val="18"/>
              </w:rPr>
              <w:t>18</w:t>
            </w:r>
            <w:r w:rsidRPr="00795913">
              <w:rPr>
                <w:sz w:val="18"/>
                <w:szCs w:val="18"/>
              </w:rPr>
              <w:t>,0</w:t>
            </w:r>
          </w:p>
        </w:tc>
      </w:tr>
      <w:tr w:rsidR="00F932E5" w:rsidRPr="005B602F" w14:paraId="24B899C0"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72680EAE" w14:textId="77777777" w:rsidR="00F932E5" w:rsidRPr="00E10DBC" w:rsidRDefault="00F932E5" w:rsidP="004365E5">
            <w:pPr>
              <w:widowControl w:val="0"/>
              <w:tabs>
                <w:tab w:val="left" w:pos="3828"/>
              </w:tabs>
              <w:autoSpaceDE w:val="0"/>
              <w:autoSpaceDN w:val="0"/>
              <w:adjustRightInd w:val="0"/>
            </w:pPr>
            <w:r w:rsidRPr="00E10DBC">
              <w:t>Основное мероприятие 1.</w:t>
            </w:r>
            <w:r>
              <w:t>4</w:t>
            </w:r>
          </w:p>
          <w:p w14:paraId="1D080D78" w14:textId="77777777" w:rsidR="00F932E5" w:rsidRPr="00E10DBC" w:rsidRDefault="00F932E5" w:rsidP="004365E5">
            <w:pPr>
              <w:widowControl w:val="0"/>
              <w:tabs>
                <w:tab w:val="left" w:pos="3828"/>
              </w:tabs>
              <w:autoSpaceDE w:val="0"/>
              <w:autoSpaceDN w:val="0"/>
              <w:adjustRightInd w:val="0"/>
            </w:pPr>
            <w:r>
              <w:t>Официальная публикация нормативно-правовых актов сельского поселения, проектов правовых актов сельского поселения и иных информационных технологий</w:t>
            </w:r>
          </w:p>
        </w:tc>
        <w:tc>
          <w:tcPr>
            <w:tcW w:w="2268" w:type="dxa"/>
          </w:tcPr>
          <w:p w14:paraId="58F96991" w14:textId="77777777" w:rsidR="00F932E5" w:rsidRDefault="00F932E5" w:rsidP="004365E5">
            <w:pPr>
              <w:widowControl w:val="0"/>
              <w:tabs>
                <w:tab w:val="left" w:pos="3828"/>
              </w:tabs>
              <w:autoSpaceDE w:val="0"/>
              <w:autoSpaceDN w:val="0"/>
              <w:adjustRightInd w:val="0"/>
            </w:pPr>
            <w:r w:rsidRPr="00D0025A">
              <w:t>Исполнитель основного мероприятия:</w:t>
            </w:r>
          </w:p>
          <w:p w14:paraId="7353C99F" w14:textId="77777777" w:rsidR="00F932E5" w:rsidRPr="00E10DBC" w:rsidRDefault="00F932E5" w:rsidP="004365E5">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14:paraId="706AD2D1" w14:textId="77777777" w:rsidR="00F932E5" w:rsidRPr="00E10DBC" w:rsidRDefault="00F932E5" w:rsidP="004365E5">
            <w:pPr>
              <w:widowControl w:val="0"/>
              <w:tabs>
                <w:tab w:val="left" w:pos="3828"/>
              </w:tabs>
              <w:autoSpaceDE w:val="0"/>
              <w:autoSpaceDN w:val="0"/>
              <w:adjustRightInd w:val="0"/>
              <w:jc w:val="center"/>
            </w:pPr>
            <w:r>
              <w:t>951</w:t>
            </w:r>
          </w:p>
        </w:tc>
        <w:tc>
          <w:tcPr>
            <w:tcW w:w="647" w:type="dxa"/>
          </w:tcPr>
          <w:p w14:paraId="4D269815" w14:textId="77777777" w:rsidR="00F932E5" w:rsidRPr="00E10DBC" w:rsidRDefault="00F932E5" w:rsidP="004365E5">
            <w:pPr>
              <w:widowControl w:val="0"/>
              <w:tabs>
                <w:tab w:val="left" w:pos="3828"/>
              </w:tabs>
              <w:autoSpaceDE w:val="0"/>
              <w:autoSpaceDN w:val="0"/>
              <w:adjustRightInd w:val="0"/>
            </w:pPr>
            <w:r>
              <w:t>0113</w:t>
            </w:r>
          </w:p>
        </w:tc>
        <w:tc>
          <w:tcPr>
            <w:tcW w:w="737" w:type="dxa"/>
          </w:tcPr>
          <w:p w14:paraId="5CA536B8" w14:textId="77777777" w:rsidR="00F932E5" w:rsidRPr="00E10DBC" w:rsidRDefault="00F932E5" w:rsidP="004365E5">
            <w:pPr>
              <w:widowControl w:val="0"/>
              <w:tabs>
                <w:tab w:val="left" w:pos="3828"/>
              </w:tabs>
              <w:autoSpaceDE w:val="0"/>
              <w:autoSpaceDN w:val="0"/>
              <w:adjustRightInd w:val="0"/>
            </w:pPr>
            <w:r>
              <w:t>0710027210</w:t>
            </w:r>
          </w:p>
        </w:tc>
        <w:tc>
          <w:tcPr>
            <w:tcW w:w="709" w:type="dxa"/>
          </w:tcPr>
          <w:p w14:paraId="4931098F" w14:textId="77777777" w:rsidR="00F932E5" w:rsidRPr="00E10DBC" w:rsidRDefault="00F932E5" w:rsidP="004365E5">
            <w:pPr>
              <w:widowControl w:val="0"/>
              <w:tabs>
                <w:tab w:val="left" w:pos="3828"/>
              </w:tabs>
              <w:autoSpaceDE w:val="0"/>
              <w:autoSpaceDN w:val="0"/>
              <w:adjustRightInd w:val="0"/>
              <w:jc w:val="center"/>
            </w:pPr>
            <w:r>
              <w:t>240</w:t>
            </w:r>
          </w:p>
        </w:tc>
        <w:tc>
          <w:tcPr>
            <w:tcW w:w="850" w:type="dxa"/>
          </w:tcPr>
          <w:p w14:paraId="79488F2F"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6FA9EEEA" w14:textId="77777777" w:rsidR="00F932E5" w:rsidRPr="005B602F" w:rsidRDefault="00F932E5" w:rsidP="004365E5">
            <w:pPr>
              <w:widowControl w:val="0"/>
              <w:tabs>
                <w:tab w:val="left" w:pos="3828"/>
              </w:tabs>
              <w:autoSpaceDE w:val="0"/>
              <w:autoSpaceDN w:val="0"/>
              <w:adjustRightInd w:val="0"/>
              <w:rPr>
                <w:sz w:val="18"/>
                <w:szCs w:val="18"/>
              </w:rPr>
            </w:pPr>
            <w:r>
              <w:rPr>
                <w:sz w:val="18"/>
                <w:szCs w:val="18"/>
              </w:rPr>
              <w:t>28,7</w:t>
            </w:r>
          </w:p>
        </w:tc>
        <w:tc>
          <w:tcPr>
            <w:tcW w:w="735" w:type="dxa"/>
          </w:tcPr>
          <w:p w14:paraId="653F7620" w14:textId="77777777" w:rsidR="00F932E5" w:rsidRDefault="00F932E5" w:rsidP="004365E5">
            <w:pPr>
              <w:tabs>
                <w:tab w:val="left" w:pos="3828"/>
              </w:tabs>
            </w:pPr>
            <w:r>
              <w:rPr>
                <w:sz w:val="18"/>
                <w:szCs w:val="18"/>
              </w:rPr>
              <w:t>31,5</w:t>
            </w:r>
          </w:p>
        </w:tc>
        <w:tc>
          <w:tcPr>
            <w:tcW w:w="708" w:type="dxa"/>
          </w:tcPr>
          <w:p w14:paraId="4EA391DA" w14:textId="77777777" w:rsidR="00F932E5" w:rsidRDefault="00F932E5" w:rsidP="004365E5">
            <w:pPr>
              <w:tabs>
                <w:tab w:val="left" w:pos="3828"/>
              </w:tabs>
            </w:pPr>
            <w:r>
              <w:rPr>
                <w:sz w:val="18"/>
                <w:szCs w:val="18"/>
              </w:rPr>
              <w:t>43,5</w:t>
            </w:r>
          </w:p>
        </w:tc>
        <w:tc>
          <w:tcPr>
            <w:tcW w:w="851" w:type="dxa"/>
          </w:tcPr>
          <w:p w14:paraId="741F2512" w14:textId="77777777" w:rsidR="00F932E5" w:rsidRDefault="00F932E5" w:rsidP="004365E5">
            <w:pPr>
              <w:tabs>
                <w:tab w:val="left" w:pos="3828"/>
              </w:tabs>
            </w:pPr>
            <w:r>
              <w:rPr>
                <w:sz w:val="18"/>
                <w:szCs w:val="18"/>
              </w:rPr>
              <w:t>20</w:t>
            </w:r>
            <w:r w:rsidRPr="00A7455D">
              <w:rPr>
                <w:sz w:val="18"/>
                <w:szCs w:val="18"/>
              </w:rPr>
              <w:t>,0</w:t>
            </w:r>
          </w:p>
        </w:tc>
        <w:tc>
          <w:tcPr>
            <w:tcW w:w="567" w:type="dxa"/>
          </w:tcPr>
          <w:p w14:paraId="69DE0B50" w14:textId="77777777" w:rsidR="00F932E5" w:rsidRDefault="00F932E5" w:rsidP="004365E5">
            <w:pPr>
              <w:tabs>
                <w:tab w:val="left" w:pos="3828"/>
              </w:tabs>
            </w:pPr>
            <w:r>
              <w:rPr>
                <w:sz w:val="18"/>
                <w:szCs w:val="18"/>
              </w:rPr>
              <w:t>5</w:t>
            </w:r>
            <w:r w:rsidRPr="00A7455D">
              <w:rPr>
                <w:sz w:val="18"/>
                <w:szCs w:val="18"/>
              </w:rPr>
              <w:t>,0</w:t>
            </w:r>
          </w:p>
        </w:tc>
        <w:tc>
          <w:tcPr>
            <w:tcW w:w="709" w:type="dxa"/>
          </w:tcPr>
          <w:p w14:paraId="0664EBEF" w14:textId="77777777" w:rsidR="00F932E5" w:rsidRDefault="00F932E5" w:rsidP="004365E5">
            <w:pPr>
              <w:tabs>
                <w:tab w:val="left" w:pos="3828"/>
              </w:tabs>
            </w:pPr>
            <w:r>
              <w:rPr>
                <w:sz w:val="18"/>
                <w:szCs w:val="18"/>
              </w:rPr>
              <w:t>20</w:t>
            </w:r>
            <w:r w:rsidRPr="00A7455D">
              <w:rPr>
                <w:sz w:val="18"/>
                <w:szCs w:val="18"/>
              </w:rPr>
              <w:t>,0</w:t>
            </w:r>
          </w:p>
        </w:tc>
        <w:tc>
          <w:tcPr>
            <w:tcW w:w="708" w:type="dxa"/>
          </w:tcPr>
          <w:p w14:paraId="68BBEA91" w14:textId="77777777" w:rsidR="00F932E5" w:rsidRDefault="00F932E5" w:rsidP="004365E5">
            <w:pPr>
              <w:tabs>
                <w:tab w:val="left" w:pos="3828"/>
              </w:tabs>
            </w:pPr>
            <w:r>
              <w:rPr>
                <w:sz w:val="18"/>
                <w:szCs w:val="18"/>
              </w:rPr>
              <w:t>20</w:t>
            </w:r>
            <w:r w:rsidRPr="00A7455D">
              <w:rPr>
                <w:sz w:val="18"/>
                <w:szCs w:val="18"/>
              </w:rPr>
              <w:t>,0</w:t>
            </w:r>
          </w:p>
        </w:tc>
        <w:tc>
          <w:tcPr>
            <w:tcW w:w="709" w:type="dxa"/>
          </w:tcPr>
          <w:p w14:paraId="0C22A61A" w14:textId="77777777" w:rsidR="00F932E5" w:rsidRDefault="00F932E5" w:rsidP="004365E5">
            <w:pPr>
              <w:tabs>
                <w:tab w:val="left" w:pos="3828"/>
              </w:tabs>
            </w:pPr>
            <w:r>
              <w:rPr>
                <w:sz w:val="18"/>
                <w:szCs w:val="18"/>
              </w:rPr>
              <w:t>20</w:t>
            </w:r>
            <w:r w:rsidRPr="00A7455D">
              <w:rPr>
                <w:sz w:val="18"/>
                <w:szCs w:val="18"/>
              </w:rPr>
              <w:t>,0</w:t>
            </w:r>
          </w:p>
        </w:tc>
        <w:tc>
          <w:tcPr>
            <w:tcW w:w="567" w:type="dxa"/>
          </w:tcPr>
          <w:p w14:paraId="284AFCBA" w14:textId="77777777" w:rsidR="00F932E5" w:rsidRDefault="00F932E5" w:rsidP="004365E5">
            <w:pPr>
              <w:tabs>
                <w:tab w:val="left" w:pos="3828"/>
              </w:tabs>
            </w:pPr>
            <w:r>
              <w:rPr>
                <w:sz w:val="18"/>
                <w:szCs w:val="18"/>
              </w:rPr>
              <w:t>20</w:t>
            </w:r>
            <w:r w:rsidRPr="00A7455D">
              <w:rPr>
                <w:sz w:val="18"/>
                <w:szCs w:val="18"/>
              </w:rPr>
              <w:t>,0</w:t>
            </w:r>
          </w:p>
        </w:tc>
        <w:tc>
          <w:tcPr>
            <w:tcW w:w="567" w:type="dxa"/>
          </w:tcPr>
          <w:p w14:paraId="5FCE37C5" w14:textId="77777777" w:rsidR="00F932E5" w:rsidRDefault="00F932E5" w:rsidP="004365E5">
            <w:pPr>
              <w:tabs>
                <w:tab w:val="left" w:pos="3828"/>
              </w:tabs>
            </w:pPr>
            <w:r>
              <w:rPr>
                <w:sz w:val="18"/>
                <w:szCs w:val="18"/>
              </w:rPr>
              <w:t>20</w:t>
            </w:r>
            <w:r w:rsidRPr="00A7455D">
              <w:rPr>
                <w:sz w:val="18"/>
                <w:szCs w:val="18"/>
              </w:rPr>
              <w:t>,0</w:t>
            </w:r>
          </w:p>
        </w:tc>
        <w:tc>
          <w:tcPr>
            <w:tcW w:w="567" w:type="dxa"/>
          </w:tcPr>
          <w:p w14:paraId="053E765C" w14:textId="77777777" w:rsidR="00F932E5" w:rsidRDefault="00F932E5" w:rsidP="004365E5">
            <w:pPr>
              <w:tabs>
                <w:tab w:val="left" w:pos="3828"/>
              </w:tabs>
            </w:pPr>
            <w:r>
              <w:rPr>
                <w:sz w:val="18"/>
                <w:szCs w:val="18"/>
              </w:rPr>
              <w:t>20</w:t>
            </w:r>
            <w:r w:rsidRPr="00A7455D">
              <w:rPr>
                <w:sz w:val="18"/>
                <w:szCs w:val="18"/>
              </w:rPr>
              <w:t>,0</w:t>
            </w:r>
          </w:p>
        </w:tc>
        <w:tc>
          <w:tcPr>
            <w:tcW w:w="709" w:type="dxa"/>
          </w:tcPr>
          <w:p w14:paraId="484F4937" w14:textId="77777777" w:rsidR="00F932E5" w:rsidRDefault="00F932E5" w:rsidP="004365E5">
            <w:pPr>
              <w:tabs>
                <w:tab w:val="left" w:pos="3828"/>
              </w:tabs>
            </w:pPr>
            <w:r>
              <w:rPr>
                <w:sz w:val="18"/>
                <w:szCs w:val="18"/>
              </w:rPr>
              <w:t>20</w:t>
            </w:r>
            <w:r w:rsidRPr="00A7455D">
              <w:rPr>
                <w:sz w:val="18"/>
                <w:szCs w:val="18"/>
              </w:rPr>
              <w:t>,0</w:t>
            </w:r>
          </w:p>
        </w:tc>
      </w:tr>
      <w:tr w:rsidR="00F932E5" w:rsidRPr="005B602F" w14:paraId="3B78E3E2"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58EF1B43" w14:textId="77777777" w:rsidR="00F932E5" w:rsidRDefault="00F932E5" w:rsidP="004365E5">
            <w:pPr>
              <w:widowControl w:val="0"/>
              <w:tabs>
                <w:tab w:val="left" w:pos="3828"/>
              </w:tabs>
              <w:autoSpaceDE w:val="0"/>
              <w:autoSpaceDN w:val="0"/>
              <w:adjustRightInd w:val="0"/>
            </w:pPr>
            <w:r>
              <w:t>Основное мероприятие 1.5.</w:t>
            </w:r>
          </w:p>
          <w:p w14:paraId="67F5C23D" w14:textId="77777777" w:rsidR="00F932E5" w:rsidRPr="00E10DBC" w:rsidRDefault="00F932E5" w:rsidP="004365E5">
            <w:pPr>
              <w:widowControl w:val="0"/>
              <w:tabs>
                <w:tab w:val="left" w:pos="3828"/>
              </w:tabs>
              <w:autoSpaceDE w:val="0"/>
              <w:autoSpaceDN w:val="0"/>
              <w:adjustRightInd w:val="0"/>
            </w:pPr>
            <w:r>
              <w:t xml:space="preserve">Оценка муниципального имущества, признание прав и регулирование </w:t>
            </w:r>
            <w:r>
              <w:lastRenderedPageBreak/>
              <w:t>отношений по муниципальной собственности Мещеряковского сельского поселения</w:t>
            </w:r>
          </w:p>
        </w:tc>
        <w:tc>
          <w:tcPr>
            <w:tcW w:w="2268" w:type="dxa"/>
          </w:tcPr>
          <w:p w14:paraId="5A298363" w14:textId="77777777" w:rsidR="00F932E5" w:rsidRDefault="00F932E5" w:rsidP="004365E5">
            <w:pPr>
              <w:widowControl w:val="0"/>
              <w:tabs>
                <w:tab w:val="left" w:pos="3828"/>
              </w:tabs>
              <w:autoSpaceDE w:val="0"/>
              <w:autoSpaceDN w:val="0"/>
              <w:adjustRightInd w:val="0"/>
            </w:pPr>
            <w:r w:rsidRPr="00D0025A">
              <w:lastRenderedPageBreak/>
              <w:t>Исполнитель основного мероприятия:</w:t>
            </w:r>
          </w:p>
          <w:p w14:paraId="05A25605" w14:textId="77777777" w:rsidR="00F932E5" w:rsidRPr="00E10DBC" w:rsidRDefault="00F932E5" w:rsidP="004365E5">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14:paraId="3FCAA441" w14:textId="77777777" w:rsidR="00F932E5" w:rsidRPr="00E10DBC" w:rsidRDefault="00F932E5" w:rsidP="004365E5">
            <w:pPr>
              <w:widowControl w:val="0"/>
              <w:tabs>
                <w:tab w:val="left" w:pos="3828"/>
              </w:tabs>
              <w:autoSpaceDE w:val="0"/>
              <w:autoSpaceDN w:val="0"/>
              <w:adjustRightInd w:val="0"/>
              <w:jc w:val="center"/>
            </w:pPr>
            <w:r>
              <w:t>951</w:t>
            </w:r>
          </w:p>
        </w:tc>
        <w:tc>
          <w:tcPr>
            <w:tcW w:w="647" w:type="dxa"/>
          </w:tcPr>
          <w:p w14:paraId="5C0C326B" w14:textId="77777777" w:rsidR="00F932E5" w:rsidRPr="00E10DBC" w:rsidRDefault="00F932E5" w:rsidP="004365E5">
            <w:pPr>
              <w:widowControl w:val="0"/>
              <w:tabs>
                <w:tab w:val="left" w:pos="3828"/>
              </w:tabs>
              <w:autoSpaceDE w:val="0"/>
              <w:autoSpaceDN w:val="0"/>
              <w:adjustRightInd w:val="0"/>
              <w:jc w:val="center"/>
            </w:pPr>
            <w:r>
              <w:t>0113</w:t>
            </w:r>
          </w:p>
        </w:tc>
        <w:tc>
          <w:tcPr>
            <w:tcW w:w="737" w:type="dxa"/>
          </w:tcPr>
          <w:p w14:paraId="5AF726C9" w14:textId="77777777" w:rsidR="00F932E5" w:rsidRPr="00E10DBC" w:rsidRDefault="00F932E5" w:rsidP="004365E5">
            <w:pPr>
              <w:widowControl w:val="0"/>
              <w:tabs>
                <w:tab w:val="left" w:pos="3828"/>
              </w:tabs>
              <w:autoSpaceDE w:val="0"/>
              <w:autoSpaceDN w:val="0"/>
              <w:adjustRightInd w:val="0"/>
            </w:pPr>
            <w:r>
              <w:t>0710027220</w:t>
            </w:r>
          </w:p>
        </w:tc>
        <w:tc>
          <w:tcPr>
            <w:tcW w:w="709" w:type="dxa"/>
          </w:tcPr>
          <w:p w14:paraId="5697C6C8" w14:textId="77777777" w:rsidR="00F932E5" w:rsidRPr="00E10DBC" w:rsidRDefault="00F932E5" w:rsidP="004365E5">
            <w:pPr>
              <w:widowControl w:val="0"/>
              <w:tabs>
                <w:tab w:val="left" w:pos="3828"/>
              </w:tabs>
              <w:autoSpaceDE w:val="0"/>
              <w:autoSpaceDN w:val="0"/>
              <w:adjustRightInd w:val="0"/>
              <w:jc w:val="center"/>
            </w:pPr>
            <w:r>
              <w:t>240</w:t>
            </w:r>
          </w:p>
        </w:tc>
        <w:tc>
          <w:tcPr>
            <w:tcW w:w="850" w:type="dxa"/>
          </w:tcPr>
          <w:p w14:paraId="17B1D7BA"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1CADB1B8" w14:textId="77777777" w:rsidR="00F932E5" w:rsidRDefault="00F932E5" w:rsidP="004365E5">
            <w:pPr>
              <w:widowControl w:val="0"/>
              <w:tabs>
                <w:tab w:val="left" w:pos="3828"/>
              </w:tabs>
              <w:autoSpaceDE w:val="0"/>
              <w:autoSpaceDN w:val="0"/>
              <w:adjustRightInd w:val="0"/>
              <w:rPr>
                <w:sz w:val="18"/>
                <w:szCs w:val="18"/>
              </w:rPr>
            </w:pPr>
            <w:r>
              <w:rPr>
                <w:sz w:val="18"/>
                <w:szCs w:val="18"/>
              </w:rPr>
              <w:t>30,0</w:t>
            </w:r>
          </w:p>
        </w:tc>
        <w:tc>
          <w:tcPr>
            <w:tcW w:w="735" w:type="dxa"/>
          </w:tcPr>
          <w:p w14:paraId="4E87ADB2" w14:textId="77777777" w:rsidR="00F932E5" w:rsidRDefault="00F932E5" w:rsidP="004365E5">
            <w:pPr>
              <w:widowControl w:val="0"/>
              <w:tabs>
                <w:tab w:val="left" w:pos="3828"/>
              </w:tabs>
              <w:autoSpaceDE w:val="0"/>
              <w:autoSpaceDN w:val="0"/>
              <w:adjustRightInd w:val="0"/>
              <w:rPr>
                <w:sz w:val="18"/>
                <w:szCs w:val="18"/>
              </w:rPr>
            </w:pPr>
            <w:r>
              <w:rPr>
                <w:sz w:val="18"/>
                <w:szCs w:val="18"/>
              </w:rPr>
              <w:t>29,0</w:t>
            </w:r>
          </w:p>
        </w:tc>
        <w:tc>
          <w:tcPr>
            <w:tcW w:w="708" w:type="dxa"/>
          </w:tcPr>
          <w:p w14:paraId="461F54F0" w14:textId="77777777" w:rsidR="00F932E5" w:rsidRDefault="00F932E5" w:rsidP="004365E5">
            <w:pPr>
              <w:widowControl w:val="0"/>
              <w:tabs>
                <w:tab w:val="left" w:pos="3828"/>
              </w:tabs>
              <w:autoSpaceDE w:val="0"/>
              <w:autoSpaceDN w:val="0"/>
              <w:adjustRightInd w:val="0"/>
              <w:rPr>
                <w:sz w:val="18"/>
                <w:szCs w:val="18"/>
              </w:rPr>
            </w:pPr>
            <w:r>
              <w:rPr>
                <w:sz w:val="18"/>
                <w:szCs w:val="18"/>
              </w:rPr>
              <w:t>58,3</w:t>
            </w:r>
          </w:p>
        </w:tc>
        <w:tc>
          <w:tcPr>
            <w:tcW w:w="851" w:type="dxa"/>
          </w:tcPr>
          <w:p w14:paraId="3B0A5BC5" w14:textId="77777777" w:rsidR="00F932E5" w:rsidRDefault="00F932E5" w:rsidP="004365E5">
            <w:pPr>
              <w:widowControl w:val="0"/>
              <w:tabs>
                <w:tab w:val="left" w:pos="3828"/>
              </w:tabs>
              <w:autoSpaceDE w:val="0"/>
              <w:autoSpaceDN w:val="0"/>
              <w:adjustRightInd w:val="0"/>
              <w:rPr>
                <w:sz w:val="18"/>
                <w:szCs w:val="18"/>
              </w:rPr>
            </w:pPr>
            <w:r>
              <w:rPr>
                <w:sz w:val="18"/>
                <w:szCs w:val="18"/>
              </w:rPr>
              <w:t>12,0</w:t>
            </w:r>
          </w:p>
        </w:tc>
        <w:tc>
          <w:tcPr>
            <w:tcW w:w="567" w:type="dxa"/>
          </w:tcPr>
          <w:p w14:paraId="176F7394" w14:textId="77777777" w:rsidR="00F932E5" w:rsidRDefault="00F932E5" w:rsidP="004365E5">
            <w:pPr>
              <w:widowControl w:val="0"/>
              <w:tabs>
                <w:tab w:val="left" w:pos="3828"/>
              </w:tabs>
              <w:autoSpaceDE w:val="0"/>
              <w:autoSpaceDN w:val="0"/>
              <w:adjustRightInd w:val="0"/>
              <w:rPr>
                <w:sz w:val="18"/>
                <w:szCs w:val="18"/>
              </w:rPr>
            </w:pPr>
            <w:r>
              <w:rPr>
                <w:sz w:val="18"/>
                <w:szCs w:val="18"/>
              </w:rPr>
              <w:t>0,0</w:t>
            </w:r>
          </w:p>
        </w:tc>
        <w:tc>
          <w:tcPr>
            <w:tcW w:w="709" w:type="dxa"/>
          </w:tcPr>
          <w:p w14:paraId="29B1B488" w14:textId="77777777" w:rsidR="00F932E5" w:rsidRDefault="00F932E5" w:rsidP="004365E5">
            <w:pPr>
              <w:widowControl w:val="0"/>
              <w:tabs>
                <w:tab w:val="left" w:pos="3828"/>
              </w:tabs>
              <w:autoSpaceDE w:val="0"/>
              <w:autoSpaceDN w:val="0"/>
              <w:adjustRightInd w:val="0"/>
              <w:rPr>
                <w:sz w:val="18"/>
                <w:szCs w:val="18"/>
              </w:rPr>
            </w:pPr>
            <w:r>
              <w:rPr>
                <w:sz w:val="18"/>
                <w:szCs w:val="18"/>
              </w:rPr>
              <w:t>0,0</w:t>
            </w:r>
          </w:p>
        </w:tc>
        <w:tc>
          <w:tcPr>
            <w:tcW w:w="708" w:type="dxa"/>
          </w:tcPr>
          <w:p w14:paraId="21678EFD" w14:textId="77777777" w:rsidR="00F932E5" w:rsidRDefault="00F932E5" w:rsidP="004365E5">
            <w:pPr>
              <w:widowControl w:val="0"/>
              <w:tabs>
                <w:tab w:val="left" w:pos="3828"/>
              </w:tabs>
              <w:autoSpaceDE w:val="0"/>
              <w:autoSpaceDN w:val="0"/>
              <w:adjustRightInd w:val="0"/>
              <w:rPr>
                <w:sz w:val="18"/>
                <w:szCs w:val="18"/>
              </w:rPr>
            </w:pPr>
            <w:r>
              <w:rPr>
                <w:sz w:val="18"/>
                <w:szCs w:val="18"/>
              </w:rPr>
              <w:t>0,0</w:t>
            </w:r>
          </w:p>
        </w:tc>
        <w:tc>
          <w:tcPr>
            <w:tcW w:w="709" w:type="dxa"/>
          </w:tcPr>
          <w:p w14:paraId="1CE541A0" w14:textId="77777777" w:rsidR="00F932E5" w:rsidRDefault="00F932E5" w:rsidP="004365E5">
            <w:pPr>
              <w:widowControl w:val="0"/>
              <w:tabs>
                <w:tab w:val="left" w:pos="3828"/>
              </w:tabs>
              <w:autoSpaceDE w:val="0"/>
              <w:autoSpaceDN w:val="0"/>
              <w:adjustRightInd w:val="0"/>
              <w:rPr>
                <w:sz w:val="18"/>
                <w:szCs w:val="18"/>
              </w:rPr>
            </w:pPr>
            <w:r>
              <w:rPr>
                <w:sz w:val="18"/>
                <w:szCs w:val="18"/>
              </w:rPr>
              <w:t>0,0</w:t>
            </w:r>
          </w:p>
        </w:tc>
        <w:tc>
          <w:tcPr>
            <w:tcW w:w="567" w:type="dxa"/>
          </w:tcPr>
          <w:p w14:paraId="22135611" w14:textId="77777777" w:rsidR="00F932E5" w:rsidRDefault="00F932E5" w:rsidP="004365E5">
            <w:pPr>
              <w:widowControl w:val="0"/>
              <w:tabs>
                <w:tab w:val="left" w:pos="3828"/>
              </w:tabs>
              <w:autoSpaceDE w:val="0"/>
              <w:autoSpaceDN w:val="0"/>
              <w:adjustRightInd w:val="0"/>
              <w:rPr>
                <w:sz w:val="18"/>
                <w:szCs w:val="18"/>
              </w:rPr>
            </w:pPr>
            <w:r>
              <w:rPr>
                <w:sz w:val="18"/>
                <w:szCs w:val="18"/>
              </w:rPr>
              <w:t>0,0</w:t>
            </w:r>
          </w:p>
        </w:tc>
        <w:tc>
          <w:tcPr>
            <w:tcW w:w="567" w:type="dxa"/>
          </w:tcPr>
          <w:p w14:paraId="5AD993D4" w14:textId="77777777" w:rsidR="00F932E5" w:rsidRDefault="00F932E5" w:rsidP="004365E5">
            <w:pPr>
              <w:widowControl w:val="0"/>
              <w:tabs>
                <w:tab w:val="left" w:pos="3828"/>
              </w:tabs>
              <w:autoSpaceDE w:val="0"/>
              <w:autoSpaceDN w:val="0"/>
              <w:adjustRightInd w:val="0"/>
              <w:rPr>
                <w:sz w:val="18"/>
                <w:szCs w:val="18"/>
              </w:rPr>
            </w:pPr>
            <w:r>
              <w:rPr>
                <w:sz w:val="18"/>
                <w:szCs w:val="18"/>
              </w:rPr>
              <w:t>00,0</w:t>
            </w:r>
          </w:p>
        </w:tc>
        <w:tc>
          <w:tcPr>
            <w:tcW w:w="567" w:type="dxa"/>
          </w:tcPr>
          <w:p w14:paraId="68091B0F" w14:textId="77777777" w:rsidR="00F932E5" w:rsidRDefault="00F932E5" w:rsidP="004365E5">
            <w:pPr>
              <w:widowControl w:val="0"/>
              <w:tabs>
                <w:tab w:val="left" w:pos="3828"/>
              </w:tabs>
              <w:autoSpaceDE w:val="0"/>
              <w:autoSpaceDN w:val="0"/>
              <w:adjustRightInd w:val="0"/>
              <w:rPr>
                <w:sz w:val="18"/>
                <w:szCs w:val="18"/>
              </w:rPr>
            </w:pPr>
            <w:r>
              <w:rPr>
                <w:sz w:val="18"/>
                <w:szCs w:val="18"/>
              </w:rPr>
              <w:t>0,0</w:t>
            </w:r>
          </w:p>
        </w:tc>
        <w:tc>
          <w:tcPr>
            <w:tcW w:w="709" w:type="dxa"/>
          </w:tcPr>
          <w:p w14:paraId="405FEFA2" w14:textId="77777777" w:rsidR="00F932E5" w:rsidRDefault="00F932E5" w:rsidP="004365E5">
            <w:pPr>
              <w:tabs>
                <w:tab w:val="left" w:pos="3828"/>
              </w:tabs>
              <w:rPr>
                <w:sz w:val="18"/>
                <w:szCs w:val="18"/>
              </w:rPr>
            </w:pPr>
            <w:r>
              <w:rPr>
                <w:sz w:val="18"/>
                <w:szCs w:val="18"/>
              </w:rPr>
              <w:t>0,0</w:t>
            </w:r>
          </w:p>
        </w:tc>
      </w:tr>
      <w:tr w:rsidR="00F932E5" w:rsidRPr="005B602F" w14:paraId="276C8E4E" w14:textId="77777777" w:rsidTr="00436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14:paraId="27CB1A43" w14:textId="77777777" w:rsidR="00F932E5" w:rsidRDefault="00F932E5" w:rsidP="004365E5">
            <w:pPr>
              <w:widowControl w:val="0"/>
              <w:tabs>
                <w:tab w:val="left" w:pos="3828"/>
              </w:tabs>
              <w:autoSpaceDE w:val="0"/>
              <w:autoSpaceDN w:val="0"/>
              <w:adjustRightInd w:val="0"/>
            </w:pPr>
            <w:r>
              <w:t>Основное мероприятие 1.6</w:t>
            </w:r>
          </w:p>
          <w:p w14:paraId="35BB48EB" w14:textId="77777777" w:rsidR="00F932E5" w:rsidRDefault="00F932E5" w:rsidP="004365E5">
            <w:pPr>
              <w:widowControl w:val="0"/>
              <w:tabs>
                <w:tab w:val="left" w:pos="3828"/>
              </w:tabs>
              <w:autoSpaceDE w:val="0"/>
              <w:autoSpaceDN w:val="0"/>
              <w:adjustRightInd w:val="0"/>
            </w:pPr>
            <w:r>
              <w:t>Членство Администрации Мещеряковского сельского поселения в ассоциации «Совет муниципальных образований ростовской области»</w:t>
            </w:r>
          </w:p>
        </w:tc>
        <w:tc>
          <w:tcPr>
            <w:tcW w:w="2268" w:type="dxa"/>
          </w:tcPr>
          <w:p w14:paraId="6CE92B45" w14:textId="77777777" w:rsidR="00F932E5" w:rsidRDefault="00F932E5" w:rsidP="004365E5">
            <w:pPr>
              <w:widowControl w:val="0"/>
              <w:tabs>
                <w:tab w:val="left" w:pos="3828"/>
              </w:tabs>
              <w:autoSpaceDE w:val="0"/>
              <w:autoSpaceDN w:val="0"/>
              <w:adjustRightInd w:val="0"/>
            </w:pPr>
            <w:r w:rsidRPr="00D0025A">
              <w:t>Исполнитель основного мероприятия:</w:t>
            </w:r>
          </w:p>
          <w:p w14:paraId="482DF658" w14:textId="77777777" w:rsidR="00F932E5" w:rsidRPr="00E10DBC" w:rsidRDefault="00F932E5" w:rsidP="004365E5">
            <w:pPr>
              <w:widowControl w:val="0"/>
              <w:tabs>
                <w:tab w:val="left" w:pos="3828"/>
              </w:tabs>
              <w:autoSpaceDE w:val="0"/>
              <w:autoSpaceDN w:val="0"/>
              <w:adjustRightInd w:val="0"/>
            </w:pPr>
            <w:r w:rsidRPr="00E10DBC">
              <w:t>Адм</w:t>
            </w:r>
            <w:r>
              <w:t xml:space="preserve">инистрация </w:t>
            </w:r>
            <w:r w:rsidRPr="00171B5F">
              <w:t>Мешеряковского сельского поселения</w:t>
            </w:r>
          </w:p>
        </w:tc>
        <w:tc>
          <w:tcPr>
            <w:tcW w:w="851" w:type="dxa"/>
          </w:tcPr>
          <w:p w14:paraId="2650669C" w14:textId="77777777" w:rsidR="00F932E5" w:rsidRDefault="00F932E5" w:rsidP="004365E5">
            <w:pPr>
              <w:widowControl w:val="0"/>
              <w:tabs>
                <w:tab w:val="left" w:pos="3828"/>
              </w:tabs>
              <w:autoSpaceDE w:val="0"/>
              <w:autoSpaceDN w:val="0"/>
              <w:adjustRightInd w:val="0"/>
              <w:jc w:val="center"/>
            </w:pPr>
            <w:r>
              <w:t>951</w:t>
            </w:r>
          </w:p>
        </w:tc>
        <w:tc>
          <w:tcPr>
            <w:tcW w:w="647" w:type="dxa"/>
          </w:tcPr>
          <w:p w14:paraId="757D43F0" w14:textId="77777777" w:rsidR="00F932E5" w:rsidRDefault="00F932E5" w:rsidP="004365E5">
            <w:pPr>
              <w:widowControl w:val="0"/>
              <w:tabs>
                <w:tab w:val="left" w:pos="3828"/>
              </w:tabs>
              <w:autoSpaceDE w:val="0"/>
              <w:autoSpaceDN w:val="0"/>
              <w:adjustRightInd w:val="0"/>
              <w:jc w:val="center"/>
            </w:pPr>
            <w:r>
              <w:t>0113</w:t>
            </w:r>
          </w:p>
        </w:tc>
        <w:tc>
          <w:tcPr>
            <w:tcW w:w="737" w:type="dxa"/>
          </w:tcPr>
          <w:p w14:paraId="61A44326" w14:textId="77777777" w:rsidR="00F932E5" w:rsidRDefault="00F932E5" w:rsidP="004365E5">
            <w:pPr>
              <w:widowControl w:val="0"/>
              <w:tabs>
                <w:tab w:val="left" w:pos="3828"/>
              </w:tabs>
              <w:autoSpaceDE w:val="0"/>
              <w:autoSpaceDN w:val="0"/>
              <w:adjustRightInd w:val="0"/>
            </w:pPr>
            <w:r>
              <w:t>0710027280</w:t>
            </w:r>
          </w:p>
        </w:tc>
        <w:tc>
          <w:tcPr>
            <w:tcW w:w="709" w:type="dxa"/>
          </w:tcPr>
          <w:p w14:paraId="75B0F779" w14:textId="77777777" w:rsidR="00F932E5" w:rsidRPr="00E10DBC" w:rsidRDefault="00F932E5" w:rsidP="004365E5">
            <w:pPr>
              <w:widowControl w:val="0"/>
              <w:tabs>
                <w:tab w:val="left" w:pos="3828"/>
              </w:tabs>
              <w:autoSpaceDE w:val="0"/>
              <w:autoSpaceDN w:val="0"/>
              <w:adjustRightInd w:val="0"/>
              <w:jc w:val="center"/>
            </w:pPr>
            <w:r>
              <w:t>240</w:t>
            </w:r>
          </w:p>
        </w:tc>
        <w:tc>
          <w:tcPr>
            <w:tcW w:w="850" w:type="dxa"/>
          </w:tcPr>
          <w:p w14:paraId="2112C1AA" w14:textId="77777777" w:rsidR="00F932E5" w:rsidRPr="00E10DBC" w:rsidRDefault="00F932E5" w:rsidP="004365E5">
            <w:pPr>
              <w:widowControl w:val="0"/>
              <w:tabs>
                <w:tab w:val="left" w:pos="3828"/>
              </w:tabs>
              <w:autoSpaceDE w:val="0"/>
              <w:autoSpaceDN w:val="0"/>
              <w:adjustRightInd w:val="0"/>
              <w:rPr>
                <w:b/>
              </w:rPr>
            </w:pPr>
          </w:p>
        </w:tc>
        <w:tc>
          <w:tcPr>
            <w:tcW w:w="709" w:type="dxa"/>
          </w:tcPr>
          <w:p w14:paraId="679C4F07" w14:textId="77777777" w:rsidR="00F932E5" w:rsidRDefault="00F932E5" w:rsidP="004365E5">
            <w:pPr>
              <w:widowControl w:val="0"/>
              <w:tabs>
                <w:tab w:val="left" w:pos="3828"/>
              </w:tabs>
              <w:autoSpaceDE w:val="0"/>
              <w:autoSpaceDN w:val="0"/>
              <w:adjustRightInd w:val="0"/>
              <w:rPr>
                <w:sz w:val="18"/>
                <w:szCs w:val="18"/>
              </w:rPr>
            </w:pPr>
            <w:r>
              <w:rPr>
                <w:sz w:val="18"/>
                <w:szCs w:val="18"/>
              </w:rPr>
              <w:t>20,0</w:t>
            </w:r>
          </w:p>
        </w:tc>
        <w:tc>
          <w:tcPr>
            <w:tcW w:w="735" w:type="dxa"/>
          </w:tcPr>
          <w:p w14:paraId="7290A930" w14:textId="77777777" w:rsidR="00F932E5" w:rsidRDefault="00F932E5" w:rsidP="004365E5">
            <w:pPr>
              <w:widowControl w:val="0"/>
              <w:tabs>
                <w:tab w:val="left" w:pos="3828"/>
              </w:tabs>
              <w:autoSpaceDE w:val="0"/>
              <w:autoSpaceDN w:val="0"/>
              <w:adjustRightInd w:val="0"/>
              <w:rPr>
                <w:sz w:val="18"/>
                <w:szCs w:val="18"/>
              </w:rPr>
            </w:pPr>
            <w:r>
              <w:rPr>
                <w:sz w:val="18"/>
                <w:szCs w:val="18"/>
              </w:rPr>
              <w:t>20,0</w:t>
            </w:r>
          </w:p>
        </w:tc>
        <w:tc>
          <w:tcPr>
            <w:tcW w:w="708" w:type="dxa"/>
          </w:tcPr>
          <w:p w14:paraId="32B79AFD" w14:textId="77777777" w:rsidR="00F932E5" w:rsidRDefault="00F932E5" w:rsidP="004365E5">
            <w:pPr>
              <w:widowControl w:val="0"/>
              <w:tabs>
                <w:tab w:val="left" w:pos="3828"/>
              </w:tabs>
              <w:autoSpaceDE w:val="0"/>
              <w:autoSpaceDN w:val="0"/>
              <w:adjustRightInd w:val="0"/>
              <w:rPr>
                <w:sz w:val="18"/>
                <w:szCs w:val="18"/>
              </w:rPr>
            </w:pPr>
            <w:r>
              <w:rPr>
                <w:sz w:val="18"/>
                <w:szCs w:val="18"/>
              </w:rPr>
              <w:t>20,0</w:t>
            </w:r>
          </w:p>
        </w:tc>
        <w:tc>
          <w:tcPr>
            <w:tcW w:w="851" w:type="dxa"/>
          </w:tcPr>
          <w:p w14:paraId="48C19BD3" w14:textId="77777777" w:rsidR="00F932E5" w:rsidRDefault="00F932E5" w:rsidP="004365E5">
            <w:pPr>
              <w:widowControl w:val="0"/>
              <w:tabs>
                <w:tab w:val="left" w:pos="3828"/>
              </w:tabs>
              <w:autoSpaceDE w:val="0"/>
              <w:autoSpaceDN w:val="0"/>
              <w:adjustRightInd w:val="0"/>
              <w:rPr>
                <w:sz w:val="18"/>
                <w:szCs w:val="18"/>
              </w:rPr>
            </w:pPr>
            <w:r>
              <w:rPr>
                <w:sz w:val="18"/>
                <w:szCs w:val="18"/>
              </w:rPr>
              <w:t>20,0</w:t>
            </w:r>
          </w:p>
        </w:tc>
        <w:tc>
          <w:tcPr>
            <w:tcW w:w="567" w:type="dxa"/>
          </w:tcPr>
          <w:p w14:paraId="4683C52B" w14:textId="77777777" w:rsidR="00F932E5" w:rsidRDefault="00F932E5" w:rsidP="004365E5">
            <w:pPr>
              <w:widowControl w:val="0"/>
              <w:tabs>
                <w:tab w:val="left" w:pos="3828"/>
              </w:tabs>
              <w:autoSpaceDE w:val="0"/>
              <w:autoSpaceDN w:val="0"/>
              <w:adjustRightInd w:val="0"/>
              <w:rPr>
                <w:sz w:val="18"/>
                <w:szCs w:val="18"/>
              </w:rPr>
            </w:pPr>
            <w:r>
              <w:rPr>
                <w:sz w:val="18"/>
                <w:szCs w:val="18"/>
              </w:rPr>
              <w:t>20,0</w:t>
            </w:r>
          </w:p>
        </w:tc>
        <w:tc>
          <w:tcPr>
            <w:tcW w:w="709" w:type="dxa"/>
          </w:tcPr>
          <w:p w14:paraId="482FE274" w14:textId="77777777" w:rsidR="00F932E5" w:rsidRDefault="00F932E5" w:rsidP="004365E5">
            <w:pPr>
              <w:widowControl w:val="0"/>
              <w:tabs>
                <w:tab w:val="left" w:pos="3828"/>
              </w:tabs>
              <w:autoSpaceDE w:val="0"/>
              <w:autoSpaceDN w:val="0"/>
              <w:adjustRightInd w:val="0"/>
              <w:rPr>
                <w:sz w:val="18"/>
                <w:szCs w:val="18"/>
              </w:rPr>
            </w:pPr>
            <w:r>
              <w:rPr>
                <w:sz w:val="18"/>
                <w:szCs w:val="18"/>
              </w:rPr>
              <w:t>10,0</w:t>
            </w:r>
          </w:p>
        </w:tc>
        <w:tc>
          <w:tcPr>
            <w:tcW w:w="708" w:type="dxa"/>
          </w:tcPr>
          <w:p w14:paraId="700F6231" w14:textId="77777777" w:rsidR="00F932E5" w:rsidRDefault="00F932E5" w:rsidP="004365E5">
            <w:pPr>
              <w:widowControl w:val="0"/>
              <w:tabs>
                <w:tab w:val="left" w:pos="3828"/>
              </w:tabs>
              <w:autoSpaceDE w:val="0"/>
              <w:autoSpaceDN w:val="0"/>
              <w:adjustRightInd w:val="0"/>
              <w:rPr>
                <w:sz w:val="18"/>
                <w:szCs w:val="18"/>
              </w:rPr>
            </w:pPr>
            <w:r>
              <w:rPr>
                <w:sz w:val="18"/>
                <w:szCs w:val="18"/>
              </w:rPr>
              <w:t>10,0</w:t>
            </w:r>
          </w:p>
        </w:tc>
        <w:tc>
          <w:tcPr>
            <w:tcW w:w="709" w:type="dxa"/>
          </w:tcPr>
          <w:p w14:paraId="1936DAC7" w14:textId="77777777" w:rsidR="00F932E5" w:rsidRDefault="00F932E5" w:rsidP="004365E5">
            <w:pPr>
              <w:widowControl w:val="0"/>
              <w:tabs>
                <w:tab w:val="left" w:pos="3828"/>
              </w:tabs>
              <w:autoSpaceDE w:val="0"/>
              <w:autoSpaceDN w:val="0"/>
              <w:adjustRightInd w:val="0"/>
              <w:rPr>
                <w:sz w:val="18"/>
                <w:szCs w:val="18"/>
              </w:rPr>
            </w:pPr>
            <w:r>
              <w:rPr>
                <w:sz w:val="18"/>
                <w:szCs w:val="18"/>
              </w:rPr>
              <w:t>10,0</w:t>
            </w:r>
          </w:p>
        </w:tc>
        <w:tc>
          <w:tcPr>
            <w:tcW w:w="567" w:type="dxa"/>
          </w:tcPr>
          <w:p w14:paraId="6873CA33" w14:textId="77777777" w:rsidR="00F932E5" w:rsidRDefault="00F932E5" w:rsidP="004365E5">
            <w:pPr>
              <w:widowControl w:val="0"/>
              <w:tabs>
                <w:tab w:val="left" w:pos="3828"/>
              </w:tabs>
              <w:autoSpaceDE w:val="0"/>
              <w:autoSpaceDN w:val="0"/>
              <w:adjustRightInd w:val="0"/>
              <w:rPr>
                <w:sz w:val="18"/>
                <w:szCs w:val="18"/>
              </w:rPr>
            </w:pPr>
            <w:r>
              <w:rPr>
                <w:sz w:val="18"/>
                <w:szCs w:val="18"/>
              </w:rPr>
              <w:t>10,0</w:t>
            </w:r>
          </w:p>
        </w:tc>
        <w:tc>
          <w:tcPr>
            <w:tcW w:w="567" w:type="dxa"/>
          </w:tcPr>
          <w:p w14:paraId="3D20F26D" w14:textId="77777777" w:rsidR="00F932E5" w:rsidRDefault="00F932E5" w:rsidP="004365E5">
            <w:pPr>
              <w:widowControl w:val="0"/>
              <w:tabs>
                <w:tab w:val="left" w:pos="3828"/>
              </w:tabs>
              <w:autoSpaceDE w:val="0"/>
              <w:autoSpaceDN w:val="0"/>
              <w:adjustRightInd w:val="0"/>
              <w:rPr>
                <w:sz w:val="18"/>
                <w:szCs w:val="18"/>
              </w:rPr>
            </w:pPr>
            <w:r>
              <w:rPr>
                <w:sz w:val="18"/>
                <w:szCs w:val="18"/>
              </w:rPr>
              <w:t>10,0</w:t>
            </w:r>
          </w:p>
        </w:tc>
        <w:tc>
          <w:tcPr>
            <w:tcW w:w="567" w:type="dxa"/>
          </w:tcPr>
          <w:p w14:paraId="340108A7" w14:textId="77777777" w:rsidR="00F932E5" w:rsidRDefault="00F932E5" w:rsidP="004365E5">
            <w:pPr>
              <w:widowControl w:val="0"/>
              <w:tabs>
                <w:tab w:val="left" w:pos="3828"/>
              </w:tabs>
              <w:autoSpaceDE w:val="0"/>
              <w:autoSpaceDN w:val="0"/>
              <w:adjustRightInd w:val="0"/>
              <w:rPr>
                <w:sz w:val="18"/>
                <w:szCs w:val="18"/>
              </w:rPr>
            </w:pPr>
            <w:r>
              <w:rPr>
                <w:sz w:val="18"/>
                <w:szCs w:val="18"/>
              </w:rPr>
              <w:t>10,0</w:t>
            </w:r>
          </w:p>
        </w:tc>
        <w:tc>
          <w:tcPr>
            <w:tcW w:w="709" w:type="dxa"/>
          </w:tcPr>
          <w:p w14:paraId="26B5CC55" w14:textId="77777777" w:rsidR="00F932E5" w:rsidRDefault="00F932E5" w:rsidP="004365E5">
            <w:pPr>
              <w:tabs>
                <w:tab w:val="left" w:pos="3828"/>
              </w:tabs>
              <w:rPr>
                <w:sz w:val="18"/>
                <w:szCs w:val="18"/>
              </w:rPr>
            </w:pPr>
            <w:r>
              <w:rPr>
                <w:sz w:val="18"/>
                <w:szCs w:val="18"/>
              </w:rPr>
              <w:t>10,0</w:t>
            </w:r>
          </w:p>
        </w:tc>
      </w:tr>
    </w:tbl>
    <w:p w14:paraId="0A9C0D5F" w14:textId="77777777" w:rsidR="00F932E5" w:rsidRDefault="00F932E5" w:rsidP="00F932E5">
      <w:pPr>
        <w:widowControl w:val="0"/>
        <w:tabs>
          <w:tab w:val="left" w:pos="3828"/>
          <w:tab w:val="left" w:pos="11370"/>
        </w:tabs>
        <w:autoSpaceDE w:val="0"/>
        <w:autoSpaceDN w:val="0"/>
        <w:adjustRightInd w:val="0"/>
        <w:outlineLvl w:val="2"/>
      </w:pPr>
      <w:r>
        <w:tab/>
      </w:r>
    </w:p>
    <w:p w14:paraId="1FB9B07C" w14:textId="77777777" w:rsidR="00F932E5" w:rsidRDefault="00F932E5" w:rsidP="00F932E5">
      <w:pPr>
        <w:widowControl w:val="0"/>
        <w:tabs>
          <w:tab w:val="left" w:pos="3828"/>
          <w:tab w:val="left" w:pos="11370"/>
        </w:tabs>
        <w:autoSpaceDE w:val="0"/>
        <w:autoSpaceDN w:val="0"/>
        <w:adjustRightInd w:val="0"/>
        <w:outlineLvl w:val="2"/>
      </w:pPr>
    </w:p>
    <w:p w14:paraId="31B436A7" w14:textId="77777777" w:rsidR="00F932E5" w:rsidRDefault="00F932E5" w:rsidP="00F932E5">
      <w:pPr>
        <w:widowControl w:val="0"/>
        <w:tabs>
          <w:tab w:val="left" w:pos="3828"/>
          <w:tab w:val="left" w:pos="11370"/>
        </w:tabs>
        <w:autoSpaceDE w:val="0"/>
        <w:autoSpaceDN w:val="0"/>
        <w:adjustRightInd w:val="0"/>
        <w:outlineLvl w:val="2"/>
      </w:pPr>
    </w:p>
    <w:p w14:paraId="69A16195" w14:textId="77777777" w:rsidR="00F932E5" w:rsidRDefault="00F932E5" w:rsidP="00F932E5">
      <w:pPr>
        <w:widowControl w:val="0"/>
        <w:tabs>
          <w:tab w:val="left" w:pos="3828"/>
          <w:tab w:val="left" w:pos="11370"/>
        </w:tabs>
        <w:autoSpaceDE w:val="0"/>
        <w:autoSpaceDN w:val="0"/>
        <w:adjustRightInd w:val="0"/>
        <w:outlineLvl w:val="2"/>
      </w:pPr>
    </w:p>
    <w:p w14:paraId="6F2984D1" w14:textId="77777777" w:rsidR="00F932E5" w:rsidRDefault="00F932E5" w:rsidP="00F932E5">
      <w:pPr>
        <w:widowControl w:val="0"/>
        <w:tabs>
          <w:tab w:val="left" w:pos="3828"/>
          <w:tab w:val="left" w:pos="11370"/>
        </w:tabs>
        <w:autoSpaceDE w:val="0"/>
        <w:autoSpaceDN w:val="0"/>
        <w:adjustRightInd w:val="0"/>
        <w:outlineLvl w:val="2"/>
      </w:pPr>
    </w:p>
    <w:p w14:paraId="26D93126" w14:textId="77777777" w:rsidR="00F932E5" w:rsidRDefault="00F932E5" w:rsidP="00F932E5">
      <w:pPr>
        <w:widowControl w:val="0"/>
        <w:tabs>
          <w:tab w:val="left" w:pos="11370"/>
        </w:tabs>
        <w:autoSpaceDE w:val="0"/>
        <w:autoSpaceDN w:val="0"/>
        <w:adjustRightInd w:val="0"/>
        <w:outlineLvl w:val="2"/>
      </w:pPr>
    </w:p>
    <w:p w14:paraId="753F55F2" w14:textId="77777777" w:rsidR="00F932E5" w:rsidRDefault="00F932E5" w:rsidP="00F932E5">
      <w:pPr>
        <w:widowControl w:val="0"/>
        <w:tabs>
          <w:tab w:val="left" w:pos="11370"/>
        </w:tabs>
        <w:autoSpaceDE w:val="0"/>
        <w:autoSpaceDN w:val="0"/>
        <w:adjustRightInd w:val="0"/>
        <w:outlineLvl w:val="2"/>
      </w:pPr>
    </w:p>
    <w:p w14:paraId="19D10846" w14:textId="77777777" w:rsidR="00F932E5" w:rsidRDefault="00F932E5" w:rsidP="00F932E5">
      <w:pPr>
        <w:widowControl w:val="0"/>
        <w:tabs>
          <w:tab w:val="left" w:pos="11370"/>
        </w:tabs>
        <w:autoSpaceDE w:val="0"/>
        <w:autoSpaceDN w:val="0"/>
        <w:adjustRightInd w:val="0"/>
        <w:outlineLvl w:val="2"/>
      </w:pPr>
    </w:p>
    <w:p w14:paraId="03371384" w14:textId="77777777" w:rsidR="00F932E5" w:rsidRDefault="00F932E5" w:rsidP="00F932E5">
      <w:pPr>
        <w:widowControl w:val="0"/>
        <w:tabs>
          <w:tab w:val="left" w:pos="11370"/>
        </w:tabs>
        <w:autoSpaceDE w:val="0"/>
        <w:autoSpaceDN w:val="0"/>
        <w:adjustRightInd w:val="0"/>
        <w:outlineLvl w:val="2"/>
      </w:pPr>
    </w:p>
    <w:p w14:paraId="72F45743" w14:textId="77777777" w:rsidR="00F932E5" w:rsidRDefault="00F932E5" w:rsidP="00F932E5">
      <w:pPr>
        <w:widowControl w:val="0"/>
        <w:tabs>
          <w:tab w:val="left" w:pos="11370"/>
        </w:tabs>
        <w:autoSpaceDE w:val="0"/>
        <w:autoSpaceDN w:val="0"/>
        <w:adjustRightInd w:val="0"/>
        <w:outlineLvl w:val="2"/>
      </w:pPr>
    </w:p>
    <w:p w14:paraId="22C49AE8" w14:textId="77777777" w:rsidR="00F932E5" w:rsidRDefault="00F932E5" w:rsidP="00F932E5">
      <w:pPr>
        <w:widowControl w:val="0"/>
        <w:tabs>
          <w:tab w:val="left" w:pos="11370"/>
        </w:tabs>
        <w:autoSpaceDE w:val="0"/>
        <w:autoSpaceDN w:val="0"/>
        <w:adjustRightInd w:val="0"/>
        <w:outlineLvl w:val="2"/>
      </w:pPr>
    </w:p>
    <w:p w14:paraId="6B778088" w14:textId="77777777" w:rsidR="00F932E5" w:rsidRDefault="00F932E5" w:rsidP="00F932E5">
      <w:pPr>
        <w:widowControl w:val="0"/>
        <w:tabs>
          <w:tab w:val="left" w:pos="11370"/>
        </w:tabs>
        <w:autoSpaceDE w:val="0"/>
        <w:autoSpaceDN w:val="0"/>
        <w:adjustRightInd w:val="0"/>
        <w:outlineLvl w:val="2"/>
      </w:pPr>
    </w:p>
    <w:p w14:paraId="628AE1D5" w14:textId="77777777" w:rsidR="00F932E5" w:rsidRDefault="00F932E5" w:rsidP="00F932E5">
      <w:pPr>
        <w:widowControl w:val="0"/>
        <w:tabs>
          <w:tab w:val="left" w:pos="11370"/>
        </w:tabs>
        <w:autoSpaceDE w:val="0"/>
        <w:autoSpaceDN w:val="0"/>
        <w:adjustRightInd w:val="0"/>
        <w:outlineLvl w:val="2"/>
      </w:pPr>
    </w:p>
    <w:p w14:paraId="30776992" w14:textId="77777777" w:rsidR="00F932E5" w:rsidRDefault="00F932E5" w:rsidP="00F932E5">
      <w:pPr>
        <w:widowControl w:val="0"/>
        <w:tabs>
          <w:tab w:val="left" w:pos="11370"/>
        </w:tabs>
        <w:autoSpaceDE w:val="0"/>
        <w:autoSpaceDN w:val="0"/>
        <w:adjustRightInd w:val="0"/>
        <w:outlineLvl w:val="2"/>
      </w:pPr>
    </w:p>
    <w:p w14:paraId="7019D9E2" w14:textId="77777777" w:rsidR="00F932E5" w:rsidRDefault="00F932E5" w:rsidP="00F932E5">
      <w:pPr>
        <w:widowControl w:val="0"/>
        <w:tabs>
          <w:tab w:val="left" w:pos="11370"/>
        </w:tabs>
        <w:autoSpaceDE w:val="0"/>
        <w:autoSpaceDN w:val="0"/>
        <w:adjustRightInd w:val="0"/>
        <w:outlineLvl w:val="2"/>
      </w:pPr>
    </w:p>
    <w:p w14:paraId="2AC896C2" w14:textId="77777777" w:rsidR="00F932E5" w:rsidRDefault="00F932E5" w:rsidP="00F932E5">
      <w:pPr>
        <w:widowControl w:val="0"/>
        <w:tabs>
          <w:tab w:val="left" w:pos="11370"/>
        </w:tabs>
        <w:autoSpaceDE w:val="0"/>
        <w:autoSpaceDN w:val="0"/>
        <w:adjustRightInd w:val="0"/>
        <w:outlineLvl w:val="2"/>
      </w:pPr>
    </w:p>
    <w:p w14:paraId="6C4C5A6E" w14:textId="77777777" w:rsidR="00F932E5" w:rsidRDefault="00F932E5" w:rsidP="00F932E5">
      <w:pPr>
        <w:widowControl w:val="0"/>
        <w:tabs>
          <w:tab w:val="left" w:pos="11370"/>
        </w:tabs>
        <w:autoSpaceDE w:val="0"/>
        <w:autoSpaceDN w:val="0"/>
        <w:adjustRightInd w:val="0"/>
        <w:outlineLvl w:val="2"/>
      </w:pPr>
    </w:p>
    <w:p w14:paraId="48361284" w14:textId="77777777" w:rsidR="00F932E5" w:rsidRDefault="00F932E5" w:rsidP="00F932E5">
      <w:pPr>
        <w:widowControl w:val="0"/>
        <w:tabs>
          <w:tab w:val="left" w:pos="11370"/>
        </w:tabs>
        <w:autoSpaceDE w:val="0"/>
        <w:autoSpaceDN w:val="0"/>
        <w:adjustRightInd w:val="0"/>
        <w:outlineLvl w:val="2"/>
      </w:pPr>
    </w:p>
    <w:p w14:paraId="5D7122CD" w14:textId="77777777" w:rsidR="00F932E5" w:rsidRPr="00110A29" w:rsidRDefault="00F932E5" w:rsidP="00F932E5">
      <w:pPr>
        <w:widowControl w:val="0"/>
        <w:autoSpaceDE w:val="0"/>
        <w:autoSpaceDN w:val="0"/>
        <w:adjustRightInd w:val="0"/>
        <w:jc w:val="right"/>
        <w:outlineLvl w:val="2"/>
      </w:pPr>
      <w:r w:rsidRPr="00110A29">
        <w:t xml:space="preserve">Приложение №1 к муниципальной программе </w:t>
      </w:r>
    </w:p>
    <w:p w14:paraId="5850EBF0" w14:textId="77777777" w:rsidR="00F932E5" w:rsidRPr="00110A29" w:rsidRDefault="00F932E5" w:rsidP="00F932E5">
      <w:pPr>
        <w:widowControl w:val="0"/>
        <w:autoSpaceDE w:val="0"/>
        <w:autoSpaceDN w:val="0"/>
        <w:adjustRightInd w:val="0"/>
        <w:jc w:val="right"/>
        <w:outlineLvl w:val="2"/>
        <w:rPr>
          <w:b/>
        </w:rPr>
      </w:pPr>
      <w:r w:rsidRPr="00110A29">
        <w:t>Мещеряковского сельского поселения «Муниципальная политика</w:t>
      </w:r>
      <w:r w:rsidRPr="00110A29">
        <w:rPr>
          <w:b/>
        </w:rPr>
        <w:t>»</w:t>
      </w:r>
    </w:p>
    <w:p w14:paraId="33782B62" w14:textId="77777777" w:rsidR="00F932E5" w:rsidRPr="00110A29" w:rsidRDefault="00F932E5" w:rsidP="00F932E5">
      <w:pPr>
        <w:widowControl w:val="0"/>
        <w:autoSpaceDE w:val="0"/>
        <w:autoSpaceDN w:val="0"/>
        <w:adjustRightInd w:val="0"/>
        <w:jc w:val="center"/>
        <w:outlineLvl w:val="2"/>
        <w:rPr>
          <w:b/>
        </w:rPr>
      </w:pPr>
    </w:p>
    <w:p w14:paraId="2425163C" w14:textId="77777777" w:rsidR="00F932E5" w:rsidRPr="00110A29" w:rsidRDefault="00F932E5" w:rsidP="00F932E5">
      <w:pPr>
        <w:widowControl w:val="0"/>
        <w:autoSpaceDE w:val="0"/>
        <w:autoSpaceDN w:val="0"/>
        <w:adjustRightInd w:val="0"/>
        <w:jc w:val="center"/>
        <w:outlineLvl w:val="2"/>
      </w:pPr>
      <w:r w:rsidRPr="00110A29">
        <w:t>РАСХОДЫ</w:t>
      </w:r>
    </w:p>
    <w:p w14:paraId="3DD2C826" w14:textId="77777777" w:rsidR="00F932E5" w:rsidRPr="005C358F" w:rsidRDefault="00F932E5" w:rsidP="00F932E5">
      <w:pPr>
        <w:widowControl w:val="0"/>
        <w:autoSpaceDE w:val="0"/>
        <w:autoSpaceDN w:val="0"/>
        <w:adjustRightInd w:val="0"/>
        <w:jc w:val="center"/>
        <w:outlineLvl w:val="2"/>
      </w:pPr>
      <w:r w:rsidRPr="00110A29">
        <w:t>на реализацию муниципальной программы «Муниципальная политика»</w:t>
      </w:r>
    </w:p>
    <w:p w14:paraId="5A55372A" w14:textId="77777777" w:rsidR="00F932E5" w:rsidRPr="00FD3AF5" w:rsidRDefault="00F932E5" w:rsidP="00F932E5">
      <w:pPr>
        <w:widowControl w:val="0"/>
        <w:autoSpaceDE w:val="0"/>
        <w:autoSpaceDN w:val="0"/>
        <w:adjustRightInd w:val="0"/>
        <w:jc w:val="right"/>
        <w:outlineLvl w:val="2"/>
        <w:rPr>
          <w:sz w:val="22"/>
          <w:szCs w:val="22"/>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F932E5" w:rsidRPr="005C358F" w14:paraId="26940E97" w14:textId="77777777" w:rsidTr="004365E5">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14:paraId="12322C8A" w14:textId="77777777" w:rsidR="00F932E5" w:rsidRPr="005C358F" w:rsidRDefault="00F932E5" w:rsidP="004365E5">
            <w:pPr>
              <w:pStyle w:val="ConsPlusCell"/>
              <w:jc w:val="center"/>
              <w:rPr>
                <w:color w:val="000000"/>
              </w:rPr>
            </w:pPr>
            <w:r w:rsidRPr="005C358F">
              <w:t xml:space="preserve">Наименование </w:t>
            </w:r>
            <w:r w:rsidRPr="005C358F">
              <w:br/>
              <w:t>муниципальной программы, номер и наименование подпрограммы</w:t>
            </w:r>
          </w:p>
          <w:p w14:paraId="29E35B4A" w14:textId="77777777" w:rsidR="00F932E5" w:rsidRPr="005C358F" w:rsidRDefault="00F932E5" w:rsidP="004365E5">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14:paraId="1231DF5B" w14:textId="77777777" w:rsidR="00F932E5" w:rsidRPr="005C358F" w:rsidRDefault="00F932E5" w:rsidP="004365E5">
            <w:pPr>
              <w:jc w:val="center"/>
              <w:rPr>
                <w:bCs/>
                <w:color w:val="000000"/>
              </w:rPr>
            </w:pPr>
            <w:r w:rsidRPr="005C358F">
              <w:rPr>
                <w:bCs/>
                <w:color w:val="000000"/>
              </w:rPr>
              <w:t>Источники</w:t>
            </w:r>
          </w:p>
          <w:p w14:paraId="1E5265C0" w14:textId="77777777" w:rsidR="00F932E5" w:rsidRPr="005C358F" w:rsidRDefault="00F932E5" w:rsidP="004365E5">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14:paraId="5A16395C" w14:textId="77777777" w:rsidR="00F932E5" w:rsidRPr="005C358F" w:rsidRDefault="00F932E5" w:rsidP="004365E5">
            <w:pPr>
              <w:jc w:val="center"/>
            </w:pPr>
            <w:r w:rsidRPr="005C358F">
              <w:t>Объем расходов всего</w:t>
            </w:r>
            <w:r w:rsidRPr="005C358F">
              <w:br/>
              <w:t>(тыс. рублей),</w:t>
            </w:r>
          </w:p>
          <w:p w14:paraId="21A36A9F" w14:textId="77777777" w:rsidR="00F932E5" w:rsidRPr="005C358F" w:rsidRDefault="00F932E5" w:rsidP="004365E5">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14:paraId="153E1454" w14:textId="77777777" w:rsidR="00F932E5" w:rsidRPr="005C358F" w:rsidRDefault="00F932E5" w:rsidP="004365E5">
            <w:pPr>
              <w:pStyle w:val="ConsPlusCell"/>
              <w:jc w:val="center"/>
            </w:pPr>
            <w:r w:rsidRPr="005C358F">
              <w:t>в том числе по годам реализации</w:t>
            </w:r>
          </w:p>
          <w:p w14:paraId="099EA7B2" w14:textId="77777777" w:rsidR="00F932E5" w:rsidRPr="005C358F" w:rsidRDefault="00F932E5" w:rsidP="004365E5">
            <w:pPr>
              <w:pStyle w:val="ConsPlusCell"/>
              <w:jc w:val="center"/>
            </w:pPr>
            <w:r w:rsidRPr="005C358F">
              <w:t>муниципальной программы</w:t>
            </w:r>
          </w:p>
        </w:tc>
      </w:tr>
      <w:tr w:rsidR="00F932E5" w:rsidRPr="005C358F" w14:paraId="50D25388" w14:textId="77777777" w:rsidTr="004365E5">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14:paraId="19006FCE" w14:textId="77777777" w:rsidR="00F932E5" w:rsidRPr="005C358F" w:rsidRDefault="00F932E5" w:rsidP="004365E5">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40CDE71C" w14:textId="77777777" w:rsidR="00F932E5" w:rsidRPr="005C358F" w:rsidRDefault="00F932E5" w:rsidP="004365E5">
            <w:pPr>
              <w:rPr>
                <w:bCs/>
                <w:color w:val="000000"/>
              </w:rPr>
            </w:pPr>
          </w:p>
        </w:tc>
        <w:tc>
          <w:tcPr>
            <w:tcW w:w="1000" w:type="dxa"/>
            <w:vMerge/>
            <w:tcBorders>
              <w:top w:val="single" w:sz="4" w:space="0" w:color="auto"/>
              <w:left w:val="nil"/>
              <w:bottom w:val="single" w:sz="4" w:space="0" w:color="auto"/>
              <w:right w:val="single" w:sz="4" w:space="0" w:color="auto"/>
            </w:tcBorders>
          </w:tcPr>
          <w:p w14:paraId="3627FCA2" w14:textId="77777777" w:rsidR="00F932E5" w:rsidRPr="005C358F" w:rsidRDefault="00F932E5" w:rsidP="004365E5">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14:paraId="37139610" w14:textId="77777777" w:rsidR="00F932E5" w:rsidRPr="005C358F" w:rsidRDefault="00F932E5" w:rsidP="004365E5">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14:paraId="0570BB08" w14:textId="77777777" w:rsidR="00F932E5" w:rsidRPr="005C358F" w:rsidRDefault="00F932E5" w:rsidP="004365E5">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14:paraId="50C3E5DE" w14:textId="77777777" w:rsidR="00F932E5" w:rsidRPr="005C358F" w:rsidRDefault="00F932E5" w:rsidP="004365E5">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14:paraId="065645D3" w14:textId="77777777" w:rsidR="00F932E5" w:rsidRPr="005C358F" w:rsidRDefault="00F932E5" w:rsidP="004365E5">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14:paraId="36C170C4" w14:textId="77777777" w:rsidR="00F932E5" w:rsidRPr="005C358F" w:rsidRDefault="00F932E5" w:rsidP="004365E5">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14:paraId="360FE320" w14:textId="77777777" w:rsidR="00F932E5" w:rsidRPr="005C358F" w:rsidRDefault="00F932E5" w:rsidP="004365E5">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14:paraId="1A8906E3" w14:textId="77777777" w:rsidR="00F932E5" w:rsidRPr="005C358F" w:rsidRDefault="00F932E5" w:rsidP="004365E5">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14:paraId="15D9F827" w14:textId="77777777" w:rsidR="00F932E5" w:rsidRPr="005C358F" w:rsidRDefault="00F932E5" w:rsidP="004365E5">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14:paraId="6611A0CB" w14:textId="77777777" w:rsidR="00F932E5" w:rsidRPr="005C358F" w:rsidRDefault="00F932E5" w:rsidP="004365E5">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14:paraId="4D528787" w14:textId="77777777" w:rsidR="00F932E5" w:rsidRPr="005C358F" w:rsidRDefault="00F932E5" w:rsidP="004365E5">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14:paraId="72262294" w14:textId="77777777" w:rsidR="00F932E5" w:rsidRPr="005C358F" w:rsidRDefault="00F932E5" w:rsidP="004365E5">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14:paraId="3C096E1E" w14:textId="77777777" w:rsidR="00F932E5" w:rsidRPr="005C358F" w:rsidRDefault="00F932E5" w:rsidP="004365E5">
            <w:pPr>
              <w:ind w:left="113" w:right="113"/>
              <w:rPr>
                <w:color w:val="000000"/>
              </w:rPr>
            </w:pPr>
            <w:r w:rsidRPr="005C358F">
              <w:rPr>
                <w:color w:val="000000"/>
              </w:rPr>
              <w:t xml:space="preserve">         2030 год</w:t>
            </w:r>
          </w:p>
        </w:tc>
      </w:tr>
    </w:tbl>
    <w:p w14:paraId="2FDB720E" w14:textId="77777777" w:rsidR="00F932E5" w:rsidRPr="00FD3AF5" w:rsidRDefault="00F932E5" w:rsidP="00F932E5">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F932E5" w:rsidRPr="005C358F" w14:paraId="7D6D0D95" w14:textId="77777777" w:rsidTr="004365E5">
        <w:trPr>
          <w:trHeight w:val="315"/>
          <w:tblHeader/>
        </w:trPr>
        <w:tc>
          <w:tcPr>
            <w:tcW w:w="1600" w:type="dxa"/>
          </w:tcPr>
          <w:p w14:paraId="10B36146" w14:textId="77777777" w:rsidR="00F932E5" w:rsidRPr="005C358F" w:rsidRDefault="00F932E5" w:rsidP="004365E5">
            <w:pPr>
              <w:jc w:val="center"/>
              <w:rPr>
                <w:color w:val="000000"/>
                <w:sz w:val="18"/>
                <w:szCs w:val="18"/>
              </w:rPr>
            </w:pPr>
            <w:r w:rsidRPr="005C358F">
              <w:rPr>
                <w:color w:val="000000"/>
                <w:sz w:val="18"/>
                <w:szCs w:val="18"/>
              </w:rPr>
              <w:t>1</w:t>
            </w:r>
          </w:p>
        </w:tc>
        <w:tc>
          <w:tcPr>
            <w:tcW w:w="2400" w:type="dxa"/>
          </w:tcPr>
          <w:p w14:paraId="4CA77A45" w14:textId="77777777" w:rsidR="00F932E5" w:rsidRPr="005C358F" w:rsidRDefault="00F932E5" w:rsidP="004365E5">
            <w:pPr>
              <w:jc w:val="center"/>
              <w:rPr>
                <w:bCs/>
                <w:color w:val="000000"/>
                <w:sz w:val="18"/>
                <w:szCs w:val="18"/>
              </w:rPr>
            </w:pPr>
            <w:r w:rsidRPr="005C358F">
              <w:rPr>
                <w:bCs/>
                <w:color w:val="000000"/>
                <w:sz w:val="18"/>
                <w:szCs w:val="18"/>
              </w:rPr>
              <w:t>2</w:t>
            </w:r>
          </w:p>
        </w:tc>
        <w:tc>
          <w:tcPr>
            <w:tcW w:w="1000" w:type="dxa"/>
          </w:tcPr>
          <w:p w14:paraId="500A799D" w14:textId="77777777" w:rsidR="00F932E5" w:rsidRPr="005C358F" w:rsidRDefault="00F932E5" w:rsidP="004365E5">
            <w:pPr>
              <w:jc w:val="center"/>
              <w:rPr>
                <w:bCs/>
                <w:color w:val="000000"/>
                <w:sz w:val="18"/>
                <w:szCs w:val="18"/>
              </w:rPr>
            </w:pPr>
            <w:r w:rsidRPr="005C358F">
              <w:rPr>
                <w:bCs/>
                <w:color w:val="000000"/>
                <w:sz w:val="18"/>
                <w:szCs w:val="18"/>
              </w:rPr>
              <w:t>3</w:t>
            </w:r>
          </w:p>
        </w:tc>
        <w:tc>
          <w:tcPr>
            <w:tcW w:w="900" w:type="dxa"/>
          </w:tcPr>
          <w:p w14:paraId="3CE85FFD" w14:textId="77777777" w:rsidR="00F932E5" w:rsidRPr="005C358F" w:rsidRDefault="00F932E5" w:rsidP="004365E5">
            <w:pPr>
              <w:jc w:val="center"/>
              <w:rPr>
                <w:color w:val="000000"/>
                <w:sz w:val="18"/>
                <w:szCs w:val="18"/>
              </w:rPr>
            </w:pPr>
            <w:r w:rsidRPr="005C358F">
              <w:rPr>
                <w:color w:val="000000"/>
                <w:sz w:val="18"/>
                <w:szCs w:val="18"/>
              </w:rPr>
              <w:t>5</w:t>
            </w:r>
          </w:p>
        </w:tc>
        <w:tc>
          <w:tcPr>
            <w:tcW w:w="900" w:type="dxa"/>
          </w:tcPr>
          <w:p w14:paraId="39B75297" w14:textId="77777777" w:rsidR="00F932E5" w:rsidRPr="005C358F" w:rsidRDefault="00F932E5" w:rsidP="004365E5">
            <w:pPr>
              <w:jc w:val="center"/>
              <w:rPr>
                <w:color w:val="000000"/>
                <w:sz w:val="18"/>
                <w:szCs w:val="18"/>
              </w:rPr>
            </w:pPr>
            <w:r w:rsidRPr="005C358F">
              <w:rPr>
                <w:color w:val="000000"/>
                <w:sz w:val="18"/>
                <w:szCs w:val="18"/>
              </w:rPr>
              <w:t>6</w:t>
            </w:r>
          </w:p>
        </w:tc>
        <w:tc>
          <w:tcPr>
            <w:tcW w:w="900" w:type="dxa"/>
          </w:tcPr>
          <w:p w14:paraId="48E830FD" w14:textId="77777777" w:rsidR="00F932E5" w:rsidRPr="005C358F" w:rsidRDefault="00F932E5" w:rsidP="004365E5">
            <w:pPr>
              <w:jc w:val="center"/>
              <w:rPr>
                <w:color w:val="000000"/>
                <w:sz w:val="18"/>
                <w:szCs w:val="18"/>
              </w:rPr>
            </w:pPr>
            <w:r w:rsidRPr="005C358F">
              <w:rPr>
                <w:color w:val="000000"/>
                <w:sz w:val="18"/>
                <w:szCs w:val="18"/>
              </w:rPr>
              <w:t>7</w:t>
            </w:r>
          </w:p>
        </w:tc>
        <w:tc>
          <w:tcPr>
            <w:tcW w:w="1000" w:type="dxa"/>
          </w:tcPr>
          <w:p w14:paraId="0EAC345A" w14:textId="77777777" w:rsidR="00F932E5" w:rsidRPr="005C358F" w:rsidRDefault="00F932E5" w:rsidP="004365E5">
            <w:pPr>
              <w:jc w:val="center"/>
              <w:rPr>
                <w:color w:val="000000"/>
                <w:sz w:val="18"/>
                <w:szCs w:val="18"/>
              </w:rPr>
            </w:pPr>
            <w:r w:rsidRPr="005C358F">
              <w:rPr>
                <w:color w:val="000000"/>
                <w:sz w:val="18"/>
                <w:szCs w:val="18"/>
              </w:rPr>
              <w:t>8</w:t>
            </w:r>
          </w:p>
        </w:tc>
        <w:tc>
          <w:tcPr>
            <w:tcW w:w="900" w:type="dxa"/>
          </w:tcPr>
          <w:p w14:paraId="7F611D62" w14:textId="77777777" w:rsidR="00F932E5" w:rsidRPr="005C358F" w:rsidRDefault="00F932E5" w:rsidP="004365E5">
            <w:pPr>
              <w:jc w:val="center"/>
              <w:rPr>
                <w:color w:val="000000"/>
                <w:sz w:val="18"/>
                <w:szCs w:val="18"/>
              </w:rPr>
            </w:pPr>
            <w:r w:rsidRPr="005C358F">
              <w:rPr>
                <w:color w:val="000000"/>
                <w:sz w:val="18"/>
                <w:szCs w:val="18"/>
              </w:rPr>
              <w:t>9</w:t>
            </w:r>
          </w:p>
        </w:tc>
        <w:tc>
          <w:tcPr>
            <w:tcW w:w="900" w:type="dxa"/>
            <w:gridSpan w:val="2"/>
          </w:tcPr>
          <w:p w14:paraId="4BB13DC0" w14:textId="77777777" w:rsidR="00F932E5" w:rsidRPr="005C358F" w:rsidRDefault="00F932E5" w:rsidP="004365E5">
            <w:pPr>
              <w:jc w:val="center"/>
              <w:rPr>
                <w:color w:val="000000"/>
                <w:sz w:val="18"/>
                <w:szCs w:val="18"/>
              </w:rPr>
            </w:pPr>
            <w:r w:rsidRPr="005C358F">
              <w:rPr>
                <w:color w:val="000000"/>
                <w:sz w:val="18"/>
                <w:szCs w:val="18"/>
              </w:rPr>
              <w:t>10</w:t>
            </w:r>
          </w:p>
        </w:tc>
        <w:tc>
          <w:tcPr>
            <w:tcW w:w="900" w:type="dxa"/>
          </w:tcPr>
          <w:p w14:paraId="699AC00C" w14:textId="77777777" w:rsidR="00F932E5" w:rsidRPr="005C358F" w:rsidRDefault="00F932E5" w:rsidP="004365E5">
            <w:pPr>
              <w:jc w:val="center"/>
              <w:rPr>
                <w:color w:val="000000"/>
                <w:sz w:val="18"/>
                <w:szCs w:val="18"/>
              </w:rPr>
            </w:pPr>
            <w:r w:rsidRPr="005C358F">
              <w:rPr>
                <w:color w:val="000000"/>
                <w:sz w:val="18"/>
                <w:szCs w:val="18"/>
              </w:rPr>
              <w:t>11</w:t>
            </w:r>
          </w:p>
        </w:tc>
        <w:tc>
          <w:tcPr>
            <w:tcW w:w="900" w:type="dxa"/>
          </w:tcPr>
          <w:p w14:paraId="70C66945" w14:textId="77777777" w:rsidR="00F932E5" w:rsidRPr="005C358F" w:rsidRDefault="00F932E5" w:rsidP="004365E5">
            <w:pPr>
              <w:jc w:val="center"/>
              <w:rPr>
                <w:color w:val="000000"/>
                <w:sz w:val="18"/>
                <w:szCs w:val="18"/>
              </w:rPr>
            </w:pPr>
            <w:r w:rsidRPr="005C358F">
              <w:rPr>
                <w:color w:val="000000"/>
                <w:sz w:val="18"/>
                <w:szCs w:val="18"/>
              </w:rPr>
              <w:t>12</w:t>
            </w:r>
          </w:p>
        </w:tc>
        <w:tc>
          <w:tcPr>
            <w:tcW w:w="900" w:type="dxa"/>
          </w:tcPr>
          <w:p w14:paraId="06C15EE7" w14:textId="77777777" w:rsidR="00F932E5" w:rsidRPr="005C358F" w:rsidRDefault="00F932E5" w:rsidP="004365E5">
            <w:pPr>
              <w:jc w:val="center"/>
              <w:rPr>
                <w:color w:val="000000"/>
                <w:sz w:val="18"/>
                <w:szCs w:val="18"/>
              </w:rPr>
            </w:pPr>
            <w:r w:rsidRPr="005C358F">
              <w:rPr>
                <w:color w:val="000000"/>
                <w:sz w:val="18"/>
                <w:szCs w:val="18"/>
              </w:rPr>
              <w:t>13</w:t>
            </w:r>
          </w:p>
        </w:tc>
        <w:tc>
          <w:tcPr>
            <w:tcW w:w="900" w:type="dxa"/>
          </w:tcPr>
          <w:p w14:paraId="43626782" w14:textId="77777777" w:rsidR="00F932E5" w:rsidRPr="005C358F" w:rsidRDefault="00F932E5" w:rsidP="004365E5">
            <w:pPr>
              <w:jc w:val="center"/>
              <w:rPr>
                <w:color w:val="000000"/>
                <w:sz w:val="18"/>
                <w:szCs w:val="18"/>
              </w:rPr>
            </w:pPr>
            <w:r w:rsidRPr="005C358F">
              <w:rPr>
                <w:color w:val="000000"/>
                <w:sz w:val="18"/>
                <w:szCs w:val="18"/>
              </w:rPr>
              <w:t>14</w:t>
            </w:r>
          </w:p>
        </w:tc>
        <w:tc>
          <w:tcPr>
            <w:tcW w:w="900" w:type="dxa"/>
          </w:tcPr>
          <w:p w14:paraId="3129CAC8" w14:textId="77777777" w:rsidR="00F932E5" w:rsidRPr="005C358F" w:rsidRDefault="00F932E5" w:rsidP="004365E5">
            <w:pPr>
              <w:jc w:val="center"/>
              <w:rPr>
                <w:color w:val="000000"/>
                <w:sz w:val="18"/>
                <w:szCs w:val="18"/>
              </w:rPr>
            </w:pPr>
            <w:r w:rsidRPr="005C358F">
              <w:rPr>
                <w:color w:val="000000"/>
                <w:sz w:val="18"/>
                <w:szCs w:val="18"/>
              </w:rPr>
              <w:t>15</w:t>
            </w:r>
          </w:p>
        </w:tc>
        <w:tc>
          <w:tcPr>
            <w:tcW w:w="900" w:type="dxa"/>
          </w:tcPr>
          <w:p w14:paraId="2B552B5B" w14:textId="77777777" w:rsidR="00F932E5" w:rsidRPr="005C358F" w:rsidRDefault="00F932E5" w:rsidP="004365E5">
            <w:pPr>
              <w:jc w:val="center"/>
              <w:rPr>
                <w:color w:val="000000"/>
                <w:sz w:val="18"/>
                <w:szCs w:val="18"/>
              </w:rPr>
            </w:pPr>
            <w:r w:rsidRPr="005C358F">
              <w:rPr>
                <w:color w:val="000000"/>
                <w:sz w:val="18"/>
                <w:szCs w:val="18"/>
              </w:rPr>
              <w:t>16</w:t>
            </w:r>
          </w:p>
        </w:tc>
      </w:tr>
      <w:tr w:rsidR="00F932E5" w:rsidRPr="00237770" w14:paraId="4A9D4754" w14:textId="77777777" w:rsidTr="004365E5">
        <w:trPr>
          <w:trHeight w:val="315"/>
        </w:trPr>
        <w:tc>
          <w:tcPr>
            <w:tcW w:w="1600" w:type="dxa"/>
            <w:vMerge w:val="restart"/>
          </w:tcPr>
          <w:p w14:paraId="5BAF10ED" w14:textId="77777777" w:rsidR="00F932E5" w:rsidRPr="00237770" w:rsidRDefault="00F932E5" w:rsidP="004365E5">
            <w:pPr>
              <w:jc w:val="center"/>
              <w:rPr>
                <w:color w:val="000000"/>
              </w:rPr>
            </w:pPr>
            <w:r w:rsidRPr="00237770">
              <w:rPr>
                <w:color w:val="000000"/>
              </w:rPr>
              <w:t>Муниципальная программа</w:t>
            </w:r>
          </w:p>
        </w:tc>
        <w:tc>
          <w:tcPr>
            <w:tcW w:w="2400" w:type="dxa"/>
            <w:noWrap/>
          </w:tcPr>
          <w:p w14:paraId="6629416B" w14:textId="77777777" w:rsidR="00F932E5" w:rsidRPr="00237770" w:rsidRDefault="00F932E5" w:rsidP="004365E5">
            <w:pPr>
              <w:jc w:val="center"/>
              <w:rPr>
                <w:color w:val="000000"/>
              </w:rPr>
            </w:pPr>
            <w:r w:rsidRPr="00237770">
              <w:rPr>
                <w:color w:val="000000"/>
              </w:rPr>
              <w:t>Всего</w:t>
            </w:r>
          </w:p>
        </w:tc>
        <w:tc>
          <w:tcPr>
            <w:tcW w:w="1000" w:type="dxa"/>
            <w:noWrap/>
          </w:tcPr>
          <w:p w14:paraId="57BF803C" w14:textId="77777777" w:rsidR="00F932E5" w:rsidRPr="00FC2456" w:rsidRDefault="00F932E5" w:rsidP="004365E5">
            <w:pPr>
              <w:jc w:val="center"/>
              <w:rPr>
                <w:b/>
              </w:rPr>
            </w:pPr>
          </w:p>
        </w:tc>
        <w:tc>
          <w:tcPr>
            <w:tcW w:w="900" w:type="dxa"/>
          </w:tcPr>
          <w:p w14:paraId="68A759E2" w14:textId="77777777" w:rsidR="00F932E5" w:rsidRPr="00237770" w:rsidRDefault="00F932E5" w:rsidP="004365E5">
            <w:pPr>
              <w:jc w:val="center"/>
            </w:pPr>
            <w:r>
              <w:t>130,2</w:t>
            </w:r>
          </w:p>
        </w:tc>
        <w:tc>
          <w:tcPr>
            <w:tcW w:w="900" w:type="dxa"/>
            <w:noWrap/>
          </w:tcPr>
          <w:p w14:paraId="77301601" w14:textId="77777777" w:rsidR="00F932E5" w:rsidRPr="00237770" w:rsidRDefault="00F932E5" w:rsidP="004365E5">
            <w:r>
              <w:t>121,5</w:t>
            </w:r>
          </w:p>
        </w:tc>
        <w:tc>
          <w:tcPr>
            <w:tcW w:w="900" w:type="dxa"/>
            <w:noWrap/>
          </w:tcPr>
          <w:p w14:paraId="0AC91B94" w14:textId="77777777" w:rsidR="00F932E5" w:rsidRDefault="00F932E5" w:rsidP="004365E5">
            <w:r>
              <w:t>163,2</w:t>
            </w:r>
          </w:p>
        </w:tc>
        <w:tc>
          <w:tcPr>
            <w:tcW w:w="1000" w:type="dxa"/>
            <w:noWrap/>
          </w:tcPr>
          <w:p w14:paraId="6033AFF1" w14:textId="77777777" w:rsidR="00F932E5" w:rsidRDefault="00F932E5" w:rsidP="004365E5">
            <w:r>
              <w:t>131,3</w:t>
            </w:r>
          </w:p>
        </w:tc>
        <w:tc>
          <w:tcPr>
            <w:tcW w:w="900" w:type="dxa"/>
          </w:tcPr>
          <w:p w14:paraId="39F18CB7" w14:textId="77777777" w:rsidR="00F932E5" w:rsidRDefault="00F932E5" w:rsidP="004365E5">
            <w:r>
              <w:t>63,0</w:t>
            </w:r>
          </w:p>
        </w:tc>
        <w:tc>
          <w:tcPr>
            <w:tcW w:w="893" w:type="dxa"/>
          </w:tcPr>
          <w:p w14:paraId="02B00BFF" w14:textId="77777777" w:rsidR="00F932E5" w:rsidRDefault="00F932E5" w:rsidP="004365E5">
            <w:r>
              <w:t>75,0</w:t>
            </w:r>
          </w:p>
        </w:tc>
        <w:tc>
          <w:tcPr>
            <w:tcW w:w="907" w:type="dxa"/>
            <w:gridSpan w:val="2"/>
          </w:tcPr>
          <w:p w14:paraId="36C8DC00" w14:textId="77777777" w:rsidR="00F932E5" w:rsidRDefault="00F932E5" w:rsidP="004365E5">
            <w:r>
              <w:t>75,0</w:t>
            </w:r>
          </w:p>
        </w:tc>
        <w:tc>
          <w:tcPr>
            <w:tcW w:w="900" w:type="dxa"/>
          </w:tcPr>
          <w:p w14:paraId="52ACC5D7" w14:textId="77777777" w:rsidR="00F932E5" w:rsidRDefault="00F932E5" w:rsidP="004365E5">
            <w:r>
              <w:t>75,0</w:t>
            </w:r>
          </w:p>
        </w:tc>
        <w:tc>
          <w:tcPr>
            <w:tcW w:w="900" w:type="dxa"/>
          </w:tcPr>
          <w:p w14:paraId="492EB1C8" w14:textId="77777777" w:rsidR="00F932E5" w:rsidRDefault="00F932E5" w:rsidP="004365E5">
            <w:r>
              <w:t>75,0</w:t>
            </w:r>
          </w:p>
        </w:tc>
        <w:tc>
          <w:tcPr>
            <w:tcW w:w="900" w:type="dxa"/>
          </w:tcPr>
          <w:p w14:paraId="1F6715FB" w14:textId="77777777" w:rsidR="00F932E5" w:rsidRDefault="00F932E5" w:rsidP="004365E5">
            <w:r>
              <w:t>75,0</w:t>
            </w:r>
          </w:p>
        </w:tc>
        <w:tc>
          <w:tcPr>
            <w:tcW w:w="900" w:type="dxa"/>
          </w:tcPr>
          <w:p w14:paraId="50C30D3B" w14:textId="77777777" w:rsidR="00F932E5" w:rsidRDefault="00F932E5" w:rsidP="004365E5">
            <w:r>
              <w:t>75,0</w:t>
            </w:r>
          </w:p>
        </w:tc>
        <w:tc>
          <w:tcPr>
            <w:tcW w:w="900" w:type="dxa"/>
          </w:tcPr>
          <w:p w14:paraId="65DF8279" w14:textId="77777777" w:rsidR="00F932E5" w:rsidRDefault="00F932E5" w:rsidP="004365E5">
            <w:r>
              <w:t>75,0</w:t>
            </w:r>
          </w:p>
        </w:tc>
      </w:tr>
      <w:tr w:rsidR="00F932E5" w:rsidRPr="00237770" w14:paraId="0250ED42" w14:textId="77777777" w:rsidTr="004365E5">
        <w:trPr>
          <w:trHeight w:val="315"/>
        </w:trPr>
        <w:tc>
          <w:tcPr>
            <w:tcW w:w="1600" w:type="dxa"/>
            <w:vMerge/>
            <w:vAlign w:val="center"/>
          </w:tcPr>
          <w:p w14:paraId="0EC64686" w14:textId="77777777" w:rsidR="00F932E5" w:rsidRPr="00237770" w:rsidRDefault="00F932E5" w:rsidP="004365E5">
            <w:pPr>
              <w:jc w:val="center"/>
              <w:rPr>
                <w:color w:val="000000"/>
              </w:rPr>
            </w:pPr>
          </w:p>
        </w:tc>
        <w:tc>
          <w:tcPr>
            <w:tcW w:w="2400" w:type="dxa"/>
          </w:tcPr>
          <w:p w14:paraId="678C3075" w14:textId="77777777" w:rsidR="00F932E5" w:rsidRPr="00237770" w:rsidRDefault="00F932E5" w:rsidP="004365E5">
            <w:pPr>
              <w:jc w:val="center"/>
              <w:rPr>
                <w:color w:val="000000"/>
              </w:rPr>
            </w:pPr>
            <w:r w:rsidRPr="00237770">
              <w:rPr>
                <w:color w:val="000000"/>
              </w:rPr>
              <w:t>местный бюджет,</w:t>
            </w:r>
          </w:p>
        </w:tc>
        <w:tc>
          <w:tcPr>
            <w:tcW w:w="1000" w:type="dxa"/>
            <w:noWrap/>
          </w:tcPr>
          <w:p w14:paraId="082BF809" w14:textId="77777777" w:rsidR="00F932E5" w:rsidRPr="00FC2456" w:rsidRDefault="00F932E5" w:rsidP="004365E5">
            <w:pPr>
              <w:jc w:val="center"/>
              <w:rPr>
                <w:b/>
              </w:rPr>
            </w:pPr>
          </w:p>
        </w:tc>
        <w:tc>
          <w:tcPr>
            <w:tcW w:w="900" w:type="dxa"/>
          </w:tcPr>
          <w:p w14:paraId="19D72A98" w14:textId="77777777" w:rsidR="00F932E5" w:rsidRPr="00237770" w:rsidRDefault="00F932E5" w:rsidP="004365E5">
            <w:r>
              <w:t xml:space="preserve">   130,2</w:t>
            </w:r>
          </w:p>
        </w:tc>
        <w:tc>
          <w:tcPr>
            <w:tcW w:w="900" w:type="dxa"/>
            <w:noWrap/>
          </w:tcPr>
          <w:p w14:paraId="6E89BAF8" w14:textId="77777777" w:rsidR="00F932E5" w:rsidRPr="00237770" w:rsidRDefault="00F932E5" w:rsidP="004365E5">
            <w:r>
              <w:t>121,5</w:t>
            </w:r>
          </w:p>
        </w:tc>
        <w:tc>
          <w:tcPr>
            <w:tcW w:w="900" w:type="dxa"/>
            <w:noWrap/>
          </w:tcPr>
          <w:p w14:paraId="34D6AD50" w14:textId="77777777" w:rsidR="00F932E5" w:rsidRDefault="00F932E5" w:rsidP="004365E5">
            <w:r>
              <w:t>163,2</w:t>
            </w:r>
          </w:p>
        </w:tc>
        <w:tc>
          <w:tcPr>
            <w:tcW w:w="1000" w:type="dxa"/>
            <w:noWrap/>
          </w:tcPr>
          <w:p w14:paraId="2AC39B39" w14:textId="77777777" w:rsidR="00F932E5" w:rsidRDefault="00F932E5" w:rsidP="004365E5">
            <w:r>
              <w:t>131,3</w:t>
            </w:r>
          </w:p>
        </w:tc>
        <w:tc>
          <w:tcPr>
            <w:tcW w:w="900" w:type="dxa"/>
          </w:tcPr>
          <w:p w14:paraId="2D26A649" w14:textId="77777777" w:rsidR="00F932E5" w:rsidRDefault="00F932E5" w:rsidP="004365E5">
            <w:r>
              <w:t>63,0</w:t>
            </w:r>
          </w:p>
        </w:tc>
        <w:tc>
          <w:tcPr>
            <w:tcW w:w="893" w:type="dxa"/>
          </w:tcPr>
          <w:p w14:paraId="3EC60A6C" w14:textId="77777777" w:rsidR="00F932E5" w:rsidRDefault="00F932E5" w:rsidP="004365E5">
            <w:r>
              <w:t>75,0</w:t>
            </w:r>
          </w:p>
        </w:tc>
        <w:tc>
          <w:tcPr>
            <w:tcW w:w="907" w:type="dxa"/>
            <w:gridSpan w:val="2"/>
          </w:tcPr>
          <w:p w14:paraId="4E8AAB26" w14:textId="77777777" w:rsidR="00F932E5" w:rsidRDefault="00F932E5" w:rsidP="004365E5">
            <w:r>
              <w:t>75,0</w:t>
            </w:r>
          </w:p>
        </w:tc>
        <w:tc>
          <w:tcPr>
            <w:tcW w:w="900" w:type="dxa"/>
          </w:tcPr>
          <w:p w14:paraId="38D4A972" w14:textId="77777777" w:rsidR="00F932E5" w:rsidRDefault="00F932E5" w:rsidP="004365E5">
            <w:r>
              <w:t>75,0</w:t>
            </w:r>
          </w:p>
        </w:tc>
        <w:tc>
          <w:tcPr>
            <w:tcW w:w="900" w:type="dxa"/>
          </w:tcPr>
          <w:p w14:paraId="51754FAF" w14:textId="77777777" w:rsidR="00F932E5" w:rsidRDefault="00F932E5" w:rsidP="004365E5">
            <w:r>
              <w:t>75,0</w:t>
            </w:r>
          </w:p>
        </w:tc>
        <w:tc>
          <w:tcPr>
            <w:tcW w:w="900" w:type="dxa"/>
          </w:tcPr>
          <w:p w14:paraId="1C7EBB2D" w14:textId="77777777" w:rsidR="00F932E5" w:rsidRDefault="00F932E5" w:rsidP="004365E5">
            <w:r>
              <w:t>75,0</w:t>
            </w:r>
          </w:p>
        </w:tc>
        <w:tc>
          <w:tcPr>
            <w:tcW w:w="900" w:type="dxa"/>
          </w:tcPr>
          <w:p w14:paraId="44DF7594" w14:textId="77777777" w:rsidR="00F932E5" w:rsidRDefault="00F932E5" w:rsidP="004365E5">
            <w:r>
              <w:t>75,0</w:t>
            </w:r>
          </w:p>
        </w:tc>
        <w:tc>
          <w:tcPr>
            <w:tcW w:w="900" w:type="dxa"/>
          </w:tcPr>
          <w:p w14:paraId="4BAE8C80" w14:textId="77777777" w:rsidR="00F932E5" w:rsidRDefault="00F932E5" w:rsidP="004365E5">
            <w:r>
              <w:t>75,0</w:t>
            </w:r>
          </w:p>
        </w:tc>
      </w:tr>
      <w:tr w:rsidR="00F932E5" w:rsidRPr="00237770" w14:paraId="4D32CF58" w14:textId="77777777" w:rsidTr="004365E5">
        <w:trPr>
          <w:trHeight w:val="345"/>
        </w:trPr>
        <w:tc>
          <w:tcPr>
            <w:tcW w:w="1600" w:type="dxa"/>
            <w:vMerge/>
            <w:vAlign w:val="center"/>
          </w:tcPr>
          <w:p w14:paraId="75AABFE2" w14:textId="77777777" w:rsidR="00F932E5" w:rsidRPr="00237770" w:rsidRDefault="00F932E5" w:rsidP="004365E5">
            <w:pPr>
              <w:jc w:val="center"/>
              <w:rPr>
                <w:color w:val="000000"/>
              </w:rPr>
            </w:pPr>
          </w:p>
        </w:tc>
        <w:tc>
          <w:tcPr>
            <w:tcW w:w="2400" w:type="dxa"/>
          </w:tcPr>
          <w:p w14:paraId="3290492D" w14:textId="77777777" w:rsidR="00F932E5" w:rsidRPr="00237770" w:rsidRDefault="00F932E5" w:rsidP="004365E5">
            <w:pPr>
              <w:jc w:val="center"/>
              <w:rPr>
                <w:bCs/>
                <w:color w:val="000000"/>
              </w:rPr>
            </w:pPr>
            <w:r w:rsidRPr="00237770">
              <w:rPr>
                <w:bCs/>
                <w:color w:val="000000"/>
              </w:rPr>
              <w:t>безвозмездные поступления в местный бюджет,</w:t>
            </w:r>
          </w:p>
        </w:tc>
        <w:tc>
          <w:tcPr>
            <w:tcW w:w="1000" w:type="dxa"/>
            <w:noWrap/>
            <w:vAlign w:val="center"/>
          </w:tcPr>
          <w:p w14:paraId="64540881" w14:textId="77777777" w:rsidR="00F932E5" w:rsidRPr="00FC2456" w:rsidRDefault="00F932E5" w:rsidP="004365E5">
            <w:pPr>
              <w:jc w:val="center"/>
              <w:rPr>
                <w:b/>
                <w:color w:val="000000"/>
              </w:rPr>
            </w:pPr>
          </w:p>
        </w:tc>
        <w:tc>
          <w:tcPr>
            <w:tcW w:w="900" w:type="dxa"/>
            <w:vAlign w:val="center"/>
          </w:tcPr>
          <w:p w14:paraId="06D72FCF" w14:textId="77777777" w:rsidR="00F932E5" w:rsidRPr="00237770" w:rsidRDefault="00F932E5" w:rsidP="004365E5">
            <w:pPr>
              <w:jc w:val="center"/>
            </w:pPr>
          </w:p>
        </w:tc>
        <w:tc>
          <w:tcPr>
            <w:tcW w:w="900" w:type="dxa"/>
            <w:noWrap/>
            <w:vAlign w:val="center"/>
          </w:tcPr>
          <w:p w14:paraId="0851BDBE" w14:textId="77777777" w:rsidR="00F932E5" w:rsidRPr="00237770" w:rsidRDefault="00F932E5" w:rsidP="004365E5">
            <w:pPr>
              <w:jc w:val="center"/>
            </w:pPr>
          </w:p>
        </w:tc>
        <w:tc>
          <w:tcPr>
            <w:tcW w:w="900" w:type="dxa"/>
            <w:noWrap/>
            <w:vAlign w:val="center"/>
          </w:tcPr>
          <w:p w14:paraId="42E8D593" w14:textId="77777777" w:rsidR="00F932E5" w:rsidRPr="00237770" w:rsidRDefault="00F932E5" w:rsidP="004365E5">
            <w:pPr>
              <w:jc w:val="center"/>
            </w:pPr>
          </w:p>
        </w:tc>
        <w:tc>
          <w:tcPr>
            <w:tcW w:w="1000" w:type="dxa"/>
            <w:noWrap/>
            <w:vAlign w:val="center"/>
          </w:tcPr>
          <w:p w14:paraId="7956410A" w14:textId="77777777" w:rsidR="00F932E5" w:rsidRPr="00237770" w:rsidRDefault="00F932E5" w:rsidP="004365E5">
            <w:pPr>
              <w:jc w:val="center"/>
            </w:pPr>
          </w:p>
        </w:tc>
        <w:tc>
          <w:tcPr>
            <w:tcW w:w="900" w:type="dxa"/>
            <w:vAlign w:val="center"/>
          </w:tcPr>
          <w:p w14:paraId="7D0A1843" w14:textId="77777777" w:rsidR="00F932E5" w:rsidRPr="00237770" w:rsidRDefault="00F932E5" w:rsidP="004365E5">
            <w:pPr>
              <w:jc w:val="center"/>
            </w:pPr>
          </w:p>
        </w:tc>
        <w:tc>
          <w:tcPr>
            <w:tcW w:w="893" w:type="dxa"/>
            <w:vAlign w:val="center"/>
          </w:tcPr>
          <w:p w14:paraId="0751B775" w14:textId="77777777" w:rsidR="00F932E5" w:rsidRPr="00237770" w:rsidRDefault="00F932E5" w:rsidP="004365E5">
            <w:pPr>
              <w:jc w:val="center"/>
            </w:pPr>
          </w:p>
        </w:tc>
        <w:tc>
          <w:tcPr>
            <w:tcW w:w="907" w:type="dxa"/>
            <w:gridSpan w:val="2"/>
            <w:vAlign w:val="center"/>
          </w:tcPr>
          <w:p w14:paraId="64F7B362" w14:textId="77777777" w:rsidR="00F932E5" w:rsidRPr="00237770" w:rsidRDefault="00F932E5" w:rsidP="004365E5">
            <w:pPr>
              <w:jc w:val="center"/>
            </w:pPr>
          </w:p>
        </w:tc>
        <w:tc>
          <w:tcPr>
            <w:tcW w:w="900" w:type="dxa"/>
            <w:vAlign w:val="center"/>
          </w:tcPr>
          <w:p w14:paraId="0DA99311" w14:textId="77777777" w:rsidR="00F932E5" w:rsidRPr="00237770" w:rsidRDefault="00F932E5" w:rsidP="004365E5">
            <w:pPr>
              <w:jc w:val="center"/>
            </w:pPr>
          </w:p>
        </w:tc>
        <w:tc>
          <w:tcPr>
            <w:tcW w:w="900" w:type="dxa"/>
            <w:vAlign w:val="center"/>
          </w:tcPr>
          <w:p w14:paraId="3D7BAC32" w14:textId="77777777" w:rsidR="00F932E5" w:rsidRPr="00237770" w:rsidRDefault="00F932E5" w:rsidP="004365E5">
            <w:pPr>
              <w:jc w:val="center"/>
            </w:pPr>
          </w:p>
        </w:tc>
        <w:tc>
          <w:tcPr>
            <w:tcW w:w="900" w:type="dxa"/>
            <w:vAlign w:val="center"/>
          </w:tcPr>
          <w:p w14:paraId="4C89DCC5" w14:textId="77777777" w:rsidR="00F932E5" w:rsidRPr="00237770" w:rsidRDefault="00F932E5" w:rsidP="004365E5">
            <w:pPr>
              <w:jc w:val="center"/>
            </w:pPr>
          </w:p>
        </w:tc>
        <w:tc>
          <w:tcPr>
            <w:tcW w:w="900" w:type="dxa"/>
            <w:vAlign w:val="center"/>
          </w:tcPr>
          <w:p w14:paraId="5FE74CE7" w14:textId="77777777" w:rsidR="00F932E5" w:rsidRPr="00237770" w:rsidRDefault="00F932E5" w:rsidP="004365E5">
            <w:pPr>
              <w:jc w:val="center"/>
            </w:pPr>
          </w:p>
        </w:tc>
        <w:tc>
          <w:tcPr>
            <w:tcW w:w="900" w:type="dxa"/>
            <w:vAlign w:val="center"/>
          </w:tcPr>
          <w:p w14:paraId="477E23DE" w14:textId="77777777" w:rsidR="00F932E5" w:rsidRPr="00237770" w:rsidRDefault="00F932E5" w:rsidP="004365E5">
            <w:pPr>
              <w:jc w:val="center"/>
            </w:pPr>
          </w:p>
        </w:tc>
      </w:tr>
      <w:tr w:rsidR="00F932E5" w:rsidRPr="00237770" w14:paraId="6BA4A953" w14:textId="77777777" w:rsidTr="004365E5">
        <w:trPr>
          <w:trHeight w:val="315"/>
        </w:trPr>
        <w:tc>
          <w:tcPr>
            <w:tcW w:w="1600" w:type="dxa"/>
            <w:vMerge/>
            <w:vAlign w:val="center"/>
          </w:tcPr>
          <w:p w14:paraId="314938B0" w14:textId="77777777" w:rsidR="00F932E5" w:rsidRPr="00237770" w:rsidRDefault="00F932E5" w:rsidP="004365E5">
            <w:pPr>
              <w:jc w:val="center"/>
              <w:rPr>
                <w:color w:val="000000"/>
              </w:rPr>
            </w:pPr>
          </w:p>
        </w:tc>
        <w:tc>
          <w:tcPr>
            <w:tcW w:w="2400" w:type="dxa"/>
          </w:tcPr>
          <w:p w14:paraId="611089FB" w14:textId="77777777" w:rsidR="00F932E5" w:rsidRPr="00237770" w:rsidRDefault="00F932E5" w:rsidP="004365E5">
            <w:pPr>
              <w:jc w:val="center"/>
              <w:rPr>
                <w:bCs/>
                <w:i/>
                <w:iCs/>
                <w:color w:val="000000"/>
              </w:rPr>
            </w:pPr>
            <w:r w:rsidRPr="00237770">
              <w:rPr>
                <w:bCs/>
                <w:i/>
                <w:iCs/>
                <w:color w:val="000000"/>
              </w:rPr>
              <w:t>в том числе за счет средств:</w:t>
            </w:r>
          </w:p>
        </w:tc>
        <w:tc>
          <w:tcPr>
            <w:tcW w:w="1000" w:type="dxa"/>
            <w:noWrap/>
            <w:vAlign w:val="center"/>
          </w:tcPr>
          <w:p w14:paraId="528A5E6A" w14:textId="77777777" w:rsidR="00F932E5" w:rsidRPr="00FC2456" w:rsidRDefault="00F932E5" w:rsidP="004365E5">
            <w:pPr>
              <w:jc w:val="center"/>
              <w:rPr>
                <w:b/>
                <w:color w:val="000000"/>
              </w:rPr>
            </w:pPr>
          </w:p>
        </w:tc>
        <w:tc>
          <w:tcPr>
            <w:tcW w:w="900" w:type="dxa"/>
            <w:vAlign w:val="center"/>
          </w:tcPr>
          <w:p w14:paraId="2154E87E" w14:textId="77777777" w:rsidR="00F932E5" w:rsidRPr="00237770" w:rsidRDefault="00F932E5" w:rsidP="004365E5">
            <w:pPr>
              <w:jc w:val="center"/>
            </w:pPr>
          </w:p>
        </w:tc>
        <w:tc>
          <w:tcPr>
            <w:tcW w:w="900" w:type="dxa"/>
            <w:noWrap/>
            <w:vAlign w:val="center"/>
          </w:tcPr>
          <w:p w14:paraId="5167F766" w14:textId="77777777" w:rsidR="00F932E5" w:rsidRPr="00237770" w:rsidRDefault="00F932E5" w:rsidP="004365E5">
            <w:pPr>
              <w:jc w:val="center"/>
            </w:pPr>
          </w:p>
        </w:tc>
        <w:tc>
          <w:tcPr>
            <w:tcW w:w="900" w:type="dxa"/>
            <w:noWrap/>
            <w:vAlign w:val="center"/>
          </w:tcPr>
          <w:p w14:paraId="1C8AE4CA" w14:textId="77777777" w:rsidR="00F932E5" w:rsidRPr="00237770" w:rsidRDefault="00F932E5" w:rsidP="004365E5">
            <w:pPr>
              <w:jc w:val="center"/>
            </w:pPr>
          </w:p>
        </w:tc>
        <w:tc>
          <w:tcPr>
            <w:tcW w:w="1000" w:type="dxa"/>
            <w:noWrap/>
            <w:vAlign w:val="center"/>
          </w:tcPr>
          <w:p w14:paraId="1777DFF8" w14:textId="77777777" w:rsidR="00F932E5" w:rsidRPr="00237770" w:rsidRDefault="00F932E5" w:rsidP="004365E5">
            <w:pPr>
              <w:jc w:val="center"/>
            </w:pPr>
          </w:p>
        </w:tc>
        <w:tc>
          <w:tcPr>
            <w:tcW w:w="900" w:type="dxa"/>
            <w:vAlign w:val="center"/>
          </w:tcPr>
          <w:p w14:paraId="6CD7E49D" w14:textId="77777777" w:rsidR="00F932E5" w:rsidRPr="00237770" w:rsidRDefault="00F932E5" w:rsidP="004365E5">
            <w:pPr>
              <w:jc w:val="center"/>
            </w:pPr>
          </w:p>
        </w:tc>
        <w:tc>
          <w:tcPr>
            <w:tcW w:w="893" w:type="dxa"/>
            <w:vAlign w:val="center"/>
          </w:tcPr>
          <w:p w14:paraId="316A4BBB" w14:textId="77777777" w:rsidR="00F932E5" w:rsidRPr="00237770" w:rsidRDefault="00F932E5" w:rsidP="004365E5">
            <w:pPr>
              <w:jc w:val="center"/>
            </w:pPr>
          </w:p>
        </w:tc>
        <w:tc>
          <w:tcPr>
            <w:tcW w:w="907" w:type="dxa"/>
            <w:gridSpan w:val="2"/>
            <w:vAlign w:val="center"/>
          </w:tcPr>
          <w:p w14:paraId="55E7FF9A" w14:textId="77777777" w:rsidR="00F932E5" w:rsidRPr="00237770" w:rsidRDefault="00F932E5" w:rsidP="004365E5">
            <w:pPr>
              <w:jc w:val="center"/>
            </w:pPr>
          </w:p>
        </w:tc>
        <w:tc>
          <w:tcPr>
            <w:tcW w:w="900" w:type="dxa"/>
            <w:vAlign w:val="center"/>
          </w:tcPr>
          <w:p w14:paraId="40459967" w14:textId="77777777" w:rsidR="00F932E5" w:rsidRPr="00237770" w:rsidRDefault="00F932E5" w:rsidP="004365E5">
            <w:pPr>
              <w:jc w:val="center"/>
            </w:pPr>
          </w:p>
        </w:tc>
        <w:tc>
          <w:tcPr>
            <w:tcW w:w="900" w:type="dxa"/>
            <w:vAlign w:val="center"/>
          </w:tcPr>
          <w:p w14:paraId="491AD1D2" w14:textId="77777777" w:rsidR="00F932E5" w:rsidRPr="00237770" w:rsidRDefault="00F932E5" w:rsidP="004365E5">
            <w:pPr>
              <w:jc w:val="center"/>
            </w:pPr>
          </w:p>
        </w:tc>
        <w:tc>
          <w:tcPr>
            <w:tcW w:w="900" w:type="dxa"/>
            <w:vAlign w:val="center"/>
          </w:tcPr>
          <w:p w14:paraId="24F0311E" w14:textId="77777777" w:rsidR="00F932E5" w:rsidRPr="00237770" w:rsidRDefault="00F932E5" w:rsidP="004365E5">
            <w:pPr>
              <w:jc w:val="center"/>
            </w:pPr>
          </w:p>
        </w:tc>
        <w:tc>
          <w:tcPr>
            <w:tcW w:w="900" w:type="dxa"/>
            <w:vAlign w:val="center"/>
          </w:tcPr>
          <w:p w14:paraId="2D991ED8" w14:textId="77777777" w:rsidR="00F932E5" w:rsidRPr="00237770" w:rsidRDefault="00F932E5" w:rsidP="004365E5">
            <w:pPr>
              <w:jc w:val="center"/>
            </w:pPr>
          </w:p>
        </w:tc>
        <w:tc>
          <w:tcPr>
            <w:tcW w:w="900" w:type="dxa"/>
            <w:vAlign w:val="center"/>
          </w:tcPr>
          <w:p w14:paraId="6641213A" w14:textId="77777777" w:rsidR="00F932E5" w:rsidRPr="00237770" w:rsidRDefault="00F932E5" w:rsidP="004365E5">
            <w:pPr>
              <w:jc w:val="center"/>
            </w:pPr>
          </w:p>
        </w:tc>
      </w:tr>
      <w:tr w:rsidR="00F932E5" w:rsidRPr="00237770" w14:paraId="1778293F" w14:textId="77777777" w:rsidTr="004365E5">
        <w:trPr>
          <w:trHeight w:val="315"/>
        </w:trPr>
        <w:tc>
          <w:tcPr>
            <w:tcW w:w="1600" w:type="dxa"/>
            <w:vMerge/>
            <w:vAlign w:val="center"/>
          </w:tcPr>
          <w:p w14:paraId="2700CDA4" w14:textId="77777777" w:rsidR="00F932E5" w:rsidRPr="00237770" w:rsidRDefault="00F932E5" w:rsidP="004365E5">
            <w:pPr>
              <w:jc w:val="center"/>
              <w:rPr>
                <w:color w:val="000000"/>
              </w:rPr>
            </w:pPr>
          </w:p>
        </w:tc>
        <w:tc>
          <w:tcPr>
            <w:tcW w:w="2400" w:type="dxa"/>
          </w:tcPr>
          <w:p w14:paraId="64DDC30D" w14:textId="77777777" w:rsidR="00F932E5" w:rsidRPr="00237770" w:rsidRDefault="00F932E5" w:rsidP="004365E5">
            <w:pPr>
              <w:jc w:val="center"/>
              <w:rPr>
                <w:color w:val="000000"/>
              </w:rPr>
            </w:pPr>
            <w:r w:rsidRPr="00237770">
              <w:rPr>
                <w:color w:val="000000"/>
              </w:rPr>
              <w:t>- областного бюджета,</w:t>
            </w:r>
          </w:p>
        </w:tc>
        <w:tc>
          <w:tcPr>
            <w:tcW w:w="1000" w:type="dxa"/>
            <w:noWrap/>
            <w:vAlign w:val="center"/>
          </w:tcPr>
          <w:p w14:paraId="2A90A596" w14:textId="77777777" w:rsidR="00F932E5" w:rsidRPr="00FC2456" w:rsidRDefault="00F932E5" w:rsidP="004365E5">
            <w:pPr>
              <w:jc w:val="center"/>
              <w:rPr>
                <w:b/>
                <w:color w:val="000000"/>
              </w:rPr>
            </w:pPr>
          </w:p>
        </w:tc>
        <w:tc>
          <w:tcPr>
            <w:tcW w:w="900" w:type="dxa"/>
          </w:tcPr>
          <w:p w14:paraId="0A2D397F" w14:textId="77777777" w:rsidR="00F932E5" w:rsidRPr="00237770" w:rsidRDefault="00F932E5" w:rsidP="004365E5">
            <w:pPr>
              <w:jc w:val="center"/>
            </w:pPr>
          </w:p>
        </w:tc>
        <w:tc>
          <w:tcPr>
            <w:tcW w:w="900" w:type="dxa"/>
            <w:noWrap/>
          </w:tcPr>
          <w:p w14:paraId="040373FD" w14:textId="77777777" w:rsidR="00F932E5" w:rsidRPr="00237770" w:rsidRDefault="00F932E5" w:rsidP="004365E5">
            <w:pPr>
              <w:jc w:val="center"/>
            </w:pPr>
          </w:p>
        </w:tc>
        <w:tc>
          <w:tcPr>
            <w:tcW w:w="900" w:type="dxa"/>
            <w:noWrap/>
          </w:tcPr>
          <w:p w14:paraId="138562E4" w14:textId="77777777" w:rsidR="00F932E5" w:rsidRPr="00237770" w:rsidRDefault="00F932E5" w:rsidP="004365E5">
            <w:pPr>
              <w:jc w:val="center"/>
            </w:pPr>
          </w:p>
        </w:tc>
        <w:tc>
          <w:tcPr>
            <w:tcW w:w="1000" w:type="dxa"/>
            <w:noWrap/>
          </w:tcPr>
          <w:p w14:paraId="7F2F7E38" w14:textId="77777777" w:rsidR="00F932E5" w:rsidRPr="00237770" w:rsidRDefault="00F932E5" w:rsidP="004365E5">
            <w:pPr>
              <w:jc w:val="center"/>
            </w:pPr>
          </w:p>
        </w:tc>
        <w:tc>
          <w:tcPr>
            <w:tcW w:w="900" w:type="dxa"/>
          </w:tcPr>
          <w:p w14:paraId="5C0A2FCA" w14:textId="77777777" w:rsidR="00F932E5" w:rsidRPr="00237770" w:rsidRDefault="00F932E5" w:rsidP="004365E5">
            <w:pPr>
              <w:jc w:val="center"/>
            </w:pPr>
          </w:p>
        </w:tc>
        <w:tc>
          <w:tcPr>
            <w:tcW w:w="893" w:type="dxa"/>
          </w:tcPr>
          <w:p w14:paraId="0DD8458F" w14:textId="77777777" w:rsidR="00F932E5" w:rsidRPr="00237770" w:rsidRDefault="00F932E5" w:rsidP="004365E5">
            <w:pPr>
              <w:jc w:val="center"/>
            </w:pPr>
          </w:p>
        </w:tc>
        <w:tc>
          <w:tcPr>
            <w:tcW w:w="907" w:type="dxa"/>
            <w:gridSpan w:val="2"/>
          </w:tcPr>
          <w:p w14:paraId="3CF12503" w14:textId="77777777" w:rsidR="00F932E5" w:rsidRPr="00237770" w:rsidRDefault="00F932E5" w:rsidP="004365E5">
            <w:pPr>
              <w:jc w:val="center"/>
            </w:pPr>
          </w:p>
        </w:tc>
        <w:tc>
          <w:tcPr>
            <w:tcW w:w="900" w:type="dxa"/>
          </w:tcPr>
          <w:p w14:paraId="0A25C86C" w14:textId="77777777" w:rsidR="00F932E5" w:rsidRPr="00237770" w:rsidRDefault="00F932E5" w:rsidP="004365E5">
            <w:pPr>
              <w:jc w:val="center"/>
            </w:pPr>
          </w:p>
        </w:tc>
        <w:tc>
          <w:tcPr>
            <w:tcW w:w="900" w:type="dxa"/>
          </w:tcPr>
          <w:p w14:paraId="66869306" w14:textId="77777777" w:rsidR="00F932E5" w:rsidRPr="00237770" w:rsidRDefault="00F932E5" w:rsidP="004365E5">
            <w:pPr>
              <w:jc w:val="center"/>
            </w:pPr>
          </w:p>
        </w:tc>
        <w:tc>
          <w:tcPr>
            <w:tcW w:w="900" w:type="dxa"/>
          </w:tcPr>
          <w:p w14:paraId="53C34B6F" w14:textId="77777777" w:rsidR="00F932E5" w:rsidRPr="00237770" w:rsidRDefault="00F932E5" w:rsidP="004365E5">
            <w:pPr>
              <w:jc w:val="center"/>
            </w:pPr>
          </w:p>
        </w:tc>
        <w:tc>
          <w:tcPr>
            <w:tcW w:w="900" w:type="dxa"/>
          </w:tcPr>
          <w:p w14:paraId="0631BDA4" w14:textId="77777777" w:rsidR="00F932E5" w:rsidRPr="00237770" w:rsidRDefault="00F932E5" w:rsidP="004365E5">
            <w:pPr>
              <w:jc w:val="center"/>
            </w:pPr>
          </w:p>
        </w:tc>
        <w:tc>
          <w:tcPr>
            <w:tcW w:w="900" w:type="dxa"/>
          </w:tcPr>
          <w:p w14:paraId="3D44E7AA" w14:textId="77777777" w:rsidR="00F932E5" w:rsidRPr="00237770" w:rsidRDefault="00F932E5" w:rsidP="004365E5">
            <w:pPr>
              <w:jc w:val="center"/>
            </w:pPr>
          </w:p>
        </w:tc>
      </w:tr>
      <w:tr w:rsidR="00F932E5" w:rsidRPr="00237770" w14:paraId="6DB4171D" w14:textId="77777777" w:rsidTr="004365E5">
        <w:trPr>
          <w:trHeight w:val="315"/>
        </w:trPr>
        <w:tc>
          <w:tcPr>
            <w:tcW w:w="1600" w:type="dxa"/>
            <w:vMerge/>
            <w:vAlign w:val="center"/>
          </w:tcPr>
          <w:p w14:paraId="77D30A1C" w14:textId="77777777" w:rsidR="00F932E5" w:rsidRPr="00237770" w:rsidRDefault="00F932E5" w:rsidP="004365E5">
            <w:pPr>
              <w:jc w:val="center"/>
              <w:rPr>
                <w:color w:val="000000"/>
              </w:rPr>
            </w:pPr>
          </w:p>
        </w:tc>
        <w:tc>
          <w:tcPr>
            <w:tcW w:w="2400" w:type="dxa"/>
          </w:tcPr>
          <w:p w14:paraId="7637C529" w14:textId="77777777" w:rsidR="00F932E5" w:rsidRPr="00237770" w:rsidRDefault="00F932E5" w:rsidP="004365E5">
            <w:pPr>
              <w:jc w:val="center"/>
              <w:rPr>
                <w:color w:val="000000"/>
              </w:rPr>
            </w:pPr>
            <w:r w:rsidRPr="00237770">
              <w:rPr>
                <w:color w:val="000000"/>
              </w:rPr>
              <w:t>- федерального бюджета,</w:t>
            </w:r>
          </w:p>
        </w:tc>
        <w:tc>
          <w:tcPr>
            <w:tcW w:w="1000" w:type="dxa"/>
            <w:noWrap/>
            <w:vAlign w:val="center"/>
          </w:tcPr>
          <w:p w14:paraId="5493B2CD" w14:textId="77777777" w:rsidR="00F932E5" w:rsidRPr="00FC2456" w:rsidRDefault="00F932E5" w:rsidP="004365E5">
            <w:pPr>
              <w:jc w:val="center"/>
              <w:rPr>
                <w:b/>
                <w:color w:val="000000"/>
              </w:rPr>
            </w:pPr>
          </w:p>
        </w:tc>
        <w:tc>
          <w:tcPr>
            <w:tcW w:w="900" w:type="dxa"/>
            <w:vAlign w:val="center"/>
          </w:tcPr>
          <w:p w14:paraId="413F3485" w14:textId="77777777" w:rsidR="00F932E5" w:rsidRPr="00237770" w:rsidRDefault="00F932E5" w:rsidP="004365E5">
            <w:pPr>
              <w:jc w:val="center"/>
            </w:pPr>
          </w:p>
        </w:tc>
        <w:tc>
          <w:tcPr>
            <w:tcW w:w="900" w:type="dxa"/>
            <w:noWrap/>
            <w:vAlign w:val="center"/>
          </w:tcPr>
          <w:p w14:paraId="30CEA82F" w14:textId="77777777" w:rsidR="00F932E5" w:rsidRPr="00237770" w:rsidRDefault="00F932E5" w:rsidP="004365E5">
            <w:pPr>
              <w:jc w:val="center"/>
            </w:pPr>
          </w:p>
        </w:tc>
        <w:tc>
          <w:tcPr>
            <w:tcW w:w="900" w:type="dxa"/>
            <w:noWrap/>
            <w:vAlign w:val="center"/>
          </w:tcPr>
          <w:p w14:paraId="0316F310" w14:textId="77777777" w:rsidR="00F932E5" w:rsidRPr="00237770" w:rsidRDefault="00F932E5" w:rsidP="004365E5">
            <w:pPr>
              <w:jc w:val="center"/>
            </w:pPr>
          </w:p>
        </w:tc>
        <w:tc>
          <w:tcPr>
            <w:tcW w:w="1000" w:type="dxa"/>
            <w:noWrap/>
            <w:vAlign w:val="center"/>
          </w:tcPr>
          <w:p w14:paraId="22775414" w14:textId="77777777" w:rsidR="00F932E5" w:rsidRPr="00237770" w:rsidRDefault="00F932E5" w:rsidP="004365E5">
            <w:pPr>
              <w:jc w:val="center"/>
            </w:pPr>
          </w:p>
        </w:tc>
        <w:tc>
          <w:tcPr>
            <w:tcW w:w="900" w:type="dxa"/>
            <w:vAlign w:val="center"/>
          </w:tcPr>
          <w:p w14:paraId="56E13DA3" w14:textId="77777777" w:rsidR="00F932E5" w:rsidRPr="00237770" w:rsidRDefault="00F932E5" w:rsidP="004365E5">
            <w:pPr>
              <w:jc w:val="center"/>
            </w:pPr>
          </w:p>
        </w:tc>
        <w:tc>
          <w:tcPr>
            <w:tcW w:w="893" w:type="dxa"/>
            <w:vAlign w:val="center"/>
          </w:tcPr>
          <w:p w14:paraId="1A0673CE" w14:textId="77777777" w:rsidR="00F932E5" w:rsidRPr="00237770" w:rsidRDefault="00F932E5" w:rsidP="004365E5">
            <w:pPr>
              <w:jc w:val="center"/>
            </w:pPr>
          </w:p>
        </w:tc>
        <w:tc>
          <w:tcPr>
            <w:tcW w:w="907" w:type="dxa"/>
            <w:gridSpan w:val="2"/>
            <w:vAlign w:val="center"/>
          </w:tcPr>
          <w:p w14:paraId="0495544C" w14:textId="77777777" w:rsidR="00F932E5" w:rsidRPr="00237770" w:rsidRDefault="00F932E5" w:rsidP="004365E5">
            <w:pPr>
              <w:jc w:val="center"/>
            </w:pPr>
          </w:p>
        </w:tc>
        <w:tc>
          <w:tcPr>
            <w:tcW w:w="900" w:type="dxa"/>
            <w:vAlign w:val="center"/>
          </w:tcPr>
          <w:p w14:paraId="6FCF8C66" w14:textId="77777777" w:rsidR="00F932E5" w:rsidRPr="00237770" w:rsidRDefault="00F932E5" w:rsidP="004365E5">
            <w:pPr>
              <w:jc w:val="center"/>
            </w:pPr>
          </w:p>
        </w:tc>
        <w:tc>
          <w:tcPr>
            <w:tcW w:w="900" w:type="dxa"/>
            <w:vAlign w:val="center"/>
          </w:tcPr>
          <w:p w14:paraId="084A0604" w14:textId="77777777" w:rsidR="00F932E5" w:rsidRPr="00237770" w:rsidRDefault="00F932E5" w:rsidP="004365E5">
            <w:pPr>
              <w:jc w:val="center"/>
            </w:pPr>
          </w:p>
        </w:tc>
        <w:tc>
          <w:tcPr>
            <w:tcW w:w="900" w:type="dxa"/>
            <w:vAlign w:val="center"/>
          </w:tcPr>
          <w:p w14:paraId="1AD57CBB" w14:textId="77777777" w:rsidR="00F932E5" w:rsidRPr="00237770" w:rsidRDefault="00F932E5" w:rsidP="004365E5">
            <w:pPr>
              <w:jc w:val="center"/>
            </w:pPr>
          </w:p>
        </w:tc>
        <w:tc>
          <w:tcPr>
            <w:tcW w:w="900" w:type="dxa"/>
            <w:vAlign w:val="center"/>
          </w:tcPr>
          <w:p w14:paraId="0B1ECB08" w14:textId="77777777" w:rsidR="00F932E5" w:rsidRPr="00237770" w:rsidRDefault="00F932E5" w:rsidP="004365E5">
            <w:pPr>
              <w:jc w:val="center"/>
            </w:pPr>
          </w:p>
        </w:tc>
        <w:tc>
          <w:tcPr>
            <w:tcW w:w="900" w:type="dxa"/>
            <w:vAlign w:val="center"/>
          </w:tcPr>
          <w:p w14:paraId="375FB51E" w14:textId="77777777" w:rsidR="00F932E5" w:rsidRPr="00237770" w:rsidRDefault="00F932E5" w:rsidP="004365E5">
            <w:pPr>
              <w:jc w:val="center"/>
            </w:pPr>
          </w:p>
        </w:tc>
      </w:tr>
      <w:tr w:rsidR="00F932E5" w:rsidRPr="00237770" w14:paraId="6D6494BA" w14:textId="77777777" w:rsidTr="004365E5">
        <w:trPr>
          <w:trHeight w:val="315"/>
        </w:trPr>
        <w:tc>
          <w:tcPr>
            <w:tcW w:w="1600" w:type="dxa"/>
            <w:vMerge/>
            <w:vAlign w:val="center"/>
          </w:tcPr>
          <w:p w14:paraId="30E79DDC" w14:textId="77777777" w:rsidR="00F932E5" w:rsidRPr="00237770" w:rsidRDefault="00F932E5" w:rsidP="004365E5">
            <w:pPr>
              <w:jc w:val="center"/>
              <w:rPr>
                <w:color w:val="000000"/>
              </w:rPr>
            </w:pPr>
          </w:p>
        </w:tc>
        <w:tc>
          <w:tcPr>
            <w:tcW w:w="2400" w:type="dxa"/>
          </w:tcPr>
          <w:p w14:paraId="409FD12C" w14:textId="77777777" w:rsidR="00F932E5" w:rsidRPr="00237770" w:rsidRDefault="00F932E5" w:rsidP="004365E5">
            <w:pPr>
              <w:jc w:val="center"/>
              <w:rPr>
                <w:color w:val="000000"/>
              </w:rPr>
            </w:pPr>
            <w:r w:rsidRPr="00237770">
              <w:rPr>
                <w:color w:val="000000"/>
              </w:rPr>
              <w:t>внебюджетные источники</w:t>
            </w:r>
          </w:p>
        </w:tc>
        <w:tc>
          <w:tcPr>
            <w:tcW w:w="1000" w:type="dxa"/>
            <w:noWrap/>
            <w:vAlign w:val="center"/>
          </w:tcPr>
          <w:p w14:paraId="4E284D11" w14:textId="77777777" w:rsidR="00F932E5" w:rsidRPr="00FC2456" w:rsidRDefault="00F932E5" w:rsidP="004365E5">
            <w:pPr>
              <w:jc w:val="center"/>
              <w:rPr>
                <w:b/>
                <w:color w:val="000000"/>
              </w:rPr>
            </w:pPr>
          </w:p>
        </w:tc>
        <w:tc>
          <w:tcPr>
            <w:tcW w:w="900" w:type="dxa"/>
            <w:vAlign w:val="center"/>
          </w:tcPr>
          <w:p w14:paraId="7B2154F9" w14:textId="77777777" w:rsidR="00F932E5" w:rsidRPr="00237770" w:rsidRDefault="00F932E5" w:rsidP="004365E5">
            <w:pPr>
              <w:jc w:val="center"/>
            </w:pPr>
          </w:p>
        </w:tc>
        <w:tc>
          <w:tcPr>
            <w:tcW w:w="900" w:type="dxa"/>
            <w:noWrap/>
            <w:vAlign w:val="center"/>
          </w:tcPr>
          <w:p w14:paraId="48C5BF74" w14:textId="77777777" w:rsidR="00F932E5" w:rsidRPr="00237770" w:rsidRDefault="00F932E5" w:rsidP="004365E5">
            <w:pPr>
              <w:jc w:val="center"/>
            </w:pPr>
          </w:p>
        </w:tc>
        <w:tc>
          <w:tcPr>
            <w:tcW w:w="900" w:type="dxa"/>
            <w:noWrap/>
            <w:vAlign w:val="center"/>
          </w:tcPr>
          <w:p w14:paraId="654EADAA" w14:textId="77777777" w:rsidR="00F932E5" w:rsidRPr="00237770" w:rsidRDefault="00F932E5" w:rsidP="004365E5">
            <w:pPr>
              <w:jc w:val="center"/>
            </w:pPr>
          </w:p>
        </w:tc>
        <w:tc>
          <w:tcPr>
            <w:tcW w:w="1000" w:type="dxa"/>
            <w:noWrap/>
            <w:vAlign w:val="center"/>
          </w:tcPr>
          <w:p w14:paraId="16693B83" w14:textId="77777777" w:rsidR="00F932E5" w:rsidRPr="00237770" w:rsidRDefault="00F932E5" w:rsidP="004365E5">
            <w:pPr>
              <w:jc w:val="center"/>
            </w:pPr>
          </w:p>
        </w:tc>
        <w:tc>
          <w:tcPr>
            <w:tcW w:w="900" w:type="dxa"/>
            <w:vAlign w:val="center"/>
          </w:tcPr>
          <w:p w14:paraId="5E1CC184" w14:textId="77777777" w:rsidR="00F932E5" w:rsidRPr="00237770" w:rsidRDefault="00F932E5" w:rsidP="004365E5">
            <w:pPr>
              <w:jc w:val="center"/>
            </w:pPr>
          </w:p>
        </w:tc>
        <w:tc>
          <w:tcPr>
            <w:tcW w:w="893" w:type="dxa"/>
            <w:vAlign w:val="center"/>
          </w:tcPr>
          <w:p w14:paraId="1038D63F" w14:textId="77777777" w:rsidR="00F932E5" w:rsidRPr="00237770" w:rsidRDefault="00F932E5" w:rsidP="004365E5">
            <w:pPr>
              <w:jc w:val="center"/>
            </w:pPr>
          </w:p>
        </w:tc>
        <w:tc>
          <w:tcPr>
            <w:tcW w:w="907" w:type="dxa"/>
            <w:gridSpan w:val="2"/>
            <w:vAlign w:val="center"/>
          </w:tcPr>
          <w:p w14:paraId="6F7FFAF0" w14:textId="77777777" w:rsidR="00F932E5" w:rsidRPr="00237770" w:rsidRDefault="00F932E5" w:rsidP="004365E5">
            <w:pPr>
              <w:jc w:val="center"/>
            </w:pPr>
          </w:p>
        </w:tc>
        <w:tc>
          <w:tcPr>
            <w:tcW w:w="900" w:type="dxa"/>
            <w:vAlign w:val="center"/>
          </w:tcPr>
          <w:p w14:paraId="1BCAB10A" w14:textId="77777777" w:rsidR="00F932E5" w:rsidRPr="00237770" w:rsidRDefault="00F932E5" w:rsidP="004365E5">
            <w:pPr>
              <w:jc w:val="center"/>
            </w:pPr>
          </w:p>
        </w:tc>
        <w:tc>
          <w:tcPr>
            <w:tcW w:w="900" w:type="dxa"/>
            <w:vAlign w:val="center"/>
          </w:tcPr>
          <w:p w14:paraId="49F69D2E" w14:textId="77777777" w:rsidR="00F932E5" w:rsidRPr="00237770" w:rsidRDefault="00F932E5" w:rsidP="004365E5">
            <w:pPr>
              <w:jc w:val="center"/>
            </w:pPr>
          </w:p>
        </w:tc>
        <w:tc>
          <w:tcPr>
            <w:tcW w:w="900" w:type="dxa"/>
            <w:vAlign w:val="center"/>
          </w:tcPr>
          <w:p w14:paraId="14F8D1AB" w14:textId="77777777" w:rsidR="00F932E5" w:rsidRPr="00237770" w:rsidRDefault="00F932E5" w:rsidP="004365E5">
            <w:pPr>
              <w:jc w:val="center"/>
            </w:pPr>
          </w:p>
        </w:tc>
        <w:tc>
          <w:tcPr>
            <w:tcW w:w="900" w:type="dxa"/>
            <w:vAlign w:val="center"/>
          </w:tcPr>
          <w:p w14:paraId="28904C70" w14:textId="77777777" w:rsidR="00F932E5" w:rsidRPr="00237770" w:rsidRDefault="00F932E5" w:rsidP="004365E5">
            <w:pPr>
              <w:jc w:val="center"/>
            </w:pPr>
          </w:p>
        </w:tc>
        <w:tc>
          <w:tcPr>
            <w:tcW w:w="900" w:type="dxa"/>
            <w:vAlign w:val="center"/>
          </w:tcPr>
          <w:p w14:paraId="42D12AD2" w14:textId="77777777" w:rsidR="00F932E5" w:rsidRPr="00237770" w:rsidRDefault="00F932E5" w:rsidP="004365E5">
            <w:pPr>
              <w:jc w:val="center"/>
            </w:pPr>
          </w:p>
        </w:tc>
      </w:tr>
      <w:tr w:rsidR="00F932E5" w:rsidRPr="00237770" w14:paraId="669E7ACA" w14:textId="77777777" w:rsidTr="004365E5">
        <w:trPr>
          <w:trHeight w:val="315"/>
        </w:trPr>
        <w:tc>
          <w:tcPr>
            <w:tcW w:w="1600" w:type="dxa"/>
            <w:vMerge w:val="restart"/>
          </w:tcPr>
          <w:p w14:paraId="46AA86A0" w14:textId="77777777" w:rsidR="00F932E5" w:rsidRPr="00237770" w:rsidRDefault="00F932E5" w:rsidP="004365E5">
            <w:pPr>
              <w:jc w:val="center"/>
              <w:rPr>
                <w:color w:val="000000"/>
              </w:rPr>
            </w:pPr>
            <w:r w:rsidRPr="00237770">
              <w:rPr>
                <w:color w:val="000000"/>
              </w:rPr>
              <w:t>Подпрограмма 1.</w:t>
            </w:r>
          </w:p>
          <w:p w14:paraId="16FB8710" w14:textId="77777777" w:rsidR="00F932E5" w:rsidRPr="00237770" w:rsidRDefault="00F932E5" w:rsidP="004365E5">
            <w:pPr>
              <w:jc w:val="center"/>
              <w:rPr>
                <w:color w:val="000000"/>
              </w:rPr>
            </w:pPr>
            <w:r w:rsidRPr="00237770">
              <w:rPr>
                <w:color w:val="000000"/>
              </w:rPr>
              <w:t xml:space="preserve">«Развитие муниципального управления и муниципальной службы в </w:t>
            </w:r>
            <w:r>
              <w:rPr>
                <w:color w:val="000000"/>
              </w:rPr>
              <w:t>Мещеряковском сельском поселении</w:t>
            </w:r>
            <w:r w:rsidRPr="00237770">
              <w:rPr>
                <w:color w:val="000000"/>
              </w:rPr>
              <w:t>»</w:t>
            </w:r>
          </w:p>
        </w:tc>
        <w:tc>
          <w:tcPr>
            <w:tcW w:w="2400" w:type="dxa"/>
            <w:noWrap/>
          </w:tcPr>
          <w:p w14:paraId="4A79299C" w14:textId="77777777" w:rsidR="00F932E5" w:rsidRPr="00237770" w:rsidRDefault="00F932E5" w:rsidP="004365E5">
            <w:pPr>
              <w:jc w:val="center"/>
              <w:rPr>
                <w:color w:val="000000"/>
              </w:rPr>
            </w:pPr>
            <w:r w:rsidRPr="00237770">
              <w:rPr>
                <w:color w:val="000000"/>
              </w:rPr>
              <w:t>Всего</w:t>
            </w:r>
          </w:p>
        </w:tc>
        <w:tc>
          <w:tcPr>
            <w:tcW w:w="1000" w:type="dxa"/>
            <w:noWrap/>
            <w:vAlign w:val="center"/>
          </w:tcPr>
          <w:p w14:paraId="253E1360" w14:textId="77777777" w:rsidR="00F932E5" w:rsidRPr="00FC2456" w:rsidRDefault="00F932E5" w:rsidP="004365E5">
            <w:pPr>
              <w:jc w:val="center"/>
              <w:rPr>
                <w:b/>
                <w:color w:val="000000"/>
              </w:rPr>
            </w:pPr>
          </w:p>
        </w:tc>
        <w:tc>
          <w:tcPr>
            <w:tcW w:w="900" w:type="dxa"/>
          </w:tcPr>
          <w:p w14:paraId="597A0B36" w14:textId="77777777" w:rsidR="00F932E5" w:rsidRPr="00237770" w:rsidRDefault="00F932E5" w:rsidP="004365E5">
            <w:r>
              <w:t>130,2</w:t>
            </w:r>
          </w:p>
        </w:tc>
        <w:tc>
          <w:tcPr>
            <w:tcW w:w="900" w:type="dxa"/>
            <w:noWrap/>
          </w:tcPr>
          <w:p w14:paraId="3A0CFF71" w14:textId="77777777" w:rsidR="00F932E5" w:rsidRPr="00237770" w:rsidRDefault="00F932E5" w:rsidP="004365E5">
            <w:r>
              <w:t>121,5</w:t>
            </w:r>
          </w:p>
        </w:tc>
        <w:tc>
          <w:tcPr>
            <w:tcW w:w="900" w:type="dxa"/>
            <w:noWrap/>
          </w:tcPr>
          <w:p w14:paraId="1FB07050" w14:textId="77777777" w:rsidR="00F932E5" w:rsidRDefault="00F932E5" w:rsidP="004365E5">
            <w:r>
              <w:t>163,2</w:t>
            </w:r>
          </w:p>
        </w:tc>
        <w:tc>
          <w:tcPr>
            <w:tcW w:w="1000" w:type="dxa"/>
            <w:noWrap/>
          </w:tcPr>
          <w:p w14:paraId="4ED173DF" w14:textId="77777777" w:rsidR="00F932E5" w:rsidRDefault="00F932E5" w:rsidP="004365E5">
            <w:r>
              <w:t>131,3</w:t>
            </w:r>
          </w:p>
        </w:tc>
        <w:tc>
          <w:tcPr>
            <w:tcW w:w="900" w:type="dxa"/>
          </w:tcPr>
          <w:p w14:paraId="5456FE70" w14:textId="77777777" w:rsidR="00F932E5" w:rsidRDefault="00F932E5" w:rsidP="004365E5">
            <w:r>
              <w:t>63,0</w:t>
            </w:r>
          </w:p>
        </w:tc>
        <w:tc>
          <w:tcPr>
            <w:tcW w:w="893" w:type="dxa"/>
          </w:tcPr>
          <w:p w14:paraId="286BF305" w14:textId="77777777" w:rsidR="00F932E5" w:rsidRDefault="00F932E5" w:rsidP="004365E5">
            <w:r>
              <w:t>75,0</w:t>
            </w:r>
          </w:p>
        </w:tc>
        <w:tc>
          <w:tcPr>
            <w:tcW w:w="907" w:type="dxa"/>
            <w:gridSpan w:val="2"/>
          </w:tcPr>
          <w:p w14:paraId="5056C29C" w14:textId="77777777" w:rsidR="00F932E5" w:rsidRDefault="00F932E5" w:rsidP="004365E5">
            <w:r>
              <w:t>75,0</w:t>
            </w:r>
          </w:p>
        </w:tc>
        <w:tc>
          <w:tcPr>
            <w:tcW w:w="900" w:type="dxa"/>
          </w:tcPr>
          <w:p w14:paraId="2B74B290" w14:textId="77777777" w:rsidR="00F932E5" w:rsidRDefault="00F932E5" w:rsidP="004365E5">
            <w:r>
              <w:t>75,0</w:t>
            </w:r>
          </w:p>
        </w:tc>
        <w:tc>
          <w:tcPr>
            <w:tcW w:w="900" w:type="dxa"/>
          </w:tcPr>
          <w:p w14:paraId="36F31AA0" w14:textId="77777777" w:rsidR="00F932E5" w:rsidRDefault="00F932E5" w:rsidP="004365E5">
            <w:r>
              <w:t>75,0</w:t>
            </w:r>
          </w:p>
        </w:tc>
        <w:tc>
          <w:tcPr>
            <w:tcW w:w="900" w:type="dxa"/>
          </w:tcPr>
          <w:p w14:paraId="27513D93" w14:textId="77777777" w:rsidR="00F932E5" w:rsidRDefault="00F932E5" w:rsidP="004365E5">
            <w:r>
              <w:t>75,0</w:t>
            </w:r>
          </w:p>
        </w:tc>
        <w:tc>
          <w:tcPr>
            <w:tcW w:w="900" w:type="dxa"/>
          </w:tcPr>
          <w:p w14:paraId="72B3F4E2" w14:textId="77777777" w:rsidR="00F932E5" w:rsidRDefault="00F932E5" w:rsidP="004365E5">
            <w:r>
              <w:t>75,0</w:t>
            </w:r>
          </w:p>
        </w:tc>
        <w:tc>
          <w:tcPr>
            <w:tcW w:w="900" w:type="dxa"/>
          </w:tcPr>
          <w:p w14:paraId="7CC6830D" w14:textId="77777777" w:rsidR="00F932E5" w:rsidRDefault="00F932E5" w:rsidP="004365E5">
            <w:r>
              <w:t>75,0</w:t>
            </w:r>
          </w:p>
        </w:tc>
      </w:tr>
      <w:tr w:rsidR="00F932E5" w:rsidRPr="00237770" w14:paraId="08E6A093" w14:textId="77777777" w:rsidTr="004365E5">
        <w:trPr>
          <w:trHeight w:val="315"/>
        </w:trPr>
        <w:tc>
          <w:tcPr>
            <w:tcW w:w="1600" w:type="dxa"/>
            <w:vMerge/>
            <w:vAlign w:val="center"/>
          </w:tcPr>
          <w:p w14:paraId="68D974F7" w14:textId="77777777" w:rsidR="00F932E5" w:rsidRPr="00237770" w:rsidRDefault="00F932E5" w:rsidP="004365E5">
            <w:pPr>
              <w:jc w:val="center"/>
              <w:rPr>
                <w:color w:val="000000"/>
              </w:rPr>
            </w:pPr>
          </w:p>
        </w:tc>
        <w:tc>
          <w:tcPr>
            <w:tcW w:w="2400" w:type="dxa"/>
          </w:tcPr>
          <w:p w14:paraId="796922E9" w14:textId="77777777" w:rsidR="00F932E5" w:rsidRPr="00237770" w:rsidRDefault="00F932E5" w:rsidP="004365E5">
            <w:pPr>
              <w:jc w:val="center"/>
              <w:rPr>
                <w:color w:val="000000"/>
              </w:rPr>
            </w:pPr>
            <w:r w:rsidRPr="00237770">
              <w:rPr>
                <w:color w:val="000000"/>
              </w:rPr>
              <w:t>местный бюджет,</w:t>
            </w:r>
          </w:p>
        </w:tc>
        <w:tc>
          <w:tcPr>
            <w:tcW w:w="1000" w:type="dxa"/>
            <w:noWrap/>
          </w:tcPr>
          <w:p w14:paraId="516D3629" w14:textId="77777777" w:rsidR="00F932E5" w:rsidRPr="00FC2456" w:rsidRDefault="00F932E5" w:rsidP="004365E5">
            <w:pPr>
              <w:jc w:val="center"/>
              <w:rPr>
                <w:b/>
              </w:rPr>
            </w:pPr>
          </w:p>
        </w:tc>
        <w:tc>
          <w:tcPr>
            <w:tcW w:w="900" w:type="dxa"/>
          </w:tcPr>
          <w:p w14:paraId="65C3A3ED" w14:textId="77777777" w:rsidR="00F932E5" w:rsidRDefault="00F932E5" w:rsidP="004365E5">
            <w:r>
              <w:t>130,2</w:t>
            </w:r>
          </w:p>
        </w:tc>
        <w:tc>
          <w:tcPr>
            <w:tcW w:w="900" w:type="dxa"/>
            <w:noWrap/>
          </w:tcPr>
          <w:p w14:paraId="1D749D8E" w14:textId="77777777" w:rsidR="00F932E5" w:rsidRPr="00237770" w:rsidRDefault="00F932E5" w:rsidP="004365E5">
            <w:r>
              <w:t>121,5</w:t>
            </w:r>
          </w:p>
        </w:tc>
        <w:tc>
          <w:tcPr>
            <w:tcW w:w="900" w:type="dxa"/>
            <w:noWrap/>
          </w:tcPr>
          <w:p w14:paraId="1DCD1DFD" w14:textId="77777777" w:rsidR="00F932E5" w:rsidRDefault="00F932E5" w:rsidP="004365E5">
            <w:r>
              <w:t>163,2</w:t>
            </w:r>
          </w:p>
        </w:tc>
        <w:tc>
          <w:tcPr>
            <w:tcW w:w="1000" w:type="dxa"/>
            <w:noWrap/>
          </w:tcPr>
          <w:p w14:paraId="61043EBC" w14:textId="77777777" w:rsidR="00F932E5" w:rsidRDefault="00F932E5" w:rsidP="004365E5">
            <w:r>
              <w:t>131,3</w:t>
            </w:r>
          </w:p>
        </w:tc>
        <w:tc>
          <w:tcPr>
            <w:tcW w:w="900" w:type="dxa"/>
          </w:tcPr>
          <w:p w14:paraId="7AE7AB9A" w14:textId="77777777" w:rsidR="00F932E5" w:rsidRDefault="00F932E5" w:rsidP="004365E5">
            <w:r>
              <w:t>63,0</w:t>
            </w:r>
          </w:p>
        </w:tc>
        <w:tc>
          <w:tcPr>
            <w:tcW w:w="893" w:type="dxa"/>
          </w:tcPr>
          <w:p w14:paraId="24AF3612" w14:textId="77777777" w:rsidR="00F932E5" w:rsidRDefault="00F932E5" w:rsidP="004365E5">
            <w:r>
              <w:t>75,0</w:t>
            </w:r>
          </w:p>
        </w:tc>
        <w:tc>
          <w:tcPr>
            <w:tcW w:w="907" w:type="dxa"/>
            <w:gridSpan w:val="2"/>
          </w:tcPr>
          <w:p w14:paraId="70BA2594" w14:textId="77777777" w:rsidR="00F932E5" w:rsidRDefault="00F932E5" w:rsidP="004365E5">
            <w:r>
              <w:t>75,0</w:t>
            </w:r>
          </w:p>
        </w:tc>
        <w:tc>
          <w:tcPr>
            <w:tcW w:w="900" w:type="dxa"/>
          </w:tcPr>
          <w:p w14:paraId="3040A530" w14:textId="77777777" w:rsidR="00F932E5" w:rsidRDefault="00F932E5" w:rsidP="004365E5">
            <w:r>
              <w:t>75,0</w:t>
            </w:r>
          </w:p>
        </w:tc>
        <w:tc>
          <w:tcPr>
            <w:tcW w:w="900" w:type="dxa"/>
          </w:tcPr>
          <w:p w14:paraId="3B0DF72F" w14:textId="77777777" w:rsidR="00F932E5" w:rsidRDefault="00F932E5" w:rsidP="004365E5">
            <w:r>
              <w:t>75,0</w:t>
            </w:r>
          </w:p>
        </w:tc>
        <w:tc>
          <w:tcPr>
            <w:tcW w:w="900" w:type="dxa"/>
          </w:tcPr>
          <w:p w14:paraId="21D08A43" w14:textId="77777777" w:rsidR="00F932E5" w:rsidRDefault="00F932E5" w:rsidP="004365E5">
            <w:r>
              <w:t>75,0</w:t>
            </w:r>
          </w:p>
        </w:tc>
        <w:tc>
          <w:tcPr>
            <w:tcW w:w="900" w:type="dxa"/>
          </w:tcPr>
          <w:p w14:paraId="5854EB0E" w14:textId="77777777" w:rsidR="00F932E5" w:rsidRDefault="00F932E5" w:rsidP="004365E5">
            <w:r>
              <w:t>75,0</w:t>
            </w:r>
          </w:p>
        </w:tc>
        <w:tc>
          <w:tcPr>
            <w:tcW w:w="900" w:type="dxa"/>
          </w:tcPr>
          <w:p w14:paraId="4CCA5333" w14:textId="77777777" w:rsidR="00F932E5" w:rsidRDefault="00F932E5" w:rsidP="004365E5">
            <w:r>
              <w:t>75,0</w:t>
            </w:r>
          </w:p>
        </w:tc>
      </w:tr>
      <w:tr w:rsidR="00F932E5" w:rsidRPr="00237770" w14:paraId="2D46A74E" w14:textId="77777777" w:rsidTr="004365E5">
        <w:trPr>
          <w:trHeight w:val="330"/>
        </w:trPr>
        <w:tc>
          <w:tcPr>
            <w:tcW w:w="1600" w:type="dxa"/>
            <w:vMerge/>
            <w:vAlign w:val="center"/>
          </w:tcPr>
          <w:p w14:paraId="12AAE11A" w14:textId="77777777" w:rsidR="00F932E5" w:rsidRPr="00237770" w:rsidRDefault="00F932E5" w:rsidP="004365E5">
            <w:pPr>
              <w:jc w:val="center"/>
              <w:rPr>
                <w:color w:val="000000"/>
              </w:rPr>
            </w:pPr>
          </w:p>
        </w:tc>
        <w:tc>
          <w:tcPr>
            <w:tcW w:w="2400" w:type="dxa"/>
          </w:tcPr>
          <w:p w14:paraId="408A50AD" w14:textId="77777777" w:rsidR="00F932E5" w:rsidRPr="00237770" w:rsidRDefault="00F932E5" w:rsidP="004365E5">
            <w:pPr>
              <w:jc w:val="center"/>
              <w:rPr>
                <w:bCs/>
                <w:color w:val="000000"/>
              </w:rPr>
            </w:pPr>
            <w:r w:rsidRPr="00237770">
              <w:rPr>
                <w:bCs/>
                <w:color w:val="000000"/>
              </w:rPr>
              <w:t>безвозмездные поступления в местный бюджет,</w:t>
            </w:r>
          </w:p>
        </w:tc>
        <w:tc>
          <w:tcPr>
            <w:tcW w:w="1000" w:type="dxa"/>
            <w:noWrap/>
            <w:vAlign w:val="center"/>
          </w:tcPr>
          <w:p w14:paraId="1545D976" w14:textId="77777777" w:rsidR="00F932E5" w:rsidRPr="00FC2456" w:rsidRDefault="00F932E5" w:rsidP="004365E5">
            <w:pPr>
              <w:jc w:val="center"/>
              <w:rPr>
                <w:b/>
                <w:color w:val="000000"/>
              </w:rPr>
            </w:pPr>
          </w:p>
        </w:tc>
        <w:tc>
          <w:tcPr>
            <w:tcW w:w="900" w:type="dxa"/>
            <w:vAlign w:val="center"/>
          </w:tcPr>
          <w:p w14:paraId="33B44AD3" w14:textId="77777777" w:rsidR="00F932E5" w:rsidRPr="00237770" w:rsidRDefault="00F932E5" w:rsidP="004365E5">
            <w:pPr>
              <w:jc w:val="center"/>
              <w:rPr>
                <w:color w:val="000000"/>
              </w:rPr>
            </w:pPr>
          </w:p>
        </w:tc>
        <w:tc>
          <w:tcPr>
            <w:tcW w:w="900" w:type="dxa"/>
            <w:noWrap/>
            <w:vAlign w:val="center"/>
          </w:tcPr>
          <w:p w14:paraId="26A75B05" w14:textId="77777777" w:rsidR="00F932E5" w:rsidRPr="00237770" w:rsidRDefault="00F932E5" w:rsidP="004365E5">
            <w:pPr>
              <w:jc w:val="center"/>
              <w:rPr>
                <w:color w:val="000000"/>
              </w:rPr>
            </w:pPr>
          </w:p>
        </w:tc>
        <w:tc>
          <w:tcPr>
            <w:tcW w:w="900" w:type="dxa"/>
            <w:noWrap/>
            <w:vAlign w:val="center"/>
          </w:tcPr>
          <w:p w14:paraId="7D5B8489" w14:textId="77777777" w:rsidR="00F932E5" w:rsidRPr="00237770" w:rsidRDefault="00F932E5" w:rsidP="004365E5">
            <w:pPr>
              <w:jc w:val="center"/>
              <w:rPr>
                <w:color w:val="000000"/>
              </w:rPr>
            </w:pPr>
          </w:p>
        </w:tc>
        <w:tc>
          <w:tcPr>
            <w:tcW w:w="1000" w:type="dxa"/>
            <w:noWrap/>
            <w:vAlign w:val="center"/>
          </w:tcPr>
          <w:p w14:paraId="3AF8850A" w14:textId="77777777" w:rsidR="00F932E5" w:rsidRPr="00237770" w:rsidRDefault="00F932E5" w:rsidP="004365E5">
            <w:pPr>
              <w:jc w:val="center"/>
              <w:rPr>
                <w:color w:val="000000"/>
              </w:rPr>
            </w:pPr>
          </w:p>
        </w:tc>
        <w:tc>
          <w:tcPr>
            <w:tcW w:w="900" w:type="dxa"/>
            <w:vAlign w:val="center"/>
          </w:tcPr>
          <w:p w14:paraId="6B14A17A" w14:textId="77777777" w:rsidR="00F932E5" w:rsidRPr="00237770" w:rsidRDefault="00F932E5" w:rsidP="004365E5">
            <w:pPr>
              <w:jc w:val="center"/>
              <w:rPr>
                <w:color w:val="000000"/>
              </w:rPr>
            </w:pPr>
          </w:p>
        </w:tc>
        <w:tc>
          <w:tcPr>
            <w:tcW w:w="893" w:type="dxa"/>
            <w:vAlign w:val="center"/>
          </w:tcPr>
          <w:p w14:paraId="1183C527" w14:textId="77777777" w:rsidR="00F932E5" w:rsidRPr="00237770" w:rsidRDefault="00F932E5" w:rsidP="004365E5">
            <w:pPr>
              <w:jc w:val="center"/>
              <w:rPr>
                <w:color w:val="000000"/>
              </w:rPr>
            </w:pPr>
          </w:p>
        </w:tc>
        <w:tc>
          <w:tcPr>
            <w:tcW w:w="907" w:type="dxa"/>
            <w:gridSpan w:val="2"/>
            <w:vAlign w:val="center"/>
          </w:tcPr>
          <w:p w14:paraId="072F1827" w14:textId="77777777" w:rsidR="00F932E5" w:rsidRPr="00237770" w:rsidRDefault="00F932E5" w:rsidP="004365E5">
            <w:pPr>
              <w:jc w:val="center"/>
            </w:pPr>
          </w:p>
        </w:tc>
        <w:tc>
          <w:tcPr>
            <w:tcW w:w="900" w:type="dxa"/>
            <w:vAlign w:val="center"/>
          </w:tcPr>
          <w:p w14:paraId="34BE3F60" w14:textId="77777777" w:rsidR="00F932E5" w:rsidRPr="00237770" w:rsidRDefault="00F932E5" w:rsidP="004365E5">
            <w:pPr>
              <w:jc w:val="center"/>
            </w:pPr>
          </w:p>
        </w:tc>
        <w:tc>
          <w:tcPr>
            <w:tcW w:w="900" w:type="dxa"/>
            <w:vAlign w:val="center"/>
          </w:tcPr>
          <w:p w14:paraId="019209FD" w14:textId="77777777" w:rsidR="00F932E5" w:rsidRPr="00237770" w:rsidRDefault="00F932E5" w:rsidP="004365E5">
            <w:pPr>
              <w:jc w:val="center"/>
            </w:pPr>
          </w:p>
        </w:tc>
        <w:tc>
          <w:tcPr>
            <w:tcW w:w="900" w:type="dxa"/>
            <w:vAlign w:val="center"/>
          </w:tcPr>
          <w:p w14:paraId="5A95E6A8" w14:textId="77777777" w:rsidR="00F932E5" w:rsidRPr="00237770" w:rsidRDefault="00F932E5" w:rsidP="004365E5">
            <w:pPr>
              <w:jc w:val="center"/>
            </w:pPr>
          </w:p>
        </w:tc>
        <w:tc>
          <w:tcPr>
            <w:tcW w:w="900" w:type="dxa"/>
            <w:vAlign w:val="center"/>
          </w:tcPr>
          <w:p w14:paraId="43BE9A44" w14:textId="77777777" w:rsidR="00F932E5" w:rsidRPr="00237770" w:rsidRDefault="00F932E5" w:rsidP="004365E5">
            <w:pPr>
              <w:jc w:val="center"/>
            </w:pPr>
          </w:p>
        </w:tc>
        <w:tc>
          <w:tcPr>
            <w:tcW w:w="900" w:type="dxa"/>
            <w:vAlign w:val="center"/>
          </w:tcPr>
          <w:p w14:paraId="023102D7" w14:textId="77777777" w:rsidR="00F932E5" w:rsidRPr="00237770" w:rsidRDefault="00F932E5" w:rsidP="004365E5">
            <w:pPr>
              <w:jc w:val="center"/>
            </w:pPr>
          </w:p>
        </w:tc>
      </w:tr>
      <w:tr w:rsidR="00F932E5" w:rsidRPr="00237770" w14:paraId="20D4D98E" w14:textId="77777777" w:rsidTr="004365E5">
        <w:trPr>
          <w:trHeight w:val="315"/>
        </w:trPr>
        <w:tc>
          <w:tcPr>
            <w:tcW w:w="1600" w:type="dxa"/>
            <w:vMerge/>
            <w:vAlign w:val="center"/>
          </w:tcPr>
          <w:p w14:paraId="0A8D33D5" w14:textId="77777777" w:rsidR="00F932E5" w:rsidRPr="00237770" w:rsidRDefault="00F932E5" w:rsidP="004365E5">
            <w:pPr>
              <w:jc w:val="center"/>
              <w:rPr>
                <w:color w:val="000000"/>
              </w:rPr>
            </w:pPr>
          </w:p>
        </w:tc>
        <w:tc>
          <w:tcPr>
            <w:tcW w:w="2400" w:type="dxa"/>
          </w:tcPr>
          <w:p w14:paraId="660A2A59" w14:textId="77777777" w:rsidR="00F932E5" w:rsidRPr="00237770" w:rsidRDefault="00F932E5" w:rsidP="004365E5">
            <w:pPr>
              <w:jc w:val="center"/>
              <w:rPr>
                <w:bCs/>
                <w:i/>
                <w:iCs/>
                <w:color w:val="000000"/>
              </w:rPr>
            </w:pPr>
            <w:r w:rsidRPr="00237770">
              <w:rPr>
                <w:bCs/>
                <w:i/>
                <w:iCs/>
                <w:color w:val="000000"/>
              </w:rPr>
              <w:t>в том числе за счет средств:</w:t>
            </w:r>
          </w:p>
        </w:tc>
        <w:tc>
          <w:tcPr>
            <w:tcW w:w="1000" w:type="dxa"/>
            <w:noWrap/>
            <w:vAlign w:val="center"/>
          </w:tcPr>
          <w:p w14:paraId="2F078C79" w14:textId="77777777" w:rsidR="00F932E5" w:rsidRPr="00FC2456" w:rsidRDefault="00F932E5" w:rsidP="004365E5">
            <w:pPr>
              <w:jc w:val="center"/>
              <w:rPr>
                <w:b/>
                <w:color w:val="000000"/>
              </w:rPr>
            </w:pPr>
          </w:p>
        </w:tc>
        <w:tc>
          <w:tcPr>
            <w:tcW w:w="900" w:type="dxa"/>
            <w:vAlign w:val="center"/>
          </w:tcPr>
          <w:p w14:paraId="4FA4C643" w14:textId="77777777" w:rsidR="00F932E5" w:rsidRPr="00237770" w:rsidRDefault="00F932E5" w:rsidP="004365E5">
            <w:pPr>
              <w:jc w:val="center"/>
              <w:rPr>
                <w:color w:val="000000"/>
              </w:rPr>
            </w:pPr>
          </w:p>
        </w:tc>
        <w:tc>
          <w:tcPr>
            <w:tcW w:w="900" w:type="dxa"/>
            <w:noWrap/>
            <w:vAlign w:val="center"/>
          </w:tcPr>
          <w:p w14:paraId="7F56DD0A" w14:textId="77777777" w:rsidR="00F932E5" w:rsidRPr="00237770" w:rsidRDefault="00F932E5" w:rsidP="004365E5">
            <w:pPr>
              <w:jc w:val="center"/>
              <w:rPr>
                <w:color w:val="000000"/>
              </w:rPr>
            </w:pPr>
          </w:p>
        </w:tc>
        <w:tc>
          <w:tcPr>
            <w:tcW w:w="900" w:type="dxa"/>
            <w:noWrap/>
            <w:vAlign w:val="center"/>
          </w:tcPr>
          <w:p w14:paraId="426ACDA1" w14:textId="77777777" w:rsidR="00F932E5" w:rsidRPr="00237770" w:rsidRDefault="00F932E5" w:rsidP="004365E5">
            <w:pPr>
              <w:jc w:val="center"/>
              <w:rPr>
                <w:color w:val="000000"/>
              </w:rPr>
            </w:pPr>
          </w:p>
        </w:tc>
        <w:tc>
          <w:tcPr>
            <w:tcW w:w="1000" w:type="dxa"/>
            <w:noWrap/>
            <w:vAlign w:val="center"/>
          </w:tcPr>
          <w:p w14:paraId="165F8337" w14:textId="77777777" w:rsidR="00F932E5" w:rsidRPr="00237770" w:rsidRDefault="00F932E5" w:rsidP="004365E5">
            <w:pPr>
              <w:jc w:val="center"/>
              <w:rPr>
                <w:color w:val="000000"/>
              </w:rPr>
            </w:pPr>
          </w:p>
        </w:tc>
        <w:tc>
          <w:tcPr>
            <w:tcW w:w="900" w:type="dxa"/>
            <w:vAlign w:val="center"/>
          </w:tcPr>
          <w:p w14:paraId="693993C5" w14:textId="77777777" w:rsidR="00F932E5" w:rsidRPr="00237770" w:rsidRDefault="00F932E5" w:rsidP="004365E5">
            <w:pPr>
              <w:jc w:val="center"/>
              <w:rPr>
                <w:color w:val="000000"/>
              </w:rPr>
            </w:pPr>
          </w:p>
        </w:tc>
        <w:tc>
          <w:tcPr>
            <w:tcW w:w="893" w:type="dxa"/>
            <w:vAlign w:val="center"/>
          </w:tcPr>
          <w:p w14:paraId="60E6CEA5" w14:textId="77777777" w:rsidR="00F932E5" w:rsidRPr="00237770" w:rsidRDefault="00F932E5" w:rsidP="004365E5">
            <w:pPr>
              <w:jc w:val="center"/>
              <w:rPr>
                <w:color w:val="000000"/>
              </w:rPr>
            </w:pPr>
          </w:p>
        </w:tc>
        <w:tc>
          <w:tcPr>
            <w:tcW w:w="907" w:type="dxa"/>
            <w:gridSpan w:val="2"/>
            <w:vAlign w:val="center"/>
          </w:tcPr>
          <w:p w14:paraId="1192873B" w14:textId="77777777" w:rsidR="00F932E5" w:rsidRPr="00237770" w:rsidRDefault="00F932E5" w:rsidP="004365E5">
            <w:pPr>
              <w:jc w:val="center"/>
            </w:pPr>
          </w:p>
        </w:tc>
        <w:tc>
          <w:tcPr>
            <w:tcW w:w="900" w:type="dxa"/>
            <w:vAlign w:val="center"/>
          </w:tcPr>
          <w:p w14:paraId="3D5A9C81" w14:textId="77777777" w:rsidR="00F932E5" w:rsidRPr="00237770" w:rsidRDefault="00F932E5" w:rsidP="004365E5">
            <w:pPr>
              <w:jc w:val="center"/>
            </w:pPr>
          </w:p>
        </w:tc>
        <w:tc>
          <w:tcPr>
            <w:tcW w:w="900" w:type="dxa"/>
            <w:vAlign w:val="center"/>
          </w:tcPr>
          <w:p w14:paraId="5832D1EF" w14:textId="77777777" w:rsidR="00F932E5" w:rsidRPr="00237770" w:rsidRDefault="00F932E5" w:rsidP="004365E5">
            <w:pPr>
              <w:jc w:val="center"/>
            </w:pPr>
          </w:p>
        </w:tc>
        <w:tc>
          <w:tcPr>
            <w:tcW w:w="900" w:type="dxa"/>
            <w:vAlign w:val="center"/>
          </w:tcPr>
          <w:p w14:paraId="30ACAC32" w14:textId="77777777" w:rsidR="00F932E5" w:rsidRPr="00237770" w:rsidRDefault="00F932E5" w:rsidP="004365E5">
            <w:pPr>
              <w:jc w:val="center"/>
            </w:pPr>
          </w:p>
        </w:tc>
        <w:tc>
          <w:tcPr>
            <w:tcW w:w="900" w:type="dxa"/>
            <w:vAlign w:val="center"/>
          </w:tcPr>
          <w:p w14:paraId="6B56C2FE" w14:textId="77777777" w:rsidR="00F932E5" w:rsidRPr="00237770" w:rsidRDefault="00F932E5" w:rsidP="004365E5">
            <w:pPr>
              <w:jc w:val="center"/>
            </w:pPr>
          </w:p>
        </w:tc>
        <w:tc>
          <w:tcPr>
            <w:tcW w:w="900" w:type="dxa"/>
            <w:vAlign w:val="center"/>
          </w:tcPr>
          <w:p w14:paraId="7A837964" w14:textId="77777777" w:rsidR="00F932E5" w:rsidRPr="00237770" w:rsidRDefault="00F932E5" w:rsidP="004365E5">
            <w:pPr>
              <w:jc w:val="center"/>
            </w:pPr>
          </w:p>
        </w:tc>
      </w:tr>
      <w:tr w:rsidR="00F932E5" w:rsidRPr="00237770" w14:paraId="5B90152E" w14:textId="77777777" w:rsidTr="004365E5">
        <w:trPr>
          <w:trHeight w:val="315"/>
        </w:trPr>
        <w:tc>
          <w:tcPr>
            <w:tcW w:w="1600" w:type="dxa"/>
            <w:vMerge/>
            <w:vAlign w:val="center"/>
          </w:tcPr>
          <w:p w14:paraId="20AAE98A" w14:textId="77777777" w:rsidR="00F932E5" w:rsidRPr="00237770" w:rsidRDefault="00F932E5" w:rsidP="004365E5">
            <w:pPr>
              <w:jc w:val="center"/>
              <w:rPr>
                <w:color w:val="000000"/>
              </w:rPr>
            </w:pPr>
          </w:p>
        </w:tc>
        <w:tc>
          <w:tcPr>
            <w:tcW w:w="2400" w:type="dxa"/>
          </w:tcPr>
          <w:p w14:paraId="57CE1B83" w14:textId="77777777" w:rsidR="00F932E5" w:rsidRPr="00237770" w:rsidRDefault="00F932E5" w:rsidP="004365E5">
            <w:pPr>
              <w:jc w:val="center"/>
              <w:rPr>
                <w:color w:val="000000"/>
              </w:rPr>
            </w:pPr>
            <w:r w:rsidRPr="00237770">
              <w:rPr>
                <w:color w:val="000000"/>
              </w:rPr>
              <w:t>- областного бюджета</w:t>
            </w:r>
          </w:p>
        </w:tc>
        <w:tc>
          <w:tcPr>
            <w:tcW w:w="1000" w:type="dxa"/>
            <w:noWrap/>
            <w:vAlign w:val="center"/>
          </w:tcPr>
          <w:p w14:paraId="19025C44" w14:textId="77777777" w:rsidR="00F932E5" w:rsidRPr="00FC2456" w:rsidRDefault="00F932E5" w:rsidP="004365E5">
            <w:pPr>
              <w:jc w:val="center"/>
              <w:rPr>
                <w:b/>
                <w:color w:val="000000"/>
              </w:rPr>
            </w:pPr>
          </w:p>
        </w:tc>
        <w:tc>
          <w:tcPr>
            <w:tcW w:w="900" w:type="dxa"/>
            <w:vAlign w:val="center"/>
          </w:tcPr>
          <w:p w14:paraId="0A9A50DB" w14:textId="77777777" w:rsidR="00F932E5" w:rsidRPr="00237770" w:rsidRDefault="00F932E5" w:rsidP="004365E5">
            <w:pPr>
              <w:jc w:val="center"/>
              <w:rPr>
                <w:color w:val="000000"/>
              </w:rPr>
            </w:pPr>
          </w:p>
        </w:tc>
        <w:tc>
          <w:tcPr>
            <w:tcW w:w="900" w:type="dxa"/>
            <w:noWrap/>
            <w:vAlign w:val="center"/>
          </w:tcPr>
          <w:p w14:paraId="5D1CA538" w14:textId="77777777" w:rsidR="00F932E5" w:rsidRPr="00237770" w:rsidRDefault="00F932E5" w:rsidP="004365E5">
            <w:pPr>
              <w:jc w:val="center"/>
              <w:rPr>
                <w:color w:val="000000"/>
              </w:rPr>
            </w:pPr>
          </w:p>
        </w:tc>
        <w:tc>
          <w:tcPr>
            <w:tcW w:w="900" w:type="dxa"/>
            <w:noWrap/>
            <w:vAlign w:val="center"/>
          </w:tcPr>
          <w:p w14:paraId="2EFB3002" w14:textId="77777777" w:rsidR="00F932E5" w:rsidRPr="00237770" w:rsidRDefault="00F932E5" w:rsidP="004365E5">
            <w:pPr>
              <w:jc w:val="center"/>
              <w:rPr>
                <w:color w:val="000000"/>
              </w:rPr>
            </w:pPr>
          </w:p>
        </w:tc>
        <w:tc>
          <w:tcPr>
            <w:tcW w:w="1000" w:type="dxa"/>
            <w:noWrap/>
            <w:vAlign w:val="center"/>
          </w:tcPr>
          <w:p w14:paraId="756D8E52" w14:textId="77777777" w:rsidR="00F932E5" w:rsidRPr="00237770" w:rsidRDefault="00F932E5" w:rsidP="004365E5">
            <w:pPr>
              <w:jc w:val="center"/>
              <w:rPr>
                <w:color w:val="000000"/>
              </w:rPr>
            </w:pPr>
          </w:p>
        </w:tc>
        <w:tc>
          <w:tcPr>
            <w:tcW w:w="900" w:type="dxa"/>
            <w:vAlign w:val="center"/>
          </w:tcPr>
          <w:p w14:paraId="06F9D894" w14:textId="77777777" w:rsidR="00F932E5" w:rsidRPr="00237770" w:rsidRDefault="00F932E5" w:rsidP="004365E5">
            <w:pPr>
              <w:jc w:val="center"/>
              <w:rPr>
                <w:color w:val="000000"/>
              </w:rPr>
            </w:pPr>
          </w:p>
        </w:tc>
        <w:tc>
          <w:tcPr>
            <w:tcW w:w="893" w:type="dxa"/>
            <w:vAlign w:val="center"/>
          </w:tcPr>
          <w:p w14:paraId="39F651C0" w14:textId="77777777" w:rsidR="00F932E5" w:rsidRPr="00237770" w:rsidRDefault="00F932E5" w:rsidP="004365E5">
            <w:pPr>
              <w:jc w:val="center"/>
              <w:rPr>
                <w:color w:val="000000"/>
              </w:rPr>
            </w:pPr>
          </w:p>
        </w:tc>
        <w:tc>
          <w:tcPr>
            <w:tcW w:w="907" w:type="dxa"/>
            <w:gridSpan w:val="2"/>
            <w:vAlign w:val="center"/>
          </w:tcPr>
          <w:p w14:paraId="39AAFE21" w14:textId="77777777" w:rsidR="00F932E5" w:rsidRPr="00237770" w:rsidRDefault="00F932E5" w:rsidP="004365E5">
            <w:pPr>
              <w:jc w:val="center"/>
            </w:pPr>
          </w:p>
        </w:tc>
        <w:tc>
          <w:tcPr>
            <w:tcW w:w="900" w:type="dxa"/>
            <w:vAlign w:val="center"/>
          </w:tcPr>
          <w:p w14:paraId="6FE4077C" w14:textId="77777777" w:rsidR="00F932E5" w:rsidRPr="00237770" w:rsidRDefault="00F932E5" w:rsidP="004365E5">
            <w:pPr>
              <w:jc w:val="center"/>
            </w:pPr>
          </w:p>
        </w:tc>
        <w:tc>
          <w:tcPr>
            <w:tcW w:w="900" w:type="dxa"/>
            <w:vAlign w:val="center"/>
          </w:tcPr>
          <w:p w14:paraId="1A001589" w14:textId="77777777" w:rsidR="00F932E5" w:rsidRPr="00237770" w:rsidRDefault="00F932E5" w:rsidP="004365E5">
            <w:pPr>
              <w:jc w:val="center"/>
            </w:pPr>
          </w:p>
        </w:tc>
        <w:tc>
          <w:tcPr>
            <w:tcW w:w="900" w:type="dxa"/>
            <w:vAlign w:val="center"/>
          </w:tcPr>
          <w:p w14:paraId="1046FB6B" w14:textId="77777777" w:rsidR="00F932E5" w:rsidRPr="00237770" w:rsidRDefault="00F932E5" w:rsidP="004365E5">
            <w:pPr>
              <w:jc w:val="center"/>
            </w:pPr>
          </w:p>
        </w:tc>
        <w:tc>
          <w:tcPr>
            <w:tcW w:w="900" w:type="dxa"/>
            <w:vAlign w:val="center"/>
          </w:tcPr>
          <w:p w14:paraId="0E27F8C3" w14:textId="77777777" w:rsidR="00F932E5" w:rsidRPr="00237770" w:rsidRDefault="00F932E5" w:rsidP="004365E5">
            <w:pPr>
              <w:jc w:val="center"/>
            </w:pPr>
          </w:p>
        </w:tc>
        <w:tc>
          <w:tcPr>
            <w:tcW w:w="900" w:type="dxa"/>
            <w:vAlign w:val="center"/>
          </w:tcPr>
          <w:p w14:paraId="2E7F0FDB" w14:textId="77777777" w:rsidR="00F932E5" w:rsidRPr="00237770" w:rsidRDefault="00F932E5" w:rsidP="004365E5">
            <w:pPr>
              <w:jc w:val="center"/>
            </w:pPr>
          </w:p>
        </w:tc>
      </w:tr>
      <w:tr w:rsidR="00F932E5" w:rsidRPr="00237770" w14:paraId="7AD9F968" w14:textId="77777777" w:rsidTr="004365E5">
        <w:trPr>
          <w:trHeight w:val="315"/>
        </w:trPr>
        <w:tc>
          <w:tcPr>
            <w:tcW w:w="1600" w:type="dxa"/>
            <w:vMerge/>
            <w:vAlign w:val="center"/>
          </w:tcPr>
          <w:p w14:paraId="418970A2" w14:textId="77777777" w:rsidR="00F932E5" w:rsidRPr="00237770" w:rsidRDefault="00F932E5" w:rsidP="004365E5">
            <w:pPr>
              <w:jc w:val="center"/>
              <w:rPr>
                <w:color w:val="000000"/>
              </w:rPr>
            </w:pPr>
          </w:p>
        </w:tc>
        <w:tc>
          <w:tcPr>
            <w:tcW w:w="2400" w:type="dxa"/>
          </w:tcPr>
          <w:p w14:paraId="50B2D868" w14:textId="77777777" w:rsidR="00F932E5" w:rsidRPr="00237770" w:rsidRDefault="00F932E5" w:rsidP="004365E5">
            <w:pPr>
              <w:jc w:val="center"/>
              <w:rPr>
                <w:color w:val="000000"/>
              </w:rPr>
            </w:pPr>
            <w:r w:rsidRPr="00237770">
              <w:rPr>
                <w:color w:val="000000"/>
              </w:rPr>
              <w:t>- федерального бюджета</w:t>
            </w:r>
          </w:p>
        </w:tc>
        <w:tc>
          <w:tcPr>
            <w:tcW w:w="1000" w:type="dxa"/>
            <w:noWrap/>
            <w:vAlign w:val="center"/>
          </w:tcPr>
          <w:p w14:paraId="7824FAA6" w14:textId="77777777" w:rsidR="00F932E5" w:rsidRPr="00FC2456" w:rsidRDefault="00F932E5" w:rsidP="004365E5">
            <w:pPr>
              <w:jc w:val="center"/>
              <w:rPr>
                <w:b/>
                <w:color w:val="000000"/>
              </w:rPr>
            </w:pPr>
          </w:p>
        </w:tc>
        <w:tc>
          <w:tcPr>
            <w:tcW w:w="900" w:type="dxa"/>
            <w:vAlign w:val="center"/>
          </w:tcPr>
          <w:p w14:paraId="3DB0AF96" w14:textId="77777777" w:rsidR="00F932E5" w:rsidRPr="00237770" w:rsidRDefault="00F932E5" w:rsidP="004365E5">
            <w:pPr>
              <w:jc w:val="center"/>
              <w:rPr>
                <w:color w:val="000000"/>
              </w:rPr>
            </w:pPr>
          </w:p>
        </w:tc>
        <w:tc>
          <w:tcPr>
            <w:tcW w:w="900" w:type="dxa"/>
            <w:noWrap/>
            <w:vAlign w:val="center"/>
          </w:tcPr>
          <w:p w14:paraId="3E4CDBF1" w14:textId="77777777" w:rsidR="00F932E5" w:rsidRPr="00237770" w:rsidRDefault="00F932E5" w:rsidP="004365E5">
            <w:pPr>
              <w:jc w:val="center"/>
              <w:rPr>
                <w:color w:val="000000"/>
              </w:rPr>
            </w:pPr>
          </w:p>
        </w:tc>
        <w:tc>
          <w:tcPr>
            <w:tcW w:w="900" w:type="dxa"/>
            <w:noWrap/>
            <w:vAlign w:val="center"/>
          </w:tcPr>
          <w:p w14:paraId="259E8D36" w14:textId="77777777" w:rsidR="00F932E5" w:rsidRPr="00237770" w:rsidRDefault="00F932E5" w:rsidP="004365E5">
            <w:pPr>
              <w:jc w:val="center"/>
              <w:rPr>
                <w:color w:val="000000"/>
              </w:rPr>
            </w:pPr>
          </w:p>
        </w:tc>
        <w:tc>
          <w:tcPr>
            <w:tcW w:w="1000" w:type="dxa"/>
            <w:noWrap/>
            <w:vAlign w:val="center"/>
          </w:tcPr>
          <w:p w14:paraId="4E9C103B" w14:textId="77777777" w:rsidR="00F932E5" w:rsidRPr="00237770" w:rsidRDefault="00F932E5" w:rsidP="004365E5">
            <w:pPr>
              <w:jc w:val="center"/>
              <w:rPr>
                <w:color w:val="000000"/>
              </w:rPr>
            </w:pPr>
          </w:p>
        </w:tc>
        <w:tc>
          <w:tcPr>
            <w:tcW w:w="900" w:type="dxa"/>
            <w:vAlign w:val="center"/>
          </w:tcPr>
          <w:p w14:paraId="54278970" w14:textId="77777777" w:rsidR="00F932E5" w:rsidRPr="00237770" w:rsidRDefault="00F932E5" w:rsidP="004365E5">
            <w:pPr>
              <w:jc w:val="center"/>
              <w:rPr>
                <w:color w:val="000000"/>
              </w:rPr>
            </w:pPr>
          </w:p>
        </w:tc>
        <w:tc>
          <w:tcPr>
            <w:tcW w:w="893" w:type="dxa"/>
            <w:vAlign w:val="center"/>
          </w:tcPr>
          <w:p w14:paraId="0BD07E02" w14:textId="77777777" w:rsidR="00F932E5" w:rsidRPr="00237770" w:rsidRDefault="00F932E5" w:rsidP="004365E5">
            <w:pPr>
              <w:jc w:val="center"/>
              <w:rPr>
                <w:color w:val="000000"/>
              </w:rPr>
            </w:pPr>
          </w:p>
        </w:tc>
        <w:tc>
          <w:tcPr>
            <w:tcW w:w="907" w:type="dxa"/>
            <w:gridSpan w:val="2"/>
            <w:vAlign w:val="center"/>
          </w:tcPr>
          <w:p w14:paraId="587ED0EA" w14:textId="77777777" w:rsidR="00F932E5" w:rsidRPr="00237770" w:rsidRDefault="00F932E5" w:rsidP="004365E5">
            <w:pPr>
              <w:jc w:val="center"/>
            </w:pPr>
          </w:p>
        </w:tc>
        <w:tc>
          <w:tcPr>
            <w:tcW w:w="900" w:type="dxa"/>
            <w:vAlign w:val="center"/>
          </w:tcPr>
          <w:p w14:paraId="14219812" w14:textId="77777777" w:rsidR="00F932E5" w:rsidRPr="00237770" w:rsidRDefault="00F932E5" w:rsidP="004365E5">
            <w:pPr>
              <w:jc w:val="center"/>
            </w:pPr>
          </w:p>
        </w:tc>
        <w:tc>
          <w:tcPr>
            <w:tcW w:w="900" w:type="dxa"/>
            <w:vAlign w:val="center"/>
          </w:tcPr>
          <w:p w14:paraId="67D3B611" w14:textId="77777777" w:rsidR="00F932E5" w:rsidRPr="00237770" w:rsidRDefault="00F932E5" w:rsidP="004365E5">
            <w:pPr>
              <w:jc w:val="center"/>
            </w:pPr>
          </w:p>
        </w:tc>
        <w:tc>
          <w:tcPr>
            <w:tcW w:w="900" w:type="dxa"/>
            <w:vAlign w:val="center"/>
          </w:tcPr>
          <w:p w14:paraId="3FFC879D" w14:textId="77777777" w:rsidR="00F932E5" w:rsidRPr="00237770" w:rsidRDefault="00F932E5" w:rsidP="004365E5">
            <w:pPr>
              <w:jc w:val="center"/>
            </w:pPr>
          </w:p>
        </w:tc>
        <w:tc>
          <w:tcPr>
            <w:tcW w:w="900" w:type="dxa"/>
            <w:vAlign w:val="center"/>
          </w:tcPr>
          <w:p w14:paraId="55EB58EB" w14:textId="77777777" w:rsidR="00F932E5" w:rsidRPr="00237770" w:rsidRDefault="00F932E5" w:rsidP="004365E5">
            <w:pPr>
              <w:jc w:val="center"/>
            </w:pPr>
          </w:p>
        </w:tc>
        <w:tc>
          <w:tcPr>
            <w:tcW w:w="900" w:type="dxa"/>
            <w:vAlign w:val="center"/>
          </w:tcPr>
          <w:p w14:paraId="40BF02C4" w14:textId="77777777" w:rsidR="00F932E5" w:rsidRPr="00237770" w:rsidRDefault="00F932E5" w:rsidP="004365E5">
            <w:pPr>
              <w:jc w:val="center"/>
            </w:pPr>
          </w:p>
        </w:tc>
      </w:tr>
      <w:tr w:rsidR="00F932E5" w:rsidRPr="00237770" w14:paraId="37933FB9" w14:textId="77777777" w:rsidTr="004365E5">
        <w:trPr>
          <w:trHeight w:val="315"/>
        </w:trPr>
        <w:tc>
          <w:tcPr>
            <w:tcW w:w="1600" w:type="dxa"/>
            <w:vMerge/>
            <w:vAlign w:val="center"/>
          </w:tcPr>
          <w:p w14:paraId="174213AE" w14:textId="77777777" w:rsidR="00F932E5" w:rsidRPr="00237770" w:rsidRDefault="00F932E5" w:rsidP="004365E5">
            <w:pPr>
              <w:jc w:val="center"/>
              <w:rPr>
                <w:color w:val="000000"/>
              </w:rPr>
            </w:pPr>
          </w:p>
        </w:tc>
        <w:tc>
          <w:tcPr>
            <w:tcW w:w="2400" w:type="dxa"/>
          </w:tcPr>
          <w:p w14:paraId="5CF9A84A" w14:textId="77777777" w:rsidR="00F932E5" w:rsidRPr="00237770" w:rsidRDefault="00F932E5" w:rsidP="004365E5">
            <w:pPr>
              <w:jc w:val="center"/>
              <w:rPr>
                <w:bCs/>
                <w:color w:val="000000"/>
              </w:rPr>
            </w:pPr>
            <w:r w:rsidRPr="00237770">
              <w:rPr>
                <w:color w:val="000000"/>
              </w:rPr>
              <w:t>внебюджетные источники</w:t>
            </w:r>
          </w:p>
          <w:p w14:paraId="70BA13EB" w14:textId="77777777" w:rsidR="00F932E5" w:rsidRPr="00237770" w:rsidRDefault="00F932E5" w:rsidP="004365E5">
            <w:pPr>
              <w:jc w:val="center"/>
              <w:rPr>
                <w:color w:val="000000"/>
              </w:rPr>
            </w:pPr>
          </w:p>
          <w:p w14:paraId="2D9B13EF" w14:textId="77777777" w:rsidR="00F932E5" w:rsidRPr="00237770" w:rsidRDefault="00F932E5" w:rsidP="004365E5">
            <w:pPr>
              <w:jc w:val="center"/>
              <w:rPr>
                <w:color w:val="000000"/>
              </w:rPr>
            </w:pPr>
          </w:p>
        </w:tc>
        <w:tc>
          <w:tcPr>
            <w:tcW w:w="1000" w:type="dxa"/>
            <w:noWrap/>
            <w:vAlign w:val="center"/>
          </w:tcPr>
          <w:p w14:paraId="31589184" w14:textId="77777777" w:rsidR="00F932E5" w:rsidRPr="00FC2456" w:rsidRDefault="00F932E5" w:rsidP="004365E5">
            <w:pPr>
              <w:jc w:val="center"/>
              <w:rPr>
                <w:b/>
                <w:color w:val="000000"/>
              </w:rPr>
            </w:pPr>
          </w:p>
        </w:tc>
        <w:tc>
          <w:tcPr>
            <w:tcW w:w="900" w:type="dxa"/>
            <w:vAlign w:val="center"/>
          </w:tcPr>
          <w:p w14:paraId="2DD338B1" w14:textId="77777777" w:rsidR="00F932E5" w:rsidRPr="00237770" w:rsidRDefault="00F932E5" w:rsidP="004365E5">
            <w:pPr>
              <w:jc w:val="center"/>
              <w:rPr>
                <w:color w:val="000000"/>
              </w:rPr>
            </w:pPr>
          </w:p>
        </w:tc>
        <w:tc>
          <w:tcPr>
            <w:tcW w:w="900" w:type="dxa"/>
            <w:noWrap/>
            <w:vAlign w:val="center"/>
          </w:tcPr>
          <w:p w14:paraId="1B329992" w14:textId="77777777" w:rsidR="00F932E5" w:rsidRPr="00237770" w:rsidRDefault="00F932E5" w:rsidP="004365E5">
            <w:pPr>
              <w:jc w:val="center"/>
              <w:rPr>
                <w:color w:val="000000"/>
              </w:rPr>
            </w:pPr>
          </w:p>
        </w:tc>
        <w:tc>
          <w:tcPr>
            <w:tcW w:w="900" w:type="dxa"/>
            <w:noWrap/>
            <w:vAlign w:val="center"/>
          </w:tcPr>
          <w:p w14:paraId="7F3A4383" w14:textId="77777777" w:rsidR="00F932E5" w:rsidRPr="00237770" w:rsidRDefault="00F932E5" w:rsidP="004365E5">
            <w:pPr>
              <w:jc w:val="center"/>
              <w:rPr>
                <w:color w:val="000000"/>
              </w:rPr>
            </w:pPr>
          </w:p>
        </w:tc>
        <w:tc>
          <w:tcPr>
            <w:tcW w:w="1000" w:type="dxa"/>
            <w:noWrap/>
            <w:vAlign w:val="center"/>
          </w:tcPr>
          <w:p w14:paraId="793CF1BF" w14:textId="77777777" w:rsidR="00F932E5" w:rsidRPr="00237770" w:rsidRDefault="00F932E5" w:rsidP="004365E5">
            <w:pPr>
              <w:jc w:val="center"/>
              <w:rPr>
                <w:color w:val="000000"/>
              </w:rPr>
            </w:pPr>
          </w:p>
        </w:tc>
        <w:tc>
          <w:tcPr>
            <w:tcW w:w="900" w:type="dxa"/>
            <w:vAlign w:val="center"/>
          </w:tcPr>
          <w:p w14:paraId="321321A7" w14:textId="77777777" w:rsidR="00F932E5" w:rsidRPr="00237770" w:rsidRDefault="00F932E5" w:rsidP="004365E5">
            <w:pPr>
              <w:jc w:val="center"/>
              <w:rPr>
                <w:color w:val="000000"/>
              </w:rPr>
            </w:pPr>
          </w:p>
        </w:tc>
        <w:tc>
          <w:tcPr>
            <w:tcW w:w="893" w:type="dxa"/>
            <w:vAlign w:val="center"/>
          </w:tcPr>
          <w:p w14:paraId="22FEC17C" w14:textId="77777777" w:rsidR="00F932E5" w:rsidRPr="00237770" w:rsidRDefault="00F932E5" w:rsidP="004365E5">
            <w:pPr>
              <w:jc w:val="center"/>
              <w:rPr>
                <w:color w:val="000000"/>
              </w:rPr>
            </w:pPr>
          </w:p>
        </w:tc>
        <w:tc>
          <w:tcPr>
            <w:tcW w:w="907" w:type="dxa"/>
            <w:gridSpan w:val="2"/>
            <w:vAlign w:val="center"/>
          </w:tcPr>
          <w:p w14:paraId="22518645" w14:textId="77777777" w:rsidR="00F932E5" w:rsidRPr="00237770" w:rsidRDefault="00F932E5" w:rsidP="004365E5">
            <w:pPr>
              <w:jc w:val="center"/>
            </w:pPr>
          </w:p>
        </w:tc>
        <w:tc>
          <w:tcPr>
            <w:tcW w:w="900" w:type="dxa"/>
            <w:vAlign w:val="center"/>
          </w:tcPr>
          <w:p w14:paraId="2C98BED6" w14:textId="77777777" w:rsidR="00F932E5" w:rsidRPr="00237770" w:rsidRDefault="00F932E5" w:rsidP="004365E5">
            <w:pPr>
              <w:jc w:val="center"/>
            </w:pPr>
          </w:p>
        </w:tc>
        <w:tc>
          <w:tcPr>
            <w:tcW w:w="900" w:type="dxa"/>
            <w:vAlign w:val="center"/>
          </w:tcPr>
          <w:p w14:paraId="7ADDF34D" w14:textId="77777777" w:rsidR="00F932E5" w:rsidRPr="00237770" w:rsidRDefault="00F932E5" w:rsidP="004365E5">
            <w:pPr>
              <w:jc w:val="center"/>
            </w:pPr>
          </w:p>
        </w:tc>
        <w:tc>
          <w:tcPr>
            <w:tcW w:w="900" w:type="dxa"/>
            <w:vAlign w:val="center"/>
          </w:tcPr>
          <w:p w14:paraId="2FCBCFD4" w14:textId="77777777" w:rsidR="00F932E5" w:rsidRPr="00237770" w:rsidRDefault="00F932E5" w:rsidP="004365E5">
            <w:pPr>
              <w:jc w:val="center"/>
            </w:pPr>
          </w:p>
        </w:tc>
        <w:tc>
          <w:tcPr>
            <w:tcW w:w="900" w:type="dxa"/>
            <w:vAlign w:val="center"/>
          </w:tcPr>
          <w:p w14:paraId="38F0BF6C" w14:textId="77777777" w:rsidR="00F932E5" w:rsidRPr="00237770" w:rsidRDefault="00F932E5" w:rsidP="004365E5">
            <w:pPr>
              <w:jc w:val="center"/>
            </w:pPr>
          </w:p>
        </w:tc>
        <w:tc>
          <w:tcPr>
            <w:tcW w:w="900" w:type="dxa"/>
            <w:vAlign w:val="center"/>
          </w:tcPr>
          <w:p w14:paraId="06EC700C" w14:textId="77777777" w:rsidR="00F932E5" w:rsidRPr="00237770" w:rsidRDefault="00F932E5" w:rsidP="004365E5">
            <w:pPr>
              <w:jc w:val="center"/>
            </w:pPr>
          </w:p>
        </w:tc>
      </w:tr>
    </w:tbl>
    <w:p w14:paraId="27005B00" w14:textId="77777777" w:rsidR="00F932E5" w:rsidRPr="00FD3AF5" w:rsidRDefault="00F932E5" w:rsidP="00F932E5">
      <w:pPr>
        <w:widowControl w:val="0"/>
        <w:autoSpaceDE w:val="0"/>
        <w:autoSpaceDN w:val="0"/>
        <w:adjustRightInd w:val="0"/>
        <w:outlineLvl w:val="2"/>
        <w:rPr>
          <w:sz w:val="22"/>
          <w:szCs w:val="22"/>
        </w:rPr>
      </w:pPr>
    </w:p>
    <w:p w14:paraId="53AFCAB8" w14:textId="77777777" w:rsidR="00F932E5" w:rsidRPr="00FD3AF5" w:rsidRDefault="00F932E5" w:rsidP="00F932E5">
      <w:pPr>
        <w:rPr>
          <w:highlight w:val="yellow"/>
        </w:rPr>
      </w:pPr>
      <w:r w:rsidRPr="00FD3AF5">
        <w:t xml:space="preserve">                   </w:t>
      </w:r>
    </w:p>
    <w:p w14:paraId="1A00C5C5" w14:textId="77777777" w:rsidR="00F932E5" w:rsidRPr="00FD3AF5" w:rsidRDefault="00F932E5" w:rsidP="00F932E5">
      <w:pPr>
        <w:jc w:val="right"/>
      </w:pPr>
      <w:r w:rsidRPr="00FD3AF5">
        <w:t xml:space="preserve">                                                      </w:t>
      </w:r>
    </w:p>
    <w:p w14:paraId="2AAFD0A3" w14:textId="77777777" w:rsidR="00F932E5" w:rsidRDefault="00F932E5" w:rsidP="00F932E5">
      <w:pPr>
        <w:jc w:val="center"/>
        <w:sectPr w:rsidR="00F932E5" w:rsidSect="00A76733">
          <w:pgSz w:w="16838" w:h="11906" w:orient="landscape"/>
          <w:pgMar w:top="850" w:right="1134" w:bottom="1258" w:left="709" w:header="708" w:footer="708" w:gutter="0"/>
          <w:cols w:space="708"/>
          <w:docGrid w:linePitch="360"/>
        </w:sectPr>
      </w:pPr>
    </w:p>
    <w:p w14:paraId="35E3CE4A" w14:textId="77777777" w:rsidR="00F932E5" w:rsidRPr="001A3ADD" w:rsidRDefault="00F932E5" w:rsidP="00F932E5">
      <w:pPr>
        <w:jc w:val="both"/>
        <w:rPr>
          <w:sz w:val="28"/>
          <w:szCs w:val="28"/>
        </w:rPr>
      </w:pPr>
    </w:p>
    <w:p w14:paraId="68162999" w14:textId="77777777" w:rsidR="00F932E5" w:rsidRPr="006C0EF6" w:rsidRDefault="00F932E5" w:rsidP="00F932E5">
      <w:pPr>
        <w:jc w:val="right"/>
        <w:rPr>
          <w:b/>
          <w:sz w:val="28"/>
          <w:szCs w:val="28"/>
          <w:u w:val="single"/>
        </w:rPr>
      </w:pPr>
    </w:p>
    <w:p w14:paraId="3546B796" w14:textId="77777777" w:rsidR="00F932E5" w:rsidRPr="00907895" w:rsidRDefault="00F932E5" w:rsidP="00F932E5">
      <w:pPr>
        <w:jc w:val="center"/>
        <w:rPr>
          <w:sz w:val="28"/>
          <w:szCs w:val="28"/>
        </w:rPr>
      </w:pPr>
      <w:r w:rsidRPr="0006132E">
        <w:rPr>
          <w:sz w:val="28"/>
          <w:szCs w:val="28"/>
        </w:rPr>
        <w:t>РОССИЙСКАЯ ФЕДЕРАЦИЯ</w:t>
      </w:r>
    </w:p>
    <w:p w14:paraId="74FDC9A2" w14:textId="77777777" w:rsidR="00F932E5" w:rsidRPr="0006132E" w:rsidRDefault="00F932E5" w:rsidP="00F932E5">
      <w:pPr>
        <w:jc w:val="center"/>
        <w:rPr>
          <w:sz w:val="28"/>
          <w:szCs w:val="28"/>
        </w:rPr>
      </w:pPr>
      <w:r w:rsidRPr="0006132E">
        <w:rPr>
          <w:sz w:val="28"/>
          <w:szCs w:val="28"/>
        </w:rPr>
        <w:t>РОСТОВСКАЯ ОБЛАСТЬ</w:t>
      </w:r>
    </w:p>
    <w:p w14:paraId="472D4B61" w14:textId="77777777" w:rsidR="00F932E5" w:rsidRPr="0006132E" w:rsidRDefault="00F932E5" w:rsidP="00F932E5">
      <w:pPr>
        <w:jc w:val="center"/>
        <w:rPr>
          <w:sz w:val="28"/>
          <w:szCs w:val="28"/>
        </w:rPr>
      </w:pPr>
      <w:r w:rsidRPr="0006132E">
        <w:rPr>
          <w:sz w:val="28"/>
          <w:szCs w:val="28"/>
        </w:rPr>
        <w:t>МУНИЦИПАЛЬНОЕ ОБРАЗОВАНИЕ</w:t>
      </w:r>
    </w:p>
    <w:p w14:paraId="2FB1A813" w14:textId="77777777" w:rsidR="00F932E5" w:rsidRPr="0006132E" w:rsidRDefault="00F932E5" w:rsidP="00F932E5">
      <w:pPr>
        <w:jc w:val="center"/>
        <w:rPr>
          <w:sz w:val="28"/>
          <w:szCs w:val="28"/>
        </w:rPr>
      </w:pPr>
      <w:r w:rsidRPr="0006132E">
        <w:rPr>
          <w:sz w:val="28"/>
          <w:szCs w:val="28"/>
        </w:rPr>
        <w:t>«</w:t>
      </w:r>
      <w:r>
        <w:rPr>
          <w:sz w:val="28"/>
          <w:szCs w:val="28"/>
        </w:rPr>
        <w:t>МЕЩЕРЯКОВСКОЕ СЕЛЬСКОЕ ПОСЕЛЕНИЕ</w:t>
      </w:r>
      <w:r w:rsidRPr="0006132E">
        <w:rPr>
          <w:sz w:val="28"/>
          <w:szCs w:val="28"/>
        </w:rPr>
        <w:t>»</w:t>
      </w:r>
    </w:p>
    <w:p w14:paraId="4D89A097" w14:textId="77777777" w:rsidR="00F932E5" w:rsidRPr="0006132E" w:rsidRDefault="00F932E5" w:rsidP="00F932E5">
      <w:pPr>
        <w:jc w:val="center"/>
        <w:rPr>
          <w:sz w:val="28"/>
          <w:szCs w:val="28"/>
        </w:rPr>
      </w:pPr>
    </w:p>
    <w:p w14:paraId="33E2A9D5" w14:textId="77777777" w:rsidR="00F932E5" w:rsidRPr="0006132E" w:rsidRDefault="00F932E5" w:rsidP="00F932E5">
      <w:pPr>
        <w:jc w:val="center"/>
        <w:rPr>
          <w:sz w:val="28"/>
          <w:szCs w:val="28"/>
        </w:rPr>
      </w:pPr>
      <w:r>
        <w:rPr>
          <w:sz w:val="28"/>
          <w:szCs w:val="28"/>
        </w:rPr>
        <w:t xml:space="preserve">АДМИНИСТРАЦИЯ МЕЩЕРЯКОВСКОГО СЕЛЬСКОГО ПОСЕЛЕНИЯ </w:t>
      </w:r>
    </w:p>
    <w:p w14:paraId="199A1637" w14:textId="77777777" w:rsidR="00F932E5" w:rsidRPr="0006132E" w:rsidRDefault="00F932E5" w:rsidP="00F932E5">
      <w:pPr>
        <w:jc w:val="center"/>
        <w:rPr>
          <w:sz w:val="28"/>
          <w:szCs w:val="28"/>
        </w:rPr>
      </w:pPr>
    </w:p>
    <w:p w14:paraId="4752FA8C" w14:textId="77777777" w:rsidR="00F932E5" w:rsidRDefault="00F932E5" w:rsidP="00F932E5">
      <w:pPr>
        <w:jc w:val="center"/>
        <w:rPr>
          <w:b/>
          <w:bCs/>
          <w:sz w:val="28"/>
          <w:szCs w:val="28"/>
        </w:rPr>
      </w:pPr>
      <w:r w:rsidRPr="0006132E">
        <w:rPr>
          <w:b/>
          <w:bCs/>
          <w:sz w:val="28"/>
          <w:szCs w:val="28"/>
        </w:rPr>
        <w:t>ПОСТАНОВЛЕНИЕ</w:t>
      </w:r>
    </w:p>
    <w:p w14:paraId="55629A09" w14:textId="77777777" w:rsidR="00F932E5" w:rsidRPr="00CF044E" w:rsidRDefault="00F932E5" w:rsidP="00F932E5">
      <w:pPr>
        <w:jc w:val="center"/>
        <w:rPr>
          <w:sz w:val="16"/>
          <w:szCs w:val="16"/>
        </w:rPr>
      </w:pPr>
    </w:p>
    <w:p w14:paraId="42BC288E" w14:textId="77777777" w:rsidR="00F932E5" w:rsidRPr="0006132E" w:rsidRDefault="00F932E5" w:rsidP="00F932E5">
      <w:pPr>
        <w:rPr>
          <w:b/>
          <w:bCs/>
          <w:sz w:val="28"/>
          <w:szCs w:val="28"/>
        </w:rPr>
      </w:pPr>
      <w:r>
        <w:rPr>
          <w:sz w:val="28"/>
          <w:szCs w:val="28"/>
        </w:rPr>
        <w:softHyphen/>
      </w:r>
      <w:r>
        <w:rPr>
          <w:sz w:val="28"/>
          <w:szCs w:val="28"/>
        </w:rPr>
        <w:softHyphen/>
      </w:r>
      <w:r>
        <w:rPr>
          <w:sz w:val="28"/>
          <w:szCs w:val="28"/>
        </w:rPr>
        <w:softHyphen/>
      </w:r>
      <w:r>
        <w:rPr>
          <w:sz w:val="28"/>
          <w:szCs w:val="28"/>
        </w:rPr>
        <w:softHyphen/>
        <w:t>16.01.2023</w:t>
      </w:r>
      <w:r w:rsidRPr="0006132E">
        <w:rPr>
          <w:sz w:val="28"/>
          <w:szCs w:val="28"/>
        </w:rPr>
        <w:t xml:space="preserve">                    </w:t>
      </w:r>
      <w:r>
        <w:rPr>
          <w:sz w:val="28"/>
          <w:szCs w:val="28"/>
        </w:rPr>
        <w:t xml:space="preserve">                              №18</w:t>
      </w:r>
      <w:r w:rsidRPr="0006132E">
        <w:rPr>
          <w:sz w:val="28"/>
          <w:szCs w:val="28"/>
        </w:rPr>
        <w:t xml:space="preserve">       </w:t>
      </w:r>
      <w:r>
        <w:rPr>
          <w:sz w:val="28"/>
          <w:szCs w:val="28"/>
        </w:rPr>
        <w:t xml:space="preserve">                          х.Мещеряковский</w:t>
      </w:r>
    </w:p>
    <w:p w14:paraId="476CAEE5" w14:textId="77777777" w:rsidR="00F932E5" w:rsidRPr="00E258BC" w:rsidRDefault="00F932E5" w:rsidP="00F932E5">
      <w:pPr>
        <w:jc w:val="both"/>
        <w:rPr>
          <w:sz w:val="28"/>
          <w:szCs w:val="28"/>
        </w:rPr>
      </w:pPr>
    </w:p>
    <w:p w14:paraId="2F7E62D4" w14:textId="77777777" w:rsidR="00F932E5" w:rsidRPr="00A46DC6" w:rsidRDefault="00F932E5" w:rsidP="00F932E5">
      <w:pPr>
        <w:widowControl w:val="0"/>
        <w:rPr>
          <w:sz w:val="28"/>
          <w:szCs w:val="28"/>
        </w:rPr>
      </w:pPr>
      <w:r w:rsidRPr="00A46DC6">
        <w:rPr>
          <w:sz w:val="28"/>
          <w:szCs w:val="28"/>
        </w:rPr>
        <w:t xml:space="preserve">О внесении изменений в постановление </w:t>
      </w:r>
    </w:p>
    <w:p w14:paraId="1EA23E7A" w14:textId="77777777" w:rsidR="00F932E5" w:rsidRPr="00A46DC6" w:rsidRDefault="00F932E5" w:rsidP="00F932E5">
      <w:pPr>
        <w:widowControl w:val="0"/>
        <w:rPr>
          <w:sz w:val="28"/>
          <w:szCs w:val="28"/>
        </w:rPr>
      </w:pPr>
      <w:r w:rsidRPr="00A46DC6">
        <w:rPr>
          <w:sz w:val="28"/>
          <w:szCs w:val="28"/>
        </w:rPr>
        <w:t>администрации Мещеряковского сельского</w:t>
      </w:r>
    </w:p>
    <w:p w14:paraId="51439188" w14:textId="77777777" w:rsidR="00F932E5" w:rsidRPr="00A46DC6" w:rsidRDefault="00F932E5" w:rsidP="00F932E5">
      <w:pPr>
        <w:widowControl w:val="0"/>
        <w:rPr>
          <w:sz w:val="28"/>
          <w:szCs w:val="28"/>
        </w:rPr>
      </w:pPr>
      <w:r w:rsidRPr="00A46DC6">
        <w:rPr>
          <w:sz w:val="28"/>
          <w:szCs w:val="28"/>
        </w:rPr>
        <w:t xml:space="preserve">поселения муниципальной программы от </w:t>
      </w:r>
    </w:p>
    <w:p w14:paraId="2832E5A0" w14:textId="77777777" w:rsidR="00F932E5" w:rsidRDefault="00F932E5" w:rsidP="00F932E5">
      <w:pPr>
        <w:jc w:val="both"/>
        <w:rPr>
          <w:sz w:val="28"/>
          <w:szCs w:val="28"/>
        </w:rPr>
      </w:pPr>
      <w:r>
        <w:rPr>
          <w:sz w:val="28"/>
          <w:szCs w:val="28"/>
        </w:rPr>
        <w:t xml:space="preserve">28.12.2018 №164 </w:t>
      </w:r>
      <w:r w:rsidRPr="0006132E">
        <w:rPr>
          <w:sz w:val="28"/>
          <w:szCs w:val="28"/>
        </w:rPr>
        <w:t xml:space="preserve"> </w:t>
      </w:r>
      <w:r w:rsidRPr="0006132E">
        <w:rPr>
          <w:color w:val="000000"/>
          <w:sz w:val="28"/>
          <w:szCs w:val="28"/>
        </w:rPr>
        <w:t>«</w:t>
      </w:r>
      <w:r>
        <w:rPr>
          <w:sz w:val="28"/>
          <w:szCs w:val="28"/>
        </w:rPr>
        <w:t>Обеспечение</w:t>
      </w:r>
    </w:p>
    <w:p w14:paraId="439FEF16" w14:textId="77777777" w:rsidR="00F932E5" w:rsidRDefault="00F932E5" w:rsidP="00F932E5">
      <w:pPr>
        <w:jc w:val="both"/>
        <w:rPr>
          <w:sz w:val="28"/>
          <w:szCs w:val="28"/>
        </w:rPr>
      </w:pPr>
      <w:r>
        <w:rPr>
          <w:sz w:val="28"/>
          <w:szCs w:val="28"/>
        </w:rPr>
        <w:t>общественного порядка и противодействие</w:t>
      </w:r>
    </w:p>
    <w:p w14:paraId="69A3EF2A" w14:textId="77777777" w:rsidR="00F932E5" w:rsidRPr="00944585" w:rsidRDefault="00F932E5" w:rsidP="00F932E5">
      <w:pPr>
        <w:jc w:val="both"/>
        <w:rPr>
          <w:sz w:val="28"/>
          <w:szCs w:val="28"/>
        </w:rPr>
      </w:pPr>
      <w:r>
        <w:rPr>
          <w:sz w:val="28"/>
          <w:szCs w:val="28"/>
        </w:rPr>
        <w:t xml:space="preserve"> преступности»</w:t>
      </w:r>
    </w:p>
    <w:p w14:paraId="511B05BC" w14:textId="77777777" w:rsidR="00F932E5" w:rsidRPr="00A46DC6" w:rsidRDefault="00F932E5" w:rsidP="00F932E5">
      <w:pPr>
        <w:widowControl w:val="0"/>
        <w:suppressAutoHyphens/>
        <w:autoSpaceDE w:val="0"/>
        <w:autoSpaceDN w:val="0"/>
        <w:adjustRightInd w:val="0"/>
        <w:ind w:firstLine="709"/>
        <w:jc w:val="both"/>
        <w:rPr>
          <w:bCs/>
          <w:kern w:val="2"/>
          <w:sz w:val="28"/>
          <w:szCs w:val="28"/>
        </w:rPr>
      </w:pPr>
      <w:r w:rsidRPr="00A46DC6">
        <w:rPr>
          <w:kern w:val="2"/>
          <w:sz w:val="28"/>
          <w:szCs w:val="28"/>
        </w:rPr>
        <w:t>В соответствии с</w:t>
      </w:r>
      <w:r>
        <w:rPr>
          <w:kern w:val="2"/>
          <w:sz w:val="28"/>
          <w:szCs w:val="28"/>
        </w:rPr>
        <w:t xml:space="preserve"> </w:t>
      </w:r>
      <w:r w:rsidRPr="00A46DC6">
        <w:rPr>
          <w:bCs/>
          <w:kern w:val="2"/>
          <w:sz w:val="28"/>
          <w:szCs w:val="28"/>
        </w:rPr>
        <w:t>постановлением Администрации Мещеряковского сельского поселения от 20.09.2018 № 109 «Об утверждении Перечня муниципальных программ Мещеряковского сельского поселения Администрация Мещеряковского сельского поселения</w:t>
      </w:r>
      <w:r>
        <w:rPr>
          <w:bCs/>
          <w:kern w:val="2"/>
          <w:sz w:val="28"/>
          <w:szCs w:val="28"/>
        </w:rPr>
        <w:t xml:space="preserve"> и</w:t>
      </w:r>
      <w:r w:rsidRPr="00A46DC6">
        <w:rPr>
          <w:kern w:val="2"/>
          <w:sz w:val="28"/>
          <w:szCs w:val="28"/>
        </w:rPr>
        <w:t xml:space="preserve"> </w:t>
      </w:r>
      <w:r w:rsidRPr="00A46DC6">
        <w:rPr>
          <w:bCs/>
          <w:kern w:val="2"/>
          <w:sz w:val="28"/>
          <w:szCs w:val="28"/>
        </w:rPr>
        <w:t xml:space="preserve">постановлением Администрации Мещеряковского сельского поселения от 20.09.2018 № 110 «Об утверждении Порядка разработки, реализации и оценки эффективности муниципальных программ Мещеряковского сельского поселения» </w:t>
      </w:r>
    </w:p>
    <w:p w14:paraId="14B7D138" w14:textId="77777777" w:rsidR="00F932E5" w:rsidRDefault="00F932E5" w:rsidP="00F932E5">
      <w:pPr>
        <w:spacing w:line="276" w:lineRule="auto"/>
        <w:rPr>
          <w:sz w:val="16"/>
          <w:szCs w:val="16"/>
        </w:rPr>
      </w:pPr>
    </w:p>
    <w:p w14:paraId="6AE2159A" w14:textId="77777777" w:rsidR="00F932E5" w:rsidRDefault="00F932E5" w:rsidP="00F932E5">
      <w:pPr>
        <w:spacing w:line="276" w:lineRule="auto"/>
        <w:rPr>
          <w:sz w:val="16"/>
          <w:szCs w:val="16"/>
        </w:rPr>
      </w:pPr>
    </w:p>
    <w:p w14:paraId="7E63A0FD" w14:textId="77777777" w:rsidR="00F932E5" w:rsidRPr="00CF044E" w:rsidRDefault="00F932E5" w:rsidP="00F932E5">
      <w:pPr>
        <w:spacing w:line="276" w:lineRule="auto"/>
        <w:rPr>
          <w:sz w:val="16"/>
          <w:szCs w:val="16"/>
        </w:rPr>
      </w:pPr>
    </w:p>
    <w:p w14:paraId="4F24076A" w14:textId="77777777" w:rsidR="00F932E5" w:rsidRPr="00A46DC6" w:rsidRDefault="00F932E5" w:rsidP="00F932E5">
      <w:pPr>
        <w:widowControl w:val="0"/>
        <w:jc w:val="center"/>
        <w:rPr>
          <w:sz w:val="28"/>
          <w:szCs w:val="28"/>
        </w:rPr>
      </w:pPr>
      <w:r w:rsidRPr="00A46DC6">
        <w:rPr>
          <w:sz w:val="28"/>
          <w:szCs w:val="28"/>
        </w:rPr>
        <w:t>ПОСТАНОВЛЯЮ:</w:t>
      </w:r>
    </w:p>
    <w:p w14:paraId="343D50F0" w14:textId="77777777" w:rsidR="00F932E5" w:rsidRPr="00A46DC6" w:rsidRDefault="00F932E5" w:rsidP="00F932E5">
      <w:pPr>
        <w:widowControl w:val="0"/>
        <w:rPr>
          <w:sz w:val="28"/>
          <w:szCs w:val="28"/>
        </w:rPr>
      </w:pPr>
      <w:r w:rsidRPr="00A46DC6">
        <w:rPr>
          <w:sz w:val="28"/>
          <w:szCs w:val="28"/>
        </w:rPr>
        <w:t xml:space="preserve">            1.Внести изменения в постановление администрации Мещеряковского сельского поселения муниципаль</w:t>
      </w:r>
      <w:r>
        <w:rPr>
          <w:sz w:val="28"/>
          <w:szCs w:val="28"/>
        </w:rPr>
        <w:t>ной программы от 28.12.2018 №164 «Обеспечение общественного порядка и противодействие преступности</w:t>
      </w:r>
      <w:r w:rsidRPr="00A46DC6">
        <w:rPr>
          <w:sz w:val="28"/>
          <w:szCs w:val="28"/>
        </w:rPr>
        <w:t>»</w:t>
      </w:r>
    </w:p>
    <w:p w14:paraId="2F56E274" w14:textId="77777777" w:rsidR="00F932E5" w:rsidRPr="00A46DC6" w:rsidRDefault="00F932E5" w:rsidP="00F932E5">
      <w:pPr>
        <w:suppressAutoHyphens/>
        <w:autoSpaceDE w:val="0"/>
        <w:autoSpaceDN w:val="0"/>
        <w:adjustRightInd w:val="0"/>
        <w:ind w:left="709"/>
        <w:jc w:val="both"/>
        <w:rPr>
          <w:sz w:val="28"/>
          <w:szCs w:val="28"/>
        </w:rPr>
      </w:pPr>
      <w:r w:rsidRPr="00A46DC6">
        <w:rPr>
          <w:sz w:val="28"/>
          <w:szCs w:val="28"/>
          <w:lang w:eastAsia="en-US"/>
        </w:rPr>
        <w:t>2.</w:t>
      </w:r>
      <w:r w:rsidRPr="00A46DC6">
        <w:rPr>
          <w:sz w:val="28"/>
          <w:szCs w:val="28"/>
        </w:rPr>
        <w:t xml:space="preserve"> Постановление вступает в силу со дня официального опубликования.</w:t>
      </w:r>
    </w:p>
    <w:p w14:paraId="333A38C2" w14:textId="77777777" w:rsidR="00F932E5" w:rsidRPr="00A46DC6" w:rsidRDefault="00F932E5" w:rsidP="00F932E5">
      <w:pPr>
        <w:widowControl w:val="0"/>
        <w:ind w:firstLine="709"/>
        <w:jc w:val="both"/>
        <w:rPr>
          <w:sz w:val="28"/>
          <w:szCs w:val="28"/>
        </w:rPr>
      </w:pPr>
      <w:r w:rsidRPr="00A46DC6">
        <w:rPr>
          <w:sz w:val="28"/>
          <w:szCs w:val="28"/>
        </w:rPr>
        <w:t>3. Контроль за выполнением настоящего постановления оставляю за собой.</w:t>
      </w:r>
    </w:p>
    <w:p w14:paraId="5BA0424B" w14:textId="77777777" w:rsidR="00F932E5" w:rsidRDefault="00F932E5" w:rsidP="00F932E5">
      <w:pPr>
        <w:ind w:firstLine="709"/>
        <w:jc w:val="both"/>
        <w:rPr>
          <w:sz w:val="28"/>
          <w:szCs w:val="28"/>
          <w:lang w:eastAsia="ar-SA"/>
        </w:rPr>
      </w:pPr>
    </w:p>
    <w:p w14:paraId="2E1C0C97" w14:textId="77777777" w:rsidR="00F932E5" w:rsidRPr="0070464A" w:rsidRDefault="00F932E5" w:rsidP="00F932E5">
      <w:pPr>
        <w:ind w:firstLine="709"/>
        <w:jc w:val="both"/>
        <w:rPr>
          <w:sz w:val="28"/>
          <w:szCs w:val="28"/>
          <w:lang w:eastAsia="ar-SA"/>
        </w:rPr>
      </w:pPr>
    </w:p>
    <w:p w14:paraId="051BD26D" w14:textId="77777777" w:rsidR="00F932E5" w:rsidRPr="00CF044E" w:rsidRDefault="00F932E5" w:rsidP="00F932E5">
      <w:pPr>
        <w:pStyle w:val="ConsPlusNormal"/>
        <w:ind w:firstLine="540"/>
        <w:jc w:val="both"/>
        <w:rPr>
          <w:rFonts w:ascii="Times New Roman" w:hAnsi="Times New Roman" w:cs="Times New Roman"/>
          <w:sz w:val="16"/>
          <w:szCs w:val="16"/>
        </w:rPr>
      </w:pPr>
    </w:p>
    <w:p w14:paraId="176463B6" w14:textId="77777777" w:rsidR="00F932E5" w:rsidRDefault="00F932E5" w:rsidP="00F932E5">
      <w:pPr>
        <w:ind w:firstLine="360"/>
        <w:jc w:val="both"/>
        <w:rPr>
          <w:sz w:val="28"/>
          <w:szCs w:val="28"/>
        </w:rPr>
      </w:pPr>
      <w:r w:rsidRPr="0070464A">
        <w:rPr>
          <w:sz w:val="28"/>
          <w:szCs w:val="28"/>
        </w:rPr>
        <w:t xml:space="preserve">Глава Администрации </w:t>
      </w:r>
    </w:p>
    <w:p w14:paraId="0151F4DE" w14:textId="77777777" w:rsidR="00F932E5" w:rsidRDefault="00F932E5" w:rsidP="00F932E5">
      <w:pPr>
        <w:ind w:firstLine="360"/>
        <w:jc w:val="both"/>
        <w:rPr>
          <w:sz w:val="28"/>
          <w:szCs w:val="28"/>
        </w:rPr>
      </w:pPr>
      <w:r>
        <w:rPr>
          <w:sz w:val="28"/>
          <w:szCs w:val="28"/>
        </w:rPr>
        <w:t>Мещеряковского сельского поселения</w:t>
      </w:r>
      <w:r w:rsidRPr="0070464A">
        <w:rPr>
          <w:sz w:val="28"/>
          <w:szCs w:val="28"/>
        </w:rPr>
        <w:t xml:space="preserve">          </w:t>
      </w:r>
      <w:r>
        <w:rPr>
          <w:sz w:val="28"/>
          <w:szCs w:val="28"/>
        </w:rPr>
        <w:t xml:space="preserve">                                Л.А. Сытина</w:t>
      </w:r>
    </w:p>
    <w:p w14:paraId="402BA185" w14:textId="77777777" w:rsidR="00F932E5" w:rsidRDefault="00F932E5" w:rsidP="00F932E5">
      <w:pPr>
        <w:ind w:firstLine="360"/>
        <w:jc w:val="both"/>
        <w:rPr>
          <w:sz w:val="28"/>
          <w:szCs w:val="28"/>
        </w:rPr>
      </w:pPr>
    </w:p>
    <w:p w14:paraId="64E03FFC" w14:textId="77777777" w:rsidR="00F932E5" w:rsidRDefault="00F932E5" w:rsidP="00F932E5">
      <w:pPr>
        <w:ind w:firstLine="360"/>
        <w:jc w:val="both"/>
        <w:rPr>
          <w:sz w:val="28"/>
          <w:szCs w:val="28"/>
        </w:rPr>
      </w:pPr>
    </w:p>
    <w:p w14:paraId="0A039598" w14:textId="77777777" w:rsidR="00F932E5" w:rsidRDefault="00F932E5" w:rsidP="00F932E5">
      <w:pPr>
        <w:ind w:firstLine="360"/>
        <w:jc w:val="both"/>
        <w:rPr>
          <w:sz w:val="28"/>
          <w:szCs w:val="28"/>
        </w:rPr>
      </w:pPr>
    </w:p>
    <w:p w14:paraId="468EA30A" w14:textId="77777777" w:rsidR="00F932E5" w:rsidRDefault="00F932E5" w:rsidP="00F932E5">
      <w:pPr>
        <w:ind w:firstLine="360"/>
        <w:jc w:val="both"/>
        <w:rPr>
          <w:sz w:val="28"/>
          <w:szCs w:val="28"/>
        </w:rPr>
      </w:pPr>
    </w:p>
    <w:p w14:paraId="691180A9" w14:textId="77777777" w:rsidR="00F932E5" w:rsidRDefault="00F932E5" w:rsidP="00F932E5">
      <w:pPr>
        <w:ind w:firstLine="360"/>
        <w:jc w:val="both"/>
        <w:rPr>
          <w:sz w:val="28"/>
          <w:szCs w:val="28"/>
        </w:rPr>
      </w:pPr>
    </w:p>
    <w:p w14:paraId="5F81BEEA" w14:textId="77777777" w:rsidR="00F932E5" w:rsidRDefault="00F932E5" w:rsidP="00F932E5">
      <w:pPr>
        <w:ind w:firstLine="360"/>
        <w:jc w:val="both"/>
        <w:rPr>
          <w:sz w:val="28"/>
          <w:szCs w:val="28"/>
        </w:rPr>
      </w:pPr>
    </w:p>
    <w:p w14:paraId="0F8609F3" w14:textId="77777777" w:rsidR="00F932E5" w:rsidRDefault="00F932E5" w:rsidP="00F932E5">
      <w:pPr>
        <w:ind w:firstLine="360"/>
        <w:jc w:val="both"/>
        <w:rPr>
          <w:sz w:val="28"/>
          <w:szCs w:val="28"/>
        </w:rPr>
      </w:pPr>
    </w:p>
    <w:p w14:paraId="24387B2F" w14:textId="77777777" w:rsidR="00F932E5" w:rsidRDefault="00F932E5" w:rsidP="00F932E5">
      <w:pPr>
        <w:ind w:firstLine="360"/>
        <w:jc w:val="both"/>
      </w:pPr>
      <w:r>
        <w:t xml:space="preserve">                                                                                                                    </w:t>
      </w:r>
    </w:p>
    <w:p w14:paraId="25DA6DA0" w14:textId="77777777" w:rsidR="00F932E5" w:rsidRPr="00B2556F" w:rsidRDefault="00F932E5" w:rsidP="00F932E5">
      <w:pPr>
        <w:ind w:firstLine="360"/>
        <w:jc w:val="right"/>
        <w:rPr>
          <w:sz w:val="28"/>
          <w:szCs w:val="28"/>
        </w:rPr>
      </w:pPr>
      <w:r>
        <w:lastRenderedPageBreak/>
        <w:t xml:space="preserve">     </w:t>
      </w:r>
      <w:r w:rsidRPr="00B57423">
        <w:t>Приложение</w:t>
      </w:r>
      <w:r>
        <w:t xml:space="preserve"> №1</w:t>
      </w:r>
    </w:p>
    <w:p w14:paraId="47AC6BC4" w14:textId="77777777" w:rsidR="00F932E5" w:rsidRPr="00B57423" w:rsidRDefault="00F932E5" w:rsidP="00F932E5">
      <w:pPr>
        <w:autoSpaceDE w:val="0"/>
        <w:autoSpaceDN w:val="0"/>
        <w:adjustRightInd w:val="0"/>
        <w:ind w:left="7080"/>
        <w:jc w:val="center"/>
      </w:pPr>
      <w:r w:rsidRPr="00B57423">
        <w:t>к постановлению</w:t>
      </w:r>
    </w:p>
    <w:p w14:paraId="3CAF1379" w14:textId="77777777" w:rsidR="00F932E5" w:rsidRPr="00B57423" w:rsidRDefault="00F932E5" w:rsidP="00F932E5">
      <w:pPr>
        <w:autoSpaceDE w:val="0"/>
        <w:autoSpaceDN w:val="0"/>
        <w:adjustRightInd w:val="0"/>
        <w:ind w:left="7080"/>
        <w:jc w:val="center"/>
      </w:pPr>
      <w:r w:rsidRPr="00B57423">
        <w:t>Администрации</w:t>
      </w:r>
    </w:p>
    <w:p w14:paraId="238AD78F" w14:textId="77777777" w:rsidR="00F932E5" w:rsidRPr="00B57423" w:rsidRDefault="00F932E5" w:rsidP="00F932E5">
      <w:pPr>
        <w:autoSpaceDE w:val="0"/>
        <w:autoSpaceDN w:val="0"/>
        <w:adjustRightInd w:val="0"/>
        <w:ind w:left="7080"/>
        <w:jc w:val="center"/>
      </w:pPr>
      <w:r>
        <w:t>Мещеряковского сельского поселения</w:t>
      </w:r>
    </w:p>
    <w:p w14:paraId="207C512F" w14:textId="77777777" w:rsidR="00F932E5" w:rsidRPr="00B57423" w:rsidRDefault="00F932E5" w:rsidP="00F932E5">
      <w:pPr>
        <w:autoSpaceDE w:val="0"/>
        <w:autoSpaceDN w:val="0"/>
        <w:adjustRightInd w:val="0"/>
        <w:ind w:left="7080"/>
        <w:jc w:val="center"/>
      </w:pPr>
      <w:r w:rsidRPr="00B57423">
        <w:t xml:space="preserve">от  </w:t>
      </w:r>
      <w:r>
        <w:t>16.01.2023</w:t>
      </w:r>
      <w:r w:rsidRPr="00B57423">
        <w:t xml:space="preserve"> №</w:t>
      </w:r>
      <w:r>
        <w:t>18</w:t>
      </w:r>
    </w:p>
    <w:p w14:paraId="5C432F72" w14:textId="77777777" w:rsidR="00F932E5" w:rsidRPr="009245D0" w:rsidRDefault="00F932E5" w:rsidP="00F932E5">
      <w:pPr>
        <w:ind w:left="6237"/>
        <w:jc w:val="center"/>
        <w:rPr>
          <w:sz w:val="28"/>
          <w:szCs w:val="28"/>
        </w:rPr>
      </w:pPr>
    </w:p>
    <w:p w14:paraId="18800B2C" w14:textId="77777777" w:rsidR="00F932E5" w:rsidRPr="009245D0" w:rsidRDefault="00F932E5" w:rsidP="00F932E5">
      <w:pPr>
        <w:jc w:val="center"/>
      </w:pPr>
    </w:p>
    <w:p w14:paraId="033959E6" w14:textId="77777777" w:rsidR="00F932E5" w:rsidRPr="00F1586C" w:rsidRDefault="00F932E5" w:rsidP="00F932E5">
      <w:pPr>
        <w:pStyle w:val="1"/>
        <w:spacing w:line="360" w:lineRule="auto"/>
      </w:pPr>
      <w:r w:rsidRPr="00F1586C">
        <w:t xml:space="preserve">МУНИЦИПАЛЬНАЯ  ПРОГРАММА </w:t>
      </w:r>
    </w:p>
    <w:p w14:paraId="4A3A87E6" w14:textId="77777777" w:rsidR="00F932E5" w:rsidRPr="00F1586C" w:rsidRDefault="00F932E5" w:rsidP="00F932E5">
      <w:pPr>
        <w:pStyle w:val="1"/>
        <w:spacing w:line="360" w:lineRule="auto"/>
      </w:pPr>
      <w:r>
        <w:t>Мещеряковского сельского поселения</w:t>
      </w:r>
      <w:r w:rsidRPr="00F1586C">
        <w:t xml:space="preserve">     </w:t>
      </w:r>
    </w:p>
    <w:p w14:paraId="427C5700" w14:textId="77777777" w:rsidR="00F932E5" w:rsidRPr="00F1586C" w:rsidRDefault="00F932E5" w:rsidP="00F932E5">
      <w:pPr>
        <w:spacing w:line="360" w:lineRule="auto"/>
        <w:rPr>
          <w:b/>
          <w:sz w:val="28"/>
          <w:szCs w:val="28"/>
        </w:rPr>
      </w:pPr>
      <w:r w:rsidRPr="00F1586C">
        <w:rPr>
          <w:b/>
          <w:color w:val="000000"/>
          <w:sz w:val="28"/>
          <w:szCs w:val="28"/>
        </w:rPr>
        <w:t>«</w:t>
      </w:r>
      <w:r>
        <w:rPr>
          <w:b/>
          <w:kern w:val="2"/>
          <w:sz w:val="28"/>
          <w:szCs w:val="28"/>
        </w:rPr>
        <w:t>Обеспечение общественного порядка и противодействие преступности</w:t>
      </w:r>
      <w:r w:rsidRPr="00F1586C">
        <w:rPr>
          <w:b/>
          <w:color w:val="000000"/>
          <w:sz w:val="28"/>
          <w:szCs w:val="28"/>
        </w:rPr>
        <w:t xml:space="preserve">» </w:t>
      </w:r>
    </w:p>
    <w:p w14:paraId="372280AE" w14:textId="77777777" w:rsidR="00F932E5" w:rsidRPr="0016507E" w:rsidRDefault="00F932E5" w:rsidP="00F932E5">
      <w:pPr>
        <w:autoSpaceDE w:val="0"/>
        <w:autoSpaceDN w:val="0"/>
        <w:adjustRightInd w:val="0"/>
        <w:jc w:val="center"/>
        <w:rPr>
          <w:b/>
        </w:rPr>
      </w:pPr>
    </w:p>
    <w:p w14:paraId="41AF5958" w14:textId="77777777" w:rsidR="00F932E5" w:rsidRPr="0016507E" w:rsidRDefault="00F932E5" w:rsidP="00F932E5">
      <w:pPr>
        <w:pStyle w:val="1"/>
        <w:rPr>
          <w:b/>
          <w:bCs/>
          <w:sz w:val="24"/>
        </w:rPr>
      </w:pPr>
      <w:r w:rsidRPr="0016507E">
        <w:rPr>
          <w:b/>
          <w:bCs/>
          <w:sz w:val="24"/>
        </w:rPr>
        <w:t>ПАСПОРТ</w:t>
      </w:r>
    </w:p>
    <w:p w14:paraId="7F035F67" w14:textId="77777777" w:rsidR="00F932E5" w:rsidRPr="0016507E" w:rsidRDefault="00F932E5" w:rsidP="00F932E5">
      <w:pPr>
        <w:pStyle w:val="1"/>
        <w:rPr>
          <w:b/>
          <w:bCs/>
          <w:sz w:val="24"/>
        </w:rPr>
      </w:pPr>
      <w:r w:rsidRPr="0016507E">
        <w:rPr>
          <w:b/>
          <w:bCs/>
          <w:sz w:val="24"/>
        </w:rPr>
        <w:t>МУНИЦИПАЛЬНОЙ ПРОГРАММЫ</w:t>
      </w:r>
    </w:p>
    <w:p w14:paraId="3F6FFBD6" w14:textId="77777777" w:rsidR="00F932E5" w:rsidRPr="0016507E" w:rsidRDefault="00F932E5" w:rsidP="00F932E5">
      <w:pPr>
        <w:pStyle w:val="1"/>
        <w:rPr>
          <w:b/>
          <w:bCs/>
          <w:sz w:val="24"/>
        </w:rPr>
      </w:pPr>
      <w:r>
        <w:rPr>
          <w:b/>
          <w:bCs/>
          <w:sz w:val="24"/>
        </w:rPr>
        <w:t>МЕЩЕРЯКОВСКОГО СЕЛЬСКОГО ПОСЕЛЕНИЯ</w:t>
      </w:r>
    </w:p>
    <w:p w14:paraId="461D1FAD" w14:textId="77777777" w:rsidR="00F932E5" w:rsidRPr="009245D0" w:rsidRDefault="00F932E5" w:rsidP="00F932E5">
      <w:pPr>
        <w:jc w:val="center"/>
        <w:rPr>
          <w:kern w:val="2"/>
          <w:sz w:val="28"/>
          <w:szCs w:val="28"/>
        </w:rPr>
      </w:pPr>
      <w:r w:rsidRPr="009245D0">
        <w:rPr>
          <w:kern w:val="2"/>
          <w:sz w:val="28"/>
          <w:szCs w:val="28"/>
        </w:rPr>
        <w:t xml:space="preserve"> «</w:t>
      </w:r>
      <w:r>
        <w:rPr>
          <w:kern w:val="2"/>
          <w:sz w:val="28"/>
          <w:szCs w:val="28"/>
        </w:rPr>
        <w:t>Обеспечение общественного порядка и противодействие преступности</w:t>
      </w:r>
      <w:r w:rsidRPr="009245D0">
        <w:rPr>
          <w:kern w:val="2"/>
          <w:sz w:val="28"/>
          <w:szCs w:val="28"/>
        </w:rPr>
        <w:t>»</w:t>
      </w:r>
    </w:p>
    <w:p w14:paraId="66550F01" w14:textId="77777777" w:rsidR="00F932E5" w:rsidRPr="009245D0" w:rsidRDefault="00F932E5" w:rsidP="00F932E5">
      <w:pPr>
        <w:ind w:firstLine="709"/>
        <w:jc w:val="both"/>
        <w:rPr>
          <w:kern w:val="2"/>
          <w:sz w:val="28"/>
          <w:szCs w:val="28"/>
        </w:rPr>
      </w:pPr>
    </w:p>
    <w:p w14:paraId="682D8D6D" w14:textId="77777777" w:rsidR="00F932E5" w:rsidRPr="009245D0" w:rsidRDefault="00F932E5" w:rsidP="00F932E5">
      <w:pPr>
        <w:ind w:firstLine="709"/>
        <w:jc w:val="both"/>
        <w:rPr>
          <w:kern w:val="2"/>
          <w:sz w:val="28"/>
          <w:szCs w:val="28"/>
        </w:rPr>
      </w:pPr>
    </w:p>
    <w:tbl>
      <w:tblPr>
        <w:tblW w:w="5000" w:type="pct"/>
        <w:tblLook w:val="04A0" w:firstRow="1" w:lastRow="0" w:firstColumn="1" w:lastColumn="0" w:noHBand="0" w:noVBand="1"/>
      </w:tblPr>
      <w:tblGrid>
        <w:gridCol w:w="3160"/>
        <w:gridCol w:w="435"/>
        <w:gridCol w:w="6611"/>
      </w:tblGrid>
      <w:tr w:rsidR="00F932E5" w:rsidRPr="009245D0" w14:paraId="672FBB72" w14:textId="77777777" w:rsidTr="004365E5">
        <w:tc>
          <w:tcPr>
            <w:tcW w:w="3085" w:type="dxa"/>
          </w:tcPr>
          <w:p w14:paraId="3697764D" w14:textId="77777777" w:rsidR="00F932E5" w:rsidRPr="005B37BE" w:rsidRDefault="00F932E5" w:rsidP="004365E5">
            <w:pPr>
              <w:autoSpaceDE w:val="0"/>
              <w:autoSpaceDN w:val="0"/>
              <w:adjustRightInd w:val="0"/>
              <w:rPr>
                <w:sz w:val="28"/>
                <w:szCs w:val="28"/>
                <w:lang w:eastAsia="en-US"/>
              </w:rPr>
            </w:pPr>
            <w:r w:rsidRPr="005B37BE">
              <w:rPr>
                <w:sz w:val="28"/>
                <w:szCs w:val="28"/>
              </w:rPr>
              <w:t xml:space="preserve">Наименование муниципальной программы </w:t>
            </w:r>
            <w:r w:rsidRPr="005B37BE">
              <w:rPr>
                <w:sz w:val="28"/>
                <w:szCs w:val="28"/>
              </w:rPr>
              <w:br/>
            </w:r>
            <w:r>
              <w:rPr>
                <w:sz w:val="28"/>
                <w:szCs w:val="28"/>
              </w:rPr>
              <w:t>Мещеряковского сельского поселения</w:t>
            </w:r>
          </w:p>
        </w:tc>
        <w:tc>
          <w:tcPr>
            <w:tcW w:w="425" w:type="dxa"/>
          </w:tcPr>
          <w:p w14:paraId="6BA22A6F"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4742C295" w14:textId="77777777" w:rsidR="00F932E5" w:rsidRPr="00F1586C" w:rsidRDefault="00F932E5" w:rsidP="004365E5">
            <w:pPr>
              <w:jc w:val="both"/>
              <w:rPr>
                <w:sz w:val="28"/>
                <w:szCs w:val="28"/>
                <w:lang w:eastAsia="en-US"/>
              </w:rPr>
            </w:pPr>
            <w:r w:rsidRPr="00F1586C">
              <w:rPr>
                <w:sz w:val="28"/>
                <w:szCs w:val="28"/>
              </w:rPr>
              <w:t xml:space="preserve">муниципальная программа </w:t>
            </w:r>
            <w:r>
              <w:rPr>
                <w:sz w:val="28"/>
                <w:szCs w:val="28"/>
              </w:rPr>
              <w:t>Мещеряковского сельского поселения</w:t>
            </w:r>
            <w:r w:rsidRPr="00F1586C">
              <w:rPr>
                <w:sz w:val="28"/>
                <w:szCs w:val="28"/>
              </w:rPr>
              <w:t xml:space="preserve"> «</w:t>
            </w:r>
            <w:r>
              <w:rPr>
                <w:sz w:val="28"/>
                <w:szCs w:val="28"/>
              </w:rPr>
              <w:t>Обеспечение общественного порядка и противодействие преступности</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F932E5" w:rsidRPr="009245D0" w14:paraId="012BF41C" w14:textId="77777777" w:rsidTr="004365E5">
        <w:tc>
          <w:tcPr>
            <w:tcW w:w="3085" w:type="dxa"/>
          </w:tcPr>
          <w:p w14:paraId="2D370524" w14:textId="77777777" w:rsidR="00F932E5" w:rsidRPr="005B37BE" w:rsidRDefault="00F932E5" w:rsidP="004365E5">
            <w:pPr>
              <w:autoSpaceDE w:val="0"/>
              <w:autoSpaceDN w:val="0"/>
              <w:adjustRightInd w:val="0"/>
              <w:rPr>
                <w:sz w:val="28"/>
                <w:szCs w:val="28"/>
                <w:lang w:eastAsia="en-US"/>
              </w:rPr>
            </w:pPr>
            <w:r w:rsidRPr="005B37BE">
              <w:rPr>
                <w:sz w:val="28"/>
                <w:szCs w:val="28"/>
              </w:rPr>
              <w:t xml:space="preserve">Ответственный исполнитель муниципальной программы </w:t>
            </w:r>
            <w:r w:rsidRPr="005B37BE">
              <w:rPr>
                <w:sz w:val="28"/>
                <w:szCs w:val="28"/>
              </w:rPr>
              <w:br/>
            </w:r>
            <w:r>
              <w:rPr>
                <w:sz w:val="28"/>
                <w:szCs w:val="28"/>
              </w:rPr>
              <w:t>Мещеряковского сельского поселения</w:t>
            </w:r>
          </w:p>
        </w:tc>
        <w:tc>
          <w:tcPr>
            <w:tcW w:w="425" w:type="dxa"/>
          </w:tcPr>
          <w:p w14:paraId="32CD122B"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003EB82B" w14:textId="77777777" w:rsidR="00F932E5" w:rsidRPr="00F1586C" w:rsidRDefault="00F932E5" w:rsidP="004365E5">
            <w:pPr>
              <w:jc w:val="both"/>
              <w:rPr>
                <w:sz w:val="28"/>
                <w:szCs w:val="28"/>
                <w:lang w:eastAsia="en-US"/>
              </w:rPr>
            </w:pPr>
            <w:r w:rsidRPr="00F1586C">
              <w:rPr>
                <w:bCs/>
                <w:sz w:val="28"/>
                <w:szCs w:val="28"/>
              </w:rPr>
              <w:t xml:space="preserve">Администрация </w:t>
            </w:r>
            <w:r>
              <w:rPr>
                <w:bCs/>
                <w:sz w:val="28"/>
                <w:szCs w:val="28"/>
              </w:rPr>
              <w:t>Мещеряковского сельского поселения</w:t>
            </w:r>
          </w:p>
        </w:tc>
      </w:tr>
      <w:tr w:rsidR="00F932E5" w:rsidRPr="009245D0" w14:paraId="56295023" w14:textId="77777777" w:rsidTr="004365E5">
        <w:tc>
          <w:tcPr>
            <w:tcW w:w="3085" w:type="dxa"/>
          </w:tcPr>
          <w:p w14:paraId="0E408947" w14:textId="77777777" w:rsidR="00F932E5" w:rsidRPr="005B37BE" w:rsidRDefault="00F932E5" w:rsidP="004365E5">
            <w:pPr>
              <w:autoSpaceDE w:val="0"/>
              <w:autoSpaceDN w:val="0"/>
              <w:adjustRightInd w:val="0"/>
              <w:rPr>
                <w:sz w:val="28"/>
                <w:szCs w:val="28"/>
                <w:lang w:eastAsia="en-US"/>
              </w:rPr>
            </w:pPr>
            <w:r w:rsidRPr="005B37BE">
              <w:rPr>
                <w:sz w:val="28"/>
                <w:szCs w:val="28"/>
              </w:rPr>
              <w:t xml:space="preserve">Соисполнители муниципальной программы </w:t>
            </w:r>
            <w:r w:rsidRPr="005B37BE">
              <w:rPr>
                <w:sz w:val="28"/>
                <w:szCs w:val="28"/>
              </w:rPr>
              <w:br/>
            </w:r>
            <w:r>
              <w:rPr>
                <w:sz w:val="28"/>
                <w:szCs w:val="28"/>
              </w:rPr>
              <w:t>Мещеряковского сельского поселения</w:t>
            </w:r>
          </w:p>
        </w:tc>
        <w:tc>
          <w:tcPr>
            <w:tcW w:w="425" w:type="dxa"/>
          </w:tcPr>
          <w:p w14:paraId="5CDF25FF"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77C18572" w14:textId="77777777" w:rsidR="00F932E5" w:rsidRPr="0070464A" w:rsidRDefault="00F932E5" w:rsidP="004365E5">
            <w:pPr>
              <w:jc w:val="both"/>
              <w:rPr>
                <w:sz w:val="28"/>
                <w:szCs w:val="28"/>
                <w:lang w:eastAsia="en-US"/>
              </w:rPr>
            </w:pPr>
            <w:r w:rsidRPr="0070464A">
              <w:rPr>
                <w:sz w:val="28"/>
                <w:szCs w:val="28"/>
              </w:rPr>
              <w:t>отсутствуют</w:t>
            </w:r>
          </w:p>
        </w:tc>
      </w:tr>
      <w:tr w:rsidR="00F932E5" w:rsidRPr="009245D0" w14:paraId="153D4C97" w14:textId="77777777" w:rsidTr="004365E5">
        <w:tc>
          <w:tcPr>
            <w:tcW w:w="3085" w:type="dxa"/>
          </w:tcPr>
          <w:p w14:paraId="09F433F2" w14:textId="77777777" w:rsidR="00F932E5" w:rsidRPr="0070464A" w:rsidRDefault="00F932E5" w:rsidP="004365E5">
            <w:pPr>
              <w:autoSpaceDE w:val="0"/>
              <w:autoSpaceDN w:val="0"/>
              <w:adjustRightInd w:val="0"/>
              <w:rPr>
                <w:sz w:val="28"/>
                <w:szCs w:val="28"/>
                <w:lang w:eastAsia="en-US"/>
              </w:rPr>
            </w:pPr>
            <w:r w:rsidRPr="0070464A">
              <w:rPr>
                <w:sz w:val="28"/>
                <w:szCs w:val="28"/>
              </w:rPr>
              <w:t xml:space="preserve">Участники муниципальной программы </w:t>
            </w:r>
            <w:r w:rsidRPr="0070464A">
              <w:rPr>
                <w:sz w:val="28"/>
                <w:szCs w:val="28"/>
              </w:rPr>
              <w:br/>
            </w:r>
            <w:r>
              <w:rPr>
                <w:sz w:val="28"/>
                <w:szCs w:val="28"/>
              </w:rPr>
              <w:t>Мещеряковского сельского поселения</w:t>
            </w:r>
          </w:p>
          <w:p w14:paraId="78798D99" w14:textId="77777777" w:rsidR="00F932E5" w:rsidRPr="0070464A" w:rsidRDefault="00F932E5" w:rsidP="004365E5">
            <w:pPr>
              <w:rPr>
                <w:sz w:val="28"/>
                <w:szCs w:val="28"/>
                <w:lang w:eastAsia="en-US"/>
              </w:rPr>
            </w:pPr>
          </w:p>
        </w:tc>
        <w:tc>
          <w:tcPr>
            <w:tcW w:w="425" w:type="dxa"/>
          </w:tcPr>
          <w:p w14:paraId="6A3A19BF" w14:textId="77777777" w:rsidR="00F932E5" w:rsidRPr="0070464A" w:rsidRDefault="00F932E5" w:rsidP="004365E5">
            <w:pPr>
              <w:ind w:left="-131" w:right="-108"/>
              <w:jc w:val="center"/>
              <w:rPr>
                <w:sz w:val="28"/>
                <w:szCs w:val="28"/>
                <w:lang w:eastAsia="en-US"/>
              </w:rPr>
            </w:pPr>
            <w:r w:rsidRPr="0070464A">
              <w:rPr>
                <w:sz w:val="28"/>
                <w:szCs w:val="28"/>
                <w:lang w:eastAsia="en-US"/>
              </w:rPr>
              <w:t>–</w:t>
            </w:r>
          </w:p>
        </w:tc>
        <w:tc>
          <w:tcPr>
            <w:tcW w:w="6456" w:type="dxa"/>
          </w:tcPr>
          <w:p w14:paraId="51FA9545" w14:textId="77777777" w:rsidR="00F932E5" w:rsidRPr="005B37BE" w:rsidRDefault="00F932E5" w:rsidP="004365E5">
            <w:pPr>
              <w:jc w:val="both"/>
              <w:rPr>
                <w:sz w:val="12"/>
                <w:szCs w:val="12"/>
                <w:highlight w:val="green"/>
                <w:lang w:eastAsia="en-US"/>
              </w:rPr>
            </w:pPr>
            <w:r>
              <w:rPr>
                <w:sz w:val="28"/>
                <w:szCs w:val="28"/>
              </w:rPr>
              <w:t xml:space="preserve"> Администрация Мещеряковского сельского поселения</w:t>
            </w:r>
          </w:p>
        </w:tc>
      </w:tr>
      <w:tr w:rsidR="00F932E5" w:rsidRPr="009245D0" w14:paraId="6B276E35" w14:textId="77777777" w:rsidTr="004365E5">
        <w:tc>
          <w:tcPr>
            <w:tcW w:w="3085" w:type="dxa"/>
          </w:tcPr>
          <w:p w14:paraId="6BAFEC22" w14:textId="77777777" w:rsidR="00F932E5" w:rsidRPr="005B37BE" w:rsidRDefault="00F932E5" w:rsidP="004365E5">
            <w:pPr>
              <w:autoSpaceDE w:val="0"/>
              <w:autoSpaceDN w:val="0"/>
              <w:adjustRightInd w:val="0"/>
              <w:rPr>
                <w:sz w:val="28"/>
                <w:szCs w:val="28"/>
                <w:lang w:eastAsia="en-US"/>
              </w:rPr>
            </w:pPr>
            <w:r w:rsidRPr="005B37BE">
              <w:rPr>
                <w:sz w:val="28"/>
                <w:szCs w:val="28"/>
              </w:rPr>
              <w:t xml:space="preserve">Подпрограммы муниципальной программы </w:t>
            </w:r>
            <w:r w:rsidRPr="005B37BE">
              <w:rPr>
                <w:sz w:val="28"/>
                <w:szCs w:val="28"/>
              </w:rPr>
              <w:br/>
            </w:r>
            <w:r>
              <w:rPr>
                <w:sz w:val="28"/>
                <w:szCs w:val="28"/>
              </w:rPr>
              <w:t>Мещеряковского сельского поселения</w:t>
            </w:r>
          </w:p>
        </w:tc>
        <w:tc>
          <w:tcPr>
            <w:tcW w:w="425" w:type="dxa"/>
          </w:tcPr>
          <w:p w14:paraId="5702C5CB" w14:textId="77777777" w:rsidR="00F932E5" w:rsidRPr="005B37BE" w:rsidRDefault="00F932E5" w:rsidP="004365E5">
            <w:pPr>
              <w:ind w:left="-131" w:right="-108"/>
              <w:jc w:val="center"/>
              <w:rPr>
                <w:sz w:val="28"/>
                <w:szCs w:val="28"/>
                <w:lang w:eastAsia="en-US"/>
              </w:rPr>
            </w:pPr>
            <w:r w:rsidRPr="005B37BE">
              <w:rPr>
                <w:sz w:val="28"/>
                <w:szCs w:val="28"/>
                <w:lang w:eastAsia="en-US"/>
              </w:rPr>
              <w:t>–</w:t>
            </w:r>
          </w:p>
        </w:tc>
        <w:tc>
          <w:tcPr>
            <w:tcW w:w="6456" w:type="dxa"/>
          </w:tcPr>
          <w:p w14:paraId="206AD6E3" w14:textId="77777777" w:rsidR="00F932E5" w:rsidRPr="00BE5D58" w:rsidRDefault="00F932E5" w:rsidP="004365E5">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Мещеряковском сельском поселении</w:t>
            </w:r>
            <w:r w:rsidRPr="00BE5D58">
              <w:rPr>
                <w:kern w:val="2"/>
                <w:sz w:val="28"/>
                <w:szCs w:val="28"/>
              </w:rPr>
              <w:t>»</w:t>
            </w:r>
          </w:p>
          <w:p w14:paraId="3DC289A6" w14:textId="77777777" w:rsidR="00F932E5" w:rsidRPr="005B37BE" w:rsidRDefault="00F932E5" w:rsidP="004365E5">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Pr>
                <w:sz w:val="28"/>
                <w:szCs w:val="28"/>
              </w:rPr>
              <w:t>Мещеряковском сельском поселении»</w:t>
            </w:r>
          </w:p>
        </w:tc>
      </w:tr>
      <w:tr w:rsidR="00F932E5" w:rsidRPr="009245D0" w14:paraId="14DCDD84" w14:textId="77777777" w:rsidTr="004365E5">
        <w:tc>
          <w:tcPr>
            <w:tcW w:w="3085" w:type="dxa"/>
          </w:tcPr>
          <w:p w14:paraId="62BBDD57" w14:textId="77777777" w:rsidR="00F932E5" w:rsidRPr="009245D0" w:rsidRDefault="00F932E5" w:rsidP="004365E5">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муниципальной программы </w:t>
            </w:r>
            <w:r w:rsidRPr="005B37BE">
              <w:rPr>
                <w:sz w:val="28"/>
                <w:szCs w:val="28"/>
              </w:rPr>
              <w:br/>
            </w:r>
            <w:r>
              <w:rPr>
                <w:sz w:val="28"/>
                <w:szCs w:val="28"/>
              </w:rPr>
              <w:t>Мещеряковского сельского поселения</w:t>
            </w:r>
          </w:p>
        </w:tc>
        <w:tc>
          <w:tcPr>
            <w:tcW w:w="425" w:type="dxa"/>
          </w:tcPr>
          <w:p w14:paraId="5C2736A2"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6767D17F" w14:textId="77777777" w:rsidR="00F932E5" w:rsidRPr="009245D0" w:rsidRDefault="00F932E5" w:rsidP="004365E5">
            <w:pPr>
              <w:jc w:val="both"/>
              <w:rPr>
                <w:sz w:val="28"/>
                <w:szCs w:val="28"/>
                <w:lang w:eastAsia="en-US"/>
              </w:rPr>
            </w:pPr>
            <w:r w:rsidRPr="009245D0">
              <w:rPr>
                <w:sz w:val="28"/>
                <w:szCs w:val="28"/>
              </w:rPr>
              <w:t>отсутствуют</w:t>
            </w:r>
          </w:p>
        </w:tc>
      </w:tr>
      <w:tr w:rsidR="00F932E5" w:rsidRPr="009245D0" w14:paraId="49784831" w14:textId="77777777" w:rsidTr="004365E5">
        <w:tc>
          <w:tcPr>
            <w:tcW w:w="3085" w:type="dxa"/>
          </w:tcPr>
          <w:p w14:paraId="782AC566" w14:textId="77777777" w:rsidR="00F932E5" w:rsidRPr="005B37BE" w:rsidRDefault="00F932E5" w:rsidP="004365E5">
            <w:pPr>
              <w:autoSpaceDE w:val="0"/>
              <w:autoSpaceDN w:val="0"/>
              <w:adjustRightInd w:val="0"/>
              <w:rPr>
                <w:sz w:val="28"/>
                <w:szCs w:val="28"/>
                <w:lang w:eastAsia="en-US"/>
              </w:rPr>
            </w:pPr>
            <w:r w:rsidRPr="005B37BE">
              <w:rPr>
                <w:sz w:val="28"/>
                <w:szCs w:val="28"/>
              </w:rPr>
              <w:t xml:space="preserve">Цели  муниципальной программы </w:t>
            </w:r>
            <w:r w:rsidRPr="005B37BE">
              <w:rPr>
                <w:sz w:val="28"/>
                <w:szCs w:val="28"/>
              </w:rPr>
              <w:br/>
            </w:r>
            <w:r>
              <w:rPr>
                <w:sz w:val="28"/>
                <w:szCs w:val="28"/>
              </w:rPr>
              <w:t>Мещеряковского сельского поселения</w:t>
            </w:r>
          </w:p>
          <w:p w14:paraId="1BE3DFF4" w14:textId="77777777" w:rsidR="00F932E5" w:rsidRPr="009245D0" w:rsidRDefault="00F932E5" w:rsidP="004365E5">
            <w:pPr>
              <w:rPr>
                <w:sz w:val="12"/>
                <w:szCs w:val="12"/>
                <w:lang w:eastAsia="en-US"/>
              </w:rPr>
            </w:pPr>
          </w:p>
        </w:tc>
        <w:tc>
          <w:tcPr>
            <w:tcW w:w="425" w:type="dxa"/>
          </w:tcPr>
          <w:p w14:paraId="10135DE6"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5205F441" w14:textId="77777777" w:rsidR="00F932E5" w:rsidRPr="009245D0" w:rsidRDefault="00F932E5" w:rsidP="004365E5">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F932E5" w:rsidRPr="009245D0" w14:paraId="218EAEDA" w14:textId="77777777" w:rsidTr="004365E5">
        <w:tc>
          <w:tcPr>
            <w:tcW w:w="3085" w:type="dxa"/>
          </w:tcPr>
          <w:p w14:paraId="26764CD4" w14:textId="77777777" w:rsidR="00F932E5" w:rsidRPr="005B37BE" w:rsidRDefault="00F932E5" w:rsidP="004365E5">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программы </w:t>
            </w:r>
            <w:r w:rsidRPr="005B37BE">
              <w:rPr>
                <w:sz w:val="28"/>
                <w:szCs w:val="28"/>
              </w:rPr>
              <w:br/>
            </w:r>
            <w:r>
              <w:rPr>
                <w:sz w:val="28"/>
                <w:szCs w:val="28"/>
              </w:rPr>
              <w:t>Мещеряковского сельского поселения</w:t>
            </w:r>
          </w:p>
          <w:p w14:paraId="236E305E" w14:textId="77777777" w:rsidR="00F932E5" w:rsidRPr="009245D0" w:rsidRDefault="00F932E5" w:rsidP="004365E5">
            <w:pPr>
              <w:rPr>
                <w:sz w:val="28"/>
                <w:szCs w:val="28"/>
                <w:lang w:eastAsia="en-US"/>
              </w:rPr>
            </w:pPr>
          </w:p>
        </w:tc>
        <w:tc>
          <w:tcPr>
            <w:tcW w:w="425" w:type="dxa"/>
          </w:tcPr>
          <w:p w14:paraId="55424756"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6AB78921" w14:textId="77777777" w:rsidR="00F932E5" w:rsidRDefault="00F932E5" w:rsidP="004365E5">
            <w:pPr>
              <w:jc w:val="both"/>
              <w:rPr>
                <w:sz w:val="28"/>
                <w:szCs w:val="28"/>
              </w:rPr>
            </w:pPr>
            <w:r w:rsidRPr="009245D0">
              <w:rPr>
                <w:sz w:val="28"/>
                <w:szCs w:val="28"/>
              </w:rPr>
              <w:t>оптимизация функционирования системы противодействия коррупционным проявлениям</w:t>
            </w:r>
            <w:r>
              <w:rPr>
                <w:sz w:val="28"/>
                <w:szCs w:val="28"/>
              </w:rPr>
              <w:t>;</w:t>
            </w:r>
          </w:p>
          <w:p w14:paraId="1E149D7E" w14:textId="77777777" w:rsidR="00F932E5" w:rsidRPr="009245D0" w:rsidRDefault="00F932E5" w:rsidP="004365E5">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экстремизма и ксенофобии;</w:t>
            </w:r>
          </w:p>
          <w:p w14:paraId="17EAB0D6" w14:textId="77777777" w:rsidR="00F932E5" w:rsidRPr="009245D0" w:rsidRDefault="00F932E5" w:rsidP="004365E5">
            <w:pPr>
              <w:jc w:val="both"/>
              <w:rPr>
                <w:sz w:val="12"/>
                <w:szCs w:val="12"/>
                <w:lang w:eastAsia="en-US"/>
              </w:rPr>
            </w:pPr>
          </w:p>
        </w:tc>
      </w:tr>
      <w:tr w:rsidR="00F932E5" w:rsidRPr="009245D0" w14:paraId="4C5CE889" w14:textId="77777777" w:rsidTr="004365E5">
        <w:tc>
          <w:tcPr>
            <w:tcW w:w="3085" w:type="dxa"/>
          </w:tcPr>
          <w:p w14:paraId="79D6A201" w14:textId="77777777" w:rsidR="00F932E5" w:rsidRPr="009245D0" w:rsidRDefault="00F932E5" w:rsidP="004365E5">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муниципальной программы </w:t>
            </w:r>
            <w:r w:rsidRPr="005B37BE">
              <w:rPr>
                <w:sz w:val="28"/>
                <w:szCs w:val="28"/>
              </w:rPr>
              <w:br/>
            </w:r>
            <w:r>
              <w:rPr>
                <w:sz w:val="28"/>
                <w:szCs w:val="28"/>
              </w:rPr>
              <w:t>Мещеряковского сельского поселения</w:t>
            </w:r>
          </w:p>
          <w:p w14:paraId="3A120523" w14:textId="77777777" w:rsidR="00F932E5" w:rsidRPr="009245D0" w:rsidRDefault="00F932E5" w:rsidP="004365E5">
            <w:pPr>
              <w:autoSpaceDE w:val="0"/>
              <w:autoSpaceDN w:val="0"/>
              <w:adjustRightInd w:val="0"/>
              <w:rPr>
                <w:sz w:val="28"/>
                <w:szCs w:val="28"/>
              </w:rPr>
            </w:pPr>
          </w:p>
          <w:p w14:paraId="605BE475" w14:textId="77777777" w:rsidR="00F932E5" w:rsidRPr="009245D0" w:rsidRDefault="00F932E5" w:rsidP="004365E5">
            <w:pPr>
              <w:autoSpaceDE w:val="0"/>
              <w:autoSpaceDN w:val="0"/>
              <w:adjustRightInd w:val="0"/>
              <w:rPr>
                <w:sz w:val="28"/>
                <w:szCs w:val="28"/>
                <w:lang w:eastAsia="en-US"/>
              </w:rPr>
            </w:pPr>
          </w:p>
        </w:tc>
        <w:tc>
          <w:tcPr>
            <w:tcW w:w="425" w:type="dxa"/>
          </w:tcPr>
          <w:p w14:paraId="4058470D"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15AAA2CE" w14:textId="77777777" w:rsidR="00F932E5" w:rsidRPr="00BE5D58" w:rsidRDefault="00F932E5" w:rsidP="004365E5">
            <w:pPr>
              <w:rPr>
                <w:sz w:val="28"/>
                <w:szCs w:val="28"/>
              </w:rPr>
            </w:pPr>
            <w:r w:rsidRPr="00BE5D58">
              <w:rPr>
                <w:sz w:val="28"/>
                <w:szCs w:val="28"/>
              </w:rPr>
              <w:t xml:space="preserve">Количество мероприятий и материалов, направленных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14:paraId="4E346D96" w14:textId="77777777" w:rsidR="00F932E5" w:rsidRPr="009245D0" w:rsidRDefault="00F932E5" w:rsidP="004365E5">
            <w:pPr>
              <w:jc w:val="both"/>
              <w:rPr>
                <w:sz w:val="12"/>
                <w:szCs w:val="12"/>
                <w:lang w:eastAsia="en-US"/>
              </w:rPr>
            </w:pPr>
          </w:p>
        </w:tc>
      </w:tr>
      <w:tr w:rsidR="00F932E5" w:rsidRPr="009245D0" w14:paraId="18E35EB0" w14:textId="77777777" w:rsidTr="004365E5">
        <w:tc>
          <w:tcPr>
            <w:tcW w:w="3085" w:type="dxa"/>
          </w:tcPr>
          <w:p w14:paraId="2351AFD4" w14:textId="77777777" w:rsidR="00F932E5" w:rsidRPr="009245D0" w:rsidRDefault="00F932E5" w:rsidP="004365E5">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 xml:space="preserve">реализации муниципальной программы </w:t>
            </w:r>
            <w:r w:rsidRPr="005B37BE">
              <w:rPr>
                <w:sz w:val="28"/>
                <w:szCs w:val="28"/>
              </w:rPr>
              <w:br/>
            </w:r>
            <w:r>
              <w:rPr>
                <w:sz w:val="28"/>
                <w:szCs w:val="28"/>
              </w:rPr>
              <w:t>Мещеряковского сельского поселения</w:t>
            </w:r>
            <w:r w:rsidRPr="009245D0">
              <w:rPr>
                <w:sz w:val="28"/>
                <w:szCs w:val="28"/>
              </w:rPr>
              <w:t xml:space="preserve"> </w:t>
            </w:r>
          </w:p>
          <w:p w14:paraId="0FD32C9D" w14:textId="77777777" w:rsidR="00F932E5" w:rsidRPr="009245D0" w:rsidRDefault="00F932E5" w:rsidP="004365E5">
            <w:pPr>
              <w:autoSpaceDE w:val="0"/>
              <w:autoSpaceDN w:val="0"/>
              <w:adjustRightInd w:val="0"/>
              <w:rPr>
                <w:sz w:val="12"/>
                <w:szCs w:val="12"/>
                <w:lang w:eastAsia="en-US"/>
              </w:rPr>
            </w:pPr>
          </w:p>
        </w:tc>
        <w:tc>
          <w:tcPr>
            <w:tcW w:w="425" w:type="dxa"/>
          </w:tcPr>
          <w:p w14:paraId="33633949"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00996C7B" w14:textId="77777777" w:rsidR="00F932E5" w:rsidRPr="009245D0" w:rsidRDefault="00F932E5" w:rsidP="004365E5">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F932E5" w:rsidRPr="009245D0" w14:paraId="782C7440" w14:textId="77777777" w:rsidTr="004365E5">
        <w:trPr>
          <w:trHeight w:val="100"/>
        </w:trPr>
        <w:tc>
          <w:tcPr>
            <w:tcW w:w="3085" w:type="dxa"/>
          </w:tcPr>
          <w:p w14:paraId="65B43BA9" w14:textId="77777777" w:rsidR="00F932E5" w:rsidRPr="00263CE1" w:rsidRDefault="00F932E5" w:rsidP="004365E5">
            <w:pPr>
              <w:autoSpaceDE w:val="0"/>
              <w:autoSpaceDN w:val="0"/>
              <w:adjustRightInd w:val="0"/>
              <w:rPr>
                <w:sz w:val="28"/>
                <w:szCs w:val="28"/>
                <w:lang w:eastAsia="en-US"/>
              </w:rPr>
            </w:pPr>
            <w:r w:rsidRPr="00263CE1">
              <w:rPr>
                <w:sz w:val="28"/>
                <w:szCs w:val="28"/>
              </w:rPr>
              <w:t xml:space="preserve">Ресурсное обеспечение муниципальной программы </w:t>
            </w:r>
            <w:r w:rsidRPr="00263CE1">
              <w:rPr>
                <w:sz w:val="28"/>
                <w:szCs w:val="28"/>
              </w:rPr>
              <w:br/>
            </w:r>
            <w:r>
              <w:rPr>
                <w:sz w:val="28"/>
                <w:szCs w:val="28"/>
              </w:rPr>
              <w:t>Мещеряковского сельского поселения</w:t>
            </w:r>
            <w:r w:rsidRPr="00263CE1">
              <w:rPr>
                <w:sz w:val="28"/>
                <w:szCs w:val="28"/>
              </w:rPr>
              <w:t xml:space="preserve"> </w:t>
            </w:r>
          </w:p>
          <w:p w14:paraId="4E61B0CD" w14:textId="77777777" w:rsidR="00F932E5" w:rsidRPr="009245D0" w:rsidRDefault="00F932E5" w:rsidP="004365E5">
            <w:pPr>
              <w:autoSpaceDE w:val="0"/>
              <w:autoSpaceDN w:val="0"/>
              <w:adjustRightInd w:val="0"/>
              <w:rPr>
                <w:sz w:val="28"/>
                <w:szCs w:val="28"/>
                <w:lang w:eastAsia="en-US"/>
              </w:rPr>
            </w:pPr>
          </w:p>
        </w:tc>
        <w:tc>
          <w:tcPr>
            <w:tcW w:w="425" w:type="dxa"/>
          </w:tcPr>
          <w:p w14:paraId="14C887EF" w14:textId="77777777" w:rsidR="00F932E5" w:rsidRPr="00765D22" w:rsidRDefault="00F932E5" w:rsidP="004365E5">
            <w:pPr>
              <w:ind w:left="-131" w:right="-108"/>
              <w:jc w:val="center"/>
              <w:rPr>
                <w:sz w:val="28"/>
                <w:szCs w:val="28"/>
                <w:lang w:eastAsia="en-US"/>
              </w:rPr>
            </w:pPr>
            <w:r w:rsidRPr="00765D22">
              <w:rPr>
                <w:sz w:val="28"/>
                <w:szCs w:val="28"/>
                <w:lang w:eastAsia="en-US"/>
              </w:rPr>
              <w:t>–</w:t>
            </w:r>
          </w:p>
        </w:tc>
        <w:tc>
          <w:tcPr>
            <w:tcW w:w="6456" w:type="dxa"/>
          </w:tcPr>
          <w:p w14:paraId="6C139F08" w14:textId="77777777" w:rsidR="00F932E5" w:rsidRPr="00765D22" w:rsidRDefault="00F932E5" w:rsidP="004365E5">
            <w:pPr>
              <w:jc w:val="both"/>
              <w:rPr>
                <w:sz w:val="28"/>
                <w:szCs w:val="28"/>
                <w:lang w:eastAsia="en-US"/>
              </w:rPr>
            </w:pPr>
            <w:r w:rsidRPr="00765D22">
              <w:rPr>
                <w:sz w:val="28"/>
                <w:szCs w:val="28"/>
              </w:rPr>
              <w:t xml:space="preserve">общий объем финансирования </w:t>
            </w:r>
            <w:r w:rsidRPr="00643046">
              <w:rPr>
                <w:sz w:val="28"/>
                <w:szCs w:val="28"/>
              </w:rPr>
              <w:t xml:space="preserve">муниципальной программы с 2019 по 2030 годы составляет </w:t>
            </w:r>
            <w:r>
              <w:rPr>
                <w:sz w:val="28"/>
                <w:szCs w:val="28"/>
              </w:rPr>
              <w:t>65</w:t>
            </w:r>
            <w:r>
              <w:rPr>
                <w:kern w:val="2"/>
                <w:sz w:val="28"/>
                <w:szCs w:val="28"/>
                <w:lang w:eastAsia="en-US"/>
              </w:rPr>
              <w:t xml:space="preserve">,0 </w:t>
            </w:r>
            <w:r w:rsidRPr="00643046">
              <w:rPr>
                <w:sz w:val="28"/>
                <w:szCs w:val="28"/>
              </w:rPr>
              <w:t>тыс</w:t>
            </w:r>
            <w:r w:rsidRPr="00765D22">
              <w:rPr>
                <w:sz w:val="28"/>
                <w:szCs w:val="28"/>
              </w:rPr>
              <w:t>. рублей, в том числе:</w:t>
            </w:r>
          </w:p>
          <w:p w14:paraId="47C8F37C" w14:textId="77777777" w:rsidR="00F932E5" w:rsidRPr="00765D22" w:rsidRDefault="00F932E5" w:rsidP="004365E5">
            <w:pPr>
              <w:jc w:val="both"/>
              <w:rPr>
                <w:sz w:val="28"/>
                <w:szCs w:val="28"/>
              </w:rPr>
            </w:pPr>
            <w:r w:rsidRPr="00765D22">
              <w:rPr>
                <w:sz w:val="28"/>
                <w:szCs w:val="28"/>
              </w:rPr>
              <w:tab/>
              <w:t>средства федерального бюджета – 0 тыс. рублей;</w:t>
            </w:r>
          </w:p>
          <w:p w14:paraId="0331C660" w14:textId="77777777" w:rsidR="00F932E5" w:rsidRDefault="00F932E5" w:rsidP="004365E5">
            <w:pPr>
              <w:jc w:val="both"/>
              <w:rPr>
                <w:sz w:val="28"/>
                <w:szCs w:val="28"/>
              </w:rPr>
            </w:pPr>
            <w:r w:rsidRPr="00765D22">
              <w:rPr>
                <w:sz w:val="28"/>
                <w:szCs w:val="28"/>
              </w:rPr>
              <w:tab/>
            </w:r>
            <w:r w:rsidRPr="00E823B8">
              <w:rPr>
                <w:sz w:val="28"/>
                <w:szCs w:val="28"/>
              </w:rPr>
              <w:t xml:space="preserve">средства областного бюджета – </w:t>
            </w:r>
            <w:r>
              <w:rPr>
                <w:kern w:val="2"/>
                <w:sz w:val="28"/>
                <w:szCs w:val="28"/>
                <w:lang w:eastAsia="en-US"/>
              </w:rPr>
              <w:t>0</w:t>
            </w:r>
            <w:r w:rsidRPr="00E823B8">
              <w:rPr>
                <w:sz w:val="28"/>
                <w:szCs w:val="28"/>
              </w:rPr>
              <w:t xml:space="preserve"> тыс. рублей;</w:t>
            </w:r>
          </w:p>
          <w:p w14:paraId="2793FAB0" w14:textId="77777777" w:rsidR="00F932E5" w:rsidRPr="00E823B8" w:rsidRDefault="00F932E5" w:rsidP="004365E5">
            <w:pPr>
              <w:jc w:val="both"/>
              <w:rPr>
                <w:sz w:val="28"/>
                <w:szCs w:val="28"/>
              </w:rPr>
            </w:pPr>
            <w:r w:rsidRPr="00E823B8">
              <w:rPr>
                <w:sz w:val="28"/>
                <w:szCs w:val="28"/>
              </w:rPr>
              <w:t>по годам реализации из средств областного бюджета:</w:t>
            </w:r>
          </w:p>
          <w:p w14:paraId="7304F30D" w14:textId="77777777" w:rsidR="00F932E5" w:rsidRPr="00E823B8" w:rsidRDefault="00F932E5" w:rsidP="004365E5">
            <w:pPr>
              <w:jc w:val="both"/>
              <w:rPr>
                <w:sz w:val="28"/>
                <w:szCs w:val="28"/>
              </w:rPr>
            </w:pPr>
            <w:r w:rsidRPr="00E823B8">
              <w:rPr>
                <w:sz w:val="28"/>
                <w:szCs w:val="28"/>
              </w:rPr>
              <w:t xml:space="preserve">по годам реализации из средств бюджета </w:t>
            </w:r>
            <w:r>
              <w:rPr>
                <w:sz w:val="28"/>
                <w:szCs w:val="28"/>
              </w:rPr>
              <w:t>Мещеряковского сельского поселения</w:t>
            </w:r>
            <w:r w:rsidRPr="00E823B8">
              <w:rPr>
                <w:sz w:val="28"/>
                <w:szCs w:val="28"/>
              </w:rPr>
              <w:t>:</w:t>
            </w:r>
          </w:p>
          <w:p w14:paraId="1FED24A6" w14:textId="77777777" w:rsidR="00F932E5" w:rsidRPr="00E823B8" w:rsidRDefault="00F932E5" w:rsidP="004365E5">
            <w:pPr>
              <w:jc w:val="both"/>
              <w:rPr>
                <w:kern w:val="2"/>
                <w:sz w:val="28"/>
                <w:szCs w:val="28"/>
              </w:rPr>
            </w:pPr>
            <w:r w:rsidRPr="00E823B8">
              <w:rPr>
                <w:kern w:val="2"/>
                <w:sz w:val="28"/>
                <w:szCs w:val="28"/>
              </w:rPr>
              <w:t xml:space="preserve">в 2019 году – </w:t>
            </w:r>
            <w:r>
              <w:rPr>
                <w:sz w:val="28"/>
                <w:szCs w:val="28"/>
              </w:rPr>
              <w:t>5</w:t>
            </w:r>
            <w:r w:rsidRPr="00E823B8">
              <w:rPr>
                <w:sz w:val="28"/>
                <w:szCs w:val="28"/>
              </w:rPr>
              <w:t>,</w:t>
            </w:r>
            <w:r>
              <w:rPr>
                <w:sz w:val="28"/>
                <w:szCs w:val="28"/>
              </w:rPr>
              <w:t>0</w:t>
            </w:r>
            <w:r w:rsidRPr="00E823B8">
              <w:rPr>
                <w:kern w:val="2"/>
                <w:sz w:val="28"/>
                <w:szCs w:val="28"/>
              </w:rPr>
              <w:t xml:space="preserve"> тыс. рублей</w:t>
            </w:r>
          </w:p>
          <w:p w14:paraId="67A3AF92" w14:textId="77777777" w:rsidR="00F932E5" w:rsidRPr="00E823B8" w:rsidRDefault="00F932E5" w:rsidP="004365E5">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Pr>
                <w:spacing w:val="-12"/>
                <w:sz w:val="28"/>
                <w:szCs w:val="28"/>
              </w:rPr>
              <w:t>5,0</w:t>
            </w:r>
            <w:r w:rsidRPr="00E823B8">
              <w:rPr>
                <w:spacing w:val="-12"/>
                <w:sz w:val="28"/>
                <w:szCs w:val="28"/>
              </w:rPr>
              <w:t xml:space="preserve"> </w:t>
            </w:r>
            <w:r w:rsidRPr="00E823B8">
              <w:rPr>
                <w:kern w:val="2"/>
                <w:sz w:val="28"/>
                <w:szCs w:val="28"/>
              </w:rPr>
              <w:t>тыс. рублей</w:t>
            </w:r>
          </w:p>
          <w:p w14:paraId="0D9367E2"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5</w:t>
            </w:r>
            <w:r w:rsidRPr="00E823B8">
              <w:rPr>
                <w:sz w:val="28"/>
                <w:szCs w:val="28"/>
              </w:rPr>
              <w:t xml:space="preserve">,0 </w:t>
            </w:r>
            <w:r w:rsidRPr="00E823B8">
              <w:rPr>
                <w:kern w:val="2"/>
                <w:sz w:val="28"/>
                <w:szCs w:val="28"/>
                <w:lang w:eastAsia="en-US"/>
              </w:rPr>
              <w:t>тыс. рублей</w:t>
            </w:r>
          </w:p>
          <w:p w14:paraId="6B04F588"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Pr>
                <w:sz w:val="28"/>
                <w:szCs w:val="28"/>
              </w:rPr>
              <w:t>5,0</w:t>
            </w:r>
            <w:r w:rsidRPr="00E823B8">
              <w:rPr>
                <w:sz w:val="28"/>
                <w:szCs w:val="28"/>
              </w:rPr>
              <w:t xml:space="preserve"> </w:t>
            </w:r>
            <w:r w:rsidRPr="00E823B8">
              <w:rPr>
                <w:kern w:val="2"/>
                <w:sz w:val="28"/>
                <w:szCs w:val="28"/>
                <w:lang w:eastAsia="en-US"/>
              </w:rPr>
              <w:t>тыс. рублей</w:t>
            </w:r>
          </w:p>
          <w:p w14:paraId="384C5798"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2023 году – </w:t>
            </w:r>
            <w:r>
              <w:rPr>
                <w:sz w:val="28"/>
                <w:szCs w:val="28"/>
              </w:rPr>
              <w:t>10,0</w:t>
            </w:r>
            <w:r w:rsidRPr="00E823B8">
              <w:rPr>
                <w:sz w:val="28"/>
                <w:szCs w:val="28"/>
              </w:rPr>
              <w:t xml:space="preserve"> </w:t>
            </w:r>
            <w:r>
              <w:rPr>
                <w:kern w:val="2"/>
                <w:sz w:val="28"/>
                <w:szCs w:val="28"/>
                <w:lang w:eastAsia="en-US"/>
              </w:rPr>
              <w:t>тыс. рублей</w:t>
            </w:r>
          </w:p>
          <w:p w14:paraId="63C93F5A"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2024 году – </w:t>
            </w:r>
            <w:r>
              <w:rPr>
                <w:sz w:val="28"/>
                <w:szCs w:val="28"/>
              </w:rPr>
              <w:t>5,0</w:t>
            </w:r>
            <w:r w:rsidRPr="00E823B8">
              <w:rPr>
                <w:sz w:val="28"/>
                <w:szCs w:val="28"/>
              </w:rPr>
              <w:t xml:space="preserve"> </w:t>
            </w:r>
            <w:r w:rsidRPr="00E823B8">
              <w:rPr>
                <w:kern w:val="2"/>
                <w:sz w:val="28"/>
                <w:szCs w:val="28"/>
                <w:lang w:eastAsia="en-US"/>
              </w:rPr>
              <w:t>тыс. рублей</w:t>
            </w:r>
          </w:p>
          <w:p w14:paraId="3A90576E"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lastRenderedPageBreak/>
              <w:t xml:space="preserve">в 2025 году – </w:t>
            </w:r>
            <w:r>
              <w:rPr>
                <w:sz w:val="28"/>
                <w:szCs w:val="28"/>
              </w:rPr>
              <w:t>5,0</w:t>
            </w:r>
            <w:r w:rsidRPr="00E823B8">
              <w:rPr>
                <w:sz w:val="28"/>
                <w:szCs w:val="28"/>
              </w:rPr>
              <w:t xml:space="preserve"> </w:t>
            </w:r>
            <w:r w:rsidRPr="00E823B8">
              <w:rPr>
                <w:kern w:val="2"/>
                <w:sz w:val="28"/>
                <w:szCs w:val="28"/>
                <w:lang w:eastAsia="en-US"/>
              </w:rPr>
              <w:t>тыс. рублей</w:t>
            </w:r>
          </w:p>
          <w:p w14:paraId="4E76FAD7"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2026 году – </w:t>
            </w:r>
            <w:r>
              <w:rPr>
                <w:sz w:val="28"/>
                <w:szCs w:val="28"/>
              </w:rPr>
              <w:t>5,0</w:t>
            </w:r>
            <w:r w:rsidRPr="00E823B8">
              <w:rPr>
                <w:sz w:val="28"/>
                <w:szCs w:val="28"/>
              </w:rPr>
              <w:t xml:space="preserve"> </w:t>
            </w:r>
            <w:r w:rsidRPr="00E823B8">
              <w:rPr>
                <w:kern w:val="2"/>
                <w:sz w:val="28"/>
                <w:szCs w:val="28"/>
                <w:lang w:eastAsia="en-US"/>
              </w:rPr>
              <w:t>тыс. рублей</w:t>
            </w:r>
          </w:p>
          <w:p w14:paraId="4581E8D1"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2027 году – </w:t>
            </w:r>
            <w:r>
              <w:rPr>
                <w:sz w:val="28"/>
                <w:szCs w:val="28"/>
              </w:rPr>
              <w:t>5</w:t>
            </w:r>
            <w:r w:rsidRPr="00E823B8">
              <w:rPr>
                <w:sz w:val="28"/>
                <w:szCs w:val="28"/>
              </w:rPr>
              <w:t>,</w:t>
            </w:r>
            <w:r>
              <w:rPr>
                <w:sz w:val="28"/>
                <w:szCs w:val="28"/>
              </w:rPr>
              <w:t>0</w:t>
            </w:r>
            <w:r w:rsidRPr="00E823B8">
              <w:rPr>
                <w:kern w:val="2"/>
                <w:sz w:val="28"/>
                <w:szCs w:val="28"/>
                <w:lang w:eastAsia="en-US"/>
              </w:rPr>
              <w:t xml:space="preserve"> тыс. рублей</w:t>
            </w:r>
          </w:p>
          <w:p w14:paraId="23CD642F"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2028 году – </w:t>
            </w:r>
            <w:r>
              <w:rPr>
                <w:sz w:val="28"/>
                <w:szCs w:val="28"/>
              </w:rPr>
              <w:t>5,0</w:t>
            </w:r>
            <w:r w:rsidRPr="00E823B8">
              <w:rPr>
                <w:sz w:val="28"/>
                <w:szCs w:val="28"/>
              </w:rPr>
              <w:t xml:space="preserve"> </w:t>
            </w:r>
            <w:r w:rsidRPr="00E823B8">
              <w:rPr>
                <w:kern w:val="2"/>
                <w:sz w:val="28"/>
                <w:szCs w:val="28"/>
                <w:lang w:eastAsia="en-US"/>
              </w:rPr>
              <w:t>тыс. рублей</w:t>
            </w:r>
          </w:p>
          <w:p w14:paraId="198912C7" w14:textId="77777777" w:rsidR="00F932E5" w:rsidRPr="00E823B8" w:rsidRDefault="00F932E5" w:rsidP="004365E5">
            <w:pPr>
              <w:spacing w:line="252" w:lineRule="auto"/>
              <w:jc w:val="both"/>
              <w:rPr>
                <w:kern w:val="2"/>
                <w:sz w:val="28"/>
                <w:szCs w:val="28"/>
                <w:lang w:eastAsia="en-US"/>
              </w:rPr>
            </w:pPr>
            <w:r w:rsidRPr="00E823B8">
              <w:rPr>
                <w:kern w:val="2"/>
                <w:sz w:val="28"/>
                <w:szCs w:val="28"/>
                <w:lang w:eastAsia="en-US"/>
              </w:rPr>
              <w:t xml:space="preserve">в 2029 году – </w:t>
            </w:r>
            <w:r>
              <w:rPr>
                <w:sz w:val="28"/>
                <w:szCs w:val="28"/>
              </w:rPr>
              <w:t>5,0</w:t>
            </w:r>
            <w:r w:rsidRPr="00E823B8">
              <w:rPr>
                <w:sz w:val="28"/>
                <w:szCs w:val="28"/>
              </w:rPr>
              <w:t xml:space="preserve"> </w:t>
            </w:r>
            <w:r w:rsidRPr="00E823B8">
              <w:rPr>
                <w:kern w:val="2"/>
                <w:sz w:val="28"/>
                <w:szCs w:val="28"/>
                <w:lang w:eastAsia="en-US"/>
              </w:rPr>
              <w:t>тыс. рублей</w:t>
            </w:r>
          </w:p>
          <w:p w14:paraId="3AA21C82" w14:textId="77777777" w:rsidR="00F932E5" w:rsidRPr="00765D22" w:rsidRDefault="00F932E5" w:rsidP="004365E5">
            <w:pPr>
              <w:spacing w:line="252" w:lineRule="auto"/>
              <w:jc w:val="both"/>
              <w:rPr>
                <w:sz w:val="28"/>
                <w:szCs w:val="28"/>
                <w:lang w:eastAsia="en-US"/>
              </w:rPr>
            </w:pPr>
            <w:r w:rsidRPr="00E823B8">
              <w:rPr>
                <w:kern w:val="2"/>
                <w:sz w:val="28"/>
                <w:szCs w:val="28"/>
                <w:lang w:eastAsia="en-US"/>
              </w:rPr>
              <w:t>в 2030 году –</w:t>
            </w:r>
            <w:r>
              <w:rPr>
                <w:kern w:val="2"/>
                <w:sz w:val="28"/>
                <w:szCs w:val="28"/>
                <w:lang w:eastAsia="en-US"/>
              </w:rPr>
              <w:t xml:space="preserve"> </w:t>
            </w:r>
            <w:r>
              <w:rPr>
                <w:sz w:val="28"/>
                <w:szCs w:val="28"/>
              </w:rPr>
              <w:t>5,0</w:t>
            </w:r>
            <w:r w:rsidRPr="00E823B8">
              <w:rPr>
                <w:sz w:val="28"/>
                <w:szCs w:val="28"/>
              </w:rPr>
              <w:t xml:space="preserve"> </w:t>
            </w:r>
            <w:r w:rsidRPr="00E823B8">
              <w:rPr>
                <w:kern w:val="2"/>
                <w:sz w:val="28"/>
                <w:szCs w:val="28"/>
                <w:lang w:eastAsia="en-US"/>
              </w:rPr>
              <w:t>тыс. рублей</w:t>
            </w:r>
          </w:p>
        </w:tc>
      </w:tr>
      <w:tr w:rsidR="00F932E5" w:rsidRPr="00071733" w14:paraId="461F2DBF" w14:textId="77777777" w:rsidTr="004365E5">
        <w:trPr>
          <w:trHeight w:val="821"/>
        </w:trPr>
        <w:tc>
          <w:tcPr>
            <w:tcW w:w="3085" w:type="dxa"/>
          </w:tcPr>
          <w:p w14:paraId="5C74B0F6" w14:textId="77777777" w:rsidR="00F932E5" w:rsidRPr="00263CE1" w:rsidRDefault="00F932E5" w:rsidP="004365E5">
            <w:pPr>
              <w:autoSpaceDE w:val="0"/>
              <w:autoSpaceDN w:val="0"/>
              <w:adjustRightInd w:val="0"/>
              <w:rPr>
                <w:sz w:val="28"/>
                <w:szCs w:val="28"/>
              </w:rPr>
            </w:pPr>
            <w:r w:rsidRPr="00263CE1">
              <w:rPr>
                <w:sz w:val="28"/>
                <w:szCs w:val="28"/>
              </w:rPr>
              <w:lastRenderedPageBreak/>
              <w:t xml:space="preserve">Ожидаемые результаты реализации муниципальной программы </w:t>
            </w:r>
            <w:r w:rsidRPr="00263CE1">
              <w:rPr>
                <w:sz w:val="28"/>
                <w:szCs w:val="28"/>
              </w:rPr>
              <w:br/>
            </w:r>
            <w:r>
              <w:rPr>
                <w:sz w:val="28"/>
                <w:szCs w:val="28"/>
              </w:rPr>
              <w:t>Мещеряковского сельского поселения</w:t>
            </w:r>
          </w:p>
          <w:p w14:paraId="03B5B4FF" w14:textId="77777777" w:rsidR="00F932E5" w:rsidRPr="009245D0" w:rsidRDefault="00F932E5" w:rsidP="004365E5">
            <w:pPr>
              <w:autoSpaceDE w:val="0"/>
              <w:autoSpaceDN w:val="0"/>
              <w:adjustRightInd w:val="0"/>
              <w:rPr>
                <w:sz w:val="28"/>
                <w:szCs w:val="28"/>
                <w:lang w:eastAsia="en-US"/>
              </w:rPr>
            </w:pPr>
          </w:p>
        </w:tc>
        <w:tc>
          <w:tcPr>
            <w:tcW w:w="425" w:type="dxa"/>
          </w:tcPr>
          <w:p w14:paraId="6CED5621" w14:textId="77777777" w:rsidR="00F932E5" w:rsidRPr="009245D0" w:rsidRDefault="00F932E5" w:rsidP="004365E5">
            <w:pPr>
              <w:ind w:left="-131" w:right="-108"/>
              <w:jc w:val="center"/>
              <w:rPr>
                <w:sz w:val="28"/>
                <w:szCs w:val="28"/>
                <w:lang w:eastAsia="en-US"/>
              </w:rPr>
            </w:pPr>
            <w:r w:rsidRPr="009245D0">
              <w:rPr>
                <w:sz w:val="28"/>
                <w:szCs w:val="28"/>
                <w:lang w:eastAsia="en-US"/>
              </w:rPr>
              <w:t>–</w:t>
            </w:r>
          </w:p>
        </w:tc>
        <w:tc>
          <w:tcPr>
            <w:tcW w:w="6456" w:type="dxa"/>
          </w:tcPr>
          <w:p w14:paraId="680E125E" w14:textId="77777777" w:rsidR="00F932E5" w:rsidRPr="00E66AFA" w:rsidRDefault="00F932E5" w:rsidP="004365E5">
            <w:pPr>
              <w:jc w:val="both"/>
            </w:pPr>
            <w:r w:rsidRPr="00E66AFA">
              <w:rPr>
                <w:sz w:val="28"/>
                <w:szCs w:val="28"/>
              </w:rPr>
              <w:t>в результате реализации Программы к 2030 году предполагается:</w:t>
            </w:r>
            <w:r w:rsidRPr="00E66AFA">
              <w:t xml:space="preserve"> </w:t>
            </w:r>
          </w:p>
          <w:p w14:paraId="7EE38D04" w14:textId="77777777" w:rsidR="00F932E5" w:rsidRPr="00D94E0D" w:rsidRDefault="00F932E5" w:rsidP="004365E5">
            <w:pPr>
              <w:jc w:val="both"/>
              <w:rPr>
                <w:sz w:val="28"/>
                <w:szCs w:val="28"/>
                <w:lang w:eastAsia="en-US"/>
              </w:rPr>
            </w:pPr>
            <w:r w:rsidRPr="00D94E0D">
              <w:rPr>
                <w:sz w:val="28"/>
                <w:szCs w:val="28"/>
              </w:rPr>
              <w:t xml:space="preserve">формирование эффективной муниципальной и кадровой политики в </w:t>
            </w:r>
            <w:r>
              <w:rPr>
                <w:sz w:val="28"/>
                <w:szCs w:val="28"/>
              </w:rPr>
              <w:t>Мещеряковском</w:t>
            </w:r>
            <w:r w:rsidRPr="00D94E0D">
              <w:rPr>
                <w:sz w:val="28"/>
                <w:szCs w:val="28"/>
              </w:rPr>
              <w:t xml:space="preserve"> сельском поселении  по противодействию коррупции;</w:t>
            </w:r>
          </w:p>
          <w:p w14:paraId="7AA5CFBB" w14:textId="77777777" w:rsidR="00F932E5" w:rsidRPr="00E66AFA" w:rsidRDefault="00F932E5" w:rsidP="004365E5">
            <w:pPr>
              <w:jc w:val="both"/>
              <w:rPr>
                <w:color w:val="FF0000"/>
                <w:sz w:val="28"/>
                <w:szCs w:val="28"/>
                <w:highlight w:val="green"/>
                <w:lang w:eastAsia="en-US"/>
              </w:rPr>
            </w:pPr>
            <w:r w:rsidRPr="00D94E0D">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Мещеряковского</w:t>
            </w:r>
            <w:r w:rsidRPr="00D94E0D">
              <w:rPr>
                <w:sz w:val="28"/>
                <w:szCs w:val="28"/>
                <w:lang w:eastAsia="ar-SA"/>
              </w:rPr>
              <w:t xml:space="preserve"> сельского</w:t>
            </w:r>
            <w:r>
              <w:rPr>
                <w:sz w:val="28"/>
                <w:szCs w:val="28"/>
                <w:lang w:eastAsia="ar-SA"/>
              </w:rPr>
              <w:t xml:space="preserve"> поселения.</w:t>
            </w:r>
          </w:p>
        </w:tc>
      </w:tr>
    </w:tbl>
    <w:p w14:paraId="352AD91F" w14:textId="77777777" w:rsidR="00F932E5" w:rsidRPr="00071733" w:rsidRDefault="00F932E5" w:rsidP="00F932E5">
      <w:pPr>
        <w:ind w:firstLine="709"/>
        <w:jc w:val="both"/>
        <w:rPr>
          <w:kern w:val="2"/>
          <w:sz w:val="28"/>
          <w:szCs w:val="28"/>
        </w:rPr>
      </w:pPr>
      <w:r>
        <w:rPr>
          <w:kern w:val="2"/>
          <w:sz w:val="28"/>
          <w:szCs w:val="28"/>
        </w:rPr>
        <w:t xml:space="preserve">                                                                                   </w:t>
      </w:r>
    </w:p>
    <w:p w14:paraId="47D840D8" w14:textId="77777777" w:rsidR="00F932E5" w:rsidRDefault="00F932E5" w:rsidP="00F932E5">
      <w:pPr>
        <w:jc w:val="center"/>
        <w:rPr>
          <w:b/>
          <w:kern w:val="2"/>
          <w:sz w:val="28"/>
          <w:szCs w:val="28"/>
        </w:rPr>
      </w:pPr>
    </w:p>
    <w:p w14:paraId="4E3C7C5A" w14:textId="77777777" w:rsidR="00F932E5" w:rsidRDefault="00F932E5" w:rsidP="00F932E5">
      <w:pPr>
        <w:jc w:val="center"/>
        <w:rPr>
          <w:b/>
          <w:kern w:val="2"/>
          <w:sz w:val="28"/>
          <w:szCs w:val="28"/>
        </w:rPr>
      </w:pPr>
    </w:p>
    <w:p w14:paraId="017B7964" w14:textId="77777777" w:rsidR="00F932E5" w:rsidRDefault="00F932E5" w:rsidP="00F932E5">
      <w:pPr>
        <w:jc w:val="center"/>
        <w:rPr>
          <w:b/>
          <w:kern w:val="2"/>
          <w:sz w:val="28"/>
          <w:szCs w:val="28"/>
        </w:rPr>
      </w:pPr>
    </w:p>
    <w:p w14:paraId="78ECABFE" w14:textId="77777777" w:rsidR="00F932E5" w:rsidRDefault="00F932E5" w:rsidP="00F932E5">
      <w:pPr>
        <w:jc w:val="center"/>
        <w:rPr>
          <w:b/>
          <w:kern w:val="2"/>
          <w:sz w:val="28"/>
          <w:szCs w:val="28"/>
        </w:rPr>
      </w:pPr>
    </w:p>
    <w:p w14:paraId="2A8F3818" w14:textId="77777777" w:rsidR="00F932E5" w:rsidRDefault="00F932E5" w:rsidP="00F932E5">
      <w:pPr>
        <w:jc w:val="center"/>
        <w:rPr>
          <w:b/>
          <w:kern w:val="2"/>
          <w:sz w:val="28"/>
          <w:szCs w:val="28"/>
        </w:rPr>
      </w:pPr>
    </w:p>
    <w:p w14:paraId="5367C9A8" w14:textId="77777777" w:rsidR="00F932E5" w:rsidRDefault="00F932E5" w:rsidP="00F932E5">
      <w:pPr>
        <w:jc w:val="center"/>
        <w:rPr>
          <w:b/>
          <w:kern w:val="2"/>
          <w:sz w:val="28"/>
          <w:szCs w:val="28"/>
        </w:rPr>
      </w:pPr>
    </w:p>
    <w:p w14:paraId="4FB0232C" w14:textId="77777777" w:rsidR="00F932E5" w:rsidRDefault="00F932E5" w:rsidP="00F932E5">
      <w:pPr>
        <w:jc w:val="center"/>
        <w:rPr>
          <w:b/>
          <w:kern w:val="2"/>
          <w:sz w:val="28"/>
          <w:szCs w:val="28"/>
        </w:rPr>
      </w:pPr>
    </w:p>
    <w:p w14:paraId="33423377" w14:textId="77777777" w:rsidR="00F932E5" w:rsidRDefault="00F932E5" w:rsidP="00F932E5">
      <w:pPr>
        <w:jc w:val="center"/>
        <w:rPr>
          <w:b/>
          <w:kern w:val="2"/>
          <w:sz w:val="28"/>
          <w:szCs w:val="28"/>
        </w:rPr>
      </w:pPr>
    </w:p>
    <w:p w14:paraId="0DBD25F7" w14:textId="77777777" w:rsidR="00F932E5" w:rsidRDefault="00F932E5" w:rsidP="00F932E5">
      <w:pPr>
        <w:jc w:val="center"/>
        <w:rPr>
          <w:b/>
          <w:kern w:val="2"/>
          <w:sz w:val="28"/>
          <w:szCs w:val="28"/>
        </w:rPr>
      </w:pPr>
    </w:p>
    <w:p w14:paraId="2C661E04" w14:textId="77777777" w:rsidR="00F932E5" w:rsidRDefault="00F932E5" w:rsidP="00F932E5">
      <w:pPr>
        <w:jc w:val="center"/>
        <w:rPr>
          <w:b/>
          <w:kern w:val="2"/>
          <w:sz w:val="28"/>
          <w:szCs w:val="28"/>
        </w:rPr>
      </w:pPr>
    </w:p>
    <w:p w14:paraId="649A5C83" w14:textId="77777777" w:rsidR="00F932E5" w:rsidRDefault="00F932E5" w:rsidP="00F932E5">
      <w:pPr>
        <w:jc w:val="center"/>
        <w:rPr>
          <w:b/>
          <w:kern w:val="2"/>
          <w:sz w:val="28"/>
          <w:szCs w:val="28"/>
        </w:rPr>
      </w:pPr>
    </w:p>
    <w:p w14:paraId="10DBFE5C" w14:textId="77777777" w:rsidR="00F932E5" w:rsidRDefault="00F932E5" w:rsidP="00F932E5">
      <w:pPr>
        <w:jc w:val="center"/>
        <w:rPr>
          <w:b/>
          <w:kern w:val="2"/>
          <w:sz w:val="28"/>
          <w:szCs w:val="28"/>
        </w:rPr>
      </w:pPr>
    </w:p>
    <w:p w14:paraId="62B9D10F" w14:textId="77777777" w:rsidR="00F932E5" w:rsidRDefault="00F932E5" w:rsidP="00F932E5">
      <w:pPr>
        <w:jc w:val="center"/>
        <w:rPr>
          <w:b/>
          <w:kern w:val="2"/>
          <w:sz w:val="28"/>
          <w:szCs w:val="28"/>
        </w:rPr>
      </w:pPr>
    </w:p>
    <w:p w14:paraId="0D960ACA" w14:textId="77777777" w:rsidR="00F932E5" w:rsidRDefault="00F932E5" w:rsidP="00F932E5">
      <w:pPr>
        <w:jc w:val="center"/>
        <w:rPr>
          <w:b/>
          <w:kern w:val="2"/>
          <w:sz w:val="28"/>
          <w:szCs w:val="28"/>
        </w:rPr>
      </w:pPr>
    </w:p>
    <w:p w14:paraId="50288ECB" w14:textId="77777777" w:rsidR="00F932E5" w:rsidRDefault="00F932E5" w:rsidP="00F932E5">
      <w:pPr>
        <w:jc w:val="center"/>
        <w:rPr>
          <w:b/>
          <w:kern w:val="2"/>
          <w:sz w:val="28"/>
          <w:szCs w:val="28"/>
        </w:rPr>
      </w:pPr>
    </w:p>
    <w:p w14:paraId="3EFAF06A" w14:textId="77777777" w:rsidR="00F932E5" w:rsidRDefault="00F932E5" w:rsidP="00F932E5">
      <w:pPr>
        <w:jc w:val="center"/>
        <w:rPr>
          <w:b/>
          <w:kern w:val="2"/>
          <w:sz w:val="28"/>
          <w:szCs w:val="28"/>
        </w:rPr>
      </w:pPr>
    </w:p>
    <w:p w14:paraId="3BE5F736" w14:textId="77777777" w:rsidR="00F932E5" w:rsidRDefault="00F932E5" w:rsidP="00F932E5">
      <w:pPr>
        <w:jc w:val="center"/>
        <w:rPr>
          <w:b/>
          <w:kern w:val="2"/>
          <w:sz w:val="28"/>
          <w:szCs w:val="28"/>
        </w:rPr>
      </w:pPr>
    </w:p>
    <w:p w14:paraId="0049B141" w14:textId="77777777" w:rsidR="00F932E5" w:rsidRDefault="00F932E5" w:rsidP="00F932E5">
      <w:pPr>
        <w:jc w:val="center"/>
        <w:rPr>
          <w:b/>
          <w:kern w:val="2"/>
          <w:sz w:val="28"/>
          <w:szCs w:val="28"/>
        </w:rPr>
      </w:pPr>
    </w:p>
    <w:p w14:paraId="2621CDE7" w14:textId="77777777" w:rsidR="00F932E5" w:rsidRDefault="00F932E5" w:rsidP="00F932E5">
      <w:pPr>
        <w:jc w:val="center"/>
        <w:rPr>
          <w:b/>
          <w:kern w:val="2"/>
          <w:sz w:val="28"/>
          <w:szCs w:val="28"/>
        </w:rPr>
      </w:pPr>
    </w:p>
    <w:p w14:paraId="79E4CEBD" w14:textId="77777777" w:rsidR="00F932E5" w:rsidRDefault="00F932E5" w:rsidP="00F932E5">
      <w:pPr>
        <w:jc w:val="center"/>
        <w:rPr>
          <w:b/>
          <w:kern w:val="2"/>
          <w:sz w:val="28"/>
          <w:szCs w:val="28"/>
        </w:rPr>
      </w:pPr>
    </w:p>
    <w:p w14:paraId="59DC1D3F" w14:textId="77777777" w:rsidR="00F932E5" w:rsidRDefault="00F932E5" w:rsidP="00F932E5">
      <w:pPr>
        <w:jc w:val="center"/>
        <w:rPr>
          <w:b/>
          <w:kern w:val="2"/>
          <w:sz w:val="28"/>
          <w:szCs w:val="28"/>
        </w:rPr>
      </w:pPr>
    </w:p>
    <w:p w14:paraId="6C5AEC00" w14:textId="77777777" w:rsidR="00F932E5" w:rsidRDefault="00F932E5" w:rsidP="00F932E5">
      <w:pPr>
        <w:jc w:val="center"/>
        <w:rPr>
          <w:b/>
          <w:kern w:val="2"/>
          <w:sz w:val="28"/>
          <w:szCs w:val="28"/>
        </w:rPr>
      </w:pPr>
    </w:p>
    <w:p w14:paraId="771CAE56" w14:textId="77777777" w:rsidR="00F932E5" w:rsidRDefault="00F932E5" w:rsidP="00F932E5">
      <w:pPr>
        <w:jc w:val="center"/>
        <w:rPr>
          <w:b/>
          <w:kern w:val="2"/>
          <w:sz w:val="28"/>
          <w:szCs w:val="28"/>
        </w:rPr>
      </w:pPr>
    </w:p>
    <w:p w14:paraId="225920A4" w14:textId="77777777" w:rsidR="00F932E5" w:rsidRDefault="00F932E5" w:rsidP="00F932E5">
      <w:pPr>
        <w:jc w:val="center"/>
        <w:rPr>
          <w:b/>
          <w:kern w:val="2"/>
          <w:sz w:val="28"/>
          <w:szCs w:val="28"/>
        </w:rPr>
      </w:pPr>
    </w:p>
    <w:p w14:paraId="5045EFBF" w14:textId="77777777" w:rsidR="00F932E5" w:rsidRDefault="00F932E5" w:rsidP="00F932E5">
      <w:pPr>
        <w:jc w:val="center"/>
        <w:rPr>
          <w:b/>
          <w:kern w:val="2"/>
          <w:sz w:val="28"/>
          <w:szCs w:val="28"/>
        </w:rPr>
      </w:pPr>
    </w:p>
    <w:p w14:paraId="260B46C2" w14:textId="77777777" w:rsidR="00F932E5" w:rsidRDefault="00F932E5" w:rsidP="00F932E5">
      <w:pPr>
        <w:jc w:val="center"/>
        <w:rPr>
          <w:b/>
          <w:kern w:val="2"/>
          <w:sz w:val="28"/>
          <w:szCs w:val="28"/>
        </w:rPr>
      </w:pPr>
    </w:p>
    <w:p w14:paraId="19A64830" w14:textId="77777777" w:rsidR="00F932E5" w:rsidRDefault="00F932E5" w:rsidP="00F932E5">
      <w:pPr>
        <w:jc w:val="center"/>
        <w:rPr>
          <w:b/>
          <w:kern w:val="2"/>
          <w:sz w:val="28"/>
          <w:szCs w:val="28"/>
        </w:rPr>
      </w:pPr>
    </w:p>
    <w:p w14:paraId="1B2C0666" w14:textId="77777777" w:rsidR="00F932E5" w:rsidRDefault="00F932E5" w:rsidP="00F932E5">
      <w:pPr>
        <w:jc w:val="center"/>
        <w:rPr>
          <w:b/>
          <w:kern w:val="2"/>
          <w:sz w:val="28"/>
          <w:szCs w:val="28"/>
        </w:rPr>
      </w:pPr>
    </w:p>
    <w:p w14:paraId="02FE29EF" w14:textId="77777777" w:rsidR="00F932E5" w:rsidRDefault="00F932E5" w:rsidP="00F932E5">
      <w:pPr>
        <w:jc w:val="center"/>
        <w:rPr>
          <w:b/>
          <w:kern w:val="2"/>
          <w:sz w:val="28"/>
          <w:szCs w:val="28"/>
        </w:rPr>
      </w:pPr>
    </w:p>
    <w:p w14:paraId="6B9B761C" w14:textId="77777777" w:rsidR="00F932E5" w:rsidRDefault="00F932E5" w:rsidP="00F932E5">
      <w:pPr>
        <w:jc w:val="center"/>
        <w:rPr>
          <w:b/>
          <w:kern w:val="2"/>
          <w:sz w:val="28"/>
          <w:szCs w:val="28"/>
        </w:rPr>
      </w:pPr>
    </w:p>
    <w:p w14:paraId="460F0A88" w14:textId="77777777" w:rsidR="00F932E5" w:rsidRDefault="00F932E5" w:rsidP="00F932E5">
      <w:pPr>
        <w:jc w:val="center"/>
        <w:rPr>
          <w:b/>
          <w:kern w:val="2"/>
          <w:sz w:val="28"/>
          <w:szCs w:val="28"/>
        </w:rPr>
      </w:pPr>
    </w:p>
    <w:p w14:paraId="4A13E5A3" w14:textId="77777777" w:rsidR="00F932E5" w:rsidRPr="00BE3E31" w:rsidRDefault="00F932E5" w:rsidP="00F932E5">
      <w:pPr>
        <w:jc w:val="center"/>
        <w:rPr>
          <w:b/>
          <w:kern w:val="2"/>
          <w:sz w:val="28"/>
          <w:szCs w:val="28"/>
        </w:rPr>
      </w:pPr>
      <w:r w:rsidRPr="00BE3E31">
        <w:rPr>
          <w:b/>
          <w:kern w:val="2"/>
          <w:sz w:val="28"/>
          <w:szCs w:val="28"/>
        </w:rPr>
        <w:t xml:space="preserve">Паспорт </w:t>
      </w:r>
    </w:p>
    <w:p w14:paraId="785D7D12" w14:textId="77777777" w:rsidR="00F932E5" w:rsidRPr="006B665A" w:rsidRDefault="00F932E5" w:rsidP="00F932E5">
      <w:pPr>
        <w:jc w:val="center"/>
        <w:rPr>
          <w:b/>
          <w:kern w:val="2"/>
          <w:sz w:val="28"/>
          <w:szCs w:val="28"/>
        </w:rPr>
      </w:pPr>
      <w:r w:rsidRPr="00BE3E31">
        <w:rPr>
          <w:b/>
          <w:kern w:val="2"/>
          <w:sz w:val="28"/>
          <w:szCs w:val="28"/>
        </w:rPr>
        <w:t xml:space="preserve">подпрограммы «Противодействие коррупции в </w:t>
      </w:r>
      <w:r>
        <w:rPr>
          <w:b/>
          <w:kern w:val="2"/>
          <w:sz w:val="28"/>
          <w:szCs w:val="28"/>
        </w:rPr>
        <w:t>Мещеряковском</w:t>
      </w:r>
      <w:r w:rsidRPr="00BE3E31">
        <w:rPr>
          <w:b/>
          <w:kern w:val="2"/>
          <w:sz w:val="28"/>
          <w:szCs w:val="28"/>
        </w:rPr>
        <w:t xml:space="preserve"> сельском поселении</w:t>
      </w:r>
      <w:r w:rsidRPr="00FB454C">
        <w:rPr>
          <w:kern w:val="2"/>
          <w:sz w:val="28"/>
          <w:szCs w:val="28"/>
        </w:rPr>
        <w:t xml:space="preserve">» </w:t>
      </w:r>
      <w:r w:rsidRPr="006B665A">
        <w:rPr>
          <w:b/>
          <w:kern w:val="2"/>
          <w:sz w:val="28"/>
          <w:szCs w:val="28"/>
        </w:rPr>
        <w:t xml:space="preserve">муниципальной программы </w:t>
      </w:r>
      <w:r>
        <w:rPr>
          <w:b/>
          <w:kern w:val="2"/>
          <w:sz w:val="28"/>
          <w:szCs w:val="28"/>
        </w:rPr>
        <w:t>Мещеряковского</w:t>
      </w:r>
      <w:r w:rsidRPr="006B665A">
        <w:rPr>
          <w:b/>
          <w:kern w:val="2"/>
          <w:sz w:val="28"/>
          <w:szCs w:val="28"/>
        </w:rPr>
        <w:t xml:space="preserve"> сельского поселения «Обеспечение общественного порядка и противодействие преступности»</w:t>
      </w:r>
    </w:p>
    <w:p w14:paraId="35941A18" w14:textId="77777777" w:rsidR="00F932E5" w:rsidRPr="00FB454C" w:rsidRDefault="00F932E5" w:rsidP="00F932E5">
      <w:pPr>
        <w:pStyle w:val="ConsPlusNormal"/>
        <w:ind w:firstLine="540"/>
        <w:jc w:val="both"/>
      </w:pPr>
    </w:p>
    <w:p w14:paraId="0DB9DC9E" w14:textId="77777777" w:rsidR="00F932E5" w:rsidRPr="00FB454C" w:rsidRDefault="00F932E5" w:rsidP="00F932E5">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3089"/>
        <w:gridCol w:w="402"/>
        <w:gridCol w:w="6715"/>
      </w:tblGrid>
      <w:tr w:rsidR="00F932E5" w:rsidRPr="00FB454C" w14:paraId="4427F450" w14:textId="77777777" w:rsidTr="004365E5">
        <w:trPr>
          <w:trHeight w:val="1"/>
        </w:trPr>
        <w:tc>
          <w:tcPr>
            <w:tcW w:w="3123" w:type="dxa"/>
            <w:shd w:val="clear" w:color="auto" w:fill="FFFFFF"/>
          </w:tcPr>
          <w:p w14:paraId="2E516155" w14:textId="77777777" w:rsidR="00F932E5" w:rsidRPr="00FB454C" w:rsidRDefault="00F932E5" w:rsidP="004365E5">
            <w:pPr>
              <w:autoSpaceDE w:val="0"/>
              <w:autoSpaceDN w:val="0"/>
              <w:adjustRightInd w:val="0"/>
              <w:rPr>
                <w:kern w:val="2"/>
                <w:sz w:val="28"/>
                <w:szCs w:val="28"/>
              </w:rPr>
            </w:pPr>
            <w:r w:rsidRPr="00FB454C">
              <w:rPr>
                <w:kern w:val="2"/>
                <w:sz w:val="28"/>
                <w:szCs w:val="28"/>
              </w:rPr>
              <w:t>Наименование подпрограммы</w:t>
            </w:r>
          </w:p>
        </w:tc>
        <w:tc>
          <w:tcPr>
            <w:tcW w:w="405" w:type="dxa"/>
            <w:shd w:val="clear" w:color="auto" w:fill="FFFFFF"/>
          </w:tcPr>
          <w:p w14:paraId="030FBBBF" w14:textId="77777777" w:rsidR="00F932E5" w:rsidRPr="00FB454C" w:rsidRDefault="00F932E5" w:rsidP="004365E5">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14:paraId="0DA234E7" w14:textId="77777777" w:rsidR="00F932E5" w:rsidRPr="00FB454C" w:rsidRDefault="00F932E5" w:rsidP="004365E5">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Мещеряковском сельском поселении</w:t>
            </w:r>
            <w:r w:rsidRPr="00FB454C">
              <w:rPr>
                <w:kern w:val="2"/>
                <w:sz w:val="28"/>
                <w:szCs w:val="28"/>
              </w:rPr>
              <w:t>»</w:t>
            </w:r>
          </w:p>
          <w:p w14:paraId="22D44356" w14:textId="77777777" w:rsidR="00F932E5" w:rsidRPr="00FB454C" w:rsidRDefault="00F932E5" w:rsidP="004365E5">
            <w:pPr>
              <w:autoSpaceDE w:val="0"/>
              <w:autoSpaceDN w:val="0"/>
              <w:adjustRightInd w:val="0"/>
              <w:jc w:val="both"/>
              <w:rPr>
                <w:kern w:val="2"/>
                <w:sz w:val="28"/>
                <w:szCs w:val="28"/>
              </w:rPr>
            </w:pPr>
          </w:p>
        </w:tc>
      </w:tr>
      <w:tr w:rsidR="00F932E5" w:rsidRPr="00FB454C" w14:paraId="3498CCF5" w14:textId="77777777" w:rsidTr="004365E5">
        <w:trPr>
          <w:trHeight w:val="1"/>
        </w:trPr>
        <w:tc>
          <w:tcPr>
            <w:tcW w:w="3123" w:type="dxa"/>
            <w:shd w:val="clear" w:color="auto" w:fill="FFFFFF"/>
          </w:tcPr>
          <w:p w14:paraId="4BD47222" w14:textId="77777777" w:rsidR="00F932E5" w:rsidRDefault="00F932E5" w:rsidP="004365E5">
            <w:pPr>
              <w:autoSpaceDE w:val="0"/>
              <w:autoSpaceDN w:val="0"/>
              <w:adjustRightInd w:val="0"/>
              <w:rPr>
                <w:kern w:val="2"/>
                <w:sz w:val="28"/>
                <w:szCs w:val="28"/>
              </w:rPr>
            </w:pPr>
            <w:r w:rsidRPr="00FB454C">
              <w:rPr>
                <w:kern w:val="2"/>
                <w:sz w:val="28"/>
                <w:szCs w:val="28"/>
              </w:rPr>
              <w:t>Ответственный исполнитель подпрограммы</w:t>
            </w:r>
          </w:p>
          <w:p w14:paraId="302B70B9" w14:textId="77777777" w:rsidR="00F932E5" w:rsidRDefault="00F932E5" w:rsidP="004365E5">
            <w:pPr>
              <w:autoSpaceDE w:val="0"/>
              <w:autoSpaceDN w:val="0"/>
              <w:adjustRightInd w:val="0"/>
              <w:rPr>
                <w:kern w:val="2"/>
                <w:sz w:val="28"/>
                <w:szCs w:val="28"/>
              </w:rPr>
            </w:pPr>
          </w:p>
          <w:p w14:paraId="0D90320A" w14:textId="77777777" w:rsidR="00F932E5" w:rsidRPr="00FB454C" w:rsidRDefault="00F932E5" w:rsidP="004365E5">
            <w:pPr>
              <w:autoSpaceDE w:val="0"/>
              <w:autoSpaceDN w:val="0"/>
              <w:adjustRightInd w:val="0"/>
              <w:rPr>
                <w:kern w:val="2"/>
                <w:sz w:val="28"/>
                <w:szCs w:val="28"/>
                <w:lang w:eastAsia="en-US"/>
              </w:rPr>
            </w:pPr>
          </w:p>
        </w:tc>
        <w:tc>
          <w:tcPr>
            <w:tcW w:w="405" w:type="dxa"/>
            <w:shd w:val="clear" w:color="auto" w:fill="FFFFFF"/>
          </w:tcPr>
          <w:p w14:paraId="6FDC7263" w14:textId="77777777" w:rsidR="00F932E5" w:rsidRPr="00FB454C" w:rsidRDefault="00F932E5" w:rsidP="004365E5">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14:paraId="771D281D" w14:textId="77777777" w:rsidR="00F932E5" w:rsidRPr="00FB454C" w:rsidRDefault="00F932E5" w:rsidP="004365E5">
            <w:pPr>
              <w:autoSpaceDE w:val="0"/>
              <w:autoSpaceDN w:val="0"/>
              <w:adjustRightInd w:val="0"/>
              <w:jc w:val="both"/>
              <w:rPr>
                <w:kern w:val="2"/>
                <w:sz w:val="28"/>
                <w:szCs w:val="28"/>
                <w:lang w:eastAsia="en-US"/>
              </w:rPr>
            </w:pPr>
            <w:r>
              <w:rPr>
                <w:sz w:val="28"/>
                <w:szCs w:val="28"/>
                <w:lang w:eastAsia="en-US"/>
              </w:rPr>
              <w:t>Администрация Мещеряковского сельского поселения</w:t>
            </w:r>
          </w:p>
        </w:tc>
      </w:tr>
      <w:tr w:rsidR="00F932E5" w:rsidRPr="00FB454C" w14:paraId="3E8BA4E8" w14:textId="77777777" w:rsidTr="004365E5">
        <w:trPr>
          <w:trHeight w:val="1"/>
        </w:trPr>
        <w:tc>
          <w:tcPr>
            <w:tcW w:w="3123" w:type="dxa"/>
            <w:shd w:val="clear" w:color="auto" w:fill="FFFFFF"/>
          </w:tcPr>
          <w:p w14:paraId="64FBA68C" w14:textId="77777777" w:rsidR="00F932E5" w:rsidRPr="00FB454C" w:rsidRDefault="00F932E5" w:rsidP="004365E5">
            <w:pPr>
              <w:autoSpaceDE w:val="0"/>
              <w:autoSpaceDN w:val="0"/>
              <w:adjustRightInd w:val="0"/>
              <w:jc w:val="both"/>
              <w:rPr>
                <w:kern w:val="2"/>
                <w:sz w:val="28"/>
                <w:szCs w:val="28"/>
              </w:rPr>
            </w:pPr>
            <w:r w:rsidRPr="00FB454C">
              <w:rPr>
                <w:kern w:val="2"/>
                <w:sz w:val="28"/>
                <w:szCs w:val="28"/>
              </w:rPr>
              <w:t xml:space="preserve">Участники </w:t>
            </w:r>
          </w:p>
          <w:p w14:paraId="25313702" w14:textId="77777777" w:rsidR="00F932E5" w:rsidRDefault="00F932E5" w:rsidP="004365E5">
            <w:pPr>
              <w:autoSpaceDE w:val="0"/>
              <w:autoSpaceDN w:val="0"/>
              <w:adjustRightInd w:val="0"/>
              <w:jc w:val="both"/>
              <w:rPr>
                <w:kern w:val="2"/>
                <w:sz w:val="28"/>
                <w:szCs w:val="28"/>
              </w:rPr>
            </w:pPr>
            <w:r w:rsidRPr="00FB454C">
              <w:rPr>
                <w:kern w:val="2"/>
                <w:sz w:val="28"/>
                <w:szCs w:val="28"/>
              </w:rPr>
              <w:t xml:space="preserve">подпрограммы </w:t>
            </w:r>
          </w:p>
          <w:p w14:paraId="6C17FBA6" w14:textId="77777777" w:rsidR="00F932E5" w:rsidRPr="00FB454C" w:rsidRDefault="00F932E5" w:rsidP="004365E5">
            <w:pPr>
              <w:autoSpaceDE w:val="0"/>
              <w:autoSpaceDN w:val="0"/>
              <w:adjustRightInd w:val="0"/>
              <w:jc w:val="both"/>
              <w:rPr>
                <w:kern w:val="2"/>
                <w:sz w:val="28"/>
                <w:szCs w:val="28"/>
                <w:lang w:eastAsia="en-US"/>
              </w:rPr>
            </w:pPr>
          </w:p>
        </w:tc>
        <w:tc>
          <w:tcPr>
            <w:tcW w:w="405" w:type="dxa"/>
            <w:shd w:val="clear" w:color="auto" w:fill="FFFFFF"/>
          </w:tcPr>
          <w:p w14:paraId="6F1E0AC9" w14:textId="77777777" w:rsidR="00F932E5" w:rsidRPr="00FB454C" w:rsidRDefault="00F932E5" w:rsidP="004365E5">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14:paraId="6E90A80B" w14:textId="77777777" w:rsidR="00F932E5" w:rsidRPr="00263CE1" w:rsidRDefault="00F932E5" w:rsidP="004365E5">
            <w:pPr>
              <w:autoSpaceDE w:val="0"/>
              <w:autoSpaceDN w:val="0"/>
              <w:adjustRightInd w:val="0"/>
              <w:jc w:val="both"/>
              <w:rPr>
                <w:sz w:val="28"/>
                <w:szCs w:val="28"/>
                <w:lang w:eastAsia="en-US"/>
              </w:rPr>
            </w:pPr>
            <w:r>
              <w:rPr>
                <w:sz w:val="28"/>
                <w:szCs w:val="28"/>
              </w:rPr>
              <w:t>Администрация Мещеряковского сельского поселения</w:t>
            </w:r>
          </w:p>
        </w:tc>
      </w:tr>
      <w:tr w:rsidR="00F932E5" w:rsidRPr="00FB454C" w14:paraId="13D8AAFC" w14:textId="77777777" w:rsidTr="004365E5">
        <w:trPr>
          <w:trHeight w:val="1"/>
        </w:trPr>
        <w:tc>
          <w:tcPr>
            <w:tcW w:w="3123" w:type="dxa"/>
            <w:shd w:val="clear" w:color="auto" w:fill="FFFFFF"/>
          </w:tcPr>
          <w:p w14:paraId="0E423C50" w14:textId="77777777" w:rsidR="00F932E5" w:rsidRPr="00FB454C" w:rsidRDefault="00F932E5" w:rsidP="004365E5">
            <w:pPr>
              <w:autoSpaceDE w:val="0"/>
              <w:autoSpaceDN w:val="0"/>
              <w:adjustRightInd w:val="0"/>
              <w:rPr>
                <w:kern w:val="2"/>
                <w:sz w:val="28"/>
                <w:szCs w:val="28"/>
                <w:lang w:eastAsia="en-US"/>
              </w:rPr>
            </w:pPr>
            <w:r w:rsidRPr="00FB454C">
              <w:rPr>
                <w:kern w:val="2"/>
                <w:sz w:val="28"/>
                <w:szCs w:val="28"/>
              </w:rPr>
              <w:t>Программно-целевые инструменты</w:t>
            </w:r>
          </w:p>
          <w:p w14:paraId="1E108F59" w14:textId="77777777" w:rsidR="00F932E5" w:rsidRDefault="00F932E5" w:rsidP="004365E5">
            <w:pPr>
              <w:autoSpaceDE w:val="0"/>
              <w:autoSpaceDN w:val="0"/>
              <w:adjustRightInd w:val="0"/>
              <w:rPr>
                <w:kern w:val="2"/>
                <w:sz w:val="28"/>
                <w:szCs w:val="28"/>
              </w:rPr>
            </w:pPr>
            <w:r>
              <w:rPr>
                <w:kern w:val="2"/>
                <w:sz w:val="28"/>
                <w:szCs w:val="28"/>
              </w:rPr>
              <w:t>п</w:t>
            </w:r>
            <w:r w:rsidRPr="00FB454C">
              <w:rPr>
                <w:kern w:val="2"/>
                <w:sz w:val="28"/>
                <w:szCs w:val="28"/>
              </w:rPr>
              <w:t>одпрограммы</w:t>
            </w:r>
          </w:p>
          <w:p w14:paraId="7C580B57" w14:textId="77777777" w:rsidR="00F932E5" w:rsidRPr="00FB454C" w:rsidRDefault="00F932E5" w:rsidP="004365E5">
            <w:pPr>
              <w:autoSpaceDE w:val="0"/>
              <w:autoSpaceDN w:val="0"/>
              <w:adjustRightInd w:val="0"/>
              <w:rPr>
                <w:kern w:val="2"/>
                <w:sz w:val="28"/>
                <w:szCs w:val="28"/>
                <w:lang w:val="en-US" w:eastAsia="en-US"/>
              </w:rPr>
            </w:pPr>
          </w:p>
        </w:tc>
        <w:tc>
          <w:tcPr>
            <w:tcW w:w="405" w:type="dxa"/>
            <w:shd w:val="clear" w:color="auto" w:fill="FFFFFF"/>
          </w:tcPr>
          <w:p w14:paraId="58B809C8" w14:textId="77777777" w:rsidR="00F932E5" w:rsidRPr="00263CE1" w:rsidRDefault="00F932E5" w:rsidP="004365E5">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14:paraId="275C1D31" w14:textId="77777777" w:rsidR="00F932E5" w:rsidRPr="00263CE1" w:rsidRDefault="00F932E5" w:rsidP="004365E5">
            <w:pPr>
              <w:autoSpaceDE w:val="0"/>
              <w:autoSpaceDN w:val="0"/>
              <w:adjustRightInd w:val="0"/>
              <w:jc w:val="both"/>
              <w:rPr>
                <w:sz w:val="28"/>
                <w:szCs w:val="28"/>
                <w:lang w:val="en-US" w:eastAsia="en-US"/>
              </w:rPr>
            </w:pPr>
            <w:r w:rsidRPr="00263CE1">
              <w:rPr>
                <w:sz w:val="28"/>
                <w:szCs w:val="28"/>
              </w:rPr>
              <w:t>отсутствуют</w:t>
            </w:r>
          </w:p>
        </w:tc>
      </w:tr>
      <w:tr w:rsidR="00F932E5" w:rsidRPr="00FB454C" w14:paraId="4A0C8F63" w14:textId="77777777" w:rsidTr="004365E5">
        <w:trPr>
          <w:trHeight w:val="1"/>
        </w:trPr>
        <w:tc>
          <w:tcPr>
            <w:tcW w:w="3123" w:type="dxa"/>
            <w:shd w:val="clear" w:color="auto" w:fill="FFFFFF"/>
          </w:tcPr>
          <w:p w14:paraId="7A243247" w14:textId="77777777" w:rsidR="00F932E5" w:rsidRPr="00FB454C" w:rsidRDefault="00F932E5" w:rsidP="004365E5">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14:paraId="59A9B87D" w14:textId="77777777" w:rsidR="00F932E5" w:rsidRPr="00FB454C" w:rsidRDefault="00F932E5" w:rsidP="004365E5">
            <w:pPr>
              <w:autoSpaceDE w:val="0"/>
              <w:autoSpaceDN w:val="0"/>
              <w:adjustRightInd w:val="0"/>
              <w:rPr>
                <w:kern w:val="2"/>
                <w:sz w:val="28"/>
                <w:szCs w:val="28"/>
                <w:lang w:val="en-US" w:eastAsia="en-US"/>
              </w:rPr>
            </w:pPr>
          </w:p>
        </w:tc>
        <w:tc>
          <w:tcPr>
            <w:tcW w:w="405" w:type="dxa"/>
            <w:shd w:val="clear" w:color="auto" w:fill="FFFFFF"/>
          </w:tcPr>
          <w:p w14:paraId="5F17866C" w14:textId="77777777" w:rsidR="00F932E5" w:rsidRPr="00C45371" w:rsidRDefault="00F932E5" w:rsidP="004365E5">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14:paraId="248CD678" w14:textId="77777777" w:rsidR="00F932E5" w:rsidRPr="00326D8F" w:rsidRDefault="00F932E5" w:rsidP="004365E5">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 xml:space="preserve">птимизация функционирования системы противодействия коррупционным проявлениям  </w:t>
            </w:r>
          </w:p>
        </w:tc>
      </w:tr>
      <w:tr w:rsidR="00F932E5" w:rsidRPr="00FB454C" w14:paraId="77A90CA9" w14:textId="77777777" w:rsidTr="004365E5">
        <w:trPr>
          <w:trHeight w:val="1"/>
        </w:trPr>
        <w:tc>
          <w:tcPr>
            <w:tcW w:w="3123" w:type="dxa"/>
            <w:shd w:val="clear" w:color="auto" w:fill="FFFFFF"/>
          </w:tcPr>
          <w:p w14:paraId="5EE5A1FA" w14:textId="77777777" w:rsidR="00F932E5" w:rsidRPr="00FB454C" w:rsidRDefault="00F932E5" w:rsidP="004365E5">
            <w:pPr>
              <w:autoSpaceDE w:val="0"/>
              <w:autoSpaceDN w:val="0"/>
              <w:adjustRightInd w:val="0"/>
              <w:rPr>
                <w:kern w:val="2"/>
                <w:sz w:val="28"/>
                <w:szCs w:val="28"/>
                <w:lang w:eastAsia="en-US"/>
              </w:rPr>
            </w:pPr>
            <w:r w:rsidRPr="00FB454C">
              <w:rPr>
                <w:kern w:val="2"/>
                <w:sz w:val="28"/>
                <w:szCs w:val="28"/>
              </w:rPr>
              <w:t>Задачи подпрограммы</w:t>
            </w:r>
          </w:p>
          <w:p w14:paraId="2A83EBEF" w14:textId="77777777" w:rsidR="00F932E5" w:rsidRPr="00FB454C" w:rsidRDefault="00F932E5" w:rsidP="004365E5">
            <w:pPr>
              <w:autoSpaceDE w:val="0"/>
              <w:autoSpaceDN w:val="0"/>
              <w:adjustRightInd w:val="0"/>
              <w:rPr>
                <w:kern w:val="2"/>
                <w:sz w:val="28"/>
                <w:szCs w:val="28"/>
                <w:lang w:val="en-US" w:eastAsia="en-US"/>
              </w:rPr>
            </w:pPr>
          </w:p>
        </w:tc>
        <w:tc>
          <w:tcPr>
            <w:tcW w:w="405" w:type="dxa"/>
            <w:shd w:val="clear" w:color="auto" w:fill="FFFFFF"/>
          </w:tcPr>
          <w:p w14:paraId="21FEE9D2" w14:textId="77777777" w:rsidR="00F932E5" w:rsidRPr="00FB454C" w:rsidRDefault="00F932E5" w:rsidP="004365E5">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14:paraId="4B5CE765" w14:textId="77777777" w:rsidR="00F932E5" w:rsidRPr="00326D8F" w:rsidRDefault="00F932E5" w:rsidP="004365E5">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p>
          <w:p w14:paraId="4625D9D2" w14:textId="77777777" w:rsidR="00F932E5" w:rsidRPr="00E66AFA" w:rsidRDefault="00F932E5" w:rsidP="004365E5">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антикоррупционной политики;</w:t>
            </w:r>
          </w:p>
          <w:p w14:paraId="352215BF" w14:textId="77777777" w:rsidR="00F932E5" w:rsidRPr="00326D8F" w:rsidRDefault="00F932E5" w:rsidP="004365E5">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конфликта интересов и коррупционных рисков</w:t>
            </w:r>
          </w:p>
        </w:tc>
      </w:tr>
      <w:tr w:rsidR="00F932E5" w:rsidRPr="00FB454C" w14:paraId="13274D3F" w14:textId="77777777" w:rsidTr="004365E5">
        <w:trPr>
          <w:trHeight w:val="2260"/>
        </w:trPr>
        <w:tc>
          <w:tcPr>
            <w:tcW w:w="3123" w:type="dxa"/>
            <w:shd w:val="clear" w:color="auto" w:fill="FFFFFF"/>
          </w:tcPr>
          <w:p w14:paraId="2B57AC27" w14:textId="77777777" w:rsidR="00F932E5" w:rsidRPr="00FB454C" w:rsidRDefault="00F932E5" w:rsidP="004365E5">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14:paraId="5D741847" w14:textId="77777777" w:rsidR="00F932E5" w:rsidRPr="00FB454C" w:rsidRDefault="00F932E5" w:rsidP="004365E5">
            <w:pPr>
              <w:autoSpaceDE w:val="0"/>
              <w:autoSpaceDN w:val="0"/>
              <w:adjustRightInd w:val="0"/>
              <w:jc w:val="center"/>
              <w:rPr>
                <w:kern w:val="2"/>
                <w:sz w:val="28"/>
                <w:szCs w:val="28"/>
              </w:rPr>
            </w:pPr>
            <w:r w:rsidRPr="00FB454C">
              <w:rPr>
                <w:kern w:val="2"/>
                <w:sz w:val="28"/>
                <w:szCs w:val="28"/>
              </w:rPr>
              <w:t xml:space="preserve">–    </w:t>
            </w:r>
          </w:p>
          <w:p w14:paraId="49D439E7" w14:textId="77777777" w:rsidR="00F932E5" w:rsidRPr="00FB454C" w:rsidRDefault="00F932E5" w:rsidP="004365E5">
            <w:pPr>
              <w:autoSpaceDE w:val="0"/>
              <w:autoSpaceDN w:val="0"/>
              <w:adjustRightInd w:val="0"/>
              <w:jc w:val="center"/>
              <w:rPr>
                <w:kern w:val="2"/>
                <w:sz w:val="28"/>
                <w:szCs w:val="28"/>
              </w:rPr>
            </w:pPr>
          </w:p>
          <w:p w14:paraId="6DBE3226" w14:textId="77777777" w:rsidR="00F932E5" w:rsidRPr="00FB454C" w:rsidRDefault="00F932E5" w:rsidP="004365E5">
            <w:pPr>
              <w:autoSpaceDE w:val="0"/>
              <w:autoSpaceDN w:val="0"/>
              <w:adjustRightInd w:val="0"/>
              <w:jc w:val="center"/>
              <w:rPr>
                <w:kern w:val="2"/>
                <w:sz w:val="28"/>
                <w:szCs w:val="28"/>
              </w:rPr>
            </w:pPr>
          </w:p>
          <w:p w14:paraId="3496D6D7" w14:textId="77777777" w:rsidR="00F932E5" w:rsidRPr="00FB454C" w:rsidRDefault="00F932E5" w:rsidP="004365E5">
            <w:pPr>
              <w:autoSpaceDE w:val="0"/>
              <w:autoSpaceDN w:val="0"/>
              <w:adjustRightInd w:val="0"/>
              <w:jc w:val="center"/>
              <w:rPr>
                <w:kern w:val="2"/>
                <w:sz w:val="28"/>
                <w:szCs w:val="28"/>
              </w:rPr>
            </w:pPr>
          </w:p>
          <w:p w14:paraId="19BCB379" w14:textId="77777777" w:rsidR="00F932E5" w:rsidRPr="00FB454C" w:rsidRDefault="00F932E5" w:rsidP="004365E5">
            <w:pPr>
              <w:autoSpaceDE w:val="0"/>
              <w:autoSpaceDN w:val="0"/>
              <w:adjustRightInd w:val="0"/>
              <w:jc w:val="center"/>
              <w:rPr>
                <w:kern w:val="2"/>
                <w:sz w:val="28"/>
                <w:szCs w:val="28"/>
              </w:rPr>
            </w:pPr>
          </w:p>
          <w:p w14:paraId="773DF9BA" w14:textId="77777777" w:rsidR="00F932E5" w:rsidRDefault="00F932E5" w:rsidP="004365E5">
            <w:pPr>
              <w:autoSpaceDE w:val="0"/>
              <w:autoSpaceDN w:val="0"/>
              <w:adjustRightInd w:val="0"/>
              <w:jc w:val="center"/>
              <w:rPr>
                <w:kern w:val="2"/>
                <w:sz w:val="28"/>
                <w:szCs w:val="28"/>
              </w:rPr>
            </w:pPr>
          </w:p>
          <w:p w14:paraId="1FA24D6F" w14:textId="77777777" w:rsidR="00F932E5" w:rsidRDefault="00F932E5" w:rsidP="004365E5">
            <w:pPr>
              <w:autoSpaceDE w:val="0"/>
              <w:autoSpaceDN w:val="0"/>
              <w:adjustRightInd w:val="0"/>
              <w:jc w:val="center"/>
              <w:rPr>
                <w:kern w:val="2"/>
                <w:sz w:val="28"/>
                <w:szCs w:val="28"/>
              </w:rPr>
            </w:pPr>
          </w:p>
          <w:p w14:paraId="30814E5A" w14:textId="77777777" w:rsidR="00F932E5" w:rsidRDefault="00F932E5" w:rsidP="004365E5">
            <w:pPr>
              <w:autoSpaceDE w:val="0"/>
              <w:autoSpaceDN w:val="0"/>
              <w:adjustRightInd w:val="0"/>
              <w:jc w:val="center"/>
              <w:rPr>
                <w:kern w:val="2"/>
                <w:sz w:val="28"/>
                <w:szCs w:val="28"/>
              </w:rPr>
            </w:pPr>
          </w:p>
          <w:p w14:paraId="6BA7A0EB" w14:textId="77777777" w:rsidR="00F932E5" w:rsidRDefault="00F932E5" w:rsidP="004365E5">
            <w:pPr>
              <w:autoSpaceDE w:val="0"/>
              <w:autoSpaceDN w:val="0"/>
              <w:adjustRightInd w:val="0"/>
              <w:jc w:val="center"/>
              <w:rPr>
                <w:kern w:val="2"/>
                <w:sz w:val="28"/>
                <w:szCs w:val="28"/>
              </w:rPr>
            </w:pPr>
          </w:p>
          <w:p w14:paraId="18D5497D" w14:textId="77777777" w:rsidR="00F932E5" w:rsidRPr="00FB454C" w:rsidRDefault="00F932E5" w:rsidP="004365E5">
            <w:pPr>
              <w:autoSpaceDE w:val="0"/>
              <w:autoSpaceDN w:val="0"/>
              <w:adjustRightInd w:val="0"/>
              <w:jc w:val="center"/>
              <w:rPr>
                <w:kern w:val="2"/>
                <w:sz w:val="28"/>
                <w:szCs w:val="28"/>
                <w:lang w:eastAsia="en-US"/>
              </w:rPr>
            </w:pPr>
          </w:p>
        </w:tc>
        <w:tc>
          <w:tcPr>
            <w:tcW w:w="6792" w:type="dxa"/>
            <w:shd w:val="clear" w:color="auto" w:fill="FFFFFF"/>
          </w:tcPr>
          <w:p w14:paraId="49710C76" w14:textId="77777777" w:rsidR="00F932E5" w:rsidRPr="003518C2" w:rsidRDefault="00F932E5" w:rsidP="004365E5">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14:paraId="10F7F2B9" w14:textId="77777777" w:rsidR="00F932E5" w:rsidRPr="003518C2" w:rsidRDefault="00F932E5" w:rsidP="004365E5">
            <w:pPr>
              <w:autoSpaceDE w:val="0"/>
              <w:autoSpaceDN w:val="0"/>
              <w:adjustRightInd w:val="0"/>
              <w:ind w:firstLine="16"/>
              <w:jc w:val="both"/>
              <w:rPr>
                <w:kern w:val="2"/>
                <w:sz w:val="22"/>
                <w:szCs w:val="22"/>
              </w:rPr>
            </w:pPr>
          </w:p>
        </w:tc>
      </w:tr>
      <w:tr w:rsidR="00F932E5" w:rsidRPr="00FB454C" w14:paraId="340CCAE1" w14:textId="77777777" w:rsidTr="004365E5">
        <w:trPr>
          <w:trHeight w:val="1"/>
        </w:trPr>
        <w:tc>
          <w:tcPr>
            <w:tcW w:w="3123" w:type="dxa"/>
            <w:shd w:val="clear" w:color="auto" w:fill="FFFFFF"/>
          </w:tcPr>
          <w:p w14:paraId="65CB198A" w14:textId="77777777" w:rsidR="00F932E5" w:rsidRDefault="00F932E5" w:rsidP="004365E5">
            <w:pPr>
              <w:autoSpaceDE w:val="0"/>
              <w:autoSpaceDN w:val="0"/>
              <w:adjustRightInd w:val="0"/>
              <w:rPr>
                <w:kern w:val="2"/>
                <w:sz w:val="28"/>
                <w:szCs w:val="28"/>
              </w:rPr>
            </w:pPr>
            <w:r w:rsidRPr="00FB454C">
              <w:rPr>
                <w:kern w:val="2"/>
                <w:sz w:val="28"/>
                <w:szCs w:val="28"/>
              </w:rPr>
              <w:lastRenderedPageBreak/>
              <w:t>Этапы и сроки реализации подпрограммы</w:t>
            </w:r>
          </w:p>
          <w:p w14:paraId="3B9FB10E" w14:textId="77777777" w:rsidR="00F932E5" w:rsidRPr="00FB454C" w:rsidRDefault="00F932E5" w:rsidP="004365E5">
            <w:pPr>
              <w:autoSpaceDE w:val="0"/>
              <w:autoSpaceDN w:val="0"/>
              <w:adjustRightInd w:val="0"/>
              <w:rPr>
                <w:kern w:val="2"/>
                <w:sz w:val="28"/>
                <w:szCs w:val="28"/>
                <w:lang w:eastAsia="en-US"/>
              </w:rPr>
            </w:pPr>
          </w:p>
        </w:tc>
        <w:tc>
          <w:tcPr>
            <w:tcW w:w="405" w:type="dxa"/>
            <w:shd w:val="clear" w:color="auto" w:fill="FFFFFF"/>
          </w:tcPr>
          <w:p w14:paraId="78582B77" w14:textId="77777777" w:rsidR="00F932E5" w:rsidRPr="00FB454C" w:rsidRDefault="00F932E5" w:rsidP="004365E5">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14:paraId="69887C13" w14:textId="77777777" w:rsidR="00F932E5" w:rsidRPr="00FB454C" w:rsidRDefault="00F932E5" w:rsidP="004365E5">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F932E5" w:rsidRPr="00FB454C" w14:paraId="6F63AD6E" w14:textId="77777777" w:rsidTr="004365E5">
        <w:trPr>
          <w:trHeight w:val="3693"/>
        </w:trPr>
        <w:tc>
          <w:tcPr>
            <w:tcW w:w="3123" w:type="dxa"/>
            <w:shd w:val="clear" w:color="auto" w:fill="FFFFFF"/>
          </w:tcPr>
          <w:p w14:paraId="69CFFBBE" w14:textId="77777777" w:rsidR="00F932E5" w:rsidRPr="00FB454C" w:rsidRDefault="00F932E5" w:rsidP="004365E5">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14:paraId="6AF99857" w14:textId="77777777" w:rsidR="00F932E5" w:rsidRPr="00FB454C" w:rsidRDefault="00F932E5" w:rsidP="004365E5">
            <w:pPr>
              <w:autoSpaceDE w:val="0"/>
              <w:autoSpaceDN w:val="0"/>
              <w:adjustRightInd w:val="0"/>
              <w:rPr>
                <w:kern w:val="2"/>
                <w:sz w:val="28"/>
                <w:szCs w:val="28"/>
                <w:lang w:eastAsia="en-US"/>
              </w:rPr>
            </w:pPr>
          </w:p>
          <w:p w14:paraId="0456262A" w14:textId="77777777" w:rsidR="00F932E5" w:rsidRPr="00FB454C" w:rsidRDefault="00F932E5" w:rsidP="004365E5">
            <w:pPr>
              <w:autoSpaceDE w:val="0"/>
              <w:autoSpaceDN w:val="0"/>
              <w:adjustRightInd w:val="0"/>
              <w:rPr>
                <w:kern w:val="2"/>
                <w:sz w:val="28"/>
                <w:szCs w:val="28"/>
                <w:lang w:eastAsia="en-US"/>
              </w:rPr>
            </w:pPr>
          </w:p>
          <w:p w14:paraId="7802C3BD" w14:textId="77777777" w:rsidR="00F932E5" w:rsidRPr="00FB454C" w:rsidRDefault="00F932E5" w:rsidP="004365E5">
            <w:pPr>
              <w:autoSpaceDE w:val="0"/>
              <w:autoSpaceDN w:val="0"/>
              <w:adjustRightInd w:val="0"/>
              <w:rPr>
                <w:kern w:val="2"/>
                <w:sz w:val="28"/>
                <w:szCs w:val="28"/>
                <w:lang w:eastAsia="en-US"/>
              </w:rPr>
            </w:pPr>
          </w:p>
        </w:tc>
        <w:tc>
          <w:tcPr>
            <w:tcW w:w="405" w:type="dxa"/>
            <w:shd w:val="clear" w:color="auto" w:fill="FFFFFF"/>
          </w:tcPr>
          <w:p w14:paraId="1D1C297E" w14:textId="77777777" w:rsidR="00F932E5" w:rsidRPr="00FB454C" w:rsidRDefault="00F932E5" w:rsidP="004365E5">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14:paraId="5C7075C1" w14:textId="77777777" w:rsidR="00F932E5" w:rsidRPr="00E823B8" w:rsidRDefault="00F932E5" w:rsidP="004365E5">
            <w:pPr>
              <w:autoSpaceDE w:val="0"/>
              <w:autoSpaceDN w:val="0"/>
              <w:adjustRightInd w:val="0"/>
              <w:jc w:val="both"/>
              <w:rPr>
                <w:sz w:val="28"/>
                <w:szCs w:val="28"/>
                <w:lang w:eastAsia="en-US"/>
              </w:rPr>
            </w:pPr>
            <w:r w:rsidRPr="00E823B8">
              <w:rPr>
                <w:sz w:val="28"/>
                <w:szCs w:val="28"/>
              </w:rPr>
              <w:t xml:space="preserve">объем средств бюджета </w:t>
            </w:r>
            <w:r>
              <w:rPr>
                <w:sz w:val="28"/>
                <w:szCs w:val="28"/>
              </w:rPr>
              <w:t>Мещеряковского сельского поселения</w:t>
            </w:r>
            <w:r w:rsidRPr="00E823B8">
              <w:rPr>
                <w:sz w:val="28"/>
                <w:szCs w:val="28"/>
              </w:rPr>
              <w:t xml:space="preserve">, необходимый для финансирования подпрограммы, составляет на 2019 – 2030 годы </w:t>
            </w:r>
            <w:r>
              <w:rPr>
                <w:sz w:val="28"/>
                <w:szCs w:val="28"/>
              </w:rPr>
              <w:t>6</w:t>
            </w:r>
            <w:r>
              <w:rPr>
                <w:kern w:val="2"/>
                <w:sz w:val="28"/>
                <w:szCs w:val="28"/>
                <w:lang w:eastAsia="en-US"/>
              </w:rPr>
              <w:t>5</w:t>
            </w:r>
            <w:r w:rsidRPr="00D94E0D">
              <w:rPr>
                <w:kern w:val="2"/>
                <w:sz w:val="28"/>
                <w:szCs w:val="28"/>
                <w:lang w:eastAsia="en-US"/>
              </w:rPr>
              <w:t>,</w:t>
            </w:r>
            <w:r w:rsidRPr="00E823B8">
              <w:rPr>
                <w:kern w:val="2"/>
                <w:sz w:val="28"/>
                <w:szCs w:val="28"/>
                <w:lang w:eastAsia="en-US"/>
              </w:rPr>
              <w:t>0</w:t>
            </w:r>
            <w:r w:rsidRPr="00E823B8">
              <w:rPr>
                <w:sz w:val="28"/>
                <w:szCs w:val="28"/>
              </w:rPr>
              <w:t xml:space="preserve"> тыс. рублей, в том числе:</w:t>
            </w:r>
          </w:p>
          <w:p w14:paraId="616242AE" w14:textId="77777777" w:rsidR="00F932E5" w:rsidRPr="00E823B8" w:rsidRDefault="00F932E5" w:rsidP="004365E5">
            <w:pPr>
              <w:autoSpaceDE w:val="0"/>
              <w:autoSpaceDN w:val="0"/>
              <w:adjustRightInd w:val="0"/>
              <w:jc w:val="both"/>
              <w:rPr>
                <w:sz w:val="28"/>
                <w:szCs w:val="28"/>
              </w:rPr>
            </w:pPr>
            <w:r w:rsidRPr="00E823B8">
              <w:rPr>
                <w:sz w:val="28"/>
                <w:szCs w:val="28"/>
              </w:rPr>
              <w:tab/>
              <w:t>средства федерального бюджета – 0 тыс. рублей;</w:t>
            </w:r>
          </w:p>
          <w:p w14:paraId="11A4F7B0" w14:textId="77777777" w:rsidR="00F932E5" w:rsidRPr="00E823B8" w:rsidRDefault="00F932E5" w:rsidP="004365E5">
            <w:pPr>
              <w:jc w:val="both"/>
              <w:rPr>
                <w:sz w:val="28"/>
                <w:szCs w:val="28"/>
              </w:rPr>
            </w:pPr>
            <w:r w:rsidRPr="00E823B8">
              <w:rPr>
                <w:sz w:val="28"/>
                <w:szCs w:val="28"/>
              </w:rPr>
              <w:tab/>
              <w:t>средства областного бюджета – 0 тыс. рублей;</w:t>
            </w:r>
          </w:p>
          <w:p w14:paraId="00BED2B0" w14:textId="77777777" w:rsidR="00F932E5" w:rsidRPr="00E823B8" w:rsidRDefault="00F932E5" w:rsidP="004365E5">
            <w:pPr>
              <w:jc w:val="both"/>
              <w:rPr>
                <w:sz w:val="28"/>
                <w:szCs w:val="28"/>
              </w:rPr>
            </w:pPr>
            <w:r w:rsidRPr="00E823B8">
              <w:rPr>
                <w:sz w:val="28"/>
                <w:szCs w:val="28"/>
              </w:rPr>
              <w:t xml:space="preserve">по годам реализации из средств бюджета </w:t>
            </w:r>
            <w:r>
              <w:rPr>
                <w:sz w:val="28"/>
                <w:szCs w:val="28"/>
              </w:rPr>
              <w:t>Мещеряковского сельского поселения</w:t>
            </w:r>
            <w:r w:rsidRPr="00E823B8">
              <w:rPr>
                <w:sz w:val="28"/>
                <w:szCs w:val="28"/>
              </w:rPr>
              <w:t>:</w:t>
            </w:r>
          </w:p>
          <w:p w14:paraId="33A562CF" w14:textId="77777777" w:rsidR="00F932E5" w:rsidRPr="00E823B8" w:rsidRDefault="00F932E5" w:rsidP="004365E5">
            <w:pPr>
              <w:jc w:val="both"/>
              <w:rPr>
                <w:sz w:val="28"/>
                <w:szCs w:val="28"/>
              </w:rPr>
            </w:pPr>
            <w:r w:rsidRPr="00E823B8">
              <w:rPr>
                <w:sz w:val="28"/>
                <w:szCs w:val="28"/>
              </w:rPr>
              <w:t xml:space="preserve">          2019 год – </w:t>
            </w:r>
            <w:r>
              <w:rPr>
                <w:sz w:val="28"/>
                <w:szCs w:val="28"/>
              </w:rPr>
              <w:t>5</w:t>
            </w:r>
            <w:r w:rsidRPr="00E823B8">
              <w:rPr>
                <w:sz w:val="28"/>
                <w:szCs w:val="28"/>
              </w:rPr>
              <w:t>,0</w:t>
            </w:r>
            <w:r w:rsidRPr="00E823B8">
              <w:rPr>
                <w:sz w:val="28"/>
                <w:szCs w:val="28"/>
                <w:lang w:eastAsia="en-US"/>
              </w:rPr>
              <w:t xml:space="preserve"> </w:t>
            </w:r>
            <w:r w:rsidRPr="00E823B8">
              <w:rPr>
                <w:sz w:val="28"/>
                <w:szCs w:val="28"/>
              </w:rPr>
              <w:t>тыс. рублей</w:t>
            </w:r>
          </w:p>
          <w:p w14:paraId="6ACC73DE"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2020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4085FABB"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2021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6EF0A987"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2022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21A498D4"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2023 год </w:t>
            </w:r>
            <w:r>
              <w:rPr>
                <w:sz w:val="28"/>
                <w:szCs w:val="28"/>
              </w:rPr>
              <w:t>– 10</w:t>
            </w:r>
            <w:r w:rsidRPr="00E823B8">
              <w:rPr>
                <w:sz w:val="28"/>
                <w:szCs w:val="28"/>
              </w:rPr>
              <w:t>,0</w:t>
            </w:r>
            <w:r w:rsidRPr="00E823B8">
              <w:rPr>
                <w:sz w:val="28"/>
                <w:szCs w:val="28"/>
                <w:lang w:eastAsia="en-US"/>
              </w:rPr>
              <w:t xml:space="preserve"> </w:t>
            </w:r>
            <w:r w:rsidRPr="00E823B8">
              <w:rPr>
                <w:sz w:val="28"/>
                <w:szCs w:val="28"/>
              </w:rPr>
              <w:t>тыс. рублей</w:t>
            </w:r>
          </w:p>
          <w:p w14:paraId="4287CF5D"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2024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6F2AEE29" w14:textId="77777777" w:rsidR="00F932E5" w:rsidRPr="00E823B8" w:rsidRDefault="00F932E5" w:rsidP="004365E5">
            <w:pPr>
              <w:autoSpaceDE w:val="0"/>
              <w:autoSpaceDN w:val="0"/>
              <w:adjustRightInd w:val="0"/>
              <w:jc w:val="both"/>
              <w:rPr>
                <w:sz w:val="28"/>
                <w:szCs w:val="28"/>
              </w:rPr>
            </w:pPr>
            <w:r w:rsidRPr="00E823B8">
              <w:rPr>
                <w:sz w:val="28"/>
                <w:szCs w:val="28"/>
              </w:rPr>
              <w:tab/>
              <w:t xml:space="preserve">2025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5CFF90C1"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2026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536131AD"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2027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52BB9376"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2028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0114F900" w14:textId="77777777" w:rsidR="00F932E5" w:rsidRPr="00E823B8" w:rsidRDefault="00F932E5" w:rsidP="004365E5">
            <w:pPr>
              <w:widowControl w:val="0"/>
              <w:autoSpaceDE w:val="0"/>
              <w:autoSpaceDN w:val="0"/>
              <w:adjustRightInd w:val="0"/>
              <w:ind w:firstLine="720"/>
              <w:jc w:val="both"/>
              <w:rPr>
                <w:sz w:val="28"/>
                <w:szCs w:val="28"/>
              </w:rPr>
            </w:pPr>
            <w:r w:rsidRPr="00E823B8">
              <w:rPr>
                <w:sz w:val="28"/>
                <w:szCs w:val="28"/>
              </w:rPr>
              <w:t xml:space="preserve">2029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p w14:paraId="1CA13464" w14:textId="77777777" w:rsidR="00F932E5" w:rsidRPr="00E823B8" w:rsidRDefault="00F932E5" w:rsidP="004365E5">
            <w:pPr>
              <w:autoSpaceDE w:val="0"/>
              <w:autoSpaceDN w:val="0"/>
              <w:adjustRightInd w:val="0"/>
              <w:jc w:val="both"/>
            </w:pPr>
            <w:r w:rsidRPr="00E823B8">
              <w:rPr>
                <w:sz w:val="28"/>
                <w:szCs w:val="28"/>
              </w:rPr>
              <w:tab/>
              <w:t xml:space="preserve">2030 год </w:t>
            </w:r>
            <w:r>
              <w:rPr>
                <w:sz w:val="28"/>
                <w:szCs w:val="28"/>
              </w:rPr>
              <w:t>– 5</w:t>
            </w:r>
            <w:r w:rsidRPr="00E823B8">
              <w:rPr>
                <w:sz w:val="28"/>
                <w:szCs w:val="28"/>
              </w:rPr>
              <w:t>,0</w:t>
            </w:r>
            <w:r w:rsidRPr="00E823B8">
              <w:rPr>
                <w:sz w:val="28"/>
                <w:szCs w:val="28"/>
                <w:lang w:eastAsia="en-US"/>
              </w:rPr>
              <w:t xml:space="preserve"> </w:t>
            </w:r>
            <w:r w:rsidRPr="00E823B8">
              <w:rPr>
                <w:sz w:val="28"/>
                <w:szCs w:val="28"/>
              </w:rPr>
              <w:t>тыс. рублей</w:t>
            </w:r>
          </w:p>
        </w:tc>
      </w:tr>
      <w:tr w:rsidR="00F932E5" w:rsidRPr="00E66AFA" w14:paraId="37536AC3" w14:textId="77777777" w:rsidTr="004365E5">
        <w:trPr>
          <w:trHeight w:val="3693"/>
        </w:trPr>
        <w:tc>
          <w:tcPr>
            <w:tcW w:w="3123" w:type="dxa"/>
            <w:shd w:val="clear" w:color="auto" w:fill="FFFFFF"/>
          </w:tcPr>
          <w:p w14:paraId="5E0136C7" w14:textId="77777777" w:rsidR="00F932E5" w:rsidRPr="00FB454C" w:rsidRDefault="00F932E5" w:rsidP="004365E5">
            <w:pPr>
              <w:autoSpaceDE w:val="0"/>
              <w:autoSpaceDN w:val="0"/>
              <w:adjustRightInd w:val="0"/>
              <w:rPr>
                <w:kern w:val="2"/>
                <w:sz w:val="28"/>
                <w:szCs w:val="28"/>
              </w:rPr>
            </w:pPr>
            <w:r w:rsidRPr="00FB454C">
              <w:rPr>
                <w:kern w:val="2"/>
                <w:sz w:val="28"/>
                <w:szCs w:val="28"/>
              </w:rPr>
              <w:t>Ожидаемые результаты</w:t>
            </w:r>
          </w:p>
          <w:p w14:paraId="6F9F6268" w14:textId="77777777" w:rsidR="00F932E5" w:rsidRPr="00FB454C" w:rsidRDefault="00F932E5" w:rsidP="004365E5">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одпрограммы</w:t>
            </w:r>
          </w:p>
        </w:tc>
        <w:tc>
          <w:tcPr>
            <w:tcW w:w="405" w:type="dxa"/>
            <w:shd w:val="clear" w:color="auto" w:fill="FFFFFF"/>
          </w:tcPr>
          <w:p w14:paraId="508F221F" w14:textId="77777777" w:rsidR="00F932E5" w:rsidRPr="00FB454C" w:rsidRDefault="00F932E5" w:rsidP="004365E5">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14:paraId="1E1CE04C" w14:textId="77777777" w:rsidR="00F932E5" w:rsidRPr="00E823B8" w:rsidRDefault="00F932E5" w:rsidP="004365E5">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14:paraId="54D57FB3" w14:textId="77777777" w:rsidR="00F932E5" w:rsidRPr="00E823B8" w:rsidRDefault="00F932E5" w:rsidP="004365E5">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коррупционному поведению;</w:t>
            </w:r>
          </w:p>
          <w:p w14:paraId="1D90E9CB" w14:textId="77777777" w:rsidR="00F932E5" w:rsidRPr="00E823B8" w:rsidRDefault="00F932E5" w:rsidP="004365E5">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муниципальной власти </w:t>
            </w:r>
            <w:r>
              <w:rPr>
                <w:kern w:val="2"/>
                <w:sz w:val="28"/>
                <w:szCs w:val="28"/>
              </w:rPr>
              <w:t>Мещеряковского сельского поселения</w:t>
            </w:r>
            <w:r w:rsidRPr="00E823B8">
              <w:rPr>
                <w:kern w:val="2"/>
                <w:sz w:val="28"/>
                <w:szCs w:val="28"/>
              </w:rPr>
              <w:t xml:space="preserve">; </w:t>
            </w:r>
          </w:p>
          <w:p w14:paraId="5B65DC92" w14:textId="77777777" w:rsidR="00F932E5" w:rsidRPr="00E823B8" w:rsidRDefault="00F932E5" w:rsidP="004365E5">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информационной открытости  органов местного самоуправления </w:t>
            </w:r>
            <w:r>
              <w:rPr>
                <w:kern w:val="2"/>
                <w:sz w:val="28"/>
                <w:szCs w:val="28"/>
              </w:rPr>
              <w:t>Мещеряковского сельского поселения</w:t>
            </w:r>
            <w:r w:rsidRPr="00E823B8">
              <w:rPr>
                <w:kern w:val="2"/>
                <w:sz w:val="28"/>
                <w:szCs w:val="28"/>
              </w:rPr>
              <w:t xml:space="preserve"> по всем аспектам деятельности;</w:t>
            </w:r>
          </w:p>
          <w:p w14:paraId="6DCBC658" w14:textId="77777777" w:rsidR="00F932E5" w:rsidRPr="00E823B8" w:rsidRDefault="00F932E5" w:rsidP="004365E5">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14:paraId="3D852118" w14:textId="77777777" w:rsidR="00F932E5" w:rsidRPr="00E823B8" w:rsidRDefault="00F932E5" w:rsidP="004365E5">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14:paraId="16339AE7" w14:textId="77777777" w:rsidR="00F932E5" w:rsidRDefault="00F932E5" w:rsidP="00F932E5">
      <w:pPr>
        <w:autoSpaceDE w:val="0"/>
        <w:autoSpaceDN w:val="0"/>
        <w:adjustRightInd w:val="0"/>
        <w:jc w:val="center"/>
        <w:rPr>
          <w:sz w:val="28"/>
          <w:szCs w:val="28"/>
        </w:rPr>
      </w:pPr>
    </w:p>
    <w:p w14:paraId="54CA3E26" w14:textId="77777777" w:rsidR="00F932E5" w:rsidRDefault="00F932E5" w:rsidP="00F932E5">
      <w:pPr>
        <w:autoSpaceDE w:val="0"/>
        <w:autoSpaceDN w:val="0"/>
        <w:adjustRightInd w:val="0"/>
        <w:jc w:val="center"/>
        <w:rPr>
          <w:sz w:val="28"/>
          <w:szCs w:val="28"/>
        </w:rPr>
      </w:pPr>
    </w:p>
    <w:p w14:paraId="6DBF146A" w14:textId="77777777" w:rsidR="00F932E5" w:rsidRDefault="00F932E5" w:rsidP="00F932E5">
      <w:pPr>
        <w:autoSpaceDE w:val="0"/>
        <w:autoSpaceDN w:val="0"/>
        <w:adjustRightInd w:val="0"/>
        <w:jc w:val="center"/>
        <w:rPr>
          <w:b/>
          <w:sz w:val="28"/>
          <w:szCs w:val="28"/>
        </w:rPr>
      </w:pPr>
    </w:p>
    <w:p w14:paraId="567F13D4" w14:textId="77777777" w:rsidR="00F932E5" w:rsidRDefault="00F932E5" w:rsidP="00F932E5">
      <w:pPr>
        <w:autoSpaceDE w:val="0"/>
        <w:autoSpaceDN w:val="0"/>
        <w:adjustRightInd w:val="0"/>
        <w:jc w:val="center"/>
        <w:rPr>
          <w:b/>
          <w:sz w:val="28"/>
          <w:szCs w:val="28"/>
        </w:rPr>
      </w:pPr>
    </w:p>
    <w:p w14:paraId="64288674" w14:textId="77777777" w:rsidR="00F932E5" w:rsidRDefault="00F932E5" w:rsidP="00F932E5">
      <w:pPr>
        <w:autoSpaceDE w:val="0"/>
        <w:autoSpaceDN w:val="0"/>
        <w:adjustRightInd w:val="0"/>
        <w:jc w:val="center"/>
        <w:rPr>
          <w:b/>
          <w:sz w:val="28"/>
          <w:szCs w:val="28"/>
        </w:rPr>
      </w:pPr>
    </w:p>
    <w:p w14:paraId="01BAF333" w14:textId="77777777" w:rsidR="00F932E5" w:rsidRDefault="00F932E5" w:rsidP="00F932E5">
      <w:pPr>
        <w:autoSpaceDE w:val="0"/>
        <w:autoSpaceDN w:val="0"/>
        <w:adjustRightInd w:val="0"/>
        <w:jc w:val="center"/>
        <w:rPr>
          <w:b/>
          <w:sz w:val="28"/>
          <w:szCs w:val="28"/>
        </w:rPr>
      </w:pPr>
    </w:p>
    <w:p w14:paraId="7C10A3F2" w14:textId="77777777" w:rsidR="00F932E5" w:rsidRDefault="00F932E5" w:rsidP="00F932E5">
      <w:pPr>
        <w:autoSpaceDE w:val="0"/>
        <w:autoSpaceDN w:val="0"/>
        <w:adjustRightInd w:val="0"/>
        <w:jc w:val="center"/>
        <w:rPr>
          <w:b/>
          <w:sz w:val="28"/>
          <w:szCs w:val="28"/>
        </w:rPr>
      </w:pPr>
    </w:p>
    <w:p w14:paraId="256E7281" w14:textId="77777777" w:rsidR="00F932E5" w:rsidRDefault="00F932E5" w:rsidP="00F932E5">
      <w:pPr>
        <w:autoSpaceDE w:val="0"/>
        <w:autoSpaceDN w:val="0"/>
        <w:adjustRightInd w:val="0"/>
        <w:jc w:val="center"/>
        <w:rPr>
          <w:b/>
          <w:sz w:val="28"/>
          <w:szCs w:val="28"/>
        </w:rPr>
      </w:pPr>
    </w:p>
    <w:p w14:paraId="192B8586" w14:textId="77777777" w:rsidR="00F932E5" w:rsidRPr="00BE3E31" w:rsidRDefault="00F932E5" w:rsidP="00F932E5">
      <w:pPr>
        <w:autoSpaceDE w:val="0"/>
        <w:autoSpaceDN w:val="0"/>
        <w:adjustRightInd w:val="0"/>
        <w:jc w:val="center"/>
        <w:rPr>
          <w:b/>
          <w:sz w:val="28"/>
          <w:szCs w:val="28"/>
        </w:rPr>
      </w:pPr>
      <w:r w:rsidRPr="00BE3E31">
        <w:rPr>
          <w:b/>
          <w:sz w:val="28"/>
          <w:szCs w:val="28"/>
        </w:rPr>
        <w:t>Паспорт</w:t>
      </w:r>
    </w:p>
    <w:p w14:paraId="35AE242C" w14:textId="77777777" w:rsidR="00F932E5" w:rsidRPr="00BE3E31" w:rsidRDefault="00F932E5" w:rsidP="00F932E5">
      <w:pPr>
        <w:autoSpaceDE w:val="0"/>
        <w:autoSpaceDN w:val="0"/>
        <w:adjustRightInd w:val="0"/>
        <w:jc w:val="center"/>
        <w:rPr>
          <w:b/>
          <w:sz w:val="28"/>
          <w:szCs w:val="28"/>
        </w:rPr>
      </w:pPr>
      <w:r w:rsidRPr="00BE3E31">
        <w:rPr>
          <w:b/>
          <w:sz w:val="28"/>
          <w:szCs w:val="28"/>
        </w:rPr>
        <w:t>подпрограммы «</w:t>
      </w:r>
      <w:r>
        <w:rPr>
          <w:b/>
          <w:sz w:val="28"/>
          <w:szCs w:val="28"/>
        </w:rPr>
        <w:t xml:space="preserve">Обеспечение общественного </w:t>
      </w:r>
      <w:r w:rsidRPr="00BE3E31">
        <w:rPr>
          <w:b/>
          <w:sz w:val="28"/>
          <w:szCs w:val="28"/>
        </w:rPr>
        <w:t>порядк</w:t>
      </w:r>
      <w:r>
        <w:rPr>
          <w:b/>
          <w:sz w:val="28"/>
          <w:szCs w:val="28"/>
        </w:rPr>
        <w:t>а, профилактика экстремизма и терроризма</w:t>
      </w:r>
      <w:r w:rsidRPr="00BE3E31">
        <w:rPr>
          <w:b/>
          <w:sz w:val="28"/>
          <w:szCs w:val="28"/>
        </w:rPr>
        <w:t xml:space="preserve"> в </w:t>
      </w:r>
      <w:r>
        <w:rPr>
          <w:b/>
          <w:sz w:val="28"/>
          <w:szCs w:val="28"/>
        </w:rPr>
        <w:t>Мещеряковском</w:t>
      </w:r>
      <w:r w:rsidRPr="00BE3E31">
        <w:rPr>
          <w:b/>
          <w:sz w:val="28"/>
          <w:szCs w:val="28"/>
        </w:rPr>
        <w:t xml:space="preserve"> сельском поселении»</w:t>
      </w:r>
      <w:r>
        <w:rPr>
          <w:b/>
          <w:sz w:val="28"/>
          <w:szCs w:val="28"/>
        </w:rPr>
        <w:t xml:space="preserve"> муниципальной программы Мещеряковского сельского поселения «Обеспечение общественного порядка и противодействие преступности»</w:t>
      </w:r>
    </w:p>
    <w:p w14:paraId="74AE7230" w14:textId="77777777" w:rsidR="00F932E5" w:rsidRPr="00BE3E31" w:rsidRDefault="00F932E5" w:rsidP="00F932E5">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2970"/>
        <w:gridCol w:w="396"/>
        <w:gridCol w:w="6840"/>
      </w:tblGrid>
      <w:tr w:rsidR="00F932E5" w:rsidRPr="00FB454C" w14:paraId="7CF653DB" w14:textId="77777777" w:rsidTr="004365E5">
        <w:trPr>
          <w:trHeight w:val="1"/>
        </w:trPr>
        <w:tc>
          <w:tcPr>
            <w:tcW w:w="2868" w:type="dxa"/>
            <w:shd w:val="clear" w:color="auto" w:fill="FFFFFF"/>
          </w:tcPr>
          <w:p w14:paraId="635FA335" w14:textId="77777777" w:rsidR="00F932E5" w:rsidRPr="00FB454C" w:rsidRDefault="00F932E5" w:rsidP="004365E5">
            <w:pPr>
              <w:widowControl w:val="0"/>
              <w:autoSpaceDE w:val="0"/>
              <w:autoSpaceDN w:val="0"/>
              <w:adjustRightInd w:val="0"/>
              <w:contextualSpacing/>
              <w:jc w:val="both"/>
              <w:rPr>
                <w:sz w:val="28"/>
                <w:szCs w:val="28"/>
              </w:rPr>
            </w:pPr>
            <w:r w:rsidRPr="00FB454C">
              <w:rPr>
                <w:sz w:val="28"/>
                <w:szCs w:val="28"/>
              </w:rPr>
              <w:t xml:space="preserve">Наименование </w:t>
            </w:r>
          </w:p>
          <w:p w14:paraId="67050730" w14:textId="77777777" w:rsidR="00F932E5" w:rsidRPr="00FB454C" w:rsidRDefault="00F932E5" w:rsidP="004365E5">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14:paraId="46F19B99" w14:textId="77777777" w:rsidR="00F932E5" w:rsidRPr="00FB454C" w:rsidRDefault="00F932E5" w:rsidP="004365E5">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14:paraId="3DEB0A48" w14:textId="77777777" w:rsidR="00F932E5" w:rsidRPr="00FB454C" w:rsidRDefault="00F932E5" w:rsidP="004365E5">
            <w:pPr>
              <w:widowControl w:val="0"/>
              <w:autoSpaceDE w:val="0"/>
              <w:autoSpaceDN w:val="0"/>
              <w:adjustRightInd w:val="0"/>
              <w:contextualSpacing/>
              <w:jc w:val="both"/>
              <w:rPr>
                <w:sz w:val="28"/>
                <w:szCs w:val="28"/>
              </w:rPr>
            </w:pPr>
            <w:r w:rsidRPr="00FB454C">
              <w:rPr>
                <w:sz w:val="28"/>
                <w:szCs w:val="28"/>
              </w:rPr>
              <w:t>подпрограмма 2 «</w:t>
            </w:r>
            <w:r w:rsidRPr="003518C2">
              <w:rPr>
                <w:sz w:val="28"/>
                <w:szCs w:val="28"/>
              </w:rPr>
              <w:t>Обеспечение общественного  по</w:t>
            </w:r>
            <w:r>
              <w:rPr>
                <w:sz w:val="28"/>
                <w:szCs w:val="28"/>
              </w:rPr>
              <w:t>рядка, профилактика экстремизма и терроризма</w:t>
            </w:r>
            <w:r w:rsidRPr="003518C2">
              <w:rPr>
                <w:sz w:val="28"/>
                <w:szCs w:val="28"/>
              </w:rPr>
              <w:t xml:space="preserve"> в </w:t>
            </w:r>
            <w:r>
              <w:rPr>
                <w:sz w:val="28"/>
                <w:szCs w:val="28"/>
              </w:rPr>
              <w:t>Мещеряковском сельском поселении</w:t>
            </w:r>
            <w:r w:rsidRPr="00FB454C">
              <w:rPr>
                <w:sz w:val="28"/>
                <w:szCs w:val="28"/>
              </w:rPr>
              <w:t xml:space="preserve">» </w:t>
            </w:r>
          </w:p>
        </w:tc>
      </w:tr>
      <w:tr w:rsidR="00F932E5" w:rsidRPr="00FB454C" w14:paraId="02D9C218" w14:textId="77777777" w:rsidTr="004365E5">
        <w:trPr>
          <w:trHeight w:val="1"/>
        </w:trPr>
        <w:tc>
          <w:tcPr>
            <w:tcW w:w="2868" w:type="dxa"/>
            <w:shd w:val="clear" w:color="auto" w:fill="FFFFFF"/>
          </w:tcPr>
          <w:p w14:paraId="10FBE163" w14:textId="77777777" w:rsidR="00F932E5" w:rsidRPr="00FB454C" w:rsidRDefault="00F932E5" w:rsidP="004365E5">
            <w:pPr>
              <w:widowControl w:val="0"/>
              <w:autoSpaceDE w:val="0"/>
              <w:autoSpaceDN w:val="0"/>
              <w:adjustRightInd w:val="0"/>
              <w:contextualSpacing/>
              <w:jc w:val="both"/>
              <w:rPr>
                <w:sz w:val="28"/>
                <w:szCs w:val="28"/>
              </w:rPr>
            </w:pPr>
            <w:r w:rsidRPr="00FB454C">
              <w:rPr>
                <w:sz w:val="28"/>
                <w:szCs w:val="28"/>
              </w:rPr>
              <w:t xml:space="preserve">Ответственный </w:t>
            </w:r>
          </w:p>
          <w:p w14:paraId="2A024AF0"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исполнитель</w:t>
            </w:r>
          </w:p>
          <w:p w14:paraId="3501A6F7" w14:textId="77777777" w:rsidR="00F932E5" w:rsidRPr="00FB454C" w:rsidRDefault="00F932E5" w:rsidP="004365E5">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14:paraId="1B6F1A0A" w14:textId="77777777" w:rsidR="00F932E5" w:rsidRPr="00FB454C" w:rsidRDefault="00F932E5" w:rsidP="004365E5">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14:paraId="1046AFFA" w14:textId="77777777" w:rsidR="00F932E5" w:rsidRPr="0009548A" w:rsidRDefault="00F932E5" w:rsidP="004365E5">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Мещеряковского сельского поселения</w:t>
            </w:r>
          </w:p>
        </w:tc>
      </w:tr>
      <w:tr w:rsidR="00F932E5" w:rsidRPr="00FB454C" w14:paraId="7F147CCC" w14:textId="77777777" w:rsidTr="004365E5">
        <w:trPr>
          <w:trHeight w:val="1"/>
        </w:trPr>
        <w:tc>
          <w:tcPr>
            <w:tcW w:w="2868" w:type="dxa"/>
            <w:shd w:val="clear" w:color="auto" w:fill="FFFFFF"/>
          </w:tcPr>
          <w:p w14:paraId="76F7D600"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14:paraId="1CD9C28E"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14:paraId="69097210" w14:textId="77777777" w:rsidR="00F932E5" w:rsidRPr="00FB454C" w:rsidRDefault="00F932E5" w:rsidP="004365E5">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14:paraId="2A69BDA9" w14:textId="77777777" w:rsidR="00F932E5" w:rsidRDefault="00F932E5" w:rsidP="004365E5">
            <w:pPr>
              <w:jc w:val="both"/>
              <w:rPr>
                <w:sz w:val="28"/>
                <w:szCs w:val="28"/>
              </w:rPr>
            </w:pPr>
            <w:r>
              <w:rPr>
                <w:sz w:val="28"/>
                <w:szCs w:val="28"/>
              </w:rPr>
              <w:t>отсутствуют</w:t>
            </w:r>
          </w:p>
          <w:p w14:paraId="359DBAD0" w14:textId="77777777" w:rsidR="00F932E5" w:rsidRPr="00FB454C" w:rsidRDefault="00F932E5" w:rsidP="004365E5">
            <w:pPr>
              <w:widowControl w:val="0"/>
              <w:autoSpaceDE w:val="0"/>
              <w:autoSpaceDN w:val="0"/>
              <w:adjustRightInd w:val="0"/>
              <w:contextualSpacing/>
              <w:jc w:val="both"/>
              <w:rPr>
                <w:sz w:val="22"/>
                <w:szCs w:val="22"/>
                <w:lang w:eastAsia="en-US"/>
              </w:rPr>
            </w:pPr>
          </w:p>
        </w:tc>
      </w:tr>
      <w:tr w:rsidR="00F932E5" w:rsidRPr="00FB454C" w14:paraId="6539C1B6" w14:textId="77777777" w:rsidTr="004365E5">
        <w:trPr>
          <w:trHeight w:val="192"/>
        </w:trPr>
        <w:tc>
          <w:tcPr>
            <w:tcW w:w="2868" w:type="dxa"/>
            <w:shd w:val="clear" w:color="auto" w:fill="FFFFFF"/>
          </w:tcPr>
          <w:p w14:paraId="5004AA00"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14:paraId="5DFAA0A2" w14:textId="77777777" w:rsidR="00F932E5" w:rsidRDefault="00F932E5" w:rsidP="004365E5">
            <w:pPr>
              <w:widowControl w:val="0"/>
              <w:autoSpaceDE w:val="0"/>
              <w:autoSpaceDN w:val="0"/>
              <w:adjustRightInd w:val="0"/>
              <w:contextualSpacing/>
              <w:jc w:val="both"/>
              <w:rPr>
                <w:sz w:val="28"/>
                <w:szCs w:val="28"/>
              </w:rPr>
            </w:pPr>
            <w:r w:rsidRPr="00FB454C">
              <w:rPr>
                <w:sz w:val="28"/>
                <w:szCs w:val="28"/>
              </w:rPr>
              <w:t>Подпрограммы</w:t>
            </w:r>
          </w:p>
          <w:p w14:paraId="72F1507F" w14:textId="77777777" w:rsidR="00F932E5" w:rsidRPr="00FB454C" w:rsidRDefault="00F932E5" w:rsidP="004365E5">
            <w:pPr>
              <w:widowControl w:val="0"/>
              <w:autoSpaceDE w:val="0"/>
              <w:autoSpaceDN w:val="0"/>
              <w:adjustRightInd w:val="0"/>
              <w:contextualSpacing/>
              <w:jc w:val="both"/>
              <w:rPr>
                <w:sz w:val="28"/>
                <w:szCs w:val="28"/>
                <w:lang w:eastAsia="en-US"/>
              </w:rPr>
            </w:pPr>
          </w:p>
        </w:tc>
        <w:tc>
          <w:tcPr>
            <w:tcW w:w="382" w:type="dxa"/>
            <w:shd w:val="clear" w:color="auto" w:fill="FFFFFF"/>
          </w:tcPr>
          <w:p w14:paraId="2EAA1CB0" w14:textId="77777777" w:rsidR="00F932E5" w:rsidRPr="00FB454C" w:rsidRDefault="00F932E5" w:rsidP="004365E5">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14:paraId="4F1B4BDA" w14:textId="77777777" w:rsidR="00F932E5" w:rsidRPr="00FB454C" w:rsidRDefault="00F932E5" w:rsidP="004365E5">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F932E5" w:rsidRPr="00FB454C" w14:paraId="2180D8BE" w14:textId="77777777" w:rsidTr="004365E5">
        <w:trPr>
          <w:trHeight w:val="1"/>
        </w:trPr>
        <w:tc>
          <w:tcPr>
            <w:tcW w:w="2868" w:type="dxa"/>
            <w:shd w:val="clear" w:color="auto" w:fill="FFFFFF"/>
          </w:tcPr>
          <w:p w14:paraId="73C942F3"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Цели подпрограммы</w:t>
            </w:r>
          </w:p>
          <w:p w14:paraId="0B1A4A55" w14:textId="77777777" w:rsidR="00F932E5" w:rsidRPr="00FB454C" w:rsidRDefault="00F932E5" w:rsidP="004365E5">
            <w:pPr>
              <w:widowControl w:val="0"/>
              <w:autoSpaceDE w:val="0"/>
              <w:autoSpaceDN w:val="0"/>
              <w:adjustRightInd w:val="0"/>
              <w:contextualSpacing/>
              <w:jc w:val="both"/>
              <w:rPr>
                <w:sz w:val="28"/>
                <w:szCs w:val="28"/>
                <w:lang w:val="en-US" w:eastAsia="en-US"/>
              </w:rPr>
            </w:pPr>
          </w:p>
        </w:tc>
        <w:tc>
          <w:tcPr>
            <w:tcW w:w="382" w:type="dxa"/>
            <w:shd w:val="clear" w:color="auto" w:fill="FFFFFF"/>
          </w:tcPr>
          <w:p w14:paraId="0AA261A5" w14:textId="77777777" w:rsidR="00F932E5" w:rsidRPr="003518C2" w:rsidRDefault="00F932E5" w:rsidP="004365E5">
            <w:pPr>
              <w:widowControl w:val="0"/>
              <w:autoSpaceDE w:val="0"/>
              <w:autoSpaceDN w:val="0"/>
              <w:adjustRightInd w:val="0"/>
              <w:contextualSpacing/>
              <w:jc w:val="center"/>
              <w:rPr>
                <w:lang w:val="en-US" w:eastAsia="en-US"/>
              </w:rPr>
            </w:pPr>
            <w:r w:rsidRPr="003518C2">
              <w:rPr>
                <w:lang w:val="en-US"/>
              </w:rPr>
              <w:t>–</w:t>
            </w:r>
          </w:p>
        </w:tc>
        <w:tc>
          <w:tcPr>
            <w:tcW w:w="6605" w:type="dxa"/>
            <w:shd w:val="clear" w:color="auto" w:fill="FFFFFF"/>
          </w:tcPr>
          <w:p w14:paraId="1288A45A" w14:textId="77777777" w:rsidR="00F932E5" w:rsidRDefault="00F932E5" w:rsidP="004365E5">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14:paraId="1F15C705" w14:textId="77777777" w:rsidR="00F932E5" w:rsidRPr="003518C2" w:rsidRDefault="00F932E5" w:rsidP="004365E5">
            <w:pPr>
              <w:widowControl w:val="0"/>
              <w:autoSpaceDE w:val="0"/>
              <w:autoSpaceDN w:val="0"/>
              <w:adjustRightInd w:val="0"/>
              <w:contextualSpacing/>
              <w:jc w:val="both"/>
              <w:rPr>
                <w:sz w:val="28"/>
                <w:szCs w:val="28"/>
              </w:rPr>
            </w:pPr>
          </w:p>
        </w:tc>
      </w:tr>
      <w:tr w:rsidR="00F932E5" w:rsidRPr="00FB454C" w14:paraId="64968417" w14:textId="77777777" w:rsidTr="004365E5">
        <w:trPr>
          <w:trHeight w:val="1"/>
        </w:trPr>
        <w:tc>
          <w:tcPr>
            <w:tcW w:w="2868" w:type="dxa"/>
            <w:shd w:val="clear" w:color="auto" w:fill="FFFFFF"/>
          </w:tcPr>
          <w:p w14:paraId="6707C744"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14:paraId="3074582A" w14:textId="77777777" w:rsidR="00F932E5" w:rsidRPr="00FB454C" w:rsidRDefault="00F932E5" w:rsidP="004365E5">
            <w:pPr>
              <w:widowControl w:val="0"/>
              <w:autoSpaceDE w:val="0"/>
              <w:autoSpaceDN w:val="0"/>
              <w:adjustRightInd w:val="0"/>
              <w:contextualSpacing/>
              <w:jc w:val="both"/>
              <w:rPr>
                <w:sz w:val="28"/>
                <w:szCs w:val="28"/>
                <w:lang w:val="en-US" w:eastAsia="en-US"/>
              </w:rPr>
            </w:pPr>
          </w:p>
        </w:tc>
        <w:tc>
          <w:tcPr>
            <w:tcW w:w="382" w:type="dxa"/>
            <w:shd w:val="clear" w:color="auto" w:fill="FFFFFF"/>
          </w:tcPr>
          <w:p w14:paraId="7A6722A3" w14:textId="77777777" w:rsidR="00F932E5" w:rsidRPr="003518C2" w:rsidRDefault="00F932E5" w:rsidP="004365E5">
            <w:pPr>
              <w:widowControl w:val="0"/>
              <w:autoSpaceDE w:val="0"/>
              <w:autoSpaceDN w:val="0"/>
              <w:adjustRightInd w:val="0"/>
              <w:contextualSpacing/>
              <w:jc w:val="center"/>
              <w:rPr>
                <w:lang w:eastAsia="en-US"/>
              </w:rPr>
            </w:pPr>
            <w:r w:rsidRPr="003518C2">
              <w:rPr>
                <w:lang w:eastAsia="en-US"/>
              </w:rPr>
              <w:t>–</w:t>
            </w:r>
          </w:p>
        </w:tc>
        <w:tc>
          <w:tcPr>
            <w:tcW w:w="6605" w:type="dxa"/>
            <w:shd w:val="clear" w:color="auto" w:fill="FFFFFF"/>
          </w:tcPr>
          <w:p w14:paraId="61A8D02F" w14:textId="77777777" w:rsidR="00F932E5" w:rsidRPr="003518C2" w:rsidRDefault="00F932E5" w:rsidP="004365E5">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Мещеряковского сельского поселения</w:t>
            </w:r>
            <w:r w:rsidRPr="003518C2">
              <w:rPr>
                <w:sz w:val="28"/>
                <w:szCs w:val="28"/>
              </w:rPr>
              <w:t>, направленной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бдительности</w:t>
            </w:r>
            <w:r w:rsidRPr="003518C2">
              <w:rPr>
                <w:kern w:val="2"/>
                <w:sz w:val="28"/>
                <w:szCs w:val="28"/>
              </w:rPr>
              <w:t>;</w:t>
            </w:r>
          </w:p>
          <w:p w14:paraId="2447766A" w14:textId="77777777" w:rsidR="00F932E5" w:rsidRPr="003518C2" w:rsidRDefault="00F932E5" w:rsidP="004365E5">
            <w:pPr>
              <w:autoSpaceDE w:val="0"/>
              <w:autoSpaceDN w:val="0"/>
              <w:adjustRightInd w:val="0"/>
              <w:jc w:val="both"/>
              <w:rPr>
                <w:sz w:val="28"/>
                <w:szCs w:val="28"/>
                <w:lang w:eastAsia="en-US"/>
              </w:rPr>
            </w:pPr>
          </w:p>
        </w:tc>
      </w:tr>
      <w:tr w:rsidR="00F932E5" w:rsidRPr="00FB454C" w14:paraId="6F8EBF7D" w14:textId="77777777" w:rsidTr="004365E5">
        <w:trPr>
          <w:trHeight w:val="1"/>
        </w:trPr>
        <w:tc>
          <w:tcPr>
            <w:tcW w:w="2868" w:type="dxa"/>
            <w:shd w:val="clear" w:color="auto" w:fill="FFFFFF"/>
          </w:tcPr>
          <w:p w14:paraId="7D566069" w14:textId="77777777" w:rsidR="00F932E5" w:rsidRPr="00FB454C" w:rsidRDefault="00F932E5" w:rsidP="004365E5">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14:paraId="75BD9839" w14:textId="77777777" w:rsidR="00F932E5" w:rsidRPr="00FB454C" w:rsidRDefault="00F932E5" w:rsidP="004365E5">
            <w:pPr>
              <w:widowControl w:val="0"/>
              <w:autoSpaceDE w:val="0"/>
              <w:autoSpaceDN w:val="0"/>
              <w:adjustRightInd w:val="0"/>
              <w:contextualSpacing/>
              <w:jc w:val="both"/>
              <w:rPr>
                <w:sz w:val="28"/>
                <w:szCs w:val="28"/>
                <w:lang w:val="en-US" w:eastAsia="en-US"/>
              </w:rPr>
            </w:pPr>
          </w:p>
        </w:tc>
        <w:tc>
          <w:tcPr>
            <w:tcW w:w="382" w:type="dxa"/>
            <w:shd w:val="clear" w:color="auto" w:fill="FFFFFF"/>
          </w:tcPr>
          <w:p w14:paraId="0585BB1F" w14:textId="77777777" w:rsidR="00F932E5" w:rsidRPr="00FB454C" w:rsidRDefault="00F932E5" w:rsidP="004365E5">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14:paraId="766843D7" w14:textId="77777777" w:rsidR="00F932E5" w:rsidRPr="003518C2" w:rsidRDefault="00F932E5" w:rsidP="004365E5">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p>
          <w:p w14:paraId="18FF760F" w14:textId="77777777" w:rsidR="00F932E5" w:rsidRDefault="00F932E5" w:rsidP="004365E5">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14:paraId="1B60E71B" w14:textId="77777777" w:rsidR="00F932E5" w:rsidRPr="00FB454C" w:rsidRDefault="00F932E5" w:rsidP="004365E5">
            <w:pPr>
              <w:widowControl w:val="0"/>
              <w:autoSpaceDE w:val="0"/>
              <w:autoSpaceDN w:val="0"/>
              <w:adjustRightInd w:val="0"/>
              <w:contextualSpacing/>
              <w:jc w:val="both"/>
              <w:rPr>
                <w:sz w:val="28"/>
                <w:szCs w:val="28"/>
              </w:rPr>
            </w:pPr>
          </w:p>
        </w:tc>
      </w:tr>
      <w:tr w:rsidR="00F932E5" w:rsidRPr="00FB454C" w14:paraId="2205329D" w14:textId="77777777" w:rsidTr="004365E5">
        <w:trPr>
          <w:trHeight w:val="1"/>
        </w:trPr>
        <w:tc>
          <w:tcPr>
            <w:tcW w:w="2868" w:type="dxa"/>
            <w:shd w:val="clear" w:color="auto" w:fill="FFFFFF"/>
          </w:tcPr>
          <w:p w14:paraId="5254FF97" w14:textId="77777777" w:rsidR="00F932E5" w:rsidRPr="00FB454C" w:rsidRDefault="00F932E5" w:rsidP="004365E5">
            <w:pPr>
              <w:widowControl w:val="0"/>
              <w:autoSpaceDE w:val="0"/>
              <w:autoSpaceDN w:val="0"/>
              <w:adjustRightInd w:val="0"/>
              <w:contextualSpacing/>
              <w:rPr>
                <w:sz w:val="22"/>
                <w:szCs w:val="22"/>
                <w:lang w:eastAsia="en-US"/>
              </w:rPr>
            </w:pPr>
            <w:r w:rsidRPr="00FB454C">
              <w:rPr>
                <w:sz w:val="28"/>
                <w:szCs w:val="28"/>
              </w:rPr>
              <w:t>Этапы и сроки реализации подпрограммы</w:t>
            </w:r>
          </w:p>
        </w:tc>
        <w:tc>
          <w:tcPr>
            <w:tcW w:w="382" w:type="dxa"/>
            <w:shd w:val="clear" w:color="auto" w:fill="FFFFFF"/>
          </w:tcPr>
          <w:p w14:paraId="21DE3453" w14:textId="77777777" w:rsidR="00F932E5" w:rsidRPr="00FB454C" w:rsidRDefault="00F932E5" w:rsidP="004365E5">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14:paraId="648A2047"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F932E5" w:rsidRPr="00FB454C" w14:paraId="0474513C" w14:textId="77777777" w:rsidTr="004365E5">
        <w:trPr>
          <w:trHeight w:val="1"/>
        </w:trPr>
        <w:tc>
          <w:tcPr>
            <w:tcW w:w="2868" w:type="dxa"/>
            <w:shd w:val="clear" w:color="auto" w:fill="FFFFFF"/>
          </w:tcPr>
          <w:p w14:paraId="3C737D50"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14:paraId="359B3C75" w14:textId="77777777" w:rsidR="00F932E5" w:rsidRPr="00FB454C" w:rsidRDefault="00F932E5" w:rsidP="004365E5">
            <w:pPr>
              <w:widowControl w:val="0"/>
              <w:autoSpaceDE w:val="0"/>
              <w:autoSpaceDN w:val="0"/>
              <w:adjustRightInd w:val="0"/>
              <w:contextualSpacing/>
              <w:jc w:val="both"/>
              <w:rPr>
                <w:sz w:val="28"/>
                <w:szCs w:val="28"/>
                <w:lang w:val="en-US" w:eastAsia="en-US"/>
              </w:rPr>
            </w:pPr>
          </w:p>
        </w:tc>
        <w:tc>
          <w:tcPr>
            <w:tcW w:w="382" w:type="dxa"/>
            <w:shd w:val="clear" w:color="auto" w:fill="FFFFFF"/>
          </w:tcPr>
          <w:p w14:paraId="1F6B188B" w14:textId="77777777" w:rsidR="00F932E5" w:rsidRPr="00FB454C" w:rsidRDefault="00F932E5" w:rsidP="004365E5">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14:paraId="6A993D46" w14:textId="77777777" w:rsidR="00F932E5" w:rsidRPr="0009548A" w:rsidRDefault="00F932E5" w:rsidP="004365E5">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Мещеряковского сельского поселения</w:t>
            </w:r>
            <w:r w:rsidRPr="0009548A">
              <w:rPr>
                <w:sz w:val="28"/>
                <w:szCs w:val="28"/>
              </w:rPr>
              <w:t>, необходимый для финансирования подпрограммы, составляет на 20</w:t>
            </w:r>
            <w:r>
              <w:rPr>
                <w:sz w:val="28"/>
                <w:szCs w:val="28"/>
              </w:rPr>
              <w:t>19 – 203</w:t>
            </w:r>
            <w:r w:rsidRPr="0009548A">
              <w:rPr>
                <w:sz w:val="28"/>
                <w:szCs w:val="28"/>
              </w:rPr>
              <w:t xml:space="preserve">0 годы  </w:t>
            </w:r>
            <w:r>
              <w:rPr>
                <w:kern w:val="2"/>
                <w:sz w:val="28"/>
                <w:szCs w:val="28"/>
              </w:rPr>
              <w:t>65,0</w:t>
            </w:r>
            <w:r w:rsidRPr="001A06D6">
              <w:rPr>
                <w:kern w:val="2"/>
                <w:sz w:val="28"/>
                <w:szCs w:val="28"/>
              </w:rPr>
              <w:t xml:space="preserve"> </w:t>
            </w:r>
            <w:r w:rsidRPr="001A06D6">
              <w:rPr>
                <w:sz w:val="28"/>
                <w:szCs w:val="28"/>
              </w:rPr>
              <w:t>тыс.</w:t>
            </w:r>
            <w:r w:rsidRPr="0009548A">
              <w:rPr>
                <w:sz w:val="28"/>
                <w:szCs w:val="28"/>
              </w:rPr>
              <w:t xml:space="preserve"> рублей, в том числе:</w:t>
            </w:r>
          </w:p>
          <w:p w14:paraId="13D089CA" w14:textId="77777777" w:rsidR="00F932E5" w:rsidRPr="0009548A" w:rsidRDefault="00F932E5" w:rsidP="004365E5">
            <w:pPr>
              <w:autoSpaceDE w:val="0"/>
              <w:autoSpaceDN w:val="0"/>
              <w:adjustRightInd w:val="0"/>
              <w:jc w:val="both"/>
              <w:rPr>
                <w:sz w:val="28"/>
                <w:szCs w:val="28"/>
              </w:rPr>
            </w:pPr>
            <w:r w:rsidRPr="0009548A">
              <w:rPr>
                <w:sz w:val="28"/>
                <w:szCs w:val="28"/>
              </w:rPr>
              <w:lastRenderedPageBreak/>
              <w:tab/>
              <w:t>средства федерального бюджета – 0 тыс. рублей;</w:t>
            </w:r>
          </w:p>
          <w:p w14:paraId="4242B850" w14:textId="77777777" w:rsidR="00F932E5" w:rsidRPr="0009548A" w:rsidRDefault="00F932E5" w:rsidP="004365E5">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рублей;</w:t>
            </w:r>
          </w:p>
          <w:p w14:paraId="14A5BC2B" w14:textId="77777777" w:rsidR="00F932E5" w:rsidRPr="0009548A" w:rsidRDefault="00F932E5" w:rsidP="004365E5">
            <w:pPr>
              <w:rPr>
                <w:sz w:val="28"/>
                <w:szCs w:val="28"/>
              </w:rPr>
            </w:pPr>
            <w:r w:rsidRPr="0009548A">
              <w:rPr>
                <w:spacing w:val="-6"/>
                <w:sz w:val="28"/>
                <w:szCs w:val="28"/>
              </w:rPr>
              <w:tab/>
            </w:r>
            <w:r w:rsidRPr="0009548A">
              <w:rPr>
                <w:sz w:val="28"/>
                <w:szCs w:val="28"/>
              </w:rPr>
              <w:t>рублей;</w:t>
            </w:r>
          </w:p>
          <w:p w14:paraId="35306EB3" w14:textId="77777777" w:rsidR="00F932E5" w:rsidRPr="0016507E" w:rsidRDefault="00F932E5" w:rsidP="004365E5">
            <w:pPr>
              <w:jc w:val="both"/>
            </w:pPr>
            <w:r w:rsidRPr="0009548A">
              <w:rPr>
                <w:sz w:val="28"/>
                <w:szCs w:val="28"/>
              </w:rPr>
              <w:t xml:space="preserve">по годам реализации из средств бюджета </w:t>
            </w:r>
            <w:r>
              <w:rPr>
                <w:sz w:val="28"/>
                <w:szCs w:val="28"/>
              </w:rPr>
              <w:t>Мещеряковского сельского поселения</w:t>
            </w:r>
            <w:r w:rsidRPr="0009548A">
              <w:rPr>
                <w:sz w:val="28"/>
                <w:szCs w:val="28"/>
              </w:rPr>
              <w:t>:</w:t>
            </w:r>
          </w:p>
          <w:p w14:paraId="1E13A1E5" w14:textId="77777777" w:rsidR="00F932E5" w:rsidRPr="001A06D6" w:rsidRDefault="00F932E5" w:rsidP="004365E5">
            <w:pPr>
              <w:jc w:val="both"/>
              <w:rPr>
                <w:kern w:val="2"/>
                <w:sz w:val="28"/>
                <w:szCs w:val="28"/>
                <w:lang w:eastAsia="en-US"/>
              </w:rPr>
            </w:pPr>
            <w:r w:rsidRPr="001A06D6">
              <w:rPr>
                <w:kern w:val="2"/>
                <w:sz w:val="28"/>
                <w:szCs w:val="28"/>
                <w:lang w:eastAsia="en-US"/>
              </w:rPr>
              <w:t xml:space="preserve">в 2019 году – </w:t>
            </w:r>
            <w:r>
              <w:rPr>
                <w:sz w:val="28"/>
                <w:szCs w:val="28"/>
              </w:rPr>
              <w:t>5,0</w:t>
            </w:r>
            <w:r w:rsidRPr="001A06D6">
              <w:rPr>
                <w:sz w:val="28"/>
                <w:szCs w:val="28"/>
              </w:rPr>
              <w:t xml:space="preserve"> </w:t>
            </w:r>
            <w:r w:rsidRPr="001A06D6">
              <w:rPr>
                <w:kern w:val="2"/>
                <w:sz w:val="28"/>
                <w:szCs w:val="28"/>
                <w:lang w:eastAsia="en-US"/>
              </w:rPr>
              <w:t>тыс. рублей</w:t>
            </w:r>
          </w:p>
          <w:p w14:paraId="72369200" w14:textId="77777777" w:rsidR="00F932E5" w:rsidRPr="001A06D6" w:rsidRDefault="00F932E5" w:rsidP="004365E5">
            <w:pPr>
              <w:widowControl w:val="0"/>
              <w:contextualSpacing/>
              <w:jc w:val="both"/>
              <w:rPr>
                <w:kern w:val="2"/>
                <w:sz w:val="28"/>
                <w:szCs w:val="28"/>
              </w:rPr>
            </w:pPr>
            <w:r w:rsidRPr="001A06D6">
              <w:rPr>
                <w:kern w:val="2"/>
                <w:sz w:val="28"/>
                <w:szCs w:val="28"/>
                <w:lang w:eastAsia="en-US"/>
              </w:rPr>
              <w:t xml:space="preserve">в 2020 году – </w:t>
            </w:r>
            <w:r>
              <w:rPr>
                <w:sz w:val="28"/>
                <w:szCs w:val="28"/>
              </w:rPr>
              <w:t>5</w:t>
            </w:r>
            <w:r w:rsidRPr="001A06D6">
              <w:rPr>
                <w:sz w:val="28"/>
                <w:szCs w:val="28"/>
              </w:rPr>
              <w:t xml:space="preserve">,0 </w:t>
            </w:r>
            <w:r w:rsidRPr="001A06D6">
              <w:rPr>
                <w:kern w:val="2"/>
                <w:sz w:val="28"/>
                <w:szCs w:val="28"/>
                <w:lang w:eastAsia="en-US"/>
              </w:rPr>
              <w:t>тыс. рублей</w:t>
            </w:r>
          </w:p>
          <w:p w14:paraId="328BF29A" w14:textId="77777777" w:rsidR="00F932E5" w:rsidRPr="001A06D6" w:rsidRDefault="00F932E5" w:rsidP="004365E5">
            <w:pPr>
              <w:widowControl w:val="0"/>
              <w:contextualSpacing/>
              <w:jc w:val="both"/>
              <w:rPr>
                <w:kern w:val="2"/>
                <w:sz w:val="28"/>
                <w:szCs w:val="28"/>
              </w:rPr>
            </w:pPr>
            <w:r w:rsidRPr="001A06D6">
              <w:rPr>
                <w:kern w:val="2"/>
                <w:sz w:val="28"/>
                <w:szCs w:val="28"/>
              </w:rPr>
              <w:t xml:space="preserve">в 2021 году – </w:t>
            </w:r>
            <w:r>
              <w:rPr>
                <w:spacing w:val="-12"/>
                <w:sz w:val="28"/>
                <w:szCs w:val="28"/>
              </w:rPr>
              <w:t>5,0</w:t>
            </w:r>
            <w:r w:rsidRPr="001A06D6">
              <w:rPr>
                <w:spacing w:val="-12"/>
                <w:sz w:val="28"/>
                <w:szCs w:val="28"/>
              </w:rPr>
              <w:t xml:space="preserve"> </w:t>
            </w:r>
            <w:r w:rsidRPr="001A06D6">
              <w:rPr>
                <w:kern w:val="2"/>
                <w:sz w:val="28"/>
                <w:szCs w:val="28"/>
              </w:rPr>
              <w:t>тыс. рублей</w:t>
            </w:r>
          </w:p>
          <w:p w14:paraId="3DE6C74D" w14:textId="77777777" w:rsidR="00F932E5" w:rsidRPr="001A06D6" w:rsidRDefault="00F932E5" w:rsidP="004365E5">
            <w:pPr>
              <w:widowControl w:val="0"/>
              <w:contextualSpacing/>
              <w:jc w:val="both"/>
              <w:rPr>
                <w:kern w:val="2"/>
                <w:sz w:val="28"/>
                <w:szCs w:val="28"/>
              </w:rPr>
            </w:pPr>
            <w:r w:rsidRPr="001A06D6">
              <w:rPr>
                <w:kern w:val="2"/>
                <w:sz w:val="28"/>
                <w:szCs w:val="28"/>
              </w:rPr>
              <w:t xml:space="preserve">в 2022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5978A824"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Pr>
                <w:kern w:val="2"/>
                <w:sz w:val="28"/>
                <w:szCs w:val="28"/>
                <w:lang w:eastAsia="en-US"/>
              </w:rPr>
              <w:t>10</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04D75EC0"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555A8DEB"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0E03439F"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2E45D6AC"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484948E5"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3E7E4CD0" w14:textId="77777777" w:rsidR="00F932E5" w:rsidRPr="001A06D6" w:rsidRDefault="00F932E5" w:rsidP="004365E5">
            <w:pPr>
              <w:widowControl w:val="0"/>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14:paraId="0E559651" w14:textId="77777777" w:rsidR="00F932E5" w:rsidRPr="00FB454C" w:rsidRDefault="00F932E5" w:rsidP="004365E5">
            <w:pPr>
              <w:widowControl w:val="0"/>
              <w:contextualSpacing/>
              <w:jc w:val="both"/>
              <w:rPr>
                <w:kern w:val="2"/>
                <w:sz w:val="28"/>
                <w:szCs w:val="28"/>
              </w:rPr>
            </w:pPr>
            <w:r>
              <w:rPr>
                <w:kern w:val="2"/>
                <w:sz w:val="28"/>
                <w:szCs w:val="28"/>
              </w:rPr>
              <w:t xml:space="preserve">в 2030 </w:t>
            </w:r>
            <w:r w:rsidRPr="001A06D6">
              <w:rPr>
                <w:kern w:val="2"/>
                <w:sz w:val="28"/>
                <w:szCs w:val="28"/>
              </w:rPr>
              <w:t xml:space="preserve">году – </w:t>
            </w:r>
            <w:r>
              <w:rPr>
                <w:kern w:val="2"/>
                <w:sz w:val="28"/>
                <w:szCs w:val="28"/>
                <w:lang w:eastAsia="en-US"/>
              </w:rPr>
              <w:t>5</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F932E5" w:rsidRPr="00D141FE" w14:paraId="20E51902" w14:textId="77777777" w:rsidTr="004365E5">
        <w:trPr>
          <w:trHeight w:val="1"/>
        </w:trPr>
        <w:tc>
          <w:tcPr>
            <w:tcW w:w="2868" w:type="dxa"/>
            <w:shd w:val="clear" w:color="auto" w:fill="FFFFFF"/>
          </w:tcPr>
          <w:p w14:paraId="7D5D19EC" w14:textId="77777777" w:rsidR="00F932E5" w:rsidRDefault="00F932E5" w:rsidP="004365E5">
            <w:pPr>
              <w:widowControl w:val="0"/>
              <w:autoSpaceDE w:val="0"/>
              <w:autoSpaceDN w:val="0"/>
              <w:adjustRightInd w:val="0"/>
              <w:contextualSpacing/>
              <w:jc w:val="both"/>
              <w:rPr>
                <w:sz w:val="28"/>
                <w:szCs w:val="28"/>
              </w:rPr>
            </w:pPr>
          </w:p>
          <w:p w14:paraId="77B87C99" w14:textId="77777777" w:rsidR="00F932E5" w:rsidRPr="00FB454C" w:rsidRDefault="00F932E5" w:rsidP="004365E5">
            <w:pPr>
              <w:widowControl w:val="0"/>
              <w:autoSpaceDE w:val="0"/>
              <w:autoSpaceDN w:val="0"/>
              <w:adjustRightInd w:val="0"/>
              <w:contextualSpacing/>
              <w:jc w:val="both"/>
              <w:rPr>
                <w:sz w:val="28"/>
                <w:szCs w:val="28"/>
                <w:lang w:eastAsia="en-US"/>
              </w:rPr>
            </w:pPr>
            <w:r w:rsidRPr="00FB454C">
              <w:rPr>
                <w:sz w:val="28"/>
                <w:szCs w:val="28"/>
              </w:rPr>
              <w:t>Ожидаемые результаты реализации</w:t>
            </w:r>
          </w:p>
          <w:p w14:paraId="7B91022C" w14:textId="77777777" w:rsidR="00F932E5" w:rsidRPr="00FB454C" w:rsidRDefault="00F932E5" w:rsidP="004365E5">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14:paraId="050D5749" w14:textId="77777777" w:rsidR="00F932E5" w:rsidRDefault="00F932E5" w:rsidP="004365E5">
            <w:pPr>
              <w:widowControl w:val="0"/>
              <w:autoSpaceDE w:val="0"/>
              <w:autoSpaceDN w:val="0"/>
              <w:adjustRightInd w:val="0"/>
              <w:contextualSpacing/>
              <w:jc w:val="center"/>
              <w:rPr>
                <w:sz w:val="28"/>
                <w:szCs w:val="28"/>
              </w:rPr>
            </w:pPr>
          </w:p>
          <w:p w14:paraId="6BDA4463" w14:textId="77777777" w:rsidR="00F932E5" w:rsidRPr="00FB454C" w:rsidRDefault="00F932E5" w:rsidP="004365E5">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14:paraId="2F7E8500" w14:textId="77777777" w:rsidR="00F932E5" w:rsidRDefault="00F932E5" w:rsidP="004365E5">
            <w:pPr>
              <w:widowControl w:val="0"/>
              <w:autoSpaceDE w:val="0"/>
              <w:autoSpaceDN w:val="0"/>
              <w:adjustRightInd w:val="0"/>
              <w:contextualSpacing/>
              <w:jc w:val="both"/>
              <w:rPr>
                <w:kern w:val="2"/>
                <w:sz w:val="28"/>
                <w:szCs w:val="28"/>
              </w:rPr>
            </w:pPr>
          </w:p>
          <w:p w14:paraId="23C10E5E" w14:textId="77777777" w:rsidR="00F932E5" w:rsidRPr="00E66AFA" w:rsidRDefault="00F932E5" w:rsidP="004365E5">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14:paraId="4050FCEC" w14:textId="77777777" w:rsidR="00F932E5" w:rsidRPr="00E66AFA" w:rsidRDefault="00F932E5" w:rsidP="004365E5">
            <w:pPr>
              <w:autoSpaceDE w:val="0"/>
              <w:autoSpaceDN w:val="0"/>
              <w:adjustRightInd w:val="0"/>
              <w:jc w:val="both"/>
              <w:rPr>
                <w:sz w:val="28"/>
                <w:szCs w:val="28"/>
              </w:rPr>
            </w:pPr>
            <w:r w:rsidRPr="00E66AFA">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14:paraId="7E03BC3A" w14:textId="77777777" w:rsidR="00F932E5" w:rsidRPr="00E66AFA" w:rsidRDefault="00F932E5" w:rsidP="004365E5">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14:paraId="7058FCBF" w14:textId="77777777" w:rsidR="00F932E5" w:rsidRPr="00D141FE" w:rsidRDefault="00F932E5" w:rsidP="004365E5">
            <w:pPr>
              <w:widowControl w:val="0"/>
              <w:autoSpaceDE w:val="0"/>
              <w:autoSpaceDN w:val="0"/>
              <w:adjustRightInd w:val="0"/>
              <w:contextualSpacing/>
              <w:jc w:val="both"/>
              <w:rPr>
                <w:sz w:val="28"/>
                <w:szCs w:val="28"/>
                <w:lang w:eastAsia="en-US"/>
              </w:rPr>
            </w:pPr>
            <w:r w:rsidRPr="00E66AFA">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Мещеряковского сельского поселения</w:t>
            </w:r>
          </w:p>
        </w:tc>
      </w:tr>
    </w:tbl>
    <w:p w14:paraId="0FFD31AE" w14:textId="77777777" w:rsidR="00F932E5" w:rsidRDefault="00F932E5" w:rsidP="00F932E5">
      <w:pPr>
        <w:widowControl w:val="0"/>
        <w:outlineLvl w:val="1"/>
        <w:rPr>
          <w:sz w:val="28"/>
          <w:szCs w:val="28"/>
        </w:rPr>
      </w:pPr>
    </w:p>
    <w:p w14:paraId="7F678C6A" w14:textId="77777777" w:rsidR="00F932E5" w:rsidRDefault="00F932E5" w:rsidP="00F932E5">
      <w:pPr>
        <w:widowControl w:val="0"/>
        <w:jc w:val="center"/>
        <w:outlineLvl w:val="1"/>
        <w:rPr>
          <w:sz w:val="28"/>
          <w:szCs w:val="28"/>
        </w:rPr>
      </w:pPr>
      <w:r>
        <w:rPr>
          <w:sz w:val="28"/>
          <w:szCs w:val="28"/>
        </w:rPr>
        <w:t>ПАСПОРТ</w:t>
      </w:r>
    </w:p>
    <w:p w14:paraId="4282C527" w14:textId="77777777" w:rsidR="00F932E5" w:rsidRDefault="00F932E5" w:rsidP="00F932E5">
      <w:pPr>
        <w:widowControl w:val="0"/>
        <w:jc w:val="center"/>
        <w:rPr>
          <w:sz w:val="28"/>
          <w:szCs w:val="28"/>
        </w:rPr>
      </w:pPr>
      <w:r>
        <w:rPr>
          <w:sz w:val="28"/>
          <w:szCs w:val="28"/>
        </w:rPr>
        <w:t>муниципальной программы Мещеряковского сельского поселения</w:t>
      </w:r>
    </w:p>
    <w:p w14:paraId="2DD252BE" w14:textId="77777777" w:rsidR="00F932E5" w:rsidRDefault="00F932E5" w:rsidP="00F932E5">
      <w:pPr>
        <w:jc w:val="center"/>
        <w:rPr>
          <w:sz w:val="28"/>
          <w:szCs w:val="28"/>
        </w:rPr>
      </w:pPr>
      <w:r>
        <w:rPr>
          <w:sz w:val="28"/>
          <w:szCs w:val="28"/>
        </w:rPr>
        <w:t>«Обеспечение общественного порядка и противодействие преступности »</w:t>
      </w:r>
    </w:p>
    <w:p w14:paraId="78BD1A3D" w14:textId="77777777" w:rsidR="00F932E5" w:rsidRDefault="00F932E5" w:rsidP="00F932E5">
      <w:pPr>
        <w:jc w:val="center"/>
        <w:rPr>
          <w:sz w:val="28"/>
          <w:szCs w:val="28"/>
        </w:rPr>
      </w:pPr>
    </w:p>
    <w:p w14:paraId="09A4807D" w14:textId="77777777" w:rsidR="00F932E5" w:rsidRDefault="00F932E5" w:rsidP="00F932E5">
      <w:pPr>
        <w:pStyle w:val="aff"/>
        <w:jc w:val="center"/>
        <w:rPr>
          <w:kern w:val="2"/>
        </w:rPr>
      </w:pPr>
      <w:r>
        <w:rPr>
          <w:kern w:val="2"/>
        </w:rPr>
        <w:t>Приоритеты и цели</w:t>
      </w:r>
    </w:p>
    <w:p w14:paraId="06E1E54D" w14:textId="77777777" w:rsidR="00F932E5" w:rsidRDefault="00F932E5" w:rsidP="00F932E5">
      <w:pPr>
        <w:pStyle w:val="aff"/>
        <w:jc w:val="center"/>
        <w:rPr>
          <w:kern w:val="2"/>
        </w:rPr>
      </w:pPr>
      <w:r>
        <w:rPr>
          <w:kern w:val="2"/>
        </w:rPr>
        <w:t>в сфере обеспечения общественного порядка и</w:t>
      </w:r>
    </w:p>
    <w:p w14:paraId="23265CB1" w14:textId="77777777" w:rsidR="00F932E5" w:rsidRDefault="00F932E5" w:rsidP="00F932E5">
      <w:pPr>
        <w:pStyle w:val="aff"/>
        <w:jc w:val="center"/>
        <w:rPr>
          <w:kern w:val="2"/>
        </w:rPr>
      </w:pPr>
      <w:r>
        <w:rPr>
          <w:kern w:val="2"/>
        </w:rPr>
        <w:t xml:space="preserve">профилактики правонарушений на территории </w:t>
      </w:r>
    </w:p>
    <w:p w14:paraId="11BEC21A" w14:textId="77777777" w:rsidR="00F932E5" w:rsidRDefault="00F932E5" w:rsidP="00F932E5">
      <w:pPr>
        <w:pStyle w:val="aff"/>
        <w:jc w:val="center"/>
        <w:rPr>
          <w:kern w:val="2"/>
        </w:rPr>
      </w:pPr>
      <w:r>
        <w:rPr>
          <w:kern w:val="2"/>
        </w:rPr>
        <w:t>Мещеряковского сельского поселения</w:t>
      </w:r>
    </w:p>
    <w:p w14:paraId="5E292414" w14:textId="77777777" w:rsidR="00F932E5" w:rsidRDefault="00F932E5" w:rsidP="00F932E5">
      <w:pPr>
        <w:pStyle w:val="aff"/>
        <w:rPr>
          <w:kern w:val="2"/>
        </w:rPr>
      </w:pPr>
    </w:p>
    <w:p w14:paraId="6B59FBCA" w14:textId="77777777" w:rsidR="00F932E5" w:rsidRDefault="00F932E5" w:rsidP="00F932E5">
      <w:pPr>
        <w:pStyle w:val="aff"/>
        <w:rPr>
          <w:kern w:val="2"/>
        </w:rPr>
      </w:pPr>
      <w:r>
        <w:rPr>
          <w:kern w:val="2"/>
        </w:rPr>
        <w:t xml:space="preserve">         Основными приоритетами в сфере обеспечения общественного порядка и профилактики правонарушений на территории Мещеряковского сельского поселения являются:</w:t>
      </w:r>
    </w:p>
    <w:p w14:paraId="761D5D21" w14:textId="77777777" w:rsidR="00F932E5" w:rsidRDefault="00F932E5" w:rsidP="00F932E5">
      <w:pPr>
        <w:pStyle w:val="aff"/>
        <w:rPr>
          <w:kern w:val="2"/>
        </w:rPr>
      </w:pPr>
      <w:r>
        <w:rPr>
          <w:kern w:val="2"/>
        </w:rPr>
        <w:t xml:space="preserve">       создание условий для благоприятной и максимально безопасной для населения обстановки;</w:t>
      </w:r>
    </w:p>
    <w:p w14:paraId="5F8AB8CB" w14:textId="77777777" w:rsidR="00F932E5" w:rsidRDefault="00F932E5" w:rsidP="00F932E5">
      <w:pPr>
        <w:pStyle w:val="aff"/>
        <w:rPr>
          <w:kern w:val="2"/>
        </w:rPr>
      </w:pPr>
      <w:r>
        <w:rPr>
          <w:kern w:val="2"/>
        </w:rPr>
        <w:lastRenderedPageBreak/>
        <w:t xml:space="preserve">       повышение эффективности работы по профилактике правонарушений среди граждан;</w:t>
      </w:r>
    </w:p>
    <w:p w14:paraId="67E01CAF" w14:textId="77777777" w:rsidR="00F932E5" w:rsidRDefault="00F932E5" w:rsidP="00F932E5">
      <w:pPr>
        <w:pStyle w:val="aff"/>
        <w:rPr>
          <w:kern w:val="2"/>
        </w:rPr>
      </w:pPr>
      <w:r>
        <w:t xml:space="preserve">       систематизация и актуализация нормативно-правовой базы по вопросам противодействия коррупции;</w:t>
      </w:r>
    </w:p>
    <w:p w14:paraId="1BB956B8" w14:textId="77777777" w:rsidR="00F932E5" w:rsidRDefault="00F932E5" w:rsidP="00F932E5">
      <w:pPr>
        <w:pStyle w:val="aff"/>
      </w:pPr>
      <w:r>
        <w:t xml:space="preserve">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14:paraId="30408EF6" w14:textId="77777777" w:rsidR="00F932E5" w:rsidRDefault="00F932E5" w:rsidP="00F932E5">
      <w:pPr>
        <w:pStyle w:val="aff"/>
      </w:pPr>
      <w:r>
        <w:t xml:space="preserve">       создание механизмов предупреждения и нейтрализации социальных и межнациональных конфликтов;</w:t>
      </w:r>
    </w:p>
    <w:p w14:paraId="37B93D19" w14:textId="77777777" w:rsidR="00F932E5" w:rsidRDefault="00F932E5" w:rsidP="00F932E5">
      <w:pPr>
        <w:pStyle w:val="aff"/>
      </w:pPr>
      <w:r>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14:paraId="5869B7BB" w14:textId="77777777" w:rsidR="00F932E5" w:rsidRDefault="00F932E5" w:rsidP="00F932E5">
      <w:pPr>
        <w:pStyle w:val="aff"/>
      </w:pPr>
      <w:r>
        <w:t xml:space="preserve">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6ABA5DFE" w14:textId="77777777" w:rsidR="00F932E5" w:rsidRDefault="00F932E5" w:rsidP="00F932E5">
      <w:pPr>
        <w:pStyle w:val="aff"/>
      </w:pPr>
      <w:r>
        <w:t xml:space="preserve">        увеличение доли граждан, ведущих здоровый образ жизни;</w:t>
      </w:r>
    </w:p>
    <w:p w14:paraId="0AB4CA0B" w14:textId="77777777" w:rsidR="00F932E5" w:rsidRDefault="00F932E5" w:rsidP="00F932E5">
      <w:pPr>
        <w:pStyle w:val="aff"/>
        <w:rPr>
          <w:kern w:val="2"/>
        </w:rPr>
      </w:pPr>
      <w:r>
        <w:rPr>
          <w:kern w:val="2"/>
        </w:rPr>
        <w:t xml:space="preserve">        снижение уровня болезненности населения синдромом зависимости от</w:t>
      </w:r>
      <w:r>
        <w:t> </w:t>
      </w:r>
      <w:r>
        <w:rPr>
          <w:kern w:val="2"/>
        </w:rPr>
        <w:t xml:space="preserve">наркотиков, сокращение спроса на наркотики и ограничение их доступности; </w:t>
      </w:r>
    </w:p>
    <w:p w14:paraId="54B7C9A2" w14:textId="77777777" w:rsidR="00F932E5" w:rsidRDefault="00F932E5" w:rsidP="00F932E5">
      <w:pPr>
        <w:pStyle w:val="aff"/>
        <w:rPr>
          <w:bCs/>
        </w:rPr>
      </w:pPr>
      <w:r>
        <w:rPr>
          <w:bCs/>
        </w:rPr>
        <w:t xml:space="preserve">        развитие системы раннего выявления незаконных потребителей наркотиков, в частности, посредством ежегодной диспансеризации.</w:t>
      </w:r>
    </w:p>
    <w:p w14:paraId="29BF2A30" w14:textId="77777777" w:rsidR="00F932E5" w:rsidRDefault="00F932E5" w:rsidP="00F932E5">
      <w:pPr>
        <w:pStyle w:val="aff"/>
        <w:rPr>
          <w:bCs/>
        </w:rPr>
      </w:pPr>
      <w:r>
        <w:rPr>
          <w:bCs/>
        </w:rPr>
        <w:t xml:space="preserve">           Задачами муниципальной программы в сфере противодействия экстремизму являются:</w:t>
      </w:r>
    </w:p>
    <w:p w14:paraId="25C24137" w14:textId="77777777" w:rsidR="00F932E5" w:rsidRDefault="00F932E5" w:rsidP="00F932E5">
      <w:pPr>
        <w:pStyle w:val="aff"/>
        <w:rPr>
          <w:bCs/>
        </w:rPr>
      </w:pPr>
      <w:r>
        <w:rPr>
          <w:bCs/>
        </w:rPr>
        <w:t xml:space="preserve">        - создание системы мониторинга в сфере противодействия экстремизму;</w:t>
      </w:r>
    </w:p>
    <w:p w14:paraId="284CA34A" w14:textId="77777777" w:rsidR="00F932E5" w:rsidRDefault="00F932E5" w:rsidP="00F932E5">
      <w:pPr>
        <w:pStyle w:val="aff"/>
        <w:rPr>
          <w:bCs/>
        </w:rPr>
      </w:pPr>
      <w:r>
        <w:rPr>
          <w:bCs/>
        </w:rPr>
        <w:t xml:space="preserve">       - консолидация усилий институтов гражданского общества и иных заинтересованных организаций;</w:t>
      </w:r>
    </w:p>
    <w:p w14:paraId="1F210C3A" w14:textId="77777777" w:rsidR="00F932E5" w:rsidRDefault="00F932E5" w:rsidP="00F932E5">
      <w:pPr>
        <w:pStyle w:val="aff"/>
        <w:rPr>
          <w:bCs/>
        </w:rPr>
      </w:pPr>
      <w:r>
        <w:rPr>
          <w:bCs/>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14:paraId="51DEC557" w14:textId="77777777" w:rsidR="00F932E5" w:rsidRDefault="00F932E5" w:rsidP="00F932E5">
      <w:pPr>
        <w:pStyle w:val="aff"/>
        <w:rPr>
          <w:bCs/>
        </w:rPr>
      </w:pPr>
      <w:r>
        <w:rPr>
          <w:bCs/>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14:paraId="6A458441" w14:textId="77777777" w:rsidR="00F932E5" w:rsidRDefault="00F932E5" w:rsidP="00F932E5">
      <w:pPr>
        <w:pStyle w:val="aff"/>
        <w:jc w:val="center"/>
        <w:rPr>
          <w:kern w:val="2"/>
        </w:rPr>
      </w:pPr>
      <w:r>
        <w:t xml:space="preserve">Основные задачи в сфере </w:t>
      </w:r>
      <w:r>
        <w:rPr>
          <w:kern w:val="2"/>
        </w:rPr>
        <w:t>профилактики правонарушений:</w:t>
      </w:r>
    </w:p>
    <w:p w14:paraId="07EF8FCD" w14:textId="77777777" w:rsidR="00F932E5" w:rsidRDefault="00F932E5" w:rsidP="00F932E5">
      <w:pPr>
        <w:pStyle w:val="aff"/>
      </w:pPr>
      <w:r>
        <w:t xml:space="preserve">       устранение факторов, способствующих созданию условий для проявления коррупции;</w:t>
      </w:r>
    </w:p>
    <w:p w14:paraId="0C6C6B51" w14:textId="77777777" w:rsidR="00F932E5" w:rsidRDefault="00F932E5" w:rsidP="00F932E5">
      <w:pPr>
        <w:pStyle w:val="aff"/>
      </w:pPr>
      <w:r>
        <w:t xml:space="preserve">       формирование в обществе нетерпимости к коррупционному поведению;</w:t>
      </w:r>
    </w:p>
    <w:p w14:paraId="365DAC9D" w14:textId="77777777" w:rsidR="00F932E5" w:rsidRDefault="00F932E5" w:rsidP="00F932E5">
      <w:pPr>
        <w:pStyle w:val="aff"/>
      </w:pPr>
      <w:r>
        <w:t>привлечение граждан, общественных объединений и средств массовой информации к деятельности по противодействию коррупции;</w:t>
      </w:r>
    </w:p>
    <w:p w14:paraId="42B3C0A0" w14:textId="77777777" w:rsidR="00F932E5" w:rsidRDefault="00F932E5" w:rsidP="00F932E5">
      <w:pPr>
        <w:pStyle w:val="aff"/>
      </w:pPr>
      <w:r>
        <w:t xml:space="preserve">       повышение ответственности государственных гражданских служащих и муниципальных служащих Мещеряковского сельского поселения при осуществлении ими своих прав и обязанностей;</w:t>
      </w:r>
    </w:p>
    <w:p w14:paraId="04F19FCE" w14:textId="77777777" w:rsidR="00F932E5" w:rsidRDefault="00F932E5" w:rsidP="00F932E5">
      <w:pPr>
        <w:pStyle w:val="aff"/>
        <w:rPr>
          <w:kern w:val="2"/>
        </w:rPr>
      </w:pPr>
      <w:r>
        <w:t xml:space="preserve">       повышение эффективности деятельности государственных органов и органов местного самоуправления Мещеряковского сельского поселения по противодействию коррупции;</w:t>
      </w:r>
    </w:p>
    <w:p w14:paraId="448C67F8" w14:textId="77777777" w:rsidR="00F932E5" w:rsidRDefault="00F932E5" w:rsidP="00F932E5">
      <w:pPr>
        <w:pStyle w:val="aff"/>
        <w:rPr>
          <w:kern w:val="2"/>
        </w:rPr>
      </w:pPr>
      <w:r>
        <w:rPr>
          <w:kern w:val="2"/>
        </w:rPr>
        <w:lastRenderedPageBreak/>
        <w:t xml:space="preserve">       усиление антитеррористической защищенности объектов образования, здравоохранения, культуры, спорта; </w:t>
      </w:r>
    </w:p>
    <w:p w14:paraId="597D6F88" w14:textId="77777777" w:rsidR="00F932E5" w:rsidRDefault="00F932E5" w:rsidP="00F932E5">
      <w:pPr>
        <w:pStyle w:val="aff"/>
        <w:rPr>
          <w:bCs/>
        </w:rPr>
      </w:pPr>
      <w:r>
        <w:rPr>
          <w:bCs/>
        </w:rPr>
        <w:t xml:space="preserve">        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3C2C9776" w14:textId="77777777" w:rsidR="00F932E5" w:rsidRDefault="00F932E5" w:rsidP="00F932E5">
      <w:pPr>
        <w:pStyle w:val="aff"/>
        <w:rPr>
          <w:kern w:val="2"/>
        </w:rPr>
      </w:pPr>
      <w:r>
        <w:rPr>
          <w:kern w:val="2"/>
        </w:rPr>
        <w:t xml:space="preserve">        оказание гражданам, больным наркоманией и прошедшим лечение </w:t>
      </w:r>
      <w:r>
        <w:rPr>
          <w:spacing w:val="-4"/>
          <w:kern w:val="2"/>
        </w:rPr>
        <w:t>от</w:t>
      </w:r>
      <w:r>
        <w:rPr>
          <w:bCs/>
          <w:spacing w:val="-4"/>
        </w:rPr>
        <w:t> </w:t>
      </w:r>
      <w:r>
        <w:rPr>
          <w:spacing w:val="-4"/>
          <w:kern w:val="2"/>
        </w:rPr>
        <w:t>наркомании, услуг по социальной реабилитации с использованием сертификата;</w:t>
      </w:r>
    </w:p>
    <w:p w14:paraId="15BB68A8" w14:textId="77777777" w:rsidR="00F932E5" w:rsidRDefault="00F932E5" w:rsidP="00F932E5">
      <w:pPr>
        <w:pStyle w:val="aff"/>
      </w:pPr>
      <w:r>
        <w:t xml:space="preserve">        формирование системы мотивации граждан к здоровому образу жизни; </w:t>
      </w:r>
    </w:p>
    <w:p w14:paraId="51AA9FE4" w14:textId="77777777" w:rsidR="00F932E5" w:rsidRDefault="00F932E5" w:rsidP="00F932E5">
      <w:pPr>
        <w:pStyle w:val="aff"/>
      </w:pPr>
      <w: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19C4C3C6" w14:textId="77777777" w:rsidR="00F932E5" w:rsidRDefault="00F932E5" w:rsidP="00F932E5">
      <w:pPr>
        <w:pStyle w:val="aff"/>
        <w:rPr>
          <w:szCs w:val="28"/>
        </w:rPr>
      </w:pPr>
      <w:r>
        <w:rPr>
          <w:szCs w:val="28"/>
        </w:rPr>
        <w:t xml:space="preserve">      Основными задачами, решаемые в рамках подпрограммы </w:t>
      </w:r>
      <w:hyperlink r:id="rId22" w:anchor="Par1141" w:history="1">
        <w:r>
          <w:rPr>
            <w:rStyle w:val="a5"/>
            <w:szCs w:val="28"/>
          </w:rPr>
          <w:t>«Профилактика экстремизма и терроризма в Мещеряковском сельском поселении»</w:t>
        </w:r>
      </w:hyperlink>
      <w:r>
        <w:rPr>
          <w:szCs w:val="28"/>
        </w:rPr>
        <w:t>, связаны с предупреждением террористических и экстремистских проявлений, межэтнических конфликтов на территории Мещеряковского сельского поселения.    Принимаются меры, направленные на:</w:t>
      </w:r>
    </w:p>
    <w:p w14:paraId="2C974385" w14:textId="77777777" w:rsidR="00F932E5" w:rsidRDefault="00F932E5" w:rsidP="00F932E5">
      <w:pPr>
        <w:pStyle w:val="aff"/>
        <w:rPr>
          <w:szCs w:val="28"/>
        </w:rPr>
      </w:pPr>
      <w:r>
        <w:rPr>
          <w:szCs w:val="28"/>
        </w:rPr>
        <w:t xml:space="preserve">     -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14:paraId="42060ED2" w14:textId="77777777" w:rsidR="00F932E5" w:rsidRDefault="00F932E5" w:rsidP="00F932E5">
      <w:pPr>
        <w:pStyle w:val="aff"/>
        <w:rPr>
          <w:szCs w:val="28"/>
        </w:rPr>
      </w:pPr>
      <w:r>
        <w:rPr>
          <w:szCs w:val="28"/>
        </w:rPr>
        <w:t xml:space="preserve">    - привлечение граждан, негосударственных структур и общественных объединений к участию в профилактике экстремизма и терроризма;</w:t>
      </w:r>
    </w:p>
    <w:p w14:paraId="7D736F65" w14:textId="77777777" w:rsidR="00F932E5" w:rsidRDefault="00F932E5" w:rsidP="00F932E5">
      <w:pPr>
        <w:pStyle w:val="aff"/>
        <w:rPr>
          <w:szCs w:val="28"/>
        </w:rPr>
      </w:pPr>
      <w:r>
        <w:rPr>
          <w:szCs w:val="28"/>
        </w:rPr>
        <w:t xml:space="preserve">    - проведение воспитательной, пропагандистской работы с населением Мещеряковского сельского поселения, направленной на предупреждение террористической и экстремистской деятельности, повышение бдительности.</w:t>
      </w:r>
    </w:p>
    <w:p w14:paraId="50855F1D" w14:textId="77777777" w:rsidR="00F932E5" w:rsidRDefault="00F932E5" w:rsidP="00F932E5">
      <w:pPr>
        <w:pStyle w:val="aff"/>
        <w:jc w:val="center"/>
        <w:rPr>
          <w:kern w:val="2"/>
        </w:rPr>
      </w:pPr>
      <w:r>
        <w:rPr>
          <w:kern w:val="2"/>
        </w:rPr>
        <w:t>Указанные направления реализуются в соответствии:</w:t>
      </w:r>
    </w:p>
    <w:p w14:paraId="279ECB41" w14:textId="77777777" w:rsidR="00F932E5" w:rsidRDefault="00F932E5" w:rsidP="00F932E5">
      <w:pPr>
        <w:pStyle w:val="aff"/>
        <w:rPr>
          <w:kern w:val="2"/>
        </w:rPr>
      </w:pPr>
      <w:r>
        <w:rPr>
          <w:kern w:val="2"/>
        </w:rPr>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14:paraId="11E84FC9" w14:textId="77777777" w:rsidR="00F932E5" w:rsidRDefault="00F932E5" w:rsidP="00F932E5">
      <w:pPr>
        <w:pStyle w:val="aff"/>
        <w:rPr>
          <w:kern w:val="2"/>
        </w:rPr>
      </w:pPr>
      <w:r>
        <w:rPr>
          <w:kern w:val="2"/>
        </w:rPr>
        <w:t xml:space="preserve">         со Стратегией социально-экономического развития Ростовской области на период до 2030 года;</w:t>
      </w:r>
    </w:p>
    <w:p w14:paraId="18499D53" w14:textId="77777777" w:rsidR="00F932E5" w:rsidRDefault="00F932E5" w:rsidP="00F932E5">
      <w:pPr>
        <w:pStyle w:val="aff"/>
        <w:rPr>
          <w:kern w:val="2"/>
        </w:rPr>
      </w:pPr>
      <w:r>
        <w:rPr>
          <w:kern w:val="2"/>
        </w:rPr>
        <w:t xml:space="preserve">        с Указом Президента Российской Федерации от 07.05.2018 № 204 «О национальных целях и стратегических задачах развития Российской Федерации на период до 2024»;</w:t>
      </w:r>
    </w:p>
    <w:p w14:paraId="5B2541AE" w14:textId="77777777" w:rsidR="00F932E5" w:rsidRDefault="00F932E5" w:rsidP="00F932E5">
      <w:pPr>
        <w:pStyle w:val="aff"/>
        <w:rPr>
          <w:kern w:val="2"/>
        </w:rPr>
      </w:pPr>
      <w:r>
        <w:t xml:space="preserve">        с Национальным планом противодействия коррупции на 2018 – 2020 годы, утвержденным Указом Президента Российской Федерации от 29.06.2018 № 378;</w:t>
      </w:r>
    </w:p>
    <w:p w14:paraId="3F55A9D2" w14:textId="77777777" w:rsidR="00F932E5" w:rsidRDefault="00F932E5" w:rsidP="00F932E5">
      <w:pPr>
        <w:pStyle w:val="aff"/>
        <w:rPr>
          <w:kern w:val="2"/>
        </w:rPr>
      </w:pPr>
      <w:r>
        <w:rPr>
          <w:kern w:val="2"/>
        </w:rPr>
        <w:t xml:space="preserve">        со Стратегией национальной безопасности Российской Федерации, утвержденной Указом Президента Российской Федерации от 31.12.2015 № 683;</w:t>
      </w:r>
    </w:p>
    <w:p w14:paraId="5460AF8F" w14:textId="77777777" w:rsidR="00F932E5" w:rsidRDefault="00F932E5" w:rsidP="00F932E5">
      <w:pPr>
        <w:pStyle w:val="aff"/>
        <w:rPr>
          <w:kern w:val="2"/>
        </w:rPr>
      </w:pPr>
      <w:r>
        <w:rPr>
          <w:kern w:val="2"/>
        </w:rPr>
        <w:t xml:space="preserve">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14:paraId="1C3BEBB9" w14:textId="77777777" w:rsidR="00F932E5" w:rsidRDefault="00F932E5" w:rsidP="00F932E5">
      <w:pPr>
        <w:pStyle w:val="aff"/>
        <w:rPr>
          <w:kern w:val="2"/>
        </w:rPr>
      </w:pPr>
      <w:r>
        <w:rPr>
          <w:kern w:val="2"/>
        </w:rPr>
        <w:t xml:space="preserve">         с Ф</w:t>
      </w:r>
      <w:r>
        <w:t xml:space="preserve">едеральным законом от 25.12.2008 № 273-ФЗ «О противодействии коррупции»; </w:t>
      </w:r>
    </w:p>
    <w:p w14:paraId="41CEEBD4" w14:textId="77777777" w:rsidR="00F932E5" w:rsidRDefault="00F932E5" w:rsidP="00F932E5">
      <w:pPr>
        <w:pStyle w:val="aff"/>
        <w:rPr>
          <w:kern w:val="2"/>
        </w:rPr>
      </w:pPr>
      <w:r>
        <w:rPr>
          <w:kern w:val="2"/>
        </w:rPr>
        <w:t xml:space="preserve">         с Ф</w:t>
      </w:r>
      <w:r>
        <w:t xml:space="preserve">едеральным законом от 06.03.2006 № 35-ФЗ «О противодействии терроризму»; </w:t>
      </w:r>
    </w:p>
    <w:p w14:paraId="3A39F2C4" w14:textId="77777777" w:rsidR="00F932E5" w:rsidRDefault="00F932E5" w:rsidP="00F932E5">
      <w:pPr>
        <w:pStyle w:val="aff"/>
        <w:rPr>
          <w:kern w:val="2"/>
        </w:rPr>
      </w:pPr>
      <w:r>
        <w:rPr>
          <w:kern w:val="2"/>
        </w:rPr>
        <w:lastRenderedPageBreak/>
        <w:t xml:space="preserve">         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14:paraId="5C231F5F" w14:textId="77777777" w:rsidR="00F932E5" w:rsidRDefault="00F932E5" w:rsidP="00F932E5">
      <w:pPr>
        <w:pStyle w:val="aff"/>
        <w:rPr>
          <w:spacing w:val="3"/>
        </w:rPr>
      </w:pPr>
      <w:r>
        <w:rPr>
          <w:spacing w:val="3"/>
        </w:rPr>
        <w:t xml:space="preserve">         с Федеральным законом от 23.06.2016 № 182-ФЗ «Об основах системы профилактики правонарушений в Российской Федерации»;</w:t>
      </w:r>
    </w:p>
    <w:p w14:paraId="4A775501" w14:textId="77777777" w:rsidR="00F932E5" w:rsidRPr="0027226B" w:rsidRDefault="00F932E5" w:rsidP="00F932E5">
      <w:pPr>
        <w:pStyle w:val="aff"/>
        <w:rPr>
          <w:spacing w:val="3"/>
        </w:rPr>
      </w:pPr>
      <w:r>
        <w:rPr>
          <w:spacing w:val="3"/>
        </w:rPr>
        <w:t xml:space="preserve">          с Областным законом от 29.12.2016 № 933-ЗС «О профилактике правонарушений на территории Ростовской области»;</w:t>
      </w:r>
    </w:p>
    <w:p w14:paraId="5F04EADE" w14:textId="77777777" w:rsidR="00F932E5" w:rsidRDefault="00F932E5" w:rsidP="00F932E5">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подпрограмм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14:paraId="5AB328E1" w14:textId="77777777" w:rsidR="00F932E5" w:rsidRDefault="00F932E5" w:rsidP="00F932E5">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 xml:space="preserve">о методике расчета показателей (индикаторов) муниципальной программы </w:t>
      </w:r>
      <w:r>
        <w:rPr>
          <w:kern w:val="2"/>
          <w:sz w:val="28"/>
          <w:szCs w:val="28"/>
        </w:rPr>
        <w:t>Мещеряковского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14:paraId="26341E99" w14:textId="77777777" w:rsidR="00F932E5" w:rsidRPr="00F87C87" w:rsidRDefault="00F932E5" w:rsidP="00F932E5">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14:paraId="3886ABC6" w14:textId="77777777" w:rsidR="00F932E5" w:rsidRPr="00652A81" w:rsidRDefault="00F932E5" w:rsidP="00F932E5">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приведены в приложении № 4.</w:t>
      </w:r>
    </w:p>
    <w:p w14:paraId="21789CC1" w14:textId="77777777" w:rsidR="00F932E5" w:rsidRDefault="00F932E5" w:rsidP="00F932E5">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14:paraId="2B225914" w14:textId="77777777" w:rsidR="00F932E5" w:rsidRPr="00071733" w:rsidRDefault="00F932E5" w:rsidP="00F932E5">
      <w:pPr>
        <w:autoSpaceDE w:val="0"/>
        <w:autoSpaceDN w:val="0"/>
        <w:adjustRightInd w:val="0"/>
        <w:ind w:firstLine="709"/>
        <w:jc w:val="both"/>
        <w:rPr>
          <w:sz w:val="28"/>
          <w:szCs w:val="28"/>
        </w:rPr>
      </w:pPr>
    </w:p>
    <w:p w14:paraId="5FC01A3F" w14:textId="77777777" w:rsidR="00F932E5" w:rsidRDefault="00F932E5" w:rsidP="00F932E5">
      <w:pPr>
        <w:ind w:firstLine="709"/>
        <w:jc w:val="both"/>
        <w:rPr>
          <w:sz w:val="28"/>
          <w:szCs w:val="28"/>
        </w:rPr>
      </w:pPr>
    </w:p>
    <w:p w14:paraId="67BBD5C0" w14:textId="77777777" w:rsidR="00F932E5" w:rsidRDefault="00F932E5" w:rsidP="00F932E5">
      <w:pPr>
        <w:jc w:val="both"/>
        <w:rPr>
          <w:sz w:val="28"/>
          <w:szCs w:val="28"/>
        </w:rPr>
      </w:pPr>
      <w:r>
        <w:rPr>
          <w:sz w:val="28"/>
          <w:szCs w:val="28"/>
        </w:rPr>
        <w:t xml:space="preserve"> Ведущий специалист по правовой</w:t>
      </w:r>
    </w:p>
    <w:p w14:paraId="2C04120D" w14:textId="77777777" w:rsidR="00F932E5" w:rsidRDefault="00F932E5" w:rsidP="00F932E5">
      <w:pPr>
        <w:jc w:val="both"/>
        <w:rPr>
          <w:sz w:val="28"/>
          <w:szCs w:val="28"/>
        </w:rPr>
      </w:pPr>
      <w:r>
        <w:rPr>
          <w:sz w:val="28"/>
          <w:szCs w:val="28"/>
        </w:rPr>
        <w:t xml:space="preserve"> кадровой, архивной работе                                                           А.С.Зеленькова</w:t>
      </w:r>
    </w:p>
    <w:p w14:paraId="33353465" w14:textId="77777777" w:rsidR="00F932E5" w:rsidRPr="00071733" w:rsidRDefault="00F932E5" w:rsidP="00F932E5">
      <w:pPr>
        <w:ind w:firstLine="709"/>
        <w:jc w:val="both"/>
        <w:rPr>
          <w:sz w:val="28"/>
          <w:szCs w:val="28"/>
        </w:rPr>
      </w:pPr>
    </w:p>
    <w:p w14:paraId="1B27DEF6" w14:textId="77777777" w:rsidR="00F932E5" w:rsidRPr="00071733" w:rsidRDefault="00F932E5" w:rsidP="00F932E5">
      <w:pPr>
        <w:ind w:firstLine="709"/>
        <w:jc w:val="center"/>
        <w:rPr>
          <w:kern w:val="2"/>
          <w:sz w:val="28"/>
          <w:szCs w:val="28"/>
        </w:rPr>
        <w:sectPr w:rsidR="00F932E5" w:rsidRPr="00071733" w:rsidSect="000768B3">
          <w:footerReference w:type="even" r:id="rId23"/>
          <w:footerReference w:type="default" r:id="rId24"/>
          <w:pgSz w:w="11907" w:h="16840" w:code="9"/>
          <w:pgMar w:top="1134" w:right="567" w:bottom="1134" w:left="1134" w:header="720" w:footer="720" w:gutter="0"/>
          <w:cols w:space="720"/>
          <w:docGrid w:linePitch="272"/>
        </w:sectPr>
      </w:pPr>
    </w:p>
    <w:p w14:paraId="63A135CB" w14:textId="77777777" w:rsidR="00F932E5" w:rsidRPr="009C0DE5" w:rsidRDefault="00F932E5" w:rsidP="00F932E5">
      <w:pPr>
        <w:ind w:left="10773"/>
        <w:jc w:val="center"/>
        <w:rPr>
          <w:kern w:val="2"/>
        </w:rPr>
      </w:pPr>
      <w:r w:rsidRPr="009C0DE5">
        <w:rPr>
          <w:kern w:val="2"/>
        </w:rPr>
        <w:lastRenderedPageBreak/>
        <w:t>Приложение № 1</w:t>
      </w:r>
    </w:p>
    <w:p w14:paraId="3A998FF4" w14:textId="77777777" w:rsidR="00F932E5" w:rsidRPr="009C0DE5" w:rsidRDefault="00F932E5" w:rsidP="00F932E5">
      <w:pPr>
        <w:ind w:left="10773"/>
        <w:jc w:val="center"/>
        <w:rPr>
          <w:kern w:val="2"/>
        </w:rPr>
      </w:pPr>
      <w:r w:rsidRPr="009C0DE5">
        <w:rPr>
          <w:kern w:val="2"/>
        </w:rPr>
        <w:t xml:space="preserve">к </w:t>
      </w:r>
      <w:r>
        <w:rPr>
          <w:kern w:val="2"/>
        </w:rPr>
        <w:t>муниципальной</w:t>
      </w:r>
      <w:r w:rsidRPr="009C0DE5">
        <w:rPr>
          <w:kern w:val="2"/>
        </w:rPr>
        <w:t xml:space="preserve"> программе</w:t>
      </w:r>
    </w:p>
    <w:p w14:paraId="30344A00" w14:textId="77777777" w:rsidR="00F932E5" w:rsidRPr="009C0DE5" w:rsidRDefault="00F932E5" w:rsidP="00F932E5">
      <w:pPr>
        <w:ind w:left="10773"/>
        <w:jc w:val="center"/>
        <w:rPr>
          <w:kern w:val="2"/>
        </w:rPr>
      </w:pPr>
      <w:r>
        <w:rPr>
          <w:kern w:val="2"/>
        </w:rPr>
        <w:t>Мещеряковского сельского поселения</w:t>
      </w:r>
    </w:p>
    <w:p w14:paraId="6107AAFA" w14:textId="77777777" w:rsidR="00F932E5" w:rsidRPr="009C0DE5" w:rsidRDefault="00F932E5" w:rsidP="00F932E5">
      <w:pPr>
        <w:ind w:left="10773"/>
        <w:jc w:val="center"/>
        <w:rPr>
          <w:kern w:val="2"/>
        </w:rPr>
      </w:pPr>
      <w:r w:rsidRPr="009C0DE5">
        <w:rPr>
          <w:kern w:val="2"/>
        </w:rPr>
        <w:t>«Обеспечение общественного</w:t>
      </w:r>
    </w:p>
    <w:p w14:paraId="7E3735DF" w14:textId="77777777" w:rsidR="00F932E5" w:rsidRPr="009C0DE5" w:rsidRDefault="00F932E5" w:rsidP="00F932E5">
      <w:pPr>
        <w:ind w:left="10773"/>
        <w:jc w:val="center"/>
        <w:rPr>
          <w:kern w:val="2"/>
        </w:rPr>
      </w:pPr>
      <w:r w:rsidRPr="009C0DE5">
        <w:rPr>
          <w:kern w:val="2"/>
        </w:rPr>
        <w:t>порядка и про</w:t>
      </w:r>
      <w:r>
        <w:rPr>
          <w:kern w:val="2"/>
        </w:rPr>
        <w:t>тиводействие преступности</w:t>
      </w:r>
      <w:r w:rsidRPr="009C0DE5">
        <w:rPr>
          <w:kern w:val="2"/>
        </w:rPr>
        <w:t>»</w:t>
      </w:r>
    </w:p>
    <w:p w14:paraId="271AB249" w14:textId="77777777" w:rsidR="00F932E5" w:rsidRPr="009C0DE5" w:rsidRDefault="00F932E5" w:rsidP="00F932E5">
      <w:pPr>
        <w:jc w:val="center"/>
        <w:rPr>
          <w:kern w:val="2"/>
          <w:lang w:eastAsia="en-US"/>
        </w:rPr>
      </w:pPr>
    </w:p>
    <w:p w14:paraId="4636612D" w14:textId="77777777" w:rsidR="00F932E5" w:rsidRPr="009C0DE5" w:rsidRDefault="00F932E5" w:rsidP="00F932E5">
      <w:pPr>
        <w:autoSpaceDE w:val="0"/>
        <w:autoSpaceDN w:val="0"/>
        <w:adjustRightInd w:val="0"/>
        <w:jc w:val="center"/>
        <w:rPr>
          <w:kern w:val="2"/>
        </w:rPr>
      </w:pPr>
      <w:r w:rsidRPr="009C0DE5">
        <w:rPr>
          <w:kern w:val="2"/>
        </w:rPr>
        <w:t>СВЕДЕНИЯ</w:t>
      </w:r>
    </w:p>
    <w:p w14:paraId="2F3AE034" w14:textId="77777777" w:rsidR="00F932E5" w:rsidRPr="009C0DE5" w:rsidRDefault="00F932E5" w:rsidP="00F932E5">
      <w:pPr>
        <w:autoSpaceDE w:val="0"/>
        <w:autoSpaceDN w:val="0"/>
        <w:adjustRightInd w:val="0"/>
        <w:jc w:val="center"/>
        <w:rPr>
          <w:kern w:val="2"/>
        </w:rPr>
      </w:pPr>
      <w:r>
        <w:rPr>
          <w:kern w:val="2"/>
        </w:rPr>
        <w:t>о показателях муниципальной</w:t>
      </w:r>
      <w:r w:rsidRPr="009C0DE5">
        <w:rPr>
          <w:kern w:val="2"/>
        </w:rPr>
        <w:t xml:space="preserve"> программы </w:t>
      </w:r>
      <w:r>
        <w:rPr>
          <w:kern w:val="2"/>
        </w:rPr>
        <w:t>Мещеряковского сельского поселения</w:t>
      </w:r>
      <w:r w:rsidRPr="009C0DE5">
        <w:rPr>
          <w:kern w:val="2"/>
        </w:rPr>
        <w:t xml:space="preserve"> </w:t>
      </w:r>
      <w:r w:rsidRPr="009C0DE5">
        <w:rPr>
          <w:kern w:val="2"/>
        </w:rPr>
        <w:br/>
        <w:t>«</w:t>
      </w:r>
      <w:r>
        <w:rPr>
          <w:kern w:val="2"/>
        </w:rPr>
        <w:t>Обеспечение общественного порядка и противодействие преступности</w:t>
      </w:r>
      <w:r w:rsidRPr="009C0DE5">
        <w:rPr>
          <w:kern w:val="2"/>
        </w:rPr>
        <w:t xml:space="preserve">», подпрограмм </w:t>
      </w:r>
      <w:r>
        <w:rPr>
          <w:kern w:val="2"/>
        </w:rPr>
        <w:t>муниципальной</w:t>
      </w:r>
      <w:r w:rsidRPr="009C0DE5">
        <w:rPr>
          <w:kern w:val="2"/>
        </w:rPr>
        <w:t xml:space="preserve"> </w:t>
      </w:r>
      <w:r w:rsidRPr="009C0DE5">
        <w:rPr>
          <w:kern w:val="2"/>
        </w:rPr>
        <w:br/>
        <w:t xml:space="preserve">программы </w:t>
      </w:r>
      <w:r>
        <w:rPr>
          <w:kern w:val="2"/>
        </w:rPr>
        <w:t>Мещеряковского сельского поселения</w:t>
      </w:r>
      <w:r w:rsidRPr="009C0DE5">
        <w:rPr>
          <w:kern w:val="2"/>
        </w:rPr>
        <w:t xml:space="preserve">  «</w:t>
      </w:r>
      <w:r>
        <w:rPr>
          <w:kern w:val="2"/>
        </w:rPr>
        <w:t>Обеспечение общественного порядка и противодействие преступности</w:t>
      </w:r>
      <w:r w:rsidRPr="009C0DE5">
        <w:rPr>
          <w:kern w:val="2"/>
        </w:rPr>
        <w:t>» и их значениях</w:t>
      </w:r>
    </w:p>
    <w:p w14:paraId="00B7F11A" w14:textId="77777777" w:rsidR="00F932E5" w:rsidRDefault="00F932E5" w:rsidP="00F932E5">
      <w:pPr>
        <w:jc w:val="both"/>
      </w:pPr>
    </w:p>
    <w:p w14:paraId="2BA92D7E" w14:textId="77777777" w:rsidR="00F932E5" w:rsidRDefault="00F932E5" w:rsidP="00F932E5">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79"/>
        <w:gridCol w:w="983"/>
        <w:gridCol w:w="1036"/>
        <w:gridCol w:w="740"/>
        <w:gridCol w:w="681"/>
        <w:gridCol w:w="711"/>
        <w:gridCol w:w="739"/>
        <w:gridCol w:w="714"/>
        <w:gridCol w:w="711"/>
        <w:gridCol w:w="713"/>
        <w:gridCol w:w="573"/>
        <w:gridCol w:w="712"/>
        <w:gridCol w:w="714"/>
        <w:gridCol w:w="711"/>
        <w:gridCol w:w="572"/>
        <w:gridCol w:w="713"/>
        <w:gridCol w:w="713"/>
      </w:tblGrid>
      <w:tr w:rsidR="00F932E5" w:rsidRPr="000E34C3" w14:paraId="01FD789A" w14:textId="77777777" w:rsidTr="004365E5">
        <w:tc>
          <w:tcPr>
            <w:tcW w:w="636" w:type="dxa"/>
            <w:vMerge w:val="restart"/>
            <w:tcBorders>
              <w:top w:val="single" w:sz="4" w:space="0" w:color="auto"/>
              <w:left w:val="single" w:sz="4" w:space="0" w:color="auto"/>
              <w:bottom w:val="single" w:sz="4" w:space="0" w:color="auto"/>
              <w:right w:val="single" w:sz="4" w:space="0" w:color="auto"/>
            </w:tcBorders>
            <w:vAlign w:val="center"/>
          </w:tcPr>
          <w:p w14:paraId="1442F359"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14:paraId="677E61A1"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Номер</w:t>
            </w:r>
          </w:p>
          <w:p w14:paraId="767439D6"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и наименование</w:t>
            </w:r>
          </w:p>
          <w:p w14:paraId="63DBAEE4"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D14D3F" w14:textId="77777777" w:rsidR="00F932E5" w:rsidRPr="00BD026A" w:rsidRDefault="00F932E5" w:rsidP="004365E5">
            <w:pPr>
              <w:spacing w:line="216" w:lineRule="auto"/>
              <w:jc w:val="center"/>
              <w:rPr>
                <w:kern w:val="2"/>
                <w:sz w:val="22"/>
                <w:szCs w:val="22"/>
              </w:rPr>
            </w:pPr>
            <w:r w:rsidRPr="00BD026A">
              <w:rPr>
                <w:kern w:val="2"/>
                <w:sz w:val="22"/>
                <w:szCs w:val="22"/>
              </w:rPr>
              <w:t>Вид</w:t>
            </w:r>
          </w:p>
          <w:p w14:paraId="618D63B8" w14:textId="77777777" w:rsidR="00F932E5" w:rsidRPr="000E34C3" w:rsidRDefault="00F932E5" w:rsidP="004365E5">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14:paraId="0837712C"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14:paraId="51FD6AF7"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F932E5" w:rsidRPr="000E34C3" w14:paraId="768ADEF2" w14:textId="77777777" w:rsidTr="004365E5">
        <w:tc>
          <w:tcPr>
            <w:tcW w:w="636" w:type="dxa"/>
            <w:vMerge/>
            <w:tcBorders>
              <w:top w:val="single" w:sz="4" w:space="0" w:color="auto"/>
              <w:left w:val="single" w:sz="4" w:space="0" w:color="auto"/>
              <w:bottom w:val="single" w:sz="4" w:space="0" w:color="auto"/>
              <w:right w:val="single" w:sz="4" w:space="0" w:color="auto"/>
            </w:tcBorders>
            <w:vAlign w:val="center"/>
          </w:tcPr>
          <w:p w14:paraId="74084A83" w14:textId="77777777" w:rsidR="00F932E5" w:rsidRPr="000E34C3" w:rsidRDefault="00F932E5" w:rsidP="004365E5">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14:paraId="7D1F87FD" w14:textId="77777777" w:rsidR="00F932E5" w:rsidRPr="000E34C3" w:rsidRDefault="00F932E5" w:rsidP="004365E5">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DB0E42E" w14:textId="77777777" w:rsidR="00F932E5" w:rsidRPr="000E34C3" w:rsidRDefault="00F932E5" w:rsidP="004365E5">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14:paraId="462E8882" w14:textId="77777777" w:rsidR="00F932E5" w:rsidRPr="000E34C3" w:rsidRDefault="00F932E5" w:rsidP="004365E5">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14:paraId="0237CE3A"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2017</w:t>
            </w:r>
          </w:p>
          <w:p w14:paraId="31EF493C" w14:textId="77777777" w:rsidR="00F932E5" w:rsidRPr="000E34C3" w:rsidRDefault="00F932E5" w:rsidP="004365E5">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14:paraId="43D94530"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2018</w:t>
            </w:r>
          </w:p>
          <w:p w14:paraId="01400A5F"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10DAA060"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2019</w:t>
            </w:r>
          </w:p>
          <w:p w14:paraId="2E474FC1"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14:paraId="00CB6C08"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2020</w:t>
            </w:r>
          </w:p>
          <w:p w14:paraId="16FC20A0"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14:paraId="617C4E50"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2021</w:t>
            </w:r>
          </w:p>
          <w:p w14:paraId="78D538E3"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26F456E6"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2022</w:t>
            </w:r>
          </w:p>
          <w:p w14:paraId="06B687E8"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2388744C"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2023</w:t>
            </w:r>
          </w:p>
          <w:p w14:paraId="44E2571C"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14:paraId="3A349C4C"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2024</w:t>
            </w:r>
          </w:p>
          <w:p w14:paraId="0F5CE242"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14:paraId="7960BEDC"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2025</w:t>
            </w:r>
          </w:p>
          <w:p w14:paraId="0F8709AB"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14:paraId="4A8A8F75"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2026</w:t>
            </w:r>
          </w:p>
          <w:p w14:paraId="40AE4708"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78E7DB57"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2027</w:t>
            </w:r>
          </w:p>
          <w:p w14:paraId="71D685D9"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14:paraId="4DD9CFBD"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2028</w:t>
            </w:r>
          </w:p>
          <w:p w14:paraId="380373E1"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77815FFE"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2029</w:t>
            </w:r>
          </w:p>
          <w:p w14:paraId="394C8AA3"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486F5054"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2030</w:t>
            </w:r>
          </w:p>
          <w:p w14:paraId="71697A6F"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год</w:t>
            </w:r>
          </w:p>
        </w:tc>
      </w:tr>
    </w:tbl>
    <w:p w14:paraId="4897D609" w14:textId="77777777" w:rsidR="00F932E5" w:rsidRPr="000E34C3" w:rsidRDefault="00F932E5" w:rsidP="00F932E5">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3"/>
        <w:gridCol w:w="2107"/>
        <w:gridCol w:w="983"/>
        <w:gridCol w:w="1238"/>
        <w:gridCol w:w="779"/>
        <w:gridCol w:w="627"/>
        <w:gridCol w:w="714"/>
        <w:gridCol w:w="15"/>
        <w:gridCol w:w="639"/>
        <w:gridCol w:w="748"/>
        <w:gridCol w:w="713"/>
        <w:gridCol w:w="666"/>
        <w:gridCol w:w="627"/>
        <w:gridCol w:w="703"/>
        <w:gridCol w:w="682"/>
        <w:gridCol w:w="648"/>
        <w:gridCol w:w="628"/>
        <w:gridCol w:w="703"/>
        <w:gridCol w:w="667"/>
      </w:tblGrid>
      <w:tr w:rsidR="00F932E5" w:rsidRPr="000E34C3" w14:paraId="61D90C7C" w14:textId="77777777" w:rsidTr="004365E5">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14:paraId="03FAF54F" w14:textId="77777777" w:rsidR="00F932E5" w:rsidRPr="000E34C3" w:rsidRDefault="00F932E5" w:rsidP="004365E5">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14:paraId="4DA1899A" w14:textId="77777777" w:rsidR="00F932E5" w:rsidRPr="000E34C3" w:rsidRDefault="00F932E5" w:rsidP="004365E5">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14:paraId="4928B1BC" w14:textId="77777777" w:rsidR="00F932E5" w:rsidRPr="000E34C3" w:rsidRDefault="00F932E5" w:rsidP="004365E5">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14:paraId="39375C81" w14:textId="77777777" w:rsidR="00F932E5" w:rsidRPr="000E34C3" w:rsidRDefault="00F932E5" w:rsidP="004365E5">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14:paraId="1BE48739"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14:paraId="29245EB0"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14:paraId="73515CA0"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14:paraId="135B6C66"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14:paraId="355A4BB7"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14:paraId="641769F8"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14:paraId="71493BAA"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14:paraId="2182CA2B"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14:paraId="31928C31"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14:paraId="5E1912F5"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14:paraId="02F93512"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14:paraId="2D75B4E1"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14:paraId="17A8DE34"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14:paraId="44613FCA"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18</w:t>
            </w:r>
          </w:p>
        </w:tc>
      </w:tr>
      <w:tr w:rsidR="00F932E5" w:rsidRPr="000E34C3" w14:paraId="0DF8BA7F" w14:textId="77777777" w:rsidTr="004365E5">
        <w:tc>
          <w:tcPr>
            <w:tcW w:w="709" w:type="dxa"/>
            <w:tcBorders>
              <w:top w:val="single" w:sz="4" w:space="0" w:color="auto"/>
              <w:left w:val="single" w:sz="4" w:space="0" w:color="auto"/>
              <w:bottom w:val="single" w:sz="4" w:space="0" w:color="auto"/>
              <w:right w:val="single" w:sz="4" w:space="0" w:color="auto"/>
            </w:tcBorders>
            <w:vAlign w:val="center"/>
          </w:tcPr>
          <w:p w14:paraId="5EC0E4A9" w14:textId="77777777" w:rsidR="00F932E5" w:rsidRPr="000E34C3" w:rsidRDefault="00F932E5" w:rsidP="00BD15C1">
            <w:pPr>
              <w:pStyle w:val="af4"/>
              <w:numPr>
                <w:ilvl w:val="0"/>
                <w:numId w:val="17"/>
              </w:numPr>
              <w:autoSpaceDE w:val="0"/>
              <w:autoSpaceDN w:val="0"/>
              <w:adjustRightInd w:val="0"/>
              <w:spacing w:line="216" w:lineRule="auto"/>
              <w:rPr>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14:paraId="29110BA6"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Pr>
                <w:kern w:val="2"/>
                <w:sz w:val="22"/>
                <w:szCs w:val="22"/>
              </w:rPr>
              <w:t>Мещеряковского сельского поселения</w:t>
            </w:r>
            <w:r w:rsidRPr="000E34C3">
              <w:rPr>
                <w:kern w:val="2"/>
                <w:sz w:val="22"/>
                <w:szCs w:val="22"/>
              </w:rPr>
              <w:t xml:space="preserve"> «</w:t>
            </w:r>
            <w:r>
              <w:rPr>
                <w:kern w:val="2"/>
                <w:sz w:val="22"/>
                <w:szCs w:val="22"/>
              </w:rPr>
              <w:t>Обеспечение общественного порядка и противодействие преступности</w:t>
            </w:r>
            <w:r w:rsidRPr="000E34C3">
              <w:rPr>
                <w:kern w:val="2"/>
                <w:sz w:val="22"/>
                <w:szCs w:val="22"/>
              </w:rPr>
              <w:t>»</w:t>
            </w:r>
          </w:p>
        </w:tc>
      </w:tr>
      <w:tr w:rsidR="00F932E5" w:rsidRPr="000E34C3" w14:paraId="49EDE341" w14:textId="77777777" w:rsidTr="004365E5">
        <w:tc>
          <w:tcPr>
            <w:tcW w:w="709" w:type="dxa"/>
            <w:tcBorders>
              <w:top w:val="single" w:sz="4" w:space="0" w:color="auto"/>
              <w:left w:val="single" w:sz="4" w:space="0" w:color="auto"/>
              <w:bottom w:val="single" w:sz="4" w:space="0" w:color="auto"/>
              <w:right w:val="single" w:sz="4" w:space="0" w:color="auto"/>
            </w:tcBorders>
          </w:tcPr>
          <w:p w14:paraId="1A174FCA" w14:textId="77777777" w:rsidR="00F932E5" w:rsidRPr="000E34C3" w:rsidRDefault="00F932E5" w:rsidP="00BD15C1">
            <w:pPr>
              <w:pStyle w:val="af4"/>
              <w:numPr>
                <w:ilvl w:val="0"/>
                <w:numId w:val="17"/>
              </w:numPr>
              <w:autoSpaceDE w:val="0"/>
              <w:autoSpaceDN w:val="0"/>
              <w:adjustRightInd w:val="0"/>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tcPr>
          <w:p w14:paraId="0B5CADF6" w14:textId="77777777" w:rsidR="00F932E5" w:rsidRPr="000E34C3" w:rsidRDefault="00F932E5" w:rsidP="004365E5">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p>
          <w:p w14:paraId="7D8A64F8" w14:textId="77777777" w:rsidR="00F932E5" w:rsidRPr="000E34C3" w:rsidRDefault="00F932E5" w:rsidP="004365E5">
            <w:pPr>
              <w:autoSpaceDE w:val="0"/>
              <w:autoSpaceDN w:val="0"/>
              <w:adjustRightInd w:val="0"/>
              <w:spacing w:line="208" w:lineRule="auto"/>
              <w:jc w:val="both"/>
              <w:rPr>
                <w:kern w:val="2"/>
                <w:sz w:val="22"/>
                <w:szCs w:val="22"/>
                <w:lang w:eastAsia="en-US"/>
              </w:rPr>
            </w:pPr>
            <w:r w:rsidRPr="000E34C3">
              <w:rPr>
                <w:sz w:val="22"/>
                <w:szCs w:val="22"/>
              </w:rPr>
              <w:t xml:space="preserve">Количество мероприятий и материалов, направленных на профилактику экстремистских проявлений и </w:t>
            </w:r>
            <w:r w:rsidRPr="000E34C3">
              <w:rPr>
                <w:color w:val="000000"/>
                <w:sz w:val="22"/>
                <w:szCs w:val="22"/>
              </w:rPr>
              <w:t>укрепления межнационального согласия</w:t>
            </w:r>
          </w:p>
        </w:tc>
        <w:tc>
          <w:tcPr>
            <w:tcW w:w="992" w:type="dxa"/>
            <w:tcBorders>
              <w:top w:val="single" w:sz="4" w:space="0" w:color="auto"/>
              <w:left w:val="single" w:sz="4" w:space="0" w:color="auto"/>
              <w:bottom w:val="single" w:sz="4" w:space="0" w:color="auto"/>
              <w:right w:val="single" w:sz="4" w:space="0" w:color="auto"/>
            </w:tcBorders>
          </w:tcPr>
          <w:p w14:paraId="41507D8C" w14:textId="77777777" w:rsidR="00F932E5" w:rsidRPr="000E34C3" w:rsidRDefault="00F932E5" w:rsidP="004365E5">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статистический</w:t>
            </w:r>
          </w:p>
        </w:tc>
        <w:tc>
          <w:tcPr>
            <w:tcW w:w="1249" w:type="dxa"/>
            <w:tcBorders>
              <w:top w:val="single" w:sz="4" w:space="0" w:color="auto"/>
              <w:left w:val="single" w:sz="4" w:space="0" w:color="auto"/>
              <w:bottom w:val="single" w:sz="4" w:space="0" w:color="auto"/>
              <w:right w:val="single" w:sz="4" w:space="0" w:color="auto"/>
            </w:tcBorders>
          </w:tcPr>
          <w:p w14:paraId="47ED3CA6" w14:textId="77777777" w:rsidR="00F932E5" w:rsidRPr="000E34C3" w:rsidRDefault="00F932E5" w:rsidP="004365E5">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14:paraId="733C8F82"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14:paraId="755A5AF2"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14:paraId="265FE556"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14:paraId="47EDCB9D"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14:paraId="08A928CB"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14:paraId="5C8EB6A8"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14:paraId="6A022CBC"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14:paraId="707B231A"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14:paraId="3EFE917C"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14:paraId="47201165"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14:paraId="3448373E"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14:paraId="517C2069"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14:paraId="21F442A6"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14:paraId="32ADA05D" w14:textId="77777777" w:rsidR="00F932E5" w:rsidRPr="000E34C3" w:rsidRDefault="00F932E5" w:rsidP="004365E5">
            <w:pPr>
              <w:autoSpaceDE w:val="0"/>
              <w:autoSpaceDN w:val="0"/>
              <w:adjustRightInd w:val="0"/>
              <w:jc w:val="center"/>
              <w:rPr>
                <w:kern w:val="2"/>
                <w:sz w:val="22"/>
                <w:szCs w:val="22"/>
                <w:lang w:eastAsia="en-US"/>
              </w:rPr>
            </w:pPr>
            <w:r>
              <w:rPr>
                <w:kern w:val="2"/>
                <w:sz w:val="22"/>
                <w:szCs w:val="22"/>
                <w:lang w:eastAsia="en-US"/>
              </w:rPr>
              <w:t>6</w:t>
            </w:r>
          </w:p>
        </w:tc>
      </w:tr>
      <w:tr w:rsidR="00F932E5" w:rsidRPr="000E34C3" w14:paraId="1CE12A7E" w14:textId="77777777" w:rsidTr="004365E5">
        <w:tc>
          <w:tcPr>
            <w:tcW w:w="709" w:type="dxa"/>
            <w:tcBorders>
              <w:top w:val="single" w:sz="4" w:space="0" w:color="auto"/>
              <w:left w:val="single" w:sz="4" w:space="0" w:color="auto"/>
              <w:bottom w:val="single" w:sz="4" w:space="0" w:color="auto"/>
              <w:right w:val="single" w:sz="4" w:space="0" w:color="auto"/>
            </w:tcBorders>
          </w:tcPr>
          <w:p w14:paraId="46341BCA" w14:textId="77777777" w:rsidR="00F932E5" w:rsidRPr="000E34C3" w:rsidRDefault="00F932E5" w:rsidP="00BD15C1">
            <w:pPr>
              <w:pStyle w:val="af4"/>
              <w:numPr>
                <w:ilvl w:val="0"/>
                <w:numId w:val="17"/>
              </w:numPr>
              <w:autoSpaceDE w:val="0"/>
              <w:autoSpaceDN w:val="0"/>
              <w:adjustRightInd w:val="0"/>
              <w:spacing w:line="216" w:lineRule="auto"/>
              <w:jc w:val="center"/>
              <w:rPr>
                <w:kern w:val="2"/>
              </w:rPr>
            </w:pPr>
          </w:p>
        </w:tc>
        <w:tc>
          <w:tcPr>
            <w:tcW w:w="14005" w:type="dxa"/>
            <w:gridSpan w:val="18"/>
            <w:tcBorders>
              <w:top w:val="single" w:sz="4" w:space="0" w:color="auto"/>
              <w:left w:val="single" w:sz="4" w:space="0" w:color="auto"/>
              <w:bottom w:val="single" w:sz="4" w:space="0" w:color="auto"/>
              <w:right w:val="single" w:sz="4" w:space="0" w:color="auto"/>
            </w:tcBorders>
          </w:tcPr>
          <w:p w14:paraId="581AF2CB" w14:textId="77777777" w:rsidR="00F932E5" w:rsidRPr="000E34C3" w:rsidRDefault="00F932E5" w:rsidP="004365E5">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Pr>
                <w:kern w:val="2"/>
                <w:sz w:val="22"/>
                <w:szCs w:val="22"/>
              </w:rPr>
              <w:t>Мещеряковском сельском поселении</w:t>
            </w:r>
            <w:r w:rsidRPr="000E34C3">
              <w:rPr>
                <w:kern w:val="2"/>
                <w:sz w:val="22"/>
                <w:szCs w:val="22"/>
              </w:rPr>
              <w:t>»</w:t>
            </w:r>
          </w:p>
        </w:tc>
      </w:tr>
      <w:tr w:rsidR="00F932E5" w:rsidRPr="000E34C3" w14:paraId="1019E265" w14:textId="77777777" w:rsidTr="004365E5">
        <w:tc>
          <w:tcPr>
            <w:tcW w:w="709" w:type="dxa"/>
            <w:tcBorders>
              <w:top w:val="single" w:sz="4" w:space="0" w:color="auto"/>
              <w:left w:val="single" w:sz="4" w:space="0" w:color="auto"/>
              <w:bottom w:val="single" w:sz="4" w:space="0" w:color="auto"/>
              <w:right w:val="single" w:sz="4" w:space="0" w:color="auto"/>
            </w:tcBorders>
          </w:tcPr>
          <w:p w14:paraId="0527E7F6" w14:textId="77777777" w:rsidR="00F932E5" w:rsidRPr="000E34C3" w:rsidRDefault="00F932E5" w:rsidP="00BD15C1">
            <w:pPr>
              <w:pStyle w:val="af4"/>
              <w:numPr>
                <w:ilvl w:val="0"/>
                <w:numId w:val="17"/>
              </w:numPr>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tcPr>
          <w:p w14:paraId="66FA8715" w14:textId="77777777" w:rsidR="00F932E5" w:rsidRPr="000E34C3" w:rsidRDefault="00F932E5" w:rsidP="004365E5">
            <w:pPr>
              <w:rPr>
                <w:kern w:val="2"/>
                <w:sz w:val="22"/>
                <w:szCs w:val="22"/>
              </w:rPr>
            </w:pPr>
            <w:r w:rsidRPr="000E34C3">
              <w:rPr>
                <w:kern w:val="2"/>
                <w:sz w:val="22"/>
                <w:szCs w:val="22"/>
              </w:rPr>
              <w:t>Показатель 1.1.</w:t>
            </w:r>
          </w:p>
          <w:p w14:paraId="341D0BBE" w14:textId="77777777" w:rsidR="00F932E5" w:rsidRPr="000E34C3" w:rsidRDefault="00F932E5" w:rsidP="004365E5">
            <w:pPr>
              <w:rPr>
                <w:kern w:val="2"/>
                <w:sz w:val="22"/>
                <w:szCs w:val="22"/>
                <w:highlight w:val="yellow"/>
              </w:rPr>
            </w:pPr>
            <w:r w:rsidRPr="000E34C3">
              <w:rPr>
                <w:sz w:val="22"/>
                <w:szCs w:val="22"/>
              </w:rPr>
              <w:t xml:space="preserve">Количество муниципальных </w:t>
            </w:r>
            <w:r w:rsidRPr="000E34C3">
              <w:rPr>
                <w:sz w:val="22"/>
                <w:szCs w:val="22"/>
              </w:rPr>
              <w:lastRenderedPageBreak/>
              <w:t>служащих, прошедших обучение на семинарах или курсах по программам противодействия коррупции</w:t>
            </w:r>
          </w:p>
        </w:tc>
        <w:tc>
          <w:tcPr>
            <w:tcW w:w="992" w:type="dxa"/>
            <w:tcBorders>
              <w:top w:val="single" w:sz="4" w:space="0" w:color="auto"/>
              <w:left w:val="single" w:sz="4" w:space="0" w:color="auto"/>
              <w:bottom w:val="single" w:sz="4" w:space="0" w:color="auto"/>
              <w:right w:val="single" w:sz="4" w:space="0" w:color="auto"/>
            </w:tcBorders>
          </w:tcPr>
          <w:p w14:paraId="59584D11" w14:textId="77777777" w:rsidR="00F932E5" w:rsidRPr="000E34C3" w:rsidRDefault="00F932E5" w:rsidP="004365E5">
            <w:pPr>
              <w:jc w:val="both"/>
              <w:rPr>
                <w:kern w:val="2"/>
                <w:sz w:val="22"/>
                <w:szCs w:val="22"/>
              </w:rPr>
            </w:pPr>
            <w:r w:rsidRPr="000E34C3">
              <w:rPr>
                <w:kern w:val="2"/>
                <w:sz w:val="22"/>
                <w:szCs w:val="22"/>
              </w:rPr>
              <w:lastRenderedPageBreak/>
              <w:t>ведомственный</w:t>
            </w:r>
          </w:p>
        </w:tc>
        <w:tc>
          <w:tcPr>
            <w:tcW w:w="1249" w:type="dxa"/>
            <w:tcBorders>
              <w:top w:val="single" w:sz="4" w:space="0" w:color="auto"/>
              <w:left w:val="single" w:sz="4" w:space="0" w:color="auto"/>
              <w:bottom w:val="single" w:sz="4" w:space="0" w:color="auto"/>
              <w:right w:val="single" w:sz="4" w:space="0" w:color="auto"/>
            </w:tcBorders>
          </w:tcPr>
          <w:p w14:paraId="2B91653C" w14:textId="77777777" w:rsidR="00F932E5" w:rsidRPr="000E34C3" w:rsidRDefault="00F932E5" w:rsidP="004365E5">
            <w:pPr>
              <w:jc w:val="center"/>
              <w:rPr>
                <w:kern w:val="2"/>
                <w:sz w:val="22"/>
                <w:szCs w:val="22"/>
              </w:rPr>
            </w:pPr>
            <w:r w:rsidRPr="000E34C3">
              <w:rPr>
                <w:kern w:val="2"/>
                <w:sz w:val="22"/>
                <w:szCs w:val="22"/>
              </w:rPr>
              <w:t>человек</w:t>
            </w:r>
          </w:p>
          <w:p w14:paraId="03E58365" w14:textId="77777777" w:rsidR="00F932E5" w:rsidRPr="000E34C3" w:rsidRDefault="00F932E5" w:rsidP="004365E5">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14:paraId="16EE6FF1" w14:textId="77777777" w:rsidR="00F932E5" w:rsidRPr="000E34C3" w:rsidRDefault="00F932E5" w:rsidP="004365E5">
            <w:pPr>
              <w:spacing w:line="216" w:lineRule="auto"/>
              <w:jc w:val="center"/>
              <w:rPr>
                <w:kern w:val="2"/>
                <w:sz w:val="22"/>
                <w:szCs w:val="22"/>
              </w:rPr>
            </w:pPr>
            <w:r>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14:paraId="54493782" w14:textId="77777777" w:rsidR="00F932E5" w:rsidRDefault="00F932E5" w:rsidP="004365E5">
            <w:pPr>
              <w:jc w:val="center"/>
            </w:pPr>
            <w:r w:rsidRPr="00812CF4">
              <w:rPr>
                <w:kern w:val="2"/>
                <w:sz w:val="22"/>
                <w:szCs w:val="22"/>
              </w:rPr>
              <w:t>4</w:t>
            </w:r>
          </w:p>
        </w:tc>
        <w:tc>
          <w:tcPr>
            <w:tcW w:w="720" w:type="dxa"/>
            <w:tcBorders>
              <w:top w:val="single" w:sz="4" w:space="0" w:color="auto"/>
              <w:left w:val="single" w:sz="4" w:space="0" w:color="auto"/>
              <w:bottom w:val="single" w:sz="4" w:space="0" w:color="auto"/>
              <w:right w:val="single" w:sz="4" w:space="0" w:color="auto"/>
            </w:tcBorders>
          </w:tcPr>
          <w:p w14:paraId="17E35098" w14:textId="77777777" w:rsidR="00F932E5" w:rsidRDefault="00F932E5" w:rsidP="004365E5">
            <w:pPr>
              <w:jc w:val="center"/>
            </w:pPr>
            <w:r w:rsidRPr="00812CF4">
              <w:rPr>
                <w:kern w:val="2"/>
                <w:sz w:val="22"/>
                <w:szCs w:val="22"/>
              </w:rPr>
              <w:t>4</w:t>
            </w:r>
          </w:p>
        </w:tc>
        <w:tc>
          <w:tcPr>
            <w:tcW w:w="659" w:type="dxa"/>
            <w:gridSpan w:val="2"/>
            <w:tcBorders>
              <w:top w:val="single" w:sz="4" w:space="0" w:color="auto"/>
              <w:left w:val="single" w:sz="4" w:space="0" w:color="auto"/>
              <w:bottom w:val="single" w:sz="4" w:space="0" w:color="auto"/>
              <w:right w:val="single" w:sz="4" w:space="0" w:color="auto"/>
            </w:tcBorders>
          </w:tcPr>
          <w:p w14:paraId="06978CF2" w14:textId="77777777" w:rsidR="00F932E5" w:rsidRDefault="00F932E5" w:rsidP="004365E5">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14:paraId="7F06DC74" w14:textId="77777777" w:rsidR="00F932E5" w:rsidRDefault="00F932E5" w:rsidP="004365E5">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14:paraId="4544455A" w14:textId="77777777" w:rsidR="00F932E5" w:rsidRDefault="00F932E5" w:rsidP="004365E5">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14:paraId="6725673C" w14:textId="77777777" w:rsidR="00F932E5" w:rsidRDefault="00F932E5" w:rsidP="004365E5">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14:paraId="20F644F6" w14:textId="77777777" w:rsidR="00F932E5" w:rsidRDefault="00F932E5" w:rsidP="004365E5">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22C054E1" w14:textId="77777777" w:rsidR="00F932E5" w:rsidRDefault="00F932E5" w:rsidP="004365E5">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14:paraId="47850877" w14:textId="77777777" w:rsidR="00F932E5" w:rsidRDefault="00F932E5" w:rsidP="004365E5">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14:paraId="55A29712" w14:textId="77777777" w:rsidR="00F932E5" w:rsidRDefault="00F932E5" w:rsidP="004365E5">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14:paraId="598A5F36" w14:textId="77777777" w:rsidR="00F932E5" w:rsidRDefault="00F932E5" w:rsidP="004365E5">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14:paraId="2C737402" w14:textId="77777777" w:rsidR="00F932E5" w:rsidRDefault="00F932E5" w:rsidP="004365E5">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14:paraId="64363EF3" w14:textId="77777777" w:rsidR="00F932E5" w:rsidRDefault="00F932E5" w:rsidP="004365E5">
            <w:pPr>
              <w:jc w:val="center"/>
            </w:pPr>
            <w:r w:rsidRPr="00812CF4">
              <w:rPr>
                <w:kern w:val="2"/>
                <w:sz w:val="22"/>
                <w:szCs w:val="22"/>
              </w:rPr>
              <w:t>4</w:t>
            </w:r>
          </w:p>
        </w:tc>
      </w:tr>
      <w:tr w:rsidR="00F932E5" w:rsidRPr="000E34C3" w14:paraId="77E51FE1" w14:textId="77777777" w:rsidTr="004365E5">
        <w:tc>
          <w:tcPr>
            <w:tcW w:w="709" w:type="dxa"/>
            <w:tcBorders>
              <w:top w:val="single" w:sz="4" w:space="0" w:color="auto"/>
              <w:left w:val="single" w:sz="4" w:space="0" w:color="auto"/>
              <w:bottom w:val="single" w:sz="4" w:space="0" w:color="auto"/>
              <w:right w:val="single" w:sz="4" w:space="0" w:color="auto"/>
            </w:tcBorders>
          </w:tcPr>
          <w:p w14:paraId="4C0F08AB" w14:textId="77777777" w:rsidR="00F932E5" w:rsidRPr="000E34C3" w:rsidRDefault="00F932E5" w:rsidP="00BD15C1">
            <w:pPr>
              <w:pStyle w:val="af4"/>
              <w:numPr>
                <w:ilvl w:val="0"/>
                <w:numId w:val="17"/>
              </w:numPr>
              <w:spacing w:line="216" w:lineRule="auto"/>
              <w:rPr>
                <w:kern w:val="2"/>
              </w:rPr>
            </w:pPr>
          </w:p>
        </w:tc>
        <w:tc>
          <w:tcPr>
            <w:tcW w:w="14005" w:type="dxa"/>
            <w:gridSpan w:val="18"/>
            <w:tcBorders>
              <w:top w:val="single" w:sz="4" w:space="0" w:color="auto"/>
              <w:left w:val="single" w:sz="4" w:space="0" w:color="auto"/>
              <w:bottom w:val="single" w:sz="4" w:space="0" w:color="auto"/>
              <w:right w:val="single" w:sz="4" w:space="0" w:color="auto"/>
            </w:tcBorders>
          </w:tcPr>
          <w:p w14:paraId="77CC6900" w14:textId="77777777" w:rsidR="00F932E5" w:rsidRPr="00040A3E" w:rsidRDefault="00F932E5" w:rsidP="004365E5">
            <w:pPr>
              <w:widowControl w:val="0"/>
              <w:autoSpaceDE w:val="0"/>
              <w:autoSpaceDN w:val="0"/>
              <w:adjustRightInd w:val="0"/>
              <w:jc w:val="center"/>
              <w:rPr>
                <w:sz w:val="22"/>
                <w:szCs w:val="22"/>
              </w:rPr>
            </w:pPr>
            <w:r w:rsidRPr="00040A3E">
              <w:rPr>
                <w:sz w:val="22"/>
                <w:szCs w:val="22"/>
              </w:rPr>
              <w:t>Подп</w:t>
            </w:r>
            <w:r>
              <w:rPr>
                <w:sz w:val="22"/>
                <w:szCs w:val="22"/>
              </w:rPr>
              <w:t xml:space="preserve">рограмма 2. «Обеспечение общественного  порядка, </w:t>
            </w:r>
            <w:r w:rsidRPr="00040A3E">
              <w:rPr>
                <w:sz w:val="22"/>
                <w:szCs w:val="22"/>
              </w:rPr>
              <w:t>профилактика</w:t>
            </w:r>
            <w:r>
              <w:rPr>
                <w:sz w:val="22"/>
                <w:szCs w:val="22"/>
              </w:rPr>
              <w:t xml:space="preserve"> экстремизма и </w:t>
            </w:r>
            <w:r w:rsidRPr="00040A3E">
              <w:rPr>
                <w:sz w:val="22"/>
                <w:szCs w:val="22"/>
              </w:rPr>
              <w:t xml:space="preserve"> терроризма в </w:t>
            </w:r>
            <w:r>
              <w:rPr>
                <w:sz w:val="22"/>
                <w:szCs w:val="22"/>
              </w:rPr>
              <w:t>Мещеряковском сельском поселении</w:t>
            </w:r>
            <w:r w:rsidRPr="00040A3E">
              <w:rPr>
                <w:sz w:val="22"/>
                <w:szCs w:val="22"/>
              </w:rPr>
              <w:t>»</w:t>
            </w:r>
          </w:p>
        </w:tc>
      </w:tr>
      <w:tr w:rsidR="00F932E5" w:rsidRPr="000E34C3" w14:paraId="6E8E756C" w14:textId="77777777" w:rsidTr="004365E5">
        <w:tc>
          <w:tcPr>
            <w:tcW w:w="709" w:type="dxa"/>
            <w:tcBorders>
              <w:top w:val="single" w:sz="4" w:space="0" w:color="auto"/>
              <w:left w:val="single" w:sz="4" w:space="0" w:color="auto"/>
              <w:bottom w:val="single" w:sz="4" w:space="0" w:color="auto"/>
              <w:right w:val="single" w:sz="4" w:space="0" w:color="auto"/>
            </w:tcBorders>
          </w:tcPr>
          <w:p w14:paraId="2C04F6BF" w14:textId="77777777" w:rsidR="00F932E5" w:rsidRPr="000E34C3" w:rsidRDefault="00F932E5" w:rsidP="00BD15C1">
            <w:pPr>
              <w:pStyle w:val="af4"/>
              <w:numPr>
                <w:ilvl w:val="0"/>
                <w:numId w:val="17"/>
              </w:numPr>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tcPr>
          <w:p w14:paraId="557AC88A" w14:textId="77777777" w:rsidR="00F932E5" w:rsidRPr="000E34C3" w:rsidRDefault="00F932E5" w:rsidP="004365E5">
            <w:pPr>
              <w:autoSpaceDE w:val="0"/>
              <w:autoSpaceDN w:val="0"/>
              <w:adjustRightInd w:val="0"/>
              <w:jc w:val="both"/>
              <w:rPr>
                <w:kern w:val="2"/>
                <w:sz w:val="22"/>
                <w:szCs w:val="22"/>
              </w:rPr>
            </w:pPr>
            <w:r w:rsidRPr="000E34C3">
              <w:rPr>
                <w:kern w:val="2"/>
                <w:sz w:val="22"/>
                <w:szCs w:val="22"/>
              </w:rPr>
              <w:t>Показатель 2.1.</w:t>
            </w:r>
          </w:p>
          <w:p w14:paraId="626C3717" w14:textId="77777777" w:rsidR="00F932E5" w:rsidRPr="000E34C3" w:rsidRDefault="00F932E5" w:rsidP="004365E5">
            <w:pPr>
              <w:autoSpaceDE w:val="0"/>
              <w:autoSpaceDN w:val="0"/>
              <w:adjustRightInd w:val="0"/>
              <w:jc w:val="both"/>
              <w:rPr>
                <w:kern w:val="2"/>
                <w:sz w:val="22"/>
                <w:szCs w:val="22"/>
              </w:rPr>
            </w:pPr>
            <w:r w:rsidRPr="000E34C3">
              <w:rPr>
                <w:sz w:val="22"/>
                <w:szCs w:val="22"/>
              </w:rPr>
              <w:t>Доля обучающихся, участвующих в мероприятиях, направленных на обеспечение общест</w:t>
            </w:r>
            <w:r>
              <w:rPr>
                <w:sz w:val="22"/>
                <w:szCs w:val="22"/>
              </w:rPr>
              <w:t xml:space="preserve">венного </w:t>
            </w:r>
            <w:r w:rsidRPr="000E34C3">
              <w:rPr>
                <w:sz w:val="22"/>
                <w:szCs w:val="22"/>
              </w:rPr>
              <w:t>порядка (от общего количества обучающихся)</w:t>
            </w:r>
          </w:p>
        </w:tc>
        <w:tc>
          <w:tcPr>
            <w:tcW w:w="992" w:type="dxa"/>
            <w:tcBorders>
              <w:top w:val="single" w:sz="4" w:space="0" w:color="auto"/>
              <w:left w:val="single" w:sz="4" w:space="0" w:color="auto"/>
              <w:bottom w:val="single" w:sz="4" w:space="0" w:color="auto"/>
              <w:right w:val="single" w:sz="4" w:space="0" w:color="auto"/>
            </w:tcBorders>
          </w:tcPr>
          <w:p w14:paraId="6C8A48D7" w14:textId="77777777" w:rsidR="00F932E5" w:rsidRPr="000E34C3" w:rsidRDefault="00F932E5" w:rsidP="004365E5">
            <w:pPr>
              <w:autoSpaceDE w:val="0"/>
              <w:autoSpaceDN w:val="0"/>
              <w:adjustRightInd w:val="0"/>
              <w:jc w:val="center"/>
              <w:rPr>
                <w:kern w:val="2"/>
                <w:sz w:val="22"/>
                <w:szCs w:val="22"/>
              </w:rPr>
            </w:pPr>
            <w:r w:rsidRPr="000E34C3">
              <w:rPr>
                <w:kern w:val="2"/>
                <w:sz w:val="22"/>
                <w:szCs w:val="22"/>
              </w:rPr>
              <w:t>ведомственный</w:t>
            </w:r>
          </w:p>
        </w:tc>
        <w:tc>
          <w:tcPr>
            <w:tcW w:w="1249" w:type="dxa"/>
            <w:tcBorders>
              <w:top w:val="single" w:sz="4" w:space="0" w:color="auto"/>
              <w:left w:val="single" w:sz="4" w:space="0" w:color="auto"/>
              <w:bottom w:val="single" w:sz="4" w:space="0" w:color="auto"/>
              <w:right w:val="single" w:sz="4" w:space="0" w:color="auto"/>
            </w:tcBorders>
          </w:tcPr>
          <w:p w14:paraId="101957FE" w14:textId="77777777" w:rsidR="00F932E5" w:rsidRPr="000E34C3" w:rsidRDefault="00F932E5" w:rsidP="004365E5">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14:paraId="375176BA" w14:textId="77777777" w:rsidR="00F932E5" w:rsidRPr="000E34C3" w:rsidRDefault="00F932E5" w:rsidP="004365E5">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14:paraId="4B44940A" w14:textId="77777777" w:rsidR="00F932E5" w:rsidRDefault="00F932E5" w:rsidP="004365E5">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14:paraId="20F00EA3" w14:textId="77777777" w:rsidR="00F932E5" w:rsidRDefault="00F932E5" w:rsidP="004365E5">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14:paraId="346E563D" w14:textId="77777777" w:rsidR="00F932E5" w:rsidRDefault="00F932E5" w:rsidP="004365E5">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14:paraId="07EF1F88" w14:textId="77777777" w:rsidR="00F932E5" w:rsidRDefault="00F932E5" w:rsidP="004365E5">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14:paraId="7B994ED0" w14:textId="77777777" w:rsidR="00F932E5" w:rsidRDefault="00F932E5" w:rsidP="004365E5">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14:paraId="43717A6C" w14:textId="77777777" w:rsidR="00F932E5" w:rsidRDefault="00F932E5" w:rsidP="004365E5">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14:paraId="73725A9F" w14:textId="77777777" w:rsidR="00F932E5" w:rsidRDefault="00F932E5" w:rsidP="004365E5">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14:paraId="050B7A5B" w14:textId="77777777" w:rsidR="00F932E5" w:rsidRDefault="00F932E5" w:rsidP="004365E5">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14:paraId="24619A73" w14:textId="77777777" w:rsidR="00F932E5" w:rsidRDefault="00F932E5" w:rsidP="004365E5">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14:paraId="4F6EF9C1" w14:textId="77777777" w:rsidR="00F932E5" w:rsidRDefault="00F932E5" w:rsidP="004365E5">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14:paraId="6F7041FE" w14:textId="77777777" w:rsidR="00F932E5" w:rsidRDefault="00F932E5" w:rsidP="004365E5">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14:paraId="40A0A828" w14:textId="77777777" w:rsidR="00F932E5" w:rsidRDefault="00F932E5" w:rsidP="004365E5">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14:paraId="6E5FDC2C" w14:textId="77777777" w:rsidR="00F932E5" w:rsidRDefault="00F932E5" w:rsidP="004365E5">
            <w:r w:rsidRPr="00352D85">
              <w:rPr>
                <w:kern w:val="2"/>
                <w:sz w:val="22"/>
                <w:szCs w:val="22"/>
                <w:lang w:eastAsia="en-US"/>
              </w:rPr>
              <w:t>71,0</w:t>
            </w:r>
          </w:p>
        </w:tc>
      </w:tr>
      <w:tr w:rsidR="00F932E5" w:rsidRPr="000E34C3" w14:paraId="01A1DFAC" w14:textId="77777777" w:rsidTr="004365E5">
        <w:tc>
          <w:tcPr>
            <w:tcW w:w="709" w:type="dxa"/>
            <w:tcBorders>
              <w:top w:val="single" w:sz="4" w:space="0" w:color="auto"/>
              <w:left w:val="single" w:sz="4" w:space="0" w:color="auto"/>
              <w:bottom w:val="single" w:sz="4" w:space="0" w:color="auto"/>
              <w:right w:val="single" w:sz="4" w:space="0" w:color="auto"/>
            </w:tcBorders>
          </w:tcPr>
          <w:p w14:paraId="6A3BB0BC" w14:textId="77777777" w:rsidR="00F932E5" w:rsidRPr="000E34C3" w:rsidRDefault="00F932E5" w:rsidP="00BD15C1">
            <w:pPr>
              <w:pStyle w:val="af4"/>
              <w:numPr>
                <w:ilvl w:val="0"/>
                <w:numId w:val="17"/>
              </w:numPr>
              <w:spacing w:line="216" w:lineRule="auto"/>
              <w:rPr>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EF809EC" w14:textId="77777777" w:rsidR="00F932E5" w:rsidRPr="0071196B" w:rsidRDefault="00F932E5" w:rsidP="004365E5">
            <w:pPr>
              <w:autoSpaceDE w:val="0"/>
              <w:autoSpaceDN w:val="0"/>
              <w:adjustRightInd w:val="0"/>
              <w:jc w:val="both"/>
              <w:rPr>
                <w:kern w:val="2"/>
                <w:sz w:val="22"/>
                <w:szCs w:val="22"/>
              </w:rPr>
            </w:pPr>
            <w:r w:rsidRPr="0071196B">
              <w:rPr>
                <w:kern w:val="2"/>
                <w:sz w:val="22"/>
                <w:szCs w:val="22"/>
              </w:rPr>
              <w:t xml:space="preserve">Показатель </w:t>
            </w:r>
            <w:r>
              <w:rPr>
                <w:kern w:val="2"/>
                <w:sz w:val="22"/>
                <w:szCs w:val="22"/>
              </w:rPr>
              <w:t>2</w:t>
            </w:r>
            <w:r w:rsidRPr="0071196B">
              <w:rPr>
                <w:kern w:val="2"/>
                <w:sz w:val="22"/>
                <w:szCs w:val="22"/>
              </w:rPr>
              <w:t>.2.</w:t>
            </w:r>
          </w:p>
          <w:p w14:paraId="5CA14C3E" w14:textId="77777777" w:rsidR="00F932E5" w:rsidRPr="0071196B" w:rsidRDefault="00F932E5" w:rsidP="004365E5">
            <w:pPr>
              <w:pStyle w:val="af4"/>
              <w:ind w:left="0"/>
              <w:jc w:val="both"/>
              <w:rPr>
                <w:kern w:val="2"/>
                <w:highlight w:val="green"/>
              </w:rPr>
            </w:pPr>
            <w:r w:rsidRPr="0071196B">
              <w:t xml:space="preserve">Количество мероприятий, направленных на профилактику экстремистских проявлений и </w:t>
            </w:r>
            <w:r w:rsidRPr="0071196B">
              <w:rPr>
                <w:color w:val="000000"/>
              </w:rPr>
              <w:t>укрепления межнационального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F6D87E" w14:textId="77777777" w:rsidR="00F932E5" w:rsidRPr="0071196B" w:rsidRDefault="00F932E5" w:rsidP="004365E5">
            <w:pPr>
              <w:autoSpaceDE w:val="0"/>
              <w:autoSpaceDN w:val="0"/>
              <w:adjustRightInd w:val="0"/>
              <w:jc w:val="center"/>
              <w:rPr>
                <w:kern w:val="2"/>
                <w:sz w:val="22"/>
                <w:szCs w:val="22"/>
              </w:rPr>
            </w:pPr>
            <w:r w:rsidRPr="0071196B">
              <w:rPr>
                <w:kern w:val="2"/>
                <w:sz w:val="22"/>
                <w:szCs w:val="22"/>
              </w:rPr>
              <w:t>ведомственный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14:paraId="42DC17D0" w14:textId="77777777" w:rsidR="00F932E5" w:rsidRPr="0071196B" w:rsidRDefault="00F932E5" w:rsidP="004365E5">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14:paraId="108A6FB1" w14:textId="77777777" w:rsidR="00F932E5" w:rsidRPr="0071196B" w:rsidRDefault="00F932E5" w:rsidP="004365E5">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29EB86B6" w14:textId="77777777" w:rsidR="00F932E5" w:rsidRPr="0071196B" w:rsidRDefault="00F932E5" w:rsidP="004365E5">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14:paraId="4B9BAA71" w14:textId="77777777" w:rsidR="00F932E5" w:rsidRPr="0071196B" w:rsidRDefault="00F932E5" w:rsidP="004365E5">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DE67EFA" w14:textId="77777777" w:rsidR="00F932E5" w:rsidRPr="0071196B" w:rsidRDefault="00F932E5" w:rsidP="004365E5">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14:paraId="7EA2130F" w14:textId="77777777" w:rsidR="00F932E5" w:rsidRPr="0071196B" w:rsidRDefault="00F932E5" w:rsidP="004365E5">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AC22947" w14:textId="77777777" w:rsidR="00F932E5" w:rsidRPr="0071196B" w:rsidRDefault="00F932E5" w:rsidP="004365E5">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14:paraId="75B641F6" w14:textId="77777777" w:rsidR="00F932E5" w:rsidRPr="0071196B" w:rsidRDefault="00F932E5" w:rsidP="004365E5">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14:paraId="6C0D6AE8" w14:textId="77777777" w:rsidR="00F932E5" w:rsidRPr="0071196B" w:rsidRDefault="00F932E5" w:rsidP="004365E5">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CB3FE3" w14:textId="77777777" w:rsidR="00F932E5" w:rsidRPr="0071196B" w:rsidRDefault="00F932E5" w:rsidP="004365E5">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14:paraId="655EE02C" w14:textId="77777777" w:rsidR="00F932E5" w:rsidRPr="0071196B" w:rsidRDefault="00F932E5" w:rsidP="004365E5">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14:paraId="03CAE9BB" w14:textId="77777777" w:rsidR="00F932E5" w:rsidRPr="0071196B" w:rsidRDefault="00F932E5" w:rsidP="004365E5">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14:paraId="1A755412" w14:textId="77777777" w:rsidR="00F932E5" w:rsidRPr="0071196B" w:rsidRDefault="00F932E5" w:rsidP="004365E5">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2705AA" w14:textId="77777777" w:rsidR="00F932E5" w:rsidRPr="0071196B" w:rsidRDefault="00F932E5" w:rsidP="004365E5">
            <w:pPr>
              <w:rPr>
                <w:sz w:val="22"/>
                <w:szCs w:val="22"/>
                <w:lang w:eastAsia="en-US"/>
              </w:rPr>
            </w:pPr>
            <w:r>
              <w:rPr>
                <w:sz w:val="22"/>
                <w:szCs w:val="22"/>
                <w:lang w:eastAsia="en-US"/>
              </w:rPr>
              <w:t xml:space="preserve">   </w:t>
            </w:r>
            <w:r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14:paraId="4E111D67" w14:textId="77777777" w:rsidR="00F932E5" w:rsidRPr="0071196B" w:rsidRDefault="00F932E5" w:rsidP="004365E5">
            <w:pPr>
              <w:jc w:val="center"/>
              <w:rPr>
                <w:sz w:val="22"/>
                <w:szCs w:val="22"/>
                <w:lang w:eastAsia="en-US"/>
              </w:rPr>
            </w:pPr>
            <w:r w:rsidRPr="0071196B">
              <w:rPr>
                <w:sz w:val="22"/>
                <w:szCs w:val="22"/>
                <w:lang w:eastAsia="en-US"/>
              </w:rPr>
              <w:t>8</w:t>
            </w:r>
          </w:p>
        </w:tc>
      </w:tr>
    </w:tbl>
    <w:p w14:paraId="3A0E8880" w14:textId="77777777" w:rsidR="00F932E5" w:rsidRPr="00491FE8" w:rsidRDefault="00F932E5" w:rsidP="00F932E5">
      <w:pPr>
        <w:spacing w:line="228" w:lineRule="auto"/>
        <w:jc w:val="both"/>
        <w:rPr>
          <w:sz w:val="22"/>
          <w:szCs w:val="22"/>
        </w:rPr>
      </w:pPr>
    </w:p>
    <w:p w14:paraId="5A97671F" w14:textId="77777777" w:rsidR="00F932E5" w:rsidRPr="00491FE8" w:rsidRDefault="00F932E5" w:rsidP="00F932E5">
      <w:pPr>
        <w:autoSpaceDE w:val="0"/>
        <w:autoSpaceDN w:val="0"/>
        <w:adjustRightInd w:val="0"/>
        <w:rPr>
          <w:kern w:val="2"/>
        </w:rPr>
      </w:pPr>
    </w:p>
    <w:p w14:paraId="7D5C06A5" w14:textId="77777777" w:rsidR="00F932E5" w:rsidRDefault="00F932E5" w:rsidP="00F932E5">
      <w:pPr>
        <w:ind w:left="10773"/>
        <w:jc w:val="center"/>
        <w:rPr>
          <w:kern w:val="2"/>
        </w:rPr>
      </w:pPr>
    </w:p>
    <w:p w14:paraId="2406D701" w14:textId="77777777" w:rsidR="00F932E5" w:rsidRDefault="00F932E5" w:rsidP="00F932E5">
      <w:pPr>
        <w:autoSpaceDE w:val="0"/>
        <w:autoSpaceDN w:val="0"/>
        <w:adjustRightInd w:val="0"/>
      </w:pPr>
    </w:p>
    <w:p w14:paraId="35730626" w14:textId="77777777" w:rsidR="00F932E5" w:rsidRDefault="00F932E5" w:rsidP="00F932E5">
      <w:pPr>
        <w:autoSpaceDE w:val="0"/>
        <w:autoSpaceDN w:val="0"/>
        <w:adjustRightInd w:val="0"/>
      </w:pPr>
    </w:p>
    <w:p w14:paraId="18BFAFE8" w14:textId="77777777" w:rsidR="00F932E5" w:rsidRDefault="00F932E5" w:rsidP="00F932E5">
      <w:pPr>
        <w:autoSpaceDE w:val="0"/>
        <w:autoSpaceDN w:val="0"/>
        <w:adjustRightInd w:val="0"/>
        <w:ind w:left="7241"/>
        <w:jc w:val="right"/>
      </w:pPr>
    </w:p>
    <w:p w14:paraId="0CCC116E" w14:textId="77777777" w:rsidR="00F932E5" w:rsidRDefault="00F932E5" w:rsidP="00F932E5">
      <w:pPr>
        <w:autoSpaceDE w:val="0"/>
        <w:autoSpaceDN w:val="0"/>
        <w:adjustRightInd w:val="0"/>
        <w:ind w:left="7241"/>
        <w:jc w:val="right"/>
      </w:pPr>
    </w:p>
    <w:p w14:paraId="0BC55AA4" w14:textId="77777777" w:rsidR="00F932E5" w:rsidRPr="00261928" w:rsidRDefault="00F932E5" w:rsidP="00F932E5">
      <w:pPr>
        <w:autoSpaceDE w:val="0"/>
        <w:autoSpaceDN w:val="0"/>
        <w:adjustRightInd w:val="0"/>
        <w:ind w:left="7241"/>
        <w:jc w:val="right"/>
        <w:rPr>
          <w:lang w:eastAsia="en-US"/>
        </w:rPr>
      </w:pPr>
      <w:r w:rsidRPr="00261928">
        <w:t xml:space="preserve">Приложение № </w:t>
      </w:r>
      <w:r>
        <w:t>2</w:t>
      </w:r>
    </w:p>
    <w:p w14:paraId="2D330977" w14:textId="77777777" w:rsidR="00F932E5" w:rsidRPr="00261928" w:rsidRDefault="00F932E5" w:rsidP="00F932E5">
      <w:pPr>
        <w:autoSpaceDE w:val="0"/>
        <w:autoSpaceDN w:val="0"/>
        <w:adjustRightInd w:val="0"/>
        <w:ind w:left="7241"/>
        <w:jc w:val="right"/>
      </w:pPr>
      <w:r w:rsidRPr="00261928">
        <w:t>к муниципальной программе</w:t>
      </w:r>
    </w:p>
    <w:p w14:paraId="19FEE370" w14:textId="77777777" w:rsidR="00F932E5" w:rsidRPr="00261928" w:rsidRDefault="00F932E5" w:rsidP="00F932E5">
      <w:pPr>
        <w:autoSpaceDE w:val="0"/>
        <w:autoSpaceDN w:val="0"/>
        <w:adjustRightInd w:val="0"/>
        <w:ind w:left="7241"/>
        <w:jc w:val="right"/>
      </w:pPr>
      <w:r>
        <w:t>Мещеряковского сельского поселения</w:t>
      </w:r>
    </w:p>
    <w:p w14:paraId="626804EB" w14:textId="77777777" w:rsidR="00F932E5" w:rsidRDefault="00F932E5" w:rsidP="00F932E5">
      <w:pPr>
        <w:autoSpaceDE w:val="0"/>
        <w:autoSpaceDN w:val="0"/>
        <w:adjustRightInd w:val="0"/>
        <w:ind w:left="7241"/>
        <w:jc w:val="right"/>
        <w:rPr>
          <w:kern w:val="2"/>
        </w:rPr>
      </w:pPr>
      <w:r w:rsidRPr="00261928">
        <w:t>«</w:t>
      </w:r>
      <w:r w:rsidRPr="009C0DE5">
        <w:rPr>
          <w:kern w:val="2"/>
        </w:rPr>
        <w:t xml:space="preserve">Обеспечение общественного порядка и </w:t>
      </w:r>
    </w:p>
    <w:p w14:paraId="4B91A547" w14:textId="77777777" w:rsidR="00F932E5" w:rsidRPr="00261928" w:rsidRDefault="00F932E5" w:rsidP="00F932E5">
      <w:pPr>
        <w:autoSpaceDE w:val="0"/>
        <w:autoSpaceDN w:val="0"/>
        <w:adjustRightInd w:val="0"/>
        <w:ind w:left="7241"/>
        <w:jc w:val="right"/>
      </w:pPr>
      <w:r w:rsidRPr="009C0DE5">
        <w:rPr>
          <w:kern w:val="2"/>
        </w:rPr>
        <w:t>профилактика правонарушений</w:t>
      </w:r>
      <w:r w:rsidRPr="00261928">
        <w:t>»</w:t>
      </w:r>
    </w:p>
    <w:p w14:paraId="2D7E82F0" w14:textId="77777777" w:rsidR="00F932E5" w:rsidRDefault="00F932E5" w:rsidP="00F932E5">
      <w:pPr>
        <w:tabs>
          <w:tab w:val="left" w:pos="6840"/>
        </w:tabs>
        <w:jc w:val="right"/>
        <w:rPr>
          <w:caps/>
          <w:kern w:val="2"/>
        </w:rPr>
      </w:pPr>
    </w:p>
    <w:p w14:paraId="69720B79" w14:textId="77777777" w:rsidR="00F932E5" w:rsidRDefault="00F932E5" w:rsidP="00F932E5">
      <w:pPr>
        <w:tabs>
          <w:tab w:val="left" w:pos="6840"/>
        </w:tabs>
        <w:jc w:val="center"/>
        <w:rPr>
          <w:caps/>
          <w:kern w:val="2"/>
        </w:rPr>
      </w:pPr>
    </w:p>
    <w:p w14:paraId="572F1C70" w14:textId="77777777" w:rsidR="00F932E5" w:rsidRPr="00261928" w:rsidRDefault="00F932E5" w:rsidP="00F932E5">
      <w:pPr>
        <w:tabs>
          <w:tab w:val="left" w:pos="6840"/>
        </w:tabs>
        <w:jc w:val="center"/>
        <w:rPr>
          <w:caps/>
          <w:kern w:val="2"/>
          <w:lang w:eastAsia="en-US"/>
        </w:rPr>
      </w:pPr>
      <w:r w:rsidRPr="00261928">
        <w:rPr>
          <w:caps/>
          <w:kern w:val="2"/>
        </w:rPr>
        <w:t xml:space="preserve">Сведения </w:t>
      </w:r>
    </w:p>
    <w:p w14:paraId="4562DBB7" w14:textId="77777777" w:rsidR="00F932E5" w:rsidRPr="00261928" w:rsidRDefault="00F932E5" w:rsidP="00F932E5">
      <w:pPr>
        <w:jc w:val="center"/>
        <w:rPr>
          <w:kern w:val="2"/>
        </w:rPr>
      </w:pPr>
      <w:r w:rsidRPr="00261928">
        <w:rPr>
          <w:kern w:val="2"/>
        </w:rPr>
        <w:t>о методике расчета показателей (индикаторов) муниципальной программы</w:t>
      </w:r>
      <w:r w:rsidRPr="00261928">
        <w:rPr>
          <w:kern w:val="2"/>
        </w:rPr>
        <w:br/>
      </w:r>
      <w:r>
        <w:rPr>
          <w:kern w:val="2"/>
        </w:rPr>
        <w:t>Мещеряковского сельского поселения</w:t>
      </w:r>
      <w:r w:rsidRPr="00261928">
        <w:rPr>
          <w:kern w:val="2"/>
        </w:rPr>
        <w:t xml:space="preserve"> «</w:t>
      </w:r>
      <w:r>
        <w:rPr>
          <w:kern w:val="2"/>
        </w:rPr>
        <w:t>Обеспечение общественного порядка и противодействие преступности</w:t>
      </w:r>
      <w:r w:rsidRPr="00261928">
        <w:rPr>
          <w:kern w:val="2"/>
        </w:rPr>
        <w:t>»</w:t>
      </w:r>
    </w:p>
    <w:p w14:paraId="7C93CBF3" w14:textId="77777777" w:rsidR="00F932E5" w:rsidRPr="002B4089" w:rsidRDefault="00F932E5" w:rsidP="00F932E5">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6"/>
        <w:gridCol w:w="3434"/>
        <w:gridCol w:w="1155"/>
        <w:gridCol w:w="5248"/>
        <w:gridCol w:w="4037"/>
      </w:tblGrid>
      <w:tr w:rsidR="00F932E5" w:rsidRPr="00261928" w14:paraId="303BA86C" w14:textId="77777777" w:rsidTr="004365E5">
        <w:tc>
          <w:tcPr>
            <w:tcW w:w="732" w:type="dxa"/>
            <w:tcBorders>
              <w:top w:val="single" w:sz="4" w:space="0" w:color="auto"/>
              <w:left w:val="single" w:sz="4" w:space="0" w:color="auto"/>
              <w:bottom w:val="single" w:sz="4" w:space="0" w:color="auto"/>
              <w:right w:val="single" w:sz="4" w:space="0" w:color="auto"/>
            </w:tcBorders>
          </w:tcPr>
          <w:p w14:paraId="4D042CA0" w14:textId="77777777" w:rsidR="00F932E5" w:rsidRPr="00261928" w:rsidRDefault="00F932E5" w:rsidP="004365E5">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14:paraId="3430E000" w14:textId="77777777" w:rsidR="00F932E5" w:rsidRPr="00261928" w:rsidRDefault="00F932E5" w:rsidP="004365E5">
            <w:pPr>
              <w:autoSpaceDE w:val="0"/>
              <w:autoSpaceDN w:val="0"/>
              <w:adjustRightInd w:val="0"/>
              <w:jc w:val="center"/>
              <w:rPr>
                <w:kern w:val="2"/>
              </w:rPr>
            </w:pPr>
            <w:r w:rsidRPr="00261928">
              <w:rPr>
                <w:kern w:val="2"/>
              </w:rPr>
              <w:t xml:space="preserve">Номер и наименование </w:t>
            </w:r>
          </w:p>
          <w:p w14:paraId="520E2CBA" w14:textId="77777777" w:rsidR="00F932E5" w:rsidRPr="00261928" w:rsidRDefault="00F932E5" w:rsidP="004365E5">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14:paraId="04D6B56A" w14:textId="77777777" w:rsidR="00F932E5" w:rsidRPr="00261928" w:rsidRDefault="00F932E5" w:rsidP="004365E5">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14:paraId="3BFA4ED1" w14:textId="77777777" w:rsidR="00F932E5" w:rsidRPr="00261928" w:rsidRDefault="00F932E5" w:rsidP="004365E5">
            <w:pPr>
              <w:autoSpaceDE w:val="0"/>
              <w:autoSpaceDN w:val="0"/>
              <w:adjustRightInd w:val="0"/>
              <w:jc w:val="center"/>
              <w:rPr>
                <w:kern w:val="2"/>
              </w:rPr>
            </w:pPr>
            <w:r w:rsidRPr="00261928">
              <w:rPr>
                <w:kern w:val="2"/>
              </w:rPr>
              <w:t>Методика расчета показателя (формула) и</w:t>
            </w:r>
          </w:p>
          <w:p w14:paraId="0CAE8152" w14:textId="77777777" w:rsidR="00F932E5" w:rsidRPr="00261928" w:rsidRDefault="00F932E5" w:rsidP="004365E5">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14:paraId="1DA3CEA7" w14:textId="77777777" w:rsidR="00F932E5" w:rsidRPr="00261928" w:rsidRDefault="00F932E5" w:rsidP="004365E5">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14:paraId="7BB90335" w14:textId="77777777" w:rsidR="00F932E5" w:rsidRPr="00261928" w:rsidRDefault="00F932E5" w:rsidP="00F932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4"/>
        <w:gridCol w:w="3433"/>
        <w:gridCol w:w="1159"/>
        <w:gridCol w:w="5238"/>
        <w:gridCol w:w="4036"/>
      </w:tblGrid>
      <w:tr w:rsidR="00F932E5" w:rsidRPr="00261928" w14:paraId="36461DE5" w14:textId="77777777" w:rsidTr="004365E5">
        <w:trPr>
          <w:tblHeader/>
        </w:trPr>
        <w:tc>
          <w:tcPr>
            <w:tcW w:w="730" w:type="dxa"/>
            <w:tcBorders>
              <w:top w:val="single" w:sz="4" w:space="0" w:color="auto"/>
              <w:left w:val="single" w:sz="4" w:space="0" w:color="auto"/>
              <w:bottom w:val="single" w:sz="4" w:space="0" w:color="auto"/>
              <w:right w:val="single" w:sz="4" w:space="0" w:color="auto"/>
            </w:tcBorders>
          </w:tcPr>
          <w:p w14:paraId="03BD0F81" w14:textId="77777777" w:rsidR="00F932E5" w:rsidRPr="00261928" w:rsidRDefault="00F932E5" w:rsidP="004365E5">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14:paraId="07087619" w14:textId="77777777" w:rsidR="00F932E5" w:rsidRPr="00261928" w:rsidRDefault="00F932E5" w:rsidP="004365E5">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14:paraId="6AA75354" w14:textId="77777777" w:rsidR="00F932E5" w:rsidRPr="00261928" w:rsidRDefault="00F932E5" w:rsidP="004365E5">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14:paraId="3034AAD6" w14:textId="77777777" w:rsidR="00F932E5" w:rsidRPr="00261928" w:rsidRDefault="00F932E5" w:rsidP="004365E5">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14:paraId="6F8AAE1A" w14:textId="77777777" w:rsidR="00F932E5" w:rsidRPr="00261928" w:rsidRDefault="00F932E5" w:rsidP="004365E5">
            <w:pPr>
              <w:autoSpaceDE w:val="0"/>
              <w:autoSpaceDN w:val="0"/>
              <w:adjustRightInd w:val="0"/>
              <w:jc w:val="center"/>
              <w:rPr>
                <w:kern w:val="2"/>
                <w:lang w:eastAsia="en-US"/>
              </w:rPr>
            </w:pPr>
            <w:r w:rsidRPr="00261928">
              <w:rPr>
                <w:kern w:val="2"/>
              </w:rPr>
              <w:t>5</w:t>
            </w:r>
          </w:p>
        </w:tc>
      </w:tr>
      <w:tr w:rsidR="00F932E5" w:rsidRPr="00261928" w14:paraId="39623860" w14:textId="77777777" w:rsidTr="004365E5">
        <w:tc>
          <w:tcPr>
            <w:tcW w:w="730" w:type="dxa"/>
            <w:tcBorders>
              <w:top w:val="single" w:sz="4" w:space="0" w:color="auto"/>
              <w:left w:val="single" w:sz="4" w:space="0" w:color="auto"/>
              <w:bottom w:val="single" w:sz="4" w:space="0" w:color="auto"/>
              <w:right w:val="single" w:sz="4" w:space="0" w:color="auto"/>
            </w:tcBorders>
          </w:tcPr>
          <w:p w14:paraId="3AF5BD2C" w14:textId="77777777" w:rsidR="00F932E5" w:rsidRPr="00261928" w:rsidRDefault="00F932E5" w:rsidP="004365E5">
            <w:pPr>
              <w:autoSpaceDE w:val="0"/>
              <w:autoSpaceDN w:val="0"/>
              <w:adjustRightInd w:val="0"/>
              <w:jc w:val="center"/>
              <w:rPr>
                <w:kern w:val="2"/>
                <w:lang w:eastAsia="en-US"/>
              </w:rPr>
            </w:pPr>
            <w:r>
              <w:rPr>
                <w:kern w:val="2"/>
                <w:lang w:eastAsia="en-US"/>
              </w:rPr>
              <w:t>2</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14:paraId="006718CE" w14:textId="77777777" w:rsidR="00F932E5" w:rsidRPr="00E64FDD" w:rsidRDefault="00F932E5" w:rsidP="004365E5">
            <w:pPr>
              <w:rPr>
                <w:kern w:val="2"/>
              </w:rPr>
            </w:pPr>
            <w:r w:rsidRPr="00E64FDD">
              <w:rPr>
                <w:kern w:val="2"/>
              </w:rPr>
              <w:t xml:space="preserve">Показатель </w:t>
            </w:r>
            <w:r>
              <w:rPr>
                <w:kern w:val="2"/>
              </w:rPr>
              <w:t>1</w:t>
            </w:r>
            <w:r w:rsidRPr="00E64FDD">
              <w:rPr>
                <w:kern w:val="2"/>
              </w:rPr>
              <w:t>.</w:t>
            </w:r>
          </w:p>
          <w:p w14:paraId="0E2F45D2" w14:textId="77777777" w:rsidR="00F932E5" w:rsidRPr="00261928" w:rsidRDefault="00F932E5" w:rsidP="004365E5">
            <w:pPr>
              <w:rPr>
                <w:kern w:val="2"/>
              </w:rPr>
            </w:pPr>
            <w:r w:rsidRPr="00E64FDD">
              <w:t xml:space="preserve">Количество мероприятий и материалов, направленных на профилактику экстремистских проявлений и </w:t>
            </w:r>
            <w:r w:rsidRPr="00E64FDD">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14:paraId="4696387F" w14:textId="77777777" w:rsidR="00F932E5" w:rsidRPr="00261928" w:rsidRDefault="00F932E5" w:rsidP="004365E5">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14:paraId="0C02329E" w14:textId="77777777" w:rsidR="00F932E5" w:rsidRPr="00261928" w:rsidRDefault="00F932E5" w:rsidP="004365E5">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14:paraId="4B5C9237" w14:textId="77777777" w:rsidR="00F932E5" w:rsidRPr="00261928" w:rsidRDefault="00F932E5" w:rsidP="004365E5">
            <w:pPr>
              <w:autoSpaceDE w:val="0"/>
              <w:autoSpaceDN w:val="0"/>
              <w:adjustRightInd w:val="0"/>
              <w:jc w:val="both"/>
              <w:rPr>
                <w:kern w:val="2"/>
                <w:lang w:eastAsia="en-US"/>
              </w:rPr>
            </w:pPr>
            <w:r w:rsidRPr="00261928">
              <w:rPr>
                <w:kern w:val="2"/>
              </w:rPr>
              <w:t>базовый показатель не предусмотрен</w:t>
            </w:r>
          </w:p>
        </w:tc>
      </w:tr>
      <w:tr w:rsidR="00F932E5" w:rsidRPr="00261928" w14:paraId="268D2A62" w14:textId="77777777" w:rsidTr="004365E5">
        <w:tc>
          <w:tcPr>
            <w:tcW w:w="730" w:type="dxa"/>
            <w:tcBorders>
              <w:top w:val="single" w:sz="4" w:space="0" w:color="auto"/>
              <w:left w:val="single" w:sz="4" w:space="0" w:color="auto"/>
              <w:bottom w:val="single" w:sz="4" w:space="0" w:color="auto"/>
              <w:right w:val="single" w:sz="4" w:space="0" w:color="auto"/>
            </w:tcBorders>
          </w:tcPr>
          <w:p w14:paraId="0819800A" w14:textId="77777777" w:rsidR="00F932E5" w:rsidRPr="00261928" w:rsidRDefault="00F932E5" w:rsidP="004365E5">
            <w:pPr>
              <w:autoSpaceDE w:val="0"/>
              <w:autoSpaceDN w:val="0"/>
              <w:adjustRightInd w:val="0"/>
              <w:jc w:val="center"/>
              <w:rPr>
                <w:kern w:val="2"/>
                <w:lang w:eastAsia="en-US"/>
              </w:rPr>
            </w:pPr>
            <w:r>
              <w:rPr>
                <w:kern w:val="2"/>
                <w:lang w:eastAsia="en-US"/>
              </w:rPr>
              <w:t>3</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14:paraId="5551A5D8" w14:textId="77777777" w:rsidR="00F932E5" w:rsidRPr="00261928" w:rsidRDefault="00F932E5" w:rsidP="004365E5">
            <w:r w:rsidRPr="00261928">
              <w:t>Показатель 1.1.</w:t>
            </w:r>
          </w:p>
          <w:p w14:paraId="385441BC" w14:textId="77777777" w:rsidR="00F932E5" w:rsidRPr="00261928" w:rsidRDefault="00F932E5" w:rsidP="004365E5">
            <w:pPr>
              <w:rPr>
                <w:kern w:val="2"/>
              </w:rPr>
            </w:pPr>
            <w:r w:rsidRPr="00261928">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14:paraId="136AA337" w14:textId="77777777" w:rsidR="00F932E5" w:rsidRPr="00261928" w:rsidRDefault="00F932E5" w:rsidP="004365E5">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14:paraId="7D042741" w14:textId="77777777" w:rsidR="00F932E5" w:rsidRPr="00261928" w:rsidRDefault="00F932E5" w:rsidP="004365E5">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14:paraId="2362E43F" w14:textId="77777777" w:rsidR="00F932E5" w:rsidRPr="00261928" w:rsidRDefault="00F932E5" w:rsidP="004365E5">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14:paraId="23DB13A3" w14:textId="77777777" w:rsidR="00F932E5" w:rsidRPr="00261928" w:rsidRDefault="00F932E5" w:rsidP="004365E5">
            <w:pPr>
              <w:autoSpaceDE w:val="0"/>
              <w:autoSpaceDN w:val="0"/>
              <w:adjustRightInd w:val="0"/>
              <w:jc w:val="both"/>
              <w:rPr>
                <w:kern w:val="2"/>
                <w:lang w:eastAsia="en-US"/>
              </w:rPr>
            </w:pPr>
            <w:r w:rsidRPr="00261928">
              <w:rPr>
                <w:kern w:val="2"/>
              </w:rPr>
              <w:t>базовый показатель не предусмотрен</w:t>
            </w:r>
          </w:p>
        </w:tc>
      </w:tr>
      <w:tr w:rsidR="00F932E5" w:rsidRPr="00261928" w14:paraId="08C42F06" w14:textId="77777777" w:rsidTr="004365E5">
        <w:tc>
          <w:tcPr>
            <w:tcW w:w="730" w:type="dxa"/>
            <w:tcBorders>
              <w:top w:val="single" w:sz="4" w:space="0" w:color="auto"/>
              <w:left w:val="single" w:sz="4" w:space="0" w:color="auto"/>
              <w:bottom w:val="single" w:sz="4" w:space="0" w:color="auto"/>
              <w:right w:val="single" w:sz="4" w:space="0" w:color="auto"/>
            </w:tcBorders>
          </w:tcPr>
          <w:p w14:paraId="109FC719" w14:textId="77777777" w:rsidR="00F932E5" w:rsidRPr="00261928" w:rsidRDefault="00F932E5" w:rsidP="004365E5">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14:paraId="5CA5C739" w14:textId="77777777" w:rsidR="00F932E5" w:rsidRPr="00261928" w:rsidRDefault="00F932E5" w:rsidP="004365E5">
            <w:pPr>
              <w:rPr>
                <w:kern w:val="2"/>
              </w:rPr>
            </w:pPr>
            <w:r w:rsidRPr="00261928">
              <w:rPr>
                <w:kern w:val="2"/>
              </w:rPr>
              <w:t>Показатель 2.1.</w:t>
            </w:r>
          </w:p>
          <w:p w14:paraId="5ED8B7F0" w14:textId="77777777" w:rsidR="00F932E5" w:rsidRPr="00261928" w:rsidRDefault="00F932E5" w:rsidP="004365E5">
            <w:pPr>
              <w:autoSpaceDE w:val="0"/>
              <w:autoSpaceDN w:val="0"/>
              <w:adjustRightInd w:val="0"/>
              <w:rPr>
                <w:kern w:val="2"/>
                <w:lang w:eastAsia="en-US"/>
              </w:rPr>
            </w:pPr>
            <w:r w:rsidRPr="00261928">
              <w:rPr>
                <w:kern w:val="2"/>
              </w:rPr>
              <w:t xml:space="preserve">Доля обучающихся, участвующих в мероприятиях, направленных на обеспечение </w:t>
            </w:r>
            <w:r w:rsidRPr="00261928">
              <w:rPr>
                <w:kern w:val="2"/>
              </w:rPr>
              <w:lastRenderedPageBreak/>
              <w:t>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14:paraId="3B15510C" w14:textId="77777777" w:rsidR="00F932E5" w:rsidRPr="00261928" w:rsidRDefault="00F932E5" w:rsidP="004365E5">
            <w:pPr>
              <w:autoSpaceDE w:val="0"/>
              <w:autoSpaceDN w:val="0"/>
              <w:adjustRightInd w:val="0"/>
              <w:jc w:val="center"/>
              <w:rPr>
                <w:kern w:val="2"/>
                <w:lang w:eastAsia="en-US"/>
              </w:rPr>
            </w:pPr>
            <w:r>
              <w:rPr>
                <w:kern w:val="2"/>
              </w:rPr>
              <w:lastRenderedPageBreak/>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14:paraId="3BD3118D" w14:textId="408D1F2A" w:rsidR="00F932E5" w:rsidRPr="00261928" w:rsidRDefault="00F932E5" w:rsidP="004365E5">
            <w:pPr>
              <w:autoSpaceDE w:val="0"/>
              <w:autoSpaceDN w:val="0"/>
              <w:adjustRightInd w:val="0"/>
              <w:jc w:val="center"/>
              <w:rPr>
                <w:kern w:val="2"/>
                <w:lang w:eastAsia="en-US"/>
              </w:rPr>
            </w:pPr>
            <w:r w:rsidRPr="00261928">
              <w:rPr>
                <w:noProof/>
                <w:kern w:val="2"/>
                <w:position w:val="-24"/>
              </w:rPr>
              <w:drawing>
                <wp:inline distT="0" distB="0" distL="0" distR="0" wp14:anchorId="338A9F83" wp14:editId="224EB547">
                  <wp:extent cx="105727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2B55200C" w14:textId="77777777" w:rsidR="00F932E5" w:rsidRPr="00261928" w:rsidRDefault="00F932E5" w:rsidP="004365E5">
            <w:pPr>
              <w:rPr>
                <w:kern w:val="2"/>
              </w:rPr>
            </w:pPr>
            <w:r w:rsidRPr="00261928">
              <w:rPr>
                <w:kern w:val="2"/>
              </w:rPr>
              <w:t>базовый показатель 1:</w:t>
            </w:r>
          </w:p>
          <w:p w14:paraId="7BBB2D52" w14:textId="77777777" w:rsidR="00F932E5" w:rsidRPr="00261928" w:rsidRDefault="00F932E5" w:rsidP="004365E5">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 xml:space="preserve">тиях, </w:t>
            </w:r>
            <w:r w:rsidRPr="00261928">
              <w:rPr>
                <w:kern w:val="2"/>
              </w:rPr>
              <w:lastRenderedPageBreak/>
              <w:t>направленных на обеспечение общественного порядка;</w:t>
            </w:r>
          </w:p>
          <w:p w14:paraId="56C68F22" w14:textId="77777777" w:rsidR="00F932E5" w:rsidRPr="00261928" w:rsidRDefault="00F932E5" w:rsidP="004365E5">
            <w:pPr>
              <w:rPr>
                <w:kern w:val="2"/>
              </w:rPr>
            </w:pPr>
            <w:r w:rsidRPr="00261928">
              <w:rPr>
                <w:kern w:val="2"/>
              </w:rPr>
              <w:t>базовый показатель 2:</w:t>
            </w:r>
          </w:p>
          <w:p w14:paraId="1A6DFE5E" w14:textId="77777777" w:rsidR="00F932E5" w:rsidRPr="00261928" w:rsidRDefault="00F932E5" w:rsidP="004365E5">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F932E5" w:rsidRPr="00261928" w14:paraId="3A0CB018" w14:textId="77777777" w:rsidTr="004365E5">
        <w:tc>
          <w:tcPr>
            <w:tcW w:w="730" w:type="dxa"/>
            <w:tcBorders>
              <w:top w:val="single" w:sz="4" w:space="0" w:color="auto"/>
              <w:left w:val="single" w:sz="4" w:space="0" w:color="auto"/>
              <w:bottom w:val="single" w:sz="4" w:space="0" w:color="auto"/>
              <w:right w:val="single" w:sz="4" w:space="0" w:color="auto"/>
            </w:tcBorders>
          </w:tcPr>
          <w:p w14:paraId="694CA89B" w14:textId="77777777" w:rsidR="00F932E5" w:rsidRPr="00261928" w:rsidRDefault="00F932E5" w:rsidP="004365E5">
            <w:pPr>
              <w:autoSpaceDE w:val="0"/>
              <w:autoSpaceDN w:val="0"/>
              <w:adjustRightInd w:val="0"/>
              <w:jc w:val="center"/>
              <w:rPr>
                <w:kern w:val="2"/>
                <w:lang w:eastAsia="en-US"/>
              </w:rPr>
            </w:pPr>
            <w:r>
              <w:rPr>
                <w:kern w:val="2"/>
                <w:lang w:eastAsia="en-US"/>
              </w:rPr>
              <w:lastRenderedPageBreak/>
              <w:t>5</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14:paraId="3CED41B0" w14:textId="77777777" w:rsidR="00F932E5" w:rsidRPr="00261928" w:rsidRDefault="00F932E5" w:rsidP="004365E5">
            <w:pPr>
              <w:rPr>
                <w:kern w:val="2"/>
              </w:rPr>
            </w:pPr>
            <w:r w:rsidRPr="00261928">
              <w:rPr>
                <w:kern w:val="2"/>
              </w:rPr>
              <w:t xml:space="preserve">Показатель </w:t>
            </w:r>
            <w:r>
              <w:rPr>
                <w:kern w:val="2"/>
              </w:rPr>
              <w:t>2</w:t>
            </w:r>
            <w:r w:rsidRPr="00261928">
              <w:rPr>
                <w:kern w:val="2"/>
              </w:rPr>
              <w:t>.2.</w:t>
            </w:r>
          </w:p>
          <w:p w14:paraId="74FDCEAE" w14:textId="77777777" w:rsidR="00F932E5" w:rsidRPr="00261928" w:rsidRDefault="00F932E5" w:rsidP="004365E5">
            <w:pPr>
              <w:autoSpaceDE w:val="0"/>
              <w:autoSpaceDN w:val="0"/>
              <w:adjustRightInd w:val="0"/>
              <w:rPr>
                <w:kern w:val="2"/>
                <w:lang w:eastAsia="en-US"/>
              </w:rPr>
            </w:pPr>
            <w:r w:rsidRPr="00261928">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14:paraId="47EEEFEF" w14:textId="77777777" w:rsidR="00F932E5" w:rsidRPr="00261928" w:rsidRDefault="00F932E5" w:rsidP="004365E5">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14:paraId="34776E14" w14:textId="77777777" w:rsidR="00F932E5" w:rsidRPr="00261928" w:rsidRDefault="00F932E5" w:rsidP="004365E5">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14:paraId="64C6CF54" w14:textId="77777777" w:rsidR="00F932E5" w:rsidRPr="00261928" w:rsidRDefault="00F932E5" w:rsidP="004365E5">
            <w:pPr>
              <w:autoSpaceDE w:val="0"/>
              <w:autoSpaceDN w:val="0"/>
              <w:adjustRightInd w:val="0"/>
              <w:jc w:val="both"/>
              <w:rPr>
                <w:kern w:val="2"/>
                <w:lang w:eastAsia="en-US"/>
              </w:rPr>
            </w:pPr>
            <w:r w:rsidRPr="00261928">
              <w:rPr>
                <w:kern w:val="2"/>
              </w:rPr>
              <w:t>базовый показатель не предусмотрен</w:t>
            </w:r>
          </w:p>
        </w:tc>
      </w:tr>
    </w:tbl>
    <w:p w14:paraId="13CC55C0" w14:textId="77777777" w:rsidR="00F932E5" w:rsidRDefault="00F932E5" w:rsidP="00F932E5">
      <w:pPr>
        <w:ind w:left="10773"/>
        <w:jc w:val="center"/>
        <w:rPr>
          <w:kern w:val="2"/>
        </w:rPr>
      </w:pPr>
    </w:p>
    <w:p w14:paraId="21024FBD" w14:textId="77777777" w:rsidR="00F932E5" w:rsidRDefault="00F932E5" w:rsidP="00F932E5">
      <w:pPr>
        <w:ind w:left="10773"/>
        <w:jc w:val="center"/>
        <w:rPr>
          <w:kern w:val="2"/>
        </w:rPr>
      </w:pPr>
    </w:p>
    <w:p w14:paraId="70B9C6D8" w14:textId="77777777" w:rsidR="00F932E5" w:rsidRPr="009E5CF2" w:rsidRDefault="00F932E5" w:rsidP="00F932E5">
      <w:pPr>
        <w:ind w:left="10773"/>
        <w:jc w:val="center"/>
        <w:rPr>
          <w:kern w:val="2"/>
        </w:rPr>
      </w:pPr>
      <w:r>
        <w:rPr>
          <w:kern w:val="2"/>
        </w:rPr>
        <w:t>Пр</w:t>
      </w:r>
      <w:r w:rsidRPr="009E5CF2">
        <w:rPr>
          <w:kern w:val="2"/>
        </w:rPr>
        <w:t xml:space="preserve">иложение № </w:t>
      </w:r>
      <w:r>
        <w:rPr>
          <w:kern w:val="2"/>
        </w:rPr>
        <w:t>3</w:t>
      </w:r>
    </w:p>
    <w:p w14:paraId="220E4DB9" w14:textId="77777777" w:rsidR="00F932E5" w:rsidRPr="009E5CF2" w:rsidRDefault="00F932E5" w:rsidP="00F932E5">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14:paraId="19C8726C" w14:textId="77777777" w:rsidR="00F932E5" w:rsidRPr="009E5CF2" w:rsidRDefault="00F932E5" w:rsidP="00F932E5">
      <w:pPr>
        <w:ind w:left="10773"/>
        <w:jc w:val="center"/>
        <w:rPr>
          <w:kern w:val="2"/>
        </w:rPr>
      </w:pPr>
      <w:r>
        <w:rPr>
          <w:kern w:val="2"/>
        </w:rPr>
        <w:t>Мещеряковского сельского поселения</w:t>
      </w:r>
    </w:p>
    <w:p w14:paraId="39DA6643" w14:textId="77777777" w:rsidR="00F932E5" w:rsidRPr="009E5CF2" w:rsidRDefault="00F932E5" w:rsidP="00F932E5">
      <w:pPr>
        <w:ind w:left="10773"/>
        <w:jc w:val="center"/>
        <w:rPr>
          <w:kern w:val="2"/>
        </w:rPr>
      </w:pPr>
      <w:r w:rsidRPr="009E5CF2">
        <w:rPr>
          <w:kern w:val="2"/>
        </w:rPr>
        <w:t>«Обеспечение общественного</w:t>
      </w:r>
    </w:p>
    <w:p w14:paraId="0A91E7B1" w14:textId="77777777" w:rsidR="00F932E5" w:rsidRPr="009E5CF2" w:rsidRDefault="00F932E5" w:rsidP="00F932E5">
      <w:pPr>
        <w:ind w:left="10773"/>
        <w:jc w:val="center"/>
        <w:rPr>
          <w:kern w:val="2"/>
        </w:rPr>
      </w:pPr>
      <w:r>
        <w:rPr>
          <w:kern w:val="2"/>
        </w:rPr>
        <w:t>порядка и противодействие преступности</w:t>
      </w:r>
      <w:r w:rsidRPr="009E5CF2">
        <w:rPr>
          <w:kern w:val="2"/>
        </w:rPr>
        <w:t>»</w:t>
      </w:r>
    </w:p>
    <w:p w14:paraId="1A72327E" w14:textId="77777777" w:rsidR="00F932E5" w:rsidRPr="009E5CF2" w:rsidRDefault="00F932E5" w:rsidP="00F932E5">
      <w:pPr>
        <w:jc w:val="center"/>
        <w:rPr>
          <w:caps/>
          <w:kern w:val="2"/>
          <w:lang w:eastAsia="en-US"/>
        </w:rPr>
      </w:pPr>
      <w:r w:rsidRPr="009E5CF2">
        <w:rPr>
          <w:caps/>
          <w:kern w:val="2"/>
        </w:rPr>
        <w:t xml:space="preserve">Перечень </w:t>
      </w:r>
    </w:p>
    <w:p w14:paraId="2A07C04D" w14:textId="77777777" w:rsidR="00F932E5" w:rsidRPr="009E5CF2" w:rsidRDefault="00F932E5" w:rsidP="00F932E5">
      <w:pPr>
        <w:jc w:val="center"/>
        <w:rPr>
          <w:kern w:val="2"/>
        </w:rPr>
      </w:pPr>
      <w:r w:rsidRPr="009E5CF2">
        <w:rPr>
          <w:kern w:val="2"/>
        </w:rPr>
        <w:t xml:space="preserve">подпрограмм, основных мероприятий </w:t>
      </w:r>
      <w:r>
        <w:rPr>
          <w:kern w:val="2"/>
        </w:rPr>
        <w:t>муниципальной</w:t>
      </w:r>
      <w:r w:rsidRPr="009E5CF2">
        <w:rPr>
          <w:kern w:val="2"/>
        </w:rPr>
        <w:t xml:space="preserve"> программы </w:t>
      </w:r>
      <w:r>
        <w:rPr>
          <w:kern w:val="2"/>
        </w:rPr>
        <w:t>Мещеряковского сельского поселения</w:t>
      </w:r>
    </w:p>
    <w:p w14:paraId="06690A1D" w14:textId="77777777" w:rsidR="00F932E5" w:rsidRPr="009E5CF2" w:rsidRDefault="00F932E5" w:rsidP="00F932E5">
      <w:pPr>
        <w:jc w:val="center"/>
        <w:rPr>
          <w:kern w:val="2"/>
        </w:rPr>
      </w:pPr>
      <w:r w:rsidRPr="009E5CF2">
        <w:rPr>
          <w:kern w:val="2"/>
        </w:rPr>
        <w:t>«</w:t>
      </w:r>
      <w:r>
        <w:rPr>
          <w:kern w:val="2"/>
        </w:rPr>
        <w:t>Обеспечение общественного порядка и противодействие преступности</w:t>
      </w:r>
      <w:r w:rsidRPr="009E5CF2">
        <w:rPr>
          <w:kern w:val="2"/>
        </w:rPr>
        <w:t>»</w:t>
      </w:r>
    </w:p>
    <w:p w14:paraId="06B5C099" w14:textId="77777777" w:rsidR="00F932E5" w:rsidRPr="00071733" w:rsidRDefault="00F932E5" w:rsidP="00F932E5">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1"/>
        <w:gridCol w:w="3111"/>
        <w:gridCol w:w="1937"/>
        <w:gridCol w:w="1112"/>
        <w:gridCol w:w="1105"/>
        <w:gridCol w:w="2060"/>
        <w:gridCol w:w="2466"/>
        <w:gridCol w:w="2154"/>
      </w:tblGrid>
      <w:tr w:rsidR="00F932E5" w:rsidRPr="00223612" w14:paraId="711AC78D" w14:textId="77777777" w:rsidTr="004365E5">
        <w:tc>
          <w:tcPr>
            <w:tcW w:w="605" w:type="dxa"/>
            <w:vMerge w:val="restart"/>
            <w:tcBorders>
              <w:top w:val="single" w:sz="4" w:space="0" w:color="auto"/>
              <w:left w:val="single" w:sz="4" w:space="0" w:color="auto"/>
              <w:bottom w:val="single" w:sz="4" w:space="0" w:color="auto"/>
              <w:right w:val="single" w:sz="4" w:space="0" w:color="auto"/>
            </w:tcBorders>
          </w:tcPr>
          <w:p w14:paraId="05AA5AB1" w14:textId="77777777" w:rsidR="00F932E5" w:rsidRPr="00223612" w:rsidRDefault="00F932E5" w:rsidP="004365E5">
            <w:pPr>
              <w:autoSpaceDE w:val="0"/>
              <w:autoSpaceDN w:val="0"/>
              <w:adjustRightInd w:val="0"/>
              <w:jc w:val="center"/>
              <w:rPr>
                <w:kern w:val="2"/>
              </w:rPr>
            </w:pPr>
            <w:r w:rsidRPr="00223612">
              <w:rPr>
                <w:kern w:val="2"/>
              </w:rPr>
              <w:t>№</w:t>
            </w:r>
            <w:r w:rsidRPr="00223612">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tcPr>
          <w:p w14:paraId="7365F91C" w14:textId="77777777" w:rsidR="00F932E5" w:rsidRPr="00223612" w:rsidRDefault="00F932E5" w:rsidP="004365E5">
            <w:pPr>
              <w:autoSpaceDE w:val="0"/>
              <w:autoSpaceDN w:val="0"/>
              <w:adjustRightInd w:val="0"/>
              <w:jc w:val="center"/>
              <w:rPr>
                <w:kern w:val="2"/>
              </w:rPr>
            </w:pPr>
            <w:r w:rsidRPr="00223612">
              <w:rPr>
                <w:kern w:val="2"/>
              </w:rPr>
              <w:t xml:space="preserve">Номер и наименование </w:t>
            </w:r>
            <w:r w:rsidRPr="00223612">
              <w:rPr>
                <w:kern w:val="2"/>
              </w:rPr>
              <w:br/>
              <w:t>основного мероприятия</w:t>
            </w:r>
          </w:p>
          <w:p w14:paraId="2A12ABF2" w14:textId="77777777" w:rsidR="00F932E5" w:rsidRPr="00223612" w:rsidRDefault="00F932E5" w:rsidP="004365E5">
            <w:pPr>
              <w:autoSpaceDE w:val="0"/>
              <w:autoSpaceDN w:val="0"/>
              <w:adjustRightInd w:val="0"/>
              <w:jc w:val="center"/>
              <w:rPr>
                <w:kern w:val="2"/>
              </w:rPr>
            </w:pPr>
            <w:r w:rsidRPr="00223612">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14:paraId="295B37A9" w14:textId="77777777" w:rsidR="00F932E5" w:rsidRPr="00223612" w:rsidRDefault="00F932E5" w:rsidP="004365E5">
            <w:pPr>
              <w:autoSpaceDE w:val="0"/>
              <w:autoSpaceDN w:val="0"/>
              <w:adjustRightInd w:val="0"/>
              <w:jc w:val="center"/>
              <w:rPr>
                <w:kern w:val="2"/>
              </w:rPr>
            </w:pPr>
            <w:r w:rsidRPr="00223612">
              <w:rPr>
                <w:kern w:val="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14:paraId="2B731295" w14:textId="77777777" w:rsidR="00F932E5" w:rsidRPr="00223612" w:rsidRDefault="00F932E5" w:rsidP="004365E5">
            <w:pPr>
              <w:autoSpaceDE w:val="0"/>
              <w:autoSpaceDN w:val="0"/>
              <w:adjustRightInd w:val="0"/>
              <w:jc w:val="center"/>
              <w:rPr>
                <w:kern w:val="2"/>
              </w:rPr>
            </w:pPr>
            <w:r w:rsidRPr="00223612">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tcPr>
          <w:p w14:paraId="789C9CD7" w14:textId="77777777" w:rsidR="00F932E5" w:rsidRPr="00223612" w:rsidRDefault="00F932E5" w:rsidP="004365E5">
            <w:pPr>
              <w:autoSpaceDE w:val="0"/>
              <w:autoSpaceDN w:val="0"/>
              <w:adjustRightInd w:val="0"/>
              <w:jc w:val="center"/>
              <w:rPr>
                <w:kern w:val="2"/>
              </w:rPr>
            </w:pPr>
            <w:r w:rsidRPr="00223612">
              <w:rPr>
                <w:kern w:val="2"/>
              </w:rPr>
              <w:t xml:space="preserve">Ожидаемый </w:t>
            </w:r>
            <w:r w:rsidRPr="00223612">
              <w:rPr>
                <w:kern w:val="2"/>
              </w:rPr>
              <w:br/>
              <w:t xml:space="preserve">результат </w:t>
            </w:r>
            <w:r w:rsidRPr="00223612">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14:paraId="2B39E595" w14:textId="77777777" w:rsidR="00F932E5" w:rsidRPr="00223612" w:rsidRDefault="00F932E5" w:rsidP="004365E5">
            <w:pPr>
              <w:autoSpaceDE w:val="0"/>
              <w:autoSpaceDN w:val="0"/>
              <w:adjustRightInd w:val="0"/>
              <w:jc w:val="center"/>
              <w:rPr>
                <w:kern w:val="2"/>
              </w:rPr>
            </w:pPr>
            <w:r w:rsidRPr="00223612">
              <w:rPr>
                <w:kern w:val="2"/>
              </w:rPr>
              <w:t xml:space="preserve">Последствия </w:t>
            </w:r>
            <w:r w:rsidRPr="00223612">
              <w:rPr>
                <w:kern w:val="2"/>
              </w:rPr>
              <w:br/>
              <w:t>нереализации</w:t>
            </w:r>
          </w:p>
          <w:p w14:paraId="67295A2C" w14:textId="77777777" w:rsidR="00F932E5" w:rsidRPr="00223612" w:rsidRDefault="00F932E5" w:rsidP="004365E5">
            <w:pPr>
              <w:autoSpaceDE w:val="0"/>
              <w:autoSpaceDN w:val="0"/>
              <w:adjustRightInd w:val="0"/>
              <w:jc w:val="center"/>
              <w:rPr>
                <w:kern w:val="2"/>
              </w:rPr>
            </w:pPr>
            <w:r w:rsidRPr="00223612">
              <w:rPr>
                <w:kern w:val="2"/>
              </w:rPr>
              <w:t xml:space="preserve">основного </w:t>
            </w:r>
          </w:p>
          <w:p w14:paraId="38752A0B" w14:textId="77777777" w:rsidR="00F932E5" w:rsidRPr="00223612" w:rsidRDefault="00F932E5" w:rsidP="004365E5">
            <w:pPr>
              <w:autoSpaceDE w:val="0"/>
              <w:autoSpaceDN w:val="0"/>
              <w:adjustRightInd w:val="0"/>
              <w:jc w:val="center"/>
              <w:rPr>
                <w:kern w:val="2"/>
              </w:rPr>
            </w:pPr>
            <w:r w:rsidRPr="00223612">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14:paraId="01DABC98" w14:textId="77777777" w:rsidR="00F932E5" w:rsidRPr="00223612" w:rsidRDefault="00F932E5" w:rsidP="004365E5">
            <w:pPr>
              <w:autoSpaceDE w:val="0"/>
              <w:autoSpaceDN w:val="0"/>
              <w:adjustRightInd w:val="0"/>
              <w:jc w:val="center"/>
              <w:rPr>
                <w:kern w:val="2"/>
              </w:rPr>
            </w:pPr>
            <w:r w:rsidRPr="00223612">
              <w:rPr>
                <w:kern w:val="2"/>
              </w:rPr>
              <w:t xml:space="preserve">Связь </w:t>
            </w:r>
          </w:p>
          <w:p w14:paraId="3F81C978" w14:textId="77777777" w:rsidR="00F932E5" w:rsidRPr="00223612" w:rsidRDefault="00F932E5" w:rsidP="004365E5">
            <w:pPr>
              <w:autoSpaceDE w:val="0"/>
              <w:autoSpaceDN w:val="0"/>
              <w:adjustRightInd w:val="0"/>
              <w:jc w:val="center"/>
              <w:rPr>
                <w:kern w:val="2"/>
              </w:rPr>
            </w:pPr>
            <w:r w:rsidRPr="00223612">
              <w:rPr>
                <w:kern w:val="2"/>
              </w:rPr>
              <w:t xml:space="preserve">с показателями государственной </w:t>
            </w:r>
            <w:r w:rsidRPr="00223612">
              <w:rPr>
                <w:kern w:val="2"/>
              </w:rPr>
              <w:br/>
              <w:t xml:space="preserve">программы </w:t>
            </w:r>
            <w:r w:rsidRPr="00223612">
              <w:rPr>
                <w:kern w:val="2"/>
              </w:rPr>
              <w:br/>
              <w:t>(подпрограммы)</w:t>
            </w:r>
          </w:p>
        </w:tc>
      </w:tr>
      <w:tr w:rsidR="00F932E5" w:rsidRPr="00223612" w14:paraId="006E2FE2" w14:textId="77777777" w:rsidTr="004365E5">
        <w:tc>
          <w:tcPr>
            <w:tcW w:w="605" w:type="dxa"/>
            <w:vMerge/>
            <w:tcBorders>
              <w:top w:val="single" w:sz="4" w:space="0" w:color="auto"/>
              <w:left w:val="single" w:sz="4" w:space="0" w:color="auto"/>
              <w:bottom w:val="single" w:sz="4" w:space="0" w:color="auto"/>
              <w:right w:val="single" w:sz="4" w:space="0" w:color="auto"/>
            </w:tcBorders>
          </w:tcPr>
          <w:p w14:paraId="2B665D97" w14:textId="77777777" w:rsidR="00F932E5" w:rsidRPr="00223612" w:rsidRDefault="00F932E5" w:rsidP="004365E5">
            <w:pPr>
              <w:jc w:val="center"/>
              <w:rPr>
                <w:kern w:val="2"/>
              </w:rPr>
            </w:pPr>
          </w:p>
        </w:tc>
        <w:tc>
          <w:tcPr>
            <w:tcW w:w="3138" w:type="dxa"/>
            <w:vMerge/>
            <w:tcBorders>
              <w:top w:val="single" w:sz="4" w:space="0" w:color="auto"/>
              <w:left w:val="single" w:sz="4" w:space="0" w:color="auto"/>
              <w:bottom w:val="single" w:sz="4" w:space="0" w:color="auto"/>
              <w:right w:val="single" w:sz="4" w:space="0" w:color="auto"/>
            </w:tcBorders>
          </w:tcPr>
          <w:p w14:paraId="11213CF4" w14:textId="77777777" w:rsidR="00F932E5" w:rsidRPr="00223612" w:rsidRDefault="00F932E5" w:rsidP="004365E5">
            <w:pPr>
              <w:jc w:val="center"/>
              <w:rPr>
                <w:kern w:val="2"/>
              </w:rPr>
            </w:pPr>
          </w:p>
        </w:tc>
        <w:tc>
          <w:tcPr>
            <w:tcW w:w="1954" w:type="dxa"/>
            <w:vMerge/>
            <w:tcBorders>
              <w:top w:val="single" w:sz="4" w:space="0" w:color="auto"/>
              <w:left w:val="single" w:sz="4" w:space="0" w:color="auto"/>
              <w:bottom w:val="single" w:sz="4" w:space="0" w:color="auto"/>
              <w:right w:val="single" w:sz="4" w:space="0" w:color="auto"/>
            </w:tcBorders>
          </w:tcPr>
          <w:p w14:paraId="432C20FA" w14:textId="77777777" w:rsidR="00F932E5" w:rsidRPr="00223612" w:rsidRDefault="00F932E5" w:rsidP="004365E5">
            <w:pPr>
              <w:jc w:val="center"/>
              <w:rPr>
                <w:kern w:val="2"/>
              </w:rPr>
            </w:pPr>
          </w:p>
        </w:tc>
        <w:tc>
          <w:tcPr>
            <w:tcW w:w="1121" w:type="dxa"/>
            <w:tcBorders>
              <w:top w:val="single" w:sz="4" w:space="0" w:color="auto"/>
              <w:left w:val="single" w:sz="4" w:space="0" w:color="auto"/>
              <w:bottom w:val="single" w:sz="4" w:space="0" w:color="auto"/>
              <w:right w:val="single" w:sz="4" w:space="0" w:color="auto"/>
            </w:tcBorders>
          </w:tcPr>
          <w:p w14:paraId="0EF9E37A" w14:textId="77777777" w:rsidR="00F932E5" w:rsidRPr="00223612" w:rsidRDefault="00F932E5" w:rsidP="004365E5">
            <w:pPr>
              <w:autoSpaceDE w:val="0"/>
              <w:autoSpaceDN w:val="0"/>
              <w:adjustRightInd w:val="0"/>
              <w:jc w:val="center"/>
              <w:rPr>
                <w:kern w:val="2"/>
              </w:rPr>
            </w:pPr>
            <w:r w:rsidRPr="00223612">
              <w:rPr>
                <w:kern w:val="2"/>
              </w:rPr>
              <w:t xml:space="preserve">начала </w:t>
            </w:r>
            <w:r w:rsidRPr="00223612">
              <w:rPr>
                <w:kern w:val="2"/>
              </w:rPr>
              <w:br/>
              <w:t>реали</w:t>
            </w:r>
            <w:r w:rsidRPr="00223612">
              <w:rPr>
                <w:kern w:val="2"/>
              </w:rPr>
              <w:softHyphen/>
              <w:t>зации</w:t>
            </w:r>
          </w:p>
          <w:p w14:paraId="23986BD4" w14:textId="77777777" w:rsidR="00F932E5" w:rsidRPr="00223612" w:rsidRDefault="00F932E5" w:rsidP="004365E5">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14:paraId="296D79CF" w14:textId="77777777" w:rsidR="00F932E5" w:rsidRPr="00223612" w:rsidRDefault="00F932E5" w:rsidP="004365E5">
            <w:pPr>
              <w:autoSpaceDE w:val="0"/>
              <w:autoSpaceDN w:val="0"/>
              <w:adjustRightInd w:val="0"/>
              <w:jc w:val="center"/>
              <w:rPr>
                <w:kern w:val="2"/>
              </w:rPr>
            </w:pPr>
            <w:r w:rsidRPr="00223612">
              <w:rPr>
                <w:kern w:val="2"/>
              </w:rPr>
              <w:t>оконча</w:t>
            </w:r>
            <w:r w:rsidRPr="00223612">
              <w:rPr>
                <w:kern w:val="2"/>
              </w:rPr>
              <w:softHyphen/>
              <w:t xml:space="preserve">ния </w:t>
            </w:r>
            <w:r w:rsidRPr="00223612">
              <w:rPr>
                <w:kern w:val="2"/>
              </w:rPr>
              <w:br/>
              <w:t>реализа</w:t>
            </w:r>
            <w:r w:rsidRPr="00223612">
              <w:rPr>
                <w:kern w:val="2"/>
              </w:rPr>
              <w:softHyphen/>
              <w:t>ции</w:t>
            </w:r>
          </w:p>
          <w:p w14:paraId="67E6D336" w14:textId="77777777" w:rsidR="00F932E5" w:rsidRPr="00223612" w:rsidRDefault="00F932E5" w:rsidP="004365E5">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tcPr>
          <w:p w14:paraId="1D41B6BB" w14:textId="77777777" w:rsidR="00F932E5" w:rsidRPr="00223612" w:rsidRDefault="00F932E5" w:rsidP="004365E5">
            <w:pPr>
              <w:jc w:val="center"/>
              <w:rPr>
                <w:kern w:val="2"/>
              </w:rPr>
            </w:pPr>
          </w:p>
        </w:tc>
        <w:tc>
          <w:tcPr>
            <w:tcW w:w="2487" w:type="dxa"/>
            <w:vMerge/>
            <w:tcBorders>
              <w:top w:val="single" w:sz="4" w:space="0" w:color="auto"/>
              <w:left w:val="single" w:sz="4" w:space="0" w:color="auto"/>
              <w:bottom w:val="single" w:sz="4" w:space="0" w:color="auto"/>
              <w:right w:val="single" w:sz="4" w:space="0" w:color="auto"/>
            </w:tcBorders>
          </w:tcPr>
          <w:p w14:paraId="7D0BDDED" w14:textId="77777777" w:rsidR="00F932E5" w:rsidRPr="00223612" w:rsidRDefault="00F932E5" w:rsidP="004365E5">
            <w:pPr>
              <w:jc w:val="center"/>
              <w:rPr>
                <w:kern w:val="2"/>
              </w:rPr>
            </w:pPr>
          </w:p>
        </w:tc>
        <w:tc>
          <w:tcPr>
            <w:tcW w:w="2173" w:type="dxa"/>
            <w:vMerge/>
            <w:tcBorders>
              <w:top w:val="single" w:sz="4" w:space="0" w:color="auto"/>
              <w:left w:val="single" w:sz="4" w:space="0" w:color="auto"/>
              <w:bottom w:val="single" w:sz="4" w:space="0" w:color="auto"/>
              <w:right w:val="single" w:sz="4" w:space="0" w:color="auto"/>
            </w:tcBorders>
          </w:tcPr>
          <w:p w14:paraId="4B4DBD91" w14:textId="77777777" w:rsidR="00F932E5" w:rsidRPr="00223612" w:rsidRDefault="00F932E5" w:rsidP="004365E5">
            <w:pPr>
              <w:jc w:val="center"/>
              <w:rPr>
                <w:kern w:val="2"/>
              </w:rPr>
            </w:pPr>
          </w:p>
        </w:tc>
      </w:tr>
    </w:tbl>
    <w:p w14:paraId="1E2F9A2A" w14:textId="77777777" w:rsidR="00F932E5" w:rsidRPr="00223612" w:rsidRDefault="00F932E5" w:rsidP="00F932E5">
      <w:pP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8"/>
        <w:gridCol w:w="3104"/>
        <w:gridCol w:w="1947"/>
        <w:gridCol w:w="1102"/>
        <w:gridCol w:w="1101"/>
        <w:gridCol w:w="2048"/>
        <w:gridCol w:w="2455"/>
        <w:gridCol w:w="2175"/>
        <w:gridCol w:w="50"/>
      </w:tblGrid>
      <w:tr w:rsidR="00F932E5" w:rsidRPr="00223612" w14:paraId="7754263D" w14:textId="77777777" w:rsidTr="004365E5">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14:paraId="233A056B" w14:textId="77777777" w:rsidR="00F932E5" w:rsidRPr="00223612" w:rsidRDefault="00F932E5" w:rsidP="004365E5">
            <w:pPr>
              <w:tabs>
                <w:tab w:val="left" w:pos="284"/>
              </w:tabs>
              <w:autoSpaceDE w:val="0"/>
              <w:autoSpaceDN w:val="0"/>
              <w:adjustRightInd w:val="0"/>
              <w:jc w:val="center"/>
              <w:rPr>
                <w:kern w:val="2"/>
              </w:rPr>
            </w:pPr>
            <w:r w:rsidRPr="00223612">
              <w:rPr>
                <w:kern w:val="2"/>
              </w:rPr>
              <w:t>1</w:t>
            </w:r>
          </w:p>
        </w:tc>
        <w:tc>
          <w:tcPr>
            <w:tcW w:w="3131" w:type="dxa"/>
            <w:tcBorders>
              <w:top w:val="single" w:sz="4" w:space="0" w:color="auto"/>
              <w:left w:val="single" w:sz="4" w:space="0" w:color="auto"/>
              <w:bottom w:val="single" w:sz="4" w:space="0" w:color="auto"/>
              <w:right w:val="single" w:sz="4" w:space="0" w:color="auto"/>
            </w:tcBorders>
          </w:tcPr>
          <w:p w14:paraId="03EE95C8" w14:textId="77777777" w:rsidR="00F932E5" w:rsidRPr="00223612" w:rsidRDefault="00F932E5" w:rsidP="004365E5">
            <w:pPr>
              <w:autoSpaceDE w:val="0"/>
              <w:autoSpaceDN w:val="0"/>
              <w:adjustRightInd w:val="0"/>
              <w:jc w:val="center"/>
              <w:rPr>
                <w:kern w:val="2"/>
              </w:rPr>
            </w:pPr>
            <w:r w:rsidRPr="00223612">
              <w:rPr>
                <w:kern w:val="2"/>
              </w:rPr>
              <w:t>2</w:t>
            </w:r>
          </w:p>
        </w:tc>
        <w:tc>
          <w:tcPr>
            <w:tcW w:w="1964" w:type="dxa"/>
            <w:tcBorders>
              <w:top w:val="single" w:sz="4" w:space="0" w:color="auto"/>
              <w:left w:val="single" w:sz="4" w:space="0" w:color="auto"/>
              <w:bottom w:val="single" w:sz="4" w:space="0" w:color="auto"/>
              <w:right w:val="single" w:sz="4" w:space="0" w:color="auto"/>
            </w:tcBorders>
          </w:tcPr>
          <w:p w14:paraId="72F4C274" w14:textId="77777777" w:rsidR="00F932E5" w:rsidRPr="00223612" w:rsidRDefault="00F932E5" w:rsidP="004365E5">
            <w:pPr>
              <w:autoSpaceDE w:val="0"/>
              <w:autoSpaceDN w:val="0"/>
              <w:adjustRightInd w:val="0"/>
              <w:jc w:val="center"/>
              <w:rPr>
                <w:kern w:val="2"/>
              </w:rPr>
            </w:pPr>
            <w:r w:rsidRPr="00223612">
              <w:rPr>
                <w:kern w:val="2"/>
              </w:rPr>
              <w:t>3</w:t>
            </w:r>
          </w:p>
        </w:tc>
        <w:tc>
          <w:tcPr>
            <w:tcW w:w="1111" w:type="dxa"/>
            <w:tcBorders>
              <w:top w:val="single" w:sz="4" w:space="0" w:color="auto"/>
              <w:left w:val="single" w:sz="4" w:space="0" w:color="auto"/>
              <w:bottom w:val="single" w:sz="4" w:space="0" w:color="auto"/>
              <w:right w:val="single" w:sz="4" w:space="0" w:color="auto"/>
            </w:tcBorders>
          </w:tcPr>
          <w:p w14:paraId="32D4C574" w14:textId="77777777" w:rsidR="00F932E5" w:rsidRPr="00223612" w:rsidRDefault="00F932E5" w:rsidP="004365E5">
            <w:pPr>
              <w:autoSpaceDE w:val="0"/>
              <w:autoSpaceDN w:val="0"/>
              <w:adjustRightInd w:val="0"/>
              <w:jc w:val="center"/>
              <w:rPr>
                <w:kern w:val="2"/>
              </w:rPr>
            </w:pPr>
            <w:r w:rsidRPr="00223612">
              <w:rPr>
                <w:kern w:val="2"/>
              </w:rPr>
              <w:t>4</w:t>
            </w:r>
          </w:p>
        </w:tc>
        <w:tc>
          <w:tcPr>
            <w:tcW w:w="1110" w:type="dxa"/>
            <w:tcBorders>
              <w:top w:val="single" w:sz="4" w:space="0" w:color="auto"/>
              <w:left w:val="single" w:sz="4" w:space="0" w:color="auto"/>
              <w:bottom w:val="single" w:sz="4" w:space="0" w:color="auto"/>
              <w:right w:val="single" w:sz="4" w:space="0" w:color="auto"/>
            </w:tcBorders>
          </w:tcPr>
          <w:p w14:paraId="27A7C530" w14:textId="77777777" w:rsidR="00F932E5" w:rsidRPr="00223612" w:rsidRDefault="00F932E5" w:rsidP="004365E5">
            <w:pPr>
              <w:autoSpaceDE w:val="0"/>
              <w:autoSpaceDN w:val="0"/>
              <w:adjustRightInd w:val="0"/>
              <w:jc w:val="center"/>
              <w:rPr>
                <w:kern w:val="2"/>
              </w:rPr>
            </w:pPr>
            <w:r w:rsidRPr="00223612">
              <w:rPr>
                <w:kern w:val="2"/>
              </w:rPr>
              <w:t>5</w:t>
            </w:r>
          </w:p>
        </w:tc>
        <w:tc>
          <w:tcPr>
            <w:tcW w:w="2066" w:type="dxa"/>
            <w:tcBorders>
              <w:top w:val="single" w:sz="4" w:space="0" w:color="auto"/>
              <w:left w:val="single" w:sz="4" w:space="0" w:color="auto"/>
              <w:bottom w:val="single" w:sz="4" w:space="0" w:color="auto"/>
              <w:right w:val="single" w:sz="4" w:space="0" w:color="auto"/>
            </w:tcBorders>
          </w:tcPr>
          <w:p w14:paraId="6A44984E" w14:textId="77777777" w:rsidR="00F932E5" w:rsidRPr="00223612" w:rsidRDefault="00F932E5" w:rsidP="004365E5">
            <w:pPr>
              <w:autoSpaceDE w:val="0"/>
              <w:autoSpaceDN w:val="0"/>
              <w:adjustRightInd w:val="0"/>
              <w:jc w:val="center"/>
              <w:rPr>
                <w:kern w:val="2"/>
              </w:rPr>
            </w:pPr>
            <w:r w:rsidRPr="00223612">
              <w:rPr>
                <w:kern w:val="2"/>
              </w:rPr>
              <w:t>6</w:t>
            </w:r>
          </w:p>
        </w:tc>
        <w:tc>
          <w:tcPr>
            <w:tcW w:w="2476" w:type="dxa"/>
            <w:tcBorders>
              <w:top w:val="single" w:sz="4" w:space="0" w:color="auto"/>
              <w:left w:val="single" w:sz="4" w:space="0" w:color="auto"/>
              <w:bottom w:val="single" w:sz="4" w:space="0" w:color="auto"/>
              <w:right w:val="single" w:sz="4" w:space="0" w:color="auto"/>
            </w:tcBorders>
          </w:tcPr>
          <w:p w14:paraId="6493C851" w14:textId="77777777" w:rsidR="00F932E5" w:rsidRPr="00223612" w:rsidRDefault="00F932E5" w:rsidP="004365E5">
            <w:pPr>
              <w:autoSpaceDE w:val="0"/>
              <w:autoSpaceDN w:val="0"/>
              <w:adjustRightInd w:val="0"/>
              <w:jc w:val="center"/>
              <w:rPr>
                <w:kern w:val="2"/>
              </w:rPr>
            </w:pPr>
            <w:r w:rsidRPr="00223612">
              <w:rPr>
                <w:kern w:val="2"/>
              </w:rPr>
              <w:t>7</w:t>
            </w:r>
          </w:p>
        </w:tc>
        <w:tc>
          <w:tcPr>
            <w:tcW w:w="2194" w:type="dxa"/>
            <w:tcBorders>
              <w:top w:val="single" w:sz="4" w:space="0" w:color="auto"/>
              <w:left w:val="single" w:sz="4" w:space="0" w:color="auto"/>
              <w:bottom w:val="single" w:sz="4" w:space="0" w:color="auto"/>
              <w:right w:val="single" w:sz="4" w:space="0" w:color="auto"/>
            </w:tcBorders>
          </w:tcPr>
          <w:p w14:paraId="1478BF6B" w14:textId="77777777" w:rsidR="00F932E5" w:rsidRPr="00223612" w:rsidRDefault="00F932E5" w:rsidP="004365E5">
            <w:pPr>
              <w:autoSpaceDE w:val="0"/>
              <w:autoSpaceDN w:val="0"/>
              <w:adjustRightInd w:val="0"/>
              <w:jc w:val="center"/>
              <w:rPr>
                <w:kern w:val="2"/>
              </w:rPr>
            </w:pPr>
            <w:r w:rsidRPr="00223612">
              <w:rPr>
                <w:kern w:val="2"/>
              </w:rPr>
              <w:t>8</w:t>
            </w:r>
          </w:p>
        </w:tc>
      </w:tr>
      <w:tr w:rsidR="00F932E5" w:rsidRPr="00223612" w14:paraId="151CF2D0" w14:textId="77777777" w:rsidTr="004365E5">
        <w:trPr>
          <w:gridAfter w:val="1"/>
          <w:wAfter w:w="50" w:type="dxa"/>
          <w:trHeight w:val="260"/>
        </w:trPr>
        <w:tc>
          <w:tcPr>
            <w:tcW w:w="612" w:type="dxa"/>
            <w:tcBorders>
              <w:top w:val="single" w:sz="4" w:space="0" w:color="auto"/>
              <w:left w:val="single" w:sz="4" w:space="0" w:color="auto"/>
              <w:right w:val="nil"/>
            </w:tcBorders>
          </w:tcPr>
          <w:p w14:paraId="724BDF1A" w14:textId="77777777" w:rsidR="00F932E5" w:rsidRPr="00223612" w:rsidRDefault="00F932E5" w:rsidP="004365E5">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tcPr>
          <w:p w14:paraId="63BAECD7" w14:textId="77777777" w:rsidR="00F932E5" w:rsidRPr="00223612" w:rsidRDefault="00F932E5" w:rsidP="004365E5">
            <w:pPr>
              <w:tabs>
                <w:tab w:val="center" w:pos="0"/>
                <w:tab w:val="left" w:pos="180"/>
                <w:tab w:val="left" w:pos="284"/>
              </w:tabs>
              <w:autoSpaceDE w:val="0"/>
              <w:autoSpaceDN w:val="0"/>
              <w:adjustRightInd w:val="0"/>
              <w:jc w:val="center"/>
              <w:rPr>
                <w:kern w:val="2"/>
              </w:rPr>
            </w:pPr>
            <w:r w:rsidRPr="00223612">
              <w:rPr>
                <w:kern w:val="2"/>
              </w:rPr>
              <w:t xml:space="preserve">Подпрограмма 1 «Противодействие коррупции в </w:t>
            </w:r>
            <w:r>
              <w:rPr>
                <w:kern w:val="2"/>
              </w:rPr>
              <w:t>Мещеряковском сельском поселении</w:t>
            </w:r>
            <w:r w:rsidRPr="00223612">
              <w:rPr>
                <w:kern w:val="2"/>
              </w:rPr>
              <w:t>»</w:t>
            </w:r>
          </w:p>
        </w:tc>
      </w:tr>
      <w:tr w:rsidR="00F932E5" w:rsidRPr="00223612" w14:paraId="2DC27517" w14:textId="77777777" w:rsidTr="004365E5">
        <w:trPr>
          <w:gridAfter w:val="1"/>
          <w:wAfter w:w="50" w:type="dxa"/>
          <w:trHeight w:val="290"/>
        </w:trPr>
        <w:tc>
          <w:tcPr>
            <w:tcW w:w="612" w:type="dxa"/>
            <w:tcBorders>
              <w:left w:val="single" w:sz="4" w:space="0" w:color="auto"/>
              <w:bottom w:val="single" w:sz="4" w:space="0" w:color="auto"/>
              <w:right w:val="nil"/>
            </w:tcBorders>
          </w:tcPr>
          <w:p w14:paraId="129BCEF6" w14:textId="77777777" w:rsidR="00F932E5" w:rsidRPr="00223612" w:rsidRDefault="00F932E5" w:rsidP="004365E5">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tcPr>
          <w:p w14:paraId="7E5F6C16" w14:textId="77777777" w:rsidR="00F932E5" w:rsidRPr="00223612" w:rsidRDefault="00F932E5" w:rsidP="004365E5">
            <w:pPr>
              <w:jc w:val="both"/>
              <w:rPr>
                <w:kern w:val="2"/>
              </w:rPr>
            </w:pPr>
            <w:r w:rsidRPr="00223612">
              <w:rPr>
                <w:kern w:val="2"/>
              </w:rPr>
              <w:t>Цель 1 подпрограммы 1. О</w:t>
            </w:r>
            <w:r w:rsidRPr="00223612">
              <w:t xml:space="preserve">птимизация функционирования системы противодействия коррупционным проявлениям  </w:t>
            </w:r>
          </w:p>
        </w:tc>
      </w:tr>
      <w:tr w:rsidR="00F932E5" w:rsidRPr="00223612" w14:paraId="059310E0" w14:textId="77777777" w:rsidTr="004365E5">
        <w:trPr>
          <w:gridAfter w:val="1"/>
          <w:wAfter w:w="50" w:type="dxa"/>
          <w:trHeight w:val="270"/>
        </w:trPr>
        <w:tc>
          <w:tcPr>
            <w:tcW w:w="612" w:type="dxa"/>
            <w:tcBorders>
              <w:left w:val="single" w:sz="4" w:space="0" w:color="auto"/>
              <w:bottom w:val="single" w:sz="4" w:space="0" w:color="auto"/>
              <w:right w:val="nil"/>
            </w:tcBorders>
          </w:tcPr>
          <w:p w14:paraId="1812B8D1" w14:textId="77777777" w:rsidR="00F932E5" w:rsidRPr="00223612" w:rsidRDefault="00F932E5" w:rsidP="004365E5">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tcPr>
          <w:p w14:paraId="2148EC04" w14:textId="77777777" w:rsidR="00F932E5" w:rsidRPr="00223612" w:rsidRDefault="00F932E5" w:rsidP="004365E5">
            <w:pPr>
              <w:autoSpaceDE w:val="0"/>
              <w:autoSpaceDN w:val="0"/>
              <w:adjustRightInd w:val="0"/>
              <w:spacing w:line="228" w:lineRule="auto"/>
              <w:jc w:val="center"/>
              <w:rPr>
                <w:kern w:val="2"/>
              </w:rPr>
            </w:pPr>
            <w:r w:rsidRPr="00223612">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F932E5" w:rsidRPr="00223612" w14:paraId="64D33C15"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75FB166C" w14:textId="77777777" w:rsidR="00F932E5" w:rsidRPr="00223612" w:rsidRDefault="00F932E5" w:rsidP="004365E5">
            <w:pPr>
              <w:tabs>
                <w:tab w:val="left" w:pos="284"/>
              </w:tabs>
              <w:autoSpaceDE w:val="0"/>
              <w:autoSpaceDN w:val="0"/>
              <w:adjustRightInd w:val="0"/>
              <w:jc w:val="center"/>
              <w:rPr>
                <w:kern w:val="2"/>
              </w:rPr>
            </w:pPr>
            <w:r>
              <w:rPr>
                <w:kern w:val="2"/>
              </w:rPr>
              <w:t>1</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14:paraId="3C981E27" w14:textId="77777777" w:rsidR="00F932E5" w:rsidRDefault="00F932E5" w:rsidP="004365E5">
            <w:pPr>
              <w:spacing w:line="228" w:lineRule="auto"/>
              <w:jc w:val="both"/>
              <w:rPr>
                <w:kern w:val="2"/>
              </w:rPr>
            </w:pPr>
            <w:r w:rsidRPr="00223612">
              <w:rPr>
                <w:kern w:val="2"/>
              </w:rPr>
              <w:t>Основное мероприятие 1.</w:t>
            </w:r>
            <w:r>
              <w:rPr>
                <w:kern w:val="2"/>
              </w:rPr>
              <w:t>1</w:t>
            </w:r>
            <w:r w:rsidRPr="00223612">
              <w:rPr>
                <w:kern w:val="2"/>
              </w:rPr>
              <w:t xml:space="preserve">. </w:t>
            </w:r>
          </w:p>
          <w:p w14:paraId="32C98DD1" w14:textId="77777777" w:rsidR="00F932E5" w:rsidRPr="00223612" w:rsidRDefault="00F932E5" w:rsidP="004365E5">
            <w:pPr>
              <w:spacing w:line="228" w:lineRule="auto"/>
              <w:jc w:val="both"/>
              <w:rPr>
                <w:kern w:val="2"/>
              </w:rPr>
            </w:pPr>
            <w:r>
              <w:rPr>
                <w:bCs/>
              </w:rPr>
              <w:t>В</w:t>
            </w:r>
            <w:r w:rsidRPr="00223612">
              <w:rPr>
                <w:bCs/>
              </w:rPr>
              <w:t>опросы кадровой поли</w:t>
            </w:r>
            <w:r w:rsidRPr="00223612">
              <w:rPr>
                <w:bCs/>
              </w:rPr>
              <w:softHyphen/>
              <w:t xml:space="preserve">тики, в том числе принятие мер по повышению эффективности кадровой работы в части, </w:t>
            </w:r>
            <w:r w:rsidRPr="00223612">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w:t>
            </w:r>
            <w:r>
              <w:t>мых при назна</w:t>
            </w:r>
            <w:r w:rsidRPr="00223612">
              <w:t>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14:paraId="795267FC" w14:textId="77777777" w:rsidR="00F932E5" w:rsidRPr="00223612" w:rsidRDefault="00F932E5" w:rsidP="004365E5">
            <w:pPr>
              <w:spacing w:line="228" w:lineRule="auto"/>
              <w:jc w:val="center"/>
              <w:rPr>
                <w:kern w:val="2"/>
                <w:lang w:val="en-US"/>
              </w:rPr>
            </w:pPr>
            <w:r w:rsidRPr="00223612">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696C1F50" w14:textId="77777777" w:rsidR="00F932E5" w:rsidRPr="00223612" w:rsidRDefault="00F932E5" w:rsidP="004365E5">
            <w:pPr>
              <w:pStyle w:val="ConsPlusCell"/>
              <w:spacing w:line="228" w:lineRule="auto"/>
              <w:jc w:val="center"/>
            </w:pPr>
            <w:r w:rsidRPr="00223612">
              <w:t>2019 год</w:t>
            </w:r>
          </w:p>
        </w:tc>
        <w:tc>
          <w:tcPr>
            <w:tcW w:w="1110" w:type="dxa"/>
            <w:tcBorders>
              <w:top w:val="single" w:sz="4" w:space="0" w:color="auto"/>
              <w:left w:val="single" w:sz="4" w:space="0" w:color="auto"/>
              <w:bottom w:val="single" w:sz="4" w:space="0" w:color="auto"/>
              <w:right w:val="single" w:sz="4" w:space="0" w:color="auto"/>
            </w:tcBorders>
          </w:tcPr>
          <w:p w14:paraId="73FA2823" w14:textId="77777777" w:rsidR="00F932E5" w:rsidRPr="00223612" w:rsidRDefault="00F932E5" w:rsidP="004365E5">
            <w:pPr>
              <w:pStyle w:val="ConsPlusCell"/>
              <w:spacing w:line="228" w:lineRule="auto"/>
              <w:jc w:val="center"/>
            </w:pPr>
            <w:r w:rsidRPr="00223612">
              <w:t>2030</w:t>
            </w:r>
          </w:p>
        </w:tc>
        <w:tc>
          <w:tcPr>
            <w:tcW w:w="2066" w:type="dxa"/>
            <w:tcBorders>
              <w:top w:val="single" w:sz="4" w:space="0" w:color="auto"/>
              <w:left w:val="single" w:sz="4" w:space="0" w:color="auto"/>
              <w:bottom w:val="single" w:sz="4" w:space="0" w:color="auto"/>
              <w:right w:val="single" w:sz="4" w:space="0" w:color="auto"/>
            </w:tcBorders>
          </w:tcPr>
          <w:p w14:paraId="5EE2AC04" w14:textId="77777777" w:rsidR="00F932E5" w:rsidRPr="003D549E" w:rsidRDefault="00F932E5" w:rsidP="004365E5">
            <w:pPr>
              <w:pStyle w:val="ConsPlusCell"/>
            </w:pPr>
            <w:r w:rsidRPr="003D549E">
              <w:t xml:space="preserve">формирование эффективной кадровой политики на территории </w:t>
            </w:r>
            <w:r>
              <w:t>Мещеряковского сельского поселения</w:t>
            </w:r>
            <w:r w:rsidRPr="003D549E">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14:paraId="38EE0579" w14:textId="77777777" w:rsidR="00F932E5" w:rsidRPr="003D549E" w:rsidRDefault="00F932E5" w:rsidP="004365E5">
            <w:pPr>
              <w:pStyle w:val="ConsPlusCell"/>
              <w:ind w:right="-21"/>
              <w:jc w:val="both"/>
            </w:pPr>
            <w:r w:rsidRPr="003D549E">
              <w:t xml:space="preserve">снижение эффективности профилактической деятельности в  аппарате и органах администрации </w:t>
            </w:r>
            <w:r>
              <w:t>Мещеряковского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14:paraId="1E54BBA4" w14:textId="77777777" w:rsidR="00F932E5" w:rsidRDefault="00F932E5" w:rsidP="004365E5">
            <w:pPr>
              <w:autoSpaceDE w:val="0"/>
              <w:autoSpaceDN w:val="0"/>
              <w:adjustRightInd w:val="0"/>
              <w:spacing w:line="228" w:lineRule="auto"/>
              <w:jc w:val="center"/>
              <w:rPr>
                <w:kern w:val="2"/>
              </w:rPr>
            </w:pPr>
            <w:r>
              <w:rPr>
                <w:kern w:val="2"/>
              </w:rPr>
              <w:t>Оказывает влияние на все показатели программы:</w:t>
            </w:r>
          </w:p>
          <w:p w14:paraId="33AF3D66" w14:textId="77777777" w:rsidR="00F932E5" w:rsidRPr="00461333" w:rsidRDefault="00F932E5" w:rsidP="004365E5">
            <w:pPr>
              <w:autoSpaceDE w:val="0"/>
              <w:autoSpaceDN w:val="0"/>
              <w:adjustRightInd w:val="0"/>
              <w:spacing w:line="228" w:lineRule="auto"/>
              <w:jc w:val="center"/>
              <w:rPr>
                <w:kern w:val="2"/>
              </w:rPr>
            </w:pPr>
            <w:r w:rsidRPr="00223612">
              <w:rPr>
                <w:kern w:val="2"/>
              </w:rPr>
              <w:t>1.1-1.</w:t>
            </w:r>
            <w:r>
              <w:rPr>
                <w:kern w:val="2"/>
              </w:rPr>
              <w:t>4</w:t>
            </w:r>
          </w:p>
        </w:tc>
      </w:tr>
      <w:tr w:rsidR="00F932E5" w:rsidRPr="00223612" w14:paraId="42960EDF"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16B4DD27" w14:textId="77777777" w:rsidR="00F932E5" w:rsidRPr="00223612" w:rsidRDefault="00F932E5" w:rsidP="004365E5">
            <w:pPr>
              <w:tabs>
                <w:tab w:val="left" w:pos="284"/>
              </w:tabs>
              <w:autoSpaceDE w:val="0"/>
              <w:autoSpaceDN w:val="0"/>
              <w:adjustRightInd w:val="0"/>
              <w:jc w:val="center"/>
              <w:rPr>
                <w:kern w:val="2"/>
              </w:rPr>
            </w:pPr>
            <w:r>
              <w:rPr>
                <w:kern w:val="2"/>
              </w:rPr>
              <w:t>2.</w:t>
            </w:r>
          </w:p>
        </w:tc>
        <w:tc>
          <w:tcPr>
            <w:tcW w:w="3131" w:type="dxa"/>
            <w:tcBorders>
              <w:top w:val="single" w:sz="4" w:space="0" w:color="auto"/>
              <w:left w:val="single" w:sz="4" w:space="0" w:color="auto"/>
              <w:bottom w:val="single" w:sz="4" w:space="0" w:color="auto"/>
              <w:right w:val="single" w:sz="4" w:space="0" w:color="auto"/>
            </w:tcBorders>
          </w:tcPr>
          <w:p w14:paraId="3394EDBF" w14:textId="77777777" w:rsidR="00F932E5" w:rsidRDefault="00F932E5" w:rsidP="004365E5">
            <w:pPr>
              <w:spacing w:line="228" w:lineRule="auto"/>
              <w:jc w:val="both"/>
              <w:rPr>
                <w:kern w:val="2"/>
              </w:rPr>
            </w:pPr>
            <w:r w:rsidRPr="00223612">
              <w:rPr>
                <w:kern w:val="2"/>
              </w:rPr>
              <w:t>Основное мероприятие 1.</w:t>
            </w:r>
            <w:r>
              <w:rPr>
                <w:kern w:val="2"/>
              </w:rPr>
              <w:t>2</w:t>
            </w:r>
            <w:r w:rsidRPr="00223612">
              <w:rPr>
                <w:kern w:val="2"/>
              </w:rPr>
              <w:t>.</w:t>
            </w:r>
          </w:p>
          <w:p w14:paraId="73718449" w14:textId="77777777" w:rsidR="00F932E5" w:rsidRPr="00223612" w:rsidRDefault="00F932E5" w:rsidP="004365E5">
            <w:pPr>
              <w:spacing w:line="228" w:lineRule="auto"/>
              <w:jc w:val="both"/>
              <w:rPr>
                <w:kern w:val="2"/>
              </w:rPr>
            </w:pPr>
            <w:r w:rsidRPr="00BD4FC9">
              <w:rPr>
                <w:kern w:val="2"/>
              </w:rPr>
              <w:t>Осуществление антикоррупционной</w:t>
            </w:r>
            <w:r w:rsidRPr="00223612">
              <w:rPr>
                <w:kern w:val="2"/>
              </w:rPr>
              <w:t xml:space="preserve"> экспертизы муниципальных нормативных правовых актов </w:t>
            </w:r>
            <w:r>
              <w:rPr>
                <w:kern w:val="2"/>
              </w:rPr>
              <w:t>Мещеряковского сельского поселения</w:t>
            </w:r>
            <w:r w:rsidRPr="00223612">
              <w:rPr>
                <w:kern w:val="2"/>
              </w:rPr>
              <w:t xml:space="preserve">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14:paraId="64ECE4CB" w14:textId="77777777" w:rsidR="00F932E5" w:rsidRPr="00223612" w:rsidRDefault="00F932E5" w:rsidP="004365E5">
            <w:pPr>
              <w:spacing w:line="228" w:lineRule="auto"/>
              <w:jc w:val="center"/>
              <w:rPr>
                <w:kern w:val="2"/>
              </w:rPr>
            </w:pPr>
            <w:r w:rsidRPr="00223612">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6F123EBF" w14:textId="77777777" w:rsidR="00F932E5" w:rsidRPr="00223612" w:rsidRDefault="00F932E5" w:rsidP="004365E5">
            <w:pPr>
              <w:pStyle w:val="ConsPlusCell"/>
              <w:spacing w:line="228" w:lineRule="auto"/>
              <w:jc w:val="center"/>
            </w:pPr>
            <w:r w:rsidRPr="00223612">
              <w:t>2019 год</w:t>
            </w:r>
          </w:p>
        </w:tc>
        <w:tc>
          <w:tcPr>
            <w:tcW w:w="1110" w:type="dxa"/>
            <w:tcBorders>
              <w:top w:val="single" w:sz="4" w:space="0" w:color="auto"/>
              <w:left w:val="single" w:sz="4" w:space="0" w:color="auto"/>
              <w:bottom w:val="single" w:sz="4" w:space="0" w:color="auto"/>
              <w:right w:val="single" w:sz="4" w:space="0" w:color="auto"/>
            </w:tcBorders>
          </w:tcPr>
          <w:p w14:paraId="29FE2105" w14:textId="77777777" w:rsidR="00F932E5" w:rsidRPr="00223612" w:rsidRDefault="00F932E5" w:rsidP="004365E5">
            <w:pPr>
              <w:pStyle w:val="ConsPlusCell"/>
              <w:spacing w:line="228" w:lineRule="auto"/>
              <w:jc w:val="center"/>
            </w:pPr>
            <w:r w:rsidRPr="00223612">
              <w:t>2030 год</w:t>
            </w:r>
          </w:p>
        </w:tc>
        <w:tc>
          <w:tcPr>
            <w:tcW w:w="2066" w:type="dxa"/>
            <w:tcBorders>
              <w:top w:val="single" w:sz="4" w:space="0" w:color="auto"/>
              <w:left w:val="single" w:sz="4" w:space="0" w:color="auto"/>
              <w:bottom w:val="single" w:sz="4" w:space="0" w:color="auto"/>
              <w:right w:val="single" w:sz="4" w:space="0" w:color="auto"/>
            </w:tcBorders>
          </w:tcPr>
          <w:p w14:paraId="15458B92" w14:textId="77777777" w:rsidR="00F932E5" w:rsidRPr="00223612" w:rsidRDefault="00F932E5" w:rsidP="004365E5">
            <w:pPr>
              <w:autoSpaceDE w:val="0"/>
              <w:autoSpaceDN w:val="0"/>
              <w:adjustRightInd w:val="0"/>
              <w:spacing w:line="228" w:lineRule="auto"/>
              <w:jc w:val="both"/>
              <w:rPr>
                <w:kern w:val="2"/>
              </w:rPr>
            </w:pPr>
            <w:r w:rsidRPr="00223612">
              <w:rPr>
                <w:kern w:val="2"/>
              </w:rPr>
              <w:t xml:space="preserve">выявление в муниципальных нормативных правовых актах </w:t>
            </w:r>
            <w:r>
              <w:rPr>
                <w:kern w:val="2"/>
              </w:rPr>
              <w:t>Мещеряковского сельского поселения</w:t>
            </w:r>
            <w:r w:rsidRPr="00223612">
              <w:rPr>
                <w:kern w:val="2"/>
              </w:rPr>
              <w:t xml:space="preserve"> и их проектах </w:t>
            </w:r>
            <w:r w:rsidRPr="00223612">
              <w:rPr>
                <w:rStyle w:val="extended-textfull"/>
              </w:rPr>
              <w:t>коррупциогенных факторов и их исключение</w:t>
            </w:r>
          </w:p>
        </w:tc>
        <w:tc>
          <w:tcPr>
            <w:tcW w:w="2476" w:type="dxa"/>
            <w:tcBorders>
              <w:top w:val="single" w:sz="4" w:space="0" w:color="auto"/>
              <w:left w:val="single" w:sz="4" w:space="0" w:color="auto"/>
              <w:bottom w:val="single" w:sz="4" w:space="0" w:color="auto"/>
              <w:right w:val="single" w:sz="4" w:space="0" w:color="auto"/>
            </w:tcBorders>
          </w:tcPr>
          <w:p w14:paraId="28080FD8" w14:textId="77777777" w:rsidR="00F932E5" w:rsidRPr="00461333" w:rsidRDefault="00F932E5" w:rsidP="004365E5">
            <w:pPr>
              <w:spacing w:line="228" w:lineRule="auto"/>
              <w:jc w:val="both"/>
              <w:rPr>
                <w:kern w:val="2"/>
              </w:rPr>
            </w:pPr>
            <w:r w:rsidRPr="00223612">
              <w:rPr>
                <w:kern w:val="2"/>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tcPr>
          <w:p w14:paraId="5854A6F6" w14:textId="77777777" w:rsidR="00F932E5" w:rsidRPr="00223612" w:rsidRDefault="00F932E5" w:rsidP="004365E5">
            <w:pPr>
              <w:autoSpaceDE w:val="0"/>
              <w:autoSpaceDN w:val="0"/>
              <w:adjustRightInd w:val="0"/>
              <w:spacing w:line="228" w:lineRule="auto"/>
              <w:jc w:val="center"/>
              <w:rPr>
                <w:kern w:val="2"/>
              </w:rPr>
            </w:pPr>
            <w:r>
              <w:rPr>
                <w:kern w:val="2"/>
              </w:rPr>
              <w:t>1.1-1.4</w:t>
            </w:r>
          </w:p>
        </w:tc>
      </w:tr>
      <w:tr w:rsidR="00F932E5" w:rsidRPr="00223612" w14:paraId="4E74965E"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11C5633F" w14:textId="77777777" w:rsidR="00F932E5" w:rsidRDefault="00F932E5" w:rsidP="004365E5">
            <w:pPr>
              <w:tabs>
                <w:tab w:val="left" w:pos="284"/>
              </w:tabs>
              <w:autoSpaceDE w:val="0"/>
              <w:autoSpaceDN w:val="0"/>
              <w:adjustRightInd w:val="0"/>
              <w:jc w:val="center"/>
              <w:rPr>
                <w:kern w:val="2"/>
              </w:rPr>
            </w:pPr>
            <w:r>
              <w:rPr>
                <w:kern w:val="2"/>
              </w:rPr>
              <w:lastRenderedPageBreak/>
              <w:t>3.</w:t>
            </w:r>
          </w:p>
        </w:tc>
        <w:tc>
          <w:tcPr>
            <w:tcW w:w="3131" w:type="dxa"/>
            <w:tcBorders>
              <w:top w:val="single" w:sz="4" w:space="0" w:color="auto"/>
              <w:left w:val="single" w:sz="4" w:space="0" w:color="auto"/>
              <w:bottom w:val="single" w:sz="4" w:space="0" w:color="auto"/>
              <w:right w:val="single" w:sz="4" w:space="0" w:color="auto"/>
            </w:tcBorders>
          </w:tcPr>
          <w:p w14:paraId="5C7D2062" w14:textId="77777777" w:rsidR="00F932E5" w:rsidRDefault="00F932E5" w:rsidP="004365E5">
            <w:pPr>
              <w:spacing w:line="228" w:lineRule="auto"/>
              <w:jc w:val="both"/>
              <w:rPr>
                <w:kern w:val="2"/>
              </w:rPr>
            </w:pPr>
            <w:r>
              <w:rPr>
                <w:kern w:val="2"/>
              </w:rPr>
              <w:t>Основное мероприятие 1.3.</w:t>
            </w:r>
          </w:p>
          <w:p w14:paraId="475027CB" w14:textId="77777777" w:rsidR="00F932E5" w:rsidRPr="00223612" w:rsidRDefault="00F932E5" w:rsidP="004365E5">
            <w:pPr>
              <w:spacing w:line="228" w:lineRule="auto"/>
              <w:jc w:val="both"/>
              <w:rPr>
                <w:kern w:val="2"/>
              </w:rPr>
            </w:pPr>
            <w:r>
              <w:rPr>
                <w:kern w:val="2"/>
              </w:rPr>
              <w:t>Организация проведения мониторингов общественного мнения о деятельности органов местного самоуправления по решению вопросов местного значения</w:t>
            </w:r>
          </w:p>
        </w:tc>
        <w:tc>
          <w:tcPr>
            <w:tcW w:w="1964" w:type="dxa"/>
            <w:tcBorders>
              <w:top w:val="single" w:sz="4" w:space="0" w:color="auto"/>
              <w:left w:val="single" w:sz="4" w:space="0" w:color="auto"/>
              <w:bottom w:val="single" w:sz="4" w:space="0" w:color="auto"/>
              <w:right w:val="single" w:sz="4" w:space="0" w:color="auto"/>
            </w:tcBorders>
          </w:tcPr>
          <w:p w14:paraId="69136891" w14:textId="77777777" w:rsidR="00F932E5" w:rsidRPr="00223612" w:rsidRDefault="00F932E5" w:rsidP="004365E5">
            <w:pPr>
              <w:spacing w:line="228" w:lineRule="auto"/>
              <w:jc w:val="center"/>
              <w:rPr>
                <w:kern w:val="2"/>
              </w:rPr>
            </w:pPr>
            <w:r w:rsidRPr="00223612">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289F6A01" w14:textId="77777777" w:rsidR="00F932E5" w:rsidRPr="00223612"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06B26E5A" w14:textId="77777777" w:rsidR="00F932E5" w:rsidRPr="00223612"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064018D6" w14:textId="77777777" w:rsidR="00F932E5" w:rsidRPr="00223612" w:rsidRDefault="00F932E5" w:rsidP="004365E5">
            <w:pPr>
              <w:autoSpaceDE w:val="0"/>
              <w:autoSpaceDN w:val="0"/>
              <w:adjustRightInd w:val="0"/>
              <w:spacing w:line="228" w:lineRule="auto"/>
              <w:jc w:val="both"/>
              <w:rPr>
                <w:kern w:val="2"/>
              </w:rPr>
            </w:pPr>
            <w:r>
              <w:rPr>
                <w:kern w:val="2"/>
              </w:rPr>
              <w:t>Снижение показателей проявления коррупции в Мещеряковском сельском поселении и увеличение показателей информационной открытости деятельности аппарата и органов администрации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14:paraId="64058EAD" w14:textId="77777777" w:rsidR="00F932E5" w:rsidRPr="00223612" w:rsidRDefault="00F932E5" w:rsidP="004365E5">
            <w:pPr>
              <w:spacing w:line="228" w:lineRule="auto"/>
              <w:jc w:val="both"/>
              <w:rPr>
                <w:kern w:val="2"/>
              </w:rPr>
            </w:pPr>
            <w:r>
              <w:rPr>
                <w:kern w:val="2"/>
              </w:rPr>
              <w:t xml:space="preserve">Снижение эффективности работы по противодействию коррупции и возможному повышению ее уровня на территории Мещеряковского сельского поселения </w:t>
            </w:r>
          </w:p>
        </w:tc>
        <w:tc>
          <w:tcPr>
            <w:tcW w:w="2194" w:type="dxa"/>
            <w:tcBorders>
              <w:top w:val="single" w:sz="4" w:space="0" w:color="auto"/>
              <w:left w:val="single" w:sz="4" w:space="0" w:color="auto"/>
              <w:bottom w:val="single" w:sz="4" w:space="0" w:color="auto"/>
              <w:right w:val="single" w:sz="4" w:space="0" w:color="auto"/>
            </w:tcBorders>
          </w:tcPr>
          <w:p w14:paraId="443F60E2" w14:textId="77777777" w:rsidR="00F932E5" w:rsidRDefault="00F932E5" w:rsidP="004365E5">
            <w:pPr>
              <w:autoSpaceDE w:val="0"/>
              <w:autoSpaceDN w:val="0"/>
              <w:adjustRightInd w:val="0"/>
              <w:spacing w:line="228" w:lineRule="auto"/>
              <w:jc w:val="center"/>
              <w:rPr>
                <w:kern w:val="2"/>
              </w:rPr>
            </w:pPr>
            <w:r>
              <w:rPr>
                <w:kern w:val="2"/>
              </w:rPr>
              <w:t>Непосредственно связано с  показателем 4.</w:t>
            </w:r>
          </w:p>
        </w:tc>
      </w:tr>
      <w:tr w:rsidR="00F932E5" w:rsidRPr="00223612" w14:paraId="6BD77C72"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69B96CF0" w14:textId="77777777" w:rsidR="00F932E5" w:rsidRDefault="00F932E5" w:rsidP="004365E5">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tcPr>
          <w:p w14:paraId="09951665" w14:textId="77777777" w:rsidR="00F932E5" w:rsidRDefault="00F932E5" w:rsidP="004365E5">
            <w:pPr>
              <w:spacing w:line="228" w:lineRule="auto"/>
              <w:jc w:val="both"/>
              <w:rPr>
                <w:kern w:val="2"/>
              </w:rPr>
            </w:pPr>
            <w:r>
              <w:rPr>
                <w:kern w:val="2"/>
              </w:rPr>
              <w:t>Основное мероприятие 1.4.</w:t>
            </w:r>
          </w:p>
          <w:p w14:paraId="3788E70D" w14:textId="77777777" w:rsidR="00F932E5" w:rsidRPr="00223612" w:rsidRDefault="00F932E5" w:rsidP="004365E5">
            <w:pPr>
              <w:spacing w:line="228" w:lineRule="auto"/>
              <w:jc w:val="both"/>
              <w:rPr>
                <w:kern w:val="2"/>
              </w:rPr>
            </w:pPr>
            <w:r>
              <w:rPr>
                <w:kern w:val="2"/>
              </w:rPr>
              <w:t>Совершенствование правового регулирования в сфере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14:paraId="1A14A6B5" w14:textId="77777777" w:rsidR="00F932E5" w:rsidRPr="00223612" w:rsidRDefault="00F932E5" w:rsidP="004365E5">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254C1E16" w14:textId="77777777" w:rsidR="00F932E5" w:rsidRPr="00223612"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742AEB89" w14:textId="77777777" w:rsidR="00F932E5" w:rsidRPr="00223612"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2D9AD3CB" w14:textId="77777777" w:rsidR="00F932E5" w:rsidRPr="00223612" w:rsidRDefault="00F932E5" w:rsidP="004365E5">
            <w:pPr>
              <w:autoSpaceDE w:val="0"/>
              <w:autoSpaceDN w:val="0"/>
              <w:adjustRightInd w:val="0"/>
              <w:spacing w:line="228" w:lineRule="auto"/>
              <w:jc w:val="both"/>
              <w:rPr>
                <w:kern w:val="2"/>
              </w:rPr>
            </w:pPr>
            <w:r>
              <w:rPr>
                <w:kern w:val="2"/>
              </w:rPr>
              <w:t>Формирование эффективной государственной политики на территории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14:paraId="27BBD150" w14:textId="77777777" w:rsidR="00F932E5" w:rsidRPr="00223612" w:rsidRDefault="00F932E5" w:rsidP="004365E5">
            <w:pPr>
              <w:spacing w:line="228" w:lineRule="auto"/>
              <w:jc w:val="both"/>
              <w:rPr>
                <w:kern w:val="2"/>
              </w:rPr>
            </w:pPr>
            <w:r>
              <w:rPr>
                <w:kern w:val="2"/>
              </w:rPr>
              <w:t>снижение эффективности профилактической деятельности в аппарате и органах администрации Мещеряковского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14:paraId="6B59B73C" w14:textId="77777777" w:rsidR="00F932E5" w:rsidRPr="00223612" w:rsidRDefault="00F932E5" w:rsidP="004365E5">
            <w:pPr>
              <w:autoSpaceDE w:val="0"/>
              <w:autoSpaceDN w:val="0"/>
              <w:adjustRightInd w:val="0"/>
              <w:spacing w:line="228" w:lineRule="auto"/>
              <w:jc w:val="center"/>
              <w:rPr>
                <w:kern w:val="2"/>
              </w:rPr>
            </w:pPr>
            <w:r>
              <w:rPr>
                <w:kern w:val="2"/>
              </w:rPr>
              <w:t>1.1-1.4</w:t>
            </w:r>
          </w:p>
        </w:tc>
      </w:tr>
      <w:tr w:rsidR="00F932E5" w:rsidRPr="00223612" w14:paraId="272FFC52"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44CE00CC" w14:textId="77777777" w:rsidR="00F932E5" w:rsidRDefault="00F932E5" w:rsidP="004365E5">
            <w:pPr>
              <w:tabs>
                <w:tab w:val="left" w:pos="284"/>
              </w:tabs>
              <w:autoSpaceDE w:val="0"/>
              <w:autoSpaceDN w:val="0"/>
              <w:adjustRightInd w:val="0"/>
              <w:jc w:val="center"/>
              <w:rPr>
                <w:kern w:val="2"/>
              </w:rPr>
            </w:pPr>
            <w:r>
              <w:rPr>
                <w:kern w:val="2"/>
              </w:rPr>
              <w:t>5.</w:t>
            </w:r>
          </w:p>
        </w:tc>
        <w:tc>
          <w:tcPr>
            <w:tcW w:w="3131" w:type="dxa"/>
            <w:tcBorders>
              <w:top w:val="single" w:sz="4" w:space="0" w:color="auto"/>
              <w:left w:val="single" w:sz="4" w:space="0" w:color="auto"/>
              <w:bottom w:val="single" w:sz="4" w:space="0" w:color="auto"/>
              <w:right w:val="single" w:sz="4" w:space="0" w:color="auto"/>
            </w:tcBorders>
          </w:tcPr>
          <w:p w14:paraId="2E0174CB" w14:textId="77777777" w:rsidR="00F932E5" w:rsidRDefault="00F932E5" w:rsidP="004365E5">
            <w:pPr>
              <w:spacing w:line="228" w:lineRule="auto"/>
              <w:jc w:val="both"/>
              <w:rPr>
                <w:kern w:val="2"/>
              </w:rPr>
            </w:pPr>
            <w:r>
              <w:rPr>
                <w:kern w:val="2"/>
              </w:rPr>
              <w:t>Основное мероприятие 1.5</w:t>
            </w:r>
          </w:p>
          <w:p w14:paraId="08EA4BB1" w14:textId="77777777" w:rsidR="00F932E5" w:rsidRDefault="00F932E5" w:rsidP="004365E5">
            <w:pPr>
              <w:spacing w:line="228" w:lineRule="auto"/>
              <w:jc w:val="both"/>
              <w:rPr>
                <w:kern w:val="2"/>
              </w:rPr>
            </w:pPr>
            <w:r>
              <w:rPr>
                <w:kern w:val="2"/>
              </w:rPr>
              <w:t xml:space="preserve">Создание условий для снижения правового нигилизма населения, формирование антикоррупционного общественного мнения и </w:t>
            </w:r>
            <w:r>
              <w:rPr>
                <w:kern w:val="2"/>
              </w:rPr>
              <w:lastRenderedPageBreak/>
              <w:t>нетерпимости к коррупционному поведению</w:t>
            </w:r>
          </w:p>
        </w:tc>
        <w:tc>
          <w:tcPr>
            <w:tcW w:w="1964" w:type="dxa"/>
            <w:tcBorders>
              <w:top w:val="single" w:sz="4" w:space="0" w:color="auto"/>
              <w:left w:val="single" w:sz="4" w:space="0" w:color="auto"/>
              <w:bottom w:val="single" w:sz="4" w:space="0" w:color="auto"/>
              <w:right w:val="single" w:sz="4" w:space="0" w:color="auto"/>
            </w:tcBorders>
          </w:tcPr>
          <w:p w14:paraId="1F6684C4" w14:textId="77777777" w:rsidR="00F932E5" w:rsidRPr="00223612" w:rsidRDefault="00F932E5" w:rsidP="004365E5">
            <w:pPr>
              <w:spacing w:line="228" w:lineRule="auto"/>
              <w:jc w:val="center"/>
            </w:pPr>
            <w:r>
              <w:lastRenderedPageBreak/>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3B002746" w14:textId="77777777" w:rsidR="00F932E5"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0FEF7AA1" w14:textId="77777777" w:rsidR="00F932E5"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71402FED" w14:textId="77777777" w:rsidR="00F932E5" w:rsidRDefault="00F932E5" w:rsidP="004365E5">
            <w:pPr>
              <w:autoSpaceDE w:val="0"/>
              <w:autoSpaceDN w:val="0"/>
              <w:adjustRightInd w:val="0"/>
              <w:spacing w:line="228" w:lineRule="auto"/>
              <w:jc w:val="both"/>
              <w:rPr>
                <w:kern w:val="2"/>
              </w:rPr>
            </w:pPr>
            <w:r>
              <w:rPr>
                <w:kern w:val="2"/>
              </w:rPr>
              <w:t xml:space="preserve">Формирование эффективных условий по минимизации корупционных проявлений на территории Мещеряковского </w:t>
            </w:r>
            <w:r>
              <w:rPr>
                <w:kern w:val="2"/>
              </w:rPr>
              <w:lastRenderedPageBreak/>
              <w:t>сельского поселения</w:t>
            </w:r>
          </w:p>
        </w:tc>
        <w:tc>
          <w:tcPr>
            <w:tcW w:w="2476" w:type="dxa"/>
            <w:tcBorders>
              <w:top w:val="single" w:sz="4" w:space="0" w:color="auto"/>
              <w:left w:val="single" w:sz="4" w:space="0" w:color="auto"/>
              <w:bottom w:val="single" w:sz="4" w:space="0" w:color="auto"/>
              <w:right w:val="single" w:sz="4" w:space="0" w:color="auto"/>
            </w:tcBorders>
          </w:tcPr>
          <w:p w14:paraId="467B9534" w14:textId="77777777" w:rsidR="00F932E5" w:rsidRDefault="00F932E5" w:rsidP="004365E5">
            <w:pPr>
              <w:spacing w:line="228" w:lineRule="auto"/>
              <w:jc w:val="both"/>
              <w:rPr>
                <w:kern w:val="2"/>
              </w:rPr>
            </w:pPr>
            <w:r>
              <w:rPr>
                <w:kern w:val="2"/>
              </w:rPr>
              <w:lastRenderedPageBreak/>
              <w:t xml:space="preserve">Снижение эффективности мероприятий по профилактике коррупции, увеличение числа коррупционных правонарушений </w:t>
            </w:r>
          </w:p>
        </w:tc>
        <w:tc>
          <w:tcPr>
            <w:tcW w:w="2194" w:type="dxa"/>
            <w:tcBorders>
              <w:top w:val="single" w:sz="4" w:space="0" w:color="auto"/>
              <w:left w:val="single" w:sz="4" w:space="0" w:color="auto"/>
              <w:bottom w:val="single" w:sz="4" w:space="0" w:color="auto"/>
              <w:right w:val="single" w:sz="4" w:space="0" w:color="auto"/>
            </w:tcBorders>
          </w:tcPr>
          <w:p w14:paraId="0E17BA58" w14:textId="77777777" w:rsidR="00F932E5" w:rsidRDefault="00F932E5" w:rsidP="004365E5">
            <w:pPr>
              <w:autoSpaceDE w:val="0"/>
              <w:autoSpaceDN w:val="0"/>
              <w:adjustRightInd w:val="0"/>
              <w:spacing w:line="228" w:lineRule="auto"/>
              <w:jc w:val="center"/>
              <w:rPr>
                <w:kern w:val="2"/>
              </w:rPr>
            </w:pPr>
            <w:r>
              <w:rPr>
                <w:kern w:val="2"/>
              </w:rPr>
              <w:t>Оказывает влияние на все показатели подпрограммы:</w:t>
            </w:r>
          </w:p>
          <w:p w14:paraId="3F547C43" w14:textId="77777777" w:rsidR="00F932E5" w:rsidRDefault="00F932E5" w:rsidP="004365E5">
            <w:pPr>
              <w:autoSpaceDE w:val="0"/>
              <w:autoSpaceDN w:val="0"/>
              <w:adjustRightInd w:val="0"/>
              <w:spacing w:line="228" w:lineRule="auto"/>
              <w:jc w:val="center"/>
              <w:rPr>
                <w:kern w:val="2"/>
              </w:rPr>
            </w:pPr>
            <w:r>
              <w:rPr>
                <w:kern w:val="2"/>
              </w:rPr>
              <w:t>1.2</w:t>
            </w:r>
          </w:p>
        </w:tc>
      </w:tr>
      <w:tr w:rsidR="00F932E5" w:rsidRPr="00223612" w14:paraId="072677A0"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76EF916E" w14:textId="77777777" w:rsidR="00F932E5" w:rsidRDefault="00F932E5" w:rsidP="004365E5">
            <w:pPr>
              <w:tabs>
                <w:tab w:val="left" w:pos="284"/>
              </w:tabs>
              <w:autoSpaceDE w:val="0"/>
              <w:autoSpaceDN w:val="0"/>
              <w:adjustRightInd w:val="0"/>
              <w:jc w:val="center"/>
              <w:rPr>
                <w:kern w:val="2"/>
              </w:rPr>
            </w:pPr>
            <w:r>
              <w:rPr>
                <w:kern w:val="2"/>
              </w:rPr>
              <w:t>6.</w:t>
            </w:r>
          </w:p>
        </w:tc>
        <w:tc>
          <w:tcPr>
            <w:tcW w:w="3131" w:type="dxa"/>
            <w:tcBorders>
              <w:top w:val="single" w:sz="4" w:space="0" w:color="auto"/>
              <w:left w:val="single" w:sz="4" w:space="0" w:color="auto"/>
              <w:bottom w:val="single" w:sz="4" w:space="0" w:color="auto"/>
              <w:right w:val="single" w:sz="4" w:space="0" w:color="auto"/>
            </w:tcBorders>
          </w:tcPr>
          <w:p w14:paraId="5FAB1947" w14:textId="77777777" w:rsidR="00F932E5" w:rsidRDefault="00F932E5" w:rsidP="004365E5">
            <w:pPr>
              <w:spacing w:line="228" w:lineRule="auto"/>
              <w:jc w:val="both"/>
              <w:rPr>
                <w:kern w:val="2"/>
              </w:rPr>
            </w:pPr>
            <w:r>
              <w:rPr>
                <w:kern w:val="2"/>
              </w:rPr>
              <w:t>Основное мероприятие 1.6.</w:t>
            </w:r>
          </w:p>
          <w:p w14:paraId="41F59D6C" w14:textId="77777777" w:rsidR="00F932E5" w:rsidRDefault="00F932E5" w:rsidP="004365E5">
            <w:pPr>
              <w:spacing w:line="228" w:lineRule="auto"/>
              <w:jc w:val="both"/>
              <w:rPr>
                <w:kern w:val="2"/>
              </w:rPr>
            </w:pPr>
            <w:r>
              <w:rPr>
                <w:kern w:val="2"/>
              </w:rPr>
              <w:t>Мероприятия по просвещению, обучению и воспитанию по вопросам противодействия коррупции, в том числе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14:paraId="06A50FE8" w14:textId="77777777" w:rsidR="00F932E5" w:rsidRPr="00223612" w:rsidRDefault="00F932E5" w:rsidP="004365E5">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055FD854" w14:textId="77777777" w:rsidR="00F932E5"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48FAC5F6" w14:textId="77777777" w:rsidR="00F932E5"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57895817" w14:textId="77777777" w:rsidR="00F932E5" w:rsidRPr="00CF6D0D" w:rsidRDefault="00F932E5" w:rsidP="004365E5">
            <w:pPr>
              <w:autoSpaceDE w:val="0"/>
              <w:autoSpaceDN w:val="0"/>
              <w:adjustRightInd w:val="0"/>
              <w:spacing w:line="228" w:lineRule="auto"/>
              <w:jc w:val="both"/>
              <w:rPr>
                <w:kern w:val="2"/>
              </w:rPr>
            </w:pPr>
            <w:r w:rsidRPr="00CF6D0D">
              <w:rPr>
                <w:kern w:val="2"/>
              </w:rPr>
              <w:t>Формирование эффективной государственной политики в образовательных учреждениях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14:paraId="4B054F82" w14:textId="77777777" w:rsidR="00F932E5" w:rsidRDefault="00F932E5" w:rsidP="004365E5">
            <w:pPr>
              <w:spacing w:line="228" w:lineRule="auto"/>
              <w:jc w:val="both"/>
              <w:rPr>
                <w:kern w:val="2"/>
              </w:rPr>
            </w:pPr>
            <w:r>
              <w:rPr>
                <w:kern w:val="2"/>
              </w:rPr>
              <w:t>Повышение уровня проявлений в коррупции в Мещеряковском сельском поселении</w:t>
            </w:r>
          </w:p>
        </w:tc>
        <w:tc>
          <w:tcPr>
            <w:tcW w:w="2194" w:type="dxa"/>
            <w:tcBorders>
              <w:top w:val="single" w:sz="4" w:space="0" w:color="auto"/>
              <w:left w:val="single" w:sz="4" w:space="0" w:color="auto"/>
              <w:bottom w:val="single" w:sz="4" w:space="0" w:color="auto"/>
              <w:right w:val="single" w:sz="4" w:space="0" w:color="auto"/>
            </w:tcBorders>
          </w:tcPr>
          <w:p w14:paraId="25C8104F" w14:textId="77777777" w:rsidR="00F932E5" w:rsidRDefault="00F932E5" w:rsidP="004365E5">
            <w:pPr>
              <w:autoSpaceDE w:val="0"/>
              <w:autoSpaceDN w:val="0"/>
              <w:adjustRightInd w:val="0"/>
              <w:spacing w:line="228" w:lineRule="auto"/>
              <w:jc w:val="center"/>
              <w:rPr>
                <w:kern w:val="2"/>
              </w:rPr>
            </w:pPr>
            <w:r>
              <w:rPr>
                <w:kern w:val="2"/>
              </w:rPr>
              <w:t>Непосредственно связано с показателем 1.3</w:t>
            </w:r>
          </w:p>
        </w:tc>
      </w:tr>
      <w:tr w:rsidR="00F932E5" w:rsidRPr="00223612" w14:paraId="210C6689"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69C7EF31" w14:textId="77777777" w:rsidR="00F932E5" w:rsidRDefault="00F932E5" w:rsidP="004365E5">
            <w:pPr>
              <w:tabs>
                <w:tab w:val="left" w:pos="284"/>
              </w:tabs>
              <w:autoSpaceDE w:val="0"/>
              <w:autoSpaceDN w:val="0"/>
              <w:adjustRightInd w:val="0"/>
              <w:jc w:val="center"/>
              <w:rPr>
                <w:kern w:val="2"/>
              </w:rPr>
            </w:pPr>
            <w:r>
              <w:rPr>
                <w:kern w:val="2"/>
              </w:rPr>
              <w:t>7.</w:t>
            </w:r>
          </w:p>
        </w:tc>
        <w:tc>
          <w:tcPr>
            <w:tcW w:w="3131" w:type="dxa"/>
            <w:tcBorders>
              <w:top w:val="single" w:sz="4" w:space="0" w:color="auto"/>
              <w:left w:val="single" w:sz="4" w:space="0" w:color="auto"/>
              <w:bottom w:val="single" w:sz="4" w:space="0" w:color="auto"/>
              <w:right w:val="single" w:sz="4" w:space="0" w:color="auto"/>
            </w:tcBorders>
          </w:tcPr>
          <w:p w14:paraId="3630223D" w14:textId="77777777" w:rsidR="00F932E5" w:rsidRDefault="00F932E5" w:rsidP="004365E5">
            <w:pPr>
              <w:spacing w:line="228" w:lineRule="auto"/>
              <w:jc w:val="both"/>
              <w:rPr>
                <w:kern w:val="2"/>
              </w:rPr>
            </w:pPr>
            <w:r>
              <w:rPr>
                <w:kern w:val="2"/>
              </w:rPr>
              <w:t>Основное мероприятие 1.7.</w:t>
            </w:r>
          </w:p>
          <w:p w14:paraId="6F9E462A" w14:textId="77777777" w:rsidR="00F932E5" w:rsidRDefault="00F932E5" w:rsidP="004365E5">
            <w:pPr>
              <w:spacing w:line="228" w:lineRule="auto"/>
              <w:jc w:val="both"/>
              <w:rPr>
                <w:kern w:val="2"/>
              </w:rPr>
            </w:pPr>
            <w:r>
              <w:rPr>
                <w:kern w:val="2"/>
              </w:rPr>
              <w:t>Оптимизация функционирования системы противодействия коррупции</w:t>
            </w:r>
          </w:p>
        </w:tc>
        <w:tc>
          <w:tcPr>
            <w:tcW w:w="1964" w:type="dxa"/>
            <w:tcBorders>
              <w:top w:val="single" w:sz="4" w:space="0" w:color="auto"/>
              <w:left w:val="single" w:sz="4" w:space="0" w:color="auto"/>
              <w:bottom w:val="single" w:sz="4" w:space="0" w:color="auto"/>
              <w:right w:val="single" w:sz="4" w:space="0" w:color="auto"/>
            </w:tcBorders>
          </w:tcPr>
          <w:p w14:paraId="25F6A874" w14:textId="77777777" w:rsidR="00F932E5" w:rsidRDefault="00F932E5" w:rsidP="004365E5">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02A932E6" w14:textId="77777777" w:rsidR="00F932E5"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30126358" w14:textId="77777777" w:rsidR="00F932E5"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4C79ECE1" w14:textId="77777777" w:rsidR="00F932E5" w:rsidRDefault="00F932E5" w:rsidP="004365E5">
            <w:pPr>
              <w:autoSpaceDE w:val="0"/>
              <w:autoSpaceDN w:val="0"/>
              <w:adjustRightInd w:val="0"/>
              <w:spacing w:line="228" w:lineRule="auto"/>
              <w:jc w:val="both"/>
              <w:rPr>
                <w:kern w:val="2"/>
              </w:rPr>
            </w:pPr>
            <w:r>
              <w:rPr>
                <w:kern w:val="2"/>
              </w:rPr>
              <w:t>Формирование эффективной государственной политики на территории Мещеряковского сельского поселения в сфере противодействия коррупции на основе периодического уточнения реальной ситуации</w:t>
            </w:r>
          </w:p>
        </w:tc>
        <w:tc>
          <w:tcPr>
            <w:tcW w:w="2476" w:type="dxa"/>
            <w:tcBorders>
              <w:top w:val="single" w:sz="4" w:space="0" w:color="auto"/>
              <w:left w:val="single" w:sz="4" w:space="0" w:color="auto"/>
              <w:bottom w:val="single" w:sz="4" w:space="0" w:color="auto"/>
              <w:right w:val="single" w:sz="4" w:space="0" w:color="auto"/>
            </w:tcBorders>
          </w:tcPr>
          <w:p w14:paraId="7C815045" w14:textId="77777777" w:rsidR="00F932E5" w:rsidRDefault="00F932E5" w:rsidP="004365E5">
            <w:pPr>
              <w:spacing w:line="228" w:lineRule="auto"/>
              <w:jc w:val="both"/>
              <w:rPr>
                <w:kern w:val="2"/>
              </w:rPr>
            </w:pPr>
            <w:r>
              <w:rPr>
                <w:kern w:val="2"/>
              </w:rPr>
              <w:t>Неисполнение Областного закона Ростовской области от 12.05.2009 №218-ЗС «О противодействии коррупции в Ростовской области»</w:t>
            </w:r>
          </w:p>
        </w:tc>
        <w:tc>
          <w:tcPr>
            <w:tcW w:w="2194" w:type="dxa"/>
            <w:tcBorders>
              <w:top w:val="single" w:sz="4" w:space="0" w:color="auto"/>
              <w:left w:val="single" w:sz="4" w:space="0" w:color="auto"/>
              <w:bottom w:val="single" w:sz="4" w:space="0" w:color="auto"/>
              <w:right w:val="single" w:sz="4" w:space="0" w:color="auto"/>
            </w:tcBorders>
          </w:tcPr>
          <w:p w14:paraId="07F173C9" w14:textId="77777777" w:rsidR="00F932E5" w:rsidRDefault="00F932E5" w:rsidP="004365E5">
            <w:pPr>
              <w:autoSpaceDE w:val="0"/>
              <w:autoSpaceDN w:val="0"/>
              <w:adjustRightInd w:val="0"/>
              <w:spacing w:line="228" w:lineRule="auto"/>
              <w:jc w:val="center"/>
              <w:rPr>
                <w:kern w:val="2"/>
              </w:rPr>
            </w:pPr>
            <w:r>
              <w:rPr>
                <w:kern w:val="2"/>
              </w:rPr>
              <w:t>Оказывает влияние на все показатели подпрограммы:</w:t>
            </w:r>
          </w:p>
          <w:p w14:paraId="54F39E4A" w14:textId="77777777" w:rsidR="00F932E5" w:rsidRDefault="00F932E5" w:rsidP="004365E5">
            <w:pPr>
              <w:autoSpaceDE w:val="0"/>
              <w:autoSpaceDN w:val="0"/>
              <w:adjustRightInd w:val="0"/>
              <w:spacing w:line="228" w:lineRule="auto"/>
              <w:jc w:val="center"/>
              <w:rPr>
                <w:kern w:val="2"/>
              </w:rPr>
            </w:pPr>
            <w:r>
              <w:rPr>
                <w:kern w:val="2"/>
              </w:rPr>
              <w:t>1.1-1.4</w:t>
            </w:r>
          </w:p>
        </w:tc>
      </w:tr>
      <w:tr w:rsidR="00F932E5" w:rsidRPr="00223612" w14:paraId="6EB1CD57"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73C64D97" w14:textId="77777777" w:rsidR="00F932E5" w:rsidRDefault="00F932E5" w:rsidP="004365E5">
            <w:pPr>
              <w:tabs>
                <w:tab w:val="left" w:pos="284"/>
              </w:tabs>
              <w:autoSpaceDE w:val="0"/>
              <w:autoSpaceDN w:val="0"/>
              <w:adjustRightInd w:val="0"/>
              <w:jc w:val="center"/>
              <w:rPr>
                <w:kern w:val="2"/>
              </w:rPr>
            </w:pPr>
            <w:r>
              <w:rPr>
                <w:kern w:val="2"/>
              </w:rPr>
              <w:lastRenderedPageBreak/>
              <w:t>8.</w:t>
            </w:r>
          </w:p>
        </w:tc>
        <w:tc>
          <w:tcPr>
            <w:tcW w:w="3131" w:type="dxa"/>
            <w:tcBorders>
              <w:top w:val="single" w:sz="4" w:space="0" w:color="auto"/>
              <w:left w:val="single" w:sz="4" w:space="0" w:color="auto"/>
              <w:bottom w:val="single" w:sz="4" w:space="0" w:color="auto"/>
              <w:right w:val="single" w:sz="4" w:space="0" w:color="auto"/>
            </w:tcBorders>
          </w:tcPr>
          <w:p w14:paraId="199B800F" w14:textId="77777777" w:rsidR="00F932E5" w:rsidRDefault="00F932E5" w:rsidP="004365E5">
            <w:pPr>
              <w:spacing w:line="228" w:lineRule="auto"/>
              <w:jc w:val="both"/>
              <w:rPr>
                <w:kern w:val="2"/>
              </w:rPr>
            </w:pPr>
            <w:r>
              <w:rPr>
                <w:kern w:val="2"/>
              </w:rPr>
              <w:t>Основное мероприятие 1.8.</w:t>
            </w:r>
          </w:p>
          <w:p w14:paraId="7D8C8FFE" w14:textId="77777777" w:rsidR="00F932E5" w:rsidRDefault="00F932E5" w:rsidP="004365E5">
            <w:pPr>
              <w:spacing w:line="228" w:lineRule="auto"/>
              <w:jc w:val="both"/>
              <w:rPr>
                <w:kern w:val="2"/>
              </w:rPr>
            </w:pPr>
            <w:r>
              <w:rPr>
                <w:kern w:val="2"/>
              </w:rPr>
              <w:t>Меры противодействия коррупции  в сфере предпринимательства</w:t>
            </w:r>
          </w:p>
        </w:tc>
        <w:tc>
          <w:tcPr>
            <w:tcW w:w="1964" w:type="dxa"/>
            <w:tcBorders>
              <w:top w:val="single" w:sz="4" w:space="0" w:color="auto"/>
              <w:left w:val="single" w:sz="4" w:space="0" w:color="auto"/>
              <w:bottom w:val="single" w:sz="4" w:space="0" w:color="auto"/>
              <w:right w:val="single" w:sz="4" w:space="0" w:color="auto"/>
            </w:tcBorders>
          </w:tcPr>
          <w:p w14:paraId="147D0D98" w14:textId="77777777" w:rsidR="00F932E5" w:rsidRDefault="00F932E5" w:rsidP="004365E5">
            <w:pPr>
              <w:spacing w:line="228" w:lineRule="auto"/>
              <w:jc w:val="center"/>
            </w:pPr>
            <w:r>
              <w:t>Администрация 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1C7F3FAF" w14:textId="77777777" w:rsidR="00F932E5"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58BAF0A5" w14:textId="77777777" w:rsidR="00F932E5"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16AEBC24" w14:textId="77777777" w:rsidR="00F932E5" w:rsidRDefault="00F932E5" w:rsidP="004365E5">
            <w:pPr>
              <w:autoSpaceDE w:val="0"/>
              <w:autoSpaceDN w:val="0"/>
              <w:adjustRightInd w:val="0"/>
              <w:spacing w:line="228" w:lineRule="auto"/>
              <w:jc w:val="both"/>
              <w:rPr>
                <w:kern w:val="2"/>
              </w:rPr>
            </w:pPr>
            <w:r>
              <w:rPr>
                <w:kern w:val="2"/>
              </w:rPr>
              <w:t>Формирование эффективных условий по минимизации корупционных проявлений на территории 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14:paraId="48746E85" w14:textId="77777777" w:rsidR="00F932E5" w:rsidRDefault="00F932E5" w:rsidP="004365E5">
            <w:pPr>
              <w:spacing w:line="228" w:lineRule="auto"/>
              <w:jc w:val="both"/>
              <w:rPr>
                <w:kern w:val="2"/>
              </w:rPr>
            </w:pPr>
            <w:r>
              <w:rPr>
                <w:kern w:val="2"/>
              </w:rPr>
              <w:t>Проявление коррупции в сфере деятельности хозяйствующих субъектов</w:t>
            </w:r>
          </w:p>
        </w:tc>
        <w:tc>
          <w:tcPr>
            <w:tcW w:w="2194" w:type="dxa"/>
            <w:tcBorders>
              <w:top w:val="single" w:sz="4" w:space="0" w:color="auto"/>
              <w:left w:val="single" w:sz="4" w:space="0" w:color="auto"/>
              <w:bottom w:val="single" w:sz="4" w:space="0" w:color="auto"/>
              <w:right w:val="single" w:sz="4" w:space="0" w:color="auto"/>
            </w:tcBorders>
          </w:tcPr>
          <w:p w14:paraId="35C0BC0F" w14:textId="77777777" w:rsidR="00F932E5" w:rsidRDefault="00F932E5" w:rsidP="004365E5">
            <w:pPr>
              <w:autoSpaceDE w:val="0"/>
              <w:autoSpaceDN w:val="0"/>
              <w:adjustRightInd w:val="0"/>
              <w:spacing w:line="228" w:lineRule="auto"/>
              <w:jc w:val="center"/>
              <w:rPr>
                <w:kern w:val="2"/>
              </w:rPr>
            </w:pPr>
            <w:r>
              <w:rPr>
                <w:kern w:val="2"/>
              </w:rPr>
              <w:t>Оказывает влияние на все показатели подпрограммы</w:t>
            </w:r>
          </w:p>
          <w:p w14:paraId="3DFB59D3" w14:textId="77777777" w:rsidR="00F932E5" w:rsidRDefault="00F932E5" w:rsidP="004365E5">
            <w:pPr>
              <w:autoSpaceDE w:val="0"/>
              <w:autoSpaceDN w:val="0"/>
              <w:adjustRightInd w:val="0"/>
              <w:spacing w:line="228" w:lineRule="auto"/>
              <w:jc w:val="center"/>
              <w:rPr>
                <w:kern w:val="2"/>
              </w:rPr>
            </w:pPr>
            <w:r>
              <w:rPr>
                <w:kern w:val="2"/>
              </w:rPr>
              <w:t>1.1.-1.4</w:t>
            </w:r>
          </w:p>
        </w:tc>
      </w:tr>
      <w:tr w:rsidR="00F932E5" w:rsidRPr="00223612" w14:paraId="49A4741C"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361F6CB4" w14:textId="77777777" w:rsidR="00F932E5" w:rsidRDefault="00F932E5" w:rsidP="004365E5">
            <w:pPr>
              <w:tabs>
                <w:tab w:val="left" w:pos="284"/>
              </w:tabs>
              <w:autoSpaceDE w:val="0"/>
              <w:autoSpaceDN w:val="0"/>
              <w:adjustRightInd w:val="0"/>
              <w:jc w:val="center"/>
              <w:rPr>
                <w:kern w:val="2"/>
              </w:rPr>
            </w:pPr>
            <w:r>
              <w:rPr>
                <w:kern w:val="2"/>
              </w:rPr>
              <w:t>9.</w:t>
            </w:r>
          </w:p>
        </w:tc>
        <w:tc>
          <w:tcPr>
            <w:tcW w:w="3131" w:type="dxa"/>
            <w:tcBorders>
              <w:top w:val="single" w:sz="4" w:space="0" w:color="auto"/>
              <w:left w:val="single" w:sz="4" w:space="0" w:color="auto"/>
              <w:bottom w:val="single" w:sz="4" w:space="0" w:color="auto"/>
              <w:right w:val="single" w:sz="4" w:space="0" w:color="auto"/>
            </w:tcBorders>
          </w:tcPr>
          <w:p w14:paraId="6E9A1705" w14:textId="77777777" w:rsidR="00F932E5" w:rsidRDefault="00F932E5" w:rsidP="004365E5">
            <w:pPr>
              <w:spacing w:line="228" w:lineRule="auto"/>
              <w:jc w:val="both"/>
              <w:rPr>
                <w:kern w:val="2"/>
              </w:rPr>
            </w:pPr>
            <w:r>
              <w:rPr>
                <w:kern w:val="2"/>
              </w:rPr>
              <w:t>Основное мероприятие 1.9.</w:t>
            </w:r>
          </w:p>
          <w:p w14:paraId="28720EA8" w14:textId="77777777" w:rsidR="00F932E5" w:rsidRDefault="00F932E5" w:rsidP="004365E5">
            <w:pPr>
              <w:spacing w:line="228" w:lineRule="auto"/>
              <w:jc w:val="both"/>
              <w:rPr>
                <w:kern w:val="2"/>
              </w:rPr>
            </w:pPr>
            <w:r>
              <w:rPr>
                <w:kern w:val="2"/>
              </w:rP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14:paraId="3AA915FA" w14:textId="77777777" w:rsidR="00F932E5" w:rsidRDefault="00F932E5" w:rsidP="004365E5">
            <w:pPr>
              <w:spacing w:line="228" w:lineRule="auto"/>
              <w:jc w:val="center"/>
            </w:pPr>
          </w:p>
        </w:tc>
        <w:tc>
          <w:tcPr>
            <w:tcW w:w="1111" w:type="dxa"/>
            <w:tcBorders>
              <w:top w:val="single" w:sz="4" w:space="0" w:color="auto"/>
              <w:left w:val="single" w:sz="4" w:space="0" w:color="auto"/>
              <w:bottom w:val="single" w:sz="4" w:space="0" w:color="auto"/>
              <w:right w:val="single" w:sz="4" w:space="0" w:color="auto"/>
            </w:tcBorders>
          </w:tcPr>
          <w:p w14:paraId="03BCF496" w14:textId="77777777" w:rsidR="00F932E5" w:rsidRDefault="00F932E5" w:rsidP="004365E5">
            <w:pPr>
              <w:pStyle w:val="ConsPlusCell"/>
              <w:spacing w:line="228" w:lineRule="auto"/>
              <w:jc w:val="center"/>
            </w:pPr>
            <w:r>
              <w:t>2019год</w:t>
            </w:r>
          </w:p>
        </w:tc>
        <w:tc>
          <w:tcPr>
            <w:tcW w:w="1110" w:type="dxa"/>
            <w:tcBorders>
              <w:top w:val="single" w:sz="4" w:space="0" w:color="auto"/>
              <w:left w:val="single" w:sz="4" w:space="0" w:color="auto"/>
              <w:bottom w:val="single" w:sz="4" w:space="0" w:color="auto"/>
              <w:right w:val="single" w:sz="4" w:space="0" w:color="auto"/>
            </w:tcBorders>
          </w:tcPr>
          <w:p w14:paraId="02FFCD07" w14:textId="77777777" w:rsidR="00F932E5" w:rsidRDefault="00F932E5" w:rsidP="004365E5">
            <w:pPr>
              <w:pStyle w:val="ConsPlusCell"/>
              <w:spacing w:line="228" w:lineRule="auto"/>
              <w:jc w:val="center"/>
            </w:pPr>
            <w:r>
              <w:t>2030год</w:t>
            </w:r>
          </w:p>
        </w:tc>
        <w:tc>
          <w:tcPr>
            <w:tcW w:w="2066" w:type="dxa"/>
            <w:tcBorders>
              <w:top w:val="single" w:sz="4" w:space="0" w:color="auto"/>
              <w:left w:val="single" w:sz="4" w:space="0" w:color="auto"/>
              <w:bottom w:val="single" w:sz="4" w:space="0" w:color="auto"/>
              <w:right w:val="single" w:sz="4" w:space="0" w:color="auto"/>
            </w:tcBorders>
          </w:tcPr>
          <w:p w14:paraId="2A69314E" w14:textId="77777777" w:rsidR="00F932E5" w:rsidRDefault="00F932E5" w:rsidP="004365E5">
            <w:pPr>
              <w:autoSpaceDE w:val="0"/>
              <w:autoSpaceDN w:val="0"/>
              <w:adjustRightInd w:val="0"/>
              <w:spacing w:line="228" w:lineRule="auto"/>
              <w:jc w:val="both"/>
              <w:rPr>
                <w:kern w:val="2"/>
              </w:rPr>
            </w:pPr>
            <w:r>
              <w:rPr>
                <w:kern w:val="2"/>
              </w:rPr>
              <w:t>Формирование эффективной государственной политики в органах местного самоуправления Мещеряковского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14:paraId="209533D0" w14:textId="77777777" w:rsidR="00F932E5" w:rsidRDefault="00F932E5" w:rsidP="004365E5">
            <w:pPr>
              <w:spacing w:line="228" w:lineRule="auto"/>
              <w:jc w:val="both"/>
              <w:rPr>
                <w:kern w:val="2"/>
              </w:rPr>
            </w:pPr>
            <w:r>
              <w:rPr>
                <w:kern w:val="2"/>
              </w:rPr>
              <w:t>Снижение эффективности мероприятий по профилактике коррупции, привлечение виновных лиц к ответственности в случае не соблюдения законодательства о противодействии коррупции</w:t>
            </w:r>
          </w:p>
        </w:tc>
        <w:tc>
          <w:tcPr>
            <w:tcW w:w="2194" w:type="dxa"/>
            <w:tcBorders>
              <w:top w:val="single" w:sz="4" w:space="0" w:color="auto"/>
              <w:left w:val="single" w:sz="4" w:space="0" w:color="auto"/>
              <w:bottom w:val="single" w:sz="4" w:space="0" w:color="auto"/>
              <w:right w:val="single" w:sz="4" w:space="0" w:color="auto"/>
            </w:tcBorders>
          </w:tcPr>
          <w:p w14:paraId="16F17F11" w14:textId="77777777" w:rsidR="00F932E5" w:rsidRDefault="00F932E5" w:rsidP="004365E5">
            <w:pPr>
              <w:autoSpaceDE w:val="0"/>
              <w:autoSpaceDN w:val="0"/>
              <w:adjustRightInd w:val="0"/>
              <w:spacing w:line="228" w:lineRule="auto"/>
              <w:jc w:val="center"/>
              <w:rPr>
                <w:kern w:val="2"/>
              </w:rPr>
            </w:pPr>
            <w:r>
              <w:rPr>
                <w:kern w:val="2"/>
              </w:rPr>
              <w:t>Оказывает влияние на все показатели подпрограммы 1.1.-1.4.</w:t>
            </w:r>
          </w:p>
        </w:tc>
      </w:tr>
      <w:tr w:rsidR="00F932E5" w:rsidRPr="00223612" w14:paraId="406AAD85" w14:textId="77777777" w:rsidTr="004365E5">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14:paraId="45073435" w14:textId="77777777" w:rsidR="00F932E5" w:rsidRPr="00223612" w:rsidRDefault="00F932E5" w:rsidP="004365E5">
            <w:pPr>
              <w:autoSpaceDE w:val="0"/>
              <w:autoSpaceDN w:val="0"/>
              <w:adjustRightInd w:val="0"/>
              <w:spacing w:line="228" w:lineRule="auto"/>
              <w:jc w:val="center"/>
              <w:rPr>
                <w:kern w:val="2"/>
              </w:rPr>
            </w:pPr>
            <w:r w:rsidRPr="00223612">
              <w:rPr>
                <w:kern w:val="2"/>
              </w:rPr>
              <w:t>Задача 2 подпрограммы 1. Вовлечение гражданского общества в реализацию антикоррупционной политики</w:t>
            </w:r>
          </w:p>
        </w:tc>
      </w:tr>
      <w:tr w:rsidR="00F932E5" w:rsidRPr="00223612" w14:paraId="321392FC"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578FA01B" w14:textId="77777777" w:rsidR="00F932E5" w:rsidRPr="00223612" w:rsidRDefault="00F932E5" w:rsidP="004365E5">
            <w:pPr>
              <w:tabs>
                <w:tab w:val="left" w:pos="284"/>
              </w:tabs>
              <w:autoSpaceDE w:val="0"/>
              <w:autoSpaceDN w:val="0"/>
              <w:adjustRightInd w:val="0"/>
              <w:jc w:val="center"/>
              <w:rPr>
                <w:kern w:val="2"/>
              </w:rPr>
            </w:pPr>
            <w:r>
              <w:rPr>
                <w:kern w:val="2"/>
              </w:rPr>
              <w:t>10</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14:paraId="3BFE0F04" w14:textId="77777777" w:rsidR="00F932E5" w:rsidRDefault="00F932E5" w:rsidP="004365E5">
            <w:pPr>
              <w:spacing w:line="228" w:lineRule="auto"/>
              <w:jc w:val="both"/>
              <w:rPr>
                <w:kern w:val="2"/>
              </w:rPr>
            </w:pPr>
            <w:r w:rsidRPr="00B53994">
              <w:rPr>
                <w:kern w:val="2"/>
              </w:rPr>
              <w:t>Основное мероприятие 1.</w:t>
            </w:r>
            <w:r>
              <w:rPr>
                <w:kern w:val="2"/>
              </w:rPr>
              <w:t>2</w:t>
            </w:r>
            <w:r w:rsidRPr="00B53994">
              <w:rPr>
                <w:kern w:val="2"/>
              </w:rPr>
              <w:t>.</w:t>
            </w:r>
          </w:p>
          <w:p w14:paraId="1C92D2D0" w14:textId="77777777" w:rsidR="00F932E5" w:rsidRPr="00B53994" w:rsidRDefault="00F932E5" w:rsidP="004365E5">
            <w:pPr>
              <w:spacing w:line="228" w:lineRule="auto"/>
              <w:jc w:val="both"/>
              <w:rPr>
                <w:kern w:val="2"/>
              </w:rPr>
            </w:pPr>
            <w:r>
              <w:rPr>
                <w:bCs/>
              </w:rPr>
              <w:t>О</w:t>
            </w:r>
            <w:r w:rsidRPr="00B53994">
              <w:rPr>
                <w:bCs/>
              </w:rPr>
              <w:t>беспечение прозра</w:t>
            </w:r>
            <w:r>
              <w:rPr>
                <w:bCs/>
              </w:rPr>
              <w:t xml:space="preserve">чности деятельности аппарата </w:t>
            </w:r>
            <w:r w:rsidRPr="00B53994">
              <w:rPr>
                <w:bCs/>
              </w:rPr>
              <w:t xml:space="preserve"> Администрации </w:t>
            </w:r>
            <w:r>
              <w:rPr>
                <w:bCs/>
              </w:rPr>
              <w:t>Мещеряковского сельского поселения</w:t>
            </w:r>
            <w:r w:rsidRPr="00B53994">
              <w:rPr>
                <w:bCs/>
              </w:rPr>
              <w:t xml:space="preserve">, принятие мер по повышению эффективности </w:t>
            </w:r>
            <w:r w:rsidRPr="00B53994">
              <w:t xml:space="preserve">деятельности органов местного самоуправления по информированию общественности о </w:t>
            </w:r>
            <w:r w:rsidRPr="00B53994">
              <w:lastRenderedPageBreak/>
              <w:t>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14:paraId="47AE3E8B" w14:textId="77777777" w:rsidR="00F932E5" w:rsidRPr="00B53994" w:rsidRDefault="00F932E5" w:rsidP="004365E5">
            <w:pPr>
              <w:widowControl w:val="0"/>
              <w:autoSpaceDE w:val="0"/>
              <w:autoSpaceDN w:val="0"/>
              <w:adjustRightInd w:val="0"/>
              <w:jc w:val="center"/>
            </w:pPr>
            <w:r w:rsidRPr="00B53994">
              <w:lastRenderedPageBreak/>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02A23131" w14:textId="77777777" w:rsidR="00F932E5" w:rsidRPr="00B53994" w:rsidRDefault="00F932E5" w:rsidP="004365E5">
            <w:pPr>
              <w:pStyle w:val="ConsPlusCell"/>
              <w:spacing w:line="228" w:lineRule="auto"/>
              <w:jc w:val="center"/>
            </w:pPr>
            <w:r w:rsidRPr="00B53994">
              <w:t>2019 год</w:t>
            </w:r>
          </w:p>
        </w:tc>
        <w:tc>
          <w:tcPr>
            <w:tcW w:w="1110" w:type="dxa"/>
            <w:tcBorders>
              <w:top w:val="single" w:sz="4" w:space="0" w:color="auto"/>
              <w:left w:val="single" w:sz="4" w:space="0" w:color="auto"/>
              <w:bottom w:val="single" w:sz="4" w:space="0" w:color="auto"/>
              <w:right w:val="single" w:sz="4" w:space="0" w:color="auto"/>
            </w:tcBorders>
          </w:tcPr>
          <w:p w14:paraId="2345DE59" w14:textId="77777777" w:rsidR="00F932E5" w:rsidRPr="00B53994" w:rsidRDefault="00F932E5" w:rsidP="004365E5">
            <w:pPr>
              <w:autoSpaceDE w:val="0"/>
              <w:autoSpaceDN w:val="0"/>
              <w:adjustRightInd w:val="0"/>
              <w:spacing w:line="228" w:lineRule="auto"/>
              <w:jc w:val="center"/>
            </w:pPr>
            <w:r w:rsidRPr="00B53994">
              <w:rPr>
                <w:kern w:val="2"/>
              </w:rPr>
              <w:t xml:space="preserve">2030 </w:t>
            </w:r>
            <w:r w:rsidRPr="00B53994">
              <w:t>год</w:t>
            </w:r>
          </w:p>
        </w:tc>
        <w:tc>
          <w:tcPr>
            <w:tcW w:w="2066" w:type="dxa"/>
            <w:tcBorders>
              <w:top w:val="single" w:sz="4" w:space="0" w:color="auto"/>
              <w:left w:val="single" w:sz="4" w:space="0" w:color="auto"/>
              <w:bottom w:val="single" w:sz="4" w:space="0" w:color="auto"/>
              <w:right w:val="single" w:sz="4" w:space="0" w:color="auto"/>
            </w:tcBorders>
          </w:tcPr>
          <w:p w14:paraId="4A6FC2FE" w14:textId="77777777" w:rsidR="00F932E5" w:rsidRPr="00E72DB2" w:rsidRDefault="00F932E5" w:rsidP="004365E5">
            <w:r w:rsidRPr="00E72DB2">
              <w:t xml:space="preserve">формирование эффективной государственной политики на территории </w:t>
            </w:r>
            <w:r>
              <w:t>Мещеряковского сельского поселения</w:t>
            </w:r>
            <w:r w:rsidRPr="00E72DB2">
              <w:t xml:space="preserve"> </w:t>
            </w:r>
            <w:r>
              <w:t>по про</w:t>
            </w:r>
            <w:r w:rsidRPr="00E72DB2">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14:paraId="3C985FC4" w14:textId="77777777" w:rsidR="00F932E5" w:rsidRPr="00E72DB2" w:rsidRDefault="00F932E5" w:rsidP="004365E5">
            <w:r w:rsidRPr="00E72DB2">
              <w:t>снижение эффек</w:t>
            </w:r>
            <w:r w:rsidRPr="00E72DB2">
              <w:softHyphen/>
              <w:t xml:space="preserve">тивности работы </w:t>
            </w:r>
            <w:r w:rsidRPr="00E72DB2">
              <w:rPr>
                <w:bCs/>
              </w:rPr>
              <w:t>ап</w:t>
            </w:r>
            <w:r>
              <w:rPr>
                <w:bCs/>
              </w:rPr>
              <w:t xml:space="preserve">парата </w:t>
            </w:r>
            <w:r w:rsidRPr="00E72DB2">
              <w:rPr>
                <w:bCs/>
              </w:rPr>
              <w:t xml:space="preserve"> Администрации </w:t>
            </w:r>
            <w:r>
              <w:rPr>
                <w:bCs/>
              </w:rPr>
              <w:t>Мещеряковского сельского поселения</w:t>
            </w:r>
            <w:r w:rsidRPr="00E72DB2">
              <w:rPr>
                <w:bCs/>
              </w:rPr>
              <w:t xml:space="preserve"> </w:t>
            </w:r>
            <w:r w:rsidRPr="00E72DB2">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14:paraId="3C9EC5B5" w14:textId="77777777" w:rsidR="00F932E5" w:rsidRPr="00B53994" w:rsidRDefault="00F932E5" w:rsidP="004365E5">
            <w:pPr>
              <w:spacing w:line="233" w:lineRule="auto"/>
              <w:jc w:val="center"/>
              <w:rPr>
                <w:kern w:val="2"/>
              </w:rPr>
            </w:pPr>
            <w:r>
              <w:rPr>
                <w:kern w:val="2"/>
              </w:rPr>
              <w:t>1.2-</w:t>
            </w:r>
            <w:r w:rsidRPr="00B53994">
              <w:rPr>
                <w:kern w:val="2"/>
              </w:rPr>
              <w:t>1.4</w:t>
            </w:r>
          </w:p>
        </w:tc>
      </w:tr>
      <w:tr w:rsidR="00F932E5" w:rsidRPr="00223612" w14:paraId="32B4E9F9" w14:textId="77777777" w:rsidTr="004365E5">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14:paraId="33FAAC68" w14:textId="77777777" w:rsidR="00F932E5" w:rsidRDefault="00F932E5" w:rsidP="004365E5">
            <w:pPr>
              <w:jc w:val="center"/>
            </w:pPr>
            <w:r w:rsidRPr="007E23BE">
              <w:rPr>
                <w:kern w:val="2"/>
              </w:rPr>
              <w:t>Задача 3 подпрограммы 1. Мониторинг и предотвращение возникновения конфликта интересов и коррупционных рисков</w:t>
            </w:r>
          </w:p>
        </w:tc>
      </w:tr>
      <w:tr w:rsidR="00F932E5" w:rsidRPr="00223612" w14:paraId="18CA861F"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6180C747" w14:textId="77777777" w:rsidR="00F932E5" w:rsidRDefault="00F932E5" w:rsidP="004365E5">
            <w:pPr>
              <w:tabs>
                <w:tab w:val="left" w:pos="284"/>
              </w:tabs>
              <w:autoSpaceDE w:val="0"/>
              <w:autoSpaceDN w:val="0"/>
              <w:adjustRightInd w:val="0"/>
              <w:jc w:val="center"/>
              <w:rPr>
                <w:kern w:val="2"/>
              </w:rPr>
            </w:pPr>
            <w:r>
              <w:rPr>
                <w:kern w:val="2"/>
              </w:rPr>
              <w:t>11.</w:t>
            </w:r>
          </w:p>
        </w:tc>
        <w:tc>
          <w:tcPr>
            <w:tcW w:w="3131" w:type="dxa"/>
            <w:tcBorders>
              <w:top w:val="single" w:sz="4" w:space="0" w:color="auto"/>
              <w:left w:val="single" w:sz="4" w:space="0" w:color="auto"/>
              <w:bottom w:val="single" w:sz="4" w:space="0" w:color="auto"/>
              <w:right w:val="single" w:sz="4" w:space="0" w:color="auto"/>
            </w:tcBorders>
          </w:tcPr>
          <w:p w14:paraId="2469D61F" w14:textId="77777777" w:rsidR="00F932E5" w:rsidRPr="00E72DB2" w:rsidRDefault="00F932E5" w:rsidP="004365E5">
            <w:pPr>
              <w:rPr>
                <w:bCs/>
              </w:rPr>
            </w:pPr>
            <w:r>
              <w:rPr>
                <w:bCs/>
              </w:rPr>
              <w:t>О</w:t>
            </w:r>
            <w:r w:rsidRPr="00E72DB2">
              <w:rPr>
                <w:bCs/>
              </w:rPr>
              <w:t>сновное мероприятие</w:t>
            </w:r>
            <w:r>
              <w:rPr>
                <w:bCs/>
              </w:rPr>
              <w:t xml:space="preserve"> </w:t>
            </w:r>
            <w:r w:rsidRPr="00E72DB2">
              <w:rPr>
                <w:bCs/>
              </w:rPr>
              <w:t>1.</w:t>
            </w:r>
            <w:r>
              <w:rPr>
                <w:bCs/>
              </w:rPr>
              <w:t>3</w:t>
            </w:r>
            <w:r w:rsidRPr="00E72DB2">
              <w:rPr>
                <w:bCs/>
              </w:rPr>
              <w:t>.</w:t>
            </w:r>
          </w:p>
          <w:p w14:paraId="0B482940" w14:textId="77777777" w:rsidR="00F932E5" w:rsidRDefault="00F932E5" w:rsidP="004365E5">
            <w:pPr>
              <w:rPr>
                <w:bCs/>
              </w:rPr>
            </w:pPr>
            <w:r>
              <w:t>М</w:t>
            </w:r>
            <w:r w:rsidRPr="00E72DB2">
              <w:t>ониторинг и выявление коррупционных рисков, в том числе причин и условий коррупции в деятельности орган</w:t>
            </w:r>
            <w:r>
              <w:t>а</w:t>
            </w:r>
            <w:r w:rsidRPr="00E72DB2">
              <w:t xml:space="preserve"> местного самоуправления по осуществлению закупок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14:paraId="6A632263" w14:textId="77777777" w:rsidR="00F932E5" w:rsidRPr="00B53994" w:rsidRDefault="00F932E5" w:rsidP="004365E5">
            <w:pPr>
              <w:widowControl w:val="0"/>
              <w:autoSpaceDE w:val="0"/>
              <w:autoSpaceDN w:val="0"/>
              <w:adjustRightInd w:val="0"/>
              <w:jc w:val="center"/>
            </w:pPr>
            <w:r w:rsidRPr="00B53994">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782B1B42" w14:textId="77777777" w:rsidR="00F932E5" w:rsidRPr="00B53994" w:rsidRDefault="00F932E5" w:rsidP="004365E5">
            <w:pPr>
              <w:pStyle w:val="ConsPlusCell"/>
              <w:spacing w:line="228" w:lineRule="auto"/>
              <w:jc w:val="center"/>
            </w:pPr>
            <w:r w:rsidRPr="00B53994">
              <w:t>2019 год</w:t>
            </w:r>
          </w:p>
        </w:tc>
        <w:tc>
          <w:tcPr>
            <w:tcW w:w="1110" w:type="dxa"/>
            <w:tcBorders>
              <w:top w:val="single" w:sz="4" w:space="0" w:color="auto"/>
              <w:left w:val="single" w:sz="4" w:space="0" w:color="auto"/>
              <w:bottom w:val="single" w:sz="4" w:space="0" w:color="auto"/>
              <w:right w:val="single" w:sz="4" w:space="0" w:color="auto"/>
            </w:tcBorders>
          </w:tcPr>
          <w:p w14:paraId="28C1B760" w14:textId="77777777" w:rsidR="00F932E5" w:rsidRPr="00B53994" w:rsidRDefault="00F932E5" w:rsidP="004365E5">
            <w:pPr>
              <w:autoSpaceDE w:val="0"/>
              <w:autoSpaceDN w:val="0"/>
              <w:adjustRightInd w:val="0"/>
              <w:spacing w:line="228" w:lineRule="auto"/>
              <w:jc w:val="center"/>
              <w:rPr>
                <w:kern w:val="2"/>
              </w:rPr>
            </w:pPr>
            <w:r w:rsidRPr="00B53994">
              <w:rPr>
                <w:kern w:val="2"/>
              </w:rPr>
              <w:t xml:space="preserve">2030 </w:t>
            </w:r>
            <w:r w:rsidRPr="00B53994">
              <w:t>год</w:t>
            </w:r>
          </w:p>
        </w:tc>
        <w:tc>
          <w:tcPr>
            <w:tcW w:w="2066" w:type="dxa"/>
            <w:tcBorders>
              <w:top w:val="single" w:sz="4" w:space="0" w:color="auto"/>
              <w:left w:val="single" w:sz="4" w:space="0" w:color="auto"/>
              <w:bottom w:val="single" w:sz="4" w:space="0" w:color="auto"/>
              <w:right w:val="single" w:sz="4" w:space="0" w:color="auto"/>
            </w:tcBorders>
          </w:tcPr>
          <w:p w14:paraId="2AA4B638" w14:textId="77777777" w:rsidR="00F932E5" w:rsidRPr="00E72DB2" w:rsidRDefault="00F932E5" w:rsidP="004365E5">
            <w:r w:rsidRPr="00E72DB2">
              <w:t xml:space="preserve">формирование эффективной государственной политики в сфере закупок для муниципальных нужд </w:t>
            </w:r>
            <w:r>
              <w:t>Мещеряковского</w:t>
            </w:r>
            <w:r w:rsidRPr="00827C32">
              <w:t xml:space="preserve"> сельского поселения</w:t>
            </w:r>
            <w:r w:rsidRPr="00E72DB2">
              <w:t xml:space="preserve"> по проти</w:t>
            </w:r>
            <w:r w:rsidRPr="00E72DB2">
              <w:softHyphen/>
              <w:t>водействию кор</w:t>
            </w:r>
            <w:r w:rsidRPr="00E72DB2">
              <w:softHyphen/>
              <w:t>рупции</w:t>
            </w:r>
          </w:p>
        </w:tc>
        <w:tc>
          <w:tcPr>
            <w:tcW w:w="2476" w:type="dxa"/>
            <w:tcBorders>
              <w:top w:val="single" w:sz="4" w:space="0" w:color="auto"/>
              <w:left w:val="single" w:sz="4" w:space="0" w:color="auto"/>
              <w:bottom w:val="single" w:sz="4" w:space="0" w:color="auto"/>
              <w:right w:val="single" w:sz="4" w:space="0" w:color="auto"/>
            </w:tcBorders>
          </w:tcPr>
          <w:p w14:paraId="0BEF3BBE" w14:textId="77777777" w:rsidR="00F932E5" w:rsidRPr="00E72DB2" w:rsidRDefault="00F932E5" w:rsidP="004365E5">
            <w:r w:rsidRPr="00E72DB2">
              <w:t xml:space="preserve">снижение эффективности работы </w:t>
            </w:r>
            <w:r w:rsidRPr="00E72DB2">
              <w:rPr>
                <w:bCs/>
              </w:rPr>
              <w:t xml:space="preserve">аппарата и органов Администрации </w:t>
            </w:r>
            <w:r>
              <w:t>Мещеряковского</w:t>
            </w:r>
            <w:r w:rsidRPr="00827C32">
              <w:t xml:space="preserve"> сельского поселения</w:t>
            </w:r>
            <w:r w:rsidRPr="00E72DB2">
              <w:rPr>
                <w:bCs/>
              </w:rPr>
              <w:t xml:space="preserve"> </w:t>
            </w:r>
            <w:r w:rsidRPr="00E72DB2">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14:paraId="73D3A0BE" w14:textId="77777777" w:rsidR="00F932E5" w:rsidRPr="00B53994" w:rsidRDefault="00F932E5" w:rsidP="004365E5">
            <w:pPr>
              <w:spacing w:line="233" w:lineRule="auto"/>
              <w:jc w:val="center"/>
              <w:rPr>
                <w:kern w:val="2"/>
              </w:rPr>
            </w:pPr>
          </w:p>
        </w:tc>
      </w:tr>
      <w:tr w:rsidR="00F932E5" w:rsidRPr="00223612" w14:paraId="7C29334A" w14:textId="77777777" w:rsidTr="004365E5">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14:paraId="2C8818B9" w14:textId="77777777" w:rsidR="00F932E5" w:rsidRPr="00155009" w:rsidRDefault="00F932E5" w:rsidP="004365E5">
            <w:pPr>
              <w:widowControl w:val="0"/>
              <w:autoSpaceDE w:val="0"/>
              <w:autoSpaceDN w:val="0"/>
              <w:adjustRightInd w:val="0"/>
              <w:jc w:val="center"/>
            </w:pPr>
            <w:r w:rsidRPr="00155009">
              <w:t>Подпрограмма 2. «Обес</w:t>
            </w:r>
            <w:r>
              <w:t>печение общественного  порядка,</w:t>
            </w:r>
            <w:r w:rsidRPr="00155009">
              <w:t xml:space="preserve"> профилактика </w:t>
            </w:r>
            <w:r>
              <w:t xml:space="preserve">экстремизма и </w:t>
            </w:r>
            <w:r w:rsidRPr="00155009">
              <w:t xml:space="preserve">терроризма в </w:t>
            </w:r>
            <w:r>
              <w:t>Мещеряковском сельском поселении</w:t>
            </w:r>
            <w:r w:rsidRPr="00155009">
              <w:t>»</w:t>
            </w:r>
          </w:p>
        </w:tc>
      </w:tr>
      <w:tr w:rsidR="00F932E5" w:rsidRPr="00223612" w14:paraId="7B6B3607" w14:textId="77777777" w:rsidTr="004365E5">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14:paraId="53A1A607" w14:textId="77777777" w:rsidR="00F932E5" w:rsidRPr="00223612" w:rsidRDefault="00F932E5" w:rsidP="004365E5">
            <w:pPr>
              <w:jc w:val="center"/>
              <w:rPr>
                <w:kern w:val="2"/>
              </w:rPr>
            </w:pPr>
            <w:r w:rsidRPr="00223612">
              <w:t>Цель подпрограммы 2. Повышение эффективности антитеррористической деятельности</w:t>
            </w:r>
          </w:p>
        </w:tc>
      </w:tr>
      <w:tr w:rsidR="00F932E5" w:rsidRPr="00223612" w14:paraId="5BD8216A" w14:textId="77777777" w:rsidTr="004365E5">
        <w:tc>
          <w:tcPr>
            <w:tcW w:w="14714" w:type="dxa"/>
            <w:gridSpan w:val="9"/>
            <w:tcBorders>
              <w:top w:val="single" w:sz="4" w:space="0" w:color="auto"/>
              <w:left w:val="single" w:sz="4" w:space="0" w:color="auto"/>
              <w:bottom w:val="single" w:sz="4" w:space="0" w:color="auto"/>
              <w:right w:val="single" w:sz="4" w:space="0" w:color="auto"/>
            </w:tcBorders>
          </w:tcPr>
          <w:p w14:paraId="5B04A26D" w14:textId="77777777" w:rsidR="00F932E5" w:rsidRPr="00223612" w:rsidRDefault="00F932E5" w:rsidP="004365E5">
            <w:pPr>
              <w:tabs>
                <w:tab w:val="left" w:pos="284"/>
              </w:tabs>
              <w:autoSpaceDE w:val="0"/>
              <w:autoSpaceDN w:val="0"/>
              <w:adjustRightInd w:val="0"/>
              <w:jc w:val="center"/>
              <w:rPr>
                <w:kern w:val="2"/>
              </w:rPr>
            </w:pPr>
            <w:r w:rsidRPr="00223612">
              <w:t xml:space="preserve">Задача 1 подпрограммы 2. Проведение воспитательной, пропагандистской работы с населением </w:t>
            </w:r>
            <w:r>
              <w:t>Мещеряковского сельского поселения</w:t>
            </w:r>
            <w:r w:rsidRPr="00223612">
              <w:t>, направленной на предупреждение террористической</w:t>
            </w:r>
            <w:r>
              <w:t xml:space="preserve"> и </w:t>
            </w:r>
            <w:r w:rsidRPr="00D141FE">
              <w:t>экстремистской</w:t>
            </w:r>
            <w:r w:rsidRPr="00223612">
              <w:t xml:space="preserve"> деятельности, повышение бдительности</w:t>
            </w:r>
          </w:p>
        </w:tc>
      </w:tr>
      <w:tr w:rsidR="00F932E5" w:rsidRPr="00223612" w14:paraId="0AC50880"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0D86B5FA" w14:textId="77777777" w:rsidR="00F932E5" w:rsidRPr="00223612" w:rsidRDefault="00F932E5" w:rsidP="004365E5">
            <w:pPr>
              <w:tabs>
                <w:tab w:val="left" w:pos="567"/>
              </w:tabs>
              <w:autoSpaceDE w:val="0"/>
              <w:autoSpaceDN w:val="0"/>
              <w:adjustRightInd w:val="0"/>
              <w:jc w:val="center"/>
              <w:rPr>
                <w:kern w:val="2"/>
              </w:rPr>
            </w:pPr>
            <w:r>
              <w:rPr>
                <w:kern w:val="2"/>
              </w:rPr>
              <w:t>12</w:t>
            </w:r>
            <w:r w:rsidRPr="00223612">
              <w:rPr>
                <w:kern w:val="2"/>
              </w:rPr>
              <w:t>.</w:t>
            </w:r>
          </w:p>
        </w:tc>
        <w:tc>
          <w:tcPr>
            <w:tcW w:w="3131" w:type="dxa"/>
            <w:tcBorders>
              <w:top w:val="single" w:sz="4" w:space="0" w:color="auto"/>
              <w:left w:val="single" w:sz="4" w:space="0" w:color="auto"/>
              <w:bottom w:val="single" w:sz="4" w:space="0" w:color="auto"/>
              <w:right w:val="single" w:sz="4" w:space="0" w:color="auto"/>
            </w:tcBorders>
          </w:tcPr>
          <w:p w14:paraId="040002D4" w14:textId="77777777" w:rsidR="00F932E5" w:rsidRPr="00223612" w:rsidRDefault="00F932E5" w:rsidP="004365E5">
            <w:pPr>
              <w:autoSpaceDE w:val="0"/>
              <w:autoSpaceDN w:val="0"/>
              <w:adjustRightInd w:val="0"/>
              <w:rPr>
                <w:bCs/>
                <w:kern w:val="2"/>
              </w:rPr>
            </w:pPr>
            <w:r w:rsidRPr="00223612">
              <w:rPr>
                <w:bCs/>
                <w:kern w:val="2"/>
              </w:rPr>
              <w:t>Основное мероприятие 2.1. И</w:t>
            </w:r>
            <w:r w:rsidRPr="00223612">
              <w:rPr>
                <w:kern w:val="2"/>
              </w:rPr>
              <w:t>нформационно-пропаган</w:t>
            </w:r>
            <w:r w:rsidRPr="00223612">
              <w:rPr>
                <w:kern w:val="2"/>
              </w:rPr>
              <w:softHyphen/>
              <w:t>дистское противодействие терроризму</w:t>
            </w:r>
            <w:r>
              <w:rPr>
                <w:kern w:val="2"/>
              </w:rPr>
              <w:t xml:space="preserve"> и экстремизму на территории Мещеряковского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14:paraId="0F792BAD" w14:textId="77777777" w:rsidR="00F932E5" w:rsidRPr="00155009" w:rsidRDefault="00F932E5" w:rsidP="004365E5">
            <w:pPr>
              <w:autoSpaceDE w:val="0"/>
              <w:autoSpaceDN w:val="0"/>
              <w:adjustRightInd w:val="0"/>
              <w:jc w:val="both"/>
              <w:rPr>
                <w:lang w:eastAsia="en-US"/>
              </w:rPr>
            </w:pPr>
            <w:r w:rsidRPr="00155009">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368D4937" w14:textId="77777777" w:rsidR="00F932E5" w:rsidRPr="00155009" w:rsidRDefault="00F932E5" w:rsidP="004365E5">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14:paraId="653E93C0" w14:textId="77777777" w:rsidR="00F932E5" w:rsidRPr="00155009" w:rsidRDefault="00F932E5" w:rsidP="004365E5">
            <w:pPr>
              <w:autoSpaceDE w:val="0"/>
              <w:autoSpaceDN w:val="0"/>
              <w:adjustRightInd w:val="0"/>
              <w:jc w:val="center"/>
              <w:rPr>
                <w:kern w:val="2"/>
              </w:rPr>
            </w:pPr>
            <w:r w:rsidRPr="00155009">
              <w:rPr>
                <w:kern w:val="2"/>
              </w:rPr>
              <w:t>2030 год</w:t>
            </w:r>
          </w:p>
        </w:tc>
        <w:tc>
          <w:tcPr>
            <w:tcW w:w="2066" w:type="dxa"/>
            <w:tcBorders>
              <w:top w:val="single" w:sz="4" w:space="0" w:color="auto"/>
              <w:left w:val="single" w:sz="4" w:space="0" w:color="auto"/>
              <w:bottom w:val="single" w:sz="4" w:space="0" w:color="auto"/>
              <w:right w:val="single" w:sz="4" w:space="0" w:color="auto"/>
            </w:tcBorders>
          </w:tcPr>
          <w:p w14:paraId="2CB7259C" w14:textId="77777777" w:rsidR="00F932E5" w:rsidRPr="00155009" w:rsidRDefault="00F932E5" w:rsidP="004365E5">
            <w:pPr>
              <w:rPr>
                <w:lang w:eastAsia="en-US"/>
              </w:rPr>
            </w:pPr>
            <w:r w:rsidRPr="00696F81">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w:t>
            </w:r>
            <w:r w:rsidRPr="00696F81">
              <w:lastRenderedPageBreak/>
              <w:t xml:space="preserve">деятельности на территории </w:t>
            </w:r>
            <w:r>
              <w:rPr>
                <w:lang w:eastAsia="ar-SA"/>
              </w:rPr>
              <w:t>Мещеряковского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14:paraId="092AAAFD" w14:textId="77777777" w:rsidR="00F932E5" w:rsidRPr="00155009" w:rsidRDefault="00F932E5" w:rsidP="004365E5">
            <w:pPr>
              <w:pStyle w:val="ConsPlusCell"/>
              <w:jc w:val="both"/>
            </w:pPr>
            <w:r w:rsidRPr="00696F81">
              <w:lastRenderedPageBreak/>
              <w:t>снижение эффек</w:t>
            </w:r>
            <w:r w:rsidRPr="00696F81">
              <w:softHyphen/>
              <w:t>тивности деятель</w:t>
            </w:r>
            <w:r w:rsidRPr="00696F81">
              <w:softHyphen/>
              <w:t xml:space="preserve">ности </w:t>
            </w:r>
            <w:r w:rsidRPr="00696F81">
              <w:rPr>
                <w:bCs/>
              </w:rPr>
              <w:t xml:space="preserve">Администрации </w:t>
            </w:r>
            <w:r>
              <w:rPr>
                <w:bCs/>
              </w:rPr>
              <w:t>Мещеряковского сельского поселения</w:t>
            </w:r>
            <w:r w:rsidRPr="00696F81">
              <w:rPr>
                <w:bCs/>
              </w:rPr>
              <w:t xml:space="preserve"> и правоохранительных органов </w:t>
            </w:r>
            <w:r w:rsidRPr="00696F81">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14:paraId="44EE732B" w14:textId="77777777" w:rsidR="00F932E5" w:rsidRPr="00223612" w:rsidRDefault="00F932E5" w:rsidP="004365E5">
            <w:pPr>
              <w:autoSpaceDE w:val="0"/>
              <w:autoSpaceDN w:val="0"/>
              <w:adjustRightInd w:val="0"/>
              <w:jc w:val="center"/>
              <w:rPr>
                <w:kern w:val="2"/>
              </w:rPr>
            </w:pPr>
            <w:r w:rsidRPr="00223612">
              <w:rPr>
                <w:kern w:val="2"/>
              </w:rPr>
              <w:t>2.1</w:t>
            </w:r>
          </w:p>
        </w:tc>
      </w:tr>
      <w:tr w:rsidR="00F932E5" w:rsidRPr="00223612" w14:paraId="4A60A16B" w14:textId="77777777" w:rsidTr="004365E5">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14:paraId="43E3BBBD" w14:textId="77777777" w:rsidR="00F932E5" w:rsidRDefault="00F932E5" w:rsidP="004365E5">
            <w:pPr>
              <w:tabs>
                <w:tab w:val="left" w:pos="567"/>
              </w:tabs>
              <w:autoSpaceDE w:val="0"/>
              <w:autoSpaceDN w:val="0"/>
              <w:adjustRightInd w:val="0"/>
              <w:jc w:val="center"/>
              <w:rPr>
                <w:kern w:val="2"/>
              </w:rPr>
            </w:pPr>
            <w:r>
              <w:rPr>
                <w:kern w:val="2"/>
              </w:rPr>
              <w:t>13.</w:t>
            </w:r>
          </w:p>
        </w:tc>
        <w:tc>
          <w:tcPr>
            <w:tcW w:w="3131" w:type="dxa"/>
            <w:tcBorders>
              <w:top w:val="single" w:sz="4" w:space="0" w:color="auto"/>
              <w:left w:val="single" w:sz="4" w:space="0" w:color="auto"/>
              <w:bottom w:val="single" w:sz="4" w:space="0" w:color="auto"/>
              <w:right w:val="single" w:sz="4" w:space="0" w:color="auto"/>
            </w:tcBorders>
          </w:tcPr>
          <w:p w14:paraId="12A62611" w14:textId="77777777" w:rsidR="00F932E5" w:rsidRPr="00696F81" w:rsidRDefault="00F932E5" w:rsidP="004365E5">
            <w:pPr>
              <w:pStyle w:val="ConsPlusCell"/>
              <w:jc w:val="both"/>
            </w:pPr>
            <w:r w:rsidRPr="00696F81">
              <w:t xml:space="preserve">Основное мероприятие </w:t>
            </w:r>
            <w:r>
              <w:t>2</w:t>
            </w:r>
            <w:r w:rsidRPr="00696F81">
              <w:t>.2.</w:t>
            </w:r>
          </w:p>
          <w:p w14:paraId="0B0F1CF1" w14:textId="77777777" w:rsidR="00F932E5" w:rsidRPr="00223612" w:rsidRDefault="00F932E5" w:rsidP="004365E5">
            <w:pPr>
              <w:autoSpaceDE w:val="0"/>
              <w:autoSpaceDN w:val="0"/>
              <w:adjustRightInd w:val="0"/>
              <w:rPr>
                <w:bCs/>
                <w:kern w:val="2"/>
              </w:rPr>
            </w:pPr>
            <w:r w:rsidRPr="00696F81">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14:paraId="5DD5F6F5" w14:textId="77777777" w:rsidR="00F932E5" w:rsidRPr="00155009" w:rsidRDefault="00F932E5" w:rsidP="004365E5">
            <w:pPr>
              <w:autoSpaceDE w:val="0"/>
              <w:autoSpaceDN w:val="0"/>
              <w:adjustRightInd w:val="0"/>
              <w:jc w:val="both"/>
            </w:pPr>
            <w:r w:rsidRPr="00155009">
              <w:t xml:space="preserve">Администрация </w:t>
            </w:r>
            <w:r>
              <w:t>Мещеряковского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14:paraId="746FF1B0" w14:textId="77777777" w:rsidR="00F932E5" w:rsidRPr="00155009" w:rsidRDefault="00F932E5" w:rsidP="004365E5">
            <w:pPr>
              <w:autoSpaceDE w:val="0"/>
              <w:autoSpaceDN w:val="0"/>
              <w:adjustRightInd w:val="0"/>
              <w:jc w:val="center"/>
              <w:rPr>
                <w:kern w:val="2"/>
              </w:rPr>
            </w:pPr>
            <w:r w:rsidRPr="00155009">
              <w:rPr>
                <w:kern w:val="2"/>
              </w:rPr>
              <w:t>2019 год</w:t>
            </w:r>
          </w:p>
        </w:tc>
        <w:tc>
          <w:tcPr>
            <w:tcW w:w="1110" w:type="dxa"/>
            <w:tcBorders>
              <w:top w:val="single" w:sz="4" w:space="0" w:color="auto"/>
              <w:left w:val="single" w:sz="4" w:space="0" w:color="auto"/>
              <w:bottom w:val="single" w:sz="4" w:space="0" w:color="auto"/>
              <w:right w:val="single" w:sz="4" w:space="0" w:color="auto"/>
            </w:tcBorders>
          </w:tcPr>
          <w:p w14:paraId="0597E13B" w14:textId="77777777" w:rsidR="00F932E5" w:rsidRPr="00155009" w:rsidRDefault="00F932E5" w:rsidP="004365E5">
            <w:pPr>
              <w:autoSpaceDE w:val="0"/>
              <w:autoSpaceDN w:val="0"/>
              <w:adjustRightInd w:val="0"/>
              <w:jc w:val="center"/>
              <w:rPr>
                <w:kern w:val="2"/>
              </w:rPr>
            </w:pPr>
            <w:r w:rsidRPr="00155009">
              <w:rPr>
                <w:kern w:val="2"/>
              </w:rPr>
              <w:t>2030 год</w:t>
            </w:r>
          </w:p>
        </w:tc>
        <w:tc>
          <w:tcPr>
            <w:tcW w:w="2066" w:type="dxa"/>
            <w:tcBorders>
              <w:top w:val="single" w:sz="4" w:space="0" w:color="auto"/>
              <w:left w:val="single" w:sz="4" w:space="0" w:color="auto"/>
              <w:bottom w:val="single" w:sz="4" w:space="0" w:color="auto"/>
              <w:right w:val="single" w:sz="4" w:space="0" w:color="auto"/>
            </w:tcBorders>
          </w:tcPr>
          <w:p w14:paraId="2EA84450" w14:textId="77777777" w:rsidR="00F932E5" w:rsidRPr="00696F81" w:rsidRDefault="00F932E5" w:rsidP="004365E5">
            <w:r w:rsidRPr="00696F81">
              <w:rPr>
                <w:color w:val="000000"/>
              </w:rPr>
              <w:t xml:space="preserve">совершенствовании форм и методов работы органов местного самоуправления </w:t>
            </w:r>
            <w:r>
              <w:t>Мещеряковского сельского поселения</w:t>
            </w:r>
            <w:r w:rsidRPr="00696F81">
              <w:t xml:space="preserve"> </w:t>
            </w:r>
            <w:r w:rsidRPr="00696F81">
              <w:rPr>
                <w:color w:val="000000"/>
              </w:rPr>
              <w:t>по профилактике экстремизма</w:t>
            </w:r>
            <w:r>
              <w:rPr>
                <w:color w:val="000000"/>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14:paraId="08518D87" w14:textId="77777777" w:rsidR="00F932E5" w:rsidRPr="00696F81" w:rsidRDefault="00F932E5" w:rsidP="004365E5">
            <w:pPr>
              <w:pStyle w:val="ConsPlusCell"/>
              <w:jc w:val="both"/>
            </w:pPr>
            <w:r w:rsidRPr="00696F81">
              <w:t xml:space="preserve">снижение эффективности деятельности </w:t>
            </w:r>
            <w:r w:rsidRPr="00696F81">
              <w:rPr>
                <w:bCs/>
              </w:rPr>
              <w:t xml:space="preserve">Администрации </w:t>
            </w:r>
            <w:r>
              <w:rPr>
                <w:bCs/>
              </w:rPr>
              <w:t>Мещеряковского сельского поселения</w:t>
            </w:r>
            <w:r w:rsidRPr="00696F81">
              <w:rPr>
                <w:bCs/>
              </w:rPr>
              <w:t xml:space="preserve"> и  правоохранительных органов </w:t>
            </w:r>
            <w:r w:rsidRPr="00696F81">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14:paraId="3BAF2D10" w14:textId="77777777" w:rsidR="00F932E5" w:rsidRPr="00223612" w:rsidRDefault="00F932E5" w:rsidP="004365E5">
            <w:pPr>
              <w:autoSpaceDE w:val="0"/>
              <w:autoSpaceDN w:val="0"/>
              <w:adjustRightInd w:val="0"/>
              <w:jc w:val="center"/>
              <w:rPr>
                <w:kern w:val="2"/>
              </w:rPr>
            </w:pPr>
            <w:r>
              <w:rPr>
                <w:kern w:val="2"/>
              </w:rPr>
              <w:t>2.1</w:t>
            </w:r>
          </w:p>
        </w:tc>
      </w:tr>
    </w:tbl>
    <w:p w14:paraId="781D6135" w14:textId="77777777" w:rsidR="00F932E5" w:rsidRDefault="00F932E5" w:rsidP="00F932E5">
      <w:pPr>
        <w:autoSpaceDE w:val="0"/>
        <w:autoSpaceDN w:val="0"/>
        <w:adjustRightInd w:val="0"/>
        <w:jc w:val="both"/>
        <w:rPr>
          <w:kern w:val="2"/>
        </w:rPr>
      </w:pPr>
    </w:p>
    <w:p w14:paraId="1A271835" w14:textId="77777777" w:rsidR="00F932E5" w:rsidRDefault="00F932E5" w:rsidP="00F932E5">
      <w:pPr>
        <w:rPr>
          <w:kern w:val="2"/>
        </w:rPr>
      </w:pPr>
    </w:p>
    <w:p w14:paraId="68D856BC" w14:textId="77777777" w:rsidR="00F932E5" w:rsidRDefault="00F932E5" w:rsidP="00F932E5">
      <w:pPr>
        <w:ind w:left="10773"/>
        <w:jc w:val="center"/>
        <w:rPr>
          <w:kern w:val="2"/>
        </w:rPr>
      </w:pPr>
    </w:p>
    <w:p w14:paraId="4E844DF3" w14:textId="77777777" w:rsidR="00F932E5" w:rsidRDefault="00F932E5" w:rsidP="00F932E5">
      <w:pPr>
        <w:ind w:left="10773"/>
        <w:jc w:val="center"/>
        <w:rPr>
          <w:kern w:val="2"/>
        </w:rPr>
      </w:pPr>
    </w:p>
    <w:p w14:paraId="44AF5372" w14:textId="77777777" w:rsidR="00F932E5" w:rsidRDefault="00F932E5" w:rsidP="00F932E5">
      <w:pPr>
        <w:ind w:left="10773"/>
        <w:jc w:val="center"/>
        <w:rPr>
          <w:kern w:val="2"/>
        </w:rPr>
      </w:pPr>
    </w:p>
    <w:p w14:paraId="15211309" w14:textId="77777777" w:rsidR="00F932E5" w:rsidRDefault="00F932E5" w:rsidP="00F932E5">
      <w:pPr>
        <w:ind w:left="10773"/>
        <w:jc w:val="center"/>
        <w:rPr>
          <w:kern w:val="2"/>
        </w:rPr>
      </w:pPr>
    </w:p>
    <w:p w14:paraId="30E3F2D9" w14:textId="77777777" w:rsidR="00F932E5" w:rsidRDefault="00F932E5" w:rsidP="00F932E5">
      <w:pPr>
        <w:ind w:left="10773"/>
        <w:jc w:val="center"/>
        <w:rPr>
          <w:kern w:val="2"/>
        </w:rPr>
      </w:pPr>
    </w:p>
    <w:p w14:paraId="33E8399D" w14:textId="77777777" w:rsidR="00F932E5" w:rsidRDefault="00F932E5" w:rsidP="00F932E5">
      <w:pPr>
        <w:ind w:left="10773"/>
        <w:jc w:val="center"/>
        <w:rPr>
          <w:kern w:val="2"/>
        </w:rPr>
      </w:pPr>
    </w:p>
    <w:p w14:paraId="6EF6FA26" w14:textId="77777777" w:rsidR="00F932E5" w:rsidRDefault="00F932E5" w:rsidP="00F932E5">
      <w:pPr>
        <w:ind w:left="10773"/>
        <w:jc w:val="center"/>
        <w:rPr>
          <w:kern w:val="2"/>
        </w:rPr>
      </w:pPr>
    </w:p>
    <w:p w14:paraId="13E773E7" w14:textId="77777777" w:rsidR="00F932E5" w:rsidRDefault="00F932E5" w:rsidP="00F932E5">
      <w:pPr>
        <w:ind w:left="10773"/>
        <w:jc w:val="center"/>
        <w:rPr>
          <w:kern w:val="2"/>
        </w:rPr>
      </w:pPr>
    </w:p>
    <w:p w14:paraId="31560E34" w14:textId="77777777" w:rsidR="00F932E5" w:rsidRDefault="00F932E5" w:rsidP="00F932E5">
      <w:pPr>
        <w:ind w:left="10773"/>
        <w:jc w:val="center"/>
        <w:rPr>
          <w:kern w:val="2"/>
        </w:rPr>
      </w:pPr>
    </w:p>
    <w:p w14:paraId="4D6BBDF3" w14:textId="77777777" w:rsidR="00F932E5" w:rsidRDefault="00F932E5" w:rsidP="00F932E5">
      <w:pPr>
        <w:ind w:left="10773"/>
        <w:jc w:val="center"/>
        <w:rPr>
          <w:kern w:val="2"/>
        </w:rPr>
      </w:pPr>
    </w:p>
    <w:p w14:paraId="3963040C" w14:textId="77777777" w:rsidR="00F932E5" w:rsidRDefault="00F932E5" w:rsidP="00F932E5">
      <w:pPr>
        <w:ind w:left="10773"/>
        <w:jc w:val="center"/>
        <w:rPr>
          <w:kern w:val="2"/>
        </w:rPr>
      </w:pPr>
    </w:p>
    <w:p w14:paraId="269F0200" w14:textId="77777777" w:rsidR="00F932E5" w:rsidRDefault="00F932E5" w:rsidP="00F932E5">
      <w:pPr>
        <w:ind w:left="10773"/>
        <w:jc w:val="center"/>
        <w:rPr>
          <w:kern w:val="2"/>
        </w:rPr>
      </w:pPr>
    </w:p>
    <w:p w14:paraId="3D1C71F9" w14:textId="77777777" w:rsidR="00F932E5" w:rsidRDefault="00F932E5" w:rsidP="00F932E5">
      <w:pPr>
        <w:ind w:left="10773"/>
        <w:jc w:val="center"/>
        <w:rPr>
          <w:kern w:val="2"/>
        </w:rPr>
      </w:pPr>
    </w:p>
    <w:p w14:paraId="074D2B3D" w14:textId="77777777" w:rsidR="00F932E5" w:rsidRDefault="00F932E5" w:rsidP="00F932E5">
      <w:pPr>
        <w:ind w:left="10773"/>
        <w:jc w:val="center"/>
        <w:rPr>
          <w:kern w:val="2"/>
        </w:rPr>
      </w:pPr>
    </w:p>
    <w:p w14:paraId="3680651B" w14:textId="77777777" w:rsidR="00F932E5" w:rsidRDefault="00F932E5" w:rsidP="00F932E5">
      <w:pPr>
        <w:ind w:left="10773"/>
        <w:jc w:val="center"/>
        <w:rPr>
          <w:kern w:val="2"/>
        </w:rPr>
      </w:pPr>
    </w:p>
    <w:p w14:paraId="76B37B25" w14:textId="77777777" w:rsidR="00F932E5" w:rsidRPr="009E5CF2" w:rsidRDefault="00F932E5" w:rsidP="00F932E5">
      <w:pPr>
        <w:ind w:left="10773"/>
        <w:jc w:val="center"/>
        <w:rPr>
          <w:kern w:val="2"/>
        </w:rPr>
      </w:pPr>
      <w:r>
        <w:rPr>
          <w:kern w:val="2"/>
        </w:rPr>
        <w:lastRenderedPageBreak/>
        <w:t>Пр</w:t>
      </w:r>
      <w:r w:rsidRPr="009E5CF2">
        <w:rPr>
          <w:kern w:val="2"/>
        </w:rPr>
        <w:t xml:space="preserve">иложение № </w:t>
      </w:r>
      <w:r>
        <w:rPr>
          <w:kern w:val="2"/>
        </w:rPr>
        <w:t>4</w:t>
      </w:r>
    </w:p>
    <w:p w14:paraId="5E883F70" w14:textId="77777777" w:rsidR="00F932E5" w:rsidRPr="009E5CF2" w:rsidRDefault="00F932E5" w:rsidP="00F932E5">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14:paraId="2BF6956A" w14:textId="77777777" w:rsidR="00F932E5" w:rsidRPr="009E5CF2" w:rsidRDefault="00F932E5" w:rsidP="00F932E5">
      <w:pPr>
        <w:ind w:left="10773"/>
        <w:jc w:val="center"/>
        <w:rPr>
          <w:kern w:val="2"/>
        </w:rPr>
      </w:pPr>
      <w:r>
        <w:rPr>
          <w:kern w:val="2"/>
        </w:rPr>
        <w:t>Мещеряковского сельского поселения</w:t>
      </w:r>
    </w:p>
    <w:p w14:paraId="2DCEC24D" w14:textId="77777777" w:rsidR="00F932E5" w:rsidRPr="009E5CF2" w:rsidRDefault="00F932E5" w:rsidP="00F932E5">
      <w:pPr>
        <w:ind w:left="10773"/>
        <w:jc w:val="center"/>
        <w:rPr>
          <w:kern w:val="2"/>
        </w:rPr>
      </w:pPr>
      <w:r w:rsidRPr="009E5CF2">
        <w:rPr>
          <w:kern w:val="2"/>
        </w:rPr>
        <w:t>«Обеспечение общественного</w:t>
      </w:r>
    </w:p>
    <w:p w14:paraId="7000BFB0" w14:textId="77777777" w:rsidR="00F932E5" w:rsidRPr="000751CC" w:rsidRDefault="00F932E5" w:rsidP="00F932E5">
      <w:pPr>
        <w:ind w:left="10773"/>
        <w:jc w:val="center"/>
        <w:rPr>
          <w:kern w:val="2"/>
        </w:rPr>
      </w:pPr>
      <w:r w:rsidRPr="009E5CF2">
        <w:rPr>
          <w:kern w:val="2"/>
        </w:rPr>
        <w:t>порядка и про</w:t>
      </w:r>
      <w:r>
        <w:rPr>
          <w:kern w:val="2"/>
        </w:rPr>
        <w:t>тиводействие преступности</w:t>
      </w:r>
      <w:r w:rsidRPr="009E5CF2">
        <w:rPr>
          <w:kern w:val="2"/>
        </w:rPr>
        <w:t>»</w:t>
      </w:r>
    </w:p>
    <w:p w14:paraId="67C6BA39" w14:textId="77777777" w:rsidR="00F932E5" w:rsidRPr="000751CC" w:rsidRDefault="00F932E5" w:rsidP="00F932E5">
      <w:pPr>
        <w:ind w:firstLine="10490"/>
        <w:jc w:val="center"/>
        <w:rPr>
          <w:kern w:val="2"/>
        </w:rPr>
      </w:pPr>
    </w:p>
    <w:p w14:paraId="4DE2FD24" w14:textId="77777777" w:rsidR="00F932E5" w:rsidRPr="00054B2C" w:rsidRDefault="00F932E5" w:rsidP="00F932E5">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14:paraId="18161F27" w14:textId="77777777" w:rsidR="00F932E5" w:rsidRPr="000751CC" w:rsidRDefault="00F932E5" w:rsidP="00F932E5">
      <w:pPr>
        <w:jc w:val="center"/>
        <w:rPr>
          <w:kern w:val="2"/>
        </w:rPr>
      </w:pPr>
      <w:r>
        <w:rPr>
          <w:kern w:val="2"/>
        </w:rPr>
        <w:t>Мещеряковского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14:paraId="23B5E32D" w14:textId="77777777" w:rsidR="00F932E5" w:rsidRDefault="00F932E5" w:rsidP="00F932E5">
      <w:pPr>
        <w:jc w:val="right"/>
        <w:rPr>
          <w:kern w:val="2"/>
        </w:rPr>
      </w:pPr>
      <w:r w:rsidRPr="00893681">
        <w:rPr>
          <w:kern w:val="2"/>
        </w:rPr>
        <w:t>Таблица</w:t>
      </w:r>
      <w:r>
        <w:rPr>
          <w:kern w:val="2"/>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F932E5" w14:paraId="0BB3CD53" w14:textId="77777777" w:rsidTr="004365E5">
        <w:trPr>
          <w:trHeight w:val="720"/>
        </w:trPr>
        <w:tc>
          <w:tcPr>
            <w:tcW w:w="1975" w:type="dxa"/>
            <w:vMerge w:val="restart"/>
            <w:vAlign w:val="center"/>
          </w:tcPr>
          <w:p w14:paraId="13D8FE2E" w14:textId="77777777" w:rsidR="00F932E5" w:rsidRPr="000751CC" w:rsidRDefault="00F932E5" w:rsidP="004365E5">
            <w:pPr>
              <w:jc w:val="center"/>
              <w:rPr>
                <w:kern w:val="2"/>
                <w:lang w:eastAsia="en-US"/>
              </w:rPr>
            </w:pPr>
            <w:r w:rsidRPr="000751CC">
              <w:rPr>
                <w:kern w:val="2"/>
                <w:lang w:eastAsia="en-US"/>
              </w:rPr>
              <w:t>Номер</w:t>
            </w:r>
          </w:p>
          <w:p w14:paraId="069BF378" w14:textId="77777777" w:rsidR="00F932E5" w:rsidRPr="000751CC" w:rsidRDefault="00F932E5" w:rsidP="004365E5">
            <w:pPr>
              <w:jc w:val="center"/>
              <w:rPr>
                <w:kern w:val="2"/>
                <w:lang w:eastAsia="en-US"/>
              </w:rPr>
            </w:pPr>
            <w:r w:rsidRPr="000751CC">
              <w:rPr>
                <w:kern w:val="2"/>
                <w:lang w:eastAsia="en-US"/>
              </w:rPr>
              <w:t xml:space="preserve">и наименование </w:t>
            </w:r>
            <w:r w:rsidRPr="000751CC">
              <w:rPr>
                <w:kern w:val="2"/>
                <w:lang w:eastAsia="en-US"/>
              </w:rPr>
              <w:br/>
              <w:t>подпрограммы, основного мероприятия подпрограмы,</w:t>
            </w:r>
          </w:p>
          <w:p w14:paraId="27D80462" w14:textId="77777777" w:rsidR="00F932E5" w:rsidRPr="000751CC" w:rsidRDefault="00F932E5" w:rsidP="004365E5">
            <w:pPr>
              <w:jc w:val="center"/>
              <w:rPr>
                <w:kern w:val="2"/>
                <w:lang w:eastAsia="en-US"/>
              </w:rPr>
            </w:pPr>
            <w:r w:rsidRPr="000751CC">
              <w:rPr>
                <w:kern w:val="2"/>
                <w:lang w:eastAsia="en-US"/>
              </w:rPr>
              <w:t>мероприятия ведомственной целевой программы</w:t>
            </w:r>
          </w:p>
        </w:tc>
        <w:tc>
          <w:tcPr>
            <w:tcW w:w="1696" w:type="dxa"/>
            <w:vMerge w:val="restart"/>
            <w:vAlign w:val="center"/>
          </w:tcPr>
          <w:p w14:paraId="252CE983" w14:textId="77777777" w:rsidR="00F932E5" w:rsidRPr="000751CC" w:rsidRDefault="00F932E5" w:rsidP="004365E5">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14:paraId="47070C20" w14:textId="77777777" w:rsidR="00F932E5" w:rsidRPr="005F73AA" w:rsidRDefault="00F932E5" w:rsidP="004365E5">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14:paraId="7468F0AD" w14:textId="77777777" w:rsidR="00F932E5" w:rsidRPr="005F73AA" w:rsidRDefault="00F932E5" w:rsidP="004365E5">
            <w:pPr>
              <w:pStyle w:val="ConsPlusCell"/>
              <w:jc w:val="center"/>
            </w:pPr>
            <w:r w:rsidRPr="005F73AA">
              <w:t>Объем расходов всего</w:t>
            </w:r>
            <w:r w:rsidRPr="005F73AA">
              <w:br/>
              <w:t>(тыс. рублей),</w:t>
            </w:r>
          </w:p>
          <w:p w14:paraId="78E620DE" w14:textId="77777777" w:rsidR="00F932E5" w:rsidRPr="005F73AA" w:rsidRDefault="00F932E5" w:rsidP="004365E5">
            <w:pPr>
              <w:widowControl w:val="0"/>
              <w:autoSpaceDE w:val="0"/>
              <w:autoSpaceDN w:val="0"/>
              <w:adjustRightInd w:val="0"/>
              <w:jc w:val="center"/>
            </w:pPr>
          </w:p>
        </w:tc>
        <w:tc>
          <w:tcPr>
            <w:tcW w:w="8525" w:type="dxa"/>
            <w:gridSpan w:val="24"/>
          </w:tcPr>
          <w:p w14:paraId="2F87E6F3" w14:textId="77777777" w:rsidR="00F932E5" w:rsidRPr="000751CC" w:rsidRDefault="00F932E5" w:rsidP="004365E5">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F932E5" w14:paraId="39479549" w14:textId="77777777" w:rsidTr="004365E5">
        <w:trPr>
          <w:trHeight w:val="1739"/>
        </w:trPr>
        <w:tc>
          <w:tcPr>
            <w:tcW w:w="1975" w:type="dxa"/>
            <w:vMerge/>
            <w:vAlign w:val="center"/>
          </w:tcPr>
          <w:p w14:paraId="0BD8A2DA" w14:textId="77777777" w:rsidR="00F932E5" w:rsidRPr="005F73AA" w:rsidRDefault="00F932E5" w:rsidP="004365E5">
            <w:pPr>
              <w:jc w:val="center"/>
            </w:pPr>
          </w:p>
        </w:tc>
        <w:tc>
          <w:tcPr>
            <w:tcW w:w="1696" w:type="dxa"/>
            <w:vMerge/>
            <w:vAlign w:val="center"/>
          </w:tcPr>
          <w:p w14:paraId="10EC336E" w14:textId="77777777" w:rsidR="00F932E5" w:rsidRPr="005F73AA" w:rsidRDefault="00F932E5" w:rsidP="004365E5">
            <w:pPr>
              <w:jc w:val="center"/>
            </w:pPr>
          </w:p>
        </w:tc>
        <w:tc>
          <w:tcPr>
            <w:tcW w:w="704" w:type="dxa"/>
            <w:vAlign w:val="center"/>
          </w:tcPr>
          <w:p w14:paraId="507DB935" w14:textId="77777777" w:rsidR="00F932E5" w:rsidRPr="005F73AA" w:rsidRDefault="00F932E5" w:rsidP="004365E5">
            <w:pPr>
              <w:widowControl w:val="0"/>
              <w:autoSpaceDE w:val="0"/>
              <w:autoSpaceDN w:val="0"/>
              <w:adjustRightInd w:val="0"/>
              <w:jc w:val="center"/>
            </w:pPr>
            <w:r w:rsidRPr="005F73AA">
              <w:t>ГРБС</w:t>
            </w:r>
          </w:p>
        </w:tc>
        <w:tc>
          <w:tcPr>
            <w:tcW w:w="708" w:type="dxa"/>
            <w:vAlign w:val="center"/>
          </w:tcPr>
          <w:p w14:paraId="02371394" w14:textId="77777777" w:rsidR="00F932E5" w:rsidRPr="005F73AA" w:rsidRDefault="00F932E5" w:rsidP="004365E5">
            <w:pPr>
              <w:widowControl w:val="0"/>
              <w:autoSpaceDE w:val="0"/>
              <w:autoSpaceDN w:val="0"/>
              <w:adjustRightInd w:val="0"/>
              <w:jc w:val="center"/>
            </w:pPr>
            <w:r w:rsidRPr="005F73AA">
              <w:t>РзПр</w:t>
            </w:r>
          </w:p>
        </w:tc>
        <w:tc>
          <w:tcPr>
            <w:tcW w:w="709" w:type="dxa"/>
            <w:vAlign w:val="center"/>
          </w:tcPr>
          <w:p w14:paraId="15F6C8C5" w14:textId="77777777" w:rsidR="00F932E5" w:rsidRPr="005F73AA" w:rsidRDefault="00F932E5" w:rsidP="004365E5">
            <w:pPr>
              <w:widowControl w:val="0"/>
              <w:autoSpaceDE w:val="0"/>
              <w:autoSpaceDN w:val="0"/>
              <w:adjustRightInd w:val="0"/>
              <w:jc w:val="center"/>
            </w:pPr>
            <w:r w:rsidRPr="005F73AA">
              <w:t>ЦСР</w:t>
            </w:r>
          </w:p>
        </w:tc>
        <w:tc>
          <w:tcPr>
            <w:tcW w:w="709" w:type="dxa"/>
            <w:vAlign w:val="center"/>
          </w:tcPr>
          <w:p w14:paraId="3780E34B" w14:textId="77777777" w:rsidR="00F932E5" w:rsidRPr="005F73AA" w:rsidRDefault="00F932E5" w:rsidP="004365E5">
            <w:pPr>
              <w:widowControl w:val="0"/>
              <w:autoSpaceDE w:val="0"/>
              <w:autoSpaceDN w:val="0"/>
              <w:adjustRightInd w:val="0"/>
              <w:jc w:val="center"/>
            </w:pPr>
            <w:r w:rsidRPr="005F73AA">
              <w:t>ВР</w:t>
            </w:r>
          </w:p>
        </w:tc>
        <w:tc>
          <w:tcPr>
            <w:tcW w:w="709" w:type="dxa"/>
            <w:vAlign w:val="center"/>
          </w:tcPr>
          <w:p w14:paraId="669C87CA" w14:textId="77777777" w:rsidR="00F932E5" w:rsidRPr="005F73AA" w:rsidRDefault="00F932E5" w:rsidP="004365E5">
            <w:pPr>
              <w:widowControl w:val="0"/>
              <w:autoSpaceDE w:val="0"/>
              <w:autoSpaceDN w:val="0"/>
              <w:adjustRightInd w:val="0"/>
              <w:jc w:val="center"/>
            </w:pPr>
          </w:p>
        </w:tc>
        <w:tc>
          <w:tcPr>
            <w:tcW w:w="708" w:type="dxa"/>
            <w:vAlign w:val="center"/>
          </w:tcPr>
          <w:p w14:paraId="1E123E88" w14:textId="77777777" w:rsidR="00F932E5" w:rsidRPr="000751CC" w:rsidRDefault="00F932E5" w:rsidP="004365E5">
            <w:pPr>
              <w:jc w:val="center"/>
              <w:rPr>
                <w:kern w:val="2"/>
                <w:lang w:eastAsia="en-US"/>
              </w:rPr>
            </w:pPr>
            <w:r w:rsidRPr="000751CC">
              <w:rPr>
                <w:kern w:val="2"/>
                <w:lang w:eastAsia="en-US"/>
              </w:rPr>
              <w:t>2019</w:t>
            </w:r>
          </w:p>
        </w:tc>
        <w:tc>
          <w:tcPr>
            <w:tcW w:w="709" w:type="dxa"/>
            <w:vAlign w:val="center"/>
          </w:tcPr>
          <w:p w14:paraId="3CF59B55" w14:textId="77777777" w:rsidR="00F932E5" w:rsidRPr="000751CC" w:rsidRDefault="00F932E5" w:rsidP="004365E5">
            <w:pPr>
              <w:jc w:val="center"/>
              <w:rPr>
                <w:kern w:val="2"/>
                <w:lang w:eastAsia="en-US"/>
              </w:rPr>
            </w:pPr>
            <w:r w:rsidRPr="000751CC">
              <w:rPr>
                <w:kern w:val="2"/>
                <w:lang w:eastAsia="en-US"/>
              </w:rPr>
              <w:t>2020</w:t>
            </w:r>
          </w:p>
        </w:tc>
        <w:tc>
          <w:tcPr>
            <w:tcW w:w="709" w:type="dxa"/>
            <w:vAlign w:val="center"/>
          </w:tcPr>
          <w:p w14:paraId="3554E100" w14:textId="77777777" w:rsidR="00F932E5" w:rsidRPr="000751CC" w:rsidRDefault="00F932E5" w:rsidP="004365E5">
            <w:pPr>
              <w:jc w:val="center"/>
              <w:rPr>
                <w:kern w:val="2"/>
                <w:lang w:eastAsia="en-US"/>
              </w:rPr>
            </w:pPr>
            <w:r w:rsidRPr="000751CC">
              <w:rPr>
                <w:kern w:val="2"/>
                <w:lang w:eastAsia="en-US"/>
              </w:rPr>
              <w:t>2021</w:t>
            </w:r>
          </w:p>
        </w:tc>
        <w:tc>
          <w:tcPr>
            <w:tcW w:w="709" w:type="dxa"/>
            <w:vAlign w:val="center"/>
          </w:tcPr>
          <w:p w14:paraId="14487DAB" w14:textId="77777777" w:rsidR="00F932E5" w:rsidRPr="000751CC" w:rsidRDefault="00F932E5" w:rsidP="004365E5">
            <w:pPr>
              <w:jc w:val="center"/>
              <w:rPr>
                <w:kern w:val="2"/>
                <w:lang w:eastAsia="en-US"/>
              </w:rPr>
            </w:pPr>
            <w:r w:rsidRPr="000751CC">
              <w:rPr>
                <w:kern w:val="2"/>
                <w:lang w:eastAsia="en-US"/>
              </w:rPr>
              <w:t>2022</w:t>
            </w:r>
          </w:p>
        </w:tc>
        <w:tc>
          <w:tcPr>
            <w:tcW w:w="708" w:type="dxa"/>
            <w:vAlign w:val="center"/>
          </w:tcPr>
          <w:p w14:paraId="3C09B33B" w14:textId="77777777" w:rsidR="00F932E5" w:rsidRPr="000751CC" w:rsidRDefault="00F932E5" w:rsidP="004365E5">
            <w:pPr>
              <w:rPr>
                <w:kern w:val="2"/>
                <w:lang w:eastAsia="en-US"/>
              </w:rPr>
            </w:pPr>
            <w:r>
              <w:rPr>
                <w:kern w:val="2"/>
                <w:lang w:eastAsia="en-US"/>
              </w:rPr>
              <w:t xml:space="preserve">  </w:t>
            </w:r>
            <w:r w:rsidRPr="000751CC">
              <w:rPr>
                <w:kern w:val="2"/>
                <w:lang w:eastAsia="en-US"/>
              </w:rPr>
              <w:t>2023</w:t>
            </w:r>
          </w:p>
        </w:tc>
        <w:tc>
          <w:tcPr>
            <w:tcW w:w="709" w:type="dxa"/>
            <w:gridSpan w:val="2"/>
          </w:tcPr>
          <w:p w14:paraId="5B2DBB6B" w14:textId="77777777" w:rsidR="00F932E5" w:rsidRDefault="00F932E5" w:rsidP="004365E5">
            <w:pPr>
              <w:jc w:val="center"/>
              <w:rPr>
                <w:kern w:val="2"/>
                <w:lang w:eastAsia="en-US"/>
              </w:rPr>
            </w:pPr>
          </w:p>
          <w:p w14:paraId="047BE1AC" w14:textId="77777777" w:rsidR="00F932E5" w:rsidRDefault="00F932E5" w:rsidP="004365E5">
            <w:pPr>
              <w:jc w:val="center"/>
              <w:rPr>
                <w:kern w:val="2"/>
                <w:lang w:eastAsia="en-US"/>
              </w:rPr>
            </w:pPr>
          </w:p>
          <w:p w14:paraId="1F8D493F" w14:textId="77777777" w:rsidR="00F932E5" w:rsidRDefault="00F932E5" w:rsidP="004365E5">
            <w:pPr>
              <w:jc w:val="center"/>
              <w:rPr>
                <w:kern w:val="2"/>
                <w:lang w:eastAsia="en-US"/>
              </w:rPr>
            </w:pPr>
          </w:p>
          <w:p w14:paraId="0A3FAD7D" w14:textId="77777777" w:rsidR="00F932E5" w:rsidRPr="000751CC" w:rsidRDefault="00F932E5" w:rsidP="004365E5">
            <w:pPr>
              <w:rPr>
                <w:kern w:val="2"/>
                <w:lang w:eastAsia="en-US"/>
              </w:rPr>
            </w:pPr>
            <w:r>
              <w:rPr>
                <w:kern w:val="2"/>
                <w:lang w:eastAsia="en-US"/>
              </w:rPr>
              <w:t xml:space="preserve"> 2024</w:t>
            </w:r>
          </w:p>
        </w:tc>
        <w:tc>
          <w:tcPr>
            <w:tcW w:w="709" w:type="dxa"/>
            <w:gridSpan w:val="3"/>
          </w:tcPr>
          <w:p w14:paraId="47EF3F58" w14:textId="77777777" w:rsidR="00F932E5" w:rsidRDefault="00F932E5" w:rsidP="004365E5">
            <w:pPr>
              <w:rPr>
                <w:kern w:val="2"/>
                <w:lang w:eastAsia="en-US"/>
              </w:rPr>
            </w:pPr>
          </w:p>
          <w:p w14:paraId="405DEFE1" w14:textId="77777777" w:rsidR="00F932E5" w:rsidRDefault="00F932E5" w:rsidP="004365E5">
            <w:pPr>
              <w:rPr>
                <w:kern w:val="2"/>
                <w:lang w:eastAsia="en-US"/>
              </w:rPr>
            </w:pPr>
          </w:p>
          <w:p w14:paraId="6EC86D91" w14:textId="77777777" w:rsidR="00F932E5" w:rsidRDefault="00F932E5" w:rsidP="004365E5">
            <w:pPr>
              <w:rPr>
                <w:kern w:val="2"/>
                <w:lang w:eastAsia="en-US"/>
              </w:rPr>
            </w:pPr>
          </w:p>
          <w:p w14:paraId="1A2043EC" w14:textId="77777777" w:rsidR="00F932E5" w:rsidRPr="000751CC" w:rsidRDefault="00F932E5" w:rsidP="004365E5">
            <w:pPr>
              <w:rPr>
                <w:kern w:val="2"/>
                <w:lang w:eastAsia="en-US"/>
              </w:rPr>
            </w:pPr>
            <w:r>
              <w:rPr>
                <w:kern w:val="2"/>
                <w:lang w:eastAsia="en-US"/>
              </w:rPr>
              <w:t>2025</w:t>
            </w:r>
          </w:p>
        </w:tc>
        <w:tc>
          <w:tcPr>
            <w:tcW w:w="709" w:type="dxa"/>
            <w:gridSpan w:val="4"/>
          </w:tcPr>
          <w:p w14:paraId="62DA6C1B" w14:textId="77777777" w:rsidR="00F932E5" w:rsidRDefault="00F932E5" w:rsidP="004365E5">
            <w:pPr>
              <w:rPr>
                <w:kern w:val="2"/>
                <w:lang w:eastAsia="en-US"/>
              </w:rPr>
            </w:pPr>
          </w:p>
          <w:p w14:paraId="70722A90" w14:textId="77777777" w:rsidR="00F932E5" w:rsidRDefault="00F932E5" w:rsidP="004365E5">
            <w:pPr>
              <w:rPr>
                <w:kern w:val="2"/>
                <w:lang w:eastAsia="en-US"/>
              </w:rPr>
            </w:pPr>
          </w:p>
          <w:p w14:paraId="66D7BF96" w14:textId="77777777" w:rsidR="00F932E5" w:rsidRDefault="00F932E5" w:rsidP="004365E5">
            <w:pPr>
              <w:rPr>
                <w:kern w:val="2"/>
                <w:lang w:eastAsia="en-US"/>
              </w:rPr>
            </w:pPr>
          </w:p>
          <w:p w14:paraId="7DDDBF45" w14:textId="77777777" w:rsidR="00F932E5" w:rsidRPr="000751CC" w:rsidRDefault="00F932E5" w:rsidP="004365E5">
            <w:pPr>
              <w:rPr>
                <w:kern w:val="2"/>
                <w:lang w:eastAsia="en-US"/>
              </w:rPr>
            </w:pPr>
            <w:r>
              <w:rPr>
                <w:kern w:val="2"/>
                <w:lang w:eastAsia="en-US"/>
              </w:rPr>
              <w:t>2026</w:t>
            </w:r>
          </w:p>
        </w:tc>
        <w:tc>
          <w:tcPr>
            <w:tcW w:w="708" w:type="dxa"/>
            <w:gridSpan w:val="4"/>
          </w:tcPr>
          <w:p w14:paraId="3EFFBBD8" w14:textId="77777777" w:rsidR="00F932E5" w:rsidRDefault="00F932E5" w:rsidP="004365E5">
            <w:pPr>
              <w:rPr>
                <w:kern w:val="2"/>
                <w:lang w:eastAsia="en-US"/>
              </w:rPr>
            </w:pPr>
          </w:p>
          <w:p w14:paraId="73D61805" w14:textId="77777777" w:rsidR="00F932E5" w:rsidRDefault="00F932E5" w:rsidP="004365E5">
            <w:pPr>
              <w:rPr>
                <w:kern w:val="2"/>
                <w:lang w:eastAsia="en-US"/>
              </w:rPr>
            </w:pPr>
          </w:p>
          <w:p w14:paraId="77646DC0" w14:textId="77777777" w:rsidR="00F932E5" w:rsidRDefault="00F932E5" w:rsidP="004365E5">
            <w:pPr>
              <w:rPr>
                <w:kern w:val="2"/>
                <w:lang w:eastAsia="en-US"/>
              </w:rPr>
            </w:pPr>
          </w:p>
          <w:p w14:paraId="62D35B5B" w14:textId="77777777" w:rsidR="00F932E5" w:rsidRPr="000751CC" w:rsidRDefault="00F932E5" w:rsidP="004365E5">
            <w:pPr>
              <w:rPr>
                <w:kern w:val="2"/>
                <w:lang w:eastAsia="en-US"/>
              </w:rPr>
            </w:pPr>
            <w:r>
              <w:rPr>
                <w:kern w:val="2"/>
                <w:lang w:eastAsia="en-US"/>
              </w:rPr>
              <w:t>2027</w:t>
            </w:r>
          </w:p>
        </w:tc>
        <w:tc>
          <w:tcPr>
            <w:tcW w:w="709" w:type="dxa"/>
            <w:gridSpan w:val="2"/>
          </w:tcPr>
          <w:p w14:paraId="61648E98" w14:textId="77777777" w:rsidR="00F932E5" w:rsidRDefault="00F932E5" w:rsidP="004365E5">
            <w:pPr>
              <w:rPr>
                <w:kern w:val="2"/>
                <w:lang w:eastAsia="en-US"/>
              </w:rPr>
            </w:pPr>
          </w:p>
          <w:p w14:paraId="69BF4392" w14:textId="77777777" w:rsidR="00F932E5" w:rsidRDefault="00F932E5" w:rsidP="004365E5">
            <w:pPr>
              <w:rPr>
                <w:kern w:val="2"/>
                <w:lang w:eastAsia="en-US"/>
              </w:rPr>
            </w:pPr>
          </w:p>
          <w:p w14:paraId="69901685" w14:textId="77777777" w:rsidR="00F932E5" w:rsidRDefault="00F932E5" w:rsidP="004365E5">
            <w:pPr>
              <w:rPr>
                <w:kern w:val="2"/>
                <w:lang w:eastAsia="en-US"/>
              </w:rPr>
            </w:pPr>
          </w:p>
          <w:p w14:paraId="57BCEE64" w14:textId="77777777" w:rsidR="00F932E5" w:rsidRPr="000751CC" w:rsidRDefault="00F932E5" w:rsidP="004365E5">
            <w:pPr>
              <w:rPr>
                <w:kern w:val="2"/>
                <w:lang w:eastAsia="en-US"/>
              </w:rPr>
            </w:pPr>
            <w:r>
              <w:rPr>
                <w:kern w:val="2"/>
                <w:lang w:eastAsia="en-US"/>
              </w:rPr>
              <w:t>2028</w:t>
            </w:r>
          </w:p>
        </w:tc>
        <w:tc>
          <w:tcPr>
            <w:tcW w:w="713" w:type="dxa"/>
            <w:gridSpan w:val="2"/>
          </w:tcPr>
          <w:p w14:paraId="061258C2" w14:textId="77777777" w:rsidR="00F932E5" w:rsidRDefault="00F932E5" w:rsidP="004365E5">
            <w:pPr>
              <w:rPr>
                <w:kern w:val="2"/>
                <w:lang w:eastAsia="en-US"/>
              </w:rPr>
            </w:pPr>
          </w:p>
          <w:p w14:paraId="08E3C992" w14:textId="77777777" w:rsidR="00F932E5" w:rsidRDefault="00F932E5" w:rsidP="004365E5">
            <w:pPr>
              <w:rPr>
                <w:kern w:val="2"/>
                <w:lang w:eastAsia="en-US"/>
              </w:rPr>
            </w:pPr>
          </w:p>
          <w:p w14:paraId="25B89745" w14:textId="77777777" w:rsidR="00F932E5" w:rsidRDefault="00F932E5" w:rsidP="004365E5">
            <w:pPr>
              <w:rPr>
                <w:kern w:val="2"/>
                <w:lang w:eastAsia="en-US"/>
              </w:rPr>
            </w:pPr>
          </w:p>
          <w:p w14:paraId="358FF281" w14:textId="77777777" w:rsidR="00F932E5" w:rsidRPr="000751CC" w:rsidRDefault="00F932E5" w:rsidP="004365E5">
            <w:pPr>
              <w:rPr>
                <w:kern w:val="2"/>
                <w:lang w:eastAsia="en-US"/>
              </w:rPr>
            </w:pPr>
            <w:r>
              <w:rPr>
                <w:kern w:val="2"/>
                <w:lang w:eastAsia="en-US"/>
              </w:rPr>
              <w:t>2029</w:t>
            </w:r>
          </w:p>
        </w:tc>
        <w:tc>
          <w:tcPr>
            <w:tcW w:w="725" w:type="dxa"/>
            <w:gridSpan w:val="2"/>
          </w:tcPr>
          <w:p w14:paraId="6E5720CB" w14:textId="77777777" w:rsidR="00F932E5" w:rsidRDefault="00F932E5" w:rsidP="004365E5">
            <w:pPr>
              <w:rPr>
                <w:kern w:val="2"/>
                <w:lang w:eastAsia="en-US"/>
              </w:rPr>
            </w:pPr>
          </w:p>
          <w:p w14:paraId="1F91F519" w14:textId="77777777" w:rsidR="00F932E5" w:rsidRDefault="00F932E5" w:rsidP="004365E5">
            <w:pPr>
              <w:rPr>
                <w:kern w:val="2"/>
                <w:lang w:eastAsia="en-US"/>
              </w:rPr>
            </w:pPr>
          </w:p>
          <w:p w14:paraId="3D74828B" w14:textId="77777777" w:rsidR="00F932E5" w:rsidRDefault="00F932E5" w:rsidP="004365E5">
            <w:pPr>
              <w:rPr>
                <w:kern w:val="2"/>
                <w:lang w:eastAsia="en-US"/>
              </w:rPr>
            </w:pPr>
          </w:p>
          <w:p w14:paraId="39C0ECC2" w14:textId="77777777" w:rsidR="00F932E5" w:rsidRPr="000751CC" w:rsidRDefault="00F932E5" w:rsidP="004365E5">
            <w:pPr>
              <w:rPr>
                <w:kern w:val="2"/>
                <w:lang w:eastAsia="en-US"/>
              </w:rPr>
            </w:pPr>
            <w:r>
              <w:rPr>
                <w:kern w:val="2"/>
                <w:lang w:eastAsia="en-US"/>
              </w:rPr>
              <w:t>2030</w:t>
            </w:r>
          </w:p>
        </w:tc>
      </w:tr>
      <w:tr w:rsidR="00F932E5" w14:paraId="1D467EFD" w14:textId="77777777" w:rsidTr="004365E5">
        <w:tc>
          <w:tcPr>
            <w:tcW w:w="1975" w:type="dxa"/>
          </w:tcPr>
          <w:p w14:paraId="0A36DDF3" w14:textId="77777777" w:rsidR="00F932E5" w:rsidRPr="005F73AA" w:rsidRDefault="00F932E5" w:rsidP="004365E5">
            <w:pPr>
              <w:widowControl w:val="0"/>
              <w:autoSpaceDE w:val="0"/>
              <w:autoSpaceDN w:val="0"/>
              <w:adjustRightInd w:val="0"/>
              <w:jc w:val="center"/>
            </w:pPr>
            <w:r w:rsidRPr="005F73AA">
              <w:t>1</w:t>
            </w:r>
          </w:p>
        </w:tc>
        <w:tc>
          <w:tcPr>
            <w:tcW w:w="1696" w:type="dxa"/>
          </w:tcPr>
          <w:p w14:paraId="75ED713D" w14:textId="77777777" w:rsidR="00F932E5" w:rsidRPr="005F73AA" w:rsidRDefault="00F932E5" w:rsidP="004365E5">
            <w:pPr>
              <w:widowControl w:val="0"/>
              <w:autoSpaceDE w:val="0"/>
              <w:autoSpaceDN w:val="0"/>
              <w:adjustRightInd w:val="0"/>
              <w:jc w:val="center"/>
            </w:pPr>
            <w:r w:rsidRPr="005F73AA">
              <w:t>2</w:t>
            </w:r>
          </w:p>
        </w:tc>
        <w:tc>
          <w:tcPr>
            <w:tcW w:w="704" w:type="dxa"/>
          </w:tcPr>
          <w:p w14:paraId="311E39AE" w14:textId="77777777" w:rsidR="00F932E5" w:rsidRPr="005F73AA" w:rsidRDefault="00F932E5" w:rsidP="004365E5">
            <w:pPr>
              <w:widowControl w:val="0"/>
              <w:autoSpaceDE w:val="0"/>
              <w:autoSpaceDN w:val="0"/>
              <w:adjustRightInd w:val="0"/>
              <w:jc w:val="center"/>
            </w:pPr>
            <w:r w:rsidRPr="005F73AA">
              <w:t>3</w:t>
            </w:r>
          </w:p>
        </w:tc>
        <w:tc>
          <w:tcPr>
            <w:tcW w:w="708" w:type="dxa"/>
          </w:tcPr>
          <w:p w14:paraId="6F97A040" w14:textId="77777777" w:rsidR="00F932E5" w:rsidRPr="005F73AA" w:rsidRDefault="00F932E5" w:rsidP="004365E5">
            <w:pPr>
              <w:widowControl w:val="0"/>
              <w:autoSpaceDE w:val="0"/>
              <w:autoSpaceDN w:val="0"/>
              <w:adjustRightInd w:val="0"/>
              <w:jc w:val="center"/>
            </w:pPr>
            <w:r w:rsidRPr="005F73AA">
              <w:t>4</w:t>
            </w:r>
          </w:p>
        </w:tc>
        <w:tc>
          <w:tcPr>
            <w:tcW w:w="709" w:type="dxa"/>
          </w:tcPr>
          <w:p w14:paraId="26EBA180" w14:textId="77777777" w:rsidR="00F932E5" w:rsidRPr="005F73AA" w:rsidRDefault="00F932E5" w:rsidP="004365E5">
            <w:pPr>
              <w:widowControl w:val="0"/>
              <w:autoSpaceDE w:val="0"/>
              <w:autoSpaceDN w:val="0"/>
              <w:adjustRightInd w:val="0"/>
              <w:jc w:val="center"/>
            </w:pPr>
            <w:r w:rsidRPr="005F73AA">
              <w:t>5</w:t>
            </w:r>
          </w:p>
        </w:tc>
        <w:tc>
          <w:tcPr>
            <w:tcW w:w="709" w:type="dxa"/>
          </w:tcPr>
          <w:p w14:paraId="389F74DB" w14:textId="77777777" w:rsidR="00F932E5" w:rsidRPr="005F73AA" w:rsidRDefault="00F932E5" w:rsidP="004365E5">
            <w:pPr>
              <w:widowControl w:val="0"/>
              <w:autoSpaceDE w:val="0"/>
              <w:autoSpaceDN w:val="0"/>
              <w:adjustRightInd w:val="0"/>
              <w:jc w:val="center"/>
            </w:pPr>
            <w:r w:rsidRPr="005F73AA">
              <w:t>6</w:t>
            </w:r>
          </w:p>
        </w:tc>
        <w:tc>
          <w:tcPr>
            <w:tcW w:w="709" w:type="dxa"/>
          </w:tcPr>
          <w:p w14:paraId="5852C8BA" w14:textId="77777777" w:rsidR="00F932E5" w:rsidRPr="005F73AA" w:rsidRDefault="00F932E5" w:rsidP="004365E5">
            <w:pPr>
              <w:widowControl w:val="0"/>
              <w:autoSpaceDE w:val="0"/>
              <w:autoSpaceDN w:val="0"/>
              <w:adjustRightInd w:val="0"/>
              <w:jc w:val="center"/>
            </w:pPr>
            <w:r w:rsidRPr="005F73AA">
              <w:t>7</w:t>
            </w:r>
          </w:p>
        </w:tc>
        <w:tc>
          <w:tcPr>
            <w:tcW w:w="708" w:type="dxa"/>
          </w:tcPr>
          <w:p w14:paraId="7AEB793C" w14:textId="77777777" w:rsidR="00F932E5" w:rsidRPr="005F73AA" w:rsidRDefault="00F932E5" w:rsidP="004365E5">
            <w:pPr>
              <w:widowControl w:val="0"/>
              <w:autoSpaceDE w:val="0"/>
              <w:autoSpaceDN w:val="0"/>
              <w:adjustRightInd w:val="0"/>
              <w:jc w:val="center"/>
            </w:pPr>
            <w:r w:rsidRPr="005F73AA">
              <w:t>8</w:t>
            </w:r>
          </w:p>
        </w:tc>
        <w:tc>
          <w:tcPr>
            <w:tcW w:w="709" w:type="dxa"/>
          </w:tcPr>
          <w:p w14:paraId="3696E1B1" w14:textId="77777777" w:rsidR="00F932E5" w:rsidRPr="005F73AA" w:rsidRDefault="00F932E5" w:rsidP="004365E5">
            <w:pPr>
              <w:widowControl w:val="0"/>
              <w:autoSpaceDE w:val="0"/>
              <w:autoSpaceDN w:val="0"/>
              <w:adjustRightInd w:val="0"/>
              <w:jc w:val="center"/>
            </w:pPr>
            <w:r w:rsidRPr="005F73AA">
              <w:t>9</w:t>
            </w:r>
          </w:p>
        </w:tc>
        <w:tc>
          <w:tcPr>
            <w:tcW w:w="709" w:type="dxa"/>
          </w:tcPr>
          <w:p w14:paraId="555D168C" w14:textId="77777777" w:rsidR="00F932E5" w:rsidRPr="005F73AA" w:rsidRDefault="00F932E5" w:rsidP="004365E5">
            <w:pPr>
              <w:widowControl w:val="0"/>
              <w:autoSpaceDE w:val="0"/>
              <w:autoSpaceDN w:val="0"/>
              <w:adjustRightInd w:val="0"/>
              <w:jc w:val="center"/>
            </w:pPr>
            <w:r w:rsidRPr="005F73AA">
              <w:t>10</w:t>
            </w:r>
          </w:p>
        </w:tc>
        <w:tc>
          <w:tcPr>
            <w:tcW w:w="709" w:type="dxa"/>
          </w:tcPr>
          <w:p w14:paraId="6F36CB21" w14:textId="77777777" w:rsidR="00F932E5" w:rsidRPr="005F73AA" w:rsidRDefault="00F932E5" w:rsidP="004365E5">
            <w:pPr>
              <w:widowControl w:val="0"/>
              <w:autoSpaceDE w:val="0"/>
              <w:autoSpaceDN w:val="0"/>
              <w:adjustRightInd w:val="0"/>
              <w:jc w:val="center"/>
            </w:pPr>
            <w:r w:rsidRPr="005F73AA">
              <w:t>11</w:t>
            </w:r>
          </w:p>
        </w:tc>
        <w:tc>
          <w:tcPr>
            <w:tcW w:w="708" w:type="dxa"/>
          </w:tcPr>
          <w:p w14:paraId="241B9BC3" w14:textId="77777777" w:rsidR="00F932E5" w:rsidRPr="005F73AA" w:rsidRDefault="00F932E5" w:rsidP="004365E5">
            <w:pPr>
              <w:widowControl w:val="0"/>
              <w:autoSpaceDE w:val="0"/>
              <w:autoSpaceDN w:val="0"/>
              <w:adjustRightInd w:val="0"/>
              <w:jc w:val="center"/>
            </w:pPr>
            <w:r w:rsidRPr="005F73AA">
              <w:t>12</w:t>
            </w:r>
          </w:p>
        </w:tc>
        <w:tc>
          <w:tcPr>
            <w:tcW w:w="709" w:type="dxa"/>
            <w:gridSpan w:val="2"/>
          </w:tcPr>
          <w:p w14:paraId="52335B89" w14:textId="77777777" w:rsidR="00F932E5" w:rsidRPr="005F73AA" w:rsidRDefault="00F932E5" w:rsidP="004365E5">
            <w:pPr>
              <w:widowControl w:val="0"/>
              <w:autoSpaceDE w:val="0"/>
              <w:autoSpaceDN w:val="0"/>
              <w:adjustRightInd w:val="0"/>
              <w:jc w:val="center"/>
            </w:pPr>
            <w:r>
              <w:t>13</w:t>
            </w:r>
          </w:p>
        </w:tc>
        <w:tc>
          <w:tcPr>
            <w:tcW w:w="709" w:type="dxa"/>
            <w:gridSpan w:val="3"/>
          </w:tcPr>
          <w:p w14:paraId="174B6C7E" w14:textId="77777777" w:rsidR="00F932E5" w:rsidRPr="005F73AA" w:rsidRDefault="00F932E5" w:rsidP="004365E5">
            <w:pPr>
              <w:widowControl w:val="0"/>
              <w:autoSpaceDE w:val="0"/>
              <w:autoSpaceDN w:val="0"/>
              <w:adjustRightInd w:val="0"/>
              <w:jc w:val="center"/>
            </w:pPr>
            <w:r>
              <w:t>14</w:t>
            </w:r>
          </w:p>
        </w:tc>
        <w:tc>
          <w:tcPr>
            <w:tcW w:w="709" w:type="dxa"/>
            <w:gridSpan w:val="4"/>
          </w:tcPr>
          <w:p w14:paraId="438DC975" w14:textId="77777777" w:rsidR="00F932E5" w:rsidRPr="005F73AA" w:rsidRDefault="00F932E5" w:rsidP="004365E5">
            <w:pPr>
              <w:widowControl w:val="0"/>
              <w:autoSpaceDE w:val="0"/>
              <w:autoSpaceDN w:val="0"/>
              <w:adjustRightInd w:val="0"/>
              <w:jc w:val="center"/>
            </w:pPr>
            <w:r>
              <w:t>15</w:t>
            </w:r>
          </w:p>
        </w:tc>
        <w:tc>
          <w:tcPr>
            <w:tcW w:w="708" w:type="dxa"/>
            <w:gridSpan w:val="4"/>
          </w:tcPr>
          <w:p w14:paraId="3176635F" w14:textId="77777777" w:rsidR="00F932E5" w:rsidRPr="005F73AA" w:rsidRDefault="00F932E5" w:rsidP="004365E5">
            <w:pPr>
              <w:widowControl w:val="0"/>
              <w:autoSpaceDE w:val="0"/>
              <w:autoSpaceDN w:val="0"/>
              <w:adjustRightInd w:val="0"/>
              <w:jc w:val="center"/>
            </w:pPr>
            <w:r>
              <w:t>16</w:t>
            </w:r>
          </w:p>
        </w:tc>
        <w:tc>
          <w:tcPr>
            <w:tcW w:w="709" w:type="dxa"/>
            <w:gridSpan w:val="2"/>
          </w:tcPr>
          <w:p w14:paraId="25CF137F" w14:textId="77777777" w:rsidR="00F932E5" w:rsidRPr="005F73AA" w:rsidRDefault="00F932E5" w:rsidP="004365E5">
            <w:pPr>
              <w:widowControl w:val="0"/>
              <w:autoSpaceDE w:val="0"/>
              <w:autoSpaceDN w:val="0"/>
              <w:adjustRightInd w:val="0"/>
              <w:jc w:val="center"/>
            </w:pPr>
            <w:r>
              <w:t>17</w:t>
            </w:r>
          </w:p>
        </w:tc>
        <w:tc>
          <w:tcPr>
            <w:tcW w:w="713" w:type="dxa"/>
            <w:gridSpan w:val="2"/>
          </w:tcPr>
          <w:p w14:paraId="142BBCC4" w14:textId="77777777" w:rsidR="00F932E5" w:rsidRPr="005F73AA" w:rsidRDefault="00F932E5" w:rsidP="004365E5">
            <w:pPr>
              <w:widowControl w:val="0"/>
              <w:autoSpaceDE w:val="0"/>
              <w:autoSpaceDN w:val="0"/>
              <w:adjustRightInd w:val="0"/>
              <w:jc w:val="center"/>
            </w:pPr>
            <w:r>
              <w:t>18</w:t>
            </w:r>
          </w:p>
        </w:tc>
        <w:tc>
          <w:tcPr>
            <w:tcW w:w="725" w:type="dxa"/>
            <w:gridSpan w:val="2"/>
          </w:tcPr>
          <w:p w14:paraId="6CF56592" w14:textId="77777777" w:rsidR="00F932E5" w:rsidRPr="005F73AA" w:rsidRDefault="00F932E5" w:rsidP="004365E5">
            <w:pPr>
              <w:widowControl w:val="0"/>
              <w:autoSpaceDE w:val="0"/>
              <w:autoSpaceDN w:val="0"/>
              <w:adjustRightInd w:val="0"/>
              <w:jc w:val="center"/>
            </w:pPr>
            <w:r>
              <w:t>19</w:t>
            </w:r>
          </w:p>
        </w:tc>
      </w:tr>
      <w:tr w:rsidR="00F932E5" w14:paraId="32E83B55" w14:textId="77777777" w:rsidTr="004365E5">
        <w:trPr>
          <w:trHeight w:val="268"/>
        </w:trPr>
        <w:tc>
          <w:tcPr>
            <w:tcW w:w="1975" w:type="dxa"/>
            <w:vMerge w:val="restart"/>
          </w:tcPr>
          <w:p w14:paraId="34826795" w14:textId="77777777" w:rsidR="00F932E5" w:rsidRPr="005F73AA" w:rsidRDefault="00F932E5" w:rsidP="004365E5">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w:t>
            </w:r>
            <w:r w:rsidRPr="005F73AA">
              <w:lastRenderedPageBreak/>
              <w:t>преступно</w:t>
            </w:r>
            <w:r w:rsidRPr="005F73AA">
              <w:softHyphen/>
              <w:t>сти</w:t>
            </w:r>
            <w:r w:rsidRPr="005F73AA">
              <w:rPr>
                <w:spacing w:val="-12"/>
              </w:rPr>
              <w:t xml:space="preserve"> »</w:t>
            </w:r>
          </w:p>
          <w:p w14:paraId="09CC9766" w14:textId="77777777" w:rsidR="00F932E5" w:rsidRPr="005F73AA" w:rsidRDefault="00F932E5" w:rsidP="004365E5">
            <w:pPr>
              <w:widowControl w:val="0"/>
              <w:autoSpaceDE w:val="0"/>
              <w:autoSpaceDN w:val="0"/>
              <w:adjustRightInd w:val="0"/>
              <w:rPr>
                <w:spacing w:val="-12"/>
              </w:rPr>
            </w:pPr>
          </w:p>
        </w:tc>
        <w:tc>
          <w:tcPr>
            <w:tcW w:w="1696" w:type="dxa"/>
          </w:tcPr>
          <w:p w14:paraId="08D8D67C" w14:textId="77777777" w:rsidR="00F932E5" w:rsidRPr="005F73AA" w:rsidRDefault="00F932E5" w:rsidP="004365E5">
            <w:pPr>
              <w:widowControl w:val="0"/>
              <w:autoSpaceDE w:val="0"/>
              <w:autoSpaceDN w:val="0"/>
              <w:adjustRightInd w:val="0"/>
            </w:pPr>
            <w:r w:rsidRPr="005F73AA">
              <w:rPr>
                <w:spacing w:val="-12"/>
              </w:rPr>
              <w:lastRenderedPageBreak/>
              <w:t xml:space="preserve">Всего: </w:t>
            </w:r>
          </w:p>
          <w:p w14:paraId="01A90FE5" w14:textId="77777777" w:rsidR="00F932E5" w:rsidRPr="005F73AA" w:rsidRDefault="00F932E5" w:rsidP="004365E5">
            <w:pPr>
              <w:widowControl w:val="0"/>
              <w:autoSpaceDE w:val="0"/>
              <w:autoSpaceDN w:val="0"/>
              <w:adjustRightInd w:val="0"/>
              <w:rPr>
                <w:spacing w:val="-12"/>
              </w:rPr>
            </w:pPr>
            <w:r w:rsidRPr="005F73AA">
              <w:rPr>
                <w:spacing w:val="-12"/>
              </w:rPr>
              <w:t xml:space="preserve">в том числе: </w:t>
            </w:r>
          </w:p>
        </w:tc>
        <w:tc>
          <w:tcPr>
            <w:tcW w:w="704" w:type="dxa"/>
          </w:tcPr>
          <w:p w14:paraId="4DD3642F" w14:textId="77777777" w:rsidR="00F932E5" w:rsidRPr="005F73AA" w:rsidRDefault="00F932E5" w:rsidP="004365E5">
            <w:pPr>
              <w:pStyle w:val="ConsPlusCell"/>
              <w:jc w:val="center"/>
            </w:pPr>
            <w:r>
              <w:t>951</w:t>
            </w:r>
          </w:p>
        </w:tc>
        <w:tc>
          <w:tcPr>
            <w:tcW w:w="708" w:type="dxa"/>
          </w:tcPr>
          <w:p w14:paraId="41B74E6B" w14:textId="77777777" w:rsidR="00F932E5" w:rsidRPr="005F73AA" w:rsidRDefault="00F932E5" w:rsidP="004365E5">
            <w:pPr>
              <w:pStyle w:val="ConsPlusCell"/>
              <w:jc w:val="center"/>
            </w:pPr>
            <w:r>
              <w:t>0000</w:t>
            </w:r>
          </w:p>
        </w:tc>
        <w:tc>
          <w:tcPr>
            <w:tcW w:w="709" w:type="dxa"/>
          </w:tcPr>
          <w:p w14:paraId="30484107" w14:textId="77777777" w:rsidR="00F932E5" w:rsidRPr="005F73AA" w:rsidRDefault="00F932E5" w:rsidP="004365E5">
            <w:pPr>
              <w:pStyle w:val="ConsPlusCell"/>
              <w:jc w:val="center"/>
            </w:pPr>
            <w:r>
              <w:t>0200000000</w:t>
            </w:r>
          </w:p>
        </w:tc>
        <w:tc>
          <w:tcPr>
            <w:tcW w:w="709" w:type="dxa"/>
          </w:tcPr>
          <w:p w14:paraId="5EF3816F" w14:textId="77777777" w:rsidR="00F932E5" w:rsidRPr="005F73AA" w:rsidRDefault="00F932E5" w:rsidP="004365E5">
            <w:pPr>
              <w:pStyle w:val="ConsPlusCell"/>
              <w:jc w:val="center"/>
            </w:pPr>
            <w:r>
              <w:t>000</w:t>
            </w:r>
          </w:p>
        </w:tc>
        <w:tc>
          <w:tcPr>
            <w:tcW w:w="709" w:type="dxa"/>
          </w:tcPr>
          <w:p w14:paraId="3EB95BA3" w14:textId="77777777" w:rsidR="00F932E5" w:rsidRPr="00825A0A" w:rsidRDefault="00F932E5" w:rsidP="004365E5">
            <w:pPr>
              <w:widowControl w:val="0"/>
              <w:autoSpaceDE w:val="0"/>
              <w:autoSpaceDN w:val="0"/>
              <w:adjustRightInd w:val="0"/>
              <w:jc w:val="center"/>
              <w:rPr>
                <w:spacing w:val="-12"/>
                <w:highlight w:val="yellow"/>
              </w:rPr>
            </w:pPr>
            <w:r>
              <w:rPr>
                <w:spacing w:val="-12"/>
              </w:rPr>
              <w:t>65</w:t>
            </w:r>
            <w:r w:rsidRPr="00681B09">
              <w:rPr>
                <w:spacing w:val="-12"/>
              </w:rPr>
              <w:t>,0</w:t>
            </w:r>
          </w:p>
        </w:tc>
        <w:tc>
          <w:tcPr>
            <w:tcW w:w="708" w:type="dxa"/>
          </w:tcPr>
          <w:p w14:paraId="67FD4DA9" w14:textId="77777777" w:rsidR="00F932E5" w:rsidRPr="00825A0A" w:rsidRDefault="00F932E5" w:rsidP="004365E5">
            <w:pPr>
              <w:widowControl w:val="0"/>
              <w:autoSpaceDE w:val="0"/>
              <w:autoSpaceDN w:val="0"/>
              <w:adjustRightInd w:val="0"/>
              <w:jc w:val="center"/>
              <w:rPr>
                <w:spacing w:val="-12"/>
                <w:highlight w:val="yellow"/>
              </w:rPr>
            </w:pPr>
            <w:r>
              <w:t>5</w:t>
            </w:r>
            <w:r w:rsidRPr="00681B09">
              <w:t>,0</w:t>
            </w:r>
          </w:p>
        </w:tc>
        <w:tc>
          <w:tcPr>
            <w:tcW w:w="709" w:type="dxa"/>
          </w:tcPr>
          <w:p w14:paraId="7B99373D" w14:textId="77777777" w:rsidR="00F932E5" w:rsidRDefault="00F932E5" w:rsidP="004365E5">
            <w:pPr>
              <w:jc w:val="center"/>
            </w:pPr>
            <w:r>
              <w:t>5</w:t>
            </w:r>
            <w:r w:rsidRPr="00E06B75">
              <w:t>,0</w:t>
            </w:r>
          </w:p>
        </w:tc>
        <w:tc>
          <w:tcPr>
            <w:tcW w:w="709" w:type="dxa"/>
          </w:tcPr>
          <w:p w14:paraId="3FE9201D" w14:textId="77777777" w:rsidR="00F932E5" w:rsidRDefault="00F932E5" w:rsidP="004365E5">
            <w:pPr>
              <w:jc w:val="center"/>
            </w:pPr>
            <w:r>
              <w:t>5</w:t>
            </w:r>
            <w:r w:rsidRPr="00E06B75">
              <w:t>,0</w:t>
            </w:r>
          </w:p>
        </w:tc>
        <w:tc>
          <w:tcPr>
            <w:tcW w:w="709" w:type="dxa"/>
          </w:tcPr>
          <w:p w14:paraId="6D81C33C" w14:textId="77777777" w:rsidR="00F932E5" w:rsidRDefault="00F932E5" w:rsidP="004365E5">
            <w:pPr>
              <w:jc w:val="center"/>
            </w:pPr>
            <w:r>
              <w:t>5</w:t>
            </w:r>
            <w:r w:rsidRPr="00E06B75">
              <w:t>,0</w:t>
            </w:r>
          </w:p>
        </w:tc>
        <w:tc>
          <w:tcPr>
            <w:tcW w:w="708" w:type="dxa"/>
          </w:tcPr>
          <w:p w14:paraId="262BD8AC" w14:textId="77777777" w:rsidR="00F932E5" w:rsidRDefault="00F932E5" w:rsidP="004365E5">
            <w:pPr>
              <w:jc w:val="center"/>
            </w:pPr>
            <w:r>
              <w:t>10</w:t>
            </w:r>
            <w:r w:rsidRPr="00E06B75">
              <w:t>,0</w:t>
            </w:r>
          </w:p>
        </w:tc>
        <w:tc>
          <w:tcPr>
            <w:tcW w:w="709" w:type="dxa"/>
            <w:gridSpan w:val="2"/>
          </w:tcPr>
          <w:p w14:paraId="7B240C55" w14:textId="77777777" w:rsidR="00F932E5" w:rsidRDefault="00F932E5" w:rsidP="004365E5">
            <w:pPr>
              <w:jc w:val="center"/>
            </w:pPr>
            <w:r>
              <w:t>5</w:t>
            </w:r>
            <w:r w:rsidRPr="00E06B75">
              <w:t>,0</w:t>
            </w:r>
          </w:p>
        </w:tc>
        <w:tc>
          <w:tcPr>
            <w:tcW w:w="709" w:type="dxa"/>
            <w:gridSpan w:val="3"/>
          </w:tcPr>
          <w:p w14:paraId="30FA0E85" w14:textId="77777777" w:rsidR="00F932E5" w:rsidRDefault="00F932E5" w:rsidP="004365E5">
            <w:pPr>
              <w:jc w:val="center"/>
            </w:pPr>
            <w:r>
              <w:t>5</w:t>
            </w:r>
            <w:r w:rsidRPr="00E06B75">
              <w:t>,0</w:t>
            </w:r>
          </w:p>
        </w:tc>
        <w:tc>
          <w:tcPr>
            <w:tcW w:w="709" w:type="dxa"/>
            <w:gridSpan w:val="4"/>
          </w:tcPr>
          <w:p w14:paraId="040BBEB1" w14:textId="77777777" w:rsidR="00F932E5" w:rsidRDefault="00F932E5" w:rsidP="004365E5">
            <w:pPr>
              <w:jc w:val="center"/>
            </w:pPr>
            <w:r>
              <w:t>5</w:t>
            </w:r>
            <w:r w:rsidRPr="00E06B75">
              <w:t>,0</w:t>
            </w:r>
          </w:p>
        </w:tc>
        <w:tc>
          <w:tcPr>
            <w:tcW w:w="708" w:type="dxa"/>
            <w:gridSpan w:val="4"/>
          </w:tcPr>
          <w:p w14:paraId="519F2C85" w14:textId="77777777" w:rsidR="00F932E5" w:rsidRDefault="00F932E5" w:rsidP="004365E5">
            <w:pPr>
              <w:jc w:val="center"/>
            </w:pPr>
            <w:r>
              <w:t>5</w:t>
            </w:r>
            <w:r w:rsidRPr="00E06B75">
              <w:t>,0</w:t>
            </w:r>
          </w:p>
        </w:tc>
        <w:tc>
          <w:tcPr>
            <w:tcW w:w="709" w:type="dxa"/>
            <w:gridSpan w:val="2"/>
          </w:tcPr>
          <w:p w14:paraId="627BC833" w14:textId="77777777" w:rsidR="00F932E5" w:rsidRDefault="00F932E5" w:rsidP="004365E5">
            <w:pPr>
              <w:jc w:val="center"/>
            </w:pPr>
            <w:r>
              <w:t>5</w:t>
            </w:r>
            <w:r w:rsidRPr="00E06B75">
              <w:t>,0</w:t>
            </w:r>
          </w:p>
        </w:tc>
        <w:tc>
          <w:tcPr>
            <w:tcW w:w="713" w:type="dxa"/>
            <w:gridSpan w:val="2"/>
          </w:tcPr>
          <w:p w14:paraId="41BC3D38" w14:textId="77777777" w:rsidR="00F932E5" w:rsidRDefault="00F932E5" w:rsidP="004365E5">
            <w:pPr>
              <w:jc w:val="center"/>
            </w:pPr>
            <w:r>
              <w:t>5</w:t>
            </w:r>
            <w:r w:rsidRPr="00E06B75">
              <w:t>,0</w:t>
            </w:r>
          </w:p>
        </w:tc>
        <w:tc>
          <w:tcPr>
            <w:tcW w:w="725" w:type="dxa"/>
            <w:gridSpan w:val="2"/>
          </w:tcPr>
          <w:p w14:paraId="6D856E60" w14:textId="77777777" w:rsidR="00F932E5" w:rsidRDefault="00F932E5" w:rsidP="004365E5">
            <w:pPr>
              <w:jc w:val="center"/>
            </w:pPr>
            <w:r>
              <w:t>5</w:t>
            </w:r>
            <w:r w:rsidRPr="00E06B75">
              <w:t>,0</w:t>
            </w:r>
          </w:p>
        </w:tc>
      </w:tr>
      <w:tr w:rsidR="00F932E5" w14:paraId="4920EEEB" w14:textId="77777777" w:rsidTr="004365E5">
        <w:trPr>
          <w:trHeight w:val="268"/>
        </w:trPr>
        <w:tc>
          <w:tcPr>
            <w:tcW w:w="1975" w:type="dxa"/>
            <w:vMerge/>
          </w:tcPr>
          <w:p w14:paraId="1238F96F" w14:textId="77777777" w:rsidR="00F932E5" w:rsidRPr="005F73AA" w:rsidRDefault="00F932E5" w:rsidP="004365E5">
            <w:pPr>
              <w:widowControl w:val="0"/>
              <w:autoSpaceDE w:val="0"/>
              <w:autoSpaceDN w:val="0"/>
              <w:adjustRightInd w:val="0"/>
              <w:rPr>
                <w:spacing w:val="-12"/>
              </w:rPr>
            </w:pPr>
          </w:p>
        </w:tc>
        <w:tc>
          <w:tcPr>
            <w:tcW w:w="1696" w:type="dxa"/>
          </w:tcPr>
          <w:p w14:paraId="2EC5CABA" w14:textId="77777777" w:rsidR="00F932E5" w:rsidRPr="00670DB1" w:rsidRDefault="00F932E5" w:rsidP="004365E5">
            <w:pPr>
              <w:pStyle w:val="ConsPlusCell"/>
            </w:pPr>
            <w:r w:rsidRPr="00670DB1">
              <w:t xml:space="preserve">из них неисполненные расходные </w:t>
            </w:r>
            <w:r w:rsidRPr="00670DB1">
              <w:lastRenderedPageBreak/>
              <w:t>обязательства отчетного финансового года</w:t>
            </w:r>
          </w:p>
        </w:tc>
        <w:tc>
          <w:tcPr>
            <w:tcW w:w="704" w:type="dxa"/>
          </w:tcPr>
          <w:p w14:paraId="74FF0C45" w14:textId="77777777" w:rsidR="00F932E5" w:rsidRPr="00670DB1" w:rsidRDefault="00F932E5" w:rsidP="004365E5">
            <w:pPr>
              <w:pStyle w:val="ConsPlusCell"/>
              <w:jc w:val="center"/>
            </w:pPr>
            <w:r w:rsidRPr="00670DB1">
              <w:lastRenderedPageBreak/>
              <w:t>X</w:t>
            </w:r>
          </w:p>
        </w:tc>
        <w:tc>
          <w:tcPr>
            <w:tcW w:w="708" w:type="dxa"/>
          </w:tcPr>
          <w:p w14:paraId="7786B6F0" w14:textId="77777777" w:rsidR="00F932E5" w:rsidRPr="00670DB1" w:rsidRDefault="00F932E5" w:rsidP="004365E5">
            <w:pPr>
              <w:pStyle w:val="ConsPlusCell"/>
              <w:jc w:val="center"/>
            </w:pPr>
            <w:r w:rsidRPr="00670DB1">
              <w:t>X</w:t>
            </w:r>
          </w:p>
        </w:tc>
        <w:tc>
          <w:tcPr>
            <w:tcW w:w="709" w:type="dxa"/>
          </w:tcPr>
          <w:p w14:paraId="06250968" w14:textId="77777777" w:rsidR="00F932E5" w:rsidRPr="00670DB1" w:rsidRDefault="00F932E5" w:rsidP="004365E5">
            <w:pPr>
              <w:pStyle w:val="ConsPlusCell"/>
              <w:jc w:val="center"/>
            </w:pPr>
            <w:r w:rsidRPr="00670DB1">
              <w:t>X</w:t>
            </w:r>
          </w:p>
        </w:tc>
        <w:tc>
          <w:tcPr>
            <w:tcW w:w="709" w:type="dxa"/>
          </w:tcPr>
          <w:p w14:paraId="55E683C4" w14:textId="77777777" w:rsidR="00F932E5" w:rsidRPr="00670DB1" w:rsidRDefault="00F932E5" w:rsidP="004365E5">
            <w:pPr>
              <w:pStyle w:val="ConsPlusCell"/>
              <w:jc w:val="center"/>
            </w:pPr>
            <w:r w:rsidRPr="00670DB1">
              <w:t>X</w:t>
            </w:r>
          </w:p>
        </w:tc>
        <w:tc>
          <w:tcPr>
            <w:tcW w:w="709" w:type="dxa"/>
          </w:tcPr>
          <w:p w14:paraId="0759DDC2" w14:textId="77777777" w:rsidR="00F932E5" w:rsidRPr="00B948A3" w:rsidRDefault="00F932E5" w:rsidP="004365E5">
            <w:pPr>
              <w:pStyle w:val="ConsPlusCell"/>
              <w:jc w:val="center"/>
            </w:pPr>
            <w:r w:rsidRPr="00B948A3">
              <w:t>Х</w:t>
            </w:r>
          </w:p>
        </w:tc>
        <w:tc>
          <w:tcPr>
            <w:tcW w:w="708" w:type="dxa"/>
          </w:tcPr>
          <w:p w14:paraId="1D9D1001" w14:textId="77777777" w:rsidR="00F932E5" w:rsidRPr="00B948A3" w:rsidRDefault="004B3F10" w:rsidP="004365E5">
            <w:pPr>
              <w:pStyle w:val="ConsPlusCell"/>
              <w:jc w:val="center"/>
            </w:pPr>
            <w:hyperlink w:anchor="Par866" w:history="1">
              <w:r w:rsidR="00F932E5" w:rsidRPr="00B948A3">
                <w:t>&lt;5&gt;</w:t>
              </w:r>
            </w:hyperlink>
          </w:p>
        </w:tc>
        <w:tc>
          <w:tcPr>
            <w:tcW w:w="709" w:type="dxa"/>
          </w:tcPr>
          <w:p w14:paraId="2D7BB681" w14:textId="77777777" w:rsidR="00F932E5" w:rsidRPr="00B948A3" w:rsidRDefault="004B3F10" w:rsidP="004365E5">
            <w:pPr>
              <w:pStyle w:val="ConsPlusCell"/>
              <w:jc w:val="center"/>
            </w:pPr>
            <w:hyperlink w:anchor="Par866" w:history="1">
              <w:r w:rsidR="00F932E5" w:rsidRPr="00B948A3">
                <w:t>&lt;5&gt;</w:t>
              </w:r>
            </w:hyperlink>
          </w:p>
        </w:tc>
        <w:tc>
          <w:tcPr>
            <w:tcW w:w="709" w:type="dxa"/>
          </w:tcPr>
          <w:p w14:paraId="7E1538EB" w14:textId="77777777" w:rsidR="00F932E5" w:rsidRPr="00B948A3" w:rsidRDefault="004B3F10" w:rsidP="004365E5">
            <w:pPr>
              <w:pStyle w:val="ConsPlusCell"/>
              <w:jc w:val="center"/>
            </w:pPr>
            <w:hyperlink w:anchor="Par866" w:history="1">
              <w:r w:rsidR="00F932E5" w:rsidRPr="00B948A3">
                <w:t>&lt;6&gt;</w:t>
              </w:r>
            </w:hyperlink>
          </w:p>
        </w:tc>
        <w:tc>
          <w:tcPr>
            <w:tcW w:w="709" w:type="dxa"/>
          </w:tcPr>
          <w:p w14:paraId="0F358935" w14:textId="77777777" w:rsidR="00F932E5" w:rsidRPr="00B948A3" w:rsidRDefault="00F932E5" w:rsidP="004365E5">
            <w:pPr>
              <w:pStyle w:val="ConsPlusCell"/>
              <w:jc w:val="center"/>
            </w:pPr>
            <w:r w:rsidRPr="00B948A3">
              <w:t>Х</w:t>
            </w:r>
          </w:p>
        </w:tc>
        <w:tc>
          <w:tcPr>
            <w:tcW w:w="708" w:type="dxa"/>
          </w:tcPr>
          <w:p w14:paraId="13DD7738" w14:textId="77777777" w:rsidR="00F932E5" w:rsidRPr="00B948A3" w:rsidRDefault="00F932E5" w:rsidP="004365E5">
            <w:pPr>
              <w:pStyle w:val="ConsPlusCell"/>
              <w:jc w:val="center"/>
            </w:pPr>
            <w:r w:rsidRPr="00B948A3">
              <w:t>Х</w:t>
            </w:r>
          </w:p>
        </w:tc>
        <w:tc>
          <w:tcPr>
            <w:tcW w:w="709" w:type="dxa"/>
            <w:gridSpan w:val="2"/>
          </w:tcPr>
          <w:p w14:paraId="32336554" w14:textId="77777777" w:rsidR="00F932E5" w:rsidRPr="00670DB1" w:rsidRDefault="00F932E5" w:rsidP="004365E5">
            <w:pPr>
              <w:pStyle w:val="ConsPlusCell"/>
              <w:jc w:val="center"/>
            </w:pPr>
            <w:r>
              <w:t>Х</w:t>
            </w:r>
          </w:p>
        </w:tc>
        <w:tc>
          <w:tcPr>
            <w:tcW w:w="709" w:type="dxa"/>
            <w:gridSpan w:val="3"/>
          </w:tcPr>
          <w:p w14:paraId="78C31404" w14:textId="77777777" w:rsidR="00F932E5" w:rsidRPr="00670DB1" w:rsidRDefault="00F932E5" w:rsidP="004365E5">
            <w:pPr>
              <w:pStyle w:val="ConsPlusCell"/>
              <w:jc w:val="center"/>
            </w:pPr>
            <w:r>
              <w:t>Х</w:t>
            </w:r>
          </w:p>
        </w:tc>
        <w:tc>
          <w:tcPr>
            <w:tcW w:w="709" w:type="dxa"/>
            <w:gridSpan w:val="4"/>
          </w:tcPr>
          <w:p w14:paraId="6EE3C8BF" w14:textId="77777777" w:rsidR="00F932E5" w:rsidRPr="00670DB1" w:rsidRDefault="00F932E5" w:rsidP="004365E5">
            <w:pPr>
              <w:pStyle w:val="ConsPlusCell"/>
              <w:jc w:val="center"/>
            </w:pPr>
            <w:r>
              <w:t>Х</w:t>
            </w:r>
          </w:p>
        </w:tc>
        <w:tc>
          <w:tcPr>
            <w:tcW w:w="708" w:type="dxa"/>
            <w:gridSpan w:val="4"/>
          </w:tcPr>
          <w:p w14:paraId="33994BC9" w14:textId="77777777" w:rsidR="00F932E5" w:rsidRPr="00670DB1" w:rsidRDefault="00F932E5" w:rsidP="004365E5">
            <w:pPr>
              <w:pStyle w:val="ConsPlusCell"/>
              <w:jc w:val="center"/>
            </w:pPr>
            <w:r>
              <w:t>Х</w:t>
            </w:r>
          </w:p>
        </w:tc>
        <w:tc>
          <w:tcPr>
            <w:tcW w:w="709" w:type="dxa"/>
            <w:gridSpan w:val="2"/>
          </w:tcPr>
          <w:p w14:paraId="1AFD365D" w14:textId="77777777" w:rsidR="00F932E5" w:rsidRPr="00670DB1" w:rsidRDefault="00F932E5" w:rsidP="004365E5">
            <w:pPr>
              <w:pStyle w:val="ConsPlusCell"/>
              <w:jc w:val="center"/>
            </w:pPr>
            <w:r>
              <w:t>Х</w:t>
            </w:r>
          </w:p>
        </w:tc>
        <w:tc>
          <w:tcPr>
            <w:tcW w:w="713" w:type="dxa"/>
            <w:gridSpan w:val="2"/>
          </w:tcPr>
          <w:p w14:paraId="7F1B472D" w14:textId="77777777" w:rsidR="00F932E5" w:rsidRPr="00670DB1" w:rsidRDefault="00F932E5" w:rsidP="004365E5">
            <w:pPr>
              <w:pStyle w:val="ConsPlusCell"/>
              <w:jc w:val="center"/>
            </w:pPr>
            <w:r>
              <w:t>Х</w:t>
            </w:r>
          </w:p>
        </w:tc>
        <w:tc>
          <w:tcPr>
            <w:tcW w:w="725" w:type="dxa"/>
            <w:gridSpan w:val="2"/>
          </w:tcPr>
          <w:p w14:paraId="54868ECB" w14:textId="77777777" w:rsidR="00F932E5" w:rsidRPr="00670DB1" w:rsidRDefault="00F932E5" w:rsidP="004365E5">
            <w:pPr>
              <w:pStyle w:val="ConsPlusCell"/>
              <w:jc w:val="center"/>
            </w:pPr>
            <w:r>
              <w:t>Х</w:t>
            </w:r>
          </w:p>
        </w:tc>
      </w:tr>
      <w:tr w:rsidR="00F932E5" w14:paraId="7ADAE348" w14:textId="77777777" w:rsidTr="004365E5">
        <w:trPr>
          <w:trHeight w:val="1119"/>
        </w:trPr>
        <w:tc>
          <w:tcPr>
            <w:tcW w:w="1975" w:type="dxa"/>
            <w:vMerge/>
            <w:vAlign w:val="center"/>
          </w:tcPr>
          <w:p w14:paraId="0F7A79CD" w14:textId="77777777" w:rsidR="00F932E5" w:rsidRPr="005F73AA" w:rsidRDefault="00F932E5" w:rsidP="004365E5">
            <w:pPr>
              <w:rPr>
                <w:spacing w:val="-12"/>
              </w:rPr>
            </w:pPr>
          </w:p>
        </w:tc>
        <w:tc>
          <w:tcPr>
            <w:tcW w:w="1696" w:type="dxa"/>
          </w:tcPr>
          <w:p w14:paraId="689F6B70" w14:textId="77777777" w:rsidR="00F932E5" w:rsidRPr="005F73AA" w:rsidRDefault="00F932E5" w:rsidP="004365E5">
            <w:pPr>
              <w:widowControl w:val="0"/>
              <w:autoSpaceDE w:val="0"/>
              <w:autoSpaceDN w:val="0"/>
              <w:adjustRightInd w:val="0"/>
            </w:pPr>
            <w:r w:rsidRPr="005F73AA">
              <w:t xml:space="preserve">Администрация </w:t>
            </w:r>
            <w:r>
              <w:t>Мещеряковского сельского поселения,</w:t>
            </w:r>
          </w:p>
          <w:p w14:paraId="46E989D8" w14:textId="77777777" w:rsidR="00F932E5" w:rsidRPr="005F73AA" w:rsidRDefault="00F932E5" w:rsidP="004365E5">
            <w:pPr>
              <w:widowControl w:val="0"/>
              <w:autoSpaceDE w:val="0"/>
              <w:autoSpaceDN w:val="0"/>
              <w:adjustRightInd w:val="0"/>
              <w:rPr>
                <w:spacing w:val="-12"/>
              </w:rPr>
            </w:pPr>
            <w:r w:rsidRPr="005F73AA">
              <w:t xml:space="preserve"> всего:</w:t>
            </w:r>
          </w:p>
        </w:tc>
        <w:tc>
          <w:tcPr>
            <w:tcW w:w="704" w:type="dxa"/>
          </w:tcPr>
          <w:p w14:paraId="0859FB5D" w14:textId="77777777" w:rsidR="00F932E5" w:rsidRPr="005F73AA" w:rsidRDefault="00F932E5" w:rsidP="004365E5">
            <w:pPr>
              <w:pStyle w:val="afffff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14:paraId="7F0CD4BB"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 xml:space="preserve">X </w:t>
            </w:r>
          </w:p>
        </w:tc>
        <w:tc>
          <w:tcPr>
            <w:tcW w:w="709" w:type="dxa"/>
          </w:tcPr>
          <w:p w14:paraId="2A4A01BF"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X</w:t>
            </w:r>
          </w:p>
        </w:tc>
        <w:tc>
          <w:tcPr>
            <w:tcW w:w="709" w:type="dxa"/>
          </w:tcPr>
          <w:p w14:paraId="7431C0F1"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 xml:space="preserve">X </w:t>
            </w:r>
          </w:p>
        </w:tc>
        <w:tc>
          <w:tcPr>
            <w:tcW w:w="709" w:type="dxa"/>
          </w:tcPr>
          <w:p w14:paraId="33C3E579" w14:textId="77777777" w:rsidR="00F932E5" w:rsidRPr="00825A0A" w:rsidRDefault="00F932E5" w:rsidP="004365E5">
            <w:pPr>
              <w:widowControl w:val="0"/>
              <w:autoSpaceDE w:val="0"/>
              <w:autoSpaceDN w:val="0"/>
              <w:adjustRightInd w:val="0"/>
              <w:jc w:val="center"/>
              <w:rPr>
                <w:spacing w:val="-12"/>
                <w:highlight w:val="yellow"/>
              </w:rPr>
            </w:pPr>
            <w:r>
              <w:rPr>
                <w:spacing w:val="-12"/>
              </w:rPr>
              <w:t>65</w:t>
            </w:r>
            <w:r w:rsidRPr="00681B09">
              <w:rPr>
                <w:spacing w:val="-12"/>
              </w:rPr>
              <w:t>,0</w:t>
            </w:r>
          </w:p>
        </w:tc>
        <w:tc>
          <w:tcPr>
            <w:tcW w:w="708" w:type="dxa"/>
          </w:tcPr>
          <w:p w14:paraId="7D47199C" w14:textId="77777777" w:rsidR="00F932E5" w:rsidRPr="00825A0A" w:rsidRDefault="00F932E5" w:rsidP="004365E5">
            <w:pPr>
              <w:widowControl w:val="0"/>
              <w:autoSpaceDE w:val="0"/>
              <w:autoSpaceDN w:val="0"/>
              <w:adjustRightInd w:val="0"/>
              <w:jc w:val="center"/>
              <w:rPr>
                <w:spacing w:val="-12"/>
                <w:highlight w:val="yellow"/>
              </w:rPr>
            </w:pPr>
            <w:r>
              <w:t>5</w:t>
            </w:r>
            <w:r w:rsidRPr="00681B09">
              <w:t>,0</w:t>
            </w:r>
          </w:p>
        </w:tc>
        <w:tc>
          <w:tcPr>
            <w:tcW w:w="709" w:type="dxa"/>
          </w:tcPr>
          <w:p w14:paraId="2BAE80E4" w14:textId="77777777" w:rsidR="00F932E5" w:rsidRDefault="00F932E5" w:rsidP="004365E5">
            <w:pPr>
              <w:jc w:val="center"/>
            </w:pPr>
            <w:r>
              <w:t>5</w:t>
            </w:r>
            <w:r w:rsidRPr="00E06B75">
              <w:t>,0</w:t>
            </w:r>
          </w:p>
        </w:tc>
        <w:tc>
          <w:tcPr>
            <w:tcW w:w="709" w:type="dxa"/>
          </w:tcPr>
          <w:p w14:paraId="6093712F" w14:textId="77777777" w:rsidR="00F932E5" w:rsidRDefault="00F932E5" w:rsidP="004365E5">
            <w:pPr>
              <w:jc w:val="center"/>
            </w:pPr>
            <w:r>
              <w:t>5</w:t>
            </w:r>
            <w:r w:rsidRPr="00E06B75">
              <w:t>,0</w:t>
            </w:r>
          </w:p>
        </w:tc>
        <w:tc>
          <w:tcPr>
            <w:tcW w:w="709" w:type="dxa"/>
          </w:tcPr>
          <w:p w14:paraId="136A076C" w14:textId="77777777" w:rsidR="00F932E5" w:rsidRDefault="00F932E5" w:rsidP="004365E5">
            <w:pPr>
              <w:jc w:val="center"/>
            </w:pPr>
            <w:r>
              <w:t>5</w:t>
            </w:r>
            <w:r w:rsidRPr="00E06B75">
              <w:t>,0</w:t>
            </w:r>
          </w:p>
        </w:tc>
        <w:tc>
          <w:tcPr>
            <w:tcW w:w="708" w:type="dxa"/>
          </w:tcPr>
          <w:p w14:paraId="65AB6A90" w14:textId="77777777" w:rsidR="00F932E5" w:rsidRDefault="00F932E5" w:rsidP="004365E5">
            <w:pPr>
              <w:jc w:val="center"/>
            </w:pPr>
            <w:r>
              <w:t>10</w:t>
            </w:r>
            <w:r w:rsidRPr="00E06B75">
              <w:t>,0</w:t>
            </w:r>
          </w:p>
        </w:tc>
        <w:tc>
          <w:tcPr>
            <w:tcW w:w="587" w:type="dxa"/>
          </w:tcPr>
          <w:p w14:paraId="7C23F638" w14:textId="77777777" w:rsidR="00F932E5" w:rsidRDefault="00F932E5" w:rsidP="004365E5">
            <w:pPr>
              <w:jc w:val="center"/>
            </w:pPr>
            <w:r>
              <w:t>5</w:t>
            </w:r>
            <w:r w:rsidRPr="00E06B75">
              <w:t>,0</w:t>
            </w:r>
          </w:p>
        </w:tc>
        <w:tc>
          <w:tcPr>
            <w:tcW w:w="823" w:type="dxa"/>
            <w:gridSpan w:val="3"/>
          </w:tcPr>
          <w:p w14:paraId="0AA9AF5E" w14:textId="77777777" w:rsidR="00F932E5" w:rsidRDefault="00F932E5" w:rsidP="004365E5">
            <w:pPr>
              <w:jc w:val="center"/>
            </w:pPr>
            <w:r>
              <w:t>5</w:t>
            </w:r>
            <w:r w:rsidRPr="00E06B75">
              <w:t>,0</w:t>
            </w:r>
          </w:p>
        </w:tc>
        <w:tc>
          <w:tcPr>
            <w:tcW w:w="705" w:type="dxa"/>
            <w:gridSpan w:val="4"/>
          </w:tcPr>
          <w:p w14:paraId="2AB967B7" w14:textId="77777777" w:rsidR="00F932E5" w:rsidRDefault="00F932E5" w:rsidP="004365E5">
            <w:pPr>
              <w:jc w:val="center"/>
            </w:pPr>
            <w:r>
              <w:t>5</w:t>
            </w:r>
            <w:r w:rsidRPr="00E06B75">
              <w:t>,0</w:t>
            </w:r>
          </w:p>
        </w:tc>
        <w:tc>
          <w:tcPr>
            <w:tcW w:w="705" w:type="dxa"/>
            <w:gridSpan w:val="4"/>
          </w:tcPr>
          <w:p w14:paraId="25CCA4A9" w14:textId="77777777" w:rsidR="00F932E5" w:rsidRDefault="00F932E5" w:rsidP="004365E5">
            <w:pPr>
              <w:jc w:val="center"/>
            </w:pPr>
            <w:r>
              <w:t>5</w:t>
            </w:r>
            <w:r w:rsidRPr="00E06B75">
              <w:t>,0</w:t>
            </w:r>
          </w:p>
        </w:tc>
        <w:tc>
          <w:tcPr>
            <w:tcW w:w="724" w:type="dxa"/>
            <w:gridSpan w:val="3"/>
          </w:tcPr>
          <w:p w14:paraId="36D59E51" w14:textId="77777777" w:rsidR="00F932E5" w:rsidRDefault="00F932E5" w:rsidP="004365E5">
            <w:pPr>
              <w:jc w:val="center"/>
            </w:pPr>
            <w:r>
              <w:t>5</w:t>
            </w:r>
            <w:r w:rsidRPr="00E06B75">
              <w:t>,0</w:t>
            </w:r>
          </w:p>
        </w:tc>
        <w:tc>
          <w:tcPr>
            <w:tcW w:w="713" w:type="dxa"/>
            <w:gridSpan w:val="2"/>
          </w:tcPr>
          <w:p w14:paraId="3C2768BC" w14:textId="77777777" w:rsidR="00F932E5" w:rsidRDefault="00F932E5" w:rsidP="004365E5">
            <w:pPr>
              <w:jc w:val="center"/>
            </w:pPr>
            <w:r>
              <w:t>5</w:t>
            </w:r>
            <w:r w:rsidRPr="00E06B75">
              <w:t>,0</w:t>
            </w:r>
          </w:p>
        </w:tc>
        <w:tc>
          <w:tcPr>
            <w:tcW w:w="725" w:type="dxa"/>
            <w:gridSpan w:val="2"/>
          </w:tcPr>
          <w:p w14:paraId="4EE9CFEF" w14:textId="77777777" w:rsidR="00F932E5" w:rsidRDefault="00F932E5" w:rsidP="004365E5">
            <w:pPr>
              <w:jc w:val="center"/>
            </w:pPr>
            <w:r>
              <w:t>5</w:t>
            </w:r>
            <w:r w:rsidRPr="00E06B75">
              <w:t>,0</w:t>
            </w:r>
          </w:p>
        </w:tc>
      </w:tr>
      <w:tr w:rsidR="00F932E5" w14:paraId="0BC223C5" w14:textId="77777777" w:rsidTr="004365E5">
        <w:trPr>
          <w:trHeight w:val="432"/>
        </w:trPr>
        <w:tc>
          <w:tcPr>
            <w:tcW w:w="1975" w:type="dxa"/>
            <w:vMerge w:val="restart"/>
          </w:tcPr>
          <w:p w14:paraId="3A4E2ABB" w14:textId="77777777" w:rsidR="00F932E5" w:rsidRPr="005F73AA" w:rsidRDefault="00F932E5" w:rsidP="004365E5">
            <w:pPr>
              <w:jc w:val="both"/>
              <w:rPr>
                <w:lang w:eastAsia="en-US"/>
              </w:rPr>
            </w:pPr>
            <w:r w:rsidRPr="005F73AA">
              <w:t xml:space="preserve">Подпрограмма 1  «Противодействие коррупции в </w:t>
            </w:r>
            <w:r>
              <w:t>Мещеряковском сельском поселении</w:t>
            </w:r>
            <w:r w:rsidRPr="005F73AA">
              <w:t>»</w:t>
            </w:r>
          </w:p>
        </w:tc>
        <w:tc>
          <w:tcPr>
            <w:tcW w:w="1696" w:type="dxa"/>
          </w:tcPr>
          <w:p w14:paraId="63CA1F39" w14:textId="77777777" w:rsidR="00F932E5" w:rsidRPr="005F73AA" w:rsidRDefault="00F932E5" w:rsidP="004365E5">
            <w:pPr>
              <w:widowControl w:val="0"/>
              <w:autoSpaceDE w:val="0"/>
              <w:autoSpaceDN w:val="0"/>
              <w:adjustRightInd w:val="0"/>
              <w:rPr>
                <w:spacing w:val="-12"/>
              </w:rPr>
            </w:pPr>
            <w:r w:rsidRPr="005F73AA">
              <w:rPr>
                <w:spacing w:val="-12"/>
              </w:rPr>
              <w:t xml:space="preserve">Всего:  </w:t>
            </w:r>
          </w:p>
          <w:p w14:paraId="5C1CBEFF" w14:textId="77777777" w:rsidR="00F932E5" w:rsidRPr="005F73AA" w:rsidRDefault="00F932E5" w:rsidP="004365E5">
            <w:pPr>
              <w:widowControl w:val="0"/>
              <w:autoSpaceDE w:val="0"/>
              <w:autoSpaceDN w:val="0"/>
              <w:adjustRightInd w:val="0"/>
              <w:rPr>
                <w:spacing w:val="-12"/>
              </w:rPr>
            </w:pPr>
            <w:r w:rsidRPr="005F73AA">
              <w:rPr>
                <w:spacing w:val="-12"/>
              </w:rPr>
              <w:t xml:space="preserve">в том числе: </w:t>
            </w:r>
          </w:p>
        </w:tc>
        <w:tc>
          <w:tcPr>
            <w:tcW w:w="704" w:type="dxa"/>
          </w:tcPr>
          <w:p w14:paraId="55D82F0D" w14:textId="77777777" w:rsidR="00F932E5" w:rsidRPr="005F73AA" w:rsidRDefault="00F932E5" w:rsidP="004365E5">
            <w:pPr>
              <w:pStyle w:val="affffffa"/>
              <w:jc w:val="center"/>
              <w:rPr>
                <w:rFonts w:ascii="Times New Roman" w:hAnsi="Times New Roman"/>
                <w:lang w:val="ru-RU"/>
              </w:rPr>
            </w:pPr>
            <w:r w:rsidRPr="005F73AA">
              <w:rPr>
                <w:rFonts w:ascii="Times New Roman" w:hAnsi="Times New Roman"/>
                <w:lang w:val="ru-RU"/>
              </w:rPr>
              <w:t>-</w:t>
            </w:r>
          </w:p>
        </w:tc>
        <w:tc>
          <w:tcPr>
            <w:tcW w:w="708" w:type="dxa"/>
          </w:tcPr>
          <w:p w14:paraId="6191ED92"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3653F0CD"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4D49BE7D"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211DAF55" w14:textId="77777777" w:rsidR="00F932E5" w:rsidRPr="0035771D" w:rsidRDefault="00F932E5" w:rsidP="004365E5">
            <w:pPr>
              <w:pStyle w:val="ConsPlusCell"/>
            </w:pPr>
            <w:r>
              <w:t>65,0</w:t>
            </w:r>
          </w:p>
        </w:tc>
        <w:tc>
          <w:tcPr>
            <w:tcW w:w="708" w:type="dxa"/>
          </w:tcPr>
          <w:p w14:paraId="0ADC1544" w14:textId="77777777" w:rsidR="00F932E5" w:rsidRPr="0035771D" w:rsidRDefault="00F932E5" w:rsidP="004365E5">
            <w:pPr>
              <w:pStyle w:val="ConsPlusCell"/>
            </w:pPr>
            <w:r>
              <w:t>5,0</w:t>
            </w:r>
          </w:p>
        </w:tc>
        <w:tc>
          <w:tcPr>
            <w:tcW w:w="709" w:type="dxa"/>
          </w:tcPr>
          <w:p w14:paraId="38288CD3" w14:textId="77777777" w:rsidR="00F932E5" w:rsidRPr="0035771D" w:rsidRDefault="00F932E5" w:rsidP="004365E5">
            <w:pPr>
              <w:rPr>
                <w:sz w:val="22"/>
                <w:szCs w:val="22"/>
              </w:rPr>
            </w:pPr>
            <w:r>
              <w:rPr>
                <w:sz w:val="22"/>
                <w:szCs w:val="22"/>
              </w:rPr>
              <w:t>5,</w:t>
            </w:r>
            <w:r w:rsidRPr="0035771D">
              <w:rPr>
                <w:sz w:val="22"/>
                <w:szCs w:val="22"/>
              </w:rPr>
              <w:t>0</w:t>
            </w:r>
          </w:p>
        </w:tc>
        <w:tc>
          <w:tcPr>
            <w:tcW w:w="709" w:type="dxa"/>
          </w:tcPr>
          <w:p w14:paraId="06AF3A32" w14:textId="77777777" w:rsidR="00F932E5" w:rsidRPr="0035771D" w:rsidRDefault="00F932E5" w:rsidP="004365E5">
            <w:pPr>
              <w:rPr>
                <w:sz w:val="22"/>
                <w:szCs w:val="22"/>
              </w:rPr>
            </w:pPr>
            <w:r>
              <w:rPr>
                <w:sz w:val="22"/>
                <w:szCs w:val="22"/>
              </w:rPr>
              <w:t>5,</w:t>
            </w:r>
            <w:r w:rsidRPr="0035771D">
              <w:rPr>
                <w:sz w:val="22"/>
                <w:szCs w:val="22"/>
              </w:rPr>
              <w:t>0</w:t>
            </w:r>
          </w:p>
        </w:tc>
        <w:tc>
          <w:tcPr>
            <w:tcW w:w="709" w:type="dxa"/>
          </w:tcPr>
          <w:p w14:paraId="0B5844D8" w14:textId="77777777" w:rsidR="00F932E5" w:rsidRPr="0035771D" w:rsidRDefault="00F932E5" w:rsidP="004365E5">
            <w:pPr>
              <w:rPr>
                <w:sz w:val="22"/>
                <w:szCs w:val="22"/>
              </w:rPr>
            </w:pPr>
            <w:r>
              <w:rPr>
                <w:sz w:val="22"/>
                <w:szCs w:val="22"/>
              </w:rPr>
              <w:t>5,</w:t>
            </w:r>
            <w:r w:rsidRPr="0035771D">
              <w:rPr>
                <w:sz w:val="22"/>
                <w:szCs w:val="22"/>
              </w:rPr>
              <w:t>0</w:t>
            </w:r>
          </w:p>
        </w:tc>
        <w:tc>
          <w:tcPr>
            <w:tcW w:w="708" w:type="dxa"/>
          </w:tcPr>
          <w:p w14:paraId="5455BA2E" w14:textId="77777777" w:rsidR="00F932E5" w:rsidRPr="0035771D" w:rsidRDefault="00F932E5" w:rsidP="004365E5">
            <w:pPr>
              <w:rPr>
                <w:sz w:val="22"/>
                <w:szCs w:val="22"/>
              </w:rPr>
            </w:pPr>
            <w:r>
              <w:rPr>
                <w:sz w:val="22"/>
                <w:szCs w:val="22"/>
              </w:rPr>
              <w:t>10,</w:t>
            </w:r>
            <w:r w:rsidRPr="0035771D">
              <w:rPr>
                <w:sz w:val="22"/>
                <w:szCs w:val="22"/>
              </w:rPr>
              <w:t>0</w:t>
            </w:r>
          </w:p>
        </w:tc>
        <w:tc>
          <w:tcPr>
            <w:tcW w:w="587" w:type="dxa"/>
          </w:tcPr>
          <w:p w14:paraId="77D45AE3" w14:textId="77777777" w:rsidR="00F932E5" w:rsidRPr="0035771D" w:rsidRDefault="00F932E5" w:rsidP="004365E5">
            <w:pPr>
              <w:rPr>
                <w:sz w:val="22"/>
                <w:szCs w:val="22"/>
              </w:rPr>
            </w:pPr>
            <w:r>
              <w:rPr>
                <w:sz w:val="22"/>
                <w:szCs w:val="22"/>
              </w:rPr>
              <w:t>5,</w:t>
            </w:r>
            <w:r w:rsidRPr="0035771D">
              <w:rPr>
                <w:sz w:val="22"/>
                <w:szCs w:val="22"/>
              </w:rPr>
              <w:t>0</w:t>
            </w:r>
          </w:p>
        </w:tc>
        <w:tc>
          <w:tcPr>
            <w:tcW w:w="823" w:type="dxa"/>
            <w:gridSpan w:val="3"/>
          </w:tcPr>
          <w:p w14:paraId="28AFB10D" w14:textId="77777777" w:rsidR="00F932E5" w:rsidRPr="0035771D" w:rsidRDefault="00F932E5" w:rsidP="004365E5">
            <w:pPr>
              <w:rPr>
                <w:sz w:val="22"/>
                <w:szCs w:val="22"/>
              </w:rPr>
            </w:pPr>
            <w:r>
              <w:rPr>
                <w:sz w:val="22"/>
                <w:szCs w:val="22"/>
              </w:rPr>
              <w:t>5,</w:t>
            </w:r>
            <w:r w:rsidRPr="0035771D">
              <w:rPr>
                <w:sz w:val="22"/>
                <w:szCs w:val="22"/>
              </w:rPr>
              <w:t>0</w:t>
            </w:r>
          </w:p>
        </w:tc>
        <w:tc>
          <w:tcPr>
            <w:tcW w:w="705" w:type="dxa"/>
            <w:gridSpan w:val="4"/>
          </w:tcPr>
          <w:p w14:paraId="7727F97D" w14:textId="77777777" w:rsidR="00F932E5" w:rsidRPr="0035771D" w:rsidRDefault="00F932E5" w:rsidP="004365E5">
            <w:pPr>
              <w:rPr>
                <w:sz w:val="22"/>
                <w:szCs w:val="22"/>
              </w:rPr>
            </w:pPr>
            <w:r>
              <w:rPr>
                <w:sz w:val="22"/>
                <w:szCs w:val="22"/>
              </w:rPr>
              <w:t>5,</w:t>
            </w:r>
            <w:r w:rsidRPr="0035771D">
              <w:rPr>
                <w:sz w:val="22"/>
                <w:szCs w:val="22"/>
              </w:rPr>
              <w:t>0</w:t>
            </w:r>
          </w:p>
        </w:tc>
        <w:tc>
          <w:tcPr>
            <w:tcW w:w="705" w:type="dxa"/>
            <w:gridSpan w:val="4"/>
          </w:tcPr>
          <w:p w14:paraId="539B3256" w14:textId="77777777" w:rsidR="00F932E5" w:rsidRPr="0035771D" w:rsidRDefault="00F932E5" w:rsidP="004365E5">
            <w:pPr>
              <w:rPr>
                <w:sz w:val="22"/>
                <w:szCs w:val="22"/>
              </w:rPr>
            </w:pPr>
            <w:r>
              <w:rPr>
                <w:sz w:val="22"/>
                <w:szCs w:val="22"/>
              </w:rPr>
              <w:t>5,</w:t>
            </w:r>
            <w:r w:rsidRPr="0035771D">
              <w:rPr>
                <w:sz w:val="22"/>
                <w:szCs w:val="22"/>
              </w:rPr>
              <w:t>0</w:t>
            </w:r>
          </w:p>
        </w:tc>
        <w:tc>
          <w:tcPr>
            <w:tcW w:w="724" w:type="dxa"/>
            <w:gridSpan w:val="3"/>
          </w:tcPr>
          <w:p w14:paraId="03E6E5E3" w14:textId="77777777" w:rsidR="00F932E5" w:rsidRPr="0035771D" w:rsidRDefault="00F932E5" w:rsidP="004365E5">
            <w:pPr>
              <w:rPr>
                <w:sz w:val="22"/>
                <w:szCs w:val="22"/>
              </w:rPr>
            </w:pPr>
            <w:r>
              <w:rPr>
                <w:sz w:val="22"/>
                <w:szCs w:val="22"/>
              </w:rPr>
              <w:t>5,</w:t>
            </w:r>
            <w:r w:rsidRPr="0035771D">
              <w:rPr>
                <w:sz w:val="22"/>
                <w:szCs w:val="22"/>
              </w:rPr>
              <w:t>0</w:t>
            </w:r>
          </w:p>
        </w:tc>
        <w:tc>
          <w:tcPr>
            <w:tcW w:w="713" w:type="dxa"/>
            <w:gridSpan w:val="2"/>
          </w:tcPr>
          <w:p w14:paraId="4C0DE45F" w14:textId="77777777" w:rsidR="00F932E5" w:rsidRPr="0035771D" w:rsidRDefault="00F932E5" w:rsidP="004365E5">
            <w:pPr>
              <w:rPr>
                <w:sz w:val="22"/>
                <w:szCs w:val="22"/>
              </w:rPr>
            </w:pPr>
            <w:r>
              <w:rPr>
                <w:sz w:val="22"/>
                <w:szCs w:val="22"/>
              </w:rPr>
              <w:t>5,</w:t>
            </w:r>
            <w:r w:rsidRPr="0035771D">
              <w:rPr>
                <w:sz w:val="22"/>
                <w:szCs w:val="22"/>
              </w:rPr>
              <w:t>0</w:t>
            </w:r>
          </w:p>
        </w:tc>
        <w:tc>
          <w:tcPr>
            <w:tcW w:w="725" w:type="dxa"/>
            <w:gridSpan w:val="2"/>
          </w:tcPr>
          <w:p w14:paraId="4BFEDF1C" w14:textId="77777777" w:rsidR="00F932E5" w:rsidRPr="0035771D" w:rsidRDefault="00F932E5" w:rsidP="004365E5">
            <w:pPr>
              <w:rPr>
                <w:sz w:val="22"/>
                <w:szCs w:val="22"/>
              </w:rPr>
            </w:pPr>
            <w:r>
              <w:rPr>
                <w:sz w:val="22"/>
                <w:szCs w:val="22"/>
              </w:rPr>
              <w:t>5,</w:t>
            </w:r>
            <w:r w:rsidRPr="0035771D">
              <w:rPr>
                <w:sz w:val="22"/>
                <w:szCs w:val="22"/>
              </w:rPr>
              <w:t>0</w:t>
            </w:r>
          </w:p>
        </w:tc>
      </w:tr>
      <w:tr w:rsidR="00F932E5" w14:paraId="6A66EA82" w14:textId="77777777" w:rsidTr="004365E5">
        <w:trPr>
          <w:trHeight w:val="432"/>
        </w:trPr>
        <w:tc>
          <w:tcPr>
            <w:tcW w:w="1975" w:type="dxa"/>
            <w:vMerge/>
            <w:vAlign w:val="center"/>
          </w:tcPr>
          <w:p w14:paraId="31E2F3F1" w14:textId="77777777" w:rsidR="00F932E5" w:rsidRPr="005F73AA" w:rsidRDefault="00F932E5" w:rsidP="004365E5">
            <w:pPr>
              <w:rPr>
                <w:lang w:eastAsia="en-US"/>
              </w:rPr>
            </w:pPr>
          </w:p>
        </w:tc>
        <w:tc>
          <w:tcPr>
            <w:tcW w:w="1696" w:type="dxa"/>
          </w:tcPr>
          <w:p w14:paraId="6AB520F1" w14:textId="77777777" w:rsidR="00F932E5" w:rsidRPr="005F73AA" w:rsidRDefault="00F932E5" w:rsidP="004365E5">
            <w:pPr>
              <w:widowControl w:val="0"/>
              <w:autoSpaceDE w:val="0"/>
              <w:autoSpaceDN w:val="0"/>
              <w:adjustRightInd w:val="0"/>
            </w:pPr>
            <w:r w:rsidRPr="005F73AA">
              <w:t xml:space="preserve">Администрация </w:t>
            </w:r>
            <w:r>
              <w:t>Мещеряковского сельского поселения</w:t>
            </w:r>
            <w:r w:rsidRPr="005F73AA">
              <w:t>,</w:t>
            </w:r>
          </w:p>
          <w:p w14:paraId="41BDA6D3" w14:textId="77777777" w:rsidR="00F932E5" w:rsidRPr="005F73AA" w:rsidRDefault="00F932E5" w:rsidP="004365E5">
            <w:pPr>
              <w:widowControl w:val="0"/>
              <w:autoSpaceDE w:val="0"/>
              <w:autoSpaceDN w:val="0"/>
              <w:adjustRightInd w:val="0"/>
              <w:rPr>
                <w:spacing w:val="-12"/>
              </w:rPr>
            </w:pPr>
            <w:r w:rsidRPr="005F73AA">
              <w:t xml:space="preserve"> всего: </w:t>
            </w:r>
          </w:p>
        </w:tc>
        <w:tc>
          <w:tcPr>
            <w:tcW w:w="704" w:type="dxa"/>
          </w:tcPr>
          <w:p w14:paraId="23B5CE5C" w14:textId="77777777" w:rsidR="00F932E5" w:rsidRPr="005F73AA" w:rsidRDefault="00F932E5" w:rsidP="004365E5">
            <w:pPr>
              <w:pStyle w:val="afffff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14:paraId="10BA73DF" w14:textId="77777777" w:rsidR="00F932E5" w:rsidRPr="004D2DA1" w:rsidRDefault="00F932E5" w:rsidP="004365E5">
            <w:pPr>
              <w:pStyle w:val="affffffa"/>
              <w:rPr>
                <w:rFonts w:ascii="Times New Roman" w:hAnsi="Times New Roman"/>
                <w:lang w:val="ru-RU"/>
              </w:rPr>
            </w:pPr>
            <w:r>
              <w:rPr>
                <w:rFonts w:ascii="Times New Roman" w:hAnsi="Times New Roman"/>
                <w:lang w:val="ru-RU"/>
              </w:rPr>
              <w:t>0000</w:t>
            </w:r>
          </w:p>
        </w:tc>
        <w:tc>
          <w:tcPr>
            <w:tcW w:w="709" w:type="dxa"/>
          </w:tcPr>
          <w:p w14:paraId="5BFBDA52" w14:textId="77777777" w:rsidR="00F932E5" w:rsidRPr="005F73AA" w:rsidRDefault="00F932E5" w:rsidP="004365E5">
            <w:pPr>
              <w:pStyle w:val="affffffa"/>
              <w:jc w:val="center"/>
              <w:rPr>
                <w:rFonts w:ascii="Times New Roman" w:hAnsi="Times New Roman"/>
              </w:rPr>
            </w:pPr>
            <w:r>
              <w:rPr>
                <w:rFonts w:ascii="Times New Roman" w:hAnsi="Times New Roman"/>
              </w:rPr>
              <w:t>02100000000</w:t>
            </w:r>
          </w:p>
        </w:tc>
        <w:tc>
          <w:tcPr>
            <w:tcW w:w="709" w:type="dxa"/>
          </w:tcPr>
          <w:p w14:paraId="67F37159" w14:textId="77777777" w:rsidR="00F932E5" w:rsidRPr="005F73AA" w:rsidRDefault="00F932E5" w:rsidP="004365E5">
            <w:pPr>
              <w:pStyle w:val="affffffa"/>
              <w:jc w:val="center"/>
              <w:rPr>
                <w:rFonts w:ascii="Times New Roman" w:hAnsi="Times New Roman"/>
              </w:rPr>
            </w:pPr>
            <w:r>
              <w:rPr>
                <w:rFonts w:ascii="Times New Roman" w:hAnsi="Times New Roman"/>
              </w:rPr>
              <w:t>000</w:t>
            </w:r>
          </w:p>
        </w:tc>
        <w:tc>
          <w:tcPr>
            <w:tcW w:w="709" w:type="dxa"/>
          </w:tcPr>
          <w:p w14:paraId="01506350" w14:textId="77777777" w:rsidR="00F932E5" w:rsidRPr="0035771D" w:rsidRDefault="00F932E5" w:rsidP="004365E5">
            <w:pPr>
              <w:pStyle w:val="ConsPlusCell"/>
            </w:pPr>
            <w:r>
              <w:t>0,0</w:t>
            </w:r>
          </w:p>
        </w:tc>
        <w:tc>
          <w:tcPr>
            <w:tcW w:w="708" w:type="dxa"/>
          </w:tcPr>
          <w:p w14:paraId="03FEB0D5" w14:textId="77777777" w:rsidR="00F932E5" w:rsidRPr="0035771D" w:rsidRDefault="00F932E5" w:rsidP="004365E5">
            <w:pPr>
              <w:pStyle w:val="ConsPlusCell"/>
            </w:pPr>
            <w:r>
              <w:t>0,</w:t>
            </w:r>
            <w:r w:rsidRPr="0035771D">
              <w:t>0</w:t>
            </w:r>
          </w:p>
        </w:tc>
        <w:tc>
          <w:tcPr>
            <w:tcW w:w="709" w:type="dxa"/>
          </w:tcPr>
          <w:p w14:paraId="5CD29AC5" w14:textId="77777777" w:rsidR="00F932E5" w:rsidRPr="0035771D" w:rsidRDefault="00F932E5" w:rsidP="004365E5">
            <w:pPr>
              <w:rPr>
                <w:sz w:val="22"/>
                <w:szCs w:val="22"/>
              </w:rPr>
            </w:pPr>
            <w:r>
              <w:rPr>
                <w:sz w:val="22"/>
                <w:szCs w:val="22"/>
              </w:rPr>
              <w:t>0,</w:t>
            </w:r>
            <w:r w:rsidRPr="0035771D">
              <w:rPr>
                <w:sz w:val="22"/>
                <w:szCs w:val="22"/>
              </w:rPr>
              <w:t>0</w:t>
            </w:r>
          </w:p>
        </w:tc>
        <w:tc>
          <w:tcPr>
            <w:tcW w:w="709" w:type="dxa"/>
          </w:tcPr>
          <w:p w14:paraId="1688502B" w14:textId="77777777" w:rsidR="00F932E5" w:rsidRPr="0035771D" w:rsidRDefault="00F932E5" w:rsidP="004365E5">
            <w:pPr>
              <w:rPr>
                <w:sz w:val="22"/>
                <w:szCs w:val="22"/>
              </w:rPr>
            </w:pPr>
            <w:r>
              <w:rPr>
                <w:sz w:val="22"/>
                <w:szCs w:val="22"/>
              </w:rPr>
              <w:t>0,</w:t>
            </w:r>
            <w:r w:rsidRPr="0035771D">
              <w:rPr>
                <w:sz w:val="22"/>
                <w:szCs w:val="22"/>
              </w:rPr>
              <w:t>0</w:t>
            </w:r>
          </w:p>
        </w:tc>
        <w:tc>
          <w:tcPr>
            <w:tcW w:w="709" w:type="dxa"/>
          </w:tcPr>
          <w:p w14:paraId="0678389F" w14:textId="77777777" w:rsidR="00F932E5" w:rsidRPr="0035771D" w:rsidRDefault="00F932E5" w:rsidP="004365E5">
            <w:pPr>
              <w:rPr>
                <w:sz w:val="22"/>
                <w:szCs w:val="22"/>
              </w:rPr>
            </w:pPr>
            <w:r>
              <w:rPr>
                <w:sz w:val="22"/>
                <w:szCs w:val="22"/>
              </w:rPr>
              <w:t>0,</w:t>
            </w:r>
            <w:r w:rsidRPr="0035771D">
              <w:rPr>
                <w:sz w:val="22"/>
                <w:szCs w:val="22"/>
              </w:rPr>
              <w:t>0</w:t>
            </w:r>
          </w:p>
        </w:tc>
        <w:tc>
          <w:tcPr>
            <w:tcW w:w="708" w:type="dxa"/>
          </w:tcPr>
          <w:p w14:paraId="4D20EBAD" w14:textId="77777777" w:rsidR="00F932E5" w:rsidRPr="0035771D" w:rsidRDefault="00F932E5" w:rsidP="004365E5">
            <w:pPr>
              <w:rPr>
                <w:sz w:val="22"/>
                <w:szCs w:val="22"/>
              </w:rPr>
            </w:pPr>
            <w:r>
              <w:rPr>
                <w:sz w:val="22"/>
                <w:szCs w:val="22"/>
              </w:rPr>
              <w:t>0,</w:t>
            </w:r>
            <w:r w:rsidRPr="0035771D">
              <w:rPr>
                <w:sz w:val="22"/>
                <w:szCs w:val="22"/>
              </w:rPr>
              <w:t>0</w:t>
            </w:r>
          </w:p>
        </w:tc>
        <w:tc>
          <w:tcPr>
            <w:tcW w:w="587" w:type="dxa"/>
          </w:tcPr>
          <w:p w14:paraId="02FE235E" w14:textId="77777777" w:rsidR="00F932E5" w:rsidRPr="0035771D" w:rsidRDefault="00F932E5" w:rsidP="004365E5">
            <w:pPr>
              <w:rPr>
                <w:sz w:val="22"/>
                <w:szCs w:val="22"/>
              </w:rPr>
            </w:pPr>
            <w:r>
              <w:rPr>
                <w:sz w:val="22"/>
                <w:szCs w:val="22"/>
              </w:rPr>
              <w:t>0,</w:t>
            </w:r>
            <w:r w:rsidRPr="0035771D">
              <w:rPr>
                <w:sz w:val="22"/>
                <w:szCs w:val="22"/>
              </w:rPr>
              <w:t>0</w:t>
            </w:r>
          </w:p>
        </w:tc>
        <w:tc>
          <w:tcPr>
            <w:tcW w:w="823" w:type="dxa"/>
            <w:gridSpan w:val="3"/>
          </w:tcPr>
          <w:p w14:paraId="6A9F869E" w14:textId="77777777" w:rsidR="00F932E5" w:rsidRPr="0035771D" w:rsidRDefault="00F932E5" w:rsidP="004365E5">
            <w:pPr>
              <w:rPr>
                <w:sz w:val="22"/>
                <w:szCs w:val="22"/>
              </w:rPr>
            </w:pPr>
            <w:r>
              <w:rPr>
                <w:sz w:val="22"/>
                <w:szCs w:val="22"/>
              </w:rPr>
              <w:t>0,</w:t>
            </w:r>
            <w:r w:rsidRPr="0035771D">
              <w:rPr>
                <w:sz w:val="22"/>
                <w:szCs w:val="22"/>
              </w:rPr>
              <w:t>0</w:t>
            </w:r>
          </w:p>
        </w:tc>
        <w:tc>
          <w:tcPr>
            <w:tcW w:w="705" w:type="dxa"/>
            <w:gridSpan w:val="4"/>
          </w:tcPr>
          <w:p w14:paraId="04FC4175" w14:textId="77777777" w:rsidR="00F932E5" w:rsidRPr="0035771D" w:rsidRDefault="00F932E5" w:rsidP="004365E5">
            <w:pPr>
              <w:rPr>
                <w:sz w:val="22"/>
                <w:szCs w:val="22"/>
              </w:rPr>
            </w:pPr>
            <w:r>
              <w:rPr>
                <w:sz w:val="22"/>
                <w:szCs w:val="22"/>
              </w:rPr>
              <w:t>0,</w:t>
            </w:r>
            <w:r w:rsidRPr="0035771D">
              <w:rPr>
                <w:sz w:val="22"/>
                <w:szCs w:val="22"/>
              </w:rPr>
              <w:t>0</w:t>
            </w:r>
          </w:p>
        </w:tc>
        <w:tc>
          <w:tcPr>
            <w:tcW w:w="705" w:type="dxa"/>
            <w:gridSpan w:val="4"/>
          </w:tcPr>
          <w:p w14:paraId="5C67D8C1" w14:textId="77777777" w:rsidR="00F932E5" w:rsidRPr="0035771D" w:rsidRDefault="00F932E5" w:rsidP="004365E5">
            <w:pPr>
              <w:rPr>
                <w:sz w:val="22"/>
                <w:szCs w:val="22"/>
              </w:rPr>
            </w:pPr>
            <w:r>
              <w:rPr>
                <w:sz w:val="22"/>
                <w:szCs w:val="22"/>
              </w:rPr>
              <w:t>0,</w:t>
            </w:r>
            <w:r w:rsidRPr="0035771D">
              <w:rPr>
                <w:sz w:val="22"/>
                <w:szCs w:val="22"/>
              </w:rPr>
              <w:t>0</w:t>
            </w:r>
          </w:p>
        </w:tc>
        <w:tc>
          <w:tcPr>
            <w:tcW w:w="724" w:type="dxa"/>
            <w:gridSpan w:val="3"/>
          </w:tcPr>
          <w:p w14:paraId="16F3473F" w14:textId="77777777" w:rsidR="00F932E5" w:rsidRPr="0035771D" w:rsidRDefault="00F932E5" w:rsidP="004365E5">
            <w:pPr>
              <w:rPr>
                <w:sz w:val="22"/>
                <w:szCs w:val="22"/>
              </w:rPr>
            </w:pPr>
            <w:r>
              <w:rPr>
                <w:sz w:val="22"/>
                <w:szCs w:val="22"/>
              </w:rPr>
              <w:t>0,</w:t>
            </w:r>
            <w:r w:rsidRPr="0035771D">
              <w:rPr>
                <w:sz w:val="22"/>
                <w:szCs w:val="22"/>
              </w:rPr>
              <w:t>0</w:t>
            </w:r>
          </w:p>
        </w:tc>
        <w:tc>
          <w:tcPr>
            <w:tcW w:w="713" w:type="dxa"/>
            <w:gridSpan w:val="2"/>
          </w:tcPr>
          <w:p w14:paraId="0E00FB48" w14:textId="77777777" w:rsidR="00F932E5" w:rsidRPr="0035771D" w:rsidRDefault="00F932E5" w:rsidP="004365E5">
            <w:pPr>
              <w:rPr>
                <w:sz w:val="22"/>
                <w:szCs w:val="22"/>
              </w:rPr>
            </w:pPr>
            <w:r>
              <w:rPr>
                <w:sz w:val="22"/>
                <w:szCs w:val="22"/>
              </w:rPr>
              <w:t>0,</w:t>
            </w:r>
            <w:r w:rsidRPr="0035771D">
              <w:rPr>
                <w:sz w:val="22"/>
                <w:szCs w:val="22"/>
              </w:rPr>
              <w:t>0</w:t>
            </w:r>
          </w:p>
        </w:tc>
        <w:tc>
          <w:tcPr>
            <w:tcW w:w="725" w:type="dxa"/>
            <w:gridSpan w:val="2"/>
          </w:tcPr>
          <w:p w14:paraId="56B49FE5" w14:textId="77777777" w:rsidR="00F932E5" w:rsidRPr="0035771D" w:rsidRDefault="00F932E5" w:rsidP="004365E5">
            <w:pPr>
              <w:rPr>
                <w:sz w:val="22"/>
                <w:szCs w:val="22"/>
              </w:rPr>
            </w:pPr>
            <w:r>
              <w:rPr>
                <w:sz w:val="22"/>
                <w:szCs w:val="22"/>
              </w:rPr>
              <w:t>0,</w:t>
            </w:r>
            <w:r w:rsidRPr="0035771D">
              <w:rPr>
                <w:sz w:val="22"/>
                <w:szCs w:val="22"/>
              </w:rPr>
              <w:t>0</w:t>
            </w:r>
          </w:p>
        </w:tc>
      </w:tr>
      <w:tr w:rsidR="00F932E5" w14:paraId="398C33C0" w14:textId="77777777" w:rsidTr="004365E5">
        <w:trPr>
          <w:trHeight w:val="432"/>
        </w:trPr>
        <w:tc>
          <w:tcPr>
            <w:tcW w:w="1975" w:type="dxa"/>
            <w:vAlign w:val="center"/>
          </w:tcPr>
          <w:p w14:paraId="093F60A9" w14:textId="77777777" w:rsidR="00F932E5" w:rsidRPr="00182EDB" w:rsidRDefault="00F932E5" w:rsidP="004365E5">
            <w:pPr>
              <w:pStyle w:val="a3"/>
              <w:jc w:val="both"/>
              <w:rPr>
                <w:bCs/>
              </w:rPr>
            </w:pPr>
            <w:r w:rsidRPr="00182EDB">
              <w:rPr>
                <w:bCs/>
              </w:rPr>
              <w:t>Основное мероприятие 1.3</w:t>
            </w:r>
          </w:p>
          <w:p w14:paraId="5F6BE84B" w14:textId="77777777" w:rsidR="00F932E5" w:rsidRPr="00965154" w:rsidRDefault="00F932E5" w:rsidP="004365E5">
            <w:pPr>
              <w:autoSpaceDE w:val="0"/>
              <w:autoSpaceDN w:val="0"/>
              <w:adjustRightInd w:val="0"/>
              <w:jc w:val="both"/>
              <w:outlineLvl w:val="3"/>
              <w:rPr>
                <w:bCs/>
                <w:highlight w:val="yellow"/>
              </w:rPr>
            </w:pPr>
            <w:r w:rsidRPr="00182EDB">
              <w:rPr>
                <w:bCs/>
              </w:rPr>
              <w:t xml:space="preserve">Обеспечение прозрачности деятельности аппарата  Администрации Мещеряковского сельского поселения, принятие мер по повышению эффективности </w:t>
            </w:r>
            <w:r w:rsidRPr="00182EDB">
              <w:t xml:space="preserve">деятельности органов местного самоуправления </w:t>
            </w:r>
            <w:r w:rsidRPr="00182EDB">
              <w:lastRenderedPageBreak/>
              <w:t>по информированию общественности о результатах работы по профилактике коррупционных и иных нарушений</w:t>
            </w:r>
          </w:p>
        </w:tc>
        <w:tc>
          <w:tcPr>
            <w:tcW w:w="1696" w:type="dxa"/>
          </w:tcPr>
          <w:p w14:paraId="49BB683A" w14:textId="77777777" w:rsidR="00F932E5" w:rsidRPr="00182EDB" w:rsidRDefault="00F932E5" w:rsidP="004365E5">
            <w:pPr>
              <w:widowControl w:val="0"/>
              <w:autoSpaceDE w:val="0"/>
              <w:autoSpaceDN w:val="0"/>
              <w:adjustRightInd w:val="0"/>
            </w:pPr>
            <w:r w:rsidRPr="00182EDB">
              <w:lastRenderedPageBreak/>
              <w:t xml:space="preserve">Администрация Мещеряковского сельского поселения, </w:t>
            </w:r>
          </w:p>
          <w:p w14:paraId="359A50E3" w14:textId="77777777" w:rsidR="00F932E5" w:rsidRPr="00182EDB" w:rsidRDefault="00F932E5" w:rsidP="004365E5">
            <w:pPr>
              <w:widowControl w:val="0"/>
              <w:autoSpaceDE w:val="0"/>
              <w:autoSpaceDN w:val="0"/>
              <w:adjustRightInd w:val="0"/>
            </w:pPr>
            <w:r w:rsidRPr="00182EDB">
              <w:t xml:space="preserve">всего: </w:t>
            </w:r>
          </w:p>
          <w:p w14:paraId="7C1DE9CE" w14:textId="77777777" w:rsidR="00F932E5" w:rsidRPr="00965154" w:rsidRDefault="00F932E5" w:rsidP="004365E5">
            <w:pPr>
              <w:widowControl w:val="0"/>
              <w:autoSpaceDE w:val="0"/>
              <w:autoSpaceDN w:val="0"/>
              <w:adjustRightInd w:val="0"/>
              <w:rPr>
                <w:highlight w:val="yellow"/>
              </w:rPr>
            </w:pPr>
          </w:p>
        </w:tc>
        <w:tc>
          <w:tcPr>
            <w:tcW w:w="704" w:type="dxa"/>
          </w:tcPr>
          <w:p w14:paraId="229F7FC5" w14:textId="77777777" w:rsidR="00F932E5" w:rsidRPr="005F73AA" w:rsidRDefault="00F932E5" w:rsidP="004365E5">
            <w:pPr>
              <w:pStyle w:val="afffff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14:paraId="5BF56CD3" w14:textId="77777777" w:rsidR="00F932E5" w:rsidRPr="005F73AA" w:rsidRDefault="00F932E5" w:rsidP="004365E5">
            <w:pPr>
              <w:pStyle w:val="affffffa"/>
              <w:jc w:val="center"/>
              <w:rPr>
                <w:rFonts w:ascii="Times New Roman" w:hAnsi="Times New Roman"/>
              </w:rPr>
            </w:pPr>
            <w:r>
              <w:rPr>
                <w:rFonts w:ascii="Times New Roman" w:hAnsi="Times New Roman"/>
              </w:rPr>
              <w:t>0113</w:t>
            </w:r>
          </w:p>
        </w:tc>
        <w:tc>
          <w:tcPr>
            <w:tcW w:w="709" w:type="dxa"/>
          </w:tcPr>
          <w:p w14:paraId="715CC6B2" w14:textId="77777777" w:rsidR="00F932E5" w:rsidRPr="005F73AA" w:rsidRDefault="00F932E5" w:rsidP="004365E5">
            <w:pPr>
              <w:pStyle w:val="affffffa"/>
              <w:jc w:val="center"/>
              <w:rPr>
                <w:rFonts w:ascii="Times New Roman" w:hAnsi="Times New Roman"/>
              </w:rPr>
            </w:pPr>
            <w:r>
              <w:rPr>
                <w:rFonts w:ascii="Times New Roman" w:hAnsi="Times New Roman"/>
              </w:rPr>
              <w:t>0210027050</w:t>
            </w:r>
          </w:p>
        </w:tc>
        <w:tc>
          <w:tcPr>
            <w:tcW w:w="709" w:type="dxa"/>
          </w:tcPr>
          <w:p w14:paraId="0F3F9806" w14:textId="77777777" w:rsidR="00F932E5" w:rsidRPr="005F73AA" w:rsidRDefault="00F932E5" w:rsidP="004365E5">
            <w:pPr>
              <w:pStyle w:val="affffffa"/>
              <w:jc w:val="center"/>
              <w:rPr>
                <w:rFonts w:ascii="Times New Roman" w:hAnsi="Times New Roman"/>
              </w:rPr>
            </w:pPr>
            <w:r>
              <w:rPr>
                <w:rFonts w:ascii="Times New Roman" w:hAnsi="Times New Roman"/>
              </w:rPr>
              <w:t>240</w:t>
            </w:r>
          </w:p>
        </w:tc>
        <w:tc>
          <w:tcPr>
            <w:tcW w:w="709" w:type="dxa"/>
          </w:tcPr>
          <w:p w14:paraId="15B7CD50" w14:textId="77777777" w:rsidR="00F932E5" w:rsidRPr="0035771D" w:rsidRDefault="00F932E5" w:rsidP="004365E5">
            <w:pPr>
              <w:pStyle w:val="ConsPlusCell"/>
            </w:pPr>
            <w:r>
              <w:t>0,</w:t>
            </w:r>
            <w:r w:rsidRPr="0035771D">
              <w:t>0</w:t>
            </w:r>
          </w:p>
        </w:tc>
        <w:tc>
          <w:tcPr>
            <w:tcW w:w="708" w:type="dxa"/>
          </w:tcPr>
          <w:p w14:paraId="474C3334" w14:textId="77777777" w:rsidR="00F932E5" w:rsidRPr="0035771D" w:rsidRDefault="00F932E5" w:rsidP="004365E5">
            <w:pPr>
              <w:pStyle w:val="ConsPlusCell"/>
            </w:pPr>
            <w:r>
              <w:t>0,</w:t>
            </w:r>
            <w:r w:rsidRPr="0035771D">
              <w:t>0</w:t>
            </w:r>
          </w:p>
        </w:tc>
        <w:tc>
          <w:tcPr>
            <w:tcW w:w="709" w:type="dxa"/>
          </w:tcPr>
          <w:p w14:paraId="5155341F" w14:textId="77777777" w:rsidR="00F932E5" w:rsidRPr="0035771D" w:rsidRDefault="00F932E5" w:rsidP="004365E5">
            <w:pPr>
              <w:rPr>
                <w:sz w:val="22"/>
                <w:szCs w:val="22"/>
              </w:rPr>
            </w:pPr>
            <w:r>
              <w:rPr>
                <w:sz w:val="22"/>
                <w:szCs w:val="22"/>
              </w:rPr>
              <w:t>0,</w:t>
            </w:r>
            <w:r w:rsidRPr="0035771D">
              <w:rPr>
                <w:sz w:val="22"/>
                <w:szCs w:val="22"/>
              </w:rPr>
              <w:t>0</w:t>
            </w:r>
          </w:p>
        </w:tc>
        <w:tc>
          <w:tcPr>
            <w:tcW w:w="709" w:type="dxa"/>
          </w:tcPr>
          <w:p w14:paraId="4CBD681F" w14:textId="77777777" w:rsidR="00F932E5" w:rsidRPr="0035771D" w:rsidRDefault="00F932E5" w:rsidP="004365E5">
            <w:pPr>
              <w:rPr>
                <w:sz w:val="22"/>
                <w:szCs w:val="22"/>
              </w:rPr>
            </w:pPr>
            <w:r>
              <w:rPr>
                <w:sz w:val="22"/>
                <w:szCs w:val="22"/>
              </w:rPr>
              <w:t>0,</w:t>
            </w:r>
            <w:r w:rsidRPr="0035771D">
              <w:rPr>
                <w:sz w:val="22"/>
                <w:szCs w:val="22"/>
              </w:rPr>
              <w:t>0</w:t>
            </w:r>
          </w:p>
        </w:tc>
        <w:tc>
          <w:tcPr>
            <w:tcW w:w="709" w:type="dxa"/>
          </w:tcPr>
          <w:p w14:paraId="19504574" w14:textId="77777777" w:rsidR="00F932E5" w:rsidRPr="0035771D" w:rsidRDefault="00F932E5" w:rsidP="004365E5">
            <w:pPr>
              <w:rPr>
                <w:sz w:val="22"/>
                <w:szCs w:val="22"/>
              </w:rPr>
            </w:pPr>
            <w:r>
              <w:rPr>
                <w:sz w:val="22"/>
                <w:szCs w:val="22"/>
              </w:rPr>
              <w:t>0,</w:t>
            </w:r>
            <w:r w:rsidRPr="0035771D">
              <w:rPr>
                <w:sz w:val="22"/>
                <w:szCs w:val="22"/>
              </w:rPr>
              <w:t>0</w:t>
            </w:r>
          </w:p>
        </w:tc>
        <w:tc>
          <w:tcPr>
            <w:tcW w:w="708" w:type="dxa"/>
          </w:tcPr>
          <w:p w14:paraId="378544F7" w14:textId="77777777" w:rsidR="00F932E5" w:rsidRPr="0035771D" w:rsidRDefault="00F932E5" w:rsidP="004365E5">
            <w:pPr>
              <w:rPr>
                <w:sz w:val="22"/>
                <w:szCs w:val="22"/>
              </w:rPr>
            </w:pPr>
            <w:r>
              <w:rPr>
                <w:sz w:val="22"/>
                <w:szCs w:val="22"/>
              </w:rPr>
              <w:t>0,</w:t>
            </w:r>
            <w:r w:rsidRPr="0035771D">
              <w:rPr>
                <w:sz w:val="22"/>
                <w:szCs w:val="22"/>
              </w:rPr>
              <w:t>0</w:t>
            </w:r>
          </w:p>
        </w:tc>
        <w:tc>
          <w:tcPr>
            <w:tcW w:w="587" w:type="dxa"/>
          </w:tcPr>
          <w:p w14:paraId="0EB378B2" w14:textId="77777777" w:rsidR="00F932E5" w:rsidRPr="0035771D" w:rsidRDefault="00F932E5" w:rsidP="004365E5">
            <w:pPr>
              <w:rPr>
                <w:sz w:val="22"/>
                <w:szCs w:val="22"/>
              </w:rPr>
            </w:pPr>
            <w:r>
              <w:rPr>
                <w:sz w:val="22"/>
                <w:szCs w:val="22"/>
              </w:rPr>
              <w:t>0,</w:t>
            </w:r>
            <w:r w:rsidRPr="0035771D">
              <w:rPr>
                <w:sz w:val="22"/>
                <w:szCs w:val="22"/>
              </w:rPr>
              <w:t>0</w:t>
            </w:r>
          </w:p>
        </w:tc>
        <w:tc>
          <w:tcPr>
            <w:tcW w:w="823" w:type="dxa"/>
            <w:gridSpan w:val="3"/>
          </w:tcPr>
          <w:p w14:paraId="162A0AA6" w14:textId="77777777" w:rsidR="00F932E5" w:rsidRPr="0035771D" w:rsidRDefault="00F932E5" w:rsidP="004365E5">
            <w:pPr>
              <w:rPr>
                <w:sz w:val="22"/>
                <w:szCs w:val="22"/>
              </w:rPr>
            </w:pPr>
            <w:r>
              <w:rPr>
                <w:sz w:val="22"/>
                <w:szCs w:val="22"/>
              </w:rPr>
              <w:t>0,</w:t>
            </w:r>
            <w:r w:rsidRPr="0035771D">
              <w:rPr>
                <w:sz w:val="22"/>
                <w:szCs w:val="22"/>
              </w:rPr>
              <w:t>0</w:t>
            </w:r>
          </w:p>
        </w:tc>
        <w:tc>
          <w:tcPr>
            <w:tcW w:w="705" w:type="dxa"/>
            <w:gridSpan w:val="4"/>
          </w:tcPr>
          <w:p w14:paraId="65E74ECE" w14:textId="77777777" w:rsidR="00F932E5" w:rsidRPr="0035771D" w:rsidRDefault="00F932E5" w:rsidP="004365E5">
            <w:pPr>
              <w:rPr>
                <w:sz w:val="22"/>
                <w:szCs w:val="22"/>
              </w:rPr>
            </w:pPr>
            <w:r>
              <w:rPr>
                <w:sz w:val="22"/>
                <w:szCs w:val="22"/>
              </w:rPr>
              <w:t>0,</w:t>
            </w:r>
            <w:r w:rsidRPr="0035771D">
              <w:rPr>
                <w:sz w:val="22"/>
                <w:szCs w:val="22"/>
              </w:rPr>
              <w:t>0</w:t>
            </w:r>
          </w:p>
        </w:tc>
        <w:tc>
          <w:tcPr>
            <w:tcW w:w="705" w:type="dxa"/>
            <w:gridSpan w:val="4"/>
          </w:tcPr>
          <w:p w14:paraId="75C72021" w14:textId="77777777" w:rsidR="00F932E5" w:rsidRPr="0035771D" w:rsidRDefault="00F932E5" w:rsidP="004365E5">
            <w:pPr>
              <w:rPr>
                <w:sz w:val="22"/>
                <w:szCs w:val="22"/>
              </w:rPr>
            </w:pPr>
            <w:r>
              <w:rPr>
                <w:sz w:val="22"/>
                <w:szCs w:val="22"/>
              </w:rPr>
              <w:t>0,</w:t>
            </w:r>
            <w:r w:rsidRPr="0035771D">
              <w:rPr>
                <w:sz w:val="22"/>
                <w:szCs w:val="22"/>
              </w:rPr>
              <w:t>0</w:t>
            </w:r>
          </w:p>
        </w:tc>
        <w:tc>
          <w:tcPr>
            <w:tcW w:w="724" w:type="dxa"/>
            <w:gridSpan w:val="3"/>
          </w:tcPr>
          <w:p w14:paraId="73289662" w14:textId="77777777" w:rsidR="00F932E5" w:rsidRPr="0035771D" w:rsidRDefault="00F932E5" w:rsidP="004365E5">
            <w:pPr>
              <w:rPr>
                <w:sz w:val="22"/>
                <w:szCs w:val="22"/>
              </w:rPr>
            </w:pPr>
            <w:r>
              <w:rPr>
                <w:sz w:val="22"/>
                <w:szCs w:val="22"/>
              </w:rPr>
              <w:t>0,</w:t>
            </w:r>
            <w:r w:rsidRPr="0035771D">
              <w:rPr>
                <w:sz w:val="22"/>
                <w:szCs w:val="22"/>
              </w:rPr>
              <w:t>0</w:t>
            </w:r>
          </w:p>
        </w:tc>
        <w:tc>
          <w:tcPr>
            <w:tcW w:w="713" w:type="dxa"/>
            <w:gridSpan w:val="2"/>
          </w:tcPr>
          <w:p w14:paraId="771E2C4D" w14:textId="77777777" w:rsidR="00F932E5" w:rsidRPr="0035771D" w:rsidRDefault="00F932E5" w:rsidP="004365E5">
            <w:pPr>
              <w:rPr>
                <w:sz w:val="22"/>
                <w:szCs w:val="22"/>
              </w:rPr>
            </w:pPr>
            <w:r>
              <w:rPr>
                <w:sz w:val="22"/>
                <w:szCs w:val="22"/>
              </w:rPr>
              <w:t>0</w:t>
            </w:r>
            <w:r w:rsidRPr="0035771D">
              <w:rPr>
                <w:sz w:val="22"/>
                <w:szCs w:val="22"/>
              </w:rPr>
              <w:t>,0</w:t>
            </w:r>
          </w:p>
        </w:tc>
        <w:tc>
          <w:tcPr>
            <w:tcW w:w="725" w:type="dxa"/>
            <w:gridSpan w:val="2"/>
          </w:tcPr>
          <w:p w14:paraId="5B968C2B" w14:textId="77777777" w:rsidR="00F932E5" w:rsidRPr="0035771D" w:rsidRDefault="00F932E5" w:rsidP="004365E5">
            <w:pPr>
              <w:rPr>
                <w:sz w:val="22"/>
                <w:szCs w:val="22"/>
              </w:rPr>
            </w:pPr>
            <w:r>
              <w:rPr>
                <w:sz w:val="22"/>
                <w:szCs w:val="22"/>
              </w:rPr>
              <w:t>0,</w:t>
            </w:r>
            <w:r w:rsidRPr="0035771D">
              <w:rPr>
                <w:sz w:val="22"/>
                <w:szCs w:val="22"/>
              </w:rPr>
              <w:t>0</w:t>
            </w:r>
          </w:p>
        </w:tc>
      </w:tr>
      <w:tr w:rsidR="00F932E5" w14:paraId="6498204E" w14:textId="77777777" w:rsidTr="004365E5">
        <w:trPr>
          <w:trHeight w:val="432"/>
        </w:trPr>
        <w:tc>
          <w:tcPr>
            <w:tcW w:w="1975" w:type="dxa"/>
          </w:tcPr>
          <w:p w14:paraId="52AA1654" w14:textId="77777777" w:rsidR="00F932E5" w:rsidRPr="005F73AA" w:rsidRDefault="00F932E5" w:rsidP="004365E5">
            <w:pPr>
              <w:pStyle w:val="a3"/>
              <w:jc w:val="both"/>
              <w:rPr>
                <w:bCs/>
              </w:rPr>
            </w:pPr>
            <w:r w:rsidRPr="005F73AA">
              <w:rPr>
                <w:bCs/>
              </w:rPr>
              <w:t>Мероприятие 1.</w:t>
            </w:r>
            <w:r>
              <w:rPr>
                <w:bCs/>
              </w:rPr>
              <w:t>3.1</w:t>
            </w:r>
            <w:r w:rsidRPr="005F73AA">
              <w:rPr>
                <w:bCs/>
              </w:rPr>
              <w:t>.</w:t>
            </w:r>
          </w:p>
          <w:p w14:paraId="62277C97" w14:textId="77777777" w:rsidR="00F932E5" w:rsidRPr="005F73AA" w:rsidRDefault="00F932E5" w:rsidP="004365E5">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Мещеряковского сельского поселения</w:t>
            </w:r>
            <w:r w:rsidRPr="005F73AA">
              <w:rPr>
                <w:bCs/>
              </w:rPr>
              <w:t xml:space="preserve"> в рамках подпрограммы «Противодействие коррупции в </w:t>
            </w:r>
            <w:r>
              <w:rPr>
                <w:bCs/>
              </w:rPr>
              <w:t>Мещеряковском сельском поселении</w:t>
            </w:r>
            <w:r>
              <w:t>, муници</w:t>
            </w:r>
            <w:r w:rsidRPr="005F73AA">
              <w:t>па</w:t>
            </w:r>
            <w:r>
              <w:t>льной программы Мещеряковского сельского поселения «Обеспече</w:t>
            </w:r>
            <w:r w:rsidRPr="005F73AA">
              <w:t xml:space="preserve">ние </w:t>
            </w:r>
            <w:r w:rsidRPr="005F73AA">
              <w:lastRenderedPageBreak/>
              <w:t>об</w:t>
            </w:r>
            <w:r>
              <w:t>щ</w:t>
            </w:r>
            <w:r w:rsidRPr="005F73AA">
              <w:t xml:space="preserve">ественного порядка и противодействие преступности» </w:t>
            </w:r>
          </w:p>
        </w:tc>
        <w:tc>
          <w:tcPr>
            <w:tcW w:w="1696" w:type="dxa"/>
          </w:tcPr>
          <w:p w14:paraId="1FE39229" w14:textId="77777777" w:rsidR="00F932E5" w:rsidRPr="005F73AA" w:rsidRDefault="00F932E5" w:rsidP="004365E5">
            <w:pPr>
              <w:widowControl w:val="0"/>
              <w:autoSpaceDE w:val="0"/>
              <w:autoSpaceDN w:val="0"/>
              <w:adjustRightInd w:val="0"/>
            </w:pPr>
            <w:r w:rsidRPr="005F73AA">
              <w:lastRenderedPageBreak/>
              <w:t xml:space="preserve">Администрация </w:t>
            </w:r>
            <w:r>
              <w:t>Мещеряковского сельского поселения</w:t>
            </w:r>
            <w:r w:rsidRPr="005F73AA">
              <w:t xml:space="preserve">, </w:t>
            </w:r>
          </w:p>
          <w:p w14:paraId="786AF88C" w14:textId="77777777" w:rsidR="00F932E5" w:rsidRPr="005F73AA" w:rsidRDefault="00F932E5" w:rsidP="004365E5">
            <w:pPr>
              <w:widowControl w:val="0"/>
              <w:autoSpaceDE w:val="0"/>
              <w:autoSpaceDN w:val="0"/>
              <w:adjustRightInd w:val="0"/>
            </w:pPr>
            <w:r w:rsidRPr="005F73AA">
              <w:t xml:space="preserve">Всего: </w:t>
            </w:r>
          </w:p>
          <w:p w14:paraId="3ACE01E7" w14:textId="77777777" w:rsidR="00F932E5" w:rsidRPr="005F73AA" w:rsidRDefault="00F932E5" w:rsidP="004365E5">
            <w:pPr>
              <w:widowControl w:val="0"/>
              <w:autoSpaceDE w:val="0"/>
              <w:autoSpaceDN w:val="0"/>
              <w:adjustRightInd w:val="0"/>
            </w:pPr>
          </w:p>
        </w:tc>
        <w:tc>
          <w:tcPr>
            <w:tcW w:w="704" w:type="dxa"/>
          </w:tcPr>
          <w:p w14:paraId="0C2BDC41" w14:textId="77777777" w:rsidR="00F932E5" w:rsidRPr="005F73AA" w:rsidRDefault="00F932E5" w:rsidP="004365E5">
            <w:pPr>
              <w:pStyle w:val="afffff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14:paraId="09AD5B38" w14:textId="77777777" w:rsidR="00F932E5" w:rsidRPr="001F6B6F" w:rsidRDefault="00F932E5" w:rsidP="004365E5">
            <w:pPr>
              <w:pStyle w:val="affffffa"/>
              <w:jc w:val="center"/>
              <w:rPr>
                <w:rFonts w:ascii="Times New Roman" w:hAnsi="Times New Roman"/>
                <w:lang w:val="ru-RU"/>
              </w:rPr>
            </w:pPr>
            <w:r>
              <w:rPr>
                <w:rFonts w:ascii="Times New Roman" w:hAnsi="Times New Roman"/>
                <w:lang w:val="ru-RU"/>
              </w:rPr>
              <w:t>0113</w:t>
            </w:r>
          </w:p>
        </w:tc>
        <w:tc>
          <w:tcPr>
            <w:tcW w:w="709" w:type="dxa"/>
          </w:tcPr>
          <w:p w14:paraId="5A913042" w14:textId="77777777" w:rsidR="00F932E5" w:rsidRPr="001F6B6F" w:rsidRDefault="00F932E5" w:rsidP="004365E5">
            <w:pPr>
              <w:pStyle w:val="affffffa"/>
              <w:jc w:val="center"/>
              <w:rPr>
                <w:rFonts w:ascii="Times New Roman" w:hAnsi="Times New Roman"/>
                <w:lang w:val="ru-RU"/>
              </w:rPr>
            </w:pPr>
            <w:r>
              <w:rPr>
                <w:rFonts w:ascii="Times New Roman" w:hAnsi="Times New Roman"/>
                <w:lang w:val="ru-RU"/>
              </w:rPr>
              <w:t>ХХХХХХХХХХ 0</w:t>
            </w:r>
          </w:p>
        </w:tc>
        <w:tc>
          <w:tcPr>
            <w:tcW w:w="709" w:type="dxa"/>
          </w:tcPr>
          <w:p w14:paraId="0EF547AB" w14:textId="77777777" w:rsidR="00F932E5" w:rsidRPr="001F6B6F" w:rsidRDefault="00F932E5" w:rsidP="004365E5">
            <w:pPr>
              <w:pStyle w:val="affffffa"/>
              <w:jc w:val="center"/>
              <w:rPr>
                <w:rFonts w:ascii="Times New Roman" w:hAnsi="Times New Roman"/>
                <w:lang w:val="ru-RU"/>
              </w:rPr>
            </w:pPr>
            <w:r>
              <w:rPr>
                <w:rFonts w:ascii="Times New Roman" w:hAnsi="Times New Roman"/>
                <w:lang w:val="ru-RU"/>
              </w:rPr>
              <w:t>244</w:t>
            </w:r>
          </w:p>
        </w:tc>
        <w:tc>
          <w:tcPr>
            <w:tcW w:w="709" w:type="dxa"/>
          </w:tcPr>
          <w:p w14:paraId="72CB2FFA" w14:textId="77777777" w:rsidR="00F932E5" w:rsidRPr="009A5C56" w:rsidRDefault="00F932E5" w:rsidP="004365E5">
            <w:pPr>
              <w:pStyle w:val="ConsPlusCell"/>
              <w:jc w:val="center"/>
            </w:pPr>
            <w:r w:rsidRPr="009A5C56">
              <w:t>0,0</w:t>
            </w:r>
          </w:p>
        </w:tc>
        <w:tc>
          <w:tcPr>
            <w:tcW w:w="708" w:type="dxa"/>
          </w:tcPr>
          <w:p w14:paraId="77FC873F" w14:textId="77777777" w:rsidR="00F932E5" w:rsidRPr="009A5C56" w:rsidRDefault="00F932E5" w:rsidP="004365E5">
            <w:pPr>
              <w:pStyle w:val="ConsPlusCell"/>
              <w:jc w:val="center"/>
            </w:pPr>
            <w:r w:rsidRPr="009A5C56">
              <w:t>0,0</w:t>
            </w:r>
          </w:p>
        </w:tc>
        <w:tc>
          <w:tcPr>
            <w:tcW w:w="709" w:type="dxa"/>
          </w:tcPr>
          <w:p w14:paraId="2DDD7ECA" w14:textId="77777777" w:rsidR="00F932E5" w:rsidRPr="009A5C56" w:rsidRDefault="00F932E5" w:rsidP="004365E5">
            <w:pPr>
              <w:pStyle w:val="ConsPlusCell"/>
              <w:jc w:val="center"/>
            </w:pPr>
            <w:r w:rsidRPr="009A5C56">
              <w:t>0,0</w:t>
            </w:r>
          </w:p>
        </w:tc>
        <w:tc>
          <w:tcPr>
            <w:tcW w:w="709" w:type="dxa"/>
          </w:tcPr>
          <w:p w14:paraId="2555CB73" w14:textId="77777777" w:rsidR="00F932E5" w:rsidRPr="009A5C56" w:rsidRDefault="00F932E5" w:rsidP="004365E5">
            <w:pPr>
              <w:pStyle w:val="ConsPlusCell"/>
              <w:jc w:val="center"/>
            </w:pPr>
            <w:r w:rsidRPr="009A5C56">
              <w:t>0,0</w:t>
            </w:r>
          </w:p>
        </w:tc>
        <w:tc>
          <w:tcPr>
            <w:tcW w:w="709" w:type="dxa"/>
          </w:tcPr>
          <w:p w14:paraId="676AB9DD" w14:textId="77777777" w:rsidR="00F932E5" w:rsidRPr="009A5C56" w:rsidRDefault="00F932E5" w:rsidP="004365E5">
            <w:pPr>
              <w:pStyle w:val="ConsPlusCell"/>
              <w:jc w:val="center"/>
            </w:pPr>
            <w:r w:rsidRPr="009A5C56">
              <w:t>0,0</w:t>
            </w:r>
          </w:p>
        </w:tc>
        <w:tc>
          <w:tcPr>
            <w:tcW w:w="708" w:type="dxa"/>
          </w:tcPr>
          <w:p w14:paraId="0469513E" w14:textId="77777777" w:rsidR="00F932E5" w:rsidRPr="009A5C56" w:rsidRDefault="00F932E5" w:rsidP="004365E5">
            <w:pPr>
              <w:pStyle w:val="ConsPlusCell"/>
              <w:jc w:val="center"/>
            </w:pPr>
            <w:r w:rsidRPr="009A5C56">
              <w:t>0,0</w:t>
            </w:r>
          </w:p>
        </w:tc>
        <w:tc>
          <w:tcPr>
            <w:tcW w:w="709" w:type="dxa"/>
            <w:gridSpan w:val="2"/>
          </w:tcPr>
          <w:p w14:paraId="575E77F6" w14:textId="77777777" w:rsidR="00F932E5" w:rsidRPr="0035771D" w:rsidRDefault="00F932E5" w:rsidP="004365E5">
            <w:pPr>
              <w:jc w:val="center"/>
              <w:rPr>
                <w:sz w:val="22"/>
              </w:rPr>
            </w:pPr>
            <w:r w:rsidRPr="0035771D">
              <w:rPr>
                <w:sz w:val="22"/>
              </w:rPr>
              <w:t>0,0</w:t>
            </w:r>
          </w:p>
        </w:tc>
        <w:tc>
          <w:tcPr>
            <w:tcW w:w="690" w:type="dxa"/>
          </w:tcPr>
          <w:p w14:paraId="5E2CFA4C" w14:textId="77777777" w:rsidR="00F932E5" w:rsidRPr="0035771D" w:rsidRDefault="00F932E5" w:rsidP="004365E5">
            <w:pPr>
              <w:jc w:val="center"/>
              <w:rPr>
                <w:sz w:val="22"/>
              </w:rPr>
            </w:pPr>
            <w:r w:rsidRPr="0035771D">
              <w:rPr>
                <w:sz w:val="22"/>
              </w:rPr>
              <w:t>0,0</w:t>
            </w:r>
          </w:p>
        </w:tc>
        <w:tc>
          <w:tcPr>
            <w:tcW w:w="705" w:type="dxa"/>
            <w:gridSpan w:val="4"/>
          </w:tcPr>
          <w:p w14:paraId="7E8B1EF4" w14:textId="77777777" w:rsidR="00F932E5" w:rsidRPr="0035771D" w:rsidRDefault="00F932E5" w:rsidP="004365E5">
            <w:pPr>
              <w:jc w:val="center"/>
              <w:rPr>
                <w:sz w:val="22"/>
              </w:rPr>
            </w:pPr>
            <w:r w:rsidRPr="0035771D">
              <w:rPr>
                <w:sz w:val="22"/>
              </w:rPr>
              <w:t>0,0</w:t>
            </w:r>
          </w:p>
        </w:tc>
        <w:tc>
          <w:tcPr>
            <w:tcW w:w="705" w:type="dxa"/>
            <w:gridSpan w:val="4"/>
          </w:tcPr>
          <w:p w14:paraId="3A2F85AE" w14:textId="77777777" w:rsidR="00F932E5" w:rsidRPr="0035771D" w:rsidRDefault="00F932E5" w:rsidP="004365E5">
            <w:pPr>
              <w:jc w:val="center"/>
              <w:rPr>
                <w:sz w:val="22"/>
              </w:rPr>
            </w:pPr>
            <w:r w:rsidRPr="0035771D">
              <w:rPr>
                <w:sz w:val="22"/>
              </w:rPr>
              <w:t>0,0</w:t>
            </w:r>
          </w:p>
        </w:tc>
        <w:tc>
          <w:tcPr>
            <w:tcW w:w="720" w:type="dxa"/>
            <w:gridSpan w:val="3"/>
          </w:tcPr>
          <w:p w14:paraId="4C28349C" w14:textId="77777777" w:rsidR="00F932E5" w:rsidRPr="0035771D" w:rsidRDefault="00F932E5" w:rsidP="004365E5">
            <w:pPr>
              <w:jc w:val="center"/>
              <w:rPr>
                <w:sz w:val="22"/>
              </w:rPr>
            </w:pPr>
            <w:r w:rsidRPr="0035771D">
              <w:rPr>
                <w:sz w:val="22"/>
              </w:rPr>
              <w:t>0,0</w:t>
            </w:r>
          </w:p>
        </w:tc>
        <w:tc>
          <w:tcPr>
            <w:tcW w:w="728" w:type="dxa"/>
            <w:gridSpan w:val="3"/>
          </w:tcPr>
          <w:p w14:paraId="3D771AB1" w14:textId="77777777" w:rsidR="00F932E5" w:rsidRPr="0035771D" w:rsidRDefault="00F932E5" w:rsidP="004365E5">
            <w:pPr>
              <w:jc w:val="center"/>
              <w:rPr>
                <w:sz w:val="22"/>
              </w:rPr>
            </w:pPr>
            <w:r w:rsidRPr="0035771D">
              <w:rPr>
                <w:sz w:val="22"/>
              </w:rPr>
              <w:t>0,0</w:t>
            </w:r>
          </w:p>
        </w:tc>
        <w:tc>
          <w:tcPr>
            <w:tcW w:w="725" w:type="dxa"/>
            <w:gridSpan w:val="2"/>
          </w:tcPr>
          <w:p w14:paraId="1D47BFDC" w14:textId="77777777" w:rsidR="00F932E5" w:rsidRPr="0035771D" w:rsidRDefault="00F932E5" w:rsidP="004365E5">
            <w:pPr>
              <w:jc w:val="center"/>
              <w:rPr>
                <w:sz w:val="22"/>
              </w:rPr>
            </w:pPr>
            <w:r w:rsidRPr="0035771D">
              <w:rPr>
                <w:sz w:val="22"/>
              </w:rPr>
              <w:t>0,0</w:t>
            </w:r>
          </w:p>
        </w:tc>
      </w:tr>
      <w:tr w:rsidR="00F932E5" w14:paraId="08BB2E85" w14:textId="77777777" w:rsidTr="004365E5">
        <w:trPr>
          <w:trHeight w:val="432"/>
        </w:trPr>
        <w:tc>
          <w:tcPr>
            <w:tcW w:w="1975" w:type="dxa"/>
            <w:vMerge w:val="restart"/>
          </w:tcPr>
          <w:p w14:paraId="3B1C31D1" w14:textId="77777777" w:rsidR="00F932E5" w:rsidRPr="005F73AA" w:rsidRDefault="00F932E5" w:rsidP="004365E5">
            <w:pPr>
              <w:jc w:val="both"/>
            </w:pPr>
            <w:r>
              <w:t>Подпрограм</w:t>
            </w:r>
            <w:r w:rsidRPr="005F73AA">
              <w:t>ма 2.</w:t>
            </w:r>
          </w:p>
          <w:p w14:paraId="43B004D4" w14:textId="77777777" w:rsidR="00F932E5" w:rsidRPr="00A16B90" w:rsidRDefault="00F932E5" w:rsidP="004365E5">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r>
              <w:t>Мещеряковском сельском поселении</w:t>
            </w:r>
            <w:r w:rsidRPr="00A16B90">
              <w:t>»</w:t>
            </w:r>
          </w:p>
        </w:tc>
        <w:tc>
          <w:tcPr>
            <w:tcW w:w="1696" w:type="dxa"/>
          </w:tcPr>
          <w:p w14:paraId="52B6140D" w14:textId="77777777" w:rsidR="00F932E5" w:rsidRPr="005F73AA" w:rsidRDefault="00F932E5" w:rsidP="004365E5">
            <w:pPr>
              <w:widowControl w:val="0"/>
              <w:autoSpaceDE w:val="0"/>
              <w:autoSpaceDN w:val="0"/>
              <w:adjustRightInd w:val="0"/>
              <w:rPr>
                <w:spacing w:val="-12"/>
              </w:rPr>
            </w:pPr>
            <w:r w:rsidRPr="005F73AA">
              <w:rPr>
                <w:spacing w:val="-12"/>
              </w:rPr>
              <w:t>Всего</w:t>
            </w:r>
          </w:p>
          <w:p w14:paraId="2E2C2B2A" w14:textId="77777777" w:rsidR="00F932E5" w:rsidRPr="005F73AA" w:rsidRDefault="00F932E5" w:rsidP="004365E5">
            <w:pPr>
              <w:widowControl w:val="0"/>
              <w:autoSpaceDE w:val="0"/>
              <w:autoSpaceDN w:val="0"/>
              <w:adjustRightInd w:val="0"/>
              <w:rPr>
                <w:spacing w:val="-12"/>
              </w:rPr>
            </w:pPr>
            <w:r w:rsidRPr="005F73AA">
              <w:rPr>
                <w:spacing w:val="-12"/>
              </w:rPr>
              <w:t xml:space="preserve">в том числе: </w:t>
            </w:r>
          </w:p>
        </w:tc>
        <w:tc>
          <w:tcPr>
            <w:tcW w:w="704" w:type="dxa"/>
          </w:tcPr>
          <w:p w14:paraId="6F80A812" w14:textId="77777777" w:rsidR="00F932E5" w:rsidRPr="005F73AA" w:rsidRDefault="00F932E5" w:rsidP="004365E5">
            <w:pPr>
              <w:pStyle w:val="ConsPlusCell"/>
              <w:jc w:val="center"/>
            </w:pPr>
            <w:r w:rsidRPr="005F73AA">
              <w:t>–</w:t>
            </w:r>
          </w:p>
        </w:tc>
        <w:tc>
          <w:tcPr>
            <w:tcW w:w="708" w:type="dxa"/>
          </w:tcPr>
          <w:p w14:paraId="35BCB51F" w14:textId="77777777" w:rsidR="00F932E5" w:rsidRPr="005F73AA" w:rsidRDefault="00F932E5" w:rsidP="004365E5">
            <w:pPr>
              <w:pStyle w:val="ConsPlusCell"/>
              <w:jc w:val="center"/>
            </w:pPr>
            <w:r w:rsidRPr="005F73AA">
              <w:t>–</w:t>
            </w:r>
          </w:p>
        </w:tc>
        <w:tc>
          <w:tcPr>
            <w:tcW w:w="709" w:type="dxa"/>
          </w:tcPr>
          <w:p w14:paraId="237D4666" w14:textId="77777777" w:rsidR="00F932E5" w:rsidRPr="005F73AA" w:rsidRDefault="00F932E5" w:rsidP="004365E5">
            <w:pPr>
              <w:pStyle w:val="ConsPlusCell"/>
              <w:jc w:val="center"/>
            </w:pPr>
            <w:r w:rsidRPr="005F73AA">
              <w:t>–</w:t>
            </w:r>
          </w:p>
        </w:tc>
        <w:tc>
          <w:tcPr>
            <w:tcW w:w="709" w:type="dxa"/>
          </w:tcPr>
          <w:p w14:paraId="18026C42" w14:textId="77777777" w:rsidR="00F932E5" w:rsidRPr="005F73AA" w:rsidRDefault="00F932E5" w:rsidP="004365E5">
            <w:pPr>
              <w:pStyle w:val="ConsPlusCell"/>
              <w:jc w:val="center"/>
            </w:pPr>
            <w:r w:rsidRPr="005F73AA">
              <w:t>–</w:t>
            </w:r>
          </w:p>
        </w:tc>
        <w:tc>
          <w:tcPr>
            <w:tcW w:w="709" w:type="dxa"/>
          </w:tcPr>
          <w:p w14:paraId="2FFFD21B" w14:textId="77777777" w:rsidR="00F932E5" w:rsidRPr="00614DED" w:rsidRDefault="00F932E5" w:rsidP="004365E5">
            <w:pPr>
              <w:widowControl w:val="0"/>
              <w:autoSpaceDE w:val="0"/>
              <w:autoSpaceDN w:val="0"/>
              <w:adjustRightInd w:val="0"/>
              <w:jc w:val="center"/>
              <w:rPr>
                <w:spacing w:val="-12"/>
              </w:rPr>
            </w:pPr>
            <w:r>
              <w:rPr>
                <w:spacing w:val="-12"/>
              </w:rPr>
              <w:t>65,0</w:t>
            </w:r>
          </w:p>
        </w:tc>
        <w:tc>
          <w:tcPr>
            <w:tcW w:w="708" w:type="dxa"/>
          </w:tcPr>
          <w:p w14:paraId="042C1D25" w14:textId="77777777" w:rsidR="00F932E5" w:rsidRDefault="00F932E5" w:rsidP="004365E5">
            <w:pPr>
              <w:jc w:val="center"/>
            </w:pPr>
            <w:r w:rsidRPr="00942CCA">
              <w:t>5,0</w:t>
            </w:r>
          </w:p>
        </w:tc>
        <w:tc>
          <w:tcPr>
            <w:tcW w:w="709" w:type="dxa"/>
          </w:tcPr>
          <w:p w14:paraId="2B66C4EC" w14:textId="77777777" w:rsidR="00F932E5" w:rsidRDefault="00F932E5" w:rsidP="004365E5">
            <w:pPr>
              <w:jc w:val="center"/>
            </w:pPr>
            <w:r w:rsidRPr="00942CCA">
              <w:t>5,0</w:t>
            </w:r>
          </w:p>
        </w:tc>
        <w:tc>
          <w:tcPr>
            <w:tcW w:w="709" w:type="dxa"/>
          </w:tcPr>
          <w:p w14:paraId="209D5938" w14:textId="77777777" w:rsidR="00F932E5" w:rsidRDefault="00F932E5" w:rsidP="004365E5">
            <w:pPr>
              <w:jc w:val="center"/>
            </w:pPr>
            <w:r w:rsidRPr="00942CCA">
              <w:t>5,0</w:t>
            </w:r>
          </w:p>
        </w:tc>
        <w:tc>
          <w:tcPr>
            <w:tcW w:w="709" w:type="dxa"/>
          </w:tcPr>
          <w:p w14:paraId="4F7477C2" w14:textId="77777777" w:rsidR="00F932E5" w:rsidRDefault="00F932E5" w:rsidP="004365E5">
            <w:pPr>
              <w:jc w:val="center"/>
            </w:pPr>
            <w:r w:rsidRPr="00942CCA">
              <w:t>5,0</w:t>
            </w:r>
          </w:p>
        </w:tc>
        <w:tc>
          <w:tcPr>
            <w:tcW w:w="708" w:type="dxa"/>
          </w:tcPr>
          <w:p w14:paraId="42233314" w14:textId="77777777" w:rsidR="00F932E5" w:rsidRDefault="00F932E5" w:rsidP="004365E5">
            <w:pPr>
              <w:jc w:val="center"/>
            </w:pPr>
            <w:r>
              <w:t>10</w:t>
            </w:r>
            <w:r w:rsidRPr="00942CCA">
              <w:t>,0</w:t>
            </w:r>
          </w:p>
        </w:tc>
        <w:tc>
          <w:tcPr>
            <w:tcW w:w="709" w:type="dxa"/>
            <w:gridSpan w:val="2"/>
          </w:tcPr>
          <w:p w14:paraId="5B6B6BCB" w14:textId="77777777" w:rsidR="00F932E5" w:rsidRDefault="00F932E5" w:rsidP="004365E5">
            <w:r w:rsidRPr="009F2D63">
              <w:t>5,0</w:t>
            </w:r>
          </w:p>
        </w:tc>
        <w:tc>
          <w:tcPr>
            <w:tcW w:w="690" w:type="dxa"/>
          </w:tcPr>
          <w:p w14:paraId="4313294E" w14:textId="77777777" w:rsidR="00F932E5" w:rsidRDefault="00F932E5" w:rsidP="004365E5">
            <w:r w:rsidRPr="009F2D63">
              <w:t>5,0</w:t>
            </w:r>
          </w:p>
        </w:tc>
        <w:tc>
          <w:tcPr>
            <w:tcW w:w="705" w:type="dxa"/>
            <w:gridSpan w:val="4"/>
          </w:tcPr>
          <w:p w14:paraId="51247804" w14:textId="77777777" w:rsidR="00F932E5" w:rsidRDefault="00F932E5" w:rsidP="004365E5">
            <w:r w:rsidRPr="009F2D63">
              <w:t>5,0</w:t>
            </w:r>
          </w:p>
        </w:tc>
        <w:tc>
          <w:tcPr>
            <w:tcW w:w="705" w:type="dxa"/>
            <w:gridSpan w:val="4"/>
          </w:tcPr>
          <w:p w14:paraId="7F1D13C1" w14:textId="77777777" w:rsidR="00F932E5" w:rsidRDefault="00F932E5" w:rsidP="004365E5">
            <w:r w:rsidRPr="009F2D63">
              <w:t>5,0</w:t>
            </w:r>
          </w:p>
        </w:tc>
        <w:tc>
          <w:tcPr>
            <w:tcW w:w="720" w:type="dxa"/>
            <w:gridSpan w:val="3"/>
          </w:tcPr>
          <w:p w14:paraId="198BDF4F" w14:textId="77777777" w:rsidR="00F932E5" w:rsidRDefault="00F932E5" w:rsidP="004365E5">
            <w:r w:rsidRPr="009F2D63">
              <w:t>5,0</w:t>
            </w:r>
          </w:p>
        </w:tc>
        <w:tc>
          <w:tcPr>
            <w:tcW w:w="735" w:type="dxa"/>
            <w:gridSpan w:val="4"/>
          </w:tcPr>
          <w:p w14:paraId="2602877B" w14:textId="77777777" w:rsidR="00F932E5" w:rsidRDefault="00F932E5" w:rsidP="004365E5">
            <w:r w:rsidRPr="009F2D63">
              <w:t>5,0</w:t>
            </w:r>
          </w:p>
        </w:tc>
        <w:tc>
          <w:tcPr>
            <w:tcW w:w="718" w:type="dxa"/>
          </w:tcPr>
          <w:p w14:paraId="4A1452D9" w14:textId="77777777" w:rsidR="00F932E5" w:rsidRDefault="00F932E5" w:rsidP="004365E5">
            <w:r w:rsidRPr="009F2D63">
              <w:t>5,0</w:t>
            </w:r>
          </w:p>
        </w:tc>
      </w:tr>
      <w:tr w:rsidR="00F932E5" w14:paraId="42146E38" w14:textId="77777777" w:rsidTr="004365E5">
        <w:trPr>
          <w:trHeight w:val="432"/>
        </w:trPr>
        <w:tc>
          <w:tcPr>
            <w:tcW w:w="1975" w:type="dxa"/>
            <w:vMerge/>
            <w:vAlign w:val="center"/>
          </w:tcPr>
          <w:p w14:paraId="0FF45612" w14:textId="77777777" w:rsidR="00F932E5" w:rsidRPr="005F73AA" w:rsidRDefault="00F932E5" w:rsidP="004365E5">
            <w:pPr>
              <w:rPr>
                <w:lang w:eastAsia="en-US"/>
              </w:rPr>
            </w:pPr>
          </w:p>
        </w:tc>
        <w:tc>
          <w:tcPr>
            <w:tcW w:w="1696" w:type="dxa"/>
          </w:tcPr>
          <w:p w14:paraId="2B96BB65" w14:textId="77777777" w:rsidR="00F932E5" w:rsidRPr="005F73AA" w:rsidRDefault="00F932E5" w:rsidP="004365E5">
            <w:pPr>
              <w:widowControl w:val="0"/>
              <w:autoSpaceDE w:val="0"/>
              <w:autoSpaceDN w:val="0"/>
              <w:adjustRightInd w:val="0"/>
            </w:pPr>
            <w:r>
              <w:t>Администрация Мещеряковского сельского поселения</w:t>
            </w:r>
          </w:p>
        </w:tc>
        <w:tc>
          <w:tcPr>
            <w:tcW w:w="704" w:type="dxa"/>
          </w:tcPr>
          <w:p w14:paraId="509FD6C6" w14:textId="77777777" w:rsidR="00F932E5" w:rsidRPr="005F73AA" w:rsidRDefault="00F932E5" w:rsidP="004365E5">
            <w:pPr>
              <w:pStyle w:val="affffffa"/>
              <w:jc w:val="center"/>
              <w:rPr>
                <w:rFonts w:ascii="Times New Roman" w:hAnsi="Times New Roman"/>
                <w:lang w:val="ru-RU"/>
              </w:rPr>
            </w:pPr>
            <w:r>
              <w:rPr>
                <w:rFonts w:ascii="Times New Roman" w:hAnsi="Times New Roman"/>
                <w:lang w:val="ru-RU"/>
              </w:rPr>
              <w:t>951</w:t>
            </w:r>
          </w:p>
        </w:tc>
        <w:tc>
          <w:tcPr>
            <w:tcW w:w="708" w:type="dxa"/>
          </w:tcPr>
          <w:p w14:paraId="1EFF55E7" w14:textId="77777777" w:rsidR="00F932E5" w:rsidRPr="00477B25" w:rsidRDefault="00F932E5" w:rsidP="004365E5">
            <w:pPr>
              <w:pStyle w:val="affffffa"/>
              <w:jc w:val="center"/>
              <w:rPr>
                <w:rFonts w:ascii="Times New Roman" w:hAnsi="Times New Roman"/>
                <w:lang w:val="ru-RU"/>
              </w:rPr>
            </w:pPr>
            <w:r>
              <w:rPr>
                <w:rFonts w:ascii="Times New Roman" w:hAnsi="Times New Roman"/>
                <w:lang w:val="ru-RU"/>
              </w:rPr>
              <w:t>000</w:t>
            </w:r>
          </w:p>
        </w:tc>
        <w:tc>
          <w:tcPr>
            <w:tcW w:w="709" w:type="dxa"/>
          </w:tcPr>
          <w:p w14:paraId="448F4EF1" w14:textId="77777777" w:rsidR="00F932E5" w:rsidRPr="00477B25" w:rsidRDefault="00F932E5" w:rsidP="004365E5">
            <w:pPr>
              <w:pStyle w:val="affffffa"/>
              <w:rPr>
                <w:rFonts w:ascii="Times New Roman" w:hAnsi="Times New Roman"/>
                <w:lang w:val="ru-RU"/>
              </w:rPr>
            </w:pPr>
            <w:r>
              <w:rPr>
                <w:rFonts w:ascii="Times New Roman" w:hAnsi="Times New Roman"/>
                <w:lang w:val="ru-RU"/>
              </w:rPr>
              <w:t>0220000000</w:t>
            </w:r>
          </w:p>
        </w:tc>
        <w:tc>
          <w:tcPr>
            <w:tcW w:w="709" w:type="dxa"/>
          </w:tcPr>
          <w:p w14:paraId="48D44D17" w14:textId="77777777" w:rsidR="00F932E5" w:rsidRPr="00477B25" w:rsidRDefault="00F932E5" w:rsidP="004365E5">
            <w:pPr>
              <w:pStyle w:val="affffffa"/>
              <w:jc w:val="center"/>
              <w:rPr>
                <w:rFonts w:ascii="Times New Roman" w:hAnsi="Times New Roman"/>
                <w:lang w:val="ru-RU"/>
              </w:rPr>
            </w:pPr>
            <w:r>
              <w:rPr>
                <w:rFonts w:ascii="Times New Roman" w:hAnsi="Times New Roman"/>
                <w:lang w:val="ru-RU"/>
              </w:rPr>
              <w:t>000</w:t>
            </w:r>
          </w:p>
        </w:tc>
        <w:tc>
          <w:tcPr>
            <w:tcW w:w="709" w:type="dxa"/>
          </w:tcPr>
          <w:p w14:paraId="139E4785" w14:textId="77777777" w:rsidR="00F932E5" w:rsidRPr="00614DED" w:rsidRDefault="00F932E5" w:rsidP="004365E5">
            <w:pPr>
              <w:widowControl w:val="0"/>
              <w:autoSpaceDE w:val="0"/>
              <w:autoSpaceDN w:val="0"/>
              <w:adjustRightInd w:val="0"/>
              <w:jc w:val="center"/>
              <w:rPr>
                <w:spacing w:val="-12"/>
              </w:rPr>
            </w:pPr>
            <w:r>
              <w:rPr>
                <w:spacing w:val="-12"/>
              </w:rPr>
              <w:t>65,0</w:t>
            </w:r>
          </w:p>
        </w:tc>
        <w:tc>
          <w:tcPr>
            <w:tcW w:w="708" w:type="dxa"/>
          </w:tcPr>
          <w:p w14:paraId="3A2A7CD4" w14:textId="77777777" w:rsidR="00F932E5" w:rsidRDefault="00F932E5" w:rsidP="004365E5">
            <w:pPr>
              <w:jc w:val="center"/>
            </w:pPr>
            <w:r w:rsidRPr="00942CCA">
              <w:t>5,0</w:t>
            </w:r>
          </w:p>
        </w:tc>
        <w:tc>
          <w:tcPr>
            <w:tcW w:w="709" w:type="dxa"/>
          </w:tcPr>
          <w:p w14:paraId="0B039DBF" w14:textId="77777777" w:rsidR="00F932E5" w:rsidRDefault="00F932E5" w:rsidP="004365E5">
            <w:pPr>
              <w:jc w:val="center"/>
            </w:pPr>
            <w:r w:rsidRPr="00942CCA">
              <w:t>5,0</w:t>
            </w:r>
          </w:p>
        </w:tc>
        <w:tc>
          <w:tcPr>
            <w:tcW w:w="709" w:type="dxa"/>
          </w:tcPr>
          <w:p w14:paraId="24C75BDD" w14:textId="77777777" w:rsidR="00F932E5" w:rsidRDefault="00F932E5" w:rsidP="004365E5">
            <w:pPr>
              <w:jc w:val="center"/>
            </w:pPr>
            <w:r w:rsidRPr="00942CCA">
              <w:t>5,0</w:t>
            </w:r>
          </w:p>
        </w:tc>
        <w:tc>
          <w:tcPr>
            <w:tcW w:w="709" w:type="dxa"/>
          </w:tcPr>
          <w:p w14:paraId="0F1BFEF6" w14:textId="77777777" w:rsidR="00F932E5" w:rsidRDefault="00F932E5" w:rsidP="004365E5">
            <w:pPr>
              <w:jc w:val="center"/>
            </w:pPr>
            <w:r w:rsidRPr="00942CCA">
              <w:t>5,0</w:t>
            </w:r>
          </w:p>
        </w:tc>
        <w:tc>
          <w:tcPr>
            <w:tcW w:w="708" w:type="dxa"/>
          </w:tcPr>
          <w:p w14:paraId="4010D665" w14:textId="77777777" w:rsidR="00F932E5" w:rsidRDefault="00F932E5" w:rsidP="004365E5">
            <w:pPr>
              <w:jc w:val="center"/>
            </w:pPr>
            <w:r>
              <w:t>10</w:t>
            </w:r>
            <w:r w:rsidRPr="00942CCA">
              <w:t>,0</w:t>
            </w:r>
          </w:p>
        </w:tc>
        <w:tc>
          <w:tcPr>
            <w:tcW w:w="709" w:type="dxa"/>
            <w:gridSpan w:val="2"/>
          </w:tcPr>
          <w:p w14:paraId="60FDAEEA" w14:textId="77777777" w:rsidR="00F932E5" w:rsidRDefault="00F932E5" w:rsidP="004365E5">
            <w:r w:rsidRPr="009F2D63">
              <w:t>5,0</w:t>
            </w:r>
          </w:p>
        </w:tc>
        <w:tc>
          <w:tcPr>
            <w:tcW w:w="690" w:type="dxa"/>
          </w:tcPr>
          <w:p w14:paraId="7F2C391F" w14:textId="77777777" w:rsidR="00F932E5" w:rsidRDefault="00F932E5" w:rsidP="004365E5">
            <w:r w:rsidRPr="009F2D63">
              <w:t>5,0</w:t>
            </w:r>
          </w:p>
        </w:tc>
        <w:tc>
          <w:tcPr>
            <w:tcW w:w="705" w:type="dxa"/>
            <w:gridSpan w:val="4"/>
          </w:tcPr>
          <w:p w14:paraId="5E984C9A" w14:textId="77777777" w:rsidR="00F932E5" w:rsidRDefault="00F932E5" w:rsidP="004365E5">
            <w:r w:rsidRPr="009F2D63">
              <w:t>5,0</w:t>
            </w:r>
          </w:p>
        </w:tc>
        <w:tc>
          <w:tcPr>
            <w:tcW w:w="705" w:type="dxa"/>
            <w:gridSpan w:val="4"/>
          </w:tcPr>
          <w:p w14:paraId="13BF90FB" w14:textId="77777777" w:rsidR="00F932E5" w:rsidRDefault="00F932E5" w:rsidP="004365E5">
            <w:r w:rsidRPr="009F2D63">
              <w:t>5,0</w:t>
            </w:r>
          </w:p>
        </w:tc>
        <w:tc>
          <w:tcPr>
            <w:tcW w:w="720" w:type="dxa"/>
            <w:gridSpan w:val="3"/>
          </w:tcPr>
          <w:p w14:paraId="3729A947" w14:textId="77777777" w:rsidR="00F932E5" w:rsidRDefault="00F932E5" w:rsidP="004365E5">
            <w:r w:rsidRPr="009F2D63">
              <w:t>5,0</w:t>
            </w:r>
          </w:p>
        </w:tc>
        <w:tc>
          <w:tcPr>
            <w:tcW w:w="735" w:type="dxa"/>
            <w:gridSpan w:val="4"/>
          </w:tcPr>
          <w:p w14:paraId="544FD631" w14:textId="77777777" w:rsidR="00F932E5" w:rsidRDefault="00F932E5" w:rsidP="004365E5">
            <w:r w:rsidRPr="009F2D63">
              <w:t>5,0</w:t>
            </w:r>
          </w:p>
        </w:tc>
        <w:tc>
          <w:tcPr>
            <w:tcW w:w="718" w:type="dxa"/>
          </w:tcPr>
          <w:p w14:paraId="15D907FF" w14:textId="77777777" w:rsidR="00F932E5" w:rsidRDefault="00F932E5" w:rsidP="004365E5">
            <w:r w:rsidRPr="009F2D63">
              <w:t>5,0</w:t>
            </w:r>
          </w:p>
        </w:tc>
      </w:tr>
      <w:tr w:rsidR="00F932E5" w14:paraId="65D9986D" w14:textId="77777777" w:rsidTr="004365E5">
        <w:trPr>
          <w:trHeight w:val="432"/>
        </w:trPr>
        <w:tc>
          <w:tcPr>
            <w:tcW w:w="1975" w:type="dxa"/>
          </w:tcPr>
          <w:p w14:paraId="24D5371B" w14:textId="77777777" w:rsidR="00F932E5" w:rsidRPr="00BB4E23" w:rsidRDefault="00F932E5" w:rsidP="004365E5">
            <w:pPr>
              <w:pStyle w:val="affffffa"/>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14:paraId="22AFDBB4" w14:textId="77777777" w:rsidR="00F932E5" w:rsidRPr="00D94E0D" w:rsidRDefault="00F932E5" w:rsidP="004365E5">
            <w:pPr>
              <w:pStyle w:val="affffffa"/>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14:paraId="4F8C5A83" w14:textId="77777777" w:rsidR="00F932E5" w:rsidRDefault="00F932E5" w:rsidP="004365E5">
            <w:pPr>
              <w:widowControl w:val="0"/>
              <w:autoSpaceDE w:val="0"/>
              <w:autoSpaceDN w:val="0"/>
              <w:adjustRightInd w:val="0"/>
            </w:pPr>
            <w:r>
              <w:t>Администрация Мещеряковского сельского поселения</w:t>
            </w:r>
          </w:p>
        </w:tc>
        <w:tc>
          <w:tcPr>
            <w:tcW w:w="704" w:type="dxa"/>
          </w:tcPr>
          <w:p w14:paraId="5679306D" w14:textId="77777777" w:rsidR="00F932E5" w:rsidRPr="005F73AA" w:rsidRDefault="00F932E5" w:rsidP="004365E5">
            <w:pPr>
              <w:pStyle w:val="affffffa"/>
              <w:jc w:val="center"/>
              <w:rPr>
                <w:rFonts w:ascii="Times New Roman" w:hAnsi="Times New Roman"/>
                <w:lang w:val="ru-RU"/>
              </w:rPr>
            </w:pPr>
            <w:r>
              <w:rPr>
                <w:rFonts w:ascii="Times New Roman" w:hAnsi="Times New Roman"/>
                <w:lang w:val="ru-RU"/>
              </w:rPr>
              <w:t>951</w:t>
            </w:r>
          </w:p>
        </w:tc>
        <w:tc>
          <w:tcPr>
            <w:tcW w:w="708" w:type="dxa"/>
          </w:tcPr>
          <w:p w14:paraId="0243A177" w14:textId="77777777" w:rsidR="00F932E5" w:rsidRPr="005B0E2D" w:rsidRDefault="00F932E5" w:rsidP="004365E5">
            <w:pPr>
              <w:pStyle w:val="affffffa"/>
              <w:jc w:val="center"/>
              <w:rPr>
                <w:rFonts w:ascii="Times New Roman" w:hAnsi="Times New Roman"/>
                <w:lang w:val="ru-RU"/>
              </w:rPr>
            </w:pPr>
            <w:r>
              <w:rPr>
                <w:rFonts w:ascii="Times New Roman" w:hAnsi="Times New Roman"/>
                <w:lang w:val="ru-RU"/>
              </w:rPr>
              <w:t>0113</w:t>
            </w:r>
          </w:p>
        </w:tc>
        <w:tc>
          <w:tcPr>
            <w:tcW w:w="709" w:type="dxa"/>
          </w:tcPr>
          <w:p w14:paraId="7795F9DD" w14:textId="77777777" w:rsidR="00F932E5" w:rsidRPr="0003601E" w:rsidRDefault="00F932E5" w:rsidP="004365E5">
            <w:pPr>
              <w:pStyle w:val="affffffa"/>
              <w:rPr>
                <w:rFonts w:ascii="Times New Roman" w:hAnsi="Times New Roman"/>
                <w:lang w:val="ru-RU"/>
              </w:rPr>
            </w:pPr>
            <w:r>
              <w:rPr>
                <w:rFonts w:ascii="Times New Roman" w:hAnsi="Times New Roman"/>
                <w:lang w:val="ru-RU"/>
              </w:rPr>
              <w:t>0220027060</w:t>
            </w:r>
          </w:p>
        </w:tc>
        <w:tc>
          <w:tcPr>
            <w:tcW w:w="709" w:type="dxa"/>
          </w:tcPr>
          <w:p w14:paraId="4F9F96DC" w14:textId="77777777" w:rsidR="00F932E5" w:rsidRPr="005B0E2D" w:rsidRDefault="00F932E5" w:rsidP="004365E5">
            <w:pPr>
              <w:pStyle w:val="affffffa"/>
              <w:jc w:val="center"/>
              <w:rPr>
                <w:rFonts w:ascii="Times New Roman" w:hAnsi="Times New Roman"/>
                <w:lang w:val="ru-RU"/>
              </w:rPr>
            </w:pPr>
            <w:r>
              <w:rPr>
                <w:rFonts w:ascii="Times New Roman" w:hAnsi="Times New Roman"/>
                <w:lang w:val="ru-RU"/>
              </w:rPr>
              <w:t>240</w:t>
            </w:r>
          </w:p>
        </w:tc>
        <w:tc>
          <w:tcPr>
            <w:tcW w:w="709" w:type="dxa"/>
          </w:tcPr>
          <w:p w14:paraId="386B6557" w14:textId="77777777" w:rsidR="00F932E5" w:rsidRPr="00614DED" w:rsidRDefault="00F932E5" w:rsidP="004365E5">
            <w:pPr>
              <w:widowControl w:val="0"/>
              <w:autoSpaceDE w:val="0"/>
              <w:autoSpaceDN w:val="0"/>
              <w:adjustRightInd w:val="0"/>
              <w:jc w:val="center"/>
              <w:rPr>
                <w:spacing w:val="-12"/>
              </w:rPr>
            </w:pPr>
            <w:r>
              <w:rPr>
                <w:spacing w:val="-12"/>
              </w:rPr>
              <w:t>65,0</w:t>
            </w:r>
          </w:p>
        </w:tc>
        <w:tc>
          <w:tcPr>
            <w:tcW w:w="708" w:type="dxa"/>
          </w:tcPr>
          <w:p w14:paraId="0B1B9845" w14:textId="77777777" w:rsidR="00F932E5" w:rsidRDefault="00F932E5" w:rsidP="004365E5">
            <w:pPr>
              <w:jc w:val="center"/>
            </w:pPr>
            <w:r w:rsidRPr="00942CCA">
              <w:t>5,0</w:t>
            </w:r>
          </w:p>
        </w:tc>
        <w:tc>
          <w:tcPr>
            <w:tcW w:w="709" w:type="dxa"/>
          </w:tcPr>
          <w:p w14:paraId="3CAD447E" w14:textId="77777777" w:rsidR="00F932E5" w:rsidRDefault="00F932E5" w:rsidP="004365E5">
            <w:pPr>
              <w:jc w:val="center"/>
            </w:pPr>
            <w:r w:rsidRPr="00942CCA">
              <w:t>5,0</w:t>
            </w:r>
          </w:p>
        </w:tc>
        <w:tc>
          <w:tcPr>
            <w:tcW w:w="709" w:type="dxa"/>
          </w:tcPr>
          <w:p w14:paraId="5E295CCE" w14:textId="77777777" w:rsidR="00F932E5" w:rsidRDefault="00F932E5" w:rsidP="004365E5">
            <w:pPr>
              <w:jc w:val="center"/>
            </w:pPr>
            <w:r w:rsidRPr="00942CCA">
              <w:t>5,0</w:t>
            </w:r>
          </w:p>
        </w:tc>
        <w:tc>
          <w:tcPr>
            <w:tcW w:w="709" w:type="dxa"/>
          </w:tcPr>
          <w:p w14:paraId="73DA2C2A" w14:textId="77777777" w:rsidR="00F932E5" w:rsidRDefault="00F932E5" w:rsidP="004365E5">
            <w:pPr>
              <w:jc w:val="center"/>
            </w:pPr>
            <w:r w:rsidRPr="00942CCA">
              <w:t>5,0</w:t>
            </w:r>
          </w:p>
        </w:tc>
        <w:tc>
          <w:tcPr>
            <w:tcW w:w="708" w:type="dxa"/>
          </w:tcPr>
          <w:p w14:paraId="13DD4597" w14:textId="77777777" w:rsidR="00F932E5" w:rsidRDefault="00F932E5" w:rsidP="004365E5">
            <w:pPr>
              <w:jc w:val="center"/>
            </w:pPr>
            <w:r>
              <w:t>10</w:t>
            </w:r>
            <w:r w:rsidRPr="00942CCA">
              <w:t>,0</w:t>
            </w:r>
          </w:p>
        </w:tc>
        <w:tc>
          <w:tcPr>
            <w:tcW w:w="709" w:type="dxa"/>
            <w:gridSpan w:val="2"/>
          </w:tcPr>
          <w:p w14:paraId="2AC36EEC" w14:textId="77777777" w:rsidR="00F932E5" w:rsidRDefault="00F932E5" w:rsidP="004365E5">
            <w:r w:rsidRPr="009F2D63">
              <w:t>5,0</w:t>
            </w:r>
          </w:p>
        </w:tc>
        <w:tc>
          <w:tcPr>
            <w:tcW w:w="690" w:type="dxa"/>
          </w:tcPr>
          <w:p w14:paraId="26832F00" w14:textId="77777777" w:rsidR="00F932E5" w:rsidRDefault="00F932E5" w:rsidP="004365E5">
            <w:r w:rsidRPr="009F2D63">
              <w:t>5,0</w:t>
            </w:r>
          </w:p>
        </w:tc>
        <w:tc>
          <w:tcPr>
            <w:tcW w:w="705" w:type="dxa"/>
            <w:gridSpan w:val="4"/>
          </w:tcPr>
          <w:p w14:paraId="11AECF9F" w14:textId="77777777" w:rsidR="00F932E5" w:rsidRDefault="00F932E5" w:rsidP="004365E5">
            <w:r w:rsidRPr="009F2D63">
              <w:t>5,0</w:t>
            </w:r>
          </w:p>
        </w:tc>
        <w:tc>
          <w:tcPr>
            <w:tcW w:w="705" w:type="dxa"/>
            <w:gridSpan w:val="4"/>
          </w:tcPr>
          <w:p w14:paraId="7A5FB836" w14:textId="77777777" w:rsidR="00F932E5" w:rsidRDefault="00F932E5" w:rsidP="004365E5">
            <w:r w:rsidRPr="009F2D63">
              <w:t>5,0</w:t>
            </w:r>
          </w:p>
        </w:tc>
        <w:tc>
          <w:tcPr>
            <w:tcW w:w="720" w:type="dxa"/>
            <w:gridSpan w:val="3"/>
          </w:tcPr>
          <w:p w14:paraId="452AEB53" w14:textId="77777777" w:rsidR="00F932E5" w:rsidRDefault="00F932E5" w:rsidP="004365E5">
            <w:r w:rsidRPr="009F2D63">
              <w:t>5,0</w:t>
            </w:r>
          </w:p>
        </w:tc>
        <w:tc>
          <w:tcPr>
            <w:tcW w:w="735" w:type="dxa"/>
            <w:gridSpan w:val="4"/>
          </w:tcPr>
          <w:p w14:paraId="1A92A4CC" w14:textId="77777777" w:rsidR="00F932E5" w:rsidRDefault="00F932E5" w:rsidP="004365E5">
            <w:r w:rsidRPr="009F2D63">
              <w:t>5,0</w:t>
            </w:r>
          </w:p>
        </w:tc>
        <w:tc>
          <w:tcPr>
            <w:tcW w:w="718" w:type="dxa"/>
          </w:tcPr>
          <w:p w14:paraId="06C8F131" w14:textId="77777777" w:rsidR="00F932E5" w:rsidRDefault="00F932E5" w:rsidP="004365E5">
            <w:r w:rsidRPr="009F2D63">
              <w:t>5,0</w:t>
            </w:r>
          </w:p>
        </w:tc>
      </w:tr>
      <w:tr w:rsidR="00F932E5" w14:paraId="10252AF2" w14:textId="77777777" w:rsidTr="004365E5">
        <w:trPr>
          <w:trHeight w:val="2530"/>
        </w:trPr>
        <w:tc>
          <w:tcPr>
            <w:tcW w:w="1975" w:type="dxa"/>
          </w:tcPr>
          <w:p w14:paraId="67B96D34" w14:textId="77777777" w:rsidR="00F932E5" w:rsidRPr="005F73AA" w:rsidRDefault="00F932E5" w:rsidP="004365E5">
            <w:pPr>
              <w:pStyle w:val="affffffa"/>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14:paraId="4F9F5B67" w14:textId="77777777" w:rsidR="00F932E5" w:rsidRPr="005F73AA" w:rsidRDefault="00F932E5" w:rsidP="004365E5">
            <w:pPr>
              <w:pStyle w:val="affffffa"/>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14:paraId="2F824D65" w14:textId="77777777" w:rsidR="00F932E5" w:rsidRPr="005F73AA" w:rsidRDefault="00F932E5" w:rsidP="004365E5">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14:paraId="34DFE067" w14:textId="77777777" w:rsidR="00F932E5" w:rsidRPr="005F73AA" w:rsidRDefault="00F932E5" w:rsidP="004365E5">
            <w:pPr>
              <w:widowControl w:val="0"/>
              <w:autoSpaceDE w:val="0"/>
              <w:autoSpaceDN w:val="0"/>
              <w:adjustRightInd w:val="0"/>
              <w:rPr>
                <w:spacing w:val="-12"/>
              </w:rPr>
            </w:pPr>
            <w:r w:rsidRPr="005F73AA">
              <w:rPr>
                <w:spacing w:val="-12"/>
              </w:rPr>
              <w:t xml:space="preserve"> </w:t>
            </w:r>
          </w:p>
          <w:p w14:paraId="0BB0988D" w14:textId="77777777" w:rsidR="00F932E5" w:rsidRPr="005F73AA" w:rsidRDefault="00F932E5" w:rsidP="004365E5">
            <w:pPr>
              <w:widowControl w:val="0"/>
              <w:autoSpaceDE w:val="0"/>
              <w:autoSpaceDN w:val="0"/>
              <w:adjustRightInd w:val="0"/>
            </w:pPr>
            <w:r w:rsidRPr="005F73AA">
              <w:t xml:space="preserve">Администрация </w:t>
            </w:r>
            <w:r>
              <w:t>Мещеряковского сельского поселения</w:t>
            </w:r>
          </w:p>
          <w:p w14:paraId="10D9177E" w14:textId="77777777" w:rsidR="00F932E5" w:rsidRPr="005F73AA" w:rsidRDefault="00F932E5" w:rsidP="004365E5">
            <w:pPr>
              <w:widowControl w:val="0"/>
              <w:autoSpaceDE w:val="0"/>
              <w:autoSpaceDN w:val="0"/>
              <w:adjustRightInd w:val="0"/>
              <w:rPr>
                <w:spacing w:val="-12"/>
              </w:rPr>
            </w:pPr>
            <w:r w:rsidRPr="005F73AA">
              <w:t xml:space="preserve"> всего: </w:t>
            </w:r>
          </w:p>
        </w:tc>
        <w:tc>
          <w:tcPr>
            <w:tcW w:w="704" w:type="dxa"/>
          </w:tcPr>
          <w:p w14:paraId="7366EE13" w14:textId="77777777" w:rsidR="00F932E5" w:rsidRPr="005F73AA" w:rsidRDefault="00F932E5" w:rsidP="004365E5">
            <w:pPr>
              <w:pStyle w:val="afffff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14:paraId="4EC83CAC" w14:textId="77777777" w:rsidR="00F932E5" w:rsidRPr="005F73AA" w:rsidRDefault="00F932E5" w:rsidP="004365E5">
            <w:pPr>
              <w:pStyle w:val="affffffa"/>
              <w:jc w:val="center"/>
              <w:rPr>
                <w:rFonts w:ascii="Times New Roman" w:hAnsi="Times New Roman"/>
              </w:rPr>
            </w:pPr>
            <w:r>
              <w:rPr>
                <w:rFonts w:ascii="Times New Roman" w:hAnsi="Times New Roman"/>
                <w:lang w:val="ru-RU"/>
              </w:rPr>
              <w:t>0113</w:t>
            </w:r>
          </w:p>
        </w:tc>
        <w:tc>
          <w:tcPr>
            <w:tcW w:w="709" w:type="dxa"/>
          </w:tcPr>
          <w:p w14:paraId="72CC705E" w14:textId="77777777" w:rsidR="00F932E5" w:rsidRPr="00734E01" w:rsidRDefault="00F932E5" w:rsidP="004365E5">
            <w:pPr>
              <w:pStyle w:val="affffffa"/>
              <w:rPr>
                <w:rFonts w:ascii="Times New Roman" w:hAnsi="Times New Roman"/>
                <w:lang w:val="ru-RU"/>
              </w:rPr>
            </w:pPr>
            <w:r>
              <w:rPr>
                <w:rFonts w:ascii="Times New Roman" w:hAnsi="Times New Roman"/>
                <w:lang w:val="ru-RU"/>
              </w:rPr>
              <w:t>0220027060</w:t>
            </w:r>
          </w:p>
        </w:tc>
        <w:tc>
          <w:tcPr>
            <w:tcW w:w="709" w:type="dxa"/>
          </w:tcPr>
          <w:p w14:paraId="27FFB6D8" w14:textId="77777777" w:rsidR="00F932E5" w:rsidRPr="00734E01" w:rsidRDefault="00F932E5" w:rsidP="004365E5">
            <w:pPr>
              <w:pStyle w:val="affffffa"/>
              <w:jc w:val="center"/>
              <w:rPr>
                <w:rFonts w:ascii="Times New Roman" w:hAnsi="Times New Roman"/>
                <w:lang w:val="ru-RU"/>
              </w:rPr>
            </w:pPr>
            <w:r>
              <w:rPr>
                <w:rFonts w:ascii="Times New Roman" w:hAnsi="Times New Roman"/>
                <w:lang w:val="ru-RU"/>
              </w:rPr>
              <w:t>244</w:t>
            </w:r>
          </w:p>
        </w:tc>
        <w:tc>
          <w:tcPr>
            <w:tcW w:w="709" w:type="dxa"/>
          </w:tcPr>
          <w:p w14:paraId="18163724" w14:textId="77777777" w:rsidR="00F932E5" w:rsidRPr="00614DED" w:rsidRDefault="00F932E5" w:rsidP="004365E5">
            <w:pPr>
              <w:widowControl w:val="0"/>
              <w:autoSpaceDE w:val="0"/>
              <w:autoSpaceDN w:val="0"/>
              <w:adjustRightInd w:val="0"/>
              <w:jc w:val="center"/>
              <w:rPr>
                <w:spacing w:val="-12"/>
              </w:rPr>
            </w:pPr>
            <w:r>
              <w:rPr>
                <w:spacing w:val="-12"/>
              </w:rPr>
              <w:t>65,0</w:t>
            </w:r>
          </w:p>
        </w:tc>
        <w:tc>
          <w:tcPr>
            <w:tcW w:w="708" w:type="dxa"/>
          </w:tcPr>
          <w:p w14:paraId="274E1C2C" w14:textId="77777777" w:rsidR="00F932E5" w:rsidRPr="005F73AA" w:rsidRDefault="00F932E5" w:rsidP="004365E5">
            <w:pPr>
              <w:jc w:val="center"/>
              <w:rPr>
                <w:spacing w:val="-12"/>
              </w:rPr>
            </w:pPr>
            <w:r w:rsidRPr="00942CCA">
              <w:t>5,0</w:t>
            </w:r>
          </w:p>
        </w:tc>
        <w:tc>
          <w:tcPr>
            <w:tcW w:w="709" w:type="dxa"/>
          </w:tcPr>
          <w:p w14:paraId="7A9B9162" w14:textId="77777777" w:rsidR="00F932E5" w:rsidRPr="005F73AA" w:rsidRDefault="00F932E5" w:rsidP="004365E5">
            <w:pPr>
              <w:jc w:val="center"/>
              <w:rPr>
                <w:spacing w:val="-12"/>
              </w:rPr>
            </w:pPr>
            <w:r w:rsidRPr="00942CCA">
              <w:t>5,0</w:t>
            </w:r>
          </w:p>
        </w:tc>
        <w:tc>
          <w:tcPr>
            <w:tcW w:w="709" w:type="dxa"/>
          </w:tcPr>
          <w:p w14:paraId="3D254ECB" w14:textId="77777777" w:rsidR="00F932E5" w:rsidRPr="005F73AA" w:rsidRDefault="00F932E5" w:rsidP="004365E5">
            <w:pPr>
              <w:jc w:val="center"/>
              <w:rPr>
                <w:spacing w:val="-12"/>
              </w:rPr>
            </w:pPr>
            <w:r w:rsidRPr="00942CCA">
              <w:t>5,0</w:t>
            </w:r>
          </w:p>
        </w:tc>
        <w:tc>
          <w:tcPr>
            <w:tcW w:w="709" w:type="dxa"/>
          </w:tcPr>
          <w:p w14:paraId="5B4C94B1" w14:textId="77777777" w:rsidR="00F932E5" w:rsidRPr="005F73AA" w:rsidRDefault="00F932E5" w:rsidP="004365E5">
            <w:pPr>
              <w:jc w:val="center"/>
              <w:rPr>
                <w:spacing w:val="-12"/>
              </w:rPr>
            </w:pPr>
            <w:r w:rsidRPr="00942CCA">
              <w:t>5,0</w:t>
            </w:r>
          </w:p>
        </w:tc>
        <w:tc>
          <w:tcPr>
            <w:tcW w:w="708" w:type="dxa"/>
          </w:tcPr>
          <w:p w14:paraId="23F12710" w14:textId="77777777" w:rsidR="00F932E5" w:rsidRPr="005F73AA" w:rsidRDefault="00F932E5" w:rsidP="004365E5">
            <w:pPr>
              <w:jc w:val="center"/>
              <w:rPr>
                <w:spacing w:val="-12"/>
              </w:rPr>
            </w:pPr>
            <w:r>
              <w:t>10</w:t>
            </w:r>
            <w:r w:rsidRPr="00942CCA">
              <w:t>,0</w:t>
            </w:r>
          </w:p>
        </w:tc>
        <w:tc>
          <w:tcPr>
            <w:tcW w:w="709" w:type="dxa"/>
            <w:gridSpan w:val="2"/>
          </w:tcPr>
          <w:p w14:paraId="757465B4" w14:textId="77777777" w:rsidR="00F932E5" w:rsidRDefault="00F932E5" w:rsidP="004365E5">
            <w:pPr>
              <w:rPr>
                <w:spacing w:val="-12"/>
              </w:rPr>
            </w:pPr>
            <w:r w:rsidRPr="009F2D63">
              <w:t>5,0</w:t>
            </w:r>
          </w:p>
        </w:tc>
        <w:tc>
          <w:tcPr>
            <w:tcW w:w="690" w:type="dxa"/>
          </w:tcPr>
          <w:p w14:paraId="0D6EA2E1" w14:textId="77777777" w:rsidR="00F932E5" w:rsidRDefault="00F932E5" w:rsidP="004365E5">
            <w:pPr>
              <w:rPr>
                <w:spacing w:val="-12"/>
              </w:rPr>
            </w:pPr>
            <w:r w:rsidRPr="009F2D63">
              <w:t>5,0</w:t>
            </w:r>
          </w:p>
        </w:tc>
        <w:tc>
          <w:tcPr>
            <w:tcW w:w="705" w:type="dxa"/>
            <w:gridSpan w:val="4"/>
          </w:tcPr>
          <w:p w14:paraId="686B4836" w14:textId="77777777" w:rsidR="00F932E5" w:rsidRDefault="00F932E5" w:rsidP="004365E5">
            <w:pPr>
              <w:rPr>
                <w:spacing w:val="-12"/>
              </w:rPr>
            </w:pPr>
            <w:r w:rsidRPr="009F2D63">
              <w:t>5,0</w:t>
            </w:r>
          </w:p>
        </w:tc>
        <w:tc>
          <w:tcPr>
            <w:tcW w:w="705" w:type="dxa"/>
            <w:gridSpan w:val="4"/>
          </w:tcPr>
          <w:p w14:paraId="76BE1B7A" w14:textId="77777777" w:rsidR="00F932E5" w:rsidRDefault="00F932E5" w:rsidP="004365E5">
            <w:pPr>
              <w:rPr>
                <w:spacing w:val="-12"/>
              </w:rPr>
            </w:pPr>
            <w:r w:rsidRPr="009F2D63">
              <w:t>5,0</w:t>
            </w:r>
          </w:p>
        </w:tc>
        <w:tc>
          <w:tcPr>
            <w:tcW w:w="720" w:type="dxa"/>
            <w:gridSpan w:val="3"/>
          </w:tcPr>
          <w:p w14:paraId="76310BAE" w14:textId="77777777" w:rsidR="00F932E5" w:rsidRDefault="00F932E5" w:rsidP="004365E5">
            <w:pPr>
              <w:rPr>
                <w:spacing w:val="-12"/>
              </w:rPr>
            </w:pPr>
            <w:r w:rsidRPr="009F2D63">
              <w:t>5,0</w:t>
            </w:r>
          </w:p>
        </w:tc>
        <w:tc>
          <w:tcPr>
            <w:tcW w:w="735" w:type="dxa"/>
            <w:gridSpan w:val="4"/>
          </w:tcPr>
          <w:p w14:paraId="529A15DC" w14:textId="77777777" w:rsidR="00F932E5" w:rsidRDefault="00F932E5" w:rsidP="004365E5">
            <w:pPr>
              <w:rPr>
                <w:spacing w:val="-12"/>
              </w:rPr>
            </w:pPr>
            <w:r w:rsidRPr="009F2D63">
              <w:t>5,0</w:t>
            </w:r>
          </w:p>
        </w:tc>
        <w:tc>
          <w:tcPr>
            <w:tcW w:w="718" w:type="dxa"/>
          </w:tcPr>
          <w:p w14:paraId="7C45784D" w14:textId="77777777" w:rsidR="00F932E5" w:rsidRDefault="00F932E5" w:rsidP="004365E5">
            <w:pPr>
              <w:rPr>
                <w:spacing w:val="-12"/>
              </w:rPr>
            </w:pPr>
            <w:r w:rsidRPr="009F2D63">
              <w:t>5,0</w:t>
            </w:r>
          </w:p>
        </w:tc>
      </w:tr>
      <w:tr w:rsidR="00F932E5" w14:paraId="3F0A8504" w14:textId="77777777" w:rsidTr="004365E5">
        <w:trPr>
          <w:trHeight w:val="343"/>
        </w:trPr>
        <w:tc>
          <w:tcPr>
            <w:tcW w:w="1975" w:type="dxa"/>
          </w:tcPr>
          <w:p w14:paraId="7CED3AE3" w14:textId="77777777" w:rsidR="00F932E5" w:rsidRPr="005F73AA" w:rsidRDefault="00F932E5" w:rsidP="004365E5">
            <w:pPr>
              <w:pStyle w:val="affffffa"/>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14:paraId="33F9006A" w14:textId="77777777" w:rsidR="00F932E5" w:rsidRPr="005F73AA" w:rsidRDefault="00F932E5" w:rsidP="004365E5">
            <w:pPr>
              <w:pStyle w:val="affffffa"/>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14:paraId="7291B65A" w14:textId="77777777" w:rsidR="00F932E5" w:rsidRPr="005F73AA" w:rsidRDefault="00F932E5" w:rsidP="004365E5">
            <w:pPr>
              <w:autoSpaceDE w:val="0"/>
              <w:autoSpaceDN w:val="0"/>
              <w:adjustRightInd w:val="0"/>
              <w:jc w:val="both"/>
            </w:pPr>
            <w:r w:rsidRPr="005F73AA">
              <w:lastRenderedPageBreak/>
              <w:t>организация взаимодействия с полицией по вопросам обеспечения безопасности граждан и общественного порядка в местах проведения публичных мероприятий</w:t>
            </w:r>
          </w:p>
        </w:tc>
        <w:tc>
          <w:tcPr>
            <w:tcW w:w="1696" w:type="dxa"/>
          </w:tcPr>
          <w:p w14:paraId="5B0D7E59" w14:textId="77777777" w:rsidR="00F932E5" w:rsidRPr="005F73AA" w:rsidRDefault="00F932E5" w:rsidP="004365E5">
            <w:pPr>
              <w:widowControl w:val="0"/>
              <w:autoSpaceDE w:val="0"/>
              <w:autoSpaceDN w:val="0"/>
              <w:adjustRightInd w:val="0"/>
            </w:pPr>
            <w:r w:rsidRPr="005F73AA">
              <w:lastRenderedPageBreak/>
              <w:t xml:space="preserve">Администрация </w:t>
            </w:r>
            <w:r>
              <w:t>Мещеряковско</w:t>
            </w:r>
            <w:r>
              <w:lastRenderedPageBreak/>
              <w:t>го сельского поселения</w:t>
            </w:r>
            <w:r w:rsidRPr="005F73AA">
              <w:t>;</w:t>
            </w:r>
          </w:p>
          <w:p w14:paraId="2FB50CA7" w14:textId="77777777" w:rsidR="00F932E5" w:rsidRDefault="00F932E5" w:rsidP="004365E5">
            <w:pPr>
              <w:widowControl w:val="0"/>
              <w:jc w:val="both"/>
            </w:pPr>
            <w:r w:rsidRPr="005F73AA">
              <w:t>отдел</w:t>
            </w:r>
            <w:r>
              <w:t>ение</w:t>
            </w:r>
            <w:r w:rsidRPr="005F73AA">
              <w:t xml:space="preserve"> полиции (дислокация  ст.Казанская) МО МВД РФ «Шолоховский» (по согласованию); </w:t>
            </w:r>
          </w:p>
          <w:p w14:paraId="4FB320DC" w14:textId="77777777" w:rsidR="00F932E5" w:rsidRPr="005F73AA" w:rsidRDefault="00F932E5" w:rsidP="004365E5">
            <w:pPr>
              <w:widowControl w:val="0"/>
              <w:jc w:val="both"/>
            </w:pPr>
            <w:r w:rsidRPr="005F73AA">
              <w:t xml:space="preserve">казачья дружина </w:t>
            </w:r>
            <w:r>
              <w:t>Мещеряковского сельского поселения</w:t>
            </w:r>
          </w:p>
        </w:tc>
        <w:tc>
          <w:tcPr>
            <w:tcW w:w="704" w:type="dxa"/>
          </w:tcPr>
          <w:p w14:paraId="2600689F" w14:textId="77777777" w:rsidR="00F932E5" w:rsidRPr="005F73AA" w:rsidRDefault="00F932E5" w:rsidP="004365E5">
            <w:pPr>
              <w:pStyle w:val="affffffa"/>
              <w:jc w:val="center"/>
              <w:rPr>
                <w:rFonts w:ascii="Times New Roman" w:hAnsi="Times New Roman"/>
              </w:rPr>
            </w:pPr>
            <w:r w:rsidRPr="005F73AA">
              <w:rPr>
                <w:rFonts w:ascii="Times New Roman" w:hAnsi="Times New Roman"/>
              </w:rPr>
              <w:lastRenderedPageBreak/>
              <w:t>-</w:t>
            </w:r>
          </w:p>
        </w:tc>
        <w:tc>
          <w:tcPr>
            <w:tcW w:w="708" w:type="dxa"/>
          </w:tcPr>
          <w:p w14:paraId="78BA6749"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22195F52"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426A93BF"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0DB2E0C1" w14:textId="77777777" w:rsidR="00F932E5" w:rsidRPr="009A5C56" w:rsidRDefault="00F932E5" w:rsidP="004365E5">
            <w:pPr>
              <w:pStyle w:val="ConsPlusCell"/>
              <w:jc w:val="center"/>
            </w:pPr>
            <w:r w:rsidRPr="009A5C56">
              <w:t>0,0</w:t>
            </w:r>
          </w:p>
        </w:tc>
        <w:tc>
          <w:tcPr>
            <w:tcW w:w="708" w:type="dxa"/>
          </w:tcPr>
          <w:p w14:paraId="226501D7" w14:textId="77777777" w:rsidR="00F932E5" w:rsidRPr="009A5C56" w:rsidRDefault="00F932E5" w:rsidP="004365E5">
            <w:pPr>
              <w:pStyle w:val="ConsPlusCell"/>
              <w:jc w:val="center"/>
            </w:pPr>
            <w:r w:rsidRPr="009A5C56">
              <w:t>0,0</w:t>
            </w:r>
          </w:p>
        </w:tc>
        <w:tc>
          <w:tcPr>
            <w:tcW w:w="709" w:type="dxa"/>
          </w:tcPr>
          <w:p w14:paraId="180451A6" w14:textId="77777777" w:rsidR="00F932E5" w:rsidRPr="009A5C56" w:rsidRDefault="00F932E5" w:rsidP="004365E5">
            <w:pPr>
              <w:pStyle w:val="ConsPlusCell"/>
              <w:jc w:val="center"/>
            </w:pPr>
            <w:r w:rsidRPr="009A5C56">
              <w:t>0,0</w:t>
            </w:r>
          </w:p>
        </w:tc>
        <w:tc>
          <w:tcPr>
            <w:tcW w:w="709" w:type="dxa"/>
          </w:tcPr>
          <w:p w14:paraId="78BD1E26" w14:textId="77777777" w:rsidR="00F932E5" w:rsidRPr="009A5C56" w:rsidRDefault="00F932E5" w:rsidP="004365E5">
            <w:pPr>
              <w:pStyle w:val="ConsPlusCell"/>
              <w:jc w:val="center"/>
            </w:pPr>
            <w:r w:rsidRPr="009A5C56">
              <w:t>0,0</w:t>
            </w:r>
          </w:p>
        </w:tc>
        <w:tc>
          <w:tcPr>
            <w:tcW w:w="709" w:type="dxa"/>
          </w:tcPr>
          <w:p w14:paraId="0A3A97A3" w14:textId="77777777" w:rsidR="00F932E5" w:rsidRPr="009A5C56" w:rsidRDefault="00F932E5" w:rsidP="004365E5">
            <w:pPr>
              <w:pStyle w:val="ConsPlusCell"/>
              <w:jc w:val="center"/>
            </w:pPr>
            <w:r w:rsidRPr="009A5C56">
              <w:t>0,0</w:t>
            </w:r>
          </w:p>
        </w:tc>
        <w:tc>
          <w:tcPr>
            <w:tcW w:w="708" w:type="dxa"/>
          </w:tcPr>
          <w:p w14:paraId="04D7F733" w14:textId="77777777" w:rsidR="00F932E5" w:rsidRPr="009A5C56" w:rsidRDefault="00F932E5" w:rsidP="004365E5">
            <w:pPr>
              <w:pStyle w:val="ConsPlusCell"/>
              <w:jc w:val="center"/>
            </w:pPr>
            <w:r w:rsidRPr="009A5C56">
              <w:t>0,0</w:t>
            </w:r>
          </w:p>
        </w:tc>
        <w:tc>
          <w:tcPr>
            <w:tcW w:w="709" w:type="dxa"/>
            <w:gridSpan w:val="2"/>
          </w:tcPr>
          <w:p w14:paraId="6C330EBB" w14:textId="77777777" w:rsidR="00F932E5" w:rsidRPr="0035771D" w:rsidRDefault="00F932E5" w:rsidP="004365E5">
            <w:pPr>
              <w:jc w:val="center"/>
              <w:rPr>
                <w:sz w:val="22"/>
              </w:rPr>
            </w:pPr>
            <w:r w:rsidRPr="0035771D">
              <w:rPr>
                <w:sz w:val="22"/>
              </w:rPr>
              <w:t>0,0</w:t>
            </w:r>
          </w:p>
        </w:tc>
        <w:tc>
          <w:tcPr>
            <w:tcW w:w="690" w:type="dxa"/>
          </w:tcPr>
          <w:p w14:paraId="7DC90667" w14:textId="77777777" w:rsidR="00F932E5" w:rsidRPr="0035771D" w:rsidRDefault="00F932E5" w:rsidP="004365E5">
            <w:pPr>
              <w:jc w:val="center"/>
              <w:rPr>
                <w:sz w:val="22"/>
              </w:rPr>
            </w:pPr>
            <w:r w:rsidRPr="0035771D">
              <w:rPr>
                <w:sz w:val="22"/>
              </w:rPr>
              <w:t>0,0</w:t>
            </w:r>
          </w:p>
        </w:tc>
        <w:tc>
          <w:tcPr>
            <w:tcW w:w="690" w:type="dxa"/>
            <w:gridSpan w:val="3"/>
          </w:tcPr>
          <w:p w14:paraId="2407A1F8" w14:textId="77777777" w:rsidR="00F932E5" w:rsidRPr="0035771D" w:rsidRDefault="00F932E5" w:rsidP="004365E5">
            <w:pPr>
              <w:jc w:val="center"/>
              <w:rPr>
                <w:sz w:val="22"/>
              </w:rPr>
            </w:pPr>
            <w:r w:rsidRPr="0035771D">
              <w:rPr>
                <w:sz w:val="22"/>
              </w:rPr>
              <w:t>0,0</w:t>
            </w:r>
          </w:p>
        </w:tc>
        <w:tc>
          <w:tcPr>
            <w:tcW w:w="705" w:type="dxa"/>
            <w:gridSpan w:val="4"/>
          </w:tcPr>
          <w:p w14:paraId="53DD6702" w14:textId="77777777" w:rsidR="00F932E5" w:rsidRPr="0035771D" w:rsidRDefault="00F932E5" w:rsidP="004365E5">
            <w:pPr>
              <w:jc w:val="center"/>
              <w:rPr>
                <w:sz w:val="22"/>
              </w:rPr>
            </w:pPr>
            <w:r w:rsidRPr="0035771D">
              <w:rPr>
                <w:sz w:val="22"/>
              </w:rPr>
              <w:t>0,0</w:t>
            </w:r>
          </w:p>
        </w:tc>
        <w:tc>
          <w:tcPr>
            <w:tcW w:w="735" w:type="dxa"/>
            <w:gridSpan w:val="4"/>
          </w:tcPr>
          <w:p w14:paraId="6FC58F3D" w14:textId="77777777" w:rsidR="00F932E5" w:rsidRPr="0035771D" w:rsidRDefault="00F932E5" w:rsidP="004365E5">
            <w:pPr>
              <w:jc w:val="center"/>
              <w:rPr>
                <w:sz w:val="22"/>
              </w:rPr>
            </w:pPr>
            <w:r w:rsidRPr="0035771D">
              <w:rPr>
                <w:sz w:val="22"/>
              </w:rPr>
              <w:t>0,0</w:t>
            </w:r>
          </w:p>
        </w:tc>
        <w:tc>
          <w:tcPr>
            <w:tcW w:w="720" w:type="dxa"/>
            <w:gridSpan w:val="2"/>
          </w:tcPr>
          <w:p w14:paraId="09151D5C" w14:textId="77777777" w:rsidR="00F932E5" w:rsidRPr="0035771D" w:rsidRDefault="00F932E5" w:rsidP="004365E5">
            <w:pPr>
              <w:jc w:val="center"/>
              <w:rPr>
                <w:sz w:val="22"/>
              </w:rPr>
            </w:pPr>
            <w:r w:rsidRPr="0035771D">
              <w:rPr>
                <w:sz w:val="22"/>
              </w:rPr>
              <w:t>0,0</w:t>
            </w:r>
          </w:p>
        </w:tc>
        <w:tc>
          <w:tcPr>
            <w:tcW w:w="733" w:type="dxa"/>
            <w:gridSpan w:val="3"/>
          </w:tcPr>
          <w:p w14:paraId="0A141231" w14:textId="77777777" w:rsidR="00F932E5" w:rsidRPr="0035771D" w:rsidRDefault="00F932E5" w:rsidP="004365E5">
            <w:pPr>
              <w:jc w:val="center"/>
              <w:rPr>
                <w:sz w:val="22"/>
              </w:rPr>
            </w:pPr>
            <w:r w:rsidRPr="0035771D">
              <w:rPr>
                <w:sz w:val="22"/>
              </w:rPr>
              <w:t>0,0</w:t>
            </w:r>
          </w:p>
        </w:tc>
      </w:tr>
      <w:tr w:rsidR="00F932E5" w14:paraId="7185C9BA" w14:textId="77777777" w:rsidTr="004365E5">
        <w:trPr>
          <w:trHeight w:val="343"/>
        </w:trPr>
        <w:tc>
          <w:tcPr>
            <w:tcW w:w="1975" w:type="dxa"/>
          </w:tcPr>
          <w:p w14:paraId="119DD288" w14:textId="77777777" w:rsidR="00F932E5" w:rsidRPr="00775EA9" w:rsidRDefault="00F932E5" w:rsidP="004365E5">
            <w:pPr>
              <w:pStyle w:val="affffffa"/>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14:paraId="6EA26A58" w14:textId="77777777" w:rsidR="00F932E5" w:rsidRPr="00775EA9" w:rsidRDefault="00F932E5" w:rsidP="004365E5">
            <w:pPr>
              <w:pStyle w:val="affffffa"/>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14:paraId="67D6A1FC" w14:textId="77777777" w:rsidR="00F932E5" w:rsidRPr="005F73AA" w:rsidRDefault="00F932E5" w:rsidP="004365E5">
            <w:pPr>
              <w:widowControl w:val="0"/>
              <w:autoSpaceDE w:val="0"/>
              <w:autoSpaceDN w:val="0"/>
              <w:adjustRightInd w:val="0"/>
              <w:rPr>
                <w:color w:val="000000"/>
              </w:rPr>
            </w:pPr>
            <w:r w:rsidRPr="005F73AA">
              <w:t>организация участия представителей общественных объединений в охране общественного порядка во время проведения основных праздников</w:t>
            </w:r>
          </w:p>
        </w:tc>
        <w:tc>
          <w:tcPr>
            <w:tcW w:w="1696" w:type="dxa"/>
          </w:tcPr>
          <w:p w14:paraId="30112FAB" w14:textId="77777777" w:rsidR="00F932E5" w:rsidRPr="005F73AA" w:rsidRDefault="00F932E5" w:rsidP="004365E5">
            <w:pPr>
              <w:widowControl w:val="0"/>
              <w:autoSpaceDE w:val="0"/>
              <w:autoSpaceDN w:val="0"/>
              <w:adjustRightInd w:val="0"/>
            </w:pPr>
            <w:r w:rsidRPr="005F73AA">
              <w:t xml:space="preserve">Администрация </w:t>
            </w:r>
            <w:r>
              <w:t>Мещеряковского сельского поселения</w:t>
            </w:r>
            <w:r w:rsidRPr="005F73AA">
              <w:t>;</w:t>
            </w:r>
          </w:p>
          <w:p w14:paraId="1E5E74E9" w14:textId="77777777" w:rsidR="00F932E5" w:rsidRDefault="00F932E5" w:rsidP="004365E5">
            <w:pPr>
              <w:widowControl w:val="0"/>
              <w:jc w:val="both"/>
            </w:pPr>
            <w:r w:rsidRPr="005F73AA">
              <w:t>отдел</w:t>
            </w:r>
            <w:r>
              <w:t>ение</w:t>
            </w:r>
            <w:r w:rsidRPr="005F73AA">
              <w:t xml:space="preserve"> полиции (дислокация  ст.Казанская) МО МВД РФ «Шолоховский» (по согласованию); </w:t>
            </w:r>
          </w:p>
          <w:p w14:paraId="28B7D48E" w14:textId="77777777" w:rsidR="00F932E5" w:rsidRPr="005F73AA" w:rsidRDefault="00F932E5" w:rsidP="004365E5">
            <w:pPr>
              <w:widowControl w:val="0"/>
              <w:jc w:val="both"/>
            </w:pPr>
            <w:r w:rsidRPr="005F73AA">
              <w:t xml:space="preserve">казачья дружина </w:t>
            </w:r>
            <w:r>
              <w:t xml:space="preserve">Мещеряковского сельского </w:t>
            </w:r>
            <w:r>
              <w:lastRenderedPageBreak/>
              <w:t>поселения</w:t>
            </w:r>
          </w:p>
          <w:p w14:paraId="2F62111F" w14:textId="77777777" w:rsidR="00F932E5" w:rsidRPr="005F73AA" w:rsidRDefault="00F932E5" w:rsidP="004365E5">
            <w:pPr>
              <w:widowControl w:val="0"/>
              <w:autoSpaceDE w:val="0"/>
              <w:autoSpaceDN w:val="0"/>
              <w:adjustRightInd w:val="0"/>
            </w:pPr>
          </w:p>
        </w:tc>
        <w:tc>
          <w:tcPr>
            <w:tcW w:w="704" w:type="dxa"/>
          </w:tcPr>
          <w:p w14:paraId="60379B51" w14:textId="77777777" w:rsidR="00F932E5" w:rsidRPr="005F73AA" w:rsidRDefault="00F932E5" w:rsidP="004365E5">
            <w:pPr>
              <w:pStyle w:val="affffffa"/>
              <w:jc w:val="center"/>
              <w:rPr>
                <w:rFonts w:ascii="Times New Roman" w:hAnsi="Times New Roman"/>
              </w:rPr>
            </w:pPr>
            <w:r w:rsidRPr="005F73AA">
              <w:rPr>
                <w:rFonts w:ascii="Times New Roman" w:hAnsi="Times New Roman"/>
              </w:rPr>
              <w:lastRenderedPageBreak/>
              <w:t>-</w:t>
            </w:r>
          </w:p>
        </w:tc>
        <w:tc>
          <w:tcPr>
            <w:tcW w:w="708" w:type="dxa"/>
          </w:tcPr>
          <w:p w14:paraId="504E5016"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676337C7"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645FBAB0" w14:textId="77777777" w:rsidR="00F932E5" w:rsidRPr="005F73AA" w:rsidRDefault="00F932E5" w:rsidP="004365E5">
            <w:pPr>
              <w:pStyle w:val="affffffa"/>
              <w:jc w:val="center"/>
              <w:rPr>
                <w:rFonts w:ascii="Times New Roman" w:hAnsi="Times New Roman"/>
              </w:rPr>
            </w:pPr>
            <w:r w:rsidRPr="005F73AA">
              <w:rPr>
                <w:rFonts w:ascii="Times New Roman" w:hAnsi="Times New Roman"/>
              </w:rPr>
              <w:t>-</w:t>
            </w:r>
          </w:p>
        </w:tc>
        <w:tc>
          <w:tcPr>
            <w:tcW w:w="709" w:type="dxa"/>
          </w:tcPr>
          <w:p w14:paraId="4789D345" w14:textId="77777777" w:rsidR="00F932E5" w:rsidRPr="009A5C56" w:rsidRDefault="00F932E5" w:rsidP="004365E5">
            <w:pPr>
              <w:pStyle w:val="ConsPlusCell"/>
              <w:jc w:val="center"/>
            </w:pPr>
            <w:r w:rsidRPr="009A5C56">
              <w:t>0,0</w:t>
            </w:r>
          </w:p>
        </w:tc>
        <w:tc>
          <w:tcPr>
            <w:tcW w:w="708" w:type="dxa"/>
          </w:tcPr>
          <w:p w14:paraId="0D7AD609" w14:textId="77777777" w:rsidR="00F932E5" w:rsidRPr="009A5C56" w:rsidRDefault="00F932E5" w:rsidP="004365E5">
            <w:pPr>
              <w:pStyle w:val="ConsPlusCell"/>
              <w:jc w:val="center"/>
            </w:pPr>
            <w:r w:rsidRPr="009A5C56">
              <w:t>0,0</w:t>
            </w:r>
          </w:p>
        </w:tc>
        <w:tc>
          <w:tcPr>
            <w:tcW w:w="709" w:type="dxa"/>
          </w:tcPr>
          <w:p w14:paraId="3C71D430" w14:textId="77777777" w:rsidR="00F932E5" w:rsidRPr="009A5C56" w:rsidRDefault="00F932E5" w:rsidP="004365E5">
            <w:pPr>
              <w:pStyle w:val="ConsPlusCell"/>
              <w:jc w:val="center"/>
            </w:pPr>
            <w:r w:rsidRPr="009A5C56">
              <w:t>0,0</w:t>
            </w:r>
          </w:p>
        </w:tc>
        <w:tc>
          <w:tcPr>
            <w:tcW w:w="709" w:type="dxa"/>
          </w:tcPr>
          <w:p w14:paraId="75E602C3" w14:textId="77777777" w:rsidR="00F932E5" w:rsidRPr="009A5C56" w:rsidRDefault="00F932E5" w:rsidP="004365E5">
            <w:pPr>
              <w:pStyle w:val="ConsPlusCell"/>
              <w:jc w:val="center"/>
            </w:pPr>
            <w:r w:rsidRPr="009A5C56">
              <w:t>0,0</w:t>
            </w:r>
          </w:p>
        </w:tc>
        <w:tc>
          <w:tcPr>
            <w:tcW w:w="709" w:type="dxa"/>
          </w:tcPr>
          <w:p w14:paraId="1404DE11" w14:textId="77777777" w:rsidR="00F932E5" w:rsidRPr="009A5C56" w:rsidRDefault="00F932E5" w:rsidP="004365E5">
            <w:pPr>
              <w:pStyle w:val="ConsPlusCell"/>
              <w:jc w:val="center"/>
            </w:pPr>
            <w:r w:rsidRPr="009A5C56">
              <w:t>0,0</w:t>
            </w:r>
          </w:p>
        </w:tc>
        <w:tc>
          <w:tcPr>
            <w:tcW w:w="708" w:type="dxa"/>
          </w:tcPr>
          <w:p w14:paraId="19C7E2F5" w14:textId="77777777" w:rsidR="00F932E5" w:rsidRPr="009A5C56" w:rsidRDefault="00F932E5" w:rsidP="004365E5">
            <w:pPr>
              <w:pStyle w:val="ConsPlusCell"/>
              <w:jc w:val="center"/>
            </w:pPr>
            <w:r w:rsidRPr="009A5C56">
              <w:t>0,0</w:t>
            </w:r>
          </w:p>
        </w:tc>
        <w:tc>
          <w:tcPr>
            <w:tcW w:w="709" w:type="dxa"/>
            <w:gridSpan w:val="2"/>
          </w:tcPr>
          <w:p w14:paraId="245A8DFF" w14:textId="77777777" w:rsidR="00F932E5" w:rsidRPr="0035771D" w:rsidRDefault="00F932E5" w:rsidP="004365E5">
            <w:pPr>
              <w:jc w:val="center"/>
              <w:rPr>
                <w:sz w:val="22"/>
              </w:rPr>
            </w:pPr>
            <w:r w:rsidRPr="0035771D">
              <w:rPr>
                <w:sz w:val="22"/>
              </w:rPr>
              <w:t>0,0</w:t>
            </w:r>
          </w:p>
        </w:tc>
        <w:tc>
          <w:tcPr>
            <w:tcW w:w="690" w:type="dxa"/>
          </w:tcPr>
          <w:p w14:paraId="410643EE" w14:textId="77777777" w:rsidR="00F932E5" w:rsidRPr="0035771D" w:rsidRDefault="00F932E5" w:rsidP="004365E5">
            <w:pPr>
              <w:jc w:val="center"/>
              <w:rPr>
                <w:sz w:val="22"/>
              </w:rPr>
            </w:pPr>
            <w:r w:rsidRPr="0035771D">
              <w:rPr>
                <w:sz w:val="22"/>
              </w:rPr>
              <w:t>0,0</w:t>
            </w:r>
          </w:p>
        </w:tc>
        <w:tc>
          <w:tcPr>
            <w:tcW w:w="690" w:type="dxa"/>
            <w:gridSpan w:val="3"/>
          </w:tcPr>
          <w:p w14:paraId="2868E890" w14:textId="77777777" w:rsidR="00F932E5" w:rsidRPr="0035771D" w:rsidRDefault="00F932E5" w:rsidP="004365E5">
            <w:pPr>
              <w:jc w:val="center"/>
              <w:rPr>
                <w:sz w:val="22"/>
              </w:rPr>
            </w:pPr>
            <w:r w:rsidRPr="0035771D">
              <w:rPr>
                <w:sz w:val="22"/>
              </w:rPr>
              <w:t>0,0</w:t>
            </w:r>
          </w:p>
        </w:tc>
        <w:tc>
          <w:tcPr>
            <w:tcW w:w="705" w:type="dxa"/>
            <w:gridSpan w:val="4"/>
          </w:tcPr>
          <w:p w14:paraId="5BAEB3C1" w14:textId="77777777" w:rsidR="00F932E5" w:rsidRPr="0035771D" w:rsidRDefault="00F932E5" w:rsidP="004365E5">
            <w:pPr>
              <w:jc w:val="center"/>
              <w:rPr>
                <w:sz w:val="22"/>
              </w:rPr>
            </w:pPr>
            <w:r w:rsidRPr="0035771D">
              <w:rPr>
                <w:sz w:val="22"/>
              </w:rPr>
              <w:t>0,0</w:t>
            </w:r>
          </w:p>
        </w:tc>
        <w:tc>
          <w:tcPr>
            <w:tcW w:w="735" w:type="dxa"/>
            <w:gridSpan w:val="4"/>
          </w:tcPr>
          <w:p w14:paraId="5832CBFA" w14:textId="77777777" w:rsidR="00F932E5" w:rsidRPr="0035771D" w:rsidRDefault="00F932E5" w:rsidP="004365E5">
            <w:pPr>
              <w:jc w:val="center"/>
              <w:rPr>
                <w:sz w:val="22"/>
              </w:rPr>
            </w:pPr>
            <w:r w:rsidRPr="0035771D">
              <w:rPr>
                <w:sz w:val="22"/>
              </w:rPr>
              <w:t>0,0</w:t>
            </w:r>
          </w:p>
        </w:tc>
        <w:tc>
          <w:tcPr>
            <w:tcW w:w="720" w:type="dxa"/>
            <w:gridSpan w:val="2"/>
          </w:tcPr>
          <w:p w14:paraId="2FC81FFF" w14:textId="77777777" w:rsidR="00F932E5" w:rsidRPr="0035771D" w:rsidRDefault="00F932E5" w:rsidP="004365E5">
            <w:pPr>
              <w:jc w:val="center"/>
              <w:rPr>
                <w:sz w:val="22"/>
              </w:rPr>
            </w:pPr>
            <w:r w:rsidRPr="0035771D">
              <w:rPr>
                <w:sz w:val="22"/>
              </w:rPr>
              <w:t>0,0</w:t>
            </w:r>
          </w:p>
        </w:tc>
        <w:tc>
          <w:tcPr>
            <w:tcW w:w="733" w:type="dxa"/>
            <w:gridSpan w:val="3"/>
          </w:tcPr>
          <w:p w14:paraId="2B803BE0" w14:textId="77777777" w:rsidR="00F932E5" w:rsidRPr="0035771D" w:rsidRDefault="00F932E5" w:rsidP="004365E5">
            <w:pPr>
              <w:jc w:val="center"/>
              <w:rPr>
                <w:sz w:val="22"/>
              </w:rPr>
            </w:pPr>
            <w:r w:rsidRPr="0035771D">
              <w:rPr>
                <w:sz w:val="22"/>
              </w:rPr>
              <w:t>0,0</w:t>
            </w:r>
          </w:p>
        </w:tc>
      </w:tr>
    </w:tbl>
    <w:p w14:paraId="3498DE1B" w14:textId="77777777" w:rsidR="00F932E5" w:rsidRDefault="00F932E5" w:rsidP="00F932E5">
      <w:pPr>
        <w:jc w:val="both"/>
        <w:rPr>
          <w:kern w:val="2"/>
        </w:rPr>
      </w:pPr>
    </w:p>
    <w:p w14:paraId="678D7D42" w14:textId="77777777" w:rsidR="00F932E5" w:rsidRDefault="00F932E5" w:rsidP="00F932E5">
      <w:pPr>
        <w:jc w:val="both"/>
        <w:rPr>
          <w:kern w:val="2"/>
        </w:rPr>
      </w:pPr>
    </w:p>
    <w:p w14:paraId="3A0B49CF" w14:textId="77777777" w:rsidR="00F932E5" w:rsidRDefault="00F932E5" w:rsidP="00F932E5">
      <w:pPr>
        <w:jc w:val="both"/>
        <w:rPr>
          <w:kern w:val="2"/>
        </w:rPr>
      </w:pPr>
    </w:p>
    <w:p w14:paraId="5E1B5533" w14:textId="77777777" w:rsidR="00F932E5" w:rsidRDefault="00F932E5" w:rsidP="00F932E5">
      <w:pPr>
        <w:jc w:val="both"/>
        <w:rPr>
          <w:kern w:val="2"/>
        </w:rPr>
      </w:pPr>
    </w:p>
    <w:p w14:paraId="59A07EE9" w14:textId="77777777" w:rsidR="00F932E5" w:rsidRDefault="00F932E5" w:rsidP="00F932E5">
      <w:pPr>
        <w:jc w:val="both"/>
        <w:rPr>
          <w:kern w:val="2"/>
        </w:rPr>
      </w:pPr>
    </w:p>
    <w:p w14:paraId="7D31945F" w14:textId="77777777" w:rsidR="00F932E5" w:rsidRPr="001F0649" w:rsidRDefault="00F932E5" w:rsidP="00F932E5">
      <w:pPr>
        <w:ind w:firstLine="709"/>
        <w:jc w:val="both"/>
        <w:rPr>
          <w:kern w:val="2"/>
        </w:rPr>
      </w:pPr>
      <w:r>
        <w:rPr>
          <w:kern w:val="2"/>
        </w:rPr>
        <w:t xml:space="preserve">                                                                                                                                                                                                Приложение № 5</w:t>
      </w:r>
    </w:p>
    <w:p w14:paraId="7215F7A5" w14:textId="77777777" w:rsidR="00F932E5" w:rsidRPr="00A050F7" w:rsidRDefault="00F932E5" w:rsidP="00F932E5">
      <w:pPr>
        <w:ind w:left="10773" w:firstLine="709"/>
        <w:jc w:val="center"/>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14:paraId="4FCA6DF3" w14:textId="77777777" w:rsidR="00F932E5" w:rsidRPr="001F0649" w:rsidRDefault="00F932E5" w:rsidP="00F932E5">
      <w:pPr>
        <w:ind w:left="10773" w:firstLine="709"/>
        <w:jc w:val="center"/>
        <w:rPr>
          <w:kern w:val="2"/>
        </w:rPr>
      </w:pPr>
      <w:r>
        <w:rPr>
          <w:kern w:val="2"/>
        </w:rPr>
        <w:t>Мещеряковского сельского поселения</w:t>
      </w:r>
    </w:p>
    <w:p w14:paraId="23E8EA9B" w14:textId="77777777" w:rsidR="00F932E5" w:rsidRPr="001F0649" w:rsidRDefault="00F932E5" w:rsidP="00F932E5">
      <w:pPr>
        <w:ind w:left="10773" w:firstLine="709"/>
        <w:jc w:val="center"/>
        <w:rPr>
          <w:kern w:val="2"/>
        </w:rPr>
      </w:pPr>
      <w:r w:rsidRPr="001F0649">
        <w:rPr>
          <w:kern w:val="2"/>
        </w:rPr>
        <w:t>«Обеспечение общественного</w:t>
      </w:r>
    </w:p>
    <w:p w14:paraId="397D024B" w14:textId="77777777" w:rsidR="00F932E5" w:rsidRPr="001F0649" w:rsidRDefault="00F932E5" w:rsidP="00F932E5">
      <w:pPr>
        <w:ind w:left="10773" w:firstLine="709"/>
        <w:jc w:val="center"/>
        <w:rPr>
          <w:kern w:val="2"/>
        </w:rPr>
      </w:pPr>
      <w:r w:rsidRPr="001F0649">
        <w:rPr>
          <w:kern w:val="2"/>
        </w:rPr>
        <w:t>порядка и профилактика</w:t>
      </w:r>
    </w:p>
    <w:p w14:paraId="0BCDC3C0" w14:textId="77777777" w:rsidR="00F932E5" w:rsidRPr="001F0649" w:rsidRDefault="00F932E5" w:rsidP="00F932E5">
      <w:pPr>
        <w:ind w:left="10773" w:firstLine="709"/>
        <w:jc w:val="center"/>
        <w:rPr>
          <w:kern w:val="2"/>
        </w:rPr>
      </w:pPr>
      <w:r w:rsidRPr="001F0649">
        <w:rPr>
          <w:kern w:val="2"/>
        </w:rPr>
        <w:t xml:space="preserve"> правонарушений»</w:t>
      </w:r>
    </w:p>
    <w:p w14:paraId="6FDB61AE" w14:textId="77777777" w:rsidR="00F932E5" w:rsidRPr="001F0649" w:rsidRDefault="00F932E5" w:rsidP="00F932E5">
      <w:pPr>
        <w:ind w:firstLine="709"/>
        <w:jc w:val="center"/>
        <w:rPr>
          <w:caps/>
          <w:kern w:val="2"/>
        </w:rPr>
      </w:pPr>
    </w:p>
    <w:p w14:paraId="4E3F549C" w14:textId="77777777" w:rsidR="00F932E5" w:rsidRPr="001F0649" w:rsidRDefault="00F932E5" w:rsidP="00F932E5">
      <w:pPr>
        <w:jc w:val="center"/>
        <w:rPr>
          <w:caps/>
          <w:kern w:val="2"/>
        </w:rPr>
      </w:pPr>
    </w:p>
    <w:p w14:paraId="6E9DBD03" w14:textId="77777777" w:rsidR="00F932E5" w:rsidRPr="001F0649" w:rsidRDefault="00F932E5" w:rsidP="00F932E5">
      <w:pPr>
        <w:jc w:val="center"/>
        <w:rPr>
          <w:caps/>
          <w:kern w:val="2"/>
        </w:rPr>
      </w:pPr>
      <w:r w:rsidRPr="001F0649">
        <w:rPr>
          <w:caps/>
          <w:kern w:val="2"/>
        </w:rPr>
        <w:t>Расходы</w:t>
      </w:r>
    </w:p>
    <w:p w14:paraId="3468FBD9" w14:textId="77777777" w:rsidR="00F932E5" w:rsidRPr="001F0649" w:rsidRDefault="00F932E5" w:rsidP="00F932E5">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Мещеряковского сельского поселения</w:t>
      </w:r>
      <w:r w:rsidRPr="001F0649">
        <w:rPr>
          <w:kern w:val="2"/>
        </w:rPr>
        <w:t xml:space="preserve"> </w:t>
      </w:r>
    </w:p>
    <w:p w14:paraId="3A929311" w14:textId="77777777" w:rsidR="00F932E5" w:rsidRPr="001F0649" w:rsidRDefault="00F932E5" w:rsidP="00F932E5">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14:paraId="2420C7D9" w14:textId="77777777" w:rsidR="00F932E5" w:rsidRDefault="00F932E5" w:rsidP="00F932E5">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2"/>
        <w:gridCol w:w="2146"/>
        <w:gridCol w:w="1209"/>
        <w:gridCol w:w="809"/>
        <w:gridCol w:w="810"/>
        <w:gridCol w:w="808"/>
        <w:gridCol w:w="809"/>
        <w:gridCol w:w="811"/>
        <w:gridCol w:w="808"/>
        <w:gridCol w:w="808"/>
        <w:gridCol w:w="808"/>
        <w:gridCol w:w="808"/>
        <w:gridCol w:w="808"/>
        <w:gridCol w:w="808"/>
        <w:gridCol w:w="808"/>
      </w:tblGrid>
      <w:tr w:rsidR="00F932E5" w:rsidRPr="00937B63" w14:paraId="250C6191" w14:textId="77777777" w:rsidTr="004365E5">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14:paraId="189F8D0D" w14:textId="77777777" w:rsidR="00F932E5" w:rsidRPr="00937B63" w:rsidRDefault="00F932E5" w:rsidP="004365E5">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14:paraId="3BF2EE8F" w14:textId="77777777" w:rsidR="00F932E5" w:rsidRPr="00937B63" w:rsidRDefault="00F932E5" w:rsidP="004365E5">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14:paraId="71B6BEAF" w14:textId="77777777" w:rsidR="00F932E5" w:rsidRPr="00937B63" w:rsidRDefault="00F932E5" w:rsidP="004365E5">
            <w:pPr>
              <w:jc w:val="center"/>
              <w:rPr>
                <w:kern w:val="2"/>
                <w:sz w:val="22"/>
                <w:szCs w:val="22"/>
                <w:lang w:eastAsia="en-US"/>
              </w:rPr>
            </w:pPr>
            <w:r w:rsidRPr="00937B63">
              <w:rPr>
                <w:kern w:val="2"/>
                <w:sz w:val="22"/>
                <w:szCs w:val="22"/>
                <w:lang w:eastAsia="en-US"/>
              </w:rPr>
              <w:t>Источник</w:t>
            </w:r>
          </w:p>
          <w:p w14:paraId="0ABE3E82" w14:textId="77777777" w:rsidR="00F932E5" w:rsidRPr="00937B63" w:rsidRDefault="00F932E5" w:rsidP="004365E5">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14:paraId="3F70A950" w14:textId="77777777" w:rsidR="00F932E5" w:rsidRPr="00937B63" w:rsidRDefault="00F932E5" w:rsidP="004365E5">
            <w:pPr>
              <w:jc w:val="center"/>
              <w:rPr>
                <w:kern w:val="2"/>
                <w:sz w:val="22"/>
                <w:szCs w:val="22"/>
                <w:lang w:eastAsia="en-US"/>
              </w:rPr>
            </w:pPr>
            <w:r w:rsidRPr="00937B63">
              <w:rPr>
                <w:kern w:val="2"/>
                <w:sz w:val="22"/>
                <w:szCs w:val="22"/>
                <w:lang w:eastAsia="en-US"/>
              </w:rPr>
              <w:t xml:space="preserve">Объем расходов, всего </w:t>
            </w:r>
          </w:p>
          <w:p w14:paraId="601C42B8" w14:textId="77777777" w:rsidR="00F932E5" w:rsidRPr="00937B63" w:rsidRDefault="00F932E5" w:rsidP="004365E5">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14:paraId="373872D2" w14:textId="77777777" w:rsidR="00F932E5" w:rsidRPr="00937B63" w:rsidRDefault="00F932E5" w:rsidP="004365E5">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14:paraId="0B99C44C" w14:textId="77777777" w:rsidR="00F932E5" w:rsidRPr="00937B63" w:rsidRDefault="00F932E5" w:rsidP="004365E5">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F932E5" w:rsidRPr="00937B63" w14:paraId="773C413C" w14:textId="77777777" w:rsidTr="004365E5">
        <w:trPr>
          <w:tblHeader/>
        </w:trPr>
        <w:tc>
          <w:tcPr>
            <w:tcW w:w="1610" w:type="dxa"/>
            <w:vMerge/>
            <w:tcBorders>
              <w:top w:val="single" w:sz="4" w:space="0" w:color="auto"/>
              <w:left w:val="single" w:sz="4" w:space="0" w:color="auto"/>
              <w:bottom w:val="single" w:sz="4" w:space="0" w:color="auto"/>
              <w:right w:val="single" w:sz="4" w:space="0" w:color="auto"/>
            </w:tcBorders>
          </w:tcPr>
          <w:p w14:paraId="6707B5DD" w14:textId="77777777" w:rsidR="00F932E5" w:rsidRPr="00937B63" w:rsidRDefault="00F932E5" w:rsidP="004365E5">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14:paraId="2DD8D659" w14:textId="77777777" w:rsidR="00F932E5" w:rsidRPr="00937B63" w:rsidRDefault="00F932E5" w:rsidP="004365E5">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14:paraId="72A3DFDB" w14:textId="77777777" w:rsidR="00F932E5" w:rsidRPr="00937B63" w:rsidRDefault="00F932E5" w:rsidP="004365E5">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3CFD85C" w14:textId="77777777" w:rsidR="00F932E5" w:rsidRPr="00937B63" w:rsidRDefault="00F932E5" w:rsidP="004365E5">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7AC0861"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DCA4B9B"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4C32F09"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F028CF"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E5A846A"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19689AF"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72CDABC"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1ED0482C"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76D8CB6"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0BBFBF6"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6BDB7AD" w14:textId="77777777" w:rsidR="00F932E5" w:rsidRPr="00937B63" w:rsidRDefault="00F932E5" w:rsidP="004365E5">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F932E5" w:rsidRPr="00937B63" w14:paraId="171CA808" w14:textId="77777777" w:rsidTr="004365E5">
        <w:trPr>
          <w:tblHeader/>
        </w:trPr>
        <w:tc>
          <w:tcPr>
            <w:tcW w:w="1610" w:type="dxa"/>
            <w:tcBorders>
              <w:top w:val="single" w:sz="4" w:space="0" w:color="auto"/>
              <w:left w:val="single" w:sz="4" w:space="0" w:color="auto"/>
              <w:bottom w:val="single" w:sz="4" w:space="0" w:color="auto"/>
              <w:right w:val="single" w:sz="4" w:space="0" w:color="auto"/>
            </w:tcBorders>
          </w:tcPr>
          <w:p w14:paraId="5D9F9AD9" w14:textId="77777777" w:rsidR="00F932E5" w:rsidRPr="00937B63" w:rsidRDefault="00F932E5" w:rsidP="004365E5">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14:paraId="4F046101" w14:textId="77777777" w:rsidR="00F932E5" w:rsidRPr="00937B63" w:rsidRDefault="00F932E5" w:rsidP="004365E5">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14:paraId="760A4BF6" w14:textId="77777777" w:rsidR="00F932E5" w:rsidRPr="00937B63" w:rsidRDefault="00F932E5" w:rsidP="004365E5">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04110C17" w14:textId="77777777" w:rsidR="00F932E5" w:rsidRPr="00937B63" w:rsidRDefault="00F932E5" w:rsidP="004365E5">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1D097B3D"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FC9A56F" w14:textId="77777777" w:rsidR="00F932E5" w:rsidRPr="00937B63" w:rsidRDefault="00F932E5" w:rsidP="004365E5">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45DC57BC" w14:textId="77777777" w:rsidR="00F932E5" w:rsidRPr="00937B63" w:rsidRDefault="00F932E5" w:rsidP="004365E5">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11E9AEB"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E29F81E"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B20936E"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1BC4B89B"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4EADD63"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13BF8F5"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14CA8841" w14:textId="77777777" w:rsidR="00F932E5" w:rsidRPr="00937B63" w:rsidRDefault="00F932E5" w:rsidP="004365E5">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8D9D066" w14:textId="77777777" w:rsidR="00F932E5" w:rsidRPr="00937B63" w:rsidRDefault="00F932E5" w:rsidP="004365E5">
            <w:pPr>
              <w:jc w:val="center"/>
              <w:rPr>
                <w:kern w:val="2"/>
                <w:sz w:val="22"/>
                <w:szCs w:val="22"/>
                <w:lang w:eastAsia="en-US"/>
              </w:rPr>
            </w:pPr>
          </w:p>
        </w:tc>
      </w:tr>
    </w:tbl>
    <w:p w14:paraId="4166FF9E" w14:textId="77777777" w:rsidR="00F932E5" w:rsidRPr="00937B63" w:rsidRDefault="00F932E5" w:rsidP="00F932E5">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33"/>
        <w:gridCol w:w="2144"/>
        <w:gridCol w:w="1208"/>
        <w:gridCol w:w="808"/>
        <w:gridCol w:w="811"/>
        <w:gridCol w:w="808"/>
        <w:gridCol w:w="809"/>
        <w:gridCol w:w="813"/>
        <w:gridCol w:w="808"/>
        <w:gridCol w:w="808"/>
        <w:gridCol w:w="808"/>
        <w:gridCol w:w="808"/>
        <w:gridCol w:w="808"/>
        <w:gridCol w:w="808"/>
        <w:gridCol w:w="808"/>
      </w:tblGrid>
      <w:tr w:rsidR="00F932E5" w:rsidRPr="00937B63" w14:paraId="3F0F307E" w14:textId="77777777" w:rsidTr="004365E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14:paraId="27691988" w14:textId="77777777" w:rsidR="00F932E5" w:rsidRPr="00937B63" w:rsidRDefault="00F932E5" w:rsidP="004365E5">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060534AD" w14:textId="77777777" w:rsidR="00F932E5" w:rsidRPr="00937B63" w:rsidRDefault="00F932E5" w:rsidP="004365E5">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10C28227" w14:textId="77777777" w:rsidR="00F932E5" w:rsidRPr="00937B63" w:rsidRDefault="00F932E5" w:rsidP="004365E5">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1107D994" w14:textId="77777777" w:rsidR="00F932E5" w:rsidRPr="00937B63" w:rsidRDefault="00F932E5" w:rsidP="004365E5">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7532BA36" w14:textId="77777777" w:rsidR="00F932E5" w:rsidRPr="00937B63" w:rsidRDefault="00F932E5" w:rsidP="004365E5">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61E9358" w14:textId="77777777" w:rsidR="00F932E5" w:rsidRPr="00937B63" w:rsidRDefault="00F932E5" w:rsidP="004365E5">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E0755D5" w14:textId="77777777" w:rsidR="00F932E5" w:rsidRPr="00937B63" w:rsidRDefault="00F932E5" w:rsidP="004365E5">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0A74B56F" w14:textId="77777777" w:rsidR="00F932E5" w:rsidRPr="00937B63" w:rsidRDefault="00F932E5" w:rsidP="004365E5">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A6109C3" w14:textId="77777777" w:rsidR="00F932E5" w:rsidRPr="00937B63" w:rsidRDefault="00F932E5" w:rsidP="004365E5">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7C05EA6" w14:textId="77777777" w:rsidR="00F932E5" w:rsidRPr="00937B63" w:rsidRDefault="00F932E5" w:rsidP="004365E5">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9FBD3DA" w14:textId="77777777" w:rsidR="00F932E5" w:rsidRPr="00937B63" w:rsidRDefault="00F932E5" w:rsidP="004365E5">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CFB5252" w14:textId="77777777" w:rsidR="00F932E5" w:rsidRPr="00937B63" w:rsidRDefault="00F932E5" w:rsidP="004365E5">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09204DB" w14:textId="77777777" w:rsidR="00F932E5" w:rsidRPr="00937B63" w:rsidRDefault="00F932E5" w:rsidP="004365E5">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CD12326" w14:textId="77777777" w:rsidR="00F932E5" w:rsidRPr="00937B63" w:rsidRDefault="00F932E5" w:rsidP="004365E5">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E3E1742" w14:textId="77777777" w:rsidR="00F932E5" w:rsidRPr="00937B63" w:rsidRDefault="00F932E5" w:rsidP="004365E5">
            <w:pPr>
              <w:jc w:val="center"/>
              <w:rPr>
                <w:kern w:val="2"/>
                <w:sz w:val="22"/>
                <w:szCs w:val="22"/>
                <w:lang w:eastAsia="en-US"/>
              </w:rPr>
            </w:pPr>
            <w:r>
              <w:rPr>
                <w:kern w:val="2"/>
                <w:sz w:val="22"/>
                <w:szCs w:val="22"/>
                <w:lang w:eastAsia="en-US"/>
              </w:rPr>
              <w:t>15</w:t>
            </w:r>
          </w:p>
        </w:tc>
      </w:tr>
      <w:tr w:rsidR="00F932E5" w:rsidRPr="00937B63" w14:paraId="127F6617" w14:textId="77777777" w:rsidTr="004365E5">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14:paraId="44C432BB" w14:textId="77777777" w:rsidR="00F932E5" w:rsidRPr="00B13125" w:rsidRDefault="00F932E5" w:rsidP="004365E5">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w:t>
            </w:r>
            <w:r>
              <w:rPr>
                <w:spacing w:val="-12"/>
                <w:sz w:val="22"/>
                <w:szCs w:val="22"/>
              </w:rPr>
              <w:lastRenderedPageBreak/>
              <w:t>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5DB0B6C" w14:textId="77777777" w:rsidR="00F932E5" w:rsidRPr="004C2A7B" w:rsidRDefault="00F932E5" w:rsidP="004365E5">
            <w:pPr>
              <w:rPr>
                <w:color w:val="000000"/>
                <w:sz w:val="22"/>
                <w:szCs w:val="22"/>
              </w:rPr>
            </w:pPr>
            <w:r w:rsidRPr="004C2A7B">
              <w:rPr>
                <w:color w:val="000000"/>
                <w:sz w:val="22"/>
                <w:szCs w:val="22"/>
              </w:rPr>
              <w:lastRenderedPageBreak/>
              <w:t>Всего</w:t>
            </w:r>
          </w:p>
        </w:tc>
        <w:tc>
          <w:tcPr>
            <w:tcW w:w="1218" w:type="dxa"/>
          </w:tcPr>
          <w:p w14:paraId="2F51FFC2" w14:textId="77777777" w:rsidR="00F932E5" w:rsidRPr="00825A0A" w:rsidRDefault="00F932E5" w:rsidP="004365E5">
            <w:pPr>
              <w:widowControl w:val="0"/>
              <w:autoSpaceDE w:val="0"/>
              <w:autoSpaceDN w:val="0"/>
              <w:adjustRightInd w:val="0"/>
              <w:jc w:val="center"/>
              <w:rPr>
                <w:spacing w:val="-12"/>
                <w:highlight w:val="yellow"/>
              </w:rPr>
            </w:pPr>
            <w:r>
              <w:rPr>
                <w:spacing w:val="-12"/>
              </w:rPr>
              <w:t>65</w:t>
            </w:r>
            <w:r w:rsidRPr="00681B09">
              <w:rPr>
                <w:spacing w:val="-12"/>
              </w:rPr>
              <w:t>,0</w:t>
            </w:r>
          </w:p>
        </w:tc>
        <w:tc>
          <w:tcPr>
            <w:tcW w:w="814" w:type="dxa"/>
          </w:tcPr>
          <w:p w14:paraId="77CD80ED" w14:textId="77777777" w:rsidR="00F932E5" w:rsidRPr="00825A0A" w:rsidRDefault="00F932E5" w:rsidP="004365E5">
            <w:pPr>
              <w:widowControl w:val="0"/>
              <w:autoSpaceDE w:val="0"/>
              <w:autoSpaceDN w:val="0"/>
              <w:adjustRightInd w:val="0"/>
              <w:jc w:val="center"/>
              <w:rPr>
                <w:spacing w:val="-12"/>
                <w:highlight w:val="yellow"/>
              </w:rPr>
            </w:pPr>
            <w:r>
              <w:t>5</w:t>
            </w:r>
            <w:r w:rsidRPr="00681B09">
              <w:t>,0</w:t>
            </w:r>
          </w:p>
        </w:tc>
        <w:tc>
          <w:tcPr>
            <w:tcW w:w="817" w:type="dxa"/>
          </w:tcPr>
          <w:p w14:paraId="21D800EE" w14:textId="77777777" w:rsidR="00F932E5" w:rsidRDefault="00F932E5" w:rsidP="004365E5">
            <w:pPr>
              <w:jc w:val="center"/>
            </w:pPr>
            <w:r>
              <w:t>5</w:t>
            </w:r>
            <w:r w:rsidRPr="00E06B75">
              <w:t>,0</w:t>
            </w:r>
          </w:p>
        </w:tc>
        <w:tc>
          <w:tcPr>
            <w:tcW w:w="815" w:type="dxa"/>
          </w:tcPr>
          <w:p w14:paraId="76A8759C" w14:textId="77777777" w:rsidR="00F932E5" w:rsidRDefault="00F932E5" w:rsidP="004365E5">
            <w:pPr>
              <w:jc w:val="center"/>
            </w:pPr>
            <w:r>
              <w:t>5</w:t>
            </w:r>
            <w:r w:rsidRPr="00E06B75">
              <w:t>,0</w:t>
            </w:r>
          </w:p>
        </w:tc>
        <w:tc>
          <w:tcPr>
            <w:tcW w:w="816" w:type="dxa"/>
          </w:tcPr>
          <w:p w14:paraId="37B4E8FE" w14:textId="77777777" w:rsidR="00F932E5" w:rsidRDefault="00F932E5" w:rsidP="004365E5">
            <w:pPr>
              <w:jc w:val="center"/>
            </w:pPr>
            <w:r>
              <w:t>5</w:t>
            </w:r>
            <w:r w:rsidRPr="00E06B75">
              <w:t>,0</w:t>
            </w:r>
          </w:p>
        </w:tc>
        <w:tc>
          <w:tcPr>
            <w:tcW w:w="820" w:type="dxa"/>
          </w:tcPr>
          <w:p w14:paraId="325B33E9" w14:textId="77777777" w:rsidR="00F932E5" w:rsidRDefault="00F932E5" w:rsidP="004365E5">
            <w:r>
              <w:t xml:space="preserve">    10,</w:t>
            </w:r>
            <w:r w:rsidRPr="00E06B75">
              <w:t>0</w:t>
            </w:r>
          </w:p>
        </w:tc>
        <w:tc>
          <w:tcPr>
            <w:tcW w:w="815" w:type="dxa"/>
          </w:tcPr>
          <w:p w14:paraId="6FE3511A" w14:textId="77777777" w:rsidR="00F932E5" w:rsidRDefault="00F932E5" w:rsidP="004365E5">
            <w:pPr>
              <w:jc w:val="center"/>
            </w:pPr>
            <w:r>
              <w:t>5</w:t>
            </w:r>
            <w:r w:rsidRPr="00E06B75">
              <w:t>,0</w:t>
            </w:r>
          </w:p>
        </w:tc>
        <w:tc>
          <w:tcPr>
            <w:tcW w:w="815" w:type="dxa"/>
          </w:tcPr>
          <w:p w14:paraId="7EAB3C04" w14:textId="77777777" w:rsidR="00F932E5" w:rsidRDefault="00F932E5" w:rsidP="004365E5">
            <w:pPr>
              <w:jc w:val="center"/>
            </w:pPr>
            <w:r>
              <w:t>5</w:t>
            </w:r>
            <w:r w:rsidRPr="00E06B75">
              <w:t>,0</w:t>
            </w:r>
          </w:p>
        </w:tc>
        <w:tc>
          <w:tcPr>
            <w:tcW w:w="815" w:type="dxa"/>
          </w:tcPr>
          <w:p w14:paraId="0A2A631D" w14:textId="77777777" w:rsidR="00F932E5" w:rsidRDefault="00F932E5" w:rsidP="004365E5">
            <w:pPr>
              <w:jc w:val="center"/>
            </w:pPr>
            <w:r>
              <w:t>5</w:t>
            </w:r>
            <w:r w:rsidRPr="00E06B75">
              <w:t>,0</w:t>
            </w:r>
          </w:p>
        </w:tc>
        <w:tc>
          <w:tcPr>
            <w:tcW w:w="815" w:type="dxa"/>
          </w:tcPr>
          <w:p w14:paraId="1728F42E" w14:textId="77777777" w:rsidR="00F932E5" w:rsidRDefault="00F932E5" w:rsidP="004365E5">
            <w:pPr>
              <w:jc w:val="center"/>
            </w:pPr>
            <w:r>
              <w:t>5</w:t>
            </w:r>
            <w:r w:rsidRPr="00E06B75">
              <w:t>,0</w:t>
            </w:r>
          </w:p>
        </w:tc>
        <w:tc>
          <w:tcPr>
            <w:tcW w:w="815" w:type="dxa"/>
          </w:tcPr>
          <w:p w14:paraId="192C355F" w14:textId="77777777" w:rsidR="00F932E5" w:rsidRDefault="00F932E5" w:rsidP="004365E5">
            <w:pPr>
              <w:jc w:val="center"/>
            </w:pPr>
            <w:r>
              <w:t>5</w:t>
            </w:r>
            <w:r w:rsidRPr="00E06B75">
              <w:t>,0</w:t>
            </w:r>
          </w:p>
        </w:tc>
        <w:tc>
          <w:tcPr>
            <w:tcW w:w="815" w:type="dxa"/>
          </w:tcPr>
          <w:p w14:paraId="50083AE1" w14:textId="77777777" w:rsidR="00F932E5" w:rsidRDefault="00F932E5" w:rsidP="004365E5">
            <w:pPr>
              <w:jc w:val="center"/>
            </w:pPr>
            <w:r>
              <w:t>5</w:t>
            </w:r>
            <w:r w:rsidRPr="00E06B75">
              <w:t>,0</w:t>
            </w:r>
          </w:p>
        </w:tc>
        <w:tc>
          <w:tcPr>
            <w:tcW w:w="815" w:type="dxa"/>
          </w:tcPr>
          <w:p w14:paraId="66C79A82" w14:textId="77777777" w:rsidR="00F932E5" w:rsidRDefault="00F932E5" w:rsidP="004365E5">
            <w:pPr>
              <w:jc w:val="center"/>
            </w:pPr>
            <w:r>
              <w:t>5</w:t>
            </w:r>
            <w:r w:rsidRPr="00E06B75">
              <w:t>,0</w:t>
            </w:r>
          </w:p>
        </w:tc>
      </w:tr>
      <w:tr w:rsidR="00F932E5" w:rsidRPr="00937B63" w14:paraId="09B0CEA7"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3C7C334F"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3C924F6" w14:textId="77777777" w:rsidR="00F932E5" w:rsidRPr="004C2A7B" w:rsidRDefault="00F932E5" w:rsidP="004365E5">
            <w:pPr>
              <w:rPr>
                <w:color w:val="000000"/>
                <w:sz w:val="22"/>
                <w:szCs w:val="22"/>
              </w:rPr>
            </w:pPr>
            <w:r w:rsidRPr="004C2A7B">
              <w:rPr>
                <w:color w:val="000000"/>
                <w:sz w:val="22"/>
                <w:szCs w:val="22"/>
              </w:rPr>
              <w:t>местный бюджет, &lt;3&gt;</w:t>
            </w:r>
          </w:p>
        </w:tc>
        <w:tc>
          <w:tcPr>
            <w:tcW w:w="1218" w:type="dxa"/>
          </w:tcPr>
          <w:p w14:paraId="569B9AE0" w14:textId="77777777" w:rsidR="00F932E5" w:rsidRPr="00825A0A" w:rsidRDefault="00F932E5" w:rsidP="004365E5">
            <w:pPr>
              <w:widowControl w:val="0"/>
              <w:autoSpaceDE w:val="0"/>
              <w:autoSpaceDN w:val="0"/>
              <w:adjustRightInd w:val="0"/>
              <w:jc w:val="center"/>
              <w:rPr>
                <w:spacing w:val="-12"/>
                <w:highlight w:val="yellow"/>
              </w:rPr>
            </w:pPr>
            <w:r>
              <w:rPr>
                <w:spacing w:val="-12"/>
              </w:rPr>
              <w:t>65</w:t>
            </w:r>
            <w:r w:rsidRPr="00681B09">
              <w:rPr>
                <w:spacing w:val="-12"/>
              </w:rPr>
              <w:t>,0</w:t>
            </w:r>
          </w:p>
        </w:tc>
        <w:tc>
          <w:tcPr>
            <w:tcW w:w="814" w:type="dxa"/>
          </w:tcPr>
          <w:p w14:paraId="2A917558" w14:textId="77777777" w:rsidR="00F932E5" w:rsidRPr="00825A0A" w:rsidRDefault="00F932E5" w:rsidP="004365E5">
            <w:pPr>
              <w:widowControl w:val="0"/>
              <w:autoSpaceDE w:val="0"/>
              <w:autoSpaceDN w:val="0"/>
              <w:adjustRightInd w:val="0"/>
              <w:jc w:val="center"/>
              <w:rPr>
                <w:spacing w:val="-12"/>
                <w:highlight w:val="yellow"/>
              </w:rPr>
            </w:pPr>
            <w:r>
              <w:t>5</w:t>
            </w:r>
            <w:r w:rsidRPr="00681B09">
              <w:t>,0</w:t>
            </w:r>
          </w:p>
        </w:tc>
        <w:tc>
          <w:tcPr>
            <w:tcW w:w="817" w:type="dxa"/>
          </w:tcPr>
          <w:p w14:paraId="294F6F03" w14:textId="77777777" w:rsidR="00F932E5" w:rsidRDefault="00F932E5" w:rsidP="004365E5">
            <w:pPr>
              <w:jc w:val="center"/>
            </w:pPr>
            <w:r>
              <w:t>5</w:t>
            </w:r>
            <w:r w:rsidRPr="00E06B75">
              <w:t>,0</w:t>
            </w:r>
          </w:p>
        </w:tc>
        <w:tc>
          <w:tcPr>
            <w:tcW w:w="815" w:type="dxa"/>
          </w:tcPr>
          <w:p w14:paraId="676288D9" w14:textId="77777777" w:rsidR="00F932E5" w:rsidRDefault="00F932E5" w:rsidP="004365E5">
            <w:pPr>
              <w:jc w:val="center"/>
            </w:pPr>
            <w:r>
              <w:t>5</w:t>
            </w:r>
            <w:r w:rsidRPr="00E06B75">
              <w:t>,0</w:t>
            </w:r>
          </w:p>
        </w:tc>
        <w:tc>
          <w:tcPr>
            <w:tcW w:w="816" w:type="dxa"/>
          </w:tcPr>
          <w:p w14:paraId="4A28E6F7" w14:textId="77777777" w:rsidR="00F932E5" w:rsidRDefault="00F932E5" w:rsidP="004365E5">
            <w:pPr>
              <w:jc w:val="center"/>
            </w:pPr>
            <w:r>
              <w:t>5</w:t>
            </w:r>
            <w:r w:rsidRPr="00E06B75">
              <w:t>,0</w:t>
            </w:r>
          </w:p>
        </w:tc>
        <w:tc>
          <w:tcPr>
            <w:tcW w:w="820" w:type="dxa"/>
          </w:tcPr>
          <w:p w14:paraId="1E316E6B" w14:textId="77777777" w:rsidR="00F932E5" w:rsidRDefault="00F932E5" w:rsidP="004365E5">
            <w:pPr>
              <w:jc w:val="center"/>
            </w:pPr>
            <w:r>
              <w:t>10</w:t>
            </w:r>
            <w:r w:rsidRPr="00E06B75">
              <w:t>,0</w:t>
            </w:r>
          </w:p>
        </w:tc>
        <w:tc>
          <w:tcPr>
            <w:tcW w:w="815" w:type="dxa"/>
          </w:tcPr>
          <w:p w14:paraId="6965CCCB" w14:textId="77777777" w:rsidR="00F932E5" w:rsidRDefault="00F932E5" w:rsidP="004365E5">
            <w:pPr>
              <w:jc w:val="center"/>
            </w:pPr>
            <w:r>
              <w:t>5</w:t>
            </w:r>
            <w:r w:rsidRPr="00E06B75">
              <w:t>,0</w:t>
            </w:r>
          </w:p>
        </w:tc>
        <w:tc>
          <w:tcPr>
            <w:tcW w:w="815" w:type="dxa"/>
          </w:tcPr>
          <w:p w14:paraId="016E845B" w14:textId="77777777" w:rsidR="00F932E5" w:rsidRDefault="00F932E5" w:rsidP="004365E5">
            <w:pPr>
              <w:jc w:val="center"/>
            </w:pPr>
            <w:r>
              <w:t>5</w:t>
            </w:r>
            <w:r w:rsidRPr="00E06B75">
              <w:t>,0</w:t>
            </w:r>
          </w:p>
        </w:tc>
        <w:tc>
          <w:tcPr>
            <w:tcW w:w="815" w:type="dxa"/>
          </w:tcPr>
          <w:p w14:paraId="07D84D29" w14:textId="77777777" w:rsidR="00F932E5" w:rsidRDefault="00F932E5" w:rsidP="004365E5">
            <w:pPr>
              <w:jc w:val="center"/>
            </w:pPr>
            <w:r>
              <w:t>5</w:t>
            </w:r>
            <w:r w:rsidRPr="00E06B75">
              <w:t>,0</w:t>
            </w:r>
          </w:p>
        </w:tc>
        <w:tc>
          <w:tcPr>
            <w:tcW w:w="815" w:type="dxa"/>
          </w:tcPr>
          <w:p w14:paraId="1014D6EB" w14:textId="77777777" w:rsidR="00F932E5" w:rsidRDefault="00F932E5" w:rsidP="004365E5">
            <w:pPr>
              <w:jc w:val="center"/>
            </w:pPr>
            <w:r>
              <w:t>5</w:t>
            </w:r>
            <w:r w:rsidRPr="00E06B75">
              <w:t>,0</w:t>
            </w:r>
          </w:p>
        </w:tc>
        <w:tc>
          <w:tcPr>
            <w:tcW w:w="815" w:type="dxa"/>
          </w:tcPr>
          <w:p w14:paraId="0A85BD1E" w14:textId="77777777" w:rsidR="00F932E5" w:rsidRDefault="00F932E5" w:rsidP="004365E5">
            <w:pPr>
              <w:jc w:val="center"/>
            </w:pPr>
            <w:r>
              <w:t>5</w:t>
            </w:r>
            <w:r w:rsidRPr="00E06B75">
              <w:t>,0</w:t>
            </w:r>
          </w:p>
        </w:tc>
        <w:tc>
          <w:tcPr>
            <w:tcW w:w="815" w:type="dxa"/>
          </w:tcPr>
          <w:p w14:paraId="47B4EB85" w14:textId="77777777" w:rsidR="00F932E5" w:rsidRDefault="00F932E5" w:rsidP="004365E5">
            <w:pPr>
              <w:jc w:val="center"/>
            </w:pPr>
            <w:r>
              <w:t>5</w:t>
            </w:r>
            <w:r w:rsidRPr="00E06B75">
              <w:t>,0</w:t>
            </w:r>
          </w:p>
        </w:tc>
        <w:tc>
          <w:tcPr>
            <w:tcW w:w="815" w:type="dxa"/>
          </w:tcPr>
          <w:p w14:paraId="02BC37AE" w14:textId="77777777" w:rsidR="00F932E5" w:rsidRDefault="00F932E5" w:rsidP="004365E5">
            <w:pPr>
              <w:jc w:val="center"/>
            </w:pPr>
            <w:r>
              <w:t>5</w:t>
            </w:r>
            <w:r w:rsidRPr="00E06B75">
              <w:t>,0</w:t>
            </w:r>
          </w:p>
        </w:tc>
      </w:tr>
      <w:tr w:rsidR="00F932E5" w:rsidRPr="00937B63" w14:paraId="469CF82A"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5EF4983D"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68813623" w14:textId="77777777" w:rsidR="00F932E5" w:rsidRPr="004C2A7B" w:rsidRDefault="00F932E5" w:rsidP="004365E5">
            <w:pPr>
              <w:rPr>
                <w:color w:val="000000"/>
                <w:sz w:val="22"/>
                <w:szCs w:val="22"/>
              </w:rPr>
            </w:pPr>
            <w:r w:rsidRPr="004C2A7B">
              <w:rPr>
                <w:sz w:val="22"/>
                <w:szCs w:val="22"/>
              </w:rPr>
              <w:t xml:space="preserve">из них неисполненные расходные </w:t>
            </w:r>
            <w:r w:rsidRPr="004C2A7B">
              <w:rPr>
                <w:sz w:val="22"/>
                <w:szCs w:val="22"/>
              </w:rPr>
              <w:lastRenderedPageBreak/>
              <w:t>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4006D367" w14:textId="77777777" w:rsidR="00F932E5" w:rsidRDefault="00F932E5" w:rsidP="004365E5">
            <w:pPr>
              <w:jc w:val="center"/>
            </w:pPr>
            <w:r w:rsidRPr="00DE2157">
              <w:lastRenderedPageBreak/>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60E8E577" w14:textId="77777777" w:rsidR="00F932E5" w:rsidRDefault="00F932E5" w:rsidP="004365E5">
            <w:pPr>
              <w:jc w:val="center"/>
            </w:pPr>
            <w:r w:rsidRPr="00DE2157">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61B7F845" w14:textId="77777777" w:rsidR="00F932E5" w:rsidRDefault="00F932E5" w:rsidP="004365E5">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9BC5A70" w14:textId="77777777" w:rsidR="00F932E5" w:rsidRDefault="00F932E5" w:rsidP="004365E5">
            <w:pPr>
              <w:jc w:val="center"/>
            </w:pPr>
            <w:r w:rsidRPr="00DE215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79E65FB0" w14:textId="77777777" w:rsidR="00F932E5" w:rsidRDefault="00F932E5" w:rsidP="004365E5">
            <w:pPr>
              <w:jc w:val="center"/>
            </w:pPr>
            <w:r w:rsidRPr="00DE2157">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15F1DD73" w14:textId="77777777" w:rsidR="00F932E5" w:rsidRDefault="00F932E5" w:rsidP="004365E5">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AC937A7" w14:textId="77777777" w:rsidR="00F932E5" w:rsidRDefault="00F932E5" w:rsidP="004365E5">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468E853"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7A565F0"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F445AFD"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C637B98"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F894E55"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18F0418" w14:textId="77777777" w:rsidR="00F932E5" w:rsidRPr="00261928" w:rsidRDefault="00F932E5" w:rsidP="004365E5">
            <w:pPr>
              <w:pStyle w:val="ConsPlusCell"/>
              <w:jc w:val="center"/>
            </w:pPr>
            <w:r w:rsidRPr="00261928">
              <w:t>Х</w:t>
            </w:r>
          </w:p>
        </w:tc>
      </w:tr>
      <w:tr w:rsidR="00F932E5" w:rsidRPr="00937B63" w14:paraId="5E2EFB9C"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0EE94F3C"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7915A75" w14:textId="77777777" w:rsidR="00F932E5" w:rsidRPr="004C2A7B" w:rsidRDefault="00F932E5" w:rsidP="004365E5">
            <w:pPr>
              <w:rPr>
                <w:bCs/>
                <w:color w:val="000000"/>
                <w:sz w:val="22"/>
                <w:szCs w:val="22"/>
              </w:rPr>
            </w:pPr>
            <w:r w:rsidRPr="004C2A7B">
              <w:rPr>
                <w:bCs/>
                <w:color w:val="000000"/>
                <w:sz w:val="22"/>
                <w:szCs w:val="22"/>
              </w:rPr>
              <w:t>безвозмездные поступления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0E48140C" w14:textId="77777777" w:rsidR="00F932E5" w:rsidRPr="00B13125" w:rsidRDefault="00F932E5" w:rsidP="004365E5">
            <w:pPr>
              <w:jc w:val="center"/>
              <w:rPr>
                <w:kern w:val="2"/>
                <w:sz w:val="22"/>
                <w:szCs w:val="22"/>
                <w:highlight w:val="yellow"/>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7E35C628" w14:textId="77777777" w:rsidR="00F932E5" w:rsidRPr="00B13125" w:rsidRDefault="00F932E5" w:rsidP="004365E5">
            <w:pPr>
              <w:jc w:val="center"/>
              <w:rPr>
                <w:kern w:val="2"/>
                <w:sz w:val="22"/>
                <w:szCs w:val="22"/>
                <w:highlight w:val="yellow"/>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6FFFD667"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4D12095" w14:textId="77777777" w:rsidR="00F932E5" w:rsidRPr="00B13125" w:rsidRDefault="00F932E5" w:rsidP="004365E5">
            <w:pPr>
              <w:jc w:val="center"/>
              <w:rPr>
                <w:kern w:val="2"/>
                <w:sz w:val="22"/>
                <w:szCs w:val="22"/>
                <w:highlight w:val="yellow"/>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25DBD503" w14:textId="77777777" w:rsidR="00F932E5" w:rsidRPr="00B13125" w:rsidRDefault="00F932E5" w:rsidP="004365E5">
            <w:pPr>
              <w:jc w:val="center"/>
              <w:rPr>
                <w:kern w:val="2"/>
                <w:sz w:val="22"/>
                <w:szCs w:val="22"/>
                <w:highlight w:val="yellow"/>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7D87A89B"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85C3E50"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5CF7494"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2B832B9"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F7EBEB2"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C668430"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3E9F0E5" w14:textId="77777777" w:rsidR="00F932E5" w:rsidRPr="00B13125" w:rsidRDefault="00F932E5" w:rsidP="004365E5">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0CB314C" w14:textId="77777777" w:rsidR="00F932E5" w:rsidRPr="00B13125" w:rsidRDefault="00F932E5" w:rsidP="004365E5">
            <w:pPr>
              <w:jc w:val="center"/>
              <w:rPr>
                <w:kern w:val="2"/>
                <w:sz w:val="22"/>
                <w:szCs w:val="22"/>
                <w:highlight w:val="yellow"/>
                <w:lang w:eastAsia="en-US"/>
              </w:rPr>
            </w:pPr>
          </w:p>
        </w:tc>
      </w:tr>
      <w:tr w:rsidR="00F932E5" w:rsidRPr="00937B63" w14:paraId="661F0626"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4B77890E"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43D1C1D1" w14:textId="77777777" w:rsidR="00F932E5" w:rsidRPr="004C2A7B" w:rsidRDefault="00F932E5" w:rsidP="004365E5">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1053FB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2169888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68A755F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69ADEE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2E65C71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1192A2E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181507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8F7B99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296EA8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2B1459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5C7A36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6D3547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45C5B1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37B63" w14:paraId="242B6033"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4F3BD19F"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44E5973B" w14:textId="77777777" w:rsidR="00F932E5" w:rsidRPr="004C2A7B" w:rsidRDefault="00F932E5" w:rsidP="004365E5">
            <w:pPr>
              <w:rPr>
                <w:color w:val="000000"/>
                <w:sz w:val="22"/>
                <w:szCs w:val="22"/>
              </w:rPr>
            </w:pPr>
            <w:r w:rsidRPr="004C2A7B">
              <w:rPr>
                <w:color w:val="000000"/>
                <w:sz w:val="22"/>
                <w:szCs w:val="22"/>
              </w:rPr>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36E77D70" w14:textId="77777777" w:rsidR="00F932E5" w:rsidRPr="00AC29E9" w:rsidRDefault="00F932E5" w:rsidP="004365E5">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69C404B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1FF5777C" w14:textId="77777777" w:rsidR="00F932E5" w:rsidRPr="00AC29E9" w:rsidRDefault="00F932E5" w:rsidP="004365E5">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6F5A0D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38276AC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5B387A5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0B9FC8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A188A6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A81507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DF93CB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D9B6E5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EE486A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00E6AF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37B63" w14:paraId="5264A697"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2F165AC5"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07A51408" w14:textId="77777777" w:rsidR="00F932E5" w:rsidRPr="004C2A7B" w:rsidRDefault="00F932E5" w:rsidP="004365E5">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2FE2FED" w14:textId="77777777" w:rsidR="00F932E5" w:rsidRDefault="00F932E5" w:rsidP="004365E5">
            <w:pPr>
              <w:jc w:val="center"/>
            </w:pPr>
            <w:r w:rsidRPr="00B3417E">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C8179B4" w14:textId="77777777" w:rsidR="00F932E5" w:rsidRDefault="00F932E5" w:rsidP="004365E5">
            <w:pPr>
              <w:jc w:val="center"/>
            </w:pPr>
            <w:r w:rsidRPr="00B3417E">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1E26C9BB" w14:textId="77777777" w:rsidR="00F932E5" w:rsidRDefault="00F932E5" w:rsidP="004365E5">
            <w:pPr>
              <w:jc w:val="center"/>
            </w:pPr>
            <w:r w:rsidRPr="00B3417E">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115CE85" w14:textId="77777777" w:rsidR="00F932E5" w:rsidRDefault="00F932E5" w:rsidP="004365E5">
            <w:pPr>
              <w:jc w:val="center"/>
            </w:pPr>
            <w:r w:rsidRPr="00B3417E">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CA09803" w14:textId="77777777" w:rsidR="00F932E5" w:rsidRPr="00261928" w:rsidRDefault="00F932E5" w:rsidP="004365E5">
            <w:pPr>
              <w:pStyle w:val="ConsPlusCell"/>
              <w:jc w:val="center"/>
            </w:pPr>
            <w:r w:rsidRPr="00261928">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47F480CF"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9FE5740"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D65E1C0"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8928919"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8A251C9"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6284D5B"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32C84E3" w14:textId="77777777" w:rsidR="00F932E5" w:rsidRPr="00261928" w:rsidRDefault="00F932E5" w:rsidP="004365E5">
            <w:pPr>
              <w:pStyle w:val="ConsPlusCell"/>
              <w:jc w:val="center"/>
            </w:pPr>
            <w:r w:rsidRPr="00261928">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DF2B05D" w14:textId="77777777" w:rsidR="00F932E5" w:rsidRPr="00261928" w:rsidRDefault="00F932E5" w:rsidP="004365E5">
            <w:pPr>
              <w:pStyle w:val="ConsPlusCell"/>
              <w:jc w:val="center"/>
            </w:pPr>
            <w:r w:rsidRPr="00261928">
              <w:t>Х</w:t>
            </w:r>
          </w:p>
        </w:tc>
      </w:tr>
      <w:tr w:rsidR="00F932E5" w:rsidRPr="00937B63" w14:paraId="6BB3A021"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7A57E1A4"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18785B46" w14:textId="77777777" w:rsidR="00F932E5" w:rsidRPr="004C2A7B" w:rsidRDefault="00F932E5" w:rsidP="004365E5">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5C52484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5BAC6A7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07D55C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350D1D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2E8F0C6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40DCCFC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21BA36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958F41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4992DC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37E558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0A4104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110834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1880EF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37B63" w14:paraId="234DE968"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6512EFDF"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2892EC8" w14:textId="77777777" w:rsidR="00F932E5" w:rsidRPr="004C2A7B" w:rsidRDefault="00F932E5" w:rsidP="004365E5">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03D4704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7E4CB9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6F62E0E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F5AEC9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1E331B4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29AA0BA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B8E84A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583B2D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871AB1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BBE67C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2A01AE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333FE8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CB97F1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37B63" w14:paraId="3A35FC4E" w14:textId="77777777" w:rsidTr="004365E5">
        <w:tc>
          <w:tcPr>
            <w:tcW w:w="1546" w:type="dxa"/>
            <w:vMerge/>
            <w:tcBorders>
              <w:top w:val="single" w:sz="4" w:space="0" w:color="auto"/>
              <w:left w:val="single" w:sz="4" w:space="0" w:color="auto"/>
              <w:bottom w:val="single" w:sz="4" w:space="0" w:color="auto"/>
              <w:right w:val="single" w:sz="4" w:space="0" w:color="auto"/>
            </w:tcBorders>
          </w:tcPr>
          <w:p w14:paraId="7EFFF00D"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3BA9288C" w14:textId="77777777" w:rsidR="00F932E5" w:rsidRPr="004C2A7B" w:rsidRDefault="00F932E5" w:rsidP="004365E5">
            <w:pPr>
              <w:rPr>
                <w:color w:val="000000"/>
                <w:sz w:val="22"/>
                <w:szCs w:val="22"/>
              </w:rPr>
            </w:pPr>
            <w:r w:rsidRPr="004C2A7B">
              <w:rPr>
                <w:color w:val="000000"/>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385463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AE3B78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5D03653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64EE64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7BE49F2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0CB9D2C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FD8578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9A31FE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20BA16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33CE1D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1B19A2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5738CD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CEF7A5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34EF97D6" w14:textId="77777777" w:rsidTr="004365E5">
        <w:trPr>
          <w:trHeight w:val="233"/>
        </w:trPr>
        <w:tc>
          <w:tcPr>
            <w:tcW w:w="1546" w:type="dxa"/>
            <w:vMerge w:val="restart"/>
            <w:tcBorders>
              <w:top w:val="single" w:sz="4" w:space="0" w:color="auto"/>
              <w:left w:val="single" w:sz="4" w:space="0" w:color="auto"/>
              <w:right w:val="single" w:sz="4" w:space="0" w:color="auto"/>
            </w:tcBorders>
          </w:tcPr>
          <w:p w14:paraId="441D10EE" w14:textId="77777777" w:rsidR="00F932E5" w:rsidRPr="0059207D" w:rsidRDefault="00F932E5" w:rsidP="004365E5">
            <w:pPr>
              <w:rPr>
                <w:kern w:val="2"/>
                <w:sz w:val="22"/>
                <w:szCs w:val="22"/>
                <w:lang w:eastAsia="en-US"/>
              </w:rPr>
            </w:pPr>
            <w:r w:rsidRPr="0059207D">
              <w:rPr>
                <w:sz w:val="22"/>
                <w:szCs w:val="22"/>
              </w:rPr>
              <w:t xml:space="preserve">Подпрограмма 1  «Противодействие коррупции в </w:t>
            </w:r>
            <w:r>
              <w:rPr>
                <w:sz w:val="22"/>
                <w:szCs w:val="22"/>
              </w:rPr>
              <w:t>Мещеряковском</w:t>
            </w:r>
            <w:r w:rsidRPr="0059207D">
              <w:rPr>
                <w:sz w:val="22"/>
                <w:szCs w:val="22"/>
              </w:rPr>
              <w:t xml:space="preserve">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A1F5713" w14:textId="77777777" w:rsidR="00F932E5" w:rsidRPr="0059207D" w:rsidRDefault="00F932E5" w:rsidP="004365E5">
            <w:pPr>
              <w:rPr>
                <w:color w:val="000000"/>
                <w:sz w:val="22"/>
                <w:szCs w:val="22"/>
              </w:rPr>
            </w:pPr>
            <w:r w:rsidRPr="0059207D">
              <w:rPr>
                <w:color w:val="000000"/>
                <w:sz w:val="22"/>
                <w:szCs w:val="22"/>
              </w:rPr>
              <w:t>Всего</w:t>
            </w:r>
          </w:p>
        </w:tc>
        <w:tc>
          <w:tcPr>
            <w:tcW w:w="1218" w:type="dxa"/>
          </w:tcPr>
          <w:p w14:paraId="0F5C3ADD" w14:textId="77777777" w:rsidR="00F932E5" w:rsidRPr="0035771D" w:rsidRDefault="00F932E5" w:rsidP="004365E5">
            <w:pPr>
              <w:pStyle w:val="ConsPlusCell"/>
            </w:pPr>
            <w:r>
              <w:t>-</w:t>
            </w:r>
          </w:p>
        </w:tc>
        <w:tc>
          <w:tcPr>
            <w:tcW w:w="814" w:type="dxa"/>
          </w:tcPr>
          <w:p w14:paraId="604AE449" w14:textId="77777777" w:rsidR="00F932E5" w:rsidRPr="0035771D" w:rsidRDefault="00F932E5" w:rsidP="004365E5">
            <w:pPr>
              <w:pStyle w:val="ConsPlusCell"/>
            </w:pPr>
            <w:r>
              <w:t>-</w:t>
            </w:r>
          </w:p>
        </w:tc>
        <w:tc>
          <w:tcPr>
            <w:tcW w:w="817" w:type="dxa"/>
          </w:tcPr>
          <w:p w14:paraId="3424A09C" w14:textId="77777777" w:rsidR="00F932E5" w:rsidRPr="0035771D" w:rsidRDefault="00F932E5" w:rsidP="004365E5">
            <w:pPr>
              <w:rPr>
                <w:sz w:val="22"/>
                <w:szCs w:val="22"/>
              </w:rPr>
            </w:pPr>
            <w:r>
              <w:rPr>
                <w:sz w:val="22"/>
                <w:szCs w:val="22"/>
              </w:rPr>
              <w:t>-</w:t>
            </w:r>
          </w:p>
        </w:tc>
        <w:tc>
          <w:tcPr>
            <w:tcW w:w="815" w:type="dxa"/>
          </w:tcPr>
          <w:p w14:paraId="7C323D36" w14:textId="77777777" w:rsidR="00F932E5" w:rsidRPr="0035771D" w:rsidRDefault="00F932E5" w:rsidP="004365E5">
            <w:pPr>
              <w:rPr>
                <w:sz w:val="22"/>
                <w:szCs w:val="22"/>
              </w:rPr>
            </w:pPr>
            <w:r>
              <w:rPr>
                <w:sz w:val="22"/>
                <w:szCs w:val="22"/>
              </w:rPr>
              <w:t>-</w:t>
            </w:r>
          </w:p>
        </w:tc>
        <w:tc>
          <w:tcPr>
            <w:tcW w:w="816" w:type="dxa"/>
          </w:tcPr>
          <w:p w14:paraId="2E6337D4" w14:textId="77777777" w:rsidR="00F932E5" w:rsidRPr="0035771D" w:rsidRDefault="00F932E5" w:rsidP="004365E5">
            <w:pPr>
              <w:rPr>
                <w:sz w:val="22"/>
                <w:szCs w:val="22"/>
              </w:rPr>
            </w:pPr>
            <w:r>
              <w:rPr>
                <w:sz w:val="22"/>
                <w:szCs w:val="22"/>
              </w:rPr>
              <w:t>-</w:t>
            </w:r>
          </w:p>
        </w:tc>
        <w:tc>
          <w:tcPr>
            <w:tcW w:w="820" w:type="dxa"/>
          </w:tcPr>
          <w:p w14:paraId="2F61998E" w14:textId="77777777" w:rsidR="00F932E5" w:rsidRPr="0035771D" w:rsidRDefault="00F932E5" w:rsidP="004365E5">
            <w:pPr>
              <w:rPr>
                <w:sz w:val="22"/>
                <w:szCs w:val="22"/>
              </w:rPr>
            </w:pPr>
            <w:r>
              <w:rPr>
                <w:sz w:val="22"/>
                <w:szCs w:val="22"/>
              </w:rPr>
              <w:t>-</w:t>
            </w:r>
          </w:p>
        </w:tc>
        <w:tc>
          <w:tcPr>
            <w:tcW w:w="815" w:type="dxa"/>
          </w:tcPr>
          <w:p w14:paraId="4E4CB8BF" w14:textId="77777777" w:rsidR="00F932E5" w:rsidRPr="0035771D" w:rsidRDefault="00F932E5" w:rsidP="004365E5">
            <w:pPr>
              <w:rPr>
                <w:sz w:val="22"/>
                <w:szCs w:val="22"/>
              </w:rPr>
            </w:pPr>
            <w:r>
              <w:rPr>
                <w:sz w:val="22"/>
                <w:szCs w:val="22"/>
              </w:rPr>
              <w:t>-</w:t>
            </w:r>
          </w:p>
        </w:tc>
        <w:tc>
          <w:tcPr>
            <w:tcW w:w="815" w:type="dxa"/>
          </w:tcPr>
          <w:p w14:paraId="70586142" w14:textId="77777777" w:rsidR="00F932E5" w:rsidRPr="0035771D" w:rsidRDefault="00F932E5" w:rsidP="004365E5">
            <w:pPr>
              <w:rPr>
                <w:sz w:val="22"/>
                <w:szCs w:val="22"/>
              </w:rPr>
            </w:pPr>
            <w:r>
              <w:rPr>
                <w:sz w:val="22"/>
                <w:szCs w:val="22"/>
              </w:rPr>
              <w:t>-</w:t>
            </w:r>
          </w:p>
        </w:tc>
        <w:tc>
          <w:tcPr>
            <w:tcW w:w="815" w:type="dxa"/>
          </w:tcPr>
          <w:p w14:paraId="09981412" w14:textId="77777777" w:rsidR="00F932E5" w:rsidRPr="0035771D" w:rsidRDefault="00F932E5" w:rsidP="004365E5">
            <w:pPr>
              <w:rPr>
                <w:sz w:val="22"/>
                <w:szCs w:val="22"/>
              </w:rPr>
            </w:pPr>
            <w:r>
              <w:rPr>
                <w:sz w:val="22"/>
                <w:szCs w:val="22"/>
              </w:rPr>
              <w:t>-</w:t>
            </w:r>
          </w:p>
        </w:tc>
        <w:tc>
          <w:tcPr>
            <w:tcW w:w="815" w:type="dxa"/>
          </w:tcPr>
          <w:p w14:paraId="2A46AA04" w14:textId="77777777" w:rsidR="00F932E5" w:rsidRPr="0035771D" w:rsidRDefault="00F932E5" w:rsidP="004365E5">
            <w:pPr>
              <w:rPr>
                <w:sz w:val="22"/>
                <w:szCs w:val="22"/>
              </w:rPr>
            </w:pPr>
            <w:r>
              <w:rPr>
                <w:sz w:val="22"/>
                <w:szCs w:val="22"/>
              </w:rPr>
              <w:t>-</w:t>
            </w:r>
          </w:p>
        </w:tc>
        <w:tc>
          <w:tcPr>
            <w:tcW w:w="815" w:type="dxa"/>
          </w:tcPr>
          <w:p w14:paraId="73F52D1F" w14:textId="77777777" w:rsidR="00F932E5" w:rsidRPr="0035771D" w:rsidRDefault="00F932E5" w:rsidP="004365E5">
            <w:pPr>
              <w:rPr>
                <w:sz w:val="22"/>
                <w:szCs w:val="22"/>
              </w:rPr>
            </w:pPr>
            <w:r>
              <w:rPr>
                <w:sz w:val="22"/>
                <w:szCs w:val="22"/>
              </w:rPr>
              <w:t>-</w:t>
            </w:r>
          </w:p>
        </w:tc>
        <w:tc>
          <w:tcPr>
            <w:tcW w:w="815" w:type="dxa"/>
          </w:tcPr>
          <w:p w14:paraId="1FD0FE04" w14:textId="77777777" w:rsidR="00F932E5" w:rsidRPr="0035771D" w:rsidRDefault="00F932E5" w:rsidP="004365E5">
            <w:pPr>
              <w:rPr>
                <w:sz w:val="22"/>
                <w:szCs w:val="22"/>
              </w:rPr>
            </w:pPr>
            <w:r>
              <w:rPr>
                <w:sz w:val="22"/>
                <w:szCs w:val="22"/>
              </w:rPr>
              <w:t>-</w:t>
            </w:r>
          </w:p>
        </w:tc>
        <w:tc>
          <w:tcPr>
            <w:tcW w:w="815" w:type="dxa"/>
          </w:tcPr>
          <w:p w14:paraId="2FADADC1" w14:textId="77777777" w:rsidR="00F932E5" w:rsidRPr="0035771D" w:rsidRDefault="00F932E5" w:rsidP="004365E5">
            <w:pPr>
              <w:jc w:val="center"/>
              <w:rPr>
                <w:sz w:val="22"/>
                <w:szCs w:val="22"/>
              </w:rPr>
            </w:pPr>
            <w:r>
              <w:rPr>
                <w:sz w:val="22"/>
                <w:szCs w:val="22"/>
              </w:rPr>
              <w:t>-</w:t>
            </w:r>
          </w:p>
        </w:tc>
      </w:tr>
      <w:tr w:rsidR="00F932E5" w:rsidRPr="0059207D" w14:paraId="24EB1FAB" w14:textId="77777777" w:rsidTr="004365E5">
        <w:trPr>
          <w:trHeight w:val="272"/>
        </w:trPr>
        <w:tc>
          <w:tcPr>
            <w:tcW w:w="1546" w:type="dxa"/>
            <w:vMerge/>
            <w:tcBorders>
              <w:left w:val="single" w:sz="4" w:space="0" w:color="auto"/>
              <w:right w:val="single" w:sz="4" w:space="0" w:color="auto"/>
            </w:tcBorders>
          </w:tcPr>
          <w:p w14:paraId="66A0B499"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3E3D32D7" w14:textId="77777777" w:rsidR="00F932E5" w:rsidRPr="004C2A7B" w:rsidRDefault="00F932E5" w:rsidP="004365E5">
            <w:pPr>
              <w:rPr>
                <w:color w:val="000000"/>
                <w:sz w:val="22"/>
                <w:szCs w:val="22"/>
              </w:rPr>
            </w:pPr>
            <w:r w:rsidRPr="004C2A7B">
              <w:rPr>
                <w:color w:val="000000"/>
                <w:sz w:val="22"/>
                <w:szCs w:val="22"/>
              </w:rPr>
              <w:t>местный бюджет, &lt;3&gt;</w:t>
            </w:r>
          </w:p>
        </w:tc>
        <w:tc>
          <w:tcPr>
            <w:tcW w:w="1218" w:type="dxa"/>
          </w:tcPr>
          <w:p w14:paraId="4CD4331A" w14:textId="77777777" w:rsidR="00F932E5" w:rsidRPr="0035771D" w:rsidRDefault="00F932E5" w:rsidP="004365E5">
            <w:pPr>
              <w:pStyle w:val="ConsPlusCell"/>
            </w:pPr>
            <w:r>
              <w:t>-</w:t>
            </w:r>
          </w:p>
        </w:tc>
        <w:tc>
          <w:tcPr>
            <w:tcW w:w="814" w:type="dxa"/>
          </w:tcPr>
          <w:p w14:paraId="03B953DA" w14:textId="77777777" w:rsidR="00F932E5" w:rsidRPr="0035771D" w:rsidRDefault="00F932E5" w:rsidP="004365E5">
            <w:pPr>
              <w:pStyle w:val="ConsPlusCell"/>
            </w:pPr>
            <w:r>
              <w:t>-</w:t>
            </w:r>
          </w:p>
        </w:tc>
        <w:tc>
          <w:tcPr>
            <w:tcW w:w="817" w:type="dxa"/>
          </w:tcPr>
          <w:p w14:paraId="77D278C8" w14:textId="77777777" w:rsidR="00F932E5" w:rsidRPr="0035771D" w:rsidRDefault="00F932E5" w:rsidP="004365E5">
            <w:pPr>
              <w:rPr>
                <w:sz w:val="22"/>
                <w:szCs w:val="22"/>
              </w:rPr>
            </w:pPr>
            <w:r>
              <w:rPr>
                <w:sz w:val="22"/>
                <w:szCs w:val="22"/>
              </w:rPr>
              <w:t>- -</w:t>
            </w:r>
          </w:p>
        </w:tc>
        <w:tc>
          <w:tcPr>
            <w:tcW w:w="815" w:type="dxa"/>
          </w:tcPr>
          <w:p w14:paraId="60707F66" w14:textId="77777777" w:rsidR="00F932E5" w:rsidRPr="0035771D" w:rsidRDefault="00F932E5" w:rsidP="004365E5">
            <w:pPr>
              <w:rPr>
                <w:sz w:val="22"/>
                <w:szCs w:val="22"/>
              </w:rPr>
            </w:pPr>
            <w:r>
              <w:rPr>
                <w:sz w:val="22"/>
                <w:szCs w:val="22"/>
              </w:rPr>
              <w:t>-</w:t>
            </w:r>
          </w:p>
        </w:tc>
        <w:tc>
          <w:tcPr>
            <w:tcW w:w="816" w:type="dxa"/>
          </w:tcPr>
          <w:p w14:paraId="56D457E0" w14:textId="77777777" w:rsidR="00F932E5" w:rsidRPr="0035771D" w:rsidRDefault="00F932E5" w:rsidP="004365E5">
            <w:pPr>
              <w:rPr>
                <w:sz w:val="22"/>
                <w:szCs w:val="22"/>
              </w:rPr>
            </w:pPr>
            <w:r>
              <w:rPr>
                <w:sz w:val="22"/>
                <w:szCs w:val="22"/>
              </w:rPr>
              <w:t>-</w:t>
            </w:r>
          </w:p>
        </w:tc>
        <w:tc>
          <w:tcPr>
            <w:tcW w:w="820" w:type="dxa"/>
          </w:tcPr>
          <w:p w14:paraId="2B3C14D4" w14:textId="77777777" w:rsidR="00F932E5" w:rsidRPr="0035771D" w:rsidRDefault="00F932E5" w:rsidP="004365E5">
            <w:pPr>
              <w:rPr>
                <w:sz w:val="22"/>
                <w:szCs w:val="22"/>
              </w:rPr>
            </w:pPr>
            <w:r>
              <w:rPr>
                <w:sz w:val="22"/>
                <w:szCs w:val="22"/>
              </w:rPr>
              <w:t>-</w:t>
            </w:r>
          </w:p>
        </w:tc>
        <w:tc>
          <w:tcPr>
            <w:tcW w:w="815" w:type="dxa"/>
          </w:tcPr>
          <w:p w14:paraId="3AF7C46F" w14:textId="77777777" w:rsidR="00F932E5" w:rsidRPr="0035771D" w:rsidRDefault="00F932E5" w:rsidP="004365E5">
            <w:pPr>
              <w:rPr>
                <w:sz w:val="22"/>
                <w:szCs w:val="22"/>
              </w:rPr>
            </w:pPr>
            <w:r>
              <w:rPr>
                <w:sz w:val="22"/>
                <w:szCs w:val="22"/>
              </w:rPr>
              <w:t>-</w:t>
            </w:r>
          </w:p>
        </w:tc>
        <w:tc>
          <w:tcPr>
            <w:tcW w:w="815" w:type="dxa"/>
          </w:tcPr>
          <w:p w14:paraId="4E37B1BC" w14:textId="77777777" w:rsidR="00F932E5" w:rsidRPr="0035771D" w:rsidRDefault="00F932E5" w:rsidP="004365E5">
            <w:pPr>
              <w:rPr>
                <w:sz w:val="22"/>
                <w:szCs w:val="22"/>
              </w:rPr>
            </w:pPr>
            <w:r>
              <w:rPr>
                <w:sz w:val="22"/>
                <w:szCs w:val="22"/>
              </w:rPr>
              <w:t>-</w:t>
            </w:r>
          </w:p>
        </w:tc>
        <w:tc>
          <w:tcPr>
            <w:tcW w:w="815" w:type="dxa"/>
          </w:tcPr>
          <w:p w14:paraId="49AA6A37" w14:textId="77777777" w:rsidR="00F932E5" w:rsidRPr="0035771D" w:rsidRDefault="00F932E5" w:rsidP="004365E5">
            <w:pPr>
              <w:rPr>
                <w:sz w:val="22"/>
                <w:szCs w:val="22"/>
              </w:rPr>
            </w:pPr>
            <w:r>
              <w:rPr>
                <w:sz w:val="22"/>
                <w:szCs w:val="22"/>
              </w:rPr>
              <w:t>-</w:t>
            </w:r>
          </w:p>
        </w:tc>
        <w:tc>
          <w:tcPr>
            <w:tcW w:w="815" w:type="dxa"/>
          </w:tcPr>
          <w:p w14:paraId="29B98F8E" w14:textId="77777777" w:rsidR="00F932E5" w:rsidRPr="0035771D" w:rsidRDefault="00F932E5" w:rsidP="004365E5">
            <w:pPr>
              <w:rPr>
                <w:sz w:val="22"/>
                <w:szCs w:val="22"/>
              </w:rPr>
            </w:pPr>
            <w:r>
              <w:rPr>
                <w:sz w:val="22"/>
                <w:szCs w:val="22"/>
              </w:rPr>
              <w:t>-</w:t>
            </w:r>
          </w:p>
        </w:tc>
        <w:tc>
          <w:tcPr>
            <w:tcW w:w="815" w:type="dxa"/>
          </w:tcPr>
          <w:p w14:paraId="4EC510AE" w14:textId="77777777" w:rsidR="00F932E5" w:rsidRPr="0035771D" w:rsidRDefault="00F932E5" w:rsidP="004365E5">
            <w:pPr>
              <w:rPr>
                <w:sz w:val="22"/>
                <w:szCs w:val="22"/>
              </w:rPr>
            </w:pPr>
            <w:r>
              <w:rPr>
                <w:sz w:val="22"/>
                <w:szCs w:val="22"/>
              </w:rPr>
              <w:t>-</w:t>
            </w:r>
          </w:p>
        </w:tc>
        <w:tc>
          <w:tcPr>
            <w:tcW w:w="815" w:type="dxa"/>
          </w:tcPr>
          <w:p w14:paraId="791DB1BC" w14:textId="77777777" w:rsidR="00F932E5" w:rsidRPr="0035771D" w:rsidRDefault="00F932E5" w:rsidP="004365E5">
            <w:pPr>
              <w:rPr>
                <w:sz w:val="22"/>
                <w:szCs w:val="22"/>
              </w:rPr>
            </w:pPr>
            <w:r>
              <w:rPr>
                <w:sz w:val="22"/>
                <w:szCs w:val="22"/>
              </w:rPr>
              <w:t>-</w:t>
            </w:r>
          </w:p>
        </w:tc>
        <w:tc>
          <w:tcPr>
            <w:tcW w:w="815" w:type="dxa"/>
          </w:tcPr>
          <w:p w14:paraId="033860ED" w14:textId="77777777" w:rsidR="00F932E5" w:rsidRPr="0035771D" w:rsidRDefault="00F932E5" w:rsidP="004365E5">
            <w:pPr>
              <w:rPr>
                <w:sz w:val="22"/>
                <w:szCs w:val="22"/>
              </w:rPr>
            </w:pPr>
            <w:r>
              <w:rPr>
                <w:sz w:val="22"/>
                <w:szCs w:val="22"/>
              </w:rPr>
              <w:t>-</w:t>
            </w:r>
          </w:p>
        </w:tc>
      </w:tr>
      <w:tr w:rsidR="00F932E5" w:rsidRPr="00914D08" w14:paraId="7405D556" w14:textId="77777777" w:rsidTr="004365E5">
        <w:trPr>
          <w:trHeight w:val="253"/>
        </w:trPr>
        <w:tc>
          <w:tcPr>
            <w:tcW w:w="1546" w:type="dxa"/>
            <w:vMerge/>
            <w:tcBorders>
              <w:left w:val="single" w:sz="4" w:space="0" w:color="auto"/>
              <w:right w:val="single" w:sz="4" w:space="0" w:color="auto"/>
            </w:tcBorders>
          </w:tcPr>
          <w:p w14:paraId="6B2AA61B"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5E33597C" w14:textId="77777777" w:rsidR="00F932E5" w:rsidRPr="004C2A7B" w:rsidRDefault="00F932E5" w:rsidP="004365E5">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72FCD7A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68EA8AF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8E3246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CF7DC4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1BCB7D3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688FA1D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94170E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E96258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12AF91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8A3F9D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5B5B12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465A40D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0F776FB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02D46639" w14:textId="77777777" w:rsidTr="004365E5">
        <w:trPr>
          <w:trHeight w:val="225"/>
        </w:trPr>
        <w:tc>
          <w:tcPr>
            <w:tcW w:w="1546" w:type="dxa"/>
            <w:vMerge/>
            <w:tcBorders>
              <w:left w:val="single" w:sz="4" w:space="0" w:color="auto"/>
              <w:right w:val="single" w:sz="4" w:space="0" w:color="auto"/>
            </w:tcBorders>
          </w:tcPr>
          <w:p w14:paraId="1ED628E0"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18EACAC1" w14:textId="77777777" w:rsidR="00F932E5" w:rsidRPr="004C2A7B" w:rsidRDefault="00F932E5" w:rsidP="004365E5">
            <w:pPr>
              <w:rPr>
                <w:bCs/>
                <w:color w:val="000000"/>
                <w:sz w:val="22"/>
                <w:szCs w:val="22"/>
              </w:rPr>
            </w:pPr>
            <w:r w:rsidRPr="004C2A7B">
              <w:rPr>
                <w:bCs/>
                <w:color w:val="000000"/>
                <w:sz w:val="22"/>
                <w:szCs w:val="22"/>
              </w:rPr>
              <w:t xml:space="preserve">безвозмездные поступления в </w:t>
            </w:r>
            <w:r w:rsidRPr="004C2A7B">
              <w:rPr>
                <w:bCs/>
                <w:color w:val="000000"/>
                <w:sz w:val="22"/>
                <w:szCs w:val="22"/>
              </w:rPr>
              <w:lastRenderedPageBreak/>
              <w:t>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02711C7E" w14:textId="77777777" w:rsidR="00F932E5" w:rsidRPr="00AC29E9" w:rsidRDefault="00F932E5" w:rsidP="004365E5">
            <w:pPr>
              <w:jc w:val="center"/>
              <w:rPr>
                <w:kern w:val="2"/>
                <w:sz w:val="22"/>
                <w:szCs w:val="22"/>
                <w:lang w:eastAsia="en-US"/>
              </w:rPr>
            </w:pPr>
            <w:r w:rsidRPr="00AC29E9">
              <w:rPr>
                <w:kern w:val="2"/>
                <w:sz w:val="22"/>
                <w:szCs w:val="22"/>
                <w:lang w:eastAsia="en-US"/>
              </w:rPr>
              <w:lastRenderedPageBreak/>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485EC11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7622C62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F19CB5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0B9AD9E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4EA5E16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CC4597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3A94DE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11D58D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DE5774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71EF7A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7A1089D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6785608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35652352" w14:textId="77777777" w:rsidTr="004365E5">
        <w:trPr>
          <w:trHeight w:val="263"/>
        </w:trPr>
        <w:tc>
          <w:tcPr>
            <w:tcW w:w="1546" w:type="dxa"/>
            <w:vMerge/>
            <w:tcBorders>
              <w:left w:val="single" w:sz="4" w:space="0" w:color="auto"/>
              <w:right w:val="single" w:sz="4" w:space="0" w:color="auto"/>
            </w:tcBorders>
          </w:tcPr>
          <w:p w14:paraId="29624A03"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3ABE1C80" w14:textId="77777777" w:rsidR="00F932E5" w:rsidRPr="004C2A7B" w:rsidRDefault="00F932E5" w:rsidP="004365E5">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A5828F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1327D2F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79D400C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52F9A7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1E462AA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04DE93C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9D7BD4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484A53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FC3A5D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FBF22E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2AA7E9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11C720B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1F3E558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5C43C0AD" w14:textId="77777777" w:rsidTr="004365E5">
        <w:trPr>
          <w:trHeight w:val="383"/>
        </w:trPr>
        <w:tc>
          <w:tcPr>
            <w:tcW w:w="1546" w:type="dxa"/>
            <w:vMerge/>
            <w:tcBorders>
              <w:left w:val="single" w:sz="4" w:space="0" w:color="auto"/>
              <w:right w:val="single" w:sz="4" w:space="0" w:color="auto"/>
            </w:tcBorders>
          </w:tcPr>
          <w:p w14:paraId="0408C880"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60008375" w14:textId="77777777" w:rsidR="00F932E5" w:rsidRPr="004C2A7B" w:rsidRDefault="00F932E5" w:rsidP="004365E5">
            <w:pPr>
              <w:rPr>
                <w:color w:val="000000"/>
                <w:sz w:val="22"/>
                <w:szCs w:val="22"/>
              </w:rPr>
            </w:pPr>
            <w:r w:rsidRPr="004C2A7B">
              <w:rPr>
                <w:color w:val="000000"/>
                <w:sz w:val="22"/>
                <w:szCs w:val="22"/>
              </w:rPr>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0EBFF8B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75B677A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7419FBD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3DF58C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A5D6C8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7D199DF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ACE9AB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31189E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2E3A08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1925DC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7250D2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5376C49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0E61E2B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2DA070C6" w14:textId="77777777" w:rsidTr="004365E5">
        <w:trPr>
          <w:trHeight w:val="383"/>
        </w:trPr>
        <w:tc>
          <w:tcPr>
            <w:tcW w:w="1546" w:type="dxa"/>
            <w:vMerge/>
            <w:tcBorders>
              <w:left w:val="single" w:sz="4" w:space="0" w:color="auto"/>
              <w:right w:val="single" w:sz="4" w:space="0" w:color="auto"/>
            </w:tcBorders>
          </w:tcPr>
          <w:p w14:paraId="2E439526"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71BDA6A6" w14:textId="77777777" w:rsidR="00F932E5" w:rsidRPr="004C2A7B" w:rsidRDefault="00F932E5" w:rsidP="004365E5">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13AF11F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E50D45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3DEE325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60E2AA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1887ADA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281D96B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22CBDE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97E40A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B840D0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3F5B49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41EE5C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20617E6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573BD67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44321DA1" w14:textId="77777777" w:rsidTr="004365E5">
        <w:trPr>
          <w:trHeight w:val="383"/>
        </w:trPr>
        <w:tc>
          <w:tcPr>
            <w:tcW w:w="1546" w:type="dxa"/>
            <w:vMerge/>
            <w:tcBorders>
              <w:left w:val="single" w:sz="4" w:space="0" w:color="auto"/>
              <w:right w:val="single" w:sz="4" w:space="0" w:color="auto"/>
            </w:tcBorders>
          </w:tcPr>
          <w:p w14:paraId="7F131CF7"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1B4B230C" w14:textId="77777777" w:rsidR="00F932E5" w:rsidRPr="004C2A7B" w:rsidRDefault="00F932E5" w:rsidP="004365E5">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C8C4BD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1D455D3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9156A4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59B368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7E88BCB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5EBD0EE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5F26E8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087992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D0BFC2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FD670B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0ADF31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1C52B8E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2C8D4F9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2B521E12" w14:textId="77777777" w:rsidTr="004365E5">
        <w:trPr>
          <w:trHeight w:val="383"/>
        </w:trPr>
        <w:tc>
          <w:tcPr>
            <w:tcW w:w="1546" w:type="dxa"/>
            <w:vMerge/>
            <w:tcBorders>
              <w:left w:val="single" w:sz="4" w:space="0" w:color="auto"/>
              <w:right w:val="single" w:sz="4" w:space="0" w:color="auto"/>
            </w:tcBorders>
          </w:tcPr>
          <w:p w14:paraId="51A78CEB"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3D5EEA3" w14:textId="77777777" w:rsidR="00F932E5" w:rsidRPr="004C2A7B" w:rsidRDefault="00F932E5" w:rsidP="004365E5">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1309FD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2170863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74D9018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41BADC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74E72F5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6411153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E66F64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F03F1B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55BE7B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1D6591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7238A0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59726EB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160DD28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7BF3312F" w14:textId="77777777" w:rsidTr="004365E5">
        <w:tc>
          <w:tcPr>
            <w:tcW w:w="1546" w:type="dxa"/>
            <w:vMerge/>
            <w:tcBorders>
              <w:left w:val="single" w:sz="4" w:space="0" w:color="auto"/>
              <w:bottom w:val="single" w:sz="4" w:space="0" w:color="auto"/>
              <w:right w:val="single" w:sz="4" w:space="0" w:color="auto"/>
            </w:tcBorders>
          </w:tcPr>
          <w:p w14:paraId="085865A5" w14:textId="77777777" w:rsidR="00F932E5" w:rsidRPr="00B13125" w:rsidRDefault="00F932E5" w:rsidP="004365E5">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42401AE5" w14:textId="77777777" w:rsidR="00F932E5" w:rsidRPr="004C2A7B" w:rsidRDefault="00F932E5" w:rsidP="004365E5">
            <w:pPr>
              <w:rPr>
                <w:color w:val="000000"/>
                <w:sz w:val="22"/>
                <w:szCs w:val="22"/>
              </w:rPr>
            </w:pPr>
            <w:r w:rsidRPr="004C2A7B">
              <w:rPr>
                <w:color w:val="000000"/>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3054A69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A88FD0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345FB22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642A6B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5602697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3594A97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334F1C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12CFD3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5FB2C9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FE9FE6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ED2CC0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7EB05D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E4C9B6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1A8FFC97" w14:textId="77777777" w:rsidTr="004365E5">
        <w:trPr>
          <w:trHeight w:val="309"/>
        </w:trPr>
        <w:tc>
          <w:tcPr>
            <w:tcW w:w="1546" w:type="dxa"/>
            <w:vMerge w:val="restart"/>
            <w:tcBorders>
              <w:top w:val="single" w:sz="4" w:space="0" w:color="auto"/>
              <w:left w:val="single" w:sz="4" w:space="0" w:color="auto"/>
              <w:right w:val="single" w:sz="4" w:space="0" w:color="auto"/>
            </w:tcBorders>
          </w:tcPr>
          <w:p w14:paraId="3BB2C5B2" w14:textId="77777777" w:rsidR="00F932E5" w:rsidRPr="00B13125" w:rsidRDefault="00F932E5" w:rsidP="004365E5">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r>
              <w:rPr>
                <w:sz w:val="22"/>
                <w:szCs w:val="22"/>
              </w:rPr>
              <w:t>Мещеряковском сельском поселении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54570D9D" w14:textId="77777777" w:rsidR="00F932E5" w:rsidRPr="004C2A7B" w:rsidRDefault="00F932E5" w:rsidP="004365E5">
            <w:pPr>
              <w:rPr>
                <w:color w:val="000000"/>
                <w:sz w:val="22"/>
                <w:szCs w:val="22"/>
              </w:rPr>
            </w:pPr>
            <w:r w:rsidRPr="004C2A7B">
              <w:rPr>
                <w:color w:val="000000"/>
                <w:sz w:val="22"/>
                <w:szCs w:val="22"/>
              </w:rPr>
              <w:t>Всего</w:t>
            </w:r>
          </w:p>
        </w:tc>
        <w:tc>
          <w:tcPr>
            <w:tcW w:w="1218" w:type="dxa"/>
          </w:tcPr>
          <w:p w14:paraId="2AB2129C" w14:textId="77777777" w:rsidR="00F932E5" w:rsidRPr="00614DED" w:rsidRDefault="00F932E5" w:rsidP="004365E5">
            <w:pPr>
              <w:widowControl w:val="0"/>
              <w:autoSpaceDE w:val="0"/>
              <w:autoSpaceDN w:val="0"/>
              <w:adjustRightInd w:val="0"/>
              <w:jc w:val="center"/>
              <w:rPr>
                <w:spacing w:val="-12"/>
              </w:rPr>
            </w:pPr>
            <w:r>
              <w:rPr>
                <w:spacing w:val="-12"/>
              </w:rPr>
              <w:t>65,0</w:t>
            </w:r>
          </w:p>
        </w:tc>
        <w:tc>
          <w:tcPr>
            <w:tcW w:w="814" w:type="dxa"/>
          </w:tcPr>
          <w:p w14:paraId="0C80A498" w14:textId="77777777" w:rsidR="00F932E5" w:rsidRPr="005F73AA" w:rsidRDefault="00F932E5" w:rsidP="004365E5">
            <w:pPr>
              <w:jc w:val="center"/>
              <w:rPr>
                <w:spacing w:val="-12"/>
              </w:rPr>
            </w:pPr>
            <w:r w:rsidRPr="00942CCA">
              <w:t>5,0</w:t>
            </w:r>
          </w:p>
        </w:tc>
        <w:tc>
          <w:tcPr>
            <w:tcW w:w="817" w:type="dxa"/>
          </w:tcPr>
          <w:p w14:paraId="3E371E5B" w14:textId="77777777" w:rsidR="00F932E5" w:rsidRPr="005F73AA" w:rsidRDefault="00F932E5" w:rsidP="004365E5">
            <w:pPr>
              <w:jc w:val="center"/>
              <w:rPr>
                <w:spacing w:val="-12"/>
              </w:rPr>
            </w:pPr>
            <w:r w:rsidRPr="00942CCA">
              <w:t>5,0</w:t>
            </w:r>
          </w:p>
        </w:tc>
        <w:tc>
          <w:tcPr>
            <w:tcW w:w="815" w:type="dxa"/>
          </w:tcPr>
          <w:p w14:paraId="6394594E" w14:textId="77777777" w:rsidR="00F932E5" w:rsidRPr="005F73AA" w:rsidRDefault="00F932E5" w:rsidP="004365E5">
            <w:pPr>
              <w:jc w:val="center"/>
              <w:rPr>
                <w:spacing w:val="-12"/>
              </w:rPr>
            </w:pPr>
            <w:r w:rsidRPr="00942CCA">
              <w:t>5,0</w:t>
            </w:r>
          </w:p>
        </w:tc>
        <w:tc>
          <w:tcPr>
            <w:tcW w:w="816" w:type="dxa"/>
          </w:tcPr>
          <w:p w14:paraId="4D32F3C8" w14:textId="77777777" w:rsidR="00F932E5" w:rsidRPr="005F73AA" w:rsidRDefault="00F932E5" w:rsidP="004365E5">
            <w:pPr>
              <w:jc w:val="center"/>
              <w:rPr>
                <w:spacing w:val="-12"/>
              </w:rPr>
            </w:pPr>
            <w:r w:rsidRPr="00942CCA">
              <w:t>5,0</w:t>
            </w:r>
          </w:p>
        </w:tc>
        <w:tc>
          <w:tcPr>
            <w:tcW w:w="820" w:type="dxa"/>
          </w:tcPr>
          <w:p w14:paraId="36BF0F75" w14:textId="77777777" w:rsidR="00F932E5" w:rsidRPr="005F73AA" w:rsidRDefault="00F932E5" w:rsidP="004365E5">
            <w:pPr>
              <w:jc w:val="center"/>
              <w:rPr>
                <w:spacing w:val="-12"/>
              </w:rPr>
            </w:pPr>
            <w:r>
              <w:t>10,</w:t>
            </w:r>
            <w:r w:rsidRPr="00942CCA">
              <w:t>0</w:t>
            </w:r>
          </w:p>
        </w:tc>
        <w:tc>
          <w:tcPr>
            <w:tcW w:w="815" w:type="dxa"/>
          </w:tcPr>
          <w:p w14:paraId="5AC0C023" w14:textId="77777777" w:rsidR="00F932E5" w:rsidRDefault="00F932E5" w:rsidP="004365E5">
            <w:pPr>
              <w:rPr>
                <w:spacing w:val="-12"/>
              </w:rPr>
            </w:pPr>
            <w:r w:rsidRPr="009F2D63">
              <w:t>5,0</w:t>
            </w:r>
          </w:p>
        </w:tc>
        <w:tc>
          <w:tcPr>
            <w:tcW w:w="815" w:type="dxa"/>
          </w:tcPr>
          <w:p w14:paraId="2F97E73E" w14:textId="77777777" w:rsidR="00F932E5" w:rsidRDefault="00F932E5" w:rsidP="004365E5">
            <w:pPr>
              <w:rPr>
                <w:spacing w:val="-12"/>
              </w:rPr>
            </w:pPr>
            <w:r w:rsidRPr="009F2D63">
              <w:t>5,0</w:t>
            </w:r>
          </w:p>
        </w:tc>
        <w:tc>
          <w:tcPr>
            <w:tcW w:w="815" w:type="dxa"/>
          </w:tcPr>
          <w:p w14:paraId="718EF7E8" w14:textId="77777777" w:rsidR="00F932E5" w:rsidRDefault="00F932E5" w:rsidP="004365E5">
            <w:pPr>
              <w:rPr>
                <w:spacing w:val="-12"/>
              </w:rPr>
            </w:pPr>
            <w:r w:rsidRPr="009F2D63">
              <w:t>5,0</w:t>
            </w:r>
          </w:p>
        </w:tc>
        <w:tc>
          <w:tcPr>
            <w:tcW w:w="815" w:type="dxa"/>
          </w:tcPr>
          <w:p w14:paraId="14C97CF0" w14:textId="77777777" w:rsidR="00F932E5" w:rsidRDefault="00F932E5" w:rsidP="004365E5">
            <w:pPr>
              <w:rPr>
                <w:spacing w:val="-12"/>
              </w:rPr>
            </w:pPr>
            <w:r w:rsidRPr="009F2D63">
              <w:t>5,0</w:t>
            </w:r>
          </w:p>
        </w:tc>
        <w:tc>
          <w:tcPr>
            <w:tcW w:w="815" w:type="dxa"/>
          </w:tcPr>
          <w:p w14:paraId="10CACE32" w14:textId="77777777" w:rsidR="00F932E5" w:rsidRDefault="00F932E5" w:rsidP="004365E5">
            <w:pPr>
              <w:rPr>
                <w:spacing w:val="-12"/>
              </w:rPr>
            </w:pPr>
            <w:r w:rsidRPr="009F2D63">
              <w:t>5,0</w:t>
            </w:r>
          </w:p>
        </w:tc>
        <w:tc>
          <w:tcPr>
            <w:tcW w:w="815" w:type="dxa"/>
          </w:tcPr>
          <w:p w14:paraId="4F5500D2" w14:textId="77777777" w:rsidR="00F932E5" w:rsidRDefault="00F932E5" w:rsidP="004365E5">
            <w:pPr>
              <w:rPr>
                <w:spacing w:val="-12"/>
              </w:rPr>
            </w:pPr>
            <w:r w:rsidRPr="009F2D63">
              <w:t>5,0</w:t>
            </w:r>
          </w:p>
        </w:tc>
        <w:tc>
          <w:tcPr>
            <w:tcW w:w="815" w:type="dxa"/>
          </w:tcPr>
          <w:p w14:paraId="0B0D5C06" w14:textId="77777777" w:rsidR="00F932E5" w:rsidRDefault="00F932E5" w:rsidP="004365E5">
            <w:pPr>
              <w:rPr>
                <w:spacing w:val="-12"/>
              </w:rPr>
            </w:pPr>
            <w:r w:rsidRPr="009F2D63">
              <w:t>5,0</w:t>
            </w:r>
          </w:p>
        </w:tc>
      </w:tr>
      <w:tr w:rsidR="00F932E5" w:rsidRPr="00914D08" w14:paraId="2A23B768" w14:textId="77777777" w:rsidTr="004365E5">
        <w:trPr>
          <w:trHeight w:val="290"/>
        </w:trPr>
        <w:tc>
          <w:tcPr>
            <w:tcW w:w="1546" w:type="dxa"/>
            <w:vMerge/>
            <w:tcBorders>
              <w:left w:val="single" w:sz="4" w:space="0" w:color="auto"/>
              <w:right w:val="single" w:sz="4" w:space="0" w:color="auto"/>
            </w:tcBorders>
          </w:tcPr>
          <w:p w14:paraId="20D9FF5B"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6625F902" w14:textId="77777777" w:rsidR="00F932E5" w:rsidRPr="004C2A7B" w:rsidRDefault="00F932E5" w:rsidP="004365E5">
            <w:pPr>
              <w:rPr>
                <w:color w:val="000000"/>
                <w:sz w:val="22"/>
                <w:szCs w:val="22"/>
              </w:rPr>
            </w:pPr>
            <w:r w:rsidRPr="004C2A7B">
              <w:rPr>
                <w:color w:val="000000"/>
                <w:sz w:val="22"/>
                <w:szCs w:val="22"/>
              </w:rPr>
              <w:t>местный бюджет, &lt;3&gt;</w:t>
            </w:r>
          </w:p>
        </w:tc>
        <w:tc>
          <w:tcPr>
            <w:tcW w:w="1218" w:type="dxa"/>
          </w:tcPr>
          <w:p w14:paraId="59CEAF58" w14:textId="77777777" w:rsidR="00F932E5" w:rsidRPr="00614DED" w:rsidRDefault="00F932E5" w:rsidP="004365E5">
            <w:pPr>
              <w:widowControl w:val="0"/>
              <w:autoSpaceDE w:val="0"/>
              <w:autoSpaceDN w:val="0"/>
              <w:adjustRightInd w:val="0"/>
              <w:jc w:val="center"/>
              <w:rPr>
                <w:spacing w:val="-12"/>
              </w:rPr>
            </w:pPr>
            <w:r>
              <w:rPr>
                <w:spacing w:val="-12"/>
              </w:rPr>
              <w:t>65,0</w:t>
            </w:r>
          </w:p>
        </w:tc>
        <w:tc>
          <w:tcPr>
            <w:tcW w:w="814" w:type="dxa"/>
          </w:tcPr>
          <w:p w14:paraId="6929B934" w14:textId="77777777" w:rsidR="00F932E5" w:rsidRPr="005F73AA" w:rsidRDefault="00F932E5" w:rsidP="004365E5">
            <w:pPr>
              <w:jc w:val="center"/>
              <w:rPr>
                <w:spacing w:val="-12"/>
              </w:rPr>
            </w:pPr>
            <w:r w:rsidRPr="00942CCA">
              <w:t>5,0</w:t>
            </w:r>
          </w:p>
        </w:tc>
        <w:tc>
          <w:tcPr>
            <w:tcW w:w="817" w:type="dxa"/>
          </w:tcPr>
          <w:p w14:paraId="00B2F1DC" w14:textId="77777777" w:rsidR="00F932E5" w:rsidRPr="005F73AA" w:rsidRDefault="00F932E5" w:rsidP="004365E5">
            <w:pPr>
              <w:jc w:val="center"/>
              <w:rPr>
                <w:spacing w:val="-12"/>
              </w:rPr>
            </w:pPr>
            <w:r w:rsidRPr="00942CCA">
              <w:t>5,0</w:t>
            </w:r>
          </w:p>
        </w:tc>
        <w:tc>
          <w:tcPr>
            <w:tcW w:w="815" w:type="dxa"/>
          </w:tcPr>
          <w:p w14:paraId="6BF542F6" w14:textId="77777777" w:rsidR="00F932E5" w:rsidRPr="005F73AA" w:rsidRDefault="00F932E5" w:rsidP="004365E5">
            <w:pPr>
              <w:jc w:val="center"/>
              <w:rPr>
                <w:spacing w:val="-12"/>
              </w:rPr>
            </w:pPr>
            <w:r w:rsidRPr="00942CCA">
              <w:t>5,0</w:t>
            </w:r>
          </w:p>
        </w:tc>
        <w:tc>
          <w:tcPr>
            <w:tcW w:w="816" w:type="dxa"/>
          </w:tcPr>
          <w:p w14:paraId="3B16C07E" w14:textId="77777777" w:rsidR="00F932E5" w:rsidRPr="005F73AA" w:rsidRDefault="00F932E5" w:rsidP="004365E5">
            <w:pPr>
              <w:jc w:val="center"/>
              <w:rPr>
                <w:spacing w:val="-12"/>
              </w:rPr>
            </w:pPr>
            <w:r w:rsidRPr="00942CCA">
              <w:t>5,0</w:t>
            </w:r>
          </w:p>
        </w:tc>
        <w:tc>
          <w:tcPr>
            <w:tcW w:w="820" w:type="dxa"/>
          </w:tcPr>
          <w:p w14:paraId="72E38128" w14:textId="77777777" w:rsidR="00F932E5" w:rsidRPr="005F73AA" w:rsidRDefault="00F932E5" w:rsidP="004365E5">
            <w:pPr>
              <w:jc w:val="center"/>
              <w:rPr>
                <w:spacing w:val="-12"/>
              </w:rPr>
            </w:pPr>
            <w:r>
              <w:t>10</w:t>
            </w:r>
            <w:r w:rsidRPr="00942CCA">
              <w:t>,0</w:t>
            </w:r>
          </w:p>
        </w:tc>
        <w:tc>
          <w:tcPr>
            <w:tcW w:w="815" w:type="dxa"/>
          </w:tcPr>
          <w:p w14:paraId="1CDEBE24" w14:textId="77777777" w:rsidR="00F932E5" w:rsidRDefault="00F932E5" w:rsidP="004365E5">
            <w:pPr>
              <w:rPr>
                <w:spacing w:val="-12"/>
              </w:rPr>
            </w:pPr>
            <w:r w:rsidRPr="009F2D63">
              <w:t>5,0</w:t>
            </w:r>
          </w:p>
        </w:tc>
        <w:tc>
          <w:tcPr>
            <w:tcW w:w="815" w:type="dxa"/>
          </w:tcPr>
          <w:p w14:paraId="2831200E" w14:textId="77777777" w:rsidR="00F932E5" w:rsidRDefault="00F932E5" w:rsidP="004365E5">
            <w:pPr>
              <w:rPr>
                <w:spacing w:val="-12"/>
              </w:rPr>
            </w:pPr>
            <w:r w:rsidRPr="009F2D63">
              <w:t>5,0</w:t>
            </w:r>
          </w:p>
        </w:tc>
        <w:tc>
          <w:tcPr>
            <w:tcW w:w="815" w:type="dxa"/>
          </w:tcPr>
          <w:p w14:paraId="7FA77CAB" w14:textId="77777777" w:rsidR="00F932E5" w:rsidRDefault="00F932E5" w:rsidP="004365E5">
            <w:pPr>
              <w:rPr>
                <w:spacing w:val="-12"/>
              </w:rPr>
            </w:pPr>
            <w:r w:rsidRPr="009F2D63">
              <w:t>5,0</w:t>
            </w:r>
          </w:p>
        </w:tc>
        <w:tc>
          <w:tcPr>
            <w:tcW w:w="815" w:type="dxa"/>
          </w:tcPr>
          <w:p w14:paraId="5766A62E" w14:textId="77777777" w:rsidR="00F932E5" w:rsidRDefault="00F932E5" w:rsidP="004365E5">
            <w:pPr>
              <w:rPr>
                <w:spacing w:val="-12"/>
              </w:rPr>
            </w:pPr>
            <w:r w:rsidRPr="009F2D63">
              <w:t>5,0</w:t>
            </w:r>
          </w:p>
        </w:tc>
        <w:tc>
          <w:tcPr>
            <w:tcW w:w="815" w:type="dxa"/>
          </w:tcPr>
          <w:p w14:paraId="18020882" w14:textId="77777777" w:rsidR="00F932E5" w:rsidRDefault="00F932E5" w:rsidP="004365E5">
            <w:pPr>
              <w:rPr>
                <w:spacing w:val="-12"/>
              </w:rPr>
            </w:pPr>
            <w:r w:rsidRPr="009F2D63">
              <w:t>5,0</w:t>
            </w:r>
          </w:p>
        </w:tc>
        <w:tc>
          <w:tcPr>
            <w:tcW w:w="815" w:type="dxa"/>
          </w:tcPr>
          <w:p w14:paraId="210D15E1" w14:textId="77777777" w:rsidR="00F932E5" w:rsidRDefault="00F932E5" w:rsidP="004365E5">
            <w:pPr>
              <w:rPr>
                <w:spacing w:val="-12"/>
              </w:rPr>
            </w:pPr>
            <w:r w:rsidRPr="009F2D63">
              <w:t>5,0</w:t>
            </w:r>
          </w:p>
        </w:tc>
        <w:tc>
          <w:tcPr>
            <w:tcW w:w="815" w:type="dxa"/>
          </w:tcPr>
          <w:p w14:paraId="0E0D2A7D" w14:textId="77777777" w:rsidR="00F932E5" w:rsidRDefault="00F932E5" w:rsidP="004365E5">
            <w:pPr>
              <w:rPr>
                <w:spacing w:val="-12"/>
              </w:rPr>
            </w:pPr>
            <w:r w:rsidRPr="009F2D63">
              <w:t>5,0</w:t>
            </w:r>
          </w:p>
        </w:tc>
      </w:tr>
      <w:tr w:rsidR="00F932E5" w:rsidRPr="00914D08" w14:paraId="7D42FFDD" w14:textId="77777777" w:rsidTr="004365E5">
        <w:trPr>
          <w:trHeight w:val="290"/>
        </w:trPr>
        <w:tc>
          <w:tcPr>
            <w:tcW w:w="1546" w:type="dxa"/>
            <w:vMerge/>
            <w:tcBorders>
              <w:left w:val="single" w:sz="4" w:space="0" w:color="auto"/>
              <w:right w:val="single" w:sz="4" w:space="0" w:color="auto"/>
            </w:tcBorders>
          </w:tcPr>
          <w:p w14:paraId="373FDAE3"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7BD0298" w14:textId="77777777" w:rsidR="00F932E5" w:rsidRPr="004C2A7B" w:rsidRDefault="00F932E5" w:rsidP="004365E5">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191949A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7A2C3E1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E58280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7040BE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214A613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3D800D7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492491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B0A67D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93EB2B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55C04B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62E4E6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981ADE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EF9B93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7228EFB8" w14:textId="77777777" w:rsidTr="004365E5">
        <w:trPr>
          <w:trHeight w:val="272"/>
        </w:trPr>
        <w:tc>
          <w:tcPr>
            <w:tcW w:w="1546" w:type="dxa"/>
            <w:vMerge/>
            <w:tcBorders>
              <w:left w:val="single" w:sz="4" w:space="0" w:color="auto"/>
              <w:right w:val="single" w:sz="4" w:space="0" w:color="auto"/>
            </w:tcBorders>
          </w:tcPr>
          <w:p w14:paraId="0E5ECAC8"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65961A1E" w14:textId="77777777" w:rsidR="00F932E5" w:rsidRPr="004C2A7B" w:rsidRDefault="00F932E5" w:rsidP="004365E5">
            <w:pPr>
              <w:rPr>
                <w:bCs/>
                <w:color w:val="000000"/>
                <w:sz w:val="22"/>
                <w:szCs w:val="22"/>
              </w:rPr>
            </w:pPr>
            <w:r w:rsidRPr="004C2A7B">
              <w:rPr>
                <w:bCs/>
                <w:color w:val="000000"/>
                <w:sz w:val="22"/>
                <w:szCs w:val="22"/>
              </w:rPr>
              <w:t>безвозмездные поступления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4A74EB5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274EE1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5ADE32B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94C218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18ADEA8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630A9A9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8D8E45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3BC25B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3FF7DA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B833A0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7456867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670A42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right w:val="single" w:sz="4" w:space="0" w:color="auto"/>
            </w:tcBorders>
            <w:shd w:val="clear" w:color="auto" w:fill="FFFFFF"/>
          </w:tcPr>
          <w:p w14:paraId="1A560C7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3EF10D79" w14:textId="77777777" w:rsidTr="004365E5">
        <w:trPr>
          <w:trHeight w:val="243"/>
        </w:trPr>
        <w:tc>
          <w:tcPr>
            <w:tcW w:w="1546" w:type="dxa"/>
            <w:vMerge/>
            <w:tcBorders>
              <w:left w:val="single" w:sz="4" w:space="0" w:color="auto"/>
              <w:right w:val="single" w:sz="4" w:space="0" w:color="auto"/>
            </w:tcBorders>
          </w:tcPr>
          <w:p w14:paraId="2781526B"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7438DFE" w14:textId="77777777" w:rsidR="00F932E5" w:rsidRPr="004C2A7B" w:rsidRDefault="00F932E5" w:rsidP="004365E5">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65AB08D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6D7DEE9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1337580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D389C2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0FCB199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7DA1DA7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547304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713988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5CEC47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852D74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D19896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7B9CAC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7DA5065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65329579" w14:textId="77777777" w:rsidTr="004365E5">
        <w:trPr>
          <w:trHeight w:val="272"/>
        </w:trPr>
        <w:tc>
          <w:tcPr>
            <w:tcW w:w="1546" w:type="dxa"/>
            <w:vMerge/>
            <w:tcBorders>
              <w:left w:val="single" w:sz="4" w:space="0" w:color="auto"/>
              <w:right w:val="single" w:sz="4" w:space="0" w:color="auto"/>
            </w:tcBorders>
          </w:tcPr>
          <w:p w14:paraId="409EBB17"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247C3CEB" w14:textId="77777777" w:rsidR="00F932E5" w:rsidRPr="004C2A7B" w:rsidRDefault="00F932E5" w:rsidP="004365E5">
            <w:pPr>
              <w:rPr>
                <w:color w:val="000000"/>
                <w:sz w:val="22"/>
                <w:szCs w:val="22"/>
              </w:rPr>
            </w:pPr>
            <w:r w:rsidRPr="004C2A7B">
              <w:rPr>
                <w:color w:val="000000"/>
                <w:sz w:val="22"/>
                <w:szCs w:val="22"/>
              </w:rPr>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4D39DBDC" w14:textId="77777777" w:rsidR="00F932E5" w:rsidRPr="00AC29E9" w:rsidRDefault="00F932E5" w:rsidP="004365E5">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3FB4749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8EAA83E" w14:textId="77777777" w:rsidR="00F932E5" w:rsidRPr="00AC29E9" w:rsidRDefault="00F932E5" w:rsidP="004365E5">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D451A0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F037D2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53E4B3A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7CDFFB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4D8D43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D524B0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915077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6CD05E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267367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6CA0859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2EDFAC15" w14:textId="77777777" w:rsidTr="004365E5">
        <w:trPr>
          <w:trHeight w:val="224"/>
        </w:trPr>
        <w:tc>
          <w:tcPr>
            <w:tcW w:w="1546" w:type="dxa"/>
            <w:vMerge/>
            <w:tcBorders>
              <w:left w:val="single" w:sz="4" w:space="0" w:color="auto"/>
              <w:right w:val="single" w:sz="4" w:space="0" w:color="auto"/>
            </w:tcBorders>
          </w:tcPr>
          <w:p w14:paraId="609D410F"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0BD5D131" w14:textId="77777777" w:rsidR="00F932E5" w:rsidRPr="004C2A7B" w:rsidRDefault="00F932E5" w:rsidP="004365E5">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4C6F82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0029CDBA"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5EC613D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FF3EC9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7BC7F14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4081542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C86C1D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8C68B1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3D2466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4E4740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B430AE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6051C4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6D1A8EA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5C44E2BD" w14:textId="77777777" w:rsidTr="004365E5">
        <w:trPr>
          <w:trHeight w:val="224"/>
        </w:trPr>
        <w:tc>
          <w:tcPr>
            <w:tcW w:w="1546" w:type="dxa"/>
            <w:vMerge/>
            <w:tcBorders>
              <w:left w:val="single" w:sz="4" w:space="0" w:color="auto"/>
              <w:right w:val="single" w:sz="4" w:space="0" w:color="auto"/>
            </w:tcBorders>
          </w:tcPr>
          <w:p w14:paraId="55D96E94"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11741283" w14:textId="77777777" w:rsidR="00F932E5" w:rsidRPr="004C2A7B" w:rsidRDefault="00F932E5" w:rsidP="004365E5">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2CF6F0E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1884821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2E7EB03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D3A6F3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55C87C6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0759277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24C45A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3197C8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3CA0A0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8EE8821"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1E92392"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80659C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06AE000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5F257F00" w14:textId="77777777" w:rsidTr="004365E5">
        <w:trPr>
          <w:trHeight w:val="224"/>
        </w:trPr>
        <w:tc>
          <w:tcPr>
            <w:tcW w:w="1546" w:type="dxa"/>
            <w:vMerge/>
            <w:tcBorders>
              <w:left w:val="single" w:sz="4" w:space="0" w:color="auto"/>
              <w:right w:val="single" w:sz="4" w:space="0" w:color="auto"/>
            </w:tcBorders>
          </w:tcPr>
          <w:p w14:paraId="59BB5BB4" w14:textId="77777777" w:rsidR="00F932E5" w:rsidRPr="00B13125" w:rsidRDefault="00F932E5" w:rsidP="004365E5">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03B9E994" w14:textId="77777777" w:rsidR="00F932E5" w:rsidRPr="004C2A7B" w:rsidRDefault="00F932E5" w:rsidP="004365E5">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0E42766F"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26C6457C"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1F6472A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B8E300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48D5567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3B629F25"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18023B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3BE6CBB8"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0221A1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74F28A3"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12D6D7F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7282E5E"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14:paraId="3B87ADDB"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r w:rsidR="00F932E5" w:rsidRPr="00914D08" w14:paraId="2C894FCF" w14:textId="77777777" w:rsidTr="004365E5">
        <w:tc>
          <w:tcPr>
            <w:tcW w:w="1546" w:type="dxa"/>
            <w:vMerge/>
            <w:tcBorders>
              <w:left w:val="single" w:sz="4" w:space="0" w:color="auto"/>
              <w:right w:val="single" w:sz="4" w:space="0" w:color="auto"/>
            </w:tcBorders>
          </w:tcPr>
          <w:p w14:paraId="3C86180A" w14:textId="77777777" w:rsidR="00F932E5" w:rsidRPr="00B13125" w:rsidRDefault="00F932E5" w:rsidP="004365E5">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14:paraId="7F5506D4" w14:textId="77777777" w:rsidR="00F932E5" w:rsidRPr="004C2A7B" w:rsidRDefault="00F932E5" w:rsidP="004365E5">
            <w:pPr>
              <w:rPr>
                <w:color w:val="000000"/>
                <w:sz w:val="22"/>
                <w:szCs w:val="22"/>
              </w:rPr>
            </w:pPr>
            <w:r w:rsidRPr="004C2A7B">
              <w:rPr>
                <w:color w:val="000000"/>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14:paraId="7BF3F2F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58BDDD67"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14:paraId="06E39E4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653AAAF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14:paraId="16BD4B3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14:paraId="76FAC754"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DBDDFA0"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838A53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026E94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2FD0086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5ADF5FC9"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466A9256"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14:paraId="017CD1CD" w14:textId="77777777" w:rsidR="00F932E5" w:rsidRPr="00AC29E9" w:rsidRDefault="00F932E5" w:rsidP="004365E5">
            <w:pPr>
              <w:jc w:val="center"/>
              <w:rPr>
                <w:kern w:val="2"/>
                <w:sz w:val="22"/>
                <w:szCs w:val="22"/>
                <w:lang w:eastAsia="en-US"/>
              </w:rPr>
            </w:pPr>
            <w:r w:rsidRPr="00AC29E9">
              <w:rPr>
                <w:kern w:val="2"/>
                <w:sz w:val="22"/>
                <w:szCs w:val="22"/>
                <w:lang w:eastAsia="en-US"/>
              </w:rPr>
              <w:t>–</w:t>
            </w:r>
          </w:p>
        </w:tc>
      </w:tr>
    </w:tbl>
    <w:p w14:paraId="2AC783BB" w14:textId="77777777" w:rsidR="00F932E5" w:rsidRDefault="00F932E5" w:rsidP="00F932E5">
      <w:pPr>
        <w:spacing w:line="228" w:lineRule="auto"/>
      </w:pPr>
    </w:p>
    <w:p w14:paraId="43155F82" w14:textId="77777777" w:rsidR="00F932E5" w:rsidRDefault="00F932E5" w:rsidP="00F932E5">
      <w:pPr>
        <w:ind w:firstLine="709"/>
        <w:jc w:val="both"/>
        <w:rPr>
          <w:kern w:val="2"/>
        </w:rPr>
      </w:pPr>
    </w:p>
    <w:p w14:paraId="25FDD3C2" w14:textId="77777777" w:rsidR="00F932E5" w:rsidRDefault="00F932E5" w:rsidP="00F932E5">
      <w:pPr>
        <w:ind w:firstLine="709"/>
        <w:jc w:val="both"/>
        <w:rPr>
          <w:kern w:val="2"/>
        </w:rPr>
      </w:pPr>
    </w:p>
    <w:p w14:paraId="15B18D40" w14:textId="77777777" w:rsidR="00F932E5" w:rsidRDefault="00F932E5" w:rsidP="00F932E5">
      <w:pPr>
        <w:ind w:firstLine="709"/>
        <w:jc w:val="both"/>
        <w:rPr>
          <w:kern w:val="2"/>
        </w:rPr>
      </w:pPr>
    </w:p>
    <w:p w14:paraId="57848692" w14:textId="77777777" w:rsidR="00F932E5" w:rsidRDefault="00F932E5" w:rsidP="00F932E5">
      <w:pPr>
        <w:ind w:firstLine="709"/>
        <w:jc w:val="both"/>
        <w:rPr>
          <w:kern w:val="2"/>
        </w:rPr>
      </w:pPr>
    </w:p>
    <w:p w14:paraId="122B8355" w14:textId="77777777" w:rsidR="00F932E5" w:rsidRDefault="00F932E5" w:rsidP="00F932E5">
      <w:pPr>
        <w:ind w:firstLine="709"/>
        <w:jc w:val="both"/>
        <w:rPr>
          <w:kern w:val="2"/>
        </w:rPr>
      </w:pPr>
    </w:p>
    <w:p w14:paraId="2A5A03C2" w14:textId="77777777" w:rsidR="00F932E5" w:rsidRDefault="00F932E5" w:rsidP="00F932E5">
      <w:pPr>
        <w:ind w:left="6237"/>
        <w:rPr>
          <w:sz w:val="28"/>
          <w:szCs w:val="28"/>
        </w:rPr>
        <w:sectPr w:rsidR="00F932E5" w:rsidSect="00F87C87">
          <w:pgSz w:w="16838" w:h="11906" w:orient="landscape"/>
          <w:pgMar w:top="1134" w:right="962" w:bottom="1134" w:left="1276" w:header="709" w:footer="709" w:gutter="0"/>
          <w:cols w:space="708"/>
          <w:docGrid w:linePitch="360"/>
        </w:sectPr>
      </w:pPr>
    </w:p>
    <w:p w14:paraId="5A4F05F0" w14:textId="77777777" w:rsidR="00F932E5" w:rsidRPr="00E2118B" w:rsidRDefault="00F932E5" w:rsidP="00F932E5">
      <w:pPr>
        <w:autoSpaceDE w:val="0"/>
        <w:autoSpaceDN w:val="0"/>
        <w:adjustRightInd w:val="0"/>
        <w:jc w:val="both"/>
        <w:outlineLvl w:val="0"/>
        <w:rPr>
          <w:sz w:val="28"/>
          <w:szCs w:val="28"/>
        </w:rPr>
      </w:pPr>
    </w:p>
    <w:p w14:paraId="06253454" w14:textId="4059585C" w:rsidR="00B73314" w:rsidRDefault="00B73314" w:rsidP="001639E9">
      <w:pPr>
        <w:jc w:val="center"/>
        <w:rPr>
          <w:sz w:val="28"/>
          <w:szCs w:val="28"/>
        </w:rPr>
      </w:pPr>
    </w:p>
    <w:p w14:paraId="3732332F" w14:textId="77777777" w:rsidR="00F932E5" w:rsidRDefault="00F932E5" w:rsidP="001639E9">
      <w:pPr>
        <w:jc w:val="center"/>
        <w:rPr>
          <w:sz w:val="28"/>
          <w:szCs w:val="28"/>
        </w:rPr>
      </w:pPr>
    </w:p>
    <w:p w14:paraId="1BE25FB4" w14:textId="77777777" w:rsidR="00F932E5" w:rsidRDefault="00F932E5" w:rsidP="001639E9">
      <w:pPr>
        <w:jc w:val="center"/>
        <w:rPr>
          <w:sz w:val="28"/>
          <w:szCs w:val="28"/>
        </w:rPr>
      </w:pPr>
    </w:p>
    <w:p w14:paraId="567E36C2" w14:textId="77777777" w:rsidR="00F932E5" w:rsidRDefault="00F932E5" w:rsidP="001639E9">
      <w:pPr>
        <w:jc w:val="center"/>
        <w:rPr>
          <w:sz w:val="28"/>
          <w:szCs w:val="28"/>
        </w:rPr>
      </w:pPr>
    </w:p>
    <w:p w14:paraId="43079D6C" w14:textId="77777777" w:rsidR="00F932E5" w:rsidRDefault="00F932E5" w:rsidP="001639E9">
      <w:pPr>
        <w:jc w:val="center"/>
        <w:rPr>
          <w:sz w:val="28"/>
          <w:szCs w:val="28"/>
        </w:rPr>
      </w:pPr>
    </w:p>
    <w:p w14:paraId="162F161F" w14:textId="77777777" w:rsidR="00F932E5" w:rsidRDefault="00F932E5" w:rsidP="001639E9">
      <w:pPr>
        <w:jc w:val="center"/>
        <w:rPr>
          <w:sz w:val="28"/>
          <w:szCs w:val="28"/>
        </w:rPr>
      </w:pPr>
    </w:p>
    <w:p w14:paraId="27706D98" w14:textId="77777777" w:rsidR="00F932E5" w:rsidRDefault="00F932E5" w:rsidP="001639E9">
      <w:pPr>
        <w:jc w:val="center"/>
        <w:rPr>
          <w:sz w:val="28"/>
          <w:szCs w:val="28"/>
        </w:rPr>
      </w:pPr>
    </w:p>
    <w:p w14:paraId="1F291AE4" w14:textId="77777777" w:rsidR="00F932E5" w:rsidRDefault="00F932E5" w:rsidP="001639E9">
      <w:pPr>
        <w:jc w:val="center"/>
        <w:rPr>
          <w:sz w:val="28"/>
          <w:szCs w:val="28"/>
        </w:rPr>
      </w:pPr>
    </w:p>
    <w:p w14:paraId="32908D96" w14:textId="77777777" w:rsidR="001639E9" w:rsidRDefault="001639E9" w:rsidP="001639E9">
      <w:pPr>
        <w:jc w:val="center"/>
        <w:rPr>
          <w:sz w:val="28"/>
          <w:szCs w:val="28"/>
        </w:rPr>
      </w:pPr>
      <w:r>
        <w:rPr>
          <w:sz w:val="28"/>
          <w:szCs w:val="28"/>
        </w:rPr>
        <w:t>РОССИЙСКАЯ ФЕДЕРАЦИЯ</w:t>
      </w:r>
    </w:p>
    <w:p w14:paraId="6E948BAE" w14:textId="77777777" w:rsidR="001639E9" w:rsidRDefault="001639E9" w:rsidP="001639E9">
      <w:pPr>
        <w:jc w:val="center"/>
        <w:rPr>
          <w:sz w:val="28"/>
          <w:szCs w:val="28"/>
        </w:rPr>
      </w:pPr>
      <w:r>
        <w:rPr>
          <w:sz w:val="28"/>
          <w:szCs w:val="28"/>
        </w:rPr>
        <w:t>РОСТОВСКАЯ ОБЛАСТЬ</w:t>
      </w:r>
    </w:p>
    <w:p w14:paraId="53BF8A65" w14:textId="77777777" w:rsidR="001639E9" w:rsidRDefault="001639E9" w:rsidP="001639E9">
      <w:pPr>
        <w:jc w:val="center"/>
        <w:rPr>
          <w:sz w:val="28"/>
          <w:szCs w:val="28"/>
        </w:rPr>
      </w:pPr>
      <w:r>
        <w:rPr>
          <w:sz w:val="28"/>
          <w:szCs w:val="28"/>
        </w:rPr>
        <w:t>ВЕРХНЕДОНСКОЙ РАЙОН</w:t>
      </w:r>
    </w:p>
    <w:p w14:paraId="762D2C04" w14:textId="77777777" w:rsidR="001639E9" w:rsidRDefault="001639E9" w:rsidP="001639E9">
      <w:pPr>
        <w:jc w:val="center"/>
        <w:rPr>
          <w:sz w:val="28"/>
          <w:szCs w:val="28"/>
        </w:rPr>
      </w:pPr>
      <w:r>
        <w:rPr>
          <w:sz w:val="28"/>
          <w:szCs w:val="28"/>
        </w:rPr>
        <w:t>МУНИЦИПАЛЬНОЕ ОБРАЗОВАНИЕ</w:t>
      </w:r>
    </w:p>
    <w:p w14:paraId="3DFE81CD" w14:textId="77777777" w:rsidR="001639E9" w:rsidRDefault="001639E9" w:rsidP="001639E9">
      <w:pPr>
        <w:jc w:val="center"/>
        <w:rPr>
          <w:sz w:val="28"/>
          <w:szCs w:val="28"/>
        </w:rPr>
      </w:pPr>
      <w:r>
        <w:rPr>
          <w:sz w:val="28"/>
          <w:szCs w:val="28"/>
        </w:rPr>
        <w:t>«МЕЩЕРЯКОВСКОЕ СЕЛЬСКОЕ ПОСЕЛЕНИЕ»</w:t>
      </w:r>
    </w:p>
    <w:p w14:paraId="67C6621F" w14:textId="77777777" w:rsidR="001639E9" w:rsidRDefault="001639E9" w:rsidP="001639E9">
      <w:pPr>
        <w:jc w:val="center"/>
        <w:rPr>
          <w:sz w:val="28"/>
          <w:szCs w:val="28"/>
        </w:rPr>
      </w:pPr>
      <w:r>
        <w:rPr>
          <w:sz w:val="28"/>
          <w:szCs w:val="28"/>
        </w:rPr>
        <w:t>АДМИНИСТРАЦИЯ МЕЩЕРЯКОВСКОГО СЕЛЬСКОГО ПОСЕЛЕНИЯ</w:t>
      </w:r>
    </w:p>
    <w:p w14:paraId="40AF387F" w14:textId="77777777" w:rsidR="001639E9" w:rsidRDefault="001639E9" w:rsidP="001639E9">
      <w:pPr>
        <w:jc w:val="center"/>
        <w:rPr>
          <w:sz w:val="28"/>
          <w:szCs w:val="28"/>
        </w:rPr>
      </w:pPr>
    </w:p>
    <w:p w14:paraId="1D1735EF" w14:textId="77777777" w:rsidR="001639E9" w:rsidRDefault="001639E9" w:rsidP="001639E9">
      <w:pPr>
        <w:jc w:val="center"/>
        <w:rPr>
          <w:b/>
          <w:sz w:val="28"/>
          <w:szCs w:val="28"/>
        </w:rPr>
      </w:pPr>
      <w:r>
        <w:rPr>
          <w:b/>
          <w:sz w:val="28"/>
          <w:szCs w:val="28"/>
        </w:rPr>
        <w:t>ПОСТАНОВЛЕНИЕ</w:t>
      </w:r>
    </w:p>
    <w:p w14:paraId="1E7CC47A" w14:textId="77777777" w:rsidR="001639E9" w:rsidRDefault="001639E9" w:rsidP="001639E9">
      <w:pPr>
        <w:jc w:val="center"/>
        <w:rPr>
          <w:sz w:val="28"/>
          <w:szCs w:val="28"/>
        </w:rPr>
      </w:pPr>
    </w:p>
    <w:p w14:paraId="338A4E11" w14:textId="77777777" w:rsidR="001639E9" w:rsidRDefault="001639E9" w:rsidP="001639E9">
      <w:pPr>
        <w:jc w:val="center"/>
        <w:rPr>
          <w:sz w:val="28"/>
          <w:szCs w:val="28"/>
        </w:rPr>
      </w:pPr>
    </w:p>
    <w:p w14:paraId="5BE1C288" w14:textId="77777777" w:rsidR="001639E9" w:rsidRDefault="001639E9" w:rsidP="001639E9">
      <w:pPr>
        <w:jc w:val="center"/>
        <w:rPr>
          <w:sz w:val="28"/>
          <w:szCs w:val="28"/>
        </w:rPr>
      </w:pPr>
      <w:r>
        <w:rPr>
          <w:sz w:val="28"/>
          <w:szCs w:val="28"/>
        </w:rPr>
        <w:t>17.01.2023 г.                                     № 21                                   х.Мещеряковский</w:t>
      </w:r>
    </w:p>
    <w:p w14:paraId="7EF0CBDF" w14:textId="77777777" w:rsidR="001639E9" w:rsidRDefault="001639E9" w:rsidP="001639E9">
      <w:pPr>
        <w:jc w:val="center"/>
        <w:rPr>
          <w:sz w:val="28"/>
          <w:szCs w:val="28"/>
        </w:rPr>
      </w:pPr>
    </w:p>
    <w:p w14:paraId="76CA1C80" w14:textId="77777777" w:rsidR="001639E9" w:rsidRDefault="001639E9" w:rsidP="001639E9">
      <w:pPr>
        <w:ind w:right="-142"/>
        <w:jc w:val="center"/>
      </w:pPr>
    </w:p>
    <w:p w14:paraId="42B44952" w14:textId="77777777" w:rsidR="001639E9" w:rsidRDefault="001639E9" w:rsidP="001639E9">
      <w:pPr>
        <w:shd w:val="clear" w:color="auto" w:fill="FFFFFF"/>
        <w:ind w:right="4705"/>
        <w:jc w:val="both"/>
        <w:rPr>
          <w:sz w:val="28"/>
          <w:szCs w:val="28"/>
        </w:rPr>
      </w:pPr>
      <w:r>
        <w:rPr>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p>
    <w:p w14:paraId="196D9B25" w14:textId="77777777" w:rsidR="001639E9" w:rsidRDefault="001639E9" w:rsidP="001639E9">
      <w:pPr>
        <w:shd w:val="clear" w:color="auto" w:fill="FFFFFF"/>
        <w:ind w:right="4705"/>
        <w:jc w:val="both"/>
        <w:rPr>
          <w:sz w:val="28"/>
          <w:szCs w:val="28"/>
        </w:rPr>
      </w:pPr>
    </w:p>
    <w:p w14:paraId="1CE59171" w14:textId="77777777" w:rsidR="001639E9" w:rsidRDefault="001639E9" w:rsidP="001639E9">
      <w:pPr>
        <w:pStyle w:val="a7"/>
        <w:spacing w:before="0" w:beforeAutospacing="0" w:after="0" w:afterAutospacing="0" w:line="238" w:lineRule="atLeast"/>
        <w:ind w:firstLine="720"/>
        <w:jc w:val="both"/>
        <w:rPr>
          <w:color w:val="242424"/>
          <w:sz w:val="28"/>
          <w:szCs w:val="28"/>
        </w:rPr>
      </w:pPr>
      <w:r>
        <w:rPr>
          <w:color w:val="242424"/>
          <w:sz w:val="28"/>
          <w:szCs w:val="28"/>
        </w:rPr>
        <w:t xml:space="preserve">В соответствии </w:t>
      </w:r>
      <w:r>
        <w:rPr>
          <w:sz w:val="28"/>
          <w:szCs w:val="28"/>
        </w:rPr>
        <w:t>с </w:t>
      </w:r>
      <w:hyperlink r:id="rId26" w:history="1">
        <w:r>
          <w:rPr>
            <w:rStyle w:val="a5"/>
            <w:sz w:val="28"/>
            <w:szCs w:val="28"/>
            <w:bdr w:val="none" w:sz="0" w:space="0" w:color="auto" w:frame="1"/>
          </w:rPr>
          <w:t>Федеральными законами от 6 октября 2003 года № 131-ФЗ "Об общих принципах организации местного самоуправления в Российской Федерации"</w:t>
        </w:r>
      </w:hyperlink>
      <w:r>
        <w:rPr>
          <w:sz w:val="28"/>
          <w:szCs w:val="28"/>
        </w:rPr>
        <w:t>, </w:t>
      </w:r>
      <w:hyperlink r:id="rId27" w:history="1">
        <w:r>
          <w:rPr>
            <w:rStyle w:val="a5"/>
            <w:sz w:val="28"/>
            <w:szCs w:val="28"/>
            <w:bdr w:val="none" w:sz="0" w:space="0" w:color="auto" w:frame="1"/>
          </w:rPr>
          <w:t>от 27 июля 2010 года № 210-ФЗ "Об организации предоставления государственных и муниципальных услуг"</w:t>
        </w:r>
      </w:hyperlink>
      <w:r>
        <w:rPr>
          <w:color w:val="242424"/>
          <w:sz w:val="28"/>
          <w:szCs w:val="28"/>
        </w:rPr>
        <w:t xml:space="preserve">, руководствуясь Уставом муниципального образования «Мещеряковское сельское поселение» Верхнедонского района Ростовской области </w:t>
      </w:r>
    </w:p>
    <w:p w14:paraId="2E095BF7" w14:textId="77777777" w:rsidR="001639E9" w:rsidRDefault="001639E9" w:rsidP="001639E9">
      <w:pPr>
        <w:pStyle w:val="a7"/>
        <w:spacing w:before="0" w:beforeAutospacing="0" w:after="150" w:afterAutospacing="0" w:line="238" w:lineRule="atLeast"/>
        <w:jc w:val="center"/>
        <w:rPr>
          <w:sz w:val="28"/>
          <w:szCs w:val="28"/>
        </w:rPr>
      </w:pPr>
      <w:r>
        <w:rPr>
          <w:rFonts w:ascii="Arial" w:hAnsi="Arial" w:cs="Arial"/>
          <w:color w:val="242424"/>
          <w:sz w:val="20"/>
          <w:szCs w:val="20"/>
        </w:rPr>
        <w:br/>
      </w:r>
      <w:r>
        <w:rPr>
          <w:sz w:val="28"/>
          <w:szCs w:val="28"/>
        </w:rPr>
        <w:t>ПОСТАНОВЛЯЮ:</w:t>
      </w:r>
    </w:p>
    <w:p w14:paraId="3819EA3F" w14:textId="77777777" w:rsidR="001639E9" w:rsidRDefault="001639E9" w:rsidP="001639E9">
      <w:pPr>
        <w:jc w:val="both"/>
        <w:rPr>
          <w:bCs/>
          <w:sz w:val="28"/>
          <w:szCs w:val="28"/>
        </w:rPr>
      </w:pPr>
      <w:r>
        <w:rPr>
          <w:sz w:val="28"/>
          <w:szCs w:val="28"/>
        </w:rPr>
        <w:tab/>
        <w:t xml:space="preserve">1. Утвердить Административный регламент предоставления муниципальной услуги «Выдача разрешений на право вырубки зеленых насаждений» </w:t>
      </w:r>
      <w:r>
        <w:rPr>
          <w:bCs/>
          <w:sz w:val="28"/>
          <w:szCs w:val="28"/>
        </w:rPr>
        <w:t>(приложение № 1).</w:t>
      </w:r>
    </w:p>
    <w:p w14:paraId="553C52B8" w14:textId="77777777" w:rsidR="001639E9" w:rsidRDefault="001639E9" w:rsidP="001639E9">
      <w:pPr>
        <w:shd w:val="clear" w:color="auto" w:fill="FFFFFF"/>
        <w:ind w:firstLine="709"/>
        <w:jc w:val="both"/>
        <w:rPr>
          <w:sz w:val="28"/>
          <w:szCs w:val="28"/>
        </w:rPr>
      </w:pPr>
      <w:r>
        <w:rPr>
          <w:sz w:val="28"/>
          <w:szCs w:val="28"/>
        </w:rPr>
        <w:t>2. Настоящее постановление вступает в силу со дня его официального опубликования в «Официальном вестнике Мещеряковского сельского поселения» и размещения на официальном сайте администрации в сети «Интернет».</w:t>
      </w:r>
    </w:p>
    <w:p w14:paraId="063E42E6" w14:textId="77777777" w:rsidR="001639E9" w:rsidRDefault="001639E9" w:rsidP="001639E9">
      <w:pPr>
        <w:shd w:val="clear" w:color="auto" w:fill="FFFFFF"/>
        <w:ind w:firstLine="709"/>
        <w:jc w:val="both"/>
        <w:rPr>
          <w:sz w:val="28"/>
          <w:szCs w:val="28"/>
        </w:rPr>
      </w:pPr>
      <w:r>
        <w:rPr>
          <w:sz w:val="28"/>
          <w:szCs w:val="28"/>
        </w:rPr>
        <w:t>3. Контроль за исполнением постановления оставляю за собой.</w:t>
      </w:r>
    </w:p>
    <w:p w14:paraId="1D99342B" w14:textId="77777777" w:rsidR="001639E9" w:rsidRDefault="001639E9" w:rsidP="001639E9">
      <w:pPr>
        <w:ind w:firstLine="493"/>
        <w:jc w:val="both"/>
        <w:rPr>
          <w:sz w:val="28"/>
          <w:szCs w:val="28"/>
        </w:rPr>
      </w:pPr>
    </w:p>
    <w:p w14:paraId="19731B75" w14:textId="77777777" w:rsidR="001639E9" w:rsidRDefault="001639E9" w:rsidP="001639E9">
      <w:pPr>
        <w:ind w:firstLine="493"/>
        <w:jc w:val="both"/>
        <w:rPr>
          <w:sz w:val="28"/>
          <w:szCs w:val="28"/>
        </w:rPr>
      </w:pPr>
    </w:p>
    <w:p w14:paraId="6FF11611" w14:textId="77777777" w:rsidR="001639E9" w:rsidRDefault="001639E9" w:rsidP="001639E9">
      <w:pPr>
        <w:jc w:val="both"/>
        <w:rPr>
          <w:sz w:val="28"/>
          <w:szCs w:val="28"/>
        </w:rPr>
      </w:pPr>
      <w:r>
        <w:rPr>
          <w:sz w:val="28"/>
          <w:szCs w:val="28"/>
        </w:rPr>
        <w:t xml:space="preserve">Глава Администрации </w:t>
      </w:r>
    </w:p>
    <w:p w14:paraId="0EE87DB8" w14:textId="77777777" w:rsidR="001639E9" w:rsidRDefault="001639E9" w:rsidP="001639E9">
      <w:pPr>
        <w:jc w:val="both"/>
        <w:rPr>
          <w:sz w:val="28"/>
          <w:szCs w:val="28"/>
        </w:rPr>
      </w:pPr>
      <w:r>
        <w:rPr>
          <w:sz w:val="28"/>
          <w:szCs w:val="28"/>
        </w:rPr>
        <w:t xml:space="preserve">Мещеряковского сельского поселения                                      Л.А. Сытина                          </w:t>
      </w:r>
    </w:p>
    <w:p w14:paraId="082BB2EB" w14:textId="77777777" w:rsidR="001639E9" w:rsidRDefault="001639E9" w:rsidP="001639E9">
      <w:pPr>
        <w:jc w:val="both"/>
        <w:rPr>
          <w:sz w:val="28"/>
          <w:szCs w:val="28"/>
        </w:rPr>
      </w:pPr>
    </w:p>
    <w:p w14:paraId="0F7BA842" w14:textId="77777777" w:rsidR="001639E9" w:rsidRDefault="001639E9" w:rsidP="001639E9">
      <w:pPr>
        <w:ind w:right="-28"/>
        <w:jc w:val="both"/>
      </w:pPr>
    </w:p>
    <w:p w14:paraId="15F29903" w14:textId="77777777" w:rsidR="001639E9" w:rsidRDefault="001639E9" w:rsidP="001639E9"/>
    <w:p w14:paraId="16E4C1F0" w14:textId="77777777" w:rsidR="001639E9" w:rsidRDefault="001639E9" w:rsidP="001639E9">
      <w:pPr>
        <w:pStyle w:val="ConsPlusNormal"/>
        <w:jc w:val="right"/>
        <w:outlineLvl w:val="0"/>
        <w:rPr>
          <w:rFonts w:ascii="Times New Roman" w:hAnsi="Times New Roman" w:cs="Times New Roman"/>
          <w:sz w:val="28"/>
          <w:szCs w:val="28"/>
        </w:rPr>
      </w:pPr>
    </w:p>
    <w:p w14:paraId="60F0D05A" w14:textId="77777777" w:rsidR="001639E9" w:rsidRDefault="001639E9" w:rsidP="001639E9">
      <w:pPr>
        <w:pStyle w:val="ConsPlusNormal"/>
        <w:jc w:val="right"/>
        <w:outlineLvl w:val="0"/>
        <w:rPr>
          <w:rFonts w:ascii="Times New Roman" w:hAnsi="Times New Roman" w:cs="Times New Roman"/>
          <w:sz w:val="28"/>
          <w:szCs w:val="28"/>
        </w:rPr>
      </w:pPr>
    </w:p>
    <w:p w14:paraId="1176076E" w14:textId="77777777" w:rsidR="001639E9" w:rsidRDefault="001639E9" w:rsidP="001639E9">
      <w:pPr>
        <w:pStyle w:val="ConsPlusNormal"/>
        <w:jc w:val="right"/>
        <w:outlineLvl w:val="0"/>
        <w:rPr>
          <w:rFonts w:ascii="Times New Roman" w:hAnsi="Times New Roman" w:cs="Times New Roman"/>
          <w:sz w:val="28"/>
          <w:szCs w:val="28"/>
        </w:rPr>
      </w:pPr>
    </w:p>
    <w:p w14:paraId="7807CEAA" w14:textId="77777777" w:rsidR="001639E9" w:rsidRDefault="001639E9" w:rsidP="001639E9">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14:paraId="5E904971" w14:textId="77777777" w:rsidR="001639E9" w:rsidRDefault="001639E9" w:rsidP="001639E9">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14:paraId="605E4D4A" w14:textId="77777777" w:rsidR="001639E9" w:rsidRDefault="001639E9" w:rsidP="001639E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Мещеряковского сельского поселения</w:t>
      </w:r>
    </w:p>
    <w:p w14:paraId="1CC7F689" w14:textId="77777777" w:rsidR="001639E9" w:rsidRDefault="001639E9" w:rsidP="001639E9">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от 17.01.2023 № 21</w:t>
      </w:r>
    </w:p>
    <w:p w14:paraId="3E49B9C4" w14:textId="77777777" w:rsidR="001639E9" w:rsidRDefault="001639E9" w:rsidP="001639E9">
      <w:pPr>
        <w:pStyle w:val="ConsPlusNormal"/>
        <w:ind w:firstLine="540"/>
        <w:jc w:val="right"/>
        <w:rPr>
          <w:rFonts w:ascii="Times New Roman" w:hAnsi="Times New Roman" w:cs="Times New Roman"/>
          <w:sz w:val="28"/>
          <w:szCs w:val="28"/>
        </w:rPr>
      </w:pPr>
    </w:p>
    <w:p w14:paraId="2D685F6F" w14:textId="77777777" w:rsidR="001639E9" w:rsidRDefault="001639E9" w:rsidP="001639E9">
      <w:pPr>
        <w:pStyle w:val="aa"/>
        <w:spacing w:before="6"/>
        <w:ind w:right="2" w:firstLine="709"/>
        <w:contextualSpacing/>
        <w:jc w:val="center"/>
        <w:rPr>
          <w:b/>
          <w:sz w:val="24"/>
        </w:rPr>
      </w:pPr>
    </w:p>
    <w:p w14:paraId="1821E6E4" w14:textId="77777777" w:rsidR="001639E9" w:rsidRDefault="001639E9" w:rsidP="001639E9">
      <w:pPr>
        <w:jc w:val="center"/>
        <w:rPr>
          <w:b/>
          <w:bCs/>
          <w:sz w:val="28"/>
          <w:szCs w:val="28"/>
        </w:rPr>
      </w:pPr>
      <w:r>
        <w:rPr>
          <w:b/>
          <w:bCs/>
          <w:sz w:val="28"/>
          <w:szCs w:val="28"/>
        </w:rPr>
        <w:t>АДМИНИСТРАТИВНЫЙ РЕГЛАМЕНТ</w:t>
      </w:r>
    </w:p>
    <w:p w14:paraId="67A369D4" w14:textId="77777777" w:rsidR="001639E9" w:rsidRDefault="001639E9" w:rsidP="001639E9">
      <w:pPr>
        <w:autoSpaceDE w:val="0"/>
        <w:autoSpaceDN w:val="0"/>
        <w:adjustRightInd w:val="0"/>
        <w:ind w:firstLine="709"/>
        <w:jc w:val="center"/>
        <w:rPr>
          <w:bCs/>
          <w:sz w:val="28"/>
          <w:szCs w:val="28"/>
        </w:rPr>
      </w:pPr>
      <w:r>
        <w:rPr>
          <w:bCs/>
          <w:sz w:val="28"/>
          <w:szCs w:val="28"/>
        </w:rPr>
        <w:t>предоставления муниципальной услуги</w:t>
      </w:r>
    </w:p>
    <w:p w14:paraId="031FE248" w14:textId="77777777" w:rsidR="001639E9" w:rsidRDefault="001639E9" w:rsidP="001639E9">
      <w:pPr>
        <w:autoSpaceDE w:val="0"/>
        <w:autoSpaceDN w:val="0"/>
        <w:adjustRightInd w:val="0"/>
        <w:ind w:firstLine="709"/>
        <w:jc w:val="center"/>
        <w:rPr>
          <w:b/>
          <w:sz w:val="28"/>
          <w:szCs w:val="28"/>
        </w:rPr>
      </w:pPr>
      <w:r>
        <w:rPr>
          <w:b/>
          <w:sz w:val="28"/>
          <w:szCs w:val="28"/>
        </w:rPr>
        <w:t>"</w:t>
      </w:r>
      <w:r>
        <w:rPr>
          <w:sz w:val="28"/>
          <w:szCs w:val="28"/>
        </w:rPr>
        <w:t>Выдача разрешений на право вырубки зеленых насаждений</w:t>
      </w:r>
      <w:r>
        <w:rPr>
          <w:b/>
          <w:sz w:val="28"/>
          <w:szCs w:val="28"/>
        </w:rPr>
        <w:t>"</w:t>
      </w:r>
    </w:p>
    <w:p w14:paraId="793885B9" w14:textId="77777777" w:rsidR="001639E9" w:rsidRDefault="001639E9" w:rsidP="001639E9">
      <w:pPr>
        <w:autoSpaceDE w:val="0"/>
        <w:autoSpaceDN w:val="0"/>
        <w:adjustRightInd w:val="0"/>
        <w:ind w:firstLine="709"/>
        <w:jc w:val="center"/>
        <w:rPr>
          <w:b/>
          <w:sz w:val="28"/>
          <w:szCs w:val="28"/>
        </w:rPr>
      </w:pPr>
    </w:p>
    <w:p w14:paraId="086EF270" w14:textId="77777777" w:rsidR="001639E9" w:rsidRDefault="001639E9" w:rsidP="001639E9">
      <w:pPr>
        <w:pStyle w:val="aa"/>
        <w:spacing w:before="6"/>
        <w:ind w:right="2" w:firstLine="709"/>
        <w:contextualSpacing/>
        <w:jc w:val="center"/>
        <w:rPr>
          <w:b/>
          <w:sz w:val="24"/>
        </w:rPr>
      </w:pPr>
    </w:p>
    <w:p w14:paraId="23577035" w14:textId="77777777" w:rsidR="001639E9" w:rsidRDefault="001639E9" w:rsidP="001639E9">
      <w:pPr>
        <w:pStyle w:val="110"/>
        <w:ind w:left="0" w:right="2" w:firstLine="709"/>
        <w:contextualSpacing/>
        <w:rPr>
          <w:szCs w:val="28"/>
        </w:rPr>
      </w:pPr>
      <w:bookmarkStart w:id="12" w:name="__RefHeading___1"/>
      <w:bookmarkEnd w:id="12"/>
      <w:r>
        <w:rPr>
          <w:szCs w:val="28"/>
        </w:rPr>
        <w:t xml:space="preserve">Раздел </w:t>
      </w:r>
      <w:r>
        <w:rPr>
          <w:szCs w:val="28"/>
          <w:lang w:val="en-US"/>
        </w:rPr>
        <w:t>I</w:t>
      </w:r>
      <w:r>
        <w:rPr>
          <w:szCs w:val="28"/>
        </w:rPr>
        <w:t>. Общие положения</w:t>
      </w:r>
    </w:p>
    <w:p w14:paraId="6C785999" w14:textId="77777777" w:rsidR="001639E9" w:rsidRDefault="001639E9" w:rsidP="001639E9">
      <w:pPr>
        <w:pStyle w:val="aa"/>
        <w:spacing w:before="2"/>
        <w:ind w:right="2" w:firstLine="709"/>
        <w:contextualSpacing/>
        <w:rPr>
          <w:b/>
          <w:szCs w:val="28"/>
        </w:rPr>
      </w:pPr>
    </w:p>
    <w:p w14:paraId="60123333" w14:textId="77777777" w:rsidR="001639E9" w:rsidRDefault="001639E9" w:rsidP="00BD15C1">
      <w:pPr>
        <w:pStyle w:val="aa"/>
        <w:widowControl w:val="0"/>
        <w:numPr>
          <w:ilvl w:val="0"/>
          <w:numId w:val="1"/>
        </w:numPr>
        <w:ind w:left="1066" w:right="2" w:hanging="357"/>
        <w:contextualSpacing/>
        <w:jc w:val="center"/>
        <w:outlineLvl w:val="1"/>
        <w:rPr>
          <w:b/>
          <w:szCs w:val="28"/>
        </w:rPr>
      </w:pPr>
      <w:bookmarkStart w:id="13" w:name="__RefHeading___2"/>
      <w:bookmarkEnd w:id="13"/>
      <w:r>
        <w:rPr>
          <w:b/>
          <w:szCs w:val="28"/>
        </w:rPr>
        <w:t>Предмет регулирования Административного регламента</w:t>
      </w:r>
    </w:p>
    <w:p w14:paraId="354305AB" w14:textId="77777777" w:rsidR="001639E9" w:rsidRDefault="001639E9" w:rsidP="001639E9">
      <w:pPr>
        <w:pStyle w:val="aa"/>
        <w:ind w:right="2" w:firstLine="709"/>
        <w:contextualSpacing/>
        <w:rPr>
          <w:b/>
          <w:szCs w:val="28"/>
        </w:rPr>
      </w:pPr>
    </w:p>
    <w:p w14:paraId="673D384D" w14:textId="77777777" w:rsidR="001639E9" w:rsidRDefault="001639E9" w:rsidP="00BD15C1">
      <w:pPr>
        <w:pStyle w:val="af4"/>
        <w:widowControl w:val="0"/>
        <w:numPr>
          <w:ilvl w:val="1"/>
          <w:numId w:val="2"/>
        </w:numPr>
        <w:tabs>
          <w:tab w:val="left" w:pos="1630"/>
        </w:tabs>
        <w:ind w:left="0" w:right="2" w:firstLine="709"/>
        <w:jc w:val="both"/>
        <w:rPr>
          <w:sz w:val="28"/>
          <w:szCs w:val="28"/>
        </w:rPr>
      </w:pPr>
      <w:r>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Мещеряковское сельское поселение (далее – Администрация), должностных лиц Администрации, предоставляющих Муниципальную услугу.</w:t>
      </w:r>
    </w:p>
    <w:p w14:paraId="32A5D13E" w14:textId="77777777" w:rsidR="001639E9" w:rsidRDefault="001639E9" w:rsidP="00BD15C1">
      <w:pPr>
        <w:pStyle w:val="af4"/>
        <w:widowControl w:val="0"/>
        <w:numPr>
          <w:ilvl w:val="1"/>
          <w:numId w:val="2"/>
        </w:numPr>
        <w:tabs>
          <w:tab w:val="left" w:pos="1630"/>
        </w:tabs>
        <w:spacing w:before="1"/>
        <w:ind w:left="0" w:right="2" w:firstLine="709"/>
        <w:contextualSpacing w:val="0"/>
        <w:jc w:val="both"/>
        <w:rPr>
          <w:sz w:val="28"/>
          <w:szCs w:val="28"/>
        </w:rPr>
      </w:pPr>
      <w:r>
        <w:rPr>
          <w:sz w:val="28"/>
          <w:szCs w:val="28"/>
        </w:rPr>
        <w:t>Выдача разрешения на право вырубки зеленых насаждений осуществляется в случаях:</w:t>
      </w:r>
    </w:p>
    <w:p w14:paraId="1E590740" w14:textId="77777777" w:rsidR="001639E9" w:rsidRDefault="001639E9" w:rsidP="00BD15C1">
      <w:pPr>
        <w:pStyle w:val="af4"/>
        <w:widowControl w:val="0"/>
        <w:numPr>
          <w:ilvl w:val="2"/>
          <w:numId w:val="3"/>
        </w:numPr>
        <w:tabs>
          <w:tab w:val="left" w:pos="1630"/>
        </w:tabs>
        <w:ind w:left="0" w:right="2" w:firstLine="709"/>
        <w:contextualSpacing w:val="0"/>
        <w:jc w:val="both"/>
        <w:rPr>
          <w:sz w:val="28"/>
          <w:szCs w:val="28"/>
        </w:rPr>
      </w:pPr>
      <w:r>
        <w:rPr>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5877DFEA" w14:textId="77777777" w:rsidR="001639E9" w:rsidRDefault="001639E9" w:rsidP="00BD15C1">
      <w:pPr>
        <w:pStyle w:val="af4"/>
        <w:widowControl w:val="0"/>
        <w:numPr>
          <w:ilvl w:val="2"/>
          <w:numId w:val="3"/>
        </w:numPr>
        <w:tabs>
          <w:tab w:val="left" w:pos="1630"/>
        </w:tabs>
        <w:ind w:left="0" w:right="2" w:firstLine="709"/>
        <w:contextualSpacing w:val="0"/>
        <w:jc w:val="both"/>
        <w:rPr>
          <w:sz w:val="28"/>
          <w:szCs w:val="28"/>
        </w:rPr>
      </w:pPr>
      <w:r>
        <w:rPr>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w:t>
      </w:r>
      <w:r>
        <w:rPr>
          <w:sz w:val="28"/>
          <w:szCs w:val="28"/>
        </w:rPr>
        <w:lastRenderedPageBreak/>
        <w:t>улиц, внутри дворовых территорий);</w:t>
      </w:r>
    </w:p>
    <w:p w14:paraId="09D600A8" w14:textId="77777777" w:rsidR="001639E9" w:rsidRDefault="001639E9" w:rsidP="00BD15C1">
      <w:pPr>
        <w:pStyle w:val="af4"/>
        <w:widowControl w:val="0"/>
        <w:numPr>
          <w:ilvl w:val="2"/>
          <w:numId w:val="3"/>
        </w:numPr>
        <w:tabs>
          <w:tab w:val="left" w:pos="1630"/>
        </w:tabs>
        <w:ind w:left="0" w:right="2" w:firstLine="709"/>
        <w:contextualSpacing w:val="0"/>
        <w:jc w:val="both"/>
        <w:rPr>
          <w:sz w:val="28"/>
          <w:szCs w:val="28"/>
        </w:rPr>
      </w:pPr>
      <w:r>
        <w:rPr>
          <w:sz w:val="28"/>
          <w:szCs w:val="28"/>
        </w:rPr>
        <w:t>Проведения строительства (реконструкции), сетей инженерно-технического обеспечения, в том числе линейных объектов;</w:t>
      </w:r>
    </w:p>
    <w:p w14:paraId="71E3EF0A" w14:textId="77777777" w:rsidR="001639E9" w:rsidRDefault="001639E9" w:rsidP="00BD15C1">
      <w:pPr>
        <w:pStyle w:val="af4"/>
        <w:widowControl w:val="0"/>
        <w:numPr>
          <w:ilvl w:val="2"/>
          <w:numId w:val="3"/>
        </w:numPr>
        <w:tabs>
          <w:tab w:val="left" w:pos="1630"/>
        </w:tabs>
        <w:ind w:left="0" w:right="2" w:firstLine="709"/>
        <w:contextualSpacing w:val="0"/>
        <w:jc w:val="both"/>
        <w:rPr>
          <w:sz w:val="28"/>
          <w:szCs w:val="28"/>
        </w:rPr>
      </w:pPr>
      <w:r>
        <w:rPr>
          <w:sz w:val="28"/>
          <w:szCs w:val="28"/>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505653CF" w14:textId="77777777" w:rsidR="001639E9" w:rsidRDefault="001639E9" w:rsidP="00BD15C1">
      <w:pPr>
        <w:pStyle w:val="af4"/>
        <w:widowControl w:val="0"/>
        <w:numPr>
          <w:ilvl w:val="2"/>
          <w:numId w:val="3"/>
        </w:numPr>
        <w:tabs>
          <w:tab w:val="left" w:pos="1630"/>
        </w:tabs>
        <w:ind w:left="0" w:right="2" w:firstLine="709"/>
        <w:contextualSpacing w:val="0"/>
        <w:jc w:val="both"/>
        <w:rPr>
          <w:sz w:val="28"/>
          <w:szCs w:val="28"/>
        </w:rPr>
      </w:pPr>
      <w:r>
        <w:rPr>
          <w:sz w:val="28"/>
          <w:szCs w:val="28"/>
        </w:rPr>
        <w:t>Размещения, установки объектов, не являющихся объектами капитального строительства;</w:t>
      </w:r>
    </w:p>
    <w:p w14:paraId="1ADA0BBC" w14:textId="77777777" w:rsidR="001639E9" w:rsidRDefault="001639E9" w:rsidP="00BD15C1">
      <w:pPr>
        <w:pStyle w:val="af4"/>
        <w:widowControl w:val="0"/>
        <w:numPr>
          <w:ilvl w:val="2"/>
          <w:numId w:val="3"/>
        </w:numPr>
        <w:tabs>
          <w:tab w:val="left" w:pos="1630"/>
        </w:tabs>
        <w:ind w:left="0" w:right="2" w:firstLine="709"/>
        <w:contextualSpacing w:val="0"/>
        <w:jc w:val="both"/>
        <w:rPr>
          <w:sz w:val="28"/>
          <w:szCs w:val="28"/>
        </w:rPr>
      </w:pPr>
      <w:r>
        <w:rPr>
          <w:sz w:val="28"/>
          <w:szCs w:val="28"/>
        </w:rPr>
        <w:t>Проведение инженерно-геологических изысканий;</w:t>
      </w:r>
    </w:p>
    <w:p w14:paraId="3A00F57A" w14:textId="77777777" w:rsidR="001639E9" w:rsidRDefault="001639E9" w:rsidP="00BD15C1">
      <w:pPr>
        <w:pStyle w:val="af4"/>
        <w:widowControl w:val="0"/>
        <w:numPr>
          <w:ilvl w:val="2"/>
          <w:numId w:val="3"/>
        </w:numPr>
        <w:tabs>
          <w:tab w:val="left" w:pos="1690"/>
        </w:tabs>
        <w:ind w:left="0" w:right="2" w:firstLine="709"/>
        <w:contextualSpacing w:val="0"/>
        <w:jc w:val="both"/>
        <w:rPr>
          <w:sz w:val="28"/>
          <w:szCs w:val="28"/>
        </w:rPr>
      </w:pPr>
      <w:r>
        <w:rPr>
          <w:sz w:val="28"/>
          <w:szCs w:val="28"/>
        </w:rPr>
        <w:t>Восстановления нормативного светового режима в жилых и нежилых помещениях, затеняемых деревьями.</w:t>
      </w:r>
    </w:p>
    <w:p w14:paraId="51D61C6A" w14:textId="77777777" w:rsidR="001639E9" w:rsidRDefault="001639E9" w:rsidP="00BD15C1">
      <w:pPr>
        <w:pStyle w:val="af4"/>
        <w:widowControl w:val="0"/>
        <w:numPr>
          <w:ilvl w:val="1"/>
          <w:numId w:val="3"/>
        </w:numPr>
        <w:tabs>
          <w:tab w:val="left" w:pos="1630"/>
        </w:tabs>
        <w:ind w:left="0" w:right="2" w:firstLine="709"/>
        <w:contextualSpacing w:val="0"/>
        <w:jc w:val="both"/>
        <w:rPr>
          <w:sz w:val="28"/>
          <w:szCs w:val="28"/>
        </w:rPr>
      </w:pPr>
      <w:r>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1E0CF935" w14:textId="77777777" w:rsidR="001639E9" w:rsidRDefault="001639E9" w:rsidP="00BD15C1">
      <w:pPr>
        <w:pStyle w:val="af4"/>
        <w:widowControl w:val="0"/>
        <w:numPr>
          <w:ilvl w:val="1"/>
          <w:numId w:val="3"/>
        </w:numPr>
        <w:tabs>
          <w:tab w:val="left" w:pos="1630"/>
        </w:tabs>
        <w:spacing w:before="1"/>
        <w:ind w:left="0" w:right="2" w:firstLine="709"/>
        <w:contextualSpacing w:val="0"/>
        <w:jc w:val="both"/>
        <w:rPr>
          <w:sz w:val="28"/>
          <w:szCs w:val="28"/>
        </w:rPr>
      </w:pPr>
      <w:r>
        <w:rPr>
          <w:sz w:val="28"/>
          <w:szCs w:val="28"/>
        </w:rPr>
        <w:t>Вырубка зеленых насаждений без разрешения на территории Мещеряковского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14:paraId="72C132E7" w14:textId="77777777" w:rsidR="001639E9" w:rsidRDefault="001639E9" w:rsidP="001639E9">
      <w:pPr>
        <w:pStyle w:val="af4"/>
        <w:tabs>
          <w:tab w:val="left" w:pos="1630"/>
        </w:tabs>
        <w:spacing w:before="1"/>
        <w:ind w:left="709" w:right="2"/>
        <w:jc w:val="both"/>
        <w:rPr>
          <w:sz w:val="28"/>
          <w:szCs w:val="28"/>
        </w:rPr>
      </w:pPr>
    </w:p>
    <w:p w14:paraId="78CAC126" w14:textId="77777777" w:rsidR="001639E9" w:rsidRDefault="001639E9" w:rsidP="00BD15C1">
      <w:pPr>
        <w:pStyle w:val="af4"/>
        <w:widowControl w:val="0"/>
        <w:numPr>
          <w:ilvl w:val="0"/>
          <w:numId w:val="1"/>
        </w:numPr>
        <w:tabs>
          <w:tab w:val="left" w:pos="142"/>
        </w:tabs>
        <w:spacing w:before="1"/>
        <w:ind w:left="0" w:right="2" w:firstLine="0"/>
        <w:contextualSpacing w:val="0"/>
        <w:jc w:val="center"/>
        <w:outlineLvl w:val="1"/>
        <w:rPr>
          <w:b/>
          <w:sz w:val="28"/>
          <w:szCs w:val="28"/>
        </w:rPr>
      </w:pPr>
      <w:bookmarkStart w:id="14" w:name="__RefHeading___3"/>
      <w:bookmarkEnd w:id="14"/>
      <w:r>
        <w:rPr>
          <w:b/>
          <w:sz w:val="28"/>
          <w:szCs w:val="28"/>
        </w:rPr>
        <w:t>Круг Заявителей</w:t>
      </w:r>
    </w:p>
    <w:p w14:paraId="1560CB1D" w14:textId="77777777" w:rsidR="001639E9" w:rsidRDefault="001639E9" w:rsidP="001639E9">
      <w:pPr>
        <w:pStyle w:val="af4"/>
        <w:tabs>
          <w:tab w:val="left" w:pos="142"/>
        </w:tabs>
        <w:spacing w:before="1"/>
        <w:ind w:left="0" w:right="2"/>
        <w:outlineLvl w:val="1"/>
        <w:rPr>
          <w:b/>
          <w:sz w:val="28"/>
          <w:szCs w:val="28"/>
        </w:rPr>
      </w:pPr>
    </w:p>
    <w:p w14:paraId="3D5CD833" w14:textId="77777777" w:rsidR="001639E9" w:rsidRDefault="001639E9" w:rsidP="00BD15C1">
      <w:pPr>
        <w:pStyle w:val="afc"/>
        <w:numPr>
          <w:ilvl w:val="1"/>
          <w:numId w:val="4"/>
        </w:numPr>
        <w:ind w:left="0" w:right="2" w:firstLine="709"/>
        <w:jc w:val="both"/>
        <w:rPr>
          <w:sz w:val="28"/>
          <w:szCs w:val="28"/>
        </w:rPr>
      </w:pPr>
      <w:r>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2DDEED00" w14:textId="77777777" w:rsidR="001639E9" w:rsidRDefault="001639E9" w:rsidP="00BD15C1">
      <w:pPr>
        <w:pStyle w:val="af4"/>
        <w:widowControl w:val="0"/>
        <w:numPr>
          <w:ilvl w:val="1"/>
          <w:numId w:val="4"/>
        </w:numPr>
        <w:tabs>
          <w:tab w:val="left" w:pos="1346"/>
          <w:tab w:val="left" w:pos="2877"/>
          <w:tab w:val="left" w:pos="3006"/>
          <w:tab w:val="left" w:pos="5471"/>
          <w:tab w:val="left" w:pos="5873"/>
          <w:tab w:val="left" w:pos="6363"/>
          <w:tab w:val="left" w:pos="7409"/>
        </w:tabs>
        <w:ind w:left="0" w:right="2" w:firstLine="709"/>
        <w:jc w:val="both"/>
        <w:rPr>
          <w:sz w:val="28"/>
          <w:szCs w:val="28"/>
        </w:rPr>
      </w:pPr>
      <w:r>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14:paraId="5C36F5FC" w14:textId="77777777" w:rsidR="001639E9" w:rsidRDefault="001639E9" w:rsidP="00BD15C1">
      <w:pPr>
        <w:pStyle w:val="aa"/>
        <w:widowControl w:val="0"/>
        <w:numPr>
          <w:ilvl w:val="1"/>
          <w:numId w:val="4"/>
        </w:numPr>
        <w:ind w:left="0" w:right="2" w:firstLine="709"/>
        <w:rPr>
          <w:szCs w:val="28"/>
        </w:rPr>
      </w:pPr>
      <w:r>
        <w:rPr>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4387AE59" w14:textId="77777777" w:rsidR="001639E9" w:rsidRDefault="001639E9" w:rsidP="001639E9">
      <w:pPr>
        <w:pStyle w:val="110"/>
        <w:ind w:left="0" w:right="2" w:firstLine="709"/>
        <w:contextualSpacing/>
        <w:jc w:val="both"/>
        <w:outlineLvl w:val="8"/>
        <w:rPr>
          <w:szCs w:val="28"/>
        </w:rPr>
      </w:pPr>
    </w:p>
    <w:p w14:paraId="47385217" w14:textId="77777777" w:rsidR="001639E9" w:rsidRDefault="001639E9" w:rsidP="00BD15C1">
      <w:pPr>
        <w:pStyle w:val="aa"/>
        <w:widowControl w:val="0"/>
        <w:numPr>
          <w:ilvl w:val="0"/>
          <w:numId w:val="1"/>
        </w:numPr>
        <w:ind w:left="0" w:right="2" w:firstLine="709"/>
        <w:contextualSpacing/>
        <w:jc w:val="center"/>
        <w:outlineLvl w:val="1"/>
        <w:rPr>
          <w:b/>
          <w:szCs w:val="28"/>
        </w:rPr>
      </w:pPr>
      <w:bookmarkStart w:id="15" w:name="__RefHeading___4"/>
      <w:bookmarkEnd w:id="15"/>
      <w:r>
        <w:rPr>
          <w:b/>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6B21A51" w14:textId="77777777" w:rsidR="001639E9" w:rsidRDefault="001639E9" w:rsidP="001639E9">
      <w:pPr>
        <w:pStyle w:val="aa"/>
        <w:ind w:left="709" w:right="2"/>
        <w:contextualSpacing/>
        <w:rPr>
          <w:b/>
          <w:szCs w:val="28"/>
        </w:rPr>
      </w:pPr>
    </w:p>
    <w:p w14:paraId="09A866BA" w14:textId="77777777" w:rsidR="001639E9" w:rsidRDefault="001639E9" w:rsidP="00BD15C1">
      <w:pPr>
        <w:pStyle w:val="af4"/>
        <w:widowControl w:val="0"/>
        <w:numPr>
          <w:ilvl w:val="1"/>
          <w:numId w:val="1"/>
        </w:numPr>
        <w:tabs>
          <w:tab w:val="left" w:pos="1346"/>
          <w:tab w:val="left" w:pos="3808"/>
          <w:tab w:val="left" w:pos="4313"/>
          <w:tab w:val="left" w:pos="5638"/>
          <w:tab w:val="left" w:pos="7894"/>
        </w:tabs>
        <w:ind w:left="0" w:right="2" w:firstLine="709"/>
        <w:jc w:val="both"/>
        <w:rPr>
          <w:sz w:val="28"/>
          <w:szCs w:val="28"/>
        </w:rPr>
      </w:pPr>
      <w:r>
        <w:rPr>
          <w:sz w:val="28"/>
          <w:szCs w:val="28"/>
        </w:rPr>
        <w:lastRenderedPageBreak/>
        <w:t>Информирование о порядке предоставления муниципальной услуги осуществляется:</w:t>
      </w:r>
    </w:p>
    <w:p w14:paraId="1C79A41F" w14:textId="77777777" w:rsidR="001639E9" w:rsidRDefault="001639E9" w:rsidP="00BD15C1">
      <w:pPr>
        <w:pStyle w:val="af4"/>
        <w:widowControl w:val="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jc w:val="both"/>
        <w:rPr>
          <w:sz w:val="28"/>
          <w:szCs w:val="28"/>
        </w:rPr>
      </w:pPr>
      <w:r>
        <w:rPr>
          <w:sz w:val="28"/>
          <w:szCs w:val="28"/>
        </w:rPr>
        <w:t>непосредственно при личном приеме заявителя в Администрации Мещеряковского сельского поселения Верхнедонского района Ростовской области</w:t>
      </w:r>
      <w:r>
        <w:rPr>
          <w:i/>
          <w:sz w:val="28"/>
          <w:szCs w:val="28"/>
        </w:rPr>
        <w:t xml:space="preserve"> </w:t>
      </w:r>
      <w:r>
        <w:rPr>
          <w:sz w:val="28"/>
          <w:szCs w:val="28"/>
        </w:rPr>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14:paraId="0199F5BC" w14:textId="77777777" w:rsidR="001639E9" w:rsidRDefault="001639E9" w:rsidP="00BD15C1">
      <w:pPr>
        <w:pStyle w:val="af4"/>
        <w:widowControl w:val="0"/>
        <w:numPr>
          <w:ilvl w:val="0"/>
          <w:numId w:val="5"/>
        </w:numPr>
        <w:tabs>
          <w:tab w:val="left" w:pos="1160"/>
        </w:tabs>
        <w:ind w:left="0" w:right="2" w:firstLine="709"/>
        <w:jc w:val="both"/>
        <w:rPr>
          <w:sz w:val="28"/>
          <w:szCs w:val="28"/>
        </w:rPr>
      </w:pPr>
      <w:r>
        <w:rPr>
          <w:sz w:val="28"/>
          <w:szCs w:val="28"/>
        </w:rPr>
        <w:t xml:space="preserve">по телефону Уполномоченном органе или многофункциональном центре; </w:t>
      </w:r>
    </w:p>
    <w:p w14:paraId="0A74D0D1" w14:textId="77777777" w:rsidR="001639E9" w:rsidRDefault="001639E9" w:rsidP="001639E9">
      <w:pPr>
        <w:pStyle w:val="aa"/>
        <w:ind w:right="2" w:firstLine="709"/>
        <w:contextualSpacing/>
        <w:rPr>
          <w:szCs w:val="28"/>
        </w:rPr>
      </w:pPr>
      <w:r>
        <w:rPr>
          <w:szCs w:val="28"/>
        </w:rPr>
        <w:tab/>
        <w:t>3) письменно, в том числе посредством электронной почты, факсимильной связи;</w:t>
      </w:r>
    </w:p>
    <w:p w14:paraId="3E7B9926" w14:textId="77777777" w:rsidR="001639E9" w:rsidRDefault="001639E9" w:rsidP="00BD15C1">
      <w:pPr>
        <w:pStyle w:val="af4"/>
        <w:widowControl w:val="0"/>
        <w:numPr>
          <w:ilvl w:val="0"/>
          <w:numId w:val="6"/>
        </w:numPr>
        <w:tabs>
          <w:tab w:val="left" w:pos="1160"/>
        </w:tabs>
        <w:ind w:left="0" w:right="2" w:firstLine="709"/>
        <w:jc w:val="both"/>
        <w:rPr>
          <w:sz w:val="28"/>
          <w:szCs w:val="28"/>
        </w:rPr>
      </w:pPr>
      <w:r>
        <w:rPr>
          <w:sz w:val="28"/>
          <w:szCs w:val="28"/>
        </w:rPr>
        <w:t>посредством размещения в открытой и доступной форме информации:</w:t>
      </w:r>
    </w:p>
    <w:p w14:paraId="26AF2720" w14:textId="77777777" w:rsidR="001639E9" w:rsidRDefault="001639E9" w:rsidP="001639E9">
      <w:pPr>
        <w:pStyle w:val="aa"/>
        <w:ind w:right="2" w:firstLine="709"/>
        <w:contextualSpacing/>
        <w:rPr>
          <w:szCs w:val="28"/>
        </w:rPr>
      </w:pPr>
      <w:r>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28" w:history="1">
        <w:r>
          <w:rPr>
            <w:rStyle w:val="a5"/>
            <w:szCs w:val="28"/>
          </w:rPr>
          <w:t>(https://www.gosuslugi.ru/)</w:t>
        </w:r>
      </w:hyperlink>
      <w:r>
        <w:rPr>
          <w:szCs w:val="28"/>
        </w:rPr>
        <w:t xml:space="preserve"> (далее–Единый портал);</w:t>
      </w:r>
    </w:p>
    <w:p w14:paraId="287CD064" w14:textId="77777777" w:rsidR="001639E9" w:rsidRDefault="001639E9" w:rsidP="001639E9">
      <w:pPr>
        <w:pStyle w:val="aa"/>
        <w:tabs>
          <w:tab w:val="left" w:pos="1545"/>
          <w:tab w:val="left" w:pos="3521"/>
          <w:tab w:val="left" w:pos="4512"/>
          <w:tab w:val="left" w:pos="7052"/>
          <w:tab w:val="left" w:pos="9258"/>
        </w:tabs>
        <w:ind w:right="2" w:firstLine="709"/>
        <w:contextualSpacing/>
        <w:rPr>
          <w:szCs w:val="28"/>
        </w:rPr>
      </w:pPr>
      <w:r>
        <w:rPr>
          <w:szCs w:val="28"/>
        </w:rPr>
        <w:t>на официальном сайте Уполномоченного   органа http://</w:t>
      </w:r>
      <w:r>
        <w:rPr>
          <w:bCs/>
          <w:szCs w:val="28"/>
          <w:shd w:val="clear" w:color="auto" w:fill="FFFFFF"/>
        </w:rPr>
        <w:t>shymilinskoesp</w:t>
      </w:r>
      <w:r>
        <w:rPr>
          <w:szCs w:val="28"/>
        </w:rPr>
        <w:t>.ru;</w:t>
      </w:r>
    </w:p>
    <w:p w14:paraId="57535708" w14:textId="77777777" w:rsidR="001639E9" w:rsidRDefault="001639E9" w:rsidP="001639E9">
      <w:pPr>
        <w:pStyle w:val="aa"/>
        <w:tabs>
          <w:tab w:val="left" w:pos="1545"/>
          <w:tab w:val="left" w:pos="3521"/>
          <w:tab w:val="left" w:pos="4512"/>
          <w:tab w:val="left" w:pos="7052"/>
          <w:tab w:val="left" w:pos="9258"/>
        </w:tabs>
        <w:ind w:right="2" w:firstLine="709"/>
        <w:contextualSpacing/>
        <w:rPr>
          <w:szCs w:val="28"/>
        </w:rPr>
      </w:pPr>
      <w:r>
        <w:rPr>
          <w:szCs w:val="28"/>
        </w:rPr>
        <w:t>посредством размещения информации на информационных стендах Уполномоченного органа или многофункционального центра.</w:t>
      </w:r>
    </w:p>
    <w:p w14:paraId="333EAB6B" w14:textId="77777777" w:rsidR="001639E9" w:rsidRDefault="001639E9" w:rsidP="00BD15C1">
      <w:pPr>
        <w:pStyle w:val="af4"/>
        <w:widowControl w:val="0"/>
        <w:numPr>
          <w:ilvl w:val="1"/>
          <w:numId w:val="1"/>
        </w:numPr>
        <w:tabs>
          <w:tab w:val="left" w:pos="1346"/>
        </w:tabs>
        <w:ind w:right="2"/>
        <w:jc w:val="both"/>
        <w:rPr>
          <w:sz w:val="28"/>
          <w:szCs w:val="28"/>
        </w:rPr>
      </w:pPr>
      <w:r>
        <w:rPr>
          <w:sz w:val="28"/>
          <w:szCs w:val="28"/>
        </w:rPr>
        <w:t xml:space="preserve"> Информирование осуществляется по вопросам, касающимся:</w:t>
      </w:r>
    </w:p>
    <w:p w14:paraId="0642F5BA" w14:textId="77777777" w:rsidR="001639E9" w:rsidRDefault="001639E9" w:rsidP="001639E9">
      <w:pPr>
        <w:pStyle w:val="aa"/>
        <w:tabs>
          <w:tab w:val="left" w:pos="2446"/>
          <w:tab w:val="left" w:pos="3724"/>
          <w:tab w:val="left" w:pos="5343"/>
          <w:tab w:val="left" w:pos="5913"/>
          <w:tab w:val="left" w:pos="8257"/>
        </w:tabs>
        <w:ind w:right="2" w:firstLine="709"/>
        <w:contextualSpacing/>
        <w:rPr>
          <w:szCs w:val="28"/>
        </w:rPr>
      </w:pPr>
      <w:r>
        <w:rPr>
          <w:szCs w:val="28"/>
        </w:rPr>
        <w:t>способов подачи заявления о предоставлении муниципальной услуги;</w:t>
      </w:r>
    </w:p>
    <w:p w14:paraId="51D9897B" w14:textId="77777777" w:rsidR="001639E9" w:rsidRDefault="001639E9" w:rsidP="001639E9">
      <w:pPr>
        <w:pStyle w:val="aa"/>
        <w:ind w:right="2" w:firstLine="709"/>
        <w:contextualSpacing/>
        <w:rPr>
          <w:szCs w:val="28"/>
        </w:rPr>
      </w:pPr>
      <w:r>
        <w:rPr>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217C1445" w14:textId="77777777" w:rsidR="001639E9" w:rsidRDefault="001639E9" w:rsidP="001639E9">
      <w:pPr>
        <w:pStyle w:val="aa"/>
        <w:ind w:right="2" w:firstLine="709"/>
        <w:contextualSpacing/>
        <w:rPr>
          <w:szCs w:val="28"/>
        </w:rPr>
      </w:pPr>
      <w:r>
        <w:rPr>
          <w:szCs w:val="28"/>
        </w:rPr>
        <w:t>справочной информации о работе Уполномоченного органа (структурных подразделений Уполномоченного органа);</w:t>
      </w:r>
    </w:p>
    <w:p w14:paraId="302253B7" w14:textId="77777777" w:rsidR="001639E9" w:rsidRDefault="001639E9" w:rsidP="001639E9">
      <w:pPr>
        <w:pStyle w:val="aa"/>
        <w:ind w:right="2" w:firstLine="709"/>
        <w:contextualSpacing/>
        <w:rPr>
          <w:szCs w:val="28"/>
        </w:rPr>
      </w:pPr>
      <w:r>
        <w:rPr>
          <w:szCs w:val="28"/>
        </w:rPr>
        <w:t>документов, необходимых для предоставления услуги;</w:t>
      </w:r>
    </w:p>
    <w:p w14:paraId="2FF2533F" w14:textId="77777777" w:rsidR="001639E9" w:rsidRDefault="001639E9" w:rsidP="001639E9">
      <w:pPr>
        <w:pStyle w:val="aa"/>
        <w:tabs>
          <w:tab w:val="left" w:pos="2224"/>
          <w:tab w:val="left" w:pos="3826"/>
          <w:tab w:val="left" w:pos="5260"/>
          <w:tab w:val="left" w:pos="5739"/>
          <w:tab w:val="left" w:pos="6624"/>
          <w:tab w:val="left" w:pos="8608"/>
          <w:tab w:val="left" w:pos="10135"/>
        </w:tabs>
        <w:ind w:right="2" w:firstLine="709"/>
        <w:contextualSpacing/>
        <w:rPr>
          <w:szCs w:val="28"/>
        </w:rPr>
      </w:pPr>
      <w:r>
        <w:rPr>
          <w:szCs w:val="28"/>
        </w:rPr>
        <w:t>порядка и сроков предоставления муниципальной услуги;</w:t>
      </w:r>
    </w:p>
    <w:p w14:paraId="7E706176" w14:textId="77777777" w:rsidR="001639E9" w:rsidRDefault="001639E9" w:rsidP="001639E9">
      <w:pPr>
        <w:pStyle w:val="aa"/>
        <w:tabs>
          <w:tab w:val="left" w:pos="2224"/>
          <w:tab w:val="left" w:pos="3826"/>
          <w:tab w:val="left" w:pos="5260"/>
          <w:tab w:val="left" w:pos="5739"/>
          <w:tab w:val="left" w:pos="6624"/>
          <w:tab w:val="left" w:pos="8608"/>
          <w:tab w:val="left" w:pos="10135"/>
        </w:tabs>
        <w:ind w:right="2" w:firstLine="709"/>
        <w:contextualSpacing/>
        <w:rPr>
          <w:szCs w:val="28"/>
        </w:rPr>
      </w:pPr>
      <w:r>
        <w:rPr>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857FA4F" w14:textId="77777777" w:rsidR="001639E9" w:rsidRDefault="001639E9" w:rsidP="001639E9">
      <w:pPr>
        <w:pStyle w:val="aa"/>
        <w:tabs>
          <w:tab w:val="left" w:pos="2160"/>
          <w:tab w:val="left" w:pos="3136"/>
          <w:tab w:val="left" w:pos="5123"/>
          <w:tab w:val="left" w:pos="5917"/>
          <w:tab w:val="left" w:pos="7288"/>
          <w:tab w:val="left" w:pos="8044"/>
        </w:tabs>
        <w:ind w:right="2" w:firstLine="709"/>
        <w:contextualSpacing/>
        <w:rPr>
          <w:szCs w:val="28"/>
        </w:rPr>
      </w:pPr>
      <w:r>
        <w:rPr>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22A67B7" w14:textId="77777777" w:rsidR="001639E9" w:rsidRDefault="001639E9" w:rsidP="001639E9">
      <w:pPr>
        <w:pStyle w:val="aa"/>
        <w:tabs>
          <w:tab w:val="left" w:pos="2476"/>
          <w:tab w:val="left" w:pos="4227"/>
          <w:tab w:val="left" w:pos="4758"/>
          <w:tab w:val="left" w:pos="6126"/>
          <w:tab w:val="left" w:pos="8257"/>
        </w:tabs>
        <w:ind w:right="2" w:firstLine="709"/>
        <w:contextualSpacing/>
        <w:rPr>
          <w:szCs w:val="28"/>
        </w:rPr>
      </w:pPr>
      <w:r>
        <w:rPr>
          <w:szCs w:val="28"/>
        </w:rPr>
        <w:t>Получение информации по вопросам предоставления муниципальной услуги осуществляется бесплатно.</w:t>
      </w:r>
    </w:p>
    <w:p w14:paraId="4FD9A81A" w14:textId="77777777" w:rsidR="001639E9" w:rsidRDefault="001639E9" w:rsidP="00BD15C1">
      <w:pPr>
        <w:pStyle w:val="af4"/>
        <w:widowControl w:val="0"/>
        <w:numPr>
          <w:ilvl w:val="1"/>
          <w:numId w:val="1"/>
        </w:numPr>
        <w:tabs>
          <w:tab w:val="left" w:pos="1112"/>
          <w:tab w:val="left" w:pos="1346"/>
          <w:tab w:val="left" w:pos="3623"/>
          <w:tab w:val="left" w:pos="5908"/>
          <w:tab w:val="left" w:pos="9075"/>
        </w:tabs>
        <w:ind w:left="0" w:right="2" w:firstLine="709"/>
        <w:jc w:val="both"/>
        <w:rPr>
          <w:sz w:val="28"/>
          <w:szCs w:val="28"/>
        </w:rPr>
      </w:pPr>
      <w:r>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C12D85E" w14:textId="77777777" w:rsidR="001639E9" w:rsidRDefault="001639E9" w:rsidP="001639E9">
      <w:pPr>
        <w:pStyle w:val="aa"/>
        <w:tabs>
          <w:tab w:val="left" w:pos="1889"/>
          <w:tab w:val="left" w:pos="2424"/>
          <w:tab w:val="left" w:pos="4155"/>
          <w:tab w:val="left" w:pos="5225"/>
          <w:tab w:val="left" w:pos="6374"/>
          <w:tab w:val="left" w:pos="7977"/>
          <w:tab w:val="left" w:pos="8362"/>
          <w:tab w:val="left" w:pos="10135"/>
        </w:tabs>
        <w:ind w:right="2" w:firstLine="709"/>
        <w:contextualSpacing/>
        <w:rPr>
          <w:szCs w:val="28"/>
        </w:rPr>
      </w:pPr>
      <w:r>
        <w:rPr>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A036FB5" w14:textId="77777777" w:rsidR="001639E9" w:rsidRDefault="001639E9" w:rsidP="001639E9">
      <w:pPr>
        <w:pStyle w:val="aa"/>
        <w:ind w:right="2" w:firstLine="709"/>
        <w:contextualSpacing/>
        <w:rPr>
          <w:szCs w:val="28"/>
        </w:rPr>
      </w:pPr>
      <w:r>
        <w:rPr>
          <w:szCs w:val="28"/>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60E13969" w14:textId="77777777" w:rsidR="001639E9" w:rsidRDefault="001639E9" w:rsidP="001639E9">
      <w:pPr>
        <w:pStyle w:val="aa"/>
        <w:ind w:right="2" w:firstLine="709"/>
        <w:contextualSpacing/>
        <w:rPr>
          <w:szCs w:val="28"/>
        </w:rPr>
      </w:pPr>
      <w:r>
        <w:rPr>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645600" w14:textId="77777777" w:rsidR="001639E9" w:rsidRDefault="001639E9" w:rsidP="001639E9">
      <w:pPr>
        <w:pStyle w:val="aa"/>
        <w:ind w:right="2" w:firstLine="709"/>
        <w:contextualSpacing/>
        <w:rPr>
          <w:szCs w:val="28"/>
        </w:rPr>
      </w:pPr>
      <w:r>
        <w:rPr>
          <w:szCs w:val="28"/>
        </w:rPr>
        <w:t xml:space="preserve">изложить обращение в письменной форме; </w:t>
      </w:r>
    </w:p>
    <w:p w14:paraId="13440436" w14:textId="77777777" w:rsidR="001639E9" w:rsidRDefault="001639E9" w:rsidP="001639E9">
      <w:pPr>
        <w:pStyle w:val="aa"/>
        <w:ind w:right="2" w:firstLine="709"/>
        <w:contextualSpacing/>
        <w:rPr>
          <w:szCs w:val="28"/>
        </w:rPr>
      </w:pPr>
      <w:r>
        <w:rPr>
          <w:szCs w:val="28"/>
        </w:rPr>
        <w:t>назначить другое время для консультаций.</w:t>
      </w:r>
    </w:p>
    <w:p w14:paraId="336246A9" w14:textId="77777777" w:rsidR="001639E9" w:rsidRDefault="001639E9" w:rsidP="001639E9">
      <w:pPr>
        <w:pStyle w:val="aa"/>
        <w:tabs>
          <w:tab w:val="left" w:pos="2781"/>
          <w:tab w:val="left" w:pos="3603"/>
          <w:tab w:val="left" w:pos="3935"/>
          <w:tab w:val="left" w:pos="4437"/>
          <w:tab w:val="left" w:pos="5431"/>
          <w:tab w:val="left" w:pos="6039"/>
          <w:tab w:val="left" w:pos="7074"/>
          <w:tab w:val="left" w:pos="7223"/>
          <w:tab w:val="left" w:pos="7591"/>
          <w:tab w:val="left" w:pos="8615"/>
          <w:tab w:val="left" w:pos="9032"/>
        </w:tabs>
        <w:ind w:right="2" w:firstLine="709"/>
        <w:contextualSpacing/>
        <w:rPr>
          <w:szCs w:val="28"/>
        </w:rPr>
      </w:pPr>
      <w:r>
        <w:rPr>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C3DA054" w14:textId="77777777" w:rsidR="001639E9" w:rsidRDefault="001639E9" w:rsidP="001639E9">
      <w:pPr>
        <w:pStyle w:val="aa"/>
        <w:spacing w:before="76"/>
        <w:ind w:right="2" w:firstLine="709"/>
        <w:contextualSpacing/>
        <w:rPr>
          <w:szCs w:val="28"/>
        </w:rPr>
      </w:pPr>
      <w:r>
        <w:rPr>
          <w:szCs w:val="28"/>
        </w:rPr>
        <w:t>Продолжительность информирования по телефону не должна превышать10 минут.</w:t>
      </w:r>
    </w:p>
    <w:p w14:paraId="433C95AD" w14:textId="77777777" w:rsidR="001639E9" w:rsidRDefault="001639E9" w:rsidP="001639E9">
      <w:pPr>
        <w:pStyle w:val="aa"/>
        <w:tabs>
          <w:tab w:val="left" w:pos="3273"/>
          <w:tab w:val="left" w:pos="5413"/>
          <w:tab w:val="left" w:pos="5794"/>
          <w:tab w:val="left" w:pos="7624"/>
          <w:tab w:val="left" w:pos="7996"/>
          <w:tab w:val="left" w:pos="9408"/>
        </w:tabs>
        <w:ind w:right="2" w:firstLine="709"/>
        <w:contextualSpacing/>
        <w:rPr>
          <w:szCs w:val="28"/>
        </w:rPr>
      </w:pPr>
      <w:r>
        <w:rPr>
          <w:szCs w:val="28"/>
        </w:rPr>
        <w:t>Информирование осуществляется в соответствии с графиком приема граждан.</w:t>
      </w:r>
    </w:p>
    <w:p w14:paraId="0646DB8D" w14:textId="77777777" w:rsidR="001639E9" w:rsidRDefault="001639E9" w:rsidP="00BD15C1">
      <w:pPr>
        <w:pStyle w:val="af4"/>
        <w:widowControl w:val="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jc w:val="both"/>
        <w:rPr>
          <w:sz w:val="28"/>
          <w:szCs w:val="28"/>
        </w:rPr>
      </w:pPr>
      <w:r>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(далее–Федеральный закон №59-ФЗ).</w:t>
      </w:r>
    </w:p>
    <w:p w14:paraId="6761718F" w14:textId="77777777" w:rsidR="001639E9" w:rsidRDefault="001639E9" w:rsidP="00BD15C1">
      <w:pPr>
        <w:pStyle w:val="af4"/>
        <w:widowControl w:val="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jc w:val="both"/>
        <w:rPr>
          <w:sz w:val="28"/>
          <w:szCs w:val="28"/>
        </w:rPr>
      </w:pPr>
      <w:r>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04E63C7" w14:textId="77777777" w:rsidR="001639E9" w:rsidRDefault="001639E9" w:rsidP="001639E9">
      <w:pPr>
        <w:pStyle w:val="aa"/>
        <w:tabs>
          <w:tab w:val="left" w:pos="976"/>
          <w:tab w:val="left" w:pos="1992"/>
          <w:tab w:val="left" w:pos="3722"/>
          <w:tab w:val="left" w:pos="4168"/>
          <w:tab w:val="left" w:pos="6676"/>
          <w:tab w:val="left" w:pos="8705"/>
        </w:tabs>
        <w:ind w:right="2" w:firstLine="709"/>
        <w:contextualSpacing/>
        <w:rPr>
          <w:szCs w:val="28"/>
        </w:rPr>
      </w:pPr>
      <w:r>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A568130" w14:textId="77777777" w:rsidR="001639E9" w:rsidRDefault="001639E9" w:rsidP="00BD15C1">
      <w:pPr>
        <w:pStyle w:val="af4"/>
        <w:widowControl w:val="0"/>
        <w:numPr>
          <w:ilvl w:val="1"/>
          <w:numId w:val="1"/>
        </w:numPr>
        <w:tabs>
          <w:tab w:val="left" w:pos="1346"/>
          <w:tab w:val="left" w:pos="2702"/>
          <w:tab w:val="left" w:pos="8205"/>
          <w:tab w:val="left" w:pos="8951"/>
        </w:tabs>
        <w:ind w:left="0" w:right="2" w:firstLine="709"/>
        <w:jc w:val="both"/>
        <w:rPr>
          <w:sz w:val="28"/>
          <w:szCs w:val="28"/>
        </w:rPr>
      </w:pPr>
      <w:r>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63A6FB9B" w14:textId="77777777" w:rsidR="001639E9" w:rsidRDefault="001639E9" w:rsidP="001639E9">
      <w:pPr>
        <w:pStyle w:val="aa"/>
        <w:ind w:right="2" w:firstLine="709"/>
        <w:contextualSpacing/>
        <w:rPr>
          <w:szCs w:val="28"/>
        </w:rPr>
      </w:pPr>
      <w:r>
        <w:rPr>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180F5C2D" w14:textId="77777777" w:rsidR="001639E9" w:rsidRDefault="001639E9" w:rsidP="001639E9">
      <w:pPr>
        <w:pStyle w:val="aa"/>
        <w:ind w:right="2" w:firstLine="709"/>
        <w:contextualSpacing/>
        <w:rPr>
          <w:szCs w:val="28"/>
        </w:rPr>
      </w:pPr>
      <w:r>
        <w:rPr>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14:paraId="204FEF49" w14:textId="77777777" w:rsidR="001639E9" w:rsidRDefault="001639E9" w:rsidP="001639E9">
      <w:pPr>
        <w:pStyle w:val="aa"/>
        <w:ind w:right="2" w:firstLine="709"/>
        <w:contextualSpacing/>
        <w:rPr>
          <w:szCs w:val="28"/>
        </w:rPr>
      </w:pPr>
      <w:r>
        <w:rPr>
          <w:szCs w:val="28"/>
        </w:rPr>
        <w:lastRenderedPageBreak/>
        <w:t>в) адрес официального сайта, а также электронной почты и (или) формы обратной связи Уполномоченного органа в сети «Интернет».</w:t>
      </w:r>
    </w:p>
    <w:p w14:paraId="359B7B31" w14:textId="77777777" w:rsidR="001639E9" w:rsidRDefault="001639E9" w:rsidP="00BD15C1">
      <w:pPr>
        <w:pStyle w:val="af4"/>
        <w:widowControl w:val="0"/>
        <w:numPr>
          <w:ilvl w:val="1"/>
          <w:numId w:val="1"/>
        </w:numPr>
        <w:tabs>
          <w:tab w:val="left" w:pos="1486"/>
          <w:tab w:val="left" w:pos="1669"/>
          <w:tab w:val="left" w:pos="4420"/>
          <w:tab w:val="left" w:pos="5720"/>
          <w:tab w:val="left" w:pos="7934"/>
        </w:tabs>
        <w:ind w:left="0" w:right="2" w:firstLine="709"/>
        <w:jc w:val="both"/>
        <w:rPr>
          <w:sz w:val="28"/>
          <w:szCs w:val="28"/>
        </w:rPr>
      </w:pPr>
      <w:r>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8D1DF11" w14:textId="77777777" w:rsidR="001639E9" w:rsidRDefault="001639E9" w:rsidP="00BD15C1">
      <w:pPr>
        <w:pStyle w:val="af4"/>
        <w:widowControl w:val="0"/>
        <w:numPr>
          <w:ilvl w:val="1"/>
          <w:numId w:val="1"/>
        </w:numPr>
        <w:tabs>
          <w:tab w:val="left" w:pos="1486"/>
          <w:tab w:val="left" w:pos="3493"/>
          <w:tab w:val="left" w:pos="4154"/>
          <w:tab w:val="left" w:pos="6671"/>
          <w:tab w:val="left" w:pos="7984"/>
          <w:tab w:val="left" w:pos="8504"/>
        </w:tabs>
        <w:spacing w:before="76"/>
        <w:ind w:left="0" w:right="2" w:firstLine="709"/>
        <w:jc w:val="both"/>
        <w:rPr>
          <w:sz w:val="28"/>
          <w:szCs w:val="28"/>
        </w:rPr>
      </w:pPr>
      <w:r>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66767F8" w14:textId="77777777" w:rsidR="001639E9" w:rsidRDefault="001639E9" w:rsidP="00BD15C1">
      <w:pPr>
        <w:pStyle w:val="af4"/>
        <w:widowControl w:val="0"/>
        <w:numPr>
          <w:ilvl w:val="1"/>
          <w:numId w:val="1"/>
        </w:numPr>
        <w:tabs>
          <w:tab w:val="left" w:pos="1486"/>
          <w:tab w:val="left" w:pos="3493"/>
          <w:tab w:val="left" w:pos="4154"/>
          <w:tab w:val="left" w:pos="6671"/>
          <w:tab w:val="left" w:pos="7984"/>
          <w:tab w:val="left" w:pos="8504"/>
        </w:tabs>
        <w:spacing w:before="76"/>
        <w:ind w:left="0" w:right="2" w:firstLine="709"/>
        <w:jc w:val="both"/>
        <w:rPr>
          <w:sz w:val="28"/>
          <w:szCs w:val="28"/>
        </w:rPr>
      </w:pPr>
      <w:r>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80C51F0" w14:textId="77777777" w:rsidR="001639E9" w:rsidRDefault="001639E9" w:rsidP="001639E9">
      <w:pPr>
        <w:pStyle w:val="aa"/>
        <w:ind w:right="2" w:firstLine="709"/>
        <w:contextualSpacing/>
        <w:rPr>
          <w:szCs w:val="28"/>
        </w:rPr>
      </w:pPr>
    </w:p>
    <w:p w14:paraId="2BB02A8C" w14:textId="77777777" w:rsidR="001639E9" w:rsidRDefault="001639E9" w:rsidP="001639E9">
      <w:pPr>
        <w:pStyle w:val="110"/>
        <w:spacing w:before="217"/>
        <w:ind w:left="0" w:right="2" w:firstLine="709"/>
        <w:contextualSpacing/>
        <w:rPr>
          <w:szCs w:val="28"/>
        </w:rPr>
      </w:pPr>
      <w:bookmarkStart w:id="16" w:name="__RefHeading___5"/>
      <w:bookmarkEnd w:id="16"/>
      <w:r>
        <w:rPr>
          <w:szCs w:val="28"/>
        </w:rPr>
        <w:t>Раздел II. Стандарт предоставления муниципальной услуги</w:t>
      </w:r>
    </w:p>
    <w:p w14:paraId="205D05D7" w14:textId="77777777" w:rsidR="001639E9" w:rsidRDefault="001639E9" w:rsidP="001639E9">
      <w:pPr>
        <w:pStyle w:val="110"/>
        <w:spacing w:before="217"/>
        <w:ind w:left="0" w:right="2" w:firstLine="709"/>
        <w:contextualSpacing/>
        <w:rPr>
          <w:szCs w:val="28"/>
        </w:rPr>
      </w:pPr>
    </w:p>
    <w:p w14:paraId="2BB5DFCD" w14:textId="77777777" w:rsidR="001639E9" w:rsidRDefault="001639E9" w:rsidP="00BD15C1">
      <w:pPr>
        <w:pStyle w:val="110"/>
        <w:numPr>
          <w:ilvl w:val="0"/>
          <w:numId w:val="1"/>
        </w:numPr>
        <w:spacing w:before="217"/>
        <w:ind w:left="1066" w:right="2" w:hanging="357"/>
        <w:contextualSpacing/>
        <w:outlineLvl w:val="1"/>
        <w:rPr>
          <w:szCs w:val="28"/>
        </w:rPr>
      </w:pPr>
      <w:bookmarkStart w:id="17" w:name="__RefHeading___6"/>
      <w:bookmarkEnd w:id="17"/>
      <w:r>
        <w:rPr>
          <w:szCs w:val="28"/>
        </w:rPr>
        <w:t>Наименование муниципальной услуги</w:t>
      </w:r>
    </w:p>
    <w:p w14:paraId="7B577504" w14:textId="77777777" w:rsidR="001639E9" w:rsidRDefault="001639E9" w:rsidP="001639E9">
      <w:pPr>
        <w:pStyle w:val="110"/>
        <w:spacing w:before="217"/>
        <w:ind w:left="1066" w:right="2"/>
        <w:contextualSpacing/>
        <w:jc w:val="left"/>
        <w:outlineLvl w:val="1"/>
        <w:rPr>
          <w:szCs w:val="28"/>
        </w:rPr>
      </w:pPr>
    </w:p>
    <w:p w14:paraId="65310779" w14:textId="77777777" w:rsidR="001639E9" w:rsidRDefault="001639E9" w:rsidP="00BD15C1">
      <w:pPr>
        <w:pStyle w:val="af4"/>
        <w:widowControl w:val="0"/>
        <w:numPr>
          <w:ilvl w:val="1"/>
          <w:numId w:val="1"/>
        </w:numPr>
        <w:tabs>
          <w:tab w:val="left" w:pos="426"/>
          <w:tab w:val="left" w:pos="1346"/>
          <w:tab w:val="left" w:pos="2268"/>
        </w:tabs>
        <w:ind w:left="0" w:right="2" w:firstLine="709"/>
        <w:jc w:val="both"/>
        <w:rPr>
          <w:sz w:val="28"/>
          <w:szCs w:val="28"/>
        </w:rPr>
      </w:pPr>
      <w:r>
        <w:rPr>
          <w:sz w:val="28"/>
          <w:szCs w:val="28"/>
        </w:rPr>
        <w:t>Наименование муниципальной услуги – «Выдача разрешений на право вырубки зеленых насаждений» (далее - услуга).</w:t>
      </w:r>
    </w:p>
    <w:p w14:paraId="24F891E3" w14:textId="77777777" w:rsidR="001639E9" w:rsidRDefault="001639E9" w:rsidP="001639E9">
      <w:pPr>
        <w:pStyle w:val="aa"/>
        <w:ind w:right="2" w:firstLine="709"/>
        <w:contextualSpacing/>
        <w:rPr>
          <w:szCs w:val="28"/>
        </w:rPr>
      </w:pPr>
    </w:p>
    <w:p w14:paraId="6F017EA3" w14:textId="77777777" w:rsidR="001639E9" w:rsidRDefault="001639E9" w:rsidP="00BD15C1">
      <w:pPr>
        <w:pStyle w:val="110"/>
        <w:numPr>
          <w:ilvl w:val="0"/>
          <w:numId w:val="1"/>
        </w:numPr>
        <w:ind w:left="0" w:right="2" w:firstLine="709"/>
        <w:contextualSpacing/>
        <w:outlineLvl w:val="1"/>
        <w:rPr>
          <w:szCs w:val="28"/>
        </w:rPr>
      </w:pPr>
      <w:bookmarkStart w:id="18" w:name="__RefHeading___7"/>
      <w:bookmarkEnd w:id="18"/>
      <w:r>
        <w:rPr>
          <w:szCs w:val="28"/>
        </w:rPr>
        <w:t>Наименование органа государственной власти, органа местного самоуправления (организации), предоставляющего муниципальную услугу</w:t>
      </w:r>
    </w:p>
    <w:p w14:paraId="276436DE" w14:textId="77777777" w:rsidR="001639E9" w:rsidRDefault="001639E9" w:rsidP="001639E9">
      <w:pPr>
        <w:pStyle w:val="aa"/>
        <w:ind w:right="2" w:firstLine="709"/>
        <w:contextualSpacing/>
        <w:rPr>
          <w:b/>
          <w:szCs w:val="28"/>
        </w:rPr>
      </w:pPr>
    </w:p>
    <w:p w14:paraId="4A999BAB" w14:textId="77777777" w:rsidR="001639E9" w:rsidRDefault="001639E9" w:rsidP="00BD15C1">
      <w:pPr>
        <w:pStyle w:val="aa"/>
        <w:widowControl w:val="0"/>
        <w:numPr>
          <w:ilvl w:val="1"/>
          <w:numId w:val="1"/>
        </w:numPr>
        <w:ind w:left="0" w:right="2" w:firstLine="709"/>
        <w:rPr>
          <w:szCs w:val="28"/>
        </w:rPr>
      </w:pPr>
      <w:r>
        <w:rPr>
          <w:szCs w:val="28"/>
        </w:rPr>
        <w:t>Муниципальная услуга предоставляется Уполномоченным органом Администрации Мещеряковского сельского поселения Верхнедонского района Ростовской области.</w:t>
      </w:r>
    </w:p>
    <w:p w14:paraId="01F5D1BB" w14:textId="77777777" w:rsidR="001639E9" w:rsidRDefault="001639E9" w:rsidP="001639E9">
      <w:pPr>
        <w:pStyle w:val="aa"/>
        <w:ind w:left="1070" w:right="2"/>
        <w:rPr>
          <w:szCs w:val="28"/>
        </w:rPr>
      </w:pPr>
    </w:p>
    <w:p w14:paraId="4E7BA7E8" w14:textId="77777777" w:rsidR="001639E9" w:rsidRDefault="001639E9" w:rsidP="00BD15C1">
      <w:pPr>
        <w:pStyle w:val="110"/>
        <w:numPr>
          <w:ilvl w:val="0"/>
          <w:numId w:val="1"/>
        </w:numPr>
        <w:ind w:left="0" w:right="2" w:firstLine="709"/>
        <w:outlineLvl w:val="1"/>
        <w:rPr>
          <w:szCs w:val="28"/>
        </w:rPr>
      </w:pPr>
      <w:bookmarkStart w:id="19" w:name="__RefHeading___8"/>
      <w:bookmarkEnd w:id="19"/>
      <w:r>
        <w:rPr>
          <w:szCs w:val="28"/>
        </w:rPr>
        <w:t>Описание результата предоставления муниципальной услуги</w:t>
      </w:r>
    </w:p>
    <w:p w14:paraId="78E5593B" w14:textId="77777777" w:rsidR="001639E9" w:rsidRDefault="001639E9" w:rsidP="001639E9">
      <w:pPr>
        <w:pStyle w:val="aa"/>
        <w:ind w:right="2" w:firstLine="709"/>
        <w:rPr>
          <w:b/>
          <w:szCs w:val="28"/>
        </w:rPr>
      </w:pPr>
    </w:p>
    <w:p w14:paraId="119D1722" w14:textId="77777777" w:rsidR="001639E9" w:rsidRDefault="001639E9" w:rsidP="00BD15C1">
      <w:pPr>
        <w:pStyle w:val="af4"/>
        <w:widowControl w:val="0"/>
        <w:numPr>
          <w:ilvl w:val="1"/>
          <w:numId w:val="1"/>
        </w:numPr>
        <w:tabs>
          <w:tab w:val="left" w:pos="1486"/>
        </w:tabs>
        <w:ind w:left="0" w:right="2" w:firstLine="709"/>
        <w:contextualSpacing w:val="0"/>
        <w:jc w:val="both"/>
        <w:rPr>
          <w:sz w:val="28"/>
          <w:szCs w:val="28"/>
        </w:rPr>
      </w:pPr>
      <w:r>
        <w:rPr>
          <w:sz w:val="28"/>
          <w:szCs w:val="28"/>
        </w:rPr>
        <w:t>Результатом предоставления услуги является разрешение на право вырубки зеленых насаждений.</w:t>
      </w:r>
    </w:p>
    <w:p w14:paraId="528D4001" w14:textId="77777777" w:rsidR="001639E9" w:rsidRDefault="001639E9" w:rsidP="001639E9">
      <w:pPr>
        <w:pStyle w:val="aa"/>
        <w:tabs>
          <w:tab w:val="left" w:pos="2114"/>
          <w:tab w:val="left" w:pos="2756"/>
          <w:tab w:val="left" w:pos="3870"/>
          <w:tab w:val="left" w:pos="5278"/>
          <w:tab w:val="left" w:pos="7228"/>
          <w:tab w:val="left" w:pos="8123"/>
        </w:tabs>
        <w:ind w:right="2" w:firstLine="709"/>
        <w:rPr>
          <w:szCs w:val="28"/>
        </w:rPr>
      </w:pPr>
      <w:r>
        <w:rPr>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0FDD393D" w14:textId="77777777" w:rsidR="001639E9" w:rsidRDefault="001639E9" w:rsidP="00BD15C1">
      <w:pPr>
        <w:pStyle w:val="af4"/>
        <w:widowControl w:val="0"/>
        <w:numPr>
          <w:ilvl w:val="1"/>
          <w:numId w:val="1"/>
        </w:numPr>
        <w:tabs>
          <w:tab w:val="left" w:pos="1486"/>
          <w:tab w:val="left" w:pos="10348"/>
        </w:tabs>
        <w:ind w:left="0" w:right="2" w:firstLine="709"/>
        <w:contextualSpacing w:val="0"/>
        <w:jc w:val="both"/>
        <w:rPr>
          <w:sz w:val="28"/>
          <w:szCs w:val="28"/>
        </w:rPr>
      </w:pPr>
      <w:r>
        <w:rPr>
          <w:sz w:val="28"/>
          <w:szCs w:val="28"/>
        </w:rPr>
        <w:t>Результат предоставления услуги, указанный в пункте 6.1 настоящего Административного регламента:</w:t>
      </w:r>
    </w:p>
    <w:p w14:paraId="34E98897" w14:textId="77777777" w:rsidR="001639E9" w:rsidRDefault="001639E9" w:rsidP="001639E9">
      <w:pPr>
        <w:pStyle w:val="aa"/>
        <w:tabs>
          <w:tab w:val="left" w:pos="1862"/>
          <w:tab w:val="left" w:pos="4675"/>
          <w:tab w:val="left" w:pos="6565"/>
          <w:tab w:val="left" w:pos="8137"/>
        </w:tabs>
        <w:ind w:right="2" w:firstLine="709"/>
        <w:rPr>
          <w:szCs w:val="28"/>
        </w:rPr>
      </w:pPr>
      <w:r>
        <w:rPr>
          <w:szCs w:val="28"/>
        </w:rPr>
        <w:lastRenderedPageBreak/>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7E29E1DE" w14:textId="77777777" w:rsidR="001639E9" w:rsidRDefault="001639E9" w:rsidP="001639E9">
      <w:pPr>
        <w:pStyle w:val="aa"/>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right="2" w:firstLine="709"/>
        <w:rPr>
          <w:szCs w:val="28"/>
        </w:rPr>
      </w:pPr>
      <w:r>
        <w:rPr>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27CAF9C3" w14:textId="77777777" w:rsidR="001639E9" w:rsidRDefault="001639E9" w:rsidP="001639E9">
      <w:pPr>
        <w:pStyle w:val="aa"/>
        <w:ind w:left="1070" w:right="2"/>
        <w:rPr>
          <w:szCs w:val="28"/>
        </w:rPr>
      </w:pPr>
    </w:p>
    <w:p w14:paraId="30DC67E9" w14:textId="77777777" w:rsidR="001639E9" w:rsidRDefault="001639E9" w:rsidP="00BD15C1">
      <w:pPr>
        <w:pStyle w:val="af4"/>
        <w:widowControl w:val="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contextualSpacing w:val="0"/>
        <w:jc w:val="center"/>
        <w:outlineLvl w:val="1"/>
        <w:rPr>
          <w:b/>
          <w:sz w:val="28"/>
          <w:szCs w:val="28"/>
        </w:rPr>
      </w:pPr>
      <w:bookmarkStart w:id="20" w:name="__RefHeading___9"/>
      <w:bookmarkEnd w:id="20"/>
      <w:r>
        <w:rPr>
          <w:b/>
          <w:sz w:val="28"/>
          <w:szCs w:val="28"/>
        </w:rPr>
        <w:t>Срок предоставления муниципальной услуги</w:t>
      </w:r>
    </w:p>
    <w:p w14:paraId="128B26B8" w14:textId="77777777" w:rsidR="001639E9" w:rsidRDefault="001639E9" w:rsidP="001639E9">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jc w:val="both"/>
        <w:rPr>
          <w:b/>
          <w:sz w:val="28"/>
          <w:szCs w:val="28"/>
        </w:rPr>
      </w:pPr>
    </w:p>
    <w:p w14:paraId="7F5928D9"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1A80FC07"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Срок предоставления Муниципальной услуги начинает исчисляться с даты регистрации Заявления.</w:t>
      </w:r>
    </w:p>
    <w:p w14:paraId="6151614C"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A0E88C3" w14:textId="77777777" w:rsidR="001639E9" w:rsidRDefault="001639E9" w:rsidP="001639E9">
      <w:pPr>
        <w:pStyle w:val="aa"/>
        <w:spacing w:before="11"/>
        <w:ind w:right="2" w:firstLine="709"/>
        <w:rPr>
          <w:szCs w:val="28"/>
        </w:rPr>
      </w:pPr>
    </w:p>
    <w:p w14:paraId="6AA166BF" w14:textId="77777777" w:rsidR="001639E9" w:rsidRDefault="001639E9" w:rsidP="00BD15C1">
      <w:pPr>
        <w:pStyle w:val="110"/>
        <w:numPr>
          <w:ilvl w:val="0"/>
          <w:numId w:val="1"/>
        </w:numPr>
        <w:ind w:left="0" w:right="2" w:firstLine="709"/>
        <w:outlineLvl w:val="1"/>
        <w:rPr>
          <w:szCs w:val="28"/>
        </w:rPr>
      </w:pPr>
      <w:bookmarkStart w:id="21" w:name="__RefHeading___10"/>
      <w:bookmarkEnd w:id="21"/>
      <w:r>
        <w:rPr>
          <w:szCs w:val="28"/>
          <w:highlight w:val="white"/>
        </w:rPr>
        <w:t>Правовые основания для предоставления муниципальной услуги</w:t>
      </w:r>
    </w:p>
    <w:p w14:paraId="4CEF9948" w14:textId="77777777" w:rsidR="001639E9" w:rsidRDefault="001639E9" w:rsidP="001639E9">
      <w:pPr>
        <w:pStyle w:val="aa"/>
        <w:ind w:right="2" w:firstLine="709"/>
        <w:rPr>
          <w:b/>
          <w:szCs w:val="28"/>
        </w:rPr>
      </w:pPr>
    </w:p>
    <w:p w14:paraId="1ED84E94" w14:textId="77777777" w:rsidR="001639E9" w:rsidRDefault="001639E9" w:rsidP="00BD15C1">
      <w:pPr>
        <w:pStyle w:val="af4"/>
        <w:widowControl w:val="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contextualSpacing w:val="0"/>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B4B3B0F" w14:textId="77777777" w:rsidR="001639E9" w:rsidRDefault="001639E9" w:rsidP="001639E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14:paraId="4025B09A" w14:textId="77777777" w:rsidR="001639E9" w:rsidRDefault="001639E9" w:rsidP="00BD15C1">
      <w:pPr>
        <w:pStyle w:val="110"/>
        <w:numPr>
          <w:ilvl w:val="0"/>
          <w:numId w:val="1"/>
        </w:numPr>
        <w:ind w:left="0" w:right="2" w:firstLine="709"/>
        <w:outlineLvl w:val="1"/>
        <w:rPr>
          <w:szCs w:val="28"/>
          <w:highlight w:val="white"/>
        </w:rPr>
      </w:pPr>
      <w:bookmarkStart w:id="22" w:name="__RefHeading___11"/>
      <w:bookmarkEnd w:id="22"/>
      <w:r>
        <w:rPr>
          <w:szCs w:val="28"/>
          <w:highlight w:val="white"/>
        </w:rPr>
        <w:t>Исчерпывающий перечень документов, необходимых для предоставления государственной услуги</w:t>
      </w:r>
    </w:p>
    <w:p w14:paraId="00F4CB0E" w14:textId="77777777" w:rsidR="001639E9" w:rsidRDefault="001639E9" w:rsidP="001639E9">
      <w:pPr>
        <w:pStyle w:val="110"/>
        <w:ind w:left="709" w:right="2"/>
        <w:jc w:val="left"/>
        <w:outlineLvl w:val="8"/>
        <w:rPr>
          <w:szCs w:val="28"/>
          <w:highlight w:val="white"/>
        </w:rPr>
      </w:pPr>
    </w:p>
    <w:p w14:paraId="4A1E9A06" w14:textId="77777777" w:rsidR="001639E9" w:rsidRDefault="001639E9" w:rsidP="00BD15C1">
      <w:pPr>
        <w:pStyle w:val="110"/>
        <w:numPr>
          <w:ilvl w:val="1"/>
          <w:numId w:val="1"/>
        </w:numPr>
        <w:ind w:left="0" w:right="2" w:firstLine="709"/>
        <w:jc w:val="both"/>
        <w:outlineLvl w:val="2"/>
        <w:rPr>
          <w:b w:val="0"/>
          <w:szCs w:val="28"/>
          <w:highlight w:val="white"/>
        </w:rPr>
      </w:pPr>
      <w:bookmarkStart w:id="23" w:name="__RefHeading___12"/>
      <w:bookmarkEnd w:id="23"/>
      <w:r>
        <w:rPr>
          <w:b w:val="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307AC07" w14:textId="77777777" w:rsidR="001639E9" w:rsidRDefault="001639E9" w:rsidP="00BD15C1">
      <w:pPr>
        <w:pStyle w:val="110"/>
        <w:numPr>
          <w:ilvl w:val="2"/>
          <w:numId w:val="1"/>
        </w:numPr>
        <w:ind w:left="0" w:right="2" w:firstLine="709"/>
        <w:jc w:val="both"/>
        <w:outlineLvl w:val="8"/>
        <w:rPr>
          <w:b w:val="0"/>
          <w:szCs w:val="28"/>
          <w:highlight w:val="white"/>
        </w:rPr>
      </w:pPr>
      <w:r>
        <w:rPr>
          <w:b w:val="0"/>
          <w:szCs w:val="28"/>
        </w:rPr>
        <w:t xml:space="preserve">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w:t>
      </w:r>
      <w:r>
        <w:rPr>
          <w:b w:val="0"/>
          <w:szCs w:val="28"/>
        </w:rPr>
        <w:lastRenderedPageBreak/>
        <w:t>следующих способов по выбору заявителя:</w:t>
      </w:r>
    </w:p>
    <w:p w14:paraId="285F514D" w14:textId="77777777" w:rsidR="001639E9" w:rsidRDefault="001639E9" w:rsidP="001639E9">
      <w:pPr>
        <w:pStyle w:val="aa"/>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right="2" w:firstLine="709"/>
        <w:rPr>
          <w:szCs w:val="28"/>
        </w:rPr>
      </w:pPr>
      <w:r>
        <w:rPr>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(далее–Единый портал).</w:t>
      </w:r>
    </w:p>
    <w:p w14:paraId="6BBEB8C2" w14:textId="77777777" w:rsidR="001639E9" w:rsidRDefault="001639E9" w:rsidP="001639E9">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rPr>
          <w:szCs w:val="28"/>
        </w:rPr>
      </w:pPr>
      <w:r>
        <w:rPr>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0EC2D6C0" w14:textId="77777777" w:rsidR="001639E9" w:rsidRDefault="001639E9" w:rsidP="001639E9">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rPr>
          <w:szCs w:val="28"/>
        </w:rPr>
      </w:pPr>
      <w:r>
        <w:rPr>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Pr>
          <w:szCs w:val="28"/>
        </w:rPr>
        <w:lastRenderedPageBreak/>
        <w:t>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63B5495B" w14:textId="77777777" w:rsidR="001639E9" w:rsidRDefault="001639E9" w:rsidP="001639E9">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right="2" w:firstLine="709"/>
        <w:rPr>
          <w:szCs w:val="28"/>
        </w:rPr>
      </w:pPr>
      <w:r>
        <w:rPr>
          <w:szCs w:val="28"/>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CCC1E72" w14:textId="77777777" w:rsidR="001639E9" w:rsidRDefault="001639E9" w:rsidP="00BD15C1">
      <w:pPr>
        <w:pStyle w:val="110"/>
        <w:numPr>
          <w:ilvl w:val="2"/>
          <w:numId w:val="1"/>
        </w:numPr>
        <w:ind w:left="0" w:right="2" w:firstLine="709"/>
        <w:jc w:val="both"/>
        <w:outlineLvl w:val="8"/>
        <w:rPr>
          <w:b w:val="0"/>
          <w:szCs w:val="28"/>
        </w:rPr>
      </w:pPr>
      <w:r>
        <w:rPr>
          <w:b w:val="0"/>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B8D4F3" w14:textId="77777777" w:rsidR="001639E9" w:rsidRDefault="001639E9" w:rsidP="001639E9">
      <w:pPr>
        <w:pStyle w:val="110"/>
        <w:ind w:left="0" w:right="2" w:firstLine="709"/>
        <w:jc w:val="both"/>
        <w:outlineLvl w:val="8"/>
        <w:rPr>
          <w:b w:val="0"/>
          <w:szCs w:val="28"/>
        </w:rPr>
      </w:pPr>
      <w:r>
        <w:rPr>
          <w:b w:val="0"/>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6CE70CE" w14:textId="77777777" w:rsidR="001639E9" w:rsidRDefault="001639E9" w:rsidP="00BD15C1">
      <w:pPr>
        <w:pStyle w:val="af4"/>
        <w:widowControl w:val="0"/>
        <w:numPr>
          <w:ilvl w:val="2"/>
          <w:numId w:val="1"/>
        </w:numPr>
        <w:tabs>
          <w:tab w:val="left" w:pos="0"/>
        </w:tabs>
        <w:spacing w:before="76"/>
        <w:ind w:left="0" w:right="2" w:firstLine="709"/>
        <w:jc w:val="both"/>
        <w:rPr>
          <w:sz w:val="28"/>
          <w:szCs w:val="28"/>
        </w:rPr>
      </w:pPr>
      <w:r>
        <w:rPr>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28CA527F" w14:textId="77777777" w:rsidR="001639E9" w:rsidRDefault="001639E9" w:rsidP="001639E9">
      <w:pPr>
        <w:pStyle w:val="af4"/>
        <w:tabs>
          <w:tab w:val="left" w:pos="851"/>
          <w:tab w:val="left" w:pos="4696"/>
          <w:tab w:val="left" w:pos="6385"/>
          <w:tab w:val="left" w:pos="6877"/>
          <w:tab w:val="left" w:pos="8502"/>
          <w:tab w:val="left" w:pos="8999"/>
        </w:tabs>
        <w:spacing w:before="76"/>
        <w:ind w:left="0" w:right="2"/>
        <w:jc w:val="both"/>
        <w:rPr>
          <w:sz w:val="28"/>
          <w:szCs w:val="28"/>
        </w:rPr>
      </w:pPr>
      <w:r>
        <w:rPr>
          <w:sz w:val="28"/>
          <w:szCs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14:paraId="74CBACCC" w14:textId="77777777" w:rsidR="001639E9" w:rsidRDefault="001639E9" w:rsidP="001639E9">
      <w:pPr>
        <w:pStyle w:val="af4"/>
        <w:ind w:left="0" w:right="2"/>
        <w:jc w:val="both"/>
        <w:rPr>
          <w:sz w:val="28"/>
          <w:szCs w:val="28"/>
        </w:rPr>
      </w:pPr>
      <w:r>
        <w:rPr>
          <w:sz w:val="28"/>
          <w:szCs w:val="28"/>
        </w:rPr>
        <w:t xml:space="preserve">б) doc, docx, odt - для документов с текстовым содержанием, </w:t>
      </w:r>
      <w:r>
        <w:rPr>
          <w:sz w:val="28"/>
          <w:szCs w:val="28"/>
        </w:rPr>
        <w:br/>
        <w:t>не включающим формулы;</w:t>
      </w:r>
    </w:p>
    <w:p w14:paraId="44B10612" w14:textId="77777777" w:rsidR="001639E9" w:rsidRDefault="001639E9" w:rsidP="001639E9">
      <w:pPr>
        <w:ind w:right="2" w:firstLine="709"/>
        <w:contextualSpacing/>
        <w:jc w:val="both"/>
        <w:rPr>
          <w:sz w:val="28"/>
          <w:szCs w:val="28"/>
        </w:rPr>
      </w:pPr>
      <w:r>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642B309" w14:textId="77777777" w:rsidR="001639E9" w:rsidRDefault="001639E9" w:rsidP="001639E9">
      <w:pPr>
        <w:ind w:right="2" w:firstLine="709"/>
        <w:contextualSpacing/>
        <w:jc w:val="both"/>
        <w:rPr>
          <w:sz w:val="28"/>
          <w:szCs w:val="28"/>
        </w:rPr>
      </w:pPr>
      <w:r>
        <w:rPr>
          <w:sz w:val="28"/>
          <w:szCs w:val="28"/>
        </w:rPr>
        <w:t>г) zip, rar – для сжатых документов в один файл;</w:t>
      </w:r>
    </w:p>
    <w:p w14:paraId="57DB3995" w14:textId="77777777" w:rsidR="001639E9" w:rsidRDefault="001639E9" w:rsidP="001639E9">
      <w:pPr>
        <w:ind w:right="2" w:firstLine="709"/>
        <w:contextualSpacing/>
        <w:jc w:val="both"/>
        <w:rPr>
          <w:sz w:val="28"/>
          <w:szCs w:val="28"/>
        </w:rPr>
      </w:pPr>
      <w:r>
        <w:rPr>
          <w:sz w:val="28"/>
          <w:szCs w:val="28"/>
        </w:rPr>
        <w:t>д) sig – для открепленной усиленной квалифицированной электронной подписи.</w:t>
      </w:r>
    </w:p>
    <w:p w14:paraId="103CF6C1" w14:textId="77777777" w:rsidR="001639E9" w:rsidRDefault="001639E9" w:rsidP="00BD15C1">
      <w:pPr>
        <w:pStyle w:val="af4"/>
        <w:widowControl w:val="0"/>
        <w:numPr>
          <w:ilvl w:val="2"/>
          <w:numId w:val="1"/>
        </w:numPr>
        <w:tabs>
          <w:tab w:val="left" w:pos="0"/>
        </w:tabs>
        <w:ind w:left="0" w:right="2" w:firstLine="709"/>
        <w:contextualSpacing w:val="0"/>
        <w:jc w:val="both"/>
        <w:rPr>
          <w:sz w:val="28"/>
          <w:szCs w:val="28"/>
        </w:rPr>
      </w:pPr>
      <w:r>
        <w:rPr>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w:t>
      </w:r>
      <w:r>
        <w:rPr>
          <w:sz w:val="28"/>
          <w:szCs w:val="28"/>
        </w:rPr>
        <w:lastRenderedPageBreak/>
        <w:t>копий не допускается), которое осуществляется с сохранением ориентации оригинала документа в разрешении300 - 500 dpi (масштаб1:1) и всех аутентичных признаков подлинности (графической подписи лица, печати, углового штампа бланка), с использованием следующих режимов:</w:t>
      </w:r>
    </w:p>
    <w:p w14:paraId="0DD2F3A0" w14:textId="77777777" w:rsidR="001639E9" w:rsidRDefault="001639E9" w:rsidP="001639E9">
      <w:pPr>
        <w:pStyle w:val="aa"/>
        <w:ind w:right="2" w:firstLine="709"/>
        <w:rPr>
          <w:szCs w:val="28"/>
        </w:rPr>
      </w:pPr>
      <w:r>
        <w:rPr>
          <w:szCs w:val="28"/>
        </w:rPr>
        <w:t>а) «черно-белый» (при отсутствии в документе графических изображений и (или)цветного текста);</w:t>
      </w:r>
    </w:p>
    <w:p w14:paraId="70D90CBA" w14:textId="77777777" w:rsidR="001639E9" w:rsidRDefault="001639E9" w:rsidP="001639E9">
      <w:pPr>
        <w:pStyle w:val="aa"/>
        <w:ind w:right="2" w:firstLine="709"/>
        <w:rPr>
          <w:szCs w:val="28"/>
        </w:rPr>
      </w:pPr>
      <w:r>
        <w:rPr>
          <w:szCs w:val="28"/>
        </w:rPr>
        <w:t>б) «оттенки серого» (при наличии в документе графических изображений, отличных от цветного графического изображения);</w:t>
      </w:r>
    </w:p>
    <w:p w14:paraId="51CA1FF9" w14:textId="77777777" w:rsidR="001639E9" w:rsidRDefault="001639E9" w:rsidP="001639E9">
      <w:pPr>
        <w:pStyle w:val="aa"/>
        <w:ind w:right="2" w:firstLine="709"/>
        <w:rPr>
          <w:szCs w:val="28"/>
        </w:rPr>
      </w:pPr>
      <w:r>
        <w:rPr>
          <w:szCs w:val="28"/>
        </w:rPr>
        <w:t>в) «цветной» или «режим полной цветопередачи» (при наличии в документе цветных графических изображений либо цветного текста).</w:t>
      </w:r>
    </w:p>
    <w:p w14:paraId="52397C95" w14:textId="77777777" w:rsidR="001639E9" w:rsidRDefault="001639E9" w:rsidP="001639E9">
      <w:pPr>
        <w:pStyle w:val="aa"/>
        <w:ind w:right="2" w:firstLine="709"/>
        <w:rPr>
          <w:szCs w:val="28"/>
        </w:rPr>
      </w:pPr>
      <w:r>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26D33E7" w14:textId="77777777" w:rsidR="001639E9" w:rsidRDefault="001639E9" w:rsidP="00BD15C1">
      <w:pPr>
        <w:pStyle w:val="af4"/>
        <w:widowControl w:val="0"/>
        <w:numPr>
          <w:ilvl w:val="1"/>
          <w:numId w:val="1"/>
        </w:numPr>
        <w:tabs>
          <w:tab w:val="left" w:pos="0"/>
        </w:tabs>
        <w:ind w:left="0" w:right="2" w:firstLine="709"/>
        <w:contextualSpacing w:val="0"/>
        <w:jc w:val="both"/>
        <w:outlineLvl w:val="2"/>
        <w:rPr>
          <w:sz w:val="28"/>
          <w:szCs w:val="28"/>
        </w:rPr>
      </w:pPr>
      <w:bookmarkStart w:id="24" w:name="__RefHeading___13"/>
      <w:bookmarkEnd w:id="24"/>
      <w:r>
        <w:rPr>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326CDB3E" w14:textId="77777777" w:rsidR="001639E9" w:rsidRDefault="001639E9" w:rsidP="001639E9">
      <w:pPr>
        <w:pStyle w:val="af4"/>
        <w:tabs>
          <w:tab w:val="left" w:pos="0"/>
        </w:tabs>
        <w:ind w:left="0" w:right="2"/>
        <w:jc w:val="both"/>
        <w:outlineLvl w:val="2"/>
        <w:rPr>
          <w:sz w:val="28"/>
          <w:szCs w:val="28"/>
        </w:rPr>
      </w:pPr>
      <w:bookmarkStart w:id="25" w:name="__RefHeading___14"/>
      <w:bookmarkEnd w:id="25"/>
      <w:r>
        <w:rPr>
          <w:sz w:val="28"/>
          <w:szCs w:val="28"/>
        </w:rPr>
        <w:tab/>
        <w:t>Исчерпывающий перечень документов, необходимых для предоставления услуги, подлежащих представлению заявителем самостоятельно:</w:t>
      </w:r>
    </w:p>
    <w:p w14:paraId="1523A774" w14:textId="77777777" w:rsidR="001639E9" w:rsidRDefault="001639E9" w:rsidP="001639E9">
      <w:pPr>
        <w:pStyle w:val="a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right="2" w:firstLine="709"/>
        <w:rPr>
          <w:szCs w:val="28"/>
        </w:rPr>
      </w:pPr>
      <w:r>
        <w:rPr>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13DBD407" w14:textId="77777777" w:rsidR="001639E9" w:rsidRDefault="001639E9" w:rsidP="001639E9">
      <w:pPr>
        <w:pStyle w:val="aa"/>
        <w:tabs>
          <w:tab w:val="left" w:pos="4659"/>
          <w:tab w:val="left" w:pos="5993"/>
          <w:tab w:val="left" w:pos="7393"/>
          <w:tab w:val="left" w:pos="8072"/>
        </w:tabs>
        <w:ind w:right="2" w:firstLine="709"/>
        <w:rPr>
          <w:szCs w:val="28"/>
        </w:rPr>
      </w:pPr>
      <w:r>
        <w:rPr>
          <w:szCs w:val="28"/>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361BD92" w14:textId="77777777" w:rsidR="001639E9" w:rsidRDefault="001639E9" w:rsidP="001639E9">
      <w:pPr>
        <w:pStyle w:val="a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right="2" w:firstLine="709"/>
        <w:rPr>
          <w:szCs w:val="28"/>
        </w:rPr>
      </w:pPr>
      <w:r>
        <w:rPr>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07B2909D"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lastRenderedPageBreak/>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68629333" w14:textId="77777777" w:rsidR="001639E9" w:rsidRDefault="001639E9" w:rsidP="001639E9">
      <w:pPr>
        <w:ind w:right="2" w:firstLine="709"/>
        <w:jc w:val="both"/>
        <w:rPr>
          <w:rStyle w:val="afb"/>
          <w:i w:val="0"/>
        </w:rPr>
      </w:pPr>
      <w:r>
        <w:rPr>
          <w:rStyle w:val="afb"/>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(пересчетная ведомость зеленых насаждений);</w:t>
      </w:r>
    </w:p>
    <w:p w14:paraId="28B60643"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pPr>
      <w:r>
        <w:rPr>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6A1B000B"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8DD9FAE" w14:textId="77777777" w:rsidR="001639E9" w:rsidRDefault="001639E9" w:rsidP="001639E9">
      <w:pPr>
        <w:pStyle w:val="af4"/>
        <w:spacing w:line="276" w:lineRule="auto"/>
        <w:ind w:left="0" w:right="2"/>
        <w:jc w:val="both"/>
        <w:rPr>
          <w:sz w:val="28"/>
          <w:szCs w:val="28"/>
        </w:rPr>
      </w:pPr>
      <w:r>
        <w:rPr>
          <w:sz w:val="28"/>
          <w:szCs w:val="28"/>
        </w:rPr>
        <w:tab/>
        <w:t>з) задание на выполнение инженерных изысканий (в случае проведения инженерно-геологических изысканий).</w:t>
      </w:r>
    </w:p>
    <w:p w14:paraId="5943AF73" w14:textId="77777777" w:rsidR="001639E9" w:rsidRDefault="001639E9" w:rsidP="00BD15C1">
      <w:pPr>
        <w:pStyle w:val="110"/>
        <w:numPr>
          <w:ilvl w:val="1"/>
          <w:numId w:val="1"/>
        </w:numPr>
        <w:ind w:left="0" w:right="2" w:firstLine="709"/>
        <w:jc w:val="both"/>
        <w:outlineLvl w:val="2"/>
        <w:rPr>
          <w:b w:val="0"/>
          <w:szCs w:val="28"/>
        </w:rPr>
      </w:pPr>
      <w:bookmarkStart w:id="26" w:name="__RefHeading___15"/>
      <w:bookmarkEnd w:id="26"/>
      <w:r>
        <w:rPr>
          <w:b w:val="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4AEB56F" w14:textId="77777777" w:rsidR="001639E9" w:rsidRDefault="001639E9" w:rsidP="00BD15C1">
      <w:pPr>
        <w:pStyle w:val="af4"/>
        <w:widowControl w:val="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contextualSpacing w:val="0"/>
        <w:jc w:val="both"/>
        <w:rPr>
          <w:sz w:val="28"/>
          <w:szCs w:val="28"/>
        </w:rPr>
      </w:pPr>
      <w:r>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0D7310F5" w14:textId="77777777" w:rsidR="001639E9" w:rsidRDefault="001639E9" w:rsidP="001639E9">
      <w:pPr>
        <w:pStyle w:val="aa"/>
        <w:tabs>
          <w:tab w:val="left" w:pos="1795"/>
          <w:tab w:val="left" w:pos="4854"/>
          <w:tab w:val="left" w:pos="6741"/>
          <w:tab w:val="left" w:pos="8274"/>
          <w:tab w:val="left" w:pos="8779"/>
        </w:tabs>
        <w:ind w:right="2" w:firstLine="709"/>
        <w:rPr>
          <w:szCs w:val="28"/>
        </w:rPr>
      </w:pPr>
      <w:r>
        <w:rPr>
          <w:szCs w:val="28"/>
        </w:rPr>
        <w:t>а) сведения из Единого государственного реестра юридических лиц (при обращении заявителя, являющегося юридическим лицом);</w:t>
      </w:r>
    </w:p>
    <w:p w14:paraId="125E523C" w14:textId="77777777" w:rsidR="001639E9" w:rsidRDefault="001639E9" w:rsidP="001639E9">
      <w:pPr>
        <w:pStyle w:val="aa"/>
        <w:tabs>
          <w:tab w:val="left" w:pos="1795"/>
          <w:tab w:val="left" w:pos="4854"/>
          <w:tab w:val="left" w:pos="6741"/>
          <w:tab w:val="left" w:pos="8274"/>
          <w:tab w:val="left" w:pos="8779"/>
        </w:tabs>
        <w:ind w:right="2" w:firstLine="709"/>
        <w:rPr>
          <w:szCs w:val="28"/>
        </w:rPr>
      </w:pPr>
      <w:r>
        <w:rPr>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785895C" w14:textId="77777777" w:rsidR="001639E9" w:rsidRDefault="001639E9" w:rsidP="001639E9">
      <w:pPr>
        <w:pStyle w:val="aa"/>
        <w:ind w:right="2" w:firstLine="709"/>
        <w:rPr>
          <w:szCs w:val="28"/>
        </w:rPr>
      </w:pPr>
      <w:r>
        <w:rPr>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68F365C9" w14:textId="77777777" w:rsidR="001639E9" w:rsidRDefault="001639E9" w:rsidP="001639E9">
      <w:pPr>
        <w:pStyle w:val="aa"/>
        <w:ind w:right="2" w:firstLine="709"/>
        <w:rPr>
          <w:szCs w:val="28"/>
        </w:rPr>
      </w:pPr>
      <w:r>
        <w:rPr>
          <w:szCs w:val="28"/>
        </w:rPr>
        <w:t>г) предписание надзорного органа;</w:t>
      </w:r>
    </w:p>
    <w:p w14:paraId="5C94C847" w14:textId="77777777" w:rsidR="001639E9" w:rsidRDefault="001639E9" w:rsidP="001639E9">
      <w:pPr>
        <w:pStyle w:val="aa"/>
        <w:ind w:right="2" w:firstLine="709"/>
        <w:rPr>
          <w:szCs w:val="28"/>
        </w:rPr>
      </w:pPr>
      <w:r>
        <w:rPr>
          <w:szCs w:val="28"/>
        </w:rPr>
        <w:t>д) разрешение на размещение объекта;</w:t>
      </w:r>
    </w:p>
    <w:p w14:paraId="52D43A16" w14:textId="77777777" w:rsidR="001639E9" w:rsidRDefault="001639E9" w:rsidP="001639E9">
      <w:pPr>
        <w:pStyle w:val="aa"/>
        <w:ind w:right="2" w:firstLine="709"/>
        <w:rPr>
          <w:szCs w:val="28"/>
        </w:rPr>
      </w:pPr>
      <w:r>
        <w:rPr>
          <w:szCs w:val="28"/>
        </w:rPr>
        <w:t>е) разрешение на право проведения земляных работ;</w:t>
      </w:r>
    </w:p>
    <w:p w14:paraId="32C54638"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lastRenderedPageBreak/>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55239F38"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r>
        <w:rPr>
          <w:szCs w:val="28"/>
        </w:rPr>
        <w:t>з) разрешение на строительство.</w:t>
      </w:r>
    </w:p>
    <w:p w14:paraId="52A00F1E" w14:textId="77777777" w:rsidR="001639E9" w:rsidRDefault="001639E9" w:rsidP="001639E9">
      <w:pPr>
        <w:pStyle w:val="aa"/>
        <w:tabs>
          <w:tab w:val="left" w:pos="1152"/>
          <w:tab w:val="left" w:pos="1693"/>
          <w:tab w:val="left" w:pos="2488"/>
          <w:tab w:val="left" w:pos="3029"/>
          <w:tab w:val="left" w:pos="5470"/>
          <w:tab w:val="left" w:pos="5869"/>
          <w:tab w:val="left" w:pos="7064"/>
          <w:tab w:val="left" w:pos="9376"/>
        </w:tabs>
        <w:ind w:right="2" w:firstLine="709"/>
        <w:rPr>
          <w:szCs w:val="28"/>
        </w:rPr>
      </w:pPr>
    </w:p>
    <w:p w14:paraId="6170E1B1" w14:textId="77777777" w:rsidR="001639E9" w:rsidRDefault="001639E9" w:rsidP="00BD15C1">
      <w:pPr>
        <w:pStyle w:val="aa"/>
        <w:widowControl w:val="0"/>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Cs w:val="28"/>
        </w:rPr>
      </w:pPr>
      <w:bookmarkStart w:id="27" w:name="__RefHeading___16"/>
      <w:bookmarkEnd w:id="27"/>
      <w:r>
        <w:rPr>
          <w:b/>
          <w:szCs w:val="28"/>
        </w:rPr>
        <w:t>Исчерпывающий перечень оснований отказа в приеме документов</w:t>
      </w:r>
    </w:p>
    <w:p w14:paraId="428F1D71" w14:textId="77777777" w:rsidR="001639E9" w:rsidRDefault="001639E9" w:rsidP="001639E9">
      <w:pPr>
        <w:pStyle w:val="aa"/>
        <w:ind w:right="2" w:firstLine="709"/>
        <w:rPr>
          <w:b/>
          <w:szCs w:val="28"/>
        </w:rPr>
      </w:pPr>
    </w:p>
    <w:p w14:paraId="07693F3D"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BABA9B3"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Представление неполного комплекта документов, необходимых для предоставления услуги;</w:t>
      </w:r>
    </w:p>
    <w:p w14:paraId="339A2E1E"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Представленные заявителем документы утратили силу на момент обращения за услугой;</w:t>
      </w:r>
    </w:p>
    <w:p w14:paraId="3CE7F291"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516AF6"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3812161"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Неполное заполнение полей в форме заявления, в том числе в интерактивной форме заявления на ЕПГУ;</w:t>
      </w:r>
    </w:p>
    <w:p w14:paraId="7BEA610C"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99A0F41" w14:textId="77777777" w:rsidR="001639E9" w:rsidRDefault="001639E9" w:rsidP="00BD15C1">
      <w:pPr>
        <w:pStyle w:val="af4"/>
        <w:widowControl w:val="0"/>
        <w:numPr>
          <w:ilvl w:val="1"/>
          <w:numId w:val="1"/>
        </w:numPr>
        <w:ind w:left="0" w:right="2" w:firstLine="709"/>
        <w:contextualSpacing w:val="0"/>
        <w:jc w:val="both"/>
        <w:rPr>
          <w:sz w:val="28"/>
          <w:szCs w:val="28"/>
        </w:rPr>
      </w:pPr>
      <w:r>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5648213B" w14:textId="77777777" w:rsidR="001639E9" w:rsidRDefault="001639E9" w:rsidP="00BD15C1">
      <w:pPr>
        <w:pStyle w:val="af4"/>
        <w:widowControl w:val="0"/>
        <w:numPr>
          <w:ilvl w:val="1"/>
          <w:numId w:val="1"/>
        </w:numPr>
        <w:tabs>
          <w:tab w:val="left" w:pos="142"/>
        </w:tabs>
        <w:ind w:left="0" w:right="2" w:firstLine="709"/>
        <w:contextualSpacing w:val="0"/>
        <w:jc w:val="both"/>
        <w:rPr>
          <w:sz w:val="28"/>
          <w:szCs w:val="28"/>
        </w:rPr>
      </w:pPr>
      <w:r>
        <w:rPr>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282FAE80" w14:textId="77777777" w:rsidR="001639E9" w:rsidRDefault="001639E9" w:rsidP="001639E9">
      <w:pPr>
        <w:pStyle w:val="af4"/>
        <w:tabs>
          <w:tab w:val="left" w:pos="709"/>
          <w:tab w:val="left" w:pos="2188"/>
          <w:tab w:val="left" w:pos="3745"/>
          <w:tab w:val="left" w:pos="4100"/>
          <w:tab w:val="left" w:pos="5532"/>
          <w:tab w:val="left" w:pos="5895"/>
          <w:tab w:val="left" w:pos="6970"/>
          <w:tab w:val="left" w:pos="9589"/>
        </w:tabs>
        <w:ind w:left="0" w:right="2"/>
        <w:jc w:val="both"/>
        <w:rPr>
          <w:sz w:val="28"/>
          <w:szCs w:val="28"/>
        </w:rPr>
      </w:pPr>
      <w:r>
        <w:rPr>
          <w:sz w:val="28"/>
          <w:szCs w:val="28"/>
        </w:rPr>
        <w:tab/>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484624B7" w14:textId="77777777" w:rsidR="001639E9" w:rsidRDefault="001639E9" w:rsidP="001639E9">
      <w:pPr>
        <w:pStyle w:val="af4"/>
        <w:tabs>
          <w:tab w:val="left" w:pos="851"/>
          <w:tab w:val="left" w:pos="2380"/>
          <w:tab w:val="left" w:pos="2713"/>
          <w:tab w:val="left" w:pos="2953"/>
          <w:tab w:val="left" w:pos="3779"/>
          <w:tab w:val="left" w:pos="4946"/>
          <w:tab w:val="left" w:pos="6714"/>
          <w:tab w:val="left" w:pos="6834"/>
          <w:tab w:val="left" w:pos="7047"/>
          <w:tab w:val="left" w:pos="8573"/>
        </w:tabs>
        <w:ind w:left="0" w:right="2"/>
        <w:jc w:val="both"/>
        <w:rPr>
          <w:sz w:val="28"/>
          <w:szCs w:val="28"/>
        </w:rPr>
      </w:pPr>
      <w:r>
        <w:rPr>
          <w:sz w:val="28"/>
          <w:szCs w:val="28"/>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45FB4D82" w14:textId="77777777" w:rsidR="001639E9" w:rsidRDefault="001639E9" w:rsidP="001639E9">
      <w:pPr>
        <w:pStyle w:val="af4"/>
        <w:tabs>
          <w:tab w:val="left" w:pos="851"/>
          <w:tab w:val="left" w:pos="2380"/>
          <w:tab w:val="left" w:pos="2713"/>
          <w:tab w:val="left" w:pos="2953"/>
          <w:tab w:val="left" w:pos="3779"/>
          <w:tab w:val="left" w:pos="4946"/>
          <w:tab w:val="left" w:pos="6714"/>
          <w:tab w:val="left" w:pos="6834"/>
          <w:tab w:val="left" w:pos="7047"/>
          <w:tab w:val="left" w:pos="8573"/>
        </w:tabs>
        <w:ind w:left="0" w:right="2"/>
        <w:jc w:val="both"/>
        <w:rPr>
          <w:sz w:val="28"/>
          <w:szCs w:val="28"/>
        </w:rPr>
      </w:pPr>
    </w:p>
    <w:p w14:paraId="54D94393" w14:textId="77777777" w:rsidR="001639E9" w:rsidRDefault="001639E9" w:rsidP="00BD15C1">
      <w:pPr>
        <w:pStyle w:val="af4"/>
        <w:widowControl w:val="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ind w:right="2"/>
        <w:contextualSpacing w:val="0"/>
        <w:jc w:val="center"/>
        <w:outlineLvl w:val="1"/>
        <w:rPr>
          <w:sz w:val="28"/>
          <w:szCs w:val="28"/>
        </w:rPr>
      </w:pPr>
      <w:bookmarkStart w:id="28" w:name="__RefHeading___17"/>
      <w:bookmarkEnd w:id="28"/>
      <w:r>
        <w:rPr>
          <w:b/>
          <w:sz w:val="28"/>
          <w:szCs w:val="28"/>
        </w:rPr>
        <w:t xml:space="preserve">Исчерпывающий перечень оснований отказа </w:t>
      </w:r>
    </w:p>
    <w:p w14:paraId="2E0245F4" w14:textId="77777777" w:rsidR="001639E9" w:rsidRDefault="001639E9" w:rsidP="001639E9">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Pr>
          <w:b/>
          <w:sz w:val="28"/>
          <w:szCs w:val="28"/>
        </w:rPr>
        <w:t>в предоставлении услуги</w:t>
      </w:r>
    </w:p>
    <w:p w14:paraId="28427C88" w14:textId="77777777" w:rsidR="001639E9" w:rsidRDefault="001639E9" w:rsidP="001639E9">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14:paraId="19B02D8C" w14:textId="77777777" w:rsidR="001639E9" w:rsidRDefault="001639E9" w:rsidP="00BD15C1">
      <w:pPr>
        <w:pStyle w:val="af4"/>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Наличие противоречивых сведений в Заявлении и приложенных к нему документах;</w:t>
      </w:r>
    </w:p>
    <w:p w14:paraId="16D019EC" w14:textId="77777777" w:rsidR="001639E9" w:rsidRDefault="001639E9" w:rsidP="00BD15C1">
      <w:pPr>
        <w:pStyle w:val="af4"/>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487F1FD7" w14:textId="77777777" w:rsidR="001639E9" w:rsidRDefault="001639E9" w:rsidP="00BD15C1">
      <w:pPr>
        <w:pStyle w:val="af4"/>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Выявлена возможность сохранения зеленых насаждений;</w:t>
      </w:r>
    </w:p>
    <w:p w14:paraId="4FF56248" w14:textId="77777777" w:rsidR="001639E9" w:rsidRDefault="001639E9" w:rsidP="00BD15C1">
      <w:pPr>
        <w:pStyle w:val="af4"/>
        <w:widowControl w:val="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14:paraId="13C84292" w14:textId="77777777" w:rsidR="001639E9" w:rsidRDefault="001639E9" w:rsidP="00BD15C1">
      <w:pPr>
        <w:pStyle w:val="af4"/>
        <w:widowControl w:val="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rPr>
          <w:sz w:val="28"/>
          <w:szCs w:val="28"/>
        </w:rPr>
      </w:pPr>
      <w:r>
        <w:rPr>
          <w:sz w:val="28"/>
          <w:szCs w:val="28"/>
        </w:rPr>
        <w:t>Запрос подан неуполномоченным лицом.</w:t>
      </w:r>
    </w:p>
    <w:p w14:paraId="04AE896C" w14:textId="77777777" w:rsidR="001639E9" w:rsidRDefault="001639E9" w:rsidP="001639E9">
      <w:pPr>
        <w:pStyle w:val="af4"/>
        <w:ind w:left="0" w:right="2"/>
        <w:jc w:val="both"/>
        <w:rPr>
          <w:sz w:val="28"/>
          <w:szCs w:val="28"/>
        </w:rPr>
      </w:pPr>
      <w:r>
        <w:rPr>
          <w:sz w:val="28"/>
          <w:szCs w:val="28"/>
        </w:rPr>
        <w:tab/>
        <w:t>Решение об отказе в предоставлении услуги, оформляется по форме согласно Приложению № 2 к настоящему Административному регламенту.</w:t>
      </w:r>
    </w:p>
    <w:p w14:paraId="36DAB86C" w14:textId="77777777" w:rsidR="001639E9" w:rsidRDefault="001639E9" w:rsidP="001639E9">
      <w:pPr>
        <w:pStyle w:val="af4"/>
        <w:tabs>
          <w:tab w:val="left" w:pos="1486"/>
          <w:tab w:val="left" w:pos="2188"/>
          <w:tab w:val="left" w:pos="3745"/>
          <w:tab w:val="left" w:pos="4100"/>
          <w:tab w:val="left" w:pos="5532"/>
          <w:tab w:val="left" w:pos="5895"/>
          <w:tab w:val="left" w:pos="6970"/>
          <w:tab w:val="left" w:pos="9589"/>
        </w:tabs>
        <w:ind w:left="0" w:right="2"/>
        <w:jc w:val="both"/>
        <w:rPr>
          <w:sz w:val="28"/>
          <w:szCs w:val="28"/>
        </w:rPr>
      </w:pPr>
      <w:r>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7FE1C5F2" w14:textId="77777777" w:rsidR="001639E9" w:rsidRDefault="001639E9" w:rsidP="001639E9">
      <w:pPr>
        <w:pStyle w:val="110"/>
        <w:ind w:left="0" w:right="2" w:firstLine="709"/>
        <w:jc w:val="both"/>
        <w:outlineLvl w:val="8"/>
        <w:rPr>
          <w:szCs w:val="28"/>
        </w:rPr>
      </w:pPr>
    </w:p>
    <w:p w14:paraId="1373D665" w14:textId="77777777" w:rsidR="001639E9" w:rsidRDefault="001639E9" w:rsidP="00BD15C1">
      <w:pPr>
        <w:pStyle w:val="110"/>
        <w:numPr>
          <w:ilvl w:val="0"/>
          <w:numId w:val="1"/>
        </w:numPr>
        <w:ind w:left="0" w:right="2" w:firstLine="709"/>
        <w:outlineLvl w:val="1"/>
        <w:rPr>
          <w:szCs w:val="28"/>
        </w:rPr>
      </w:pPr>
      <w:bookmarkStart w:id="29" w:name="__RefHeading___18"/>
      <w:bookmarkEnd w:id="29"/>
      <w:r>
        <w:rPr>
          <w:szCs w:val="28"/>
        </w:rPr>
        <w:t>Порядок, размер и основания взимания государственной пошлины или иной оплаты, взимаемой за предоставление муниципальной услуги</w:t>
      </w:r>
    </w:p>
    <w:p w14:paraId="5DF48F5F" w14:textId="77777777" w:rsidR="001639E9" w:rsidRDefault="001639E9" w:rsidP="001639E9">
      <w:pPr>
        <w:pStyle w:val="aa"/>
        <w:ind w:right="2" w:firstLine="709"/>
        <w:rPr>
          <w:b/>
          <w:szCs w:val="28"/>
        </w:rPr>
      </w:pPr>
    </w:p>
    <w:p w14:paraId="0A2D0F93" w14:textId="77777777" w:rsidR="001639E9" w:rsidRDefault="001639E9" w:rsidP="00BD15C1">
      <w:pPr>
        <w:pStyle w:val="af4"/>
        <w:widowControl w:val="0"/>
        <w:numPr>
          <w:ilvl w:val="1"/>
          <w:numId w:val="1"/>
        </w:numPr>
        <w:tabs>
          <w:tab w:val="left" w:pos="1486"/>
        </w:tabs>
        <w:ind w:left="0" w:right="2" w:firstLine="709"/>
        <w:contextualSpacing w:val="0"/>
        <w:jc w:val="both"/>
        <w:rPr>
          <w:sz w:val="28"/>
          <w:szCs w:val="28"/>
        </w:rPr>
      </w:pPr>
      <w:r>
        <w:rPr>
          <w:sz w:val="28"/>
          <w:szCs w:val="28"/>
        </w:rPr>
        <w:t xml:space="preserve">Предоставление услуги осуществляется без взимания платы. </w:t>
      </w:r>
    </w:p>
    <w:p w14:paraId="7DBB28A1" w14:textId="77777777" w:rsidR="001639E9" w:rsidRDefault="001639E9" w:rsidP="00BD15C1">
      <w:pPr>
        <w:pStyle w:val="af4"/>
        <w:widowControl w:val="0"/>
        <w:numPr>
          <w:ilvl w:val="1"/>
          <w:numId w:val="1"/>
        </w:numPr>
        <w:tabs>
          <w:tab w:val="left" w:pos="1486"/>
        </w:tabs>
        <w:ind w:left="0" w:right="2" w:firstLine="709"/>
        <w:contextualSpacing w:val="0"/>
        <w:jc w:val="both"/>
        <w:rPr>
          <w:sz w:val="28"/>
          <w:szCs w:val="28"/>
        </w:rPr>
      </w:pPr>
      <w:r>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Pr>
          <w:color w:val="0B1F33"/>
          <w:sz w:val="28"/>
          <w:szCs w:val="28"/>
        </w:rPr>
        <w:t>компенсационной стоимость за вырубку зеленых насаждений.</w:t>
      </w:r>
    </w:p>
    <w:p w14:paraId="1012AB77" w14:textId="77777777" w:rsidR="001639E9" w:rsidRDefault="001639E9" w:rsidP="001639E9">
      <w:pPr>
        <w:tabs>
          <w:tab w:val="left" w:pos="1486"/>
        </w:tabs>
        <w:ind w:left="710" w:right="2"/>
        <w:jc w:val="both"/>
        <w:rPr>
          <w:sz w:val="28"/>
          <w:szCs w:val="28"/>
        </w:rPr>
      </w:pPr>
    </w:p>
    <w:p w14:paraId="3748BB30" w14:textId="77777777" w:rsidR="001639E9" w:rsidRDefault="001639E9" w:rsidP="00BD15C1">
      <w:pPr>
        <w:pStyle w:val="110"/>
        <w:numPr>
          <w:ilvl w:val="0"/>
          <w:numId w:val="1"/>
        </w:numPr>
        <w:ind w:left="0" w:right="2" w:firstLine="709"/>
        <w:contextualSpacing/>
        <w:outlineLvl w:val="1"/>
        <w:rPr>
          <w:szCs w:val="28"/>
        </w:rPr>
      </w:pPr>
      <w:bookmarkStart w:id="30" w:name="__RefHeading___19"/>
      <w:bookmarkEnd w:id="30"/>
      <w:r>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7C41FACC" w14:textId="77777777" w:rsidR="001639E9" w:rsidRDefault="001639E9" w:rsidP="001639E9">
      <w:pPr>
        <w:pStyle w:val="aa"/>
        <w:ind w:right="2" w:firstLine="709"/>
        <w:rPr>
          <w:b/>
          <w:szCs w:val="28"/>
        </w:rPr>
      </w:pPr>
    </w:p>
    <w:p w14:paraId="0A3F6690" w14:textId="77777777" w:rsidR="001639E9" w:rsidRDefault="001639E9" w:rsidP="001639E9">
      <w:pPr>
        <w:pStyle w:val="af4"/>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rPr>
          <w:sz w:val="28"/>
          <w:szCs w:val="28"/>
        </w:rPr>
      </w:pPr>
      <w:r>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14:paraId="3D4E5EEE" w14:textId="77777777" w:rsidR="001639E9" w:rsidRDefault="001639E9" w:rsidP="001639E9">
      <w:pPr>
        <w:pStyle w:val="aa"/>
        <w:ind w:right="2" w:firstLine="709"/>
        <w:rPr>
          <w:szCs w:val="28"/>
        </w:rPr>
      </w:pPr>
    </w:p>
    <w:p w14:paraId="029CA848" w14:textId="77777777" w:rsidR="001639E9" w:rsidRDefault="001639E9" w:rsidP="00BD15C1">
      <w:pPr>
        <w:pStyle w:val="110"/>
        <w:numPr>
          <w:ilvl w:val="0"/>
          <w:numId w:val="1"/>
        </w:numPr>
        <w:ind w:left="1066" w:right="2" w:hanging="357"/>
        <w:outlineLvl w:val="1"/>
        <w:rPr>
          <w:szCs w:val="28"/>
        </w:rPr>
      </w:pPr>
      <w:bookmarkStart w:id="31" w:name="__RefHeading___20"/>
      <w:bookmarkEnd w:id="31"/>
      <w:r>
        <w:rPr>
          <w:szCs w:val="28"/>
        </w:rPr>
        <w:t xml:space="preserve"> Срок регистрации запроса заявителя о предоставлении муниципальной услуги, в том числе в электронной форме</w:t>
      </w:r>
    </w:p>
    <w:p w14:paraId="4EF08123" w14:textId="77777777" w:rsidR="001639E9" w:rsidRDefault="001639E9" w:rsidP="001639E9">
      <w:pPr>
        <w:pStyle w:val="aa"/>
        <w:spacing w:before="11"/>
        <w:ind w:right="2" w:firstLine="709"/>
        <w:rPr>
          <w:b/>
          <w:szCs w:val="28"/>
        </w:rPr>
      </w:pPr>
    </w:p>
    <w:p w14:paraId="7B96F148" w14:textId="77777777" w:rsidR="001639E9" w:rsidRDefault="001639E9" w:rsidP="00BD15C1">
      <w:pPr>
        <w:pStyle w:val="af4"/>
        <w:widowControl w:val="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contextualSpacing w:val="0"/>
        <w:jc w:val="both"/>
        <w:rPr>
          <w:sz w:val="28"/>
          <w:szCs w:val="28"/>
        </w:rPr>
      </w:pPr>
      <w:r>
        <w:rPr>
          <w:sz w:val="28"/>
          <w:szCs w:val="28"/>
        </w:rPr>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w:t>
      </w:r>
      <w:r>
        <w:rPr>
          <w:sz w:val="28"/>
          <w:szCs w:val="28"/>
        </w:rPr>
        <w:lastRenderedPageBreak/>
        <w:t>орган местного самоуправления осуществляется не позднее одного рабочего дня, следующего за днем его поступления.</w:t>
      </w:r>
    </w:p>
    <w:p w14:paraId="68B358A1" w14:textId="77777777" w:rsidR="001639E9" w:rsidRDefault="001639E9" w:rsidP="00BD15C1">
      <w:pPr>
        <w:pStyle w:val="af4"/>
        <w:widowControl w:val="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contextualSpacing w:val="0"/>
        <w:jc w:val="both"/>
        <w:rPr>
          <w:sz w:val="28"/>
          <w:szCs w:val="28"/>
        </w:rPr>
      </w:pPr>
      <w:r>
        <w:rPr>
          <w:sz w:val="28"/>
          <w:szCs w:val="28"/>
        </w:rP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435C13E5" w14:textId="77777777" w:rsidR="001639E9" w:rsidRDefault="001639E9" w:rsidP="001639E9">
      <w:pPr>
        <w:pStyle w:val="af4"/>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b/>
          <w:sz w:val="28"/>
          <w:szCs w:val="28"/>
        </w:rPr>
      </w:pPr>
    </w:p>
    <w:p w14:paraId="3E741840" w14:textId="77777777" w:rsidR="001639E9" w:rsidRDefault="001639E9" w:rsidP="00BD15C1">
      <w:pPr>
        <w:pStyle w:val="110"/>
        <w:numPr>
          <w:ilvl w:val="0"/>
          <w:numId w:val="1"/>
        </w:numPr>
        <w:ind w:left="0" w:right="2" w:firstLine="709"/>
        <w:outlineLvl w:val="1"/>
        <w:rPr>
          <w:b w:val="0"/>
          <w:szCs w:val="28"/>
        </w:rPr>
      </w:pPr>
      <w:bookmarkStart w:id="32" w:name="__RefHeading___21"/>
      <w:bookmarkEnd w:id="32"/>
      <w:r>
        <w:rPr>
          <w:szCs w:val="28"/>
        </w:rPr>
        <w:t>Требования к помещениям, в которых предоставляется муниципальная услуга</w:t>
      </w:r>
    </w:p>
    <w:p w14:paraId="06D323D9" w14:textId="77777777" w:rsidR="001639E9" w:rsidRDefault="001639E9" w:rsidP="001639E9">
      <w:pPr>
        <w:pStyle w:val="110"/>
        <w:ind w:left="709" w:right="0"/>
        <w:jc w:val="left"/>
        <w:outlineLvl w:val="1"/>
        <w:rPr>
          <w:b w:val="0"/>
          <w:szCs w:val="28"/>
        </w:rPr>
      </w:pPr>
    </w:p>
    <w:p w14:paraId="6D12F214" w14:textId="77777777" w:rsidR="001639E9" w:rsidRDefault="001639E9" w:rsidP="001639E9">
      <w:pPr>
        <w:pStyle w:val="af4"/>
        <w:tabs>
          <w:tab w:val="left" w:pos="0"/>
        </w:tabs>
        <w:spacing w:before="78"/>
        <w:ind w:left="0" w:right="2"/>
        <w:jc w:val="both"/>
        <w:rPr>
          <w:sz w:val="28"/>
          <w:szCs w:val="28"/>
        </w:rPr>
      </w:pPr>
      <w:r>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ADDD697" w14:textId="77777777" w:rsidR="001639E9" w:rsidRDefault="001639E9" w:rsidP="001639E9">
      <w:pPr>
        <w:pStyle w:val="aa"/>
        <w:ind w:right="2" w:firstLine="709"/>
        <w:rPr>
          <w:szCs w:val="28"/>
        </w:rPr>
      </w:pPr>
      <w:r>
        <w:rPr>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B7E12ED" w14:textId="77777777" w:rsidR="001639E9" w:rsidRDefault="001639E9" w:rsidP="001639E9">
      <w:pPr>
        <w:pStyle w:val="aa"/>
        <w:tabs>
          <w:tab w:val="left" w:pos="1176"/>
          <w:tab w:val="left" w:pos="4038"/>
          <w:tab w:val="left" w:pos="4431"/>
          <w:tab w:val="left" w:pos="7537"/>
        </w:tabs>
        <w:ind w:right="2" w:firstLine="709"/>
        <w:rPr>
          <w:szCs w:val="28"/>
        </w:rPr>
      </w:pPr>
      <w:r>
        <w:rPr>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A91784" w14:textId="77777777" w:rsidR="001639E9" w:rsidRDefault="001639E9" w:rsidP="001639E9">
      <w:pPr>
        <w:pStyle w:val="aa"/>
        <w:tabs>
          <w:tab w:val="left" w:pos="2593"/>
          <w:tab w:val="left" w:pos="2826"/>
          <w:tab w:val="left" w:pos="3911"/>
          <w:tab w:val="left" w:pos="4328"/>
          <w:tab w:val="left" w:pos="6299"/>
          <w:tab w:val="left" w:pos="8029"/>
          <w:tab w:val="left" w:pos="9877"/>
        </w:tabs>
        <w:ind w:right="2" w:firstLine="709"/>
        <w:rPr>
          <w:szCs w:val="28"/>
        </w:rPr>
      </w:pPr>
      <w:r>
        <w:rPr>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7F801E4" w14:textId="77777777" w:rsidR="001639E9" w:rsidRDefault="001639E9" w:rsidP="001639E9">
      <w:pPr>
        <w:pStyle w:val="aa"/>
        <w:tabs>
          <w:tab w:val="left" w:pos="2798"/>
          <w:tab w:val="left" w:pos="3608"/>
          <w:tab w:val="left" w:pos="3995"/>
          <w:tab w:val="left" w:pos="5052"/>
          <w:tab w:val="left" w:pos="7502"/>
          <w:tab w:val="left" w:pos="8551"/>
          <w:tab w:val="left" w:pos="9695"/>
        </w:tabs>
        <w:ind w:right="2" w:firstLine="709"/>
        <w:rPr>
          <w:szCs w:val="28"/>
        </w:rPr>
      </w:pPr>
      <w:r>
        <w:rPr>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706D409F" w14:textId="77777777" w:rsidR="001639E9" w:rsidRDefault="001639E9" w:rsidP="001639E9">
      <w:pPr>
        <w:pStyle w:val="aa"/>
        <w:ind w:right="2" w:firstLine="709"/>
        <w:rPr>
          <w:szCs w:val="28"/>
        </w:rPr>
      </w:pPr>
      <w:r>
        <w:rPr>
          <w:szCs w:val="28"/>
        </w:rPr>
        <w:t>а) наименование;</w:t>
      </w:r>
    </w:p>
    <w:p w14:paraId="2A5507D4" w14:textId="77777777" w:rsidR="001639E9" w:rsidRDefault="001639E9" w:rsidP="001639E9">
      <w:pPr>
        <w:pStyle w:val="aa"/>
        <w:ind w:right="2" w:firstLine="709"/>
        <w:rPr>
          <w:szCs w:val="28"/>
        </w:rPr>
      </w:pPr>
      <w:r>
        <w:rPr>
          <w:szCs w:val="28"/>
        </w:rPr>
        <w:t>б) местонахождение и юридический адрес; режим работы;</w:t>
      </w:r>
    </w:p>
    <w:p w14:paraId="1B1A116E" w14:textId="77777777" w:rsidR="001639E9" w:rsidRDefault="001639E9" w:rsidP="001639E9">
      <w:pPr>
        <w:pStyle w:val="aa"/>
        <w:ind w:right="2" w:firstLine="709"/>
        <w:rPr>
          <w:szCs w:val="28"/>
        </w:rPr>
      </w:pPr>
      <w:r>
        <w:rPr>
          <w:szCs w:val="28"/>
        </w:rPr>
        <w:t>в) график приема;</w:t>
      </w:r>
    </w:p>
    <w:p w14:paraId="521B7264" w14:textId="77777777" w:rsidR="001639E9" w:rsidRDefault="001639E9" w:rsidP="001639E9">
      <w:pPr>
        <w:pStyle w:val="aa"/>
        <w:ind w:right="2" w:firstLine="709"/>
        <w:rPr>
          <w:szCs w:val="28"/>
        </w:rPr>
      </w:pPr>
      <w:r>
        <w:rPr>
          <w:szCs w:val="28"/>
        </w:rPr>
        <w:t>г) номера телефонов для справок.</w:t>
      </w:r>
    </w:p>
    <w:p w14:paraId="02004079" w14:textId="77777777" w:rsidR="001639E9" w:rsidRDefault="001639E9" w:rsidP="001639E9">
      <w:pPr>
        <w:pStyle w:val="aa"/>
        <w:ind w:right="2" w:firstLine="709"/>
        <w:rPr>
          <w:szCs w:val="28"/>
        </w:rPr>
      </w:pPr>
      <w:r>
        <w:rPr>
          <w:szCs w:val="28"/>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5EB602C6" w14:textId="77777777" w:rsidR="001639E9" w:rsidRDefault="001639E9" w:rsidP="001639E9">
      <w:pPr>
        <w:pStyle w:val="aa"/>
        <w:ind w:right="2" w:firstLine="709"/>
        <w:rPr>
          <w:szCs w:val="28"/>
        </w:rPr>
      </w:pPr>
      <w:r>
        <w:rPr>
          <w:szCs w:val="28"/>
        </w:rPr>
        <w:t>Помещения, в которых предоставляется государственная (муниципальная) услуга, оснащаются:</w:t>
      </w:r>
    </w:p>
    <w:p w14:paraId="07955534" w14:textId="77777777" w:rsidR="001639E9" w:rsidRDefault="001639E9" w:rsidP="001639E9">
      <w:pPr>
        <w:pStyle w:val="aa"/>
        <w:ind w:right="2" w:firstLine="709"/>
        <w:rPr>
          <w:szCs w:val="28"/>
        </w:rPr>
      </w:pPr>
      <w:r>
        <w:rPr>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06F26C42" w14:textId="77777777" w:rsidR="001639E9" w:rsidRDefault="001639E9" w:rsidP="001639E9">
      <w:pPr>
        <w:pStyle w:val="aa"/>
        <w:ind w:right="2" w:firstLine="709"/>
        <w:rPr>
          <w:szCs w:val="28"/>
        </w:rPr>
      </w:pPr>
      <w:r>
        <w:rPr>
          <w:szCs w:val="28"/>
        </w:rPr>
        <w:t>б) туалетными комнатами для посетителей.</w:t>
      </w:r>
    </w:p>
    <w:p w14:paraId="1D2FD494" w14:textId="77777777" w:rsidR="001639E9" w:rsidRDefault="001639E9" w:rsidP="001639E9">
      <w:pPr>
        <w:pStyle w:val="aa"/>
        <w:tabs>
          <w:tab w:val="left" w:pos="1529"/>
          <w:tab w:val="left" w:pos="2908"/>
          <w:tab w:val="left" w:pos="4442"/>
          <w:tab w:val="left" w:pos="6128"/>
        </w:tabs>
        <w:ind w:right="2" w:firstLine="709"/>
        <w:rPr>
          <w:szCs w:val="28"/>
        </w:rPr>
      </w:pPr>
      <w:r>
        <w:rPr>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FAF8DF" w14:textId="77777777" w:rsidR="001639E9" w:rsidRDefault="001639E9" w:rsidP="001639E9">
      <w:pPr>
        <w:pStyle w:val="aa"/>
        <w:ind w:right="2" w:firstLine="709"/>
        <w:rPr>
          <w:szCs w:val="28"/>
        </w:rPr>
      </w:pPr>
      <w:r>
        <w:rPr>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2A6B51" w14:textId="77777777" w:rsidR="001639E9" w:rsidRDefault="001639E9" w:rsidP="001639E9">
      <w:pPr>
        <w:pStyle w:val="aa"/>
        <w:ind w:right="2" w:firstLine="709"/>
        <w:rPr>
          <w:szCs w:val="28"/>
        </w:rPr>
      </w:pPr>
      <w:r>
        <w:rPr>
          <w:szCs w:val="28"/>
        </w:rPr>
        <w:t>Места для заполнения заявлений оборудуются стульями, столами (стойками), бланками заявлений, письменными принадлежностями.</w:t>
      </w:r>
    </w:p>
    <w:p w14:paraId="2F63AFE9" w14:textId="77777777" w:rsidR="001639E9" w:rsidRDefault="001639E9" w:rsidP="001639E9">
      <w:pPr>
        <w:pStyle w:val="aa"/>
        <w:tabs>
          <w:tab w:val="left" w:pos="1891"/>
          <w:tab w:val="left" w:pos="2980"/>
          <w:tab w:val="left" w:pos="4536"/>
          <w:tab w:val="left" w:pos="6328"/>
          <w:tab w:val="left" w:pos="8867"/>
        </w:tabs>
        <w:ind w:right="2" w:firstLine="709"/>
        <w:rPr>
          <w:szCs w:val="28"/>
        </w:rPr>
      </w:pPr>
      <w:r>
        <w:rPr>
          <w:szCs w:val="28"/>
        </w:rPr>
        <w:t>Места приема Заявителей оборудуются информационными табличками</w:t>
      </w:r>
    </w:p>
    <w:p w14:paraId="1E603AF0" w14:textId="77777777" w:rsidR="001639E9" w:rsidRDefault="001639E9" w:rsidP="001639E9">
      <w:pPr>
        <w:pStyle w:val="aa"/>
        <w:ind w:right="2" w:firstLine="709"/>
        <w:rPr>
          <w:szCs w:val="28"/>
        </w:rPr>
      </w:pPr>
      <w:r>
        <w:rPr>
          <w:szCs w:val="28"/>
        </w:rPr>
        <w:t>(вывесками) с указанием:</w:t>
      </w:r>
    </w:p>
    <w:p w14:paraId="6CC1D2FD" w14:textId="77777777" w:rsidR="001639E9" w:rsidRDefault="001639E9" w:rsidP="001639E9">
      <w:pPr>
        <w:pStyle w:val="aa"/>
        <w:ind w:right="2" w:firstLine="709"/>
        <w:rPr>
          <w:szCs w:val="28"/>
        </w:rPr>
      </w:pPr>
      <w:r>
        <w:rPr>
          <w:szCs w:val="28"/>
        </w:rPr>
        <w:t>а) номера кабинета и наименования отдела;</w:t>
      </w:r>
    </w:p>
    <w:p w14:paraId="62C830E4" w14:textId="77777777" w:rsidR="001639E9" w:rsidRDefault="001639E9" w:rsidP="001639E9">
      <w:pPr>
        <w:pStyle w:val="aa"/>
        <w:tabs>
          <w:tab w:val="left" w:pos="3055"/>
          <w:tab w:val="left" w:pos="3445"/>
          <w:tab w:val="left" w:pos="6607"/>
        </w:tabs>
        <w:ind w:right="2" w:firstLine="709"/>
        <w:rPr>
          <w:szCs w:val="28"/>
        </w:rPr>
      </w:pPr>
      <w:r>
        <w:rPr>
          <w:szCs w:val="28"/>
        </w:rPr>
        <w:t>б) фамилии, имени и отчества (последнее – при наличии), должности ответственного лица за прием документов;</w:t>
      </w:r>
    </w:p>
    <w:p w14:paraId="350873C5" w14:textId="77777777" w:rsidR="001639E9" w:rsidRDefault="001639E9" w:rsidP="001639E9">
      <w:pPr>
        <w:pStyle w:val="aa"/>
        <w:ind w:right="2" w:firstLine="709"/>
        <w:rPr>
          <w:szCs w:val="28"/>
        </w:rPr>
      </w:pPr>
      <w:r>
        <w:rPr>
          <w:szCs w:val="28"/>
        </w:rPr>
        <w:t>в) графика приема Заявителей.</w:t>
      </w:r>
    </w:p>
    <w:p w14:paraId="204E1759" w14:textId="77777777" w:rsidR="001639E9" w:rsidRDefault="001639E9" w:rsidP="001639E9">
      <w:pPr>
        <w:pStyle w:val="aa"/>
        <w:tabs>
          <w:tab w:val="left" w:pos="1024"/>
          <w:tab w:val="left" w:pos="2192"/>
          <w:tab w:val="left" w:pos="2784"/>
          <w:tab w:val="left" w:pos="4665"/>
          <w:tab w:val="left" w:pos="4747"/>
          <w:tab w:val="left" w:pos="5649"/>
          <w:tab w:val="left" w:pos="6617"/>
          <w:tab w:val="left" w:pos="6970"/>
          <w:tab w:val="left" w:pos="8455"/>
          <w:tab w:val="left" w:pos="8965"/>
          <w:tab w:val="left" w:pos="10136"/>
        </w:tabs>
        <w:ind w:right="2" w:firstLine="709"/>
        <w:rPr>
          <w:szCs w:val="28"/>
        </w:rPr>
      </w:pPr>
      <w:r>
        <w:rPr>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EE26F72" w14:textId="77777777" w:rsidR="001639E9" w:rsidRDefault="001639E9" w:rsidP="001639E9">
      <w:pPr>
        <w:pStyle w:val="aa"/>
        <w:tabs>
          <w:tab w:val="left" w:pos="3541"/>
          <w:tab w:val="left" w:pos="3984"/>
          <w:tab w:val="left" w:pos="4934"/>
          <w:tab w:val="left" w:pos="7519"/>
          <w:tab w:val="left" w:pos="8429"/>
        </w:tabs>
        <w:ind w:right="2" w:firstLine="709"/>
        <w:rPr>
          <w:szCs w:val="28"/>
        </w:rPr>
      </w:pPr>
      <w:r>
        <w:rPr>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DA5881" w14:textId="77777777" w:rsidR="001639E9" w:rsidRDefault="001639E9" w:rsidP="001639E9">
      <w:pPr>
        <w:pStyle w:val="aa"/>
        <w:ind w:right="2" w:firstLine="709"/>
        <w:rPr>
          <w:szCs w:val="28"/>
        </w:rPr>
      </w:pPr>
      <w:r>
        <w:rPr>
          <w:szCs w:val="28"/>
        </w:rPr>
        <w:t>При предоставлении муниципальной услуги инвалидам обеспечиваются:</w:t>
      </w:r>
    </w:p>
    <w:p w14:paraId="768242DF" w14:textId="77777777" w:rsidR="001639E9" w:rsidRDefault="001639E9" w:rsidP="001639E9">
      <w:pPr>
        <w:pStyle w:val="aa"/>
        <w:ind w:right="2" w:firstLine="709"/>
        <w:rPr>
          <w:szCs w:val="28"/>
        </w:rPr>
      </w:pPr>
      <w:r>
        <w:rPr>
          <w:szCs w:val="28"/>
        </w:rPr>
        <w:t>а) возможность беспрепятственного доступа к объекту (зданию, помещению), в котором предоставляется муниципальная услуга;</w:t>
      </w:r>
    </w:p>
    <w:p w14:paraId="7E4C6882" w14:textId="77777777" w:rsidR="001639E9" w:rsidRDefault="001639E9" w:rsidP="001639E9">
      <w:pPr>
        <w:pStyle w:val="aa"/>
        <w:ind w:right="2" w:firstLine="709"/>
        <w:rPr>
          <w:szCs w:val="28"/>
        </w:rPr>
      </w:pPr>
      <w:r>
        <w:rPr>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4523B09" w14:textId="77777777" w:rsidR="001639E9" w:rsidRDefault="001639E9" w:rsidP="001639E9">
      <w:pPr>
        <w:pStyle w:val="aa"/>
        <w:ind w:right="2" w:firstLine="709"/>
        <w:rPr>
          <w:szCs w:val="28"/>
        </w:rPr>
      </w:pPr>
      <w:r>
        <w:rPr>
          <w:szCs w:val="28"/>
        </w:rPr>
        <w:t>в) сопровождение инвалидов, имеющих стойкие расстройства функции зрения и самостоятельного передвижения;</w:t>
      </w:r>
    </w:p>
    <w:p w14:paraId="71AFB331" w14:textId="77777777" w:rsidR="001639E9" w:rsidRDefault="001639E9" w:rsidP="001639E9">
      <w:pPr>
        <w:pStyle w:val="aa"/>
        <w:ind w:right="2" w:firstLine="709"/>
        <w:rPr>
          <w:szCs w:val="28"/>
        </w:rPr>
      </w:pPr>
      <w:r>
        <w:rPr>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C7A405B" w14:textId="77777777" w:rsidR="001639E9" w:rsidRDefault="001639E9" w:rsidP="001639E9">
      <w:pPr>
        <w:pStyle w:val="aa"/>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right="2" w:firstLine="709"/>
        <w:rPr>
          <w:szCs w:val="28"/>
        </w:rPr>
      </w:pPr>
      <w:r>
        <w:rPr>
          <w:szCs w:val="28"/>
        </w:rP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903D013" w14:textId="77777777" w:rsidR="001639E9" w:rsidRDefault="001639E9" w:rsidP="001639E9">
      <w:pPr>
        <w:pStyle w:val="aa"/>
        <w:ind w:right="2" w:firstLine="709"/>
        <w:rPr>
          <w:szCs w:val="28"/>
        </w:rPr>
      </w:pPr>
      <w:r>
        <w:rPr>
          <w:szCs w:val="28"/>
        </w:rPr>
        <w:t>е) допуск сурдопереводчика и тифлосурдопереводчика;</w:t>
      </w:r>
    </w:p>
    <w:p w14:paraId="22527432" w14:textId="77777777" w:rsidR="001639E9" w:rsidRDefault="001639E9" w:rsidP="001639E9">
      <w:pPr>
        <w:pStyle w:val="aa"/>
        <w:tabs>
          <w:tab w:val="left" w:pos="2070"/>
          <w:tab w:val="left" w:pos="3879"/>
          <w:tab w:val="left" w:pos="7854"/>
        </w:tabs>
        <w:ind w:right="2" w:firstLine="709"/>
        <w:rPr>
          <w:szCs w:val="28"/>
        </w:rPr>
      </w:pPr>
      <w:r>
        <w:rPr>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(муниципальные) услуги;</w:t>
      </w:r>
    </w:p>
    <w:p w14:paraId="50406F6A" w14:textId="77777777" w:rsidR="001639E9" w:rsidRDefault="001639E9" w:rsidP="001639E9">
      <w:pPr>
        <w:pStyle w:val="aa"/>
        <w:ind w:right="2" w:firstLine="709"/>
        <w:rPr>
          <w:szCs w:val="28"/>
        </w:rPr>
      </w:pPr>
      <w:r>
        <w:rPr>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52FF19C3" w14:textId="77777777" w:rsidR="001639E9" w:rsidRDefault="001639E9" w:rsidP="001639E9">
      <w:pPr>
        <w:pStyle w:val="aa"/>
        <w:ind w:right="2" w:firstLine="709"/>
        <w:rPr>
          <w:szCs w:val="28"/>
        </w:rPr>
      </w:pPr>
    </w:p>
    <w:p w14:paraId="1F8C2908" w14:textId="77777777" w:rsidR="001639E9" w:rsidRDefault="001639E9" w:rsidP="00BD15C1">
      <w:pPr>
        <w:pStyle w:val="110"/>
        <w:numPr>
          <w:ilvl w:val="0"/>
          <w:numId w:val="1"/>
        </w:numPr>
        <w:ind w:left="0" w:right="2" w:firstLine="709"/>
        <w:contextualSpacing/>
        <w:outlineLvl w:val="1"/>
        <w:rPr>
          <w:szCs w:val="28"/>
        </w:rPr>
      </w:pPr>
      <w:bookmarkStart w:id="33" w:name="__RefHeading___22"/>
      <w:bookmarkEnd w:id="33"/>
      <w:r>
        <w:rPr>
          <w:szCs w:val="28"/>
        </w:rPr>
        <w:t>Показатели доступности и качества муниципальной услуги</w:t>
      </w:r>
    </w:p>
    <w:p w14:paraId="5F0ECD8E" w14:textId="77777777" w:rsidR="001639E9" w:rsidRDefault="001639E9" w:rsidP="001639E9">
      <w:pPr>
        <w:pStyle w:val="110"/>
        <w:ind w:left="709" w:right="2"/>
        <w:jc w:val="both"/>
        <w:outlineLvl w:val="8"/>
        <w:rPr>
          <w:szCs w:val="28"/>
        </w:rPr>
      </w:pPr>
    </w:p>
    <w:p w14:paraId="55F09C86" w14:textId="77777777" w:rsidR="001639E9" w:rsidRDefault="001639E9" w:rsidP="00BD15C1">
      <w:pPr>
        <w:pStyle w:val="110"/>
        <w:numPr>
          <w:ilvl w:val="1"/>
          <w:numId w:val="1"/>
        </w:numPr>
        <w:ind w:left="0" w:right="2" w:firstLine="709"/>
        <w:jc w:val="both"/>
        <w:outlineLvl w:val="8"/>
        <w:rPr>
          <w:b w:val="0"/>
          <w:szCs w:val="28"/>
        </w:rPr>
      </w:pPr>
      <w:r>
        <w:rPr>
          <w:b w:val="0"/>
          <w:szCs w:val="28"/>
        </w:rPr>
        <w:t>Основными показателями доступности предоставления муниципальной услуги являются:</w:t>
      </w:r>
    </w:p>
    <w:p w14:paraId="0AB195A7" w14:textId="77777777" w:rsidR="001639E9" w:rsidRDefault="001639E9" w:rsidP="001639E9">
      <w:pPr>
        <w:pStyle w:val="a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2" w:firstLine="709"/>
        <w:rPr>
          <w:szCs w:val="28"/>
        </w:rPr>
      </w:pPr>
      <w:r>
        <w:rPr>
          <w:szCs w:val="28"/>
        </w:rPr>
        <w:t>а)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59C6DA65" w14:textId="77777777" w:rsidR="001639E9" w:rsidRDefault="001639E9" w:rsidP="001639E9">
      <w:pPr>
        <w:pStyle w:val="aa"/>
        <w:tabs>
          <w:tab w:val="left" w:pos="2797"/>
          <w:tab w:val="left" w:pos="4375"/>
          <w:tab w:val="left" w:pos="5431"/>
          <w:tab w:val="left" w:pos="5864"/>
          <w:tab w:val="left" w:pos="6024"/>
          <w:tab w:val="left" w:pos="7331"/>
          <w:tab w:val="left" w:pos="7909"/>
          <w:tab w:val="left" w:pos="8364"/>
          <w:tab w:val="left" w:pos="8645"/>
        </w:tabs>
        <w:ind w:right="2" w:firstLine="709"/>
        <w:rPr>
          <w:szCs w:val="28"/>
        </w:rPr>
      </w:pPr>
      <w:r>
        <w:rPr>
          <w:szCs w:val="28"/>
        </w:rPr>
        <w:t>б) возможность получения заявителем уведомлений о предоставлении муниципальной услуги с помощью Единого портала;</w:t>
      </w:r>
    </w:p>
    <w:p w14:paraId="3CB52D68" w14:textId="77777777" w:rsidR="001639E9" w:rsidRDefault="001639E9" w:rsidP="001639E9">
      <w:pPr>
        <w:pStyle w:val="aa"/>
        <w:tabs>
          <w:tab w:val="left" w:pos="3558"/>
          <w:tab w:val="left" w:pos="4247"/>
          <w:tab w:val="left" w:pos="5175"/>
          <w:tab w:val="left" w:pos="5549"/>
          <w:tab w:val="left" w:pos="7737"/>
        </w:tabs>
        <w:ind w:right="2" w:firstLine="709"/>
        <w:rPr>
          <w:szCs w:val="28"/>
        </w:rPr>
      </w:pPr>
      <w:r>
        <w:rPr>
          <w:szCs w:val="28"/>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0D9BCB05" w14:textId="77777777" w:rsidR="001639E9" w:rsidRDefault="001639E9" w:rsidP="00BD15C1">
      <w:pPr>
        <w:pStyle w:val="af4"/>
        <w:widowControl w:val="0"/>
        <w:numPr>
          <w:ilvl w:val="1"/>
          <w:numId w:val="1"/>
        </w:numPr>
        <w:tabs>
          <w:tab w:val="left" w:pos="1486"/>
        </w:tabs>
        <w:ind w:left="0" w:right="2" w:firstLine="709"/>
        <w:contextualSpacing w:val="0"/>
        <w:jc w:val="both"/>
        <w:rPr>
          <w:sz w:val="28"/>
          <w:szCs w:val="28"/>
        </w:rPr>
      </w:pPr>
      <w:r>
        <w:rPr>
          <w:sz w:val="28"/>
          <w:szCs w:val="28"/>
        </w:rPr>
        <w:t>Основными показателями качества предоставления муниципальной услуги являются:</w:t>
      </w:r>
    </w:p>
    <w:p w14:paraId="2CC8494C" w14:textId="77777777" w:rsidR="001639E9" w:rsidRDefault="001639E9" w:rsidP="001639E9">
      <w:pPr>
        <w:pStyle w:val="aa"/>
        <w:tabs>
          <w:tab w:val="left" w:pos="2037"/>
          <w:tab w:val="left" w:pos="2541"/>
          <w:tab w:val="left" w:pos="4146"/>
          <w:tab w:val="left" w:pos="4635"/>
          <w:tab w:val="left" w:pos="8699"/>
        </w:tabs>
        <w:ind w:right="2" w:firstLine="709"/>
        <w:rPr>
          <w:szCs w:val="28"/>
        </w:rPr>
      </w:pPr>
      <w:r>
        <w:rPr>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AB0B138" w14:textId="77777777" w:rsidR="001639E9" w:rsidRDefault="001639E9" w:rsidP="001639E9">
      <w:pPr>
        <w:pStyle w:val="aa"/>
        <w:tabs>
          <w:tab w:val="left" w:pos="2309"/>
          <w:tab w:val="left" w:pos="2756"/>
          <w:tab w:val="left" w:pos="4412"/>
          <w:tab w:val="left" w:pos="5374"/>
          <w:tab w:val="left" w:pos="5785"/>
          <w:tab w:val="left" w:pos="6108"/>
          <w:tab w:val="left" w:pos="7977"/>
          <w:tab w:val="left" w:pos="8386"/>
          <w:tab w:val="left" w:pos="10147"/>
        </w:tabs>
        <w:ind w:right="2" w:firstLine="709"/>
        <w:rPr>
          <w:szCs w:val="28"/>
        </w:rPr>
      </w:pPr>
      <w:r>
        <w:rPr>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078B6533" w14:textId="77777777" w:rsidR="001639E9" w:rsidRDefault="001639E9" w:rsidP="001639E9">
      <w:pPr>
        <w:pStyle w:val="aa"/>
        <w:ind w:right="2" w:firstLine="709"/>
        <w:rPr>
          <w:szCs w:val="28"/>
        </w:rPr>
      </w:pPr>
      <w:r>
        <w:rPr>
          <w:szCs w:val="28"/>
        </w:rPr>
        <w:t>в) отсутствие обоснованных жалоб на действия (бездействие) сотрудников и их некорректное (невнимательное) отношение к заявителям;</w:t>
      </w:r>
    </w:p>
    <w:p w14:paraId="09B5FD51" w14:textId="77777777" w:rsidR="001639E9" w:rsidRDefault="001639E9" w:rsidP="001639E9">
      <w:pPr>
        <w:pStyle w:val="aa"/>
        <w:ind w:right="2" w:firstLine="709"/>
        <w:rPr>
          <w:szCs w:val="28"/>
        </w:rPr>
      </w:pPr>
      <w:r>
        <w:rPr>
          <w:szCs w:val="28"/>
        </w:rPr>
        <w:t>г) отсутствие нарушений установленных сроков в процессе предоставления муниципальной услуги;</w:t>
      </w:r>
    </w:p>
    <w:p w14:paraId="25C3D136" w14:textId="77777777" w:rsidR="001639E9" w:rsidRDefault="001639E9" w:rsidP="001639E9">
      <w:pPr>
        <w:pStyle w:val="aa"/>
        <w:tabs>
          <w:tab w:val="left" w:pos="2131"/>
          <w:tab w:val="left" w:pos="2538"/>
          <w:tab w:val="left" w:pos="3407"/>
          <w:tab w:val="left" w:pos="4859"/>
          <w:tab w:val="left" w:pos="6162"/>
          <w:tab w:val="left" w:pos="6715"/>
          <w:tab w:val="left" w:pos="8215"/>
        </w:tabs>
        <w:ind w:right="2" w:firstLine="709"/>
        <w:rPr>
          <w:szCs w:val="28"/>
        </w:rPr>
      </w:pPr>
      <w:r>
        <w:rPr>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43DD4B7" w14:textId="77777777" w:rsidR="001639E9" w:rsidRDefault="001639E9" w:rsidP="001639E9">
      <w:pPr>
        <w:pStyle w:val="aa"/>
        <w:ind w:right="2" w:firstLine="709"/>
        <w:rPr>
          <w:szCs w:val="28"/>
        </w:rPr>
      </w:pPr>
    </w:p>
    <w:p w14:paraId="331650FD" w14:textId="77777777" w:rsidR="001639E9" w:rsidRDefault="001639E9" w:rsidP="00BD15C1">
      <w:pPr>
        <w:pStyle w:val="aa"/>
        <w:widowControl w:val="0"/>
        <w:numPr>
          <w:ilvl w:val="0"/>
          <w:numId w:val="1"/>
        </w:numPr>
        <w:spacing w:before="11"/>
        <w:ind w:left="1066" w:right="2" w:hanging="357"/>
        <w:jc w:val="center"/>
        <w:outlineLvl w:val="1"/>
        <w:rPr>
          <w:b/>
          <w:szCs w:val="28"/>
        </w:rPr>
      </w:pPr>
      <w:bookmarkStart w:id="34" w:name="__RefHeading___23"/>
      <w:bookmarkEnd w:id="34"/>
      <w:r>
        <w:rPr>
          <w:b/>
          <w:szCs w:val="28"/>
          <w:highlight w:val="white"/>
        </w:rPr>
        <w:t>Иные требования к предоставлению государственной услуги</w:t>
      </w:r>
    </w:p>
    <w:p w14:paraId="7A2DD1F3" w14:textId="77777777" w:rsidR="001639E9" w:rsidRDefault="001639E9" w:rsidP="001639E9">
      <w:pPr>
        <w:pStyle w:val="aa"/>
        <w:ind w:right="2" w:firstLine="709"/>
        <w:rPr>
          <w:szCs w:val="28"/>
        </w:rPr>
      </w:pPr>
    </w:p>
    <w:p w14:paraId="4ADC4186" w14:textId="77777777" w:rsidR="001639E9" w:rsidRDefault="001639E9" w:rsidP="001639E9">
      <w:pPr>
        <w:pStyle w:val="110"/>
        <w:ind w:left="0" w:right="2" w:firstLine="709"/>
        <w:jc w:val="both"/>
        <w:outlineLvl w:val="2"/>
        <w:rPr>
          <w:b w:val="0"/>
          <w:szCs w:val="28"/>
        </w:rPr>
      </w:pPr>
      <w:bookmarkStart w:id="35" w:name="__RefHeading___24"/>
      <w:bookmarkEnd w:id="35"/>
      <w:r>
        <w:rPr>
          <w:b w:val="0"/>
          <w:szCs w:val="28"/>
        </w:rPr>
        <w:t xml:space="preserve">17.1 Перечень услуг, которые являются необходимыми и обязательными </w:t>
      </w:r>
      <w:r>
        <w:rPr>
          <w:b w:val="0"/>
          <w:szCs w:val="28"/>
        </w:rPr>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CAA165" w14:textId="77777777" w:rsidR="001639E9" w:rsidRDefault="001639E9" w:rsidP="00BD15C1">
      <w:pPr>
        <w:pStyle w:val="af4"/>
        <w:widowControl w:val="0"/>
        <w:numPr>
          <w:ilvl w:val="2"/>
          <w:numId w:val="1"/>
        </w:numPr>
        <w:tabs>
          <w:tab w:val="left" w:pos="0"/>
        </w:tabs>
        <w:ind w:left="0" w:right="2" w:firstLine="709"/>
        <w:contextualSpacing w:val="0"/>
        <w:jc w:val="both"/>
        <w:rPr>
          <w:sz w:val="28"/>
          <w:szCs w:val="28"/>
        </w:rPr>
      </w:pPr>
      <w:r>
        <w:rPr>
          <w:sz w:val="28"/>
          <w:szCs w:val="28"/>
        </w:rPr>
        <w:t xml:space="preserve"> Услуги, необходимые и обязательные для предоставления муниципальной услуги, отсутствуют.</w:t>
      </w:r>
    </w:p>
    <w:p w14:paraId="3E9E993A" w14:textId="77777777" w:rsidR="001639E9" w:rsidRDefault="001639E9" w:rsidP="00BD15C1">
      <w:pPr>
        <w:pStyle w:val="af4"/>
        <w:widowControl w:val="0"/>
        <w:numPr>
          <w:ilvl w:val="2"/>
          <w:numId w:val="1"/>
        </w:numPr>
        <w:tabs>
          <w:tab w:val="left" w:pos="0"/>
          <w:tab w:val="left" w:pos="567"/>
          <w:tab w:val="left" w:pos="1418"/>
        </w:tabs>
        <w:ind w:left="0" w:right="2" w:firstLine="709"/>
        <w:contextualSpacing w:val="0"/>
        <w:jc w:val="both"/>
        <w:rPr>
          <w:sz w:val="28"/>
          <w:szCs w:val="28"/>
        </w:rPr>
      </w:pPr>
      <w:r>
        <w:rPr>
          <w:sz w:val="28"/>
          <w:szCs w:val="28"/>
        </w:rPr>
        <w:t xml:space="preserve"> При предоставлении муниципальной услуги запрещается требовать от заявителя:</w:t>
      </w:r>
    </w:p>
    <w:p w14:paraId="65691185" w14:textId="77777777" w:rsidR="001639E9" w:rsidRDefault="001639E9" w:rsidP="001639E9">
      <w:pPr>
        <w:pStyle w:val="aa"/>
        <w:tabs>
          <w:tab w:val="left" w:pos="1820"/>
          <w:tab w:val="left" w:pos="4984"/>
          <w:tab w:val="left" w:pos="8287"/>
          <w:tab w:val="left" w:pos="8691"/>
          <w:tab w:val="left" w:pos="9607"/>
        </w:tabs>
        <w:ind w:right="2" w:firstLine="709"/>
        <w:rPr>
          <w:szCs w:val="28"/>
        </w:rPr>
      </w:pPr>
      <w:r>
        <w:rPr>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D21827" w14:textId="77777777" w:rsidR="001639E9" w:rsidRDefault="001639E9" w:rsidP="001639E9">
      <w:pPr>
        <w:pStyle w:val="a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right="2" w:firstLine="709"/>
        <w:rPr>
          <w:szCs w:val="28"/>
        </w:rPr>
      </w:pPr>
      <w:r>
        <w:rPr>
          <w:szCs w:val="28"/>
        </w:rPr>
        <w:t>б) представления документов и информации, которые в соответствии с нормативными правовыми актами Российской Федерации и</w:t>
      </w:r>
      <w:r>
        <w:rPr>
          <w:i/>
          <w:szCs w:val="28"/>
        </w:rPr>
        <w:t xml:space="preserve"> </w:t>
      </w:r>
      <w:r>
        <w:rPr>
          <w:szCs w:val="28"/>
        </w:rPr>
        <w:t>Ростовской области, муниципальными правовыми актами Мещеряковского сельского поселения находятся в распоряжении органов, предоставляющих муниципальную 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№210-ФЗ);</w:t>
      </w:r>
    </w:p>
    <w:p w14:paraId="38F534CF" w14:textId="77777777" w:rsidR="001639E9" w:rsidRDefault="001639E9" w:rsidP="001639E9">
      <w:pPr>
        <w:pStyle w:val="aa"/>
        <w:tabs>
          <w:tab w:val="left" w:pos="3118"/>
          <w:tab w:val="left" w:pos="4909"/>
          <w:tab w:val="left" w:pos="5448"/>
          <w:tab w:val="left" w:pos="8721"/>
        </w:tabs>
        <w:ind w:right="2" w:firstLine="709"/>
        <w:rPr>
          <w:szCs w:val="28"/>
        </w:rPr>
      </w:pPr>
      <w:r>
        <w:rPr>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F7BC39" w14:textId="77777777" w:rsidR="001639E9" w:rsidRDefault="001639E9" w:rsidP="001639E9">
      <w:pPr>
        <w:pStyle w:val="aa"/>
        <w:ind w:right="2" w:firstLine="709"/>
        <w:rPr>
          <w:szCs w:val="28"/>
        </w:rPr>
      </w:pPr>
      <w:r>
        <w:rPr>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FC9414" w14:textId="77777777" w:rsidR="001639E9" w:rsidRDefault="001639E9" w:rsidP="001639E9">
      <w:pPr>
        <w:pStyle w:val="aa"/>
        <w:tabs>
          <w:tab w:val="left" w:pos="2242"/>
          <w:tab w:val="left" w:pos="3498"/>
          <w:tab w:val="left" w:pos="3978"/>
          <w:tab w:val="left" w:pos="4041"/>
          <w:tab w:val="left" w:pos="5526"/>
          <w:tab w:val="left" w:pos="6006"/>
          <w:tab w:val="left" w:pos="7082"/>
          <w:tab w:val="left" w:pos="8258"/>
          <w:tab w:val="left" w:pos="8809"/>
        </w:tabs>
        <w:ind w:right="2" w:firstLine="709"/>
        <w:rPr>
          <w:szCs w:val="28"/>
        </w:rPr>
      </w:pPr>
      <w:r>
        <w:rPr>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C96DAC" w14:textId="77777777" w:rsidR="001639E9" w:rsidRDefault="001639E9" w:rsidP="001639E9">
      <w:pPr>
        <w:pStyle w:val="aa"/>
        <w:ind w:right="2" w:firstLine="709"/>
        <w:rPr>
          <w:szCs w:val="28"/>
        </w:rPr>
      </w:pPr>
      <w:r>
        <w:rPr>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815857" w14:textId="77777777" w:rsidR="001639E9" w:rsidRDefault="001639E9" w:rsidP="001639E9">
      <w:pPr>
        <w:pStyle w:val="aa"/>
        <w:tabs>
          <w:tab w:val="left" w:pos="972"/>
          <w:tab w:val="left" w:pos="1057"/>
          <w:tab w:val="left" w:pos="1172"/>
          <w:tab w:val="left" w:pos="1584"/>
          <w:tab w:val="left" w:pos="3070"/>
          <w:tab w:val="left" w:pos="3209"/>
          <w:tab w:val="left" w:pos="3753"/>
          <w:tab w:val="left" w:pos="4998"/>
          <w:tab w:val="left" w:pos="7485"/>
          <w:tab w:val="left" w:pos="8672"/>
          <w:tab w:val="left" w:pos="9104"/>
        </w:tabs>
        <w:ind w:right="2" w:firstLine="709"/>
        <w:rPr>
          <w:szCs w:val="28"/>
        </w:rPr>
      </w:pPr>
      <w:r>
        <w:rPr>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1.1статьи 16 Федерального закона №210-ФЗ, при первоначальном отказе в приеме документов, необходимых для предоставления муниципальной услуги, либо в </w:t>
      </w:r>
      <w:r>
        <w:rPr>
          <w:szCs w:val="28"/>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1.1статьи 16 Федерального закона №210-ФЗ, уведомляется заявитель, а также приносятся извинения за доставленные неудобства.</w:t>
      </w:r>
    </w:p>
    <w:p w14:paraId="1627015C" w14:textId="77777777" w:rsidR="001639E9" w:rsidRDefault="001639E9" w:rsidP="001639E9">
      <w:pPr>
        <w:pStyle w:val="aa"/>
        <w:spacing w:before="11"/>
        <w:ind w:right="2" w:firstLine="709"/>
        <w:rPr>
          <w:szCs w:val="28"/>
        </w:rPr>
      </w:pPr>
    </w:p>
    <w:p w14:paraId="716BF4B8" w14:textId="77777777" w:rsidR="001639E9" w:rsidRDefault="001639E9" w:rsidP="001639E9">
      <w:pPr>
        <w:pStyle w:val="110"/>
        <w:spacing w:before="217"/>
        <w:ind w:left="0" w:right="2" w:firstLine="709"/>
        <w:rPr>
          <w:szCs w:val="28"/>
        </w:rPr>
      </w:pPr>
      <w:bookmarkStart w:id="36" w:name="__RefHeading___25"/>
      <w:bookmarkEnd w:id="36"/>
      <w:r>
        <w:rPr>
          <w:szCs w:val="28"/>
        </w:rPr>
        <w:t xml:space="preserve">Раздел III. </w:t>
      </w:r>
      <w:r>
        <w:rPr>
          <w:szCs w:val="28"/>
          <w:highlight w:val="white"/>
        </w:rPr>
        <w:t>Состав, последовательность и сроки выполнения административных процедур</w:t>
      </w:r>
    </w:p>
    <w:p w14:paraId="55982FED" w14:textId="77777777" w:rsidR="001639E9" w:rsidRDefault="001639E9" w:rsidP="001639E9">
      <w:pPr>
        <w:pStyle w:val="aa"/>
        <w:spacing w:before="2"/>
        <w:ind w:right="2" w:firstLine="709"/>
        <w:rPr>
          <w:b/>
          <w:szCs w:val="28"/>
        </w:rPr>
      </w:pPr>
    </w:p>
    <w:p w14:paraId="4A738551" w14:textId="77777777" w:rsidR="001639E9" w:rsidRDefault="001639E9" w:rsidP="00BD15C1">
      <w:pPr>
        <w:pStyle w:val="aa"/>
        <w:widowControl w:val="0"/>
        <w:numPr>
          <w:ilvl w:val="0"/>
          <w:numId w:val="1"/>
        </w:numPr>
        <w:ind w:left="1066" w:right="2" w:hanging="357"/>
        <w:jc w:val="center"/>
        <w:outlineLvl w:val="1"/>
        <w:rPr>
          <w:b/>
          <w:szCs w:val="28"/>
        </w:rPr>
      </w:pPr>
      <w:bookmarkStart w:id="37" w:name="__RefHeading___26"/>
      <w:bookmarkEnd w:id="37"/>
      <w:r>
        <w:rPr>
          <w:b/>
          <w:szCs w:val="28"/>
        </w:rPr>
        <w:t>Исчерпывающий перечень административных процедур</w:t>
      </w:r>
    </w:p>
    <w:p w14:paraId="4CCE55AF" w14:textId="77777777" w:rsidR="001639E9" w:rsidRDefault="001639E9" w:rsidP="001639E9">
      <w:pPr>
        <w:pStyle w:val="aa"/>
        <w:ind w:right="2" w:firstLine="709"/>
        <w:rPr>
          <w:b/>
          <w:szCs w:val="28"/>
        </w:rPr>
      </w:pPr>
    </w:p>
    <w:p w14:paraId="22B9EB93" w14:textId="77777777" w:rsidR="001639E9" w:rsidRDefault="001639E9" w:rsidP="00BD15C1">
      <w:pPr>
        <w:pStyle w:val="af4"/>
        <w:widowControl w:val="0"/>
        <w:numPr>
          <w:ilvl w:val="1"/>
          <w:numId w:val="1"/>
        </w:numPr>
        <w:tabs>
          <w:tab w:val="left" w:pos="1346"/>
        </w:tabs>
        <w:ind w:left="0" w:right="2" w:firstLine="709"/>
        <w:contextualSpacing w:val="0"/>
        <w:jc w:val="both"/>
        <w:rPr>
          <w:sz w:val="28"/>
          <w:szCs w:val="28"/>
        </w:rPr>
      </w:pPr>
      <w:r>
        <w:rPr>
          <w:sz w:val="28"/>
          <w:szCs w:val="28"/>
        </w:rPr>
        <w:t>Предоставление муниципальной услуги включает в себя следующие административные процедуры:</w:t>
      </w:r>
    </w:p>
    <w:p w14:paraId="518F2770" w14:textId="77777777" w:rsidR="001639E9" w:rsidRDefault="001639E9" w:rsidP="001639E9">
      <w:pPr>
        <w:pStyle w:val="aa"/>
        <w:ind w:right="2" w:firstLine="709"/>
        <w:rPr>
          <w:szCs w:val="28"/>
        </w:rPr>
      </w:pPr>
      <w:r>
        <w:rPr>
          <w:szCs w:val="28"/>
        </w:rPr>
        <w:t>а) прием, проверка документов и регистрация заявления;</w:t>
      </w:r>
    </w:p>
    <w:p w14:paraId="7BE8E700" w14:textId="77777777" w:rsidR="001639E9" w:rsidRDefault="001639E9" w:rsidP="001639E9">
      <w:pPr>
        <w:pStyle w:val="aa"/>
        <w:tabs>
          <w:tab w:val="left" w:pos="2402"/>
          <w:tab w:val="left" w:pos="3715"/>
          <w:tab w:val="left" w:pos="5451"/>
          <w:tab w:val="left" w:pos="8075"/>
        </w:tabs>
        <w:ind w:right="2" w:firstLine="709"/>
        <w:rPr>
          <w:szCs w:val="28"/>
        </w:rPr>
      </w:pPr>
      <w:r>
        <w:rPr>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30F2D9BF" w14:textId="77777777" w:rsidR="001639E9" w:rsidRDefault="001639E9" w:rsidP="001639E9">
      <w:pPr>
        <w:pStyle w:val="aa"/>
        <w:tabs>
          <w:tab w:val="left" w:pos="2402"/>
          <w:tab w:val="left" w:pos="3715"/>
          <w:tab w:val="left" w:pos="5451"/>
          <w:tab w:val="left" w:pos="8075"/>
        </w:tabs>
        <w:ind w:right="2" w:firstLine="709"/>
        <w:contextualSpacing/>
        <w:rPr>
          <w:szCs w:val="28"/>
        </w:rPr>
      </w:pPr>
      <w:r>
        <w:rPr>
          <w:szCs w:val="28"/>
        </w:rPr>
        <w:t>в) подготовка акта обследования;</w:t>
      </w:r>
    </w:p>
    <w:p w14:paraId="6F9839D8" w14:textId="77777777" w:rsidR="001639E9" w:rsidRDefault="001639E9" w:rsidP="001639E9">
      <w:pPr>
        <w:pStyle w:val="aa"/>
        <w:tabs>
          <w:tab w:val="left" w:pos="2402"/>
          <w:tab w:val="left" w:pos="3715"/>
          <w:tab w:val="left" w:pos="5451"/>
          <w:tab w:val="left" w:pos="8075"/>
        </w:tabs>
        <w:ind w:right="2" w:firstLine="709"/>
        <w:contextualSpacing/>
        <w:rPr>
          <w:szCs w:val="28"/>
        </w:rPr>
      </w:pPr>
      <w:r>
        <w:rPr>
          <w:szCs w:val="28"/>
        </w:rPr>
        <w:t>г) направление начислений компенсационной стоимости (при наличии);</w:t>
      </w:r>
    </w:p>
    <w:p w14:paraId="3DEFFBEB" w14:textId="77777777" w:rsidR="001639E9" w:rsidRDefault="001639E9" w:rsidP="001639E9">
      <w:pPr>
        <w:pStyle w:val="aa"/>
        <w:spacing w:before="76"/>
        <w:ind w:right="2" w:firstLine="709"/>
        <w:contextualSpacing/>
        <w:rPr>
          <w:szCs w:val="28"/>
        </w:rPr>
      </w:pPr>
      <w:r>
        <w:rPr>
          <w:szCs w:val="28"/>
        </w:rPr>
        <w:t xml:space="preserve">д) рассмотрение документов и сведений; </w:t>
      </w:r>
    </w:p>
    <w:p w14:paraId="3AA0484E" w14:textId="77777777" w:rsidR="001639E9" w:rsidRDefault="001639E9" w:rsidP="001639E9">
      <w:pPr>
        <w:pStyle w:val="aa"/>
        <w:spacing w:before="76"/>
        <w:ind w:right="2" w:firstLine="709"/>
        <w:contextualSpacing/>
        <w:rPr>
          <w:szCs w:val="28"/>
        </w:rPr>
      </w:pPr>
      <w:r>
        <w:rPr>
          <w:szCs w:val="28"/>
        </w:rPr>
        <w:t>е) принятие решения;</w:t>
      </w:r>
    </w:p>
    <w:p w14:paraId="32029B53" w14:textId="77777777" w:rsidR="001639E9" w:rsidRDefault="001639E9" w:rsidP="001639E9">
      <w:pPr>
        <w:pStyle w:val="aa"/>
        <w:ind w:right="2" w:firstLine="709"/>
        <w:contextualSpacing/>
        <w:rPr>
          <w:szCs w:val="28"/>
        </w:rPr>
      </w:pPr>
      <w:r>
        <w:rPr>
          <w:szCs w:val="28"/>
        </w:rPr>
        <w:t>ж) выдача результата.</w:t>
      </w:r>
    </w:p>
    <w:p w14:paraId="290D8177" w14:textId="77777777" w:rsidR="001639E9" w:rsidRDefault="001639E9" w:rsidP="001639E9">
      <w:pPr>
        <w:pStyle w:val="aa"/>
        <w:ind w:right="2" w:firstLine="709"/>
        <w:contextualSpacing/>
        <w:rPr>
          <w:szCs w:val="28"/>
        </w:rPr>
      </w:pPr>
      <w:r>
        <w:rPr>
          <w:szCs w:val="28"/>
        </w:rPr>
        <w:t>Описание административных процедур представлено в Приложении №3к настоящему Административному регламенту.</w:t>
      </w:r>
    </w:p>
    <w:p w14:paraId="062C828F" w14:textId="77777777" w:rsidR="001639E9" w:rsidRDefault="001639E9" w:rsidP="001639E9">
      <w:pPr>
        <w:pStyle w:val="aa"/>
        <w:ind w:right="2" w:firstLine="709"/>
        <w:rPr>
          <w:szCs w:val="28"/>
        </w:rPr>
      </w:pPr>
    </w:p>
    <w:p w14:paraId="749950A2" w14:textId="77777777" w:rsidR="001639E9" w:rsidRDefault="001639E9" w:rsidP="00BD15C1">
      <w:pPr>
        <w:pStyle w:val="110"/>
        <w:numPr>
          <w:ilvl w:val="0"/>
          <w:numId w:val="1"/>
        </w:numPr>
        <w:ind w:left="0" w:right="2" w:firstLine="709"/>
        <w:outlineLvl w:val="1"/>
        <w:rPr>
          <w:szCs w:val="28"/>
        </w:rPr>
      </w:pPr>
      <w:bookmarkStart w:id="38" w:name="__RefHeading___27"/>
      <w:bookmarkEnd w:id="38"/>
      <w:r>
        <w:rPr>
          <w:szCs w:val="28"/>
        </w:rPr>
        <w:t>Перечень административных процедур (действий)при предоставлении муниципальной услуги услуг в электронной форме</w:t>
      </w:r>
    </w:p>
    <w:p w14:paraId="38B748E5" w14:textId="77777777" w:rsidR="001639E9" w:rsidRDefault="001639E9" w:rsidP="001639E9">
      <w:pPr>
        <w:pStyle w:val="aa"/>
        <w:ind w:right="2" w:firstLine="709"/>
        <w:rPr>
          <w:b/>
          <w:szCs w:val="28"/>
        </w:rPr>
      </w:pPr>
    </w:p>
    <w:p w14:paraId="6A743E59" w14:textId="77777777" w:rsidR="001639E9" w:rsidRDefault="001639E9" w:rsidP="00BD15C1">
      <w:pPr>
        <w:pStyle w:val="af4"/>
        <w:widowControl w:val="0"/>
        <w:numPr>
          <w:ilvl w:val="1"/>
          <w:numId w:val="1"/>
        </w:numPr>
        <w:tabs>
          <w:tab w:val="left" w:pos="1346"/>
          <w:tab w:val="left" w:pos="2084"/>
          <w:tab w:val="left" w:pos="4244"/>
          <w:tab w:val="left" w:pos="9399"/>
        </w:tabs>
        <w:ind w:left="0" w:right="2" w:firstLine="709"/>
        <w:contextualSpacing w:val="0"/>
        <w:jc w:val="both"/>
        <w:rPr>
          <w:sz w:val="28"/>
          <w:szCs w:val="28"/>
        </w:rPr>
      </w:pPr>
      <w:r>
        <w:rPr>
          <w:sz w:val="28"/>
          <w:szCs w:val="28"/>
        </w:rPr>
        <w:t>При предоставлении муниципальной услуги в электронной форме заявителю обеспечиваются:</w:t>
      </w:r>
    </w:p>
    <w:p w14:paraId="0888CF47" w14:textId="77777777" w:rsidR="001639E9" w:rsidRDefault="001639E9" w:rsidP="001639E9">
      <w:pPr>
        <w:pStyle w:val="aa"/>
        <w:ind w:right="2" w:firstLine="709"/>
        <w:rPr>
          <w:szCs w:val="28"/>
        </w:rPr>
      </w:pPr>
      <w:r>
        <w:rPr>
          <w:szCs w:val="28"/>
        </w:rPr>
        <w:t>а) получение информации о порядке и сроках предоставления муниципальной услуги;</w:t>
      </w:r>
    </w:p>
    <w:p w14:paraId="03847C56" w14:textId="77777777" w:rsidR="001639E9" w:rsidRDefault="001639E9" w:rsidP="001639E9">
      <w:pPr>
        <w:pStyle w:val="aa"/>
        <w:ind w:right="2" w:firstLine="709"/>
        <w:rPr>
          <w:szCs w:val="28"/>
        </w:rPr>
      </w:pPr>
      <w:r>
        <w:rPr>
          <w:szCs w:val="28"/>
        </w:rPr>
        <w:t>б) формирование заявления;</w:t>
      </w:r>
    </w:p>
    <w:p w14:paraId="0CA2A2CC" w14:textId="77777777" w:rsidR="001639E9" w:rsidRDefault="001639E9" w:rsidP="001639E9">
      <w:pPr>
        <w:pStyle w:val="aa"/>
        <w:tabs>
          <w:tab w:val="left" w:pos="1934"/>
          <w:tab w:val="left" w:pos="2352"/>
          <w:tab w:val="left" w:pos="4088"/>
          <w:tab w:val="left" w:pos="6521"/>
          <w:tab w:val="left" w:pos="7775"/>
          <w:tab w:val="left" w:pos="9232"/>
          <w:tab w:val="left" w:pos="9650"/>
        </w:tabs>
        <w:ind w:right="2" w:firstLine="709"/>
        <w:rPr>
          <w:szCs w:val="28"/>
        </w:rPr>
      </w:pPr>
      <w:r>
        <w:rPr>
          <w:szCs w:val="28"/>
        </w:rPr>
        <w:t>в) прием и регистрация Уполномоченным органом заявления и иных документов, необходимых для предоставления муниципальной услуги;</w:t>
      </w:r>
    </w:p>
    <w:p w14:paraId="564C1E63" w14:textId="77777777" w:rsidR="001639E9" w:rsidRDefault="001639E9" w:rsidP="001639E9">
      <w:pPr>
        <w:pStyle w:val="aa"/>
        <w:tabs>
          <w:tab w:val="left" w:pos="2389"/>
          <w:tab w:val="left" w:pos="3871"/>
          <w:tab w:val="left" w:pos="5968"/>
        </w:tabs>
        <w:ind w:right="2" w:firstLine="709"/>
        <w:rPr>
          <w:szCs w:val="28"/>
        </w:rPr>
      </w:pPr>
      <w:r>
        <w:rPr>
          <w:szCs w:val="28"/>
        </w:rPr>
        <w:t>г) получение результата предоставления муниципальной услуги;</w:t>
      </w:r>
    </w:p>
    <w:p w14:paraId="4136913C" w14:textId="77777777" w:rsidR="001639E9" w:rsidRDefault="001639E9" w:rsidP="001639E9">
      <w:pPr>
        <w:pStyle w:val="aa"/>
        <w:ind w:right="2" w:firstLine="709"/>
        <w:rPr>
          <w:szCs w:val="28"/>
        </w:rPr>
      </w:pPr>
      <w:r>
        <w:rPr>
          <w:szCs w:val="28"/>
        </w:rPr>
        <w:t>д) получение сведений о ходе рассмотрения заявления;</w:t>
      </w:r>
    </w:p>
    <w:p w14:paraId="656E7965" w14:textId="77777777" w:rsidR="001639E9" w:rsidRDefault="001639E9" w:rsidP="001639E9">
      <w:pPr>
        <w:pStyle w:val="aa"/>
        <w:tabs>
          <w:tab w:val="left" w:pos="3174"/>
          <w:tab w:val="left" w:pos="4462"/>
          <w:tab w:val="left" w:pos="5927"/>
          <w:tab w:val="left" w:pos="8257"/>
        </w:tabs>
        <w:ind w:right="2" w:firstLine="709"/>
        <w:rPr>
          <w:szCs w:val="28"/>
        </w:rPr>
      </w:pPr>
      <w:r>
        <w:rPr>
          <w:szCs w:val="28"/>
        </w:rPr>
        <w:t>е) осуществление оценки качества предоставления муниципальной слуги;</w:t>
      </w:r>
    </w:p>
    <w:p w14:paraId="5A340649" w14:textId="77777777" w:rsidR="001639E9" w:rsidRDefault="001639E9" w:rsidP="001639E9">
      <w:pPr>
        <w:pStyle w:val="aa"/>
        <w:tabs>
          <w:tab w:val="left" w:pos="2697"/>
          <w:tab w:val="left" w:pos="3778"/>
          <w:tab w:val="left" w:pos="4638"/>
          <w:tab w:val="left" w:pos="9256"/>
        </w:tabs>
        <w:ind w:right="2" w:firstLine="709"/>
        <w:rPr>
          <w:szCs w:val="28"/>
        </w:rPr>
      </w:pPr>
      <w:r>
        <w:rPr>
          <w:szCs w:val="28"/>
        </w:rPr>
        <w:t xml:space="preserve">ж) досудебное (внесудебное) обжалование решений и действий (бездействия) Уполномоченного органа либо действия (бездействие) </w:t>
      </w:r>
      <w:r>
        <w:rPr>
          <w:szCs w:val="28"/>
        </w:rPr>
        <w:lastRenderedPageBreak/>
        <w:t>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18E1FC42" w14:textId="77777777" w:rsidR="001639E9" w:rsidRDefault="001639E9" w:rsidP="001639E9">
      <w:pPr>
        <w:pStyle w:val="aa"/>
        <w:spacing w:before="11"/>
        <w:ind w:right="2" w:firstLine="709"/>
        <w:rPr>
          <w:szCs w:val="28"/>
        </w:rPr>
      </w:pPr>
    </w:p>
    <w:p w14:paraId="30972C5F" w14:textId="77777777" w:rsidR="001639E9" w:rsidRDefault="001639E9" w:rsidP="001639E9">
      <w:pPr>
        <w:pStyle w:val="aa"/>
        <w:spacing w:before="11"/>
        <w:ind w:right="2" w:firstLine="709"/>
        <w:rPr>
          <w:szCs w:val="28"/>
        </w:rPr>
      </w:pPr>
    </w:p>
    <w:p w14:paraId="328DFB6D" w14:textId="77777777" w:rsidR="001639E9" w:rsidRDefault="001639E9" w:rsidP="00BD15C1">
      <w:pPr>
        <w:pStyle w:val="110"/>
        <w:numPr>
          <w:ilvl w:val="0"/>
          <w:numId w:val="1"/>
        </w:numPr>
        <w:ind w:left="0" w:right="2" w:firstLine="709"/>
        <w:outlineLvl w:val="1"/>
        <w:rPr>
          <w:szCs w:val="28"/>
        </w:rPr>
      </w:pPr>
      <w:bookmarkStart w:id="39" w:name="__RefHeading___28"/>
      <w:bookmarkEnd w:id="39"/>
      <w:r>
        <w:rPr>
          <w:szCs w:val="28"/>
        </w:rPr>
        <w:t>Порядок осуществления административных процедур (действий) в электронной форме</w:t>
      </w:r>
    </w:p>
    <w:p w14:paraId="0BF33FF2" w14:textId="77777777" w:rsidR="001639E9" w:rsidRDefault="001639E9" w:rsidP="001639E9">
      <w:pPr>
        <w:pStyle w:val="aa"/>
        <w:ind w:right="2" w:firstLine="709"/>
        <w:rPr>
          <w:b/>
          <w:szCs w:val="28"/>
        </w:rPr>
      </w:pPr>
    </w:p>
    <w:p w14:paraId="0DE8D500" w14:textId="77777777" w:rsidR="001639E9" w:rsidRDefault="001639E9" w:rsidP="00BD15C1">
      <w:pPr>
        <w:pStyle w:val="af4"/>
        <w:widowControl w:val="0"/>
        <w:numPr>
          <w:ilvl w:val="1"/>
          <w:numId w:val="1"/>
        </w:numPr>
        <w:tabs>
          <w:tab w:val="left" w:pos="1346"/>
        </w:tabs>
        <w:ind w:left="0" w:right="2" w:firstLine="709"/>
        <w:contextualSpacing w:val="0"/>
        <w:jc w:val="both"/>
        <w:rPr>
          <w:sz w:val="28"/>
          <w:szCs w:val="28"/>
        </w:rPr>
      </w:pPr>
      <w:r>
        <w:rPr>
          <w:sz w:val="28"/>
          <w:szCs w:val="28"/>
        </w:rPr>
        <w:t>Формирование заявления.</w:t>
      </w:r>
    </w:p>
    <w:p w14:paraId="38400950" w14:textId="77777777" w:rsidR="001639E9" w:rsidRDefault="001639E9" w:rsidP="001639E9">
      <w:pPr>
        <w:pStyle w:val="aa"/>
        <w:tabs>
          <w:tab w:val="left" w:pos="3113"/>
          <w:tab w:val="left" w:pos="4702"/>
          <w:tab w:val="left" w:pos="6993"/>
          <w:tab w:val="left" w:pos="8910"/>
        </w:tabs>
        <w:ind w:right="2" w:firstLine="709"/>
        <w:rPr>
          <w:szCs w:val="28"/>
        </w:rPr>
      </w:pPr>
      <w:r>
        <w:rPr>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0BB21144" w14:textId="77777777" w:rsidR="001639E9" w:rsidRDefault="001639E9" w:rsidP="001639E9">
      <w:pPr>
        <w:pStyle w:val="aa"/>
        <w:ind w:right="2" w:firstLine="709"/>
        <w:rPr>
          <w:szCs w:val="28"/>
        </w:rPr>
      </w:pPr>
      <w:r>
        <w:rPr>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4D10F4" w14:textId="77777777" w:rsidR="001639E9" w:rsidRDefault="001639E9" w:rsidP="001639E9">
      <w:pPr>
        <w:pStyle w:val="aa"/>
        <w:ind w:right="2" w:firstLine="709"/>
        <w:rPr>
          <w:szCs w:val="28"/>
        </w:rPr>
      </w:pPr>
      <w:r>
        <w:rPr>
          <w:szCs w:val="28"/>
        </w:rPr>
        <w:t>При формировании заявления заявителю обеспечивается:</w:t>
      </w:r>
    </w:p>
    <w:p w14:paraId="2C9043C6" w14:textId="77777777" w:rsidR="001639E9" w:rsidRDefault="001639E9" w:rsidP="001639E9">
      <w:pPr>
        <w:pStyle w:val="aa"/>
        <w:ind w:right="2" w:firstLine="709"/>
        <w:rPr>
          <w:szCs w:val="28"/>
        </w:rPr>
      </w:pPr>
      <w:r>
        <w:rPr>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584C252" w14:textId="77777777" w:rsidR="001639E9" w:rsidRDefault="001639E9" w:rsidP="001639E9">
      <w:pPr>
        <w:pStyle w:val="aa"/>
        <w:ind w:right="2" w:firstLine="709"/>
        <w:rPr>
          <w:szCs w:val="28"/>
        </w:rPr>
      </w:pPr>
      <w:r>
        <w:rPr>
          <w:szCs w:val="28"/>
        </w:rPr>
        <w:t>б) возможность печати на бумажном носителе копии электронной формы</w:t>
      </w:r>
    </w:p>
    <w:p w14:paraId="411F90E4" w14:textId="77777777" w:rsidR="001639E9" w:rsidRDefault="001639E9" w:rsidP="001639E9">
      <w:pPr>
        <w:pStyle w:val="aa"/>
        <w:spacing w:before="76"/>
        <w:ind w:right="2" w:firstLine="709"/>
        <w:rPr>
          <w:szCs w:val="28"/>
        </w:rPr>
      </w:pPr>
      <w:r>
        <w:rPr>
          <w:szCs w:val="28"/>
        </w:rPr>
        <w:t>заявления;</w:t>
      </w:r>
    </w:p>
    <w:p w14:paraId="73065125" w14:textId="77777777" w:rsidR="001639E9" w:rsidRDefault="001639E9" w:rsidP="001639E9">
      <w:pPr>
        <w:pStyle w:val="aa"/>
        <w:ind w:right="2" w:firstLine="709"/>
        <w:rPr>
          <w:szCs w:val="28"/>
        </w:rPr>
      </w:pPr>
      <w:r>
        <w:rPr>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463DBDF" w14:textId="77777777" w:rsidR="001639E9" w:rsidRDefault="001639E9" w:rsidP="001639E9">
      <w:pPr>
        <w:pStyle w:val="aa"/>
        <w:ind w:right="2" w:firstLine="709"/>
        <w:rPr>
          <w:szCs w:val="28"/>
        </w:rPr>
      </w:pPr>
      <w:r>
        <w:rPr>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15F6D55A" w14:textId="77777777" w:rsidR="001639E9" w:rsidRDefault="001639E9" w:rsidP="001639E9">
      <w:pPr>
        <w:pStyle w:val="aa"/>
        <w:ind w:right="2" w:firstLine="709"/>
        <w:rPr>
          <w:szCs w:val="28"/>
        </w:rPr>
      </w:pPr>
      <w:r>
        <w:rPr>
          <w:szCs w:val="28"/>
        </w:rPr>
        <w:t>д) возможность вернуться на любой из этапов заполнения электронной формы заявления без потери, ранее введенной информации;</w:t>
      </w:r>
    </w:p>
    <w:p w14:paraId="3963A148" w14:textId="77777777" w:rsidR="001639E9" w:rsidRDefault="001639E9" w:rsidP="001639E9">
      <w:pPr>
        <w:pStyle w:val="aa"/>
        <w:ind w:right="2" w:firstLine="709"/>
        <w:rPr>
          <w:szCs w:val="28"/>
        </w:rPr>
      </w:pPr>
      <w:r>
        <w:rPr>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заявлений–в течение не менее 3 месяцев.</w:t>
      </w:r>
    </w:p>
    <w:p w14:paraId="3E2F1ADA" w14:textId="77777777" w:rsidR="001639E9" w:rsidRDefault="001639E9" w:rsidP="001639E9">
      <w:pPr>
        <w:pStyle w:val="aa"/>
        <w:ind w:right="2" w:firstLine="709"/>
        <w:rPr>
          <w:szCs w:val="28"/>
        </w:rPr>
      </w:pPr>
      <w:r>
        <w:rPr>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3025F2EA" w14:textId="77777777" w:rsidR="001639E9" w:rsidRDefault="001639E9" w:rsidP="00BD15C1">
      <w:pPr>
        <w:pStyle w:val="af4"/>
        <w:widowControl w:val="0"/>
        <w:numPr>
          <w:ilvl w:val="1"/>
          <w:numId w:val="1"/>
        </w:numPr>
        <w:tabs>
          <w:tab w:val="left" w:pos="1346"/>
        </w:tabs>
        <w:ind w:left="0" w:right="2" w:firstLine="709"/>
        <w:contextualSpacing w:val="0"/>
        <w:jc w:val="both"/>
        <w:rPr>
          <w:sz w:val="28"/>
          <w:szCs w:val="28"/>
        </w:rPr>
      </w:pPr>
      <w:r>
        <w:rPr>
          <w:sz w:val="28"/>
          <w:szCs w:val="28"/>
        </w:rPr>
        <w:t>Уполномоченный орган обеспечивает в сроки, указанные в пунктах 14.1-14.2 настоящего Административного регламента:</w:t>
      </w:r>
    </w:p>
    <w:p w14:paraId="3AE4CD0E" w14:textId="77777777" w:rsidR="001639E9" w:rsidRDefault="001639E9" w:rsidP="001639E9">
      <w:pPr>
        <w:pStyle w:val="aa"/>
        <w:ind w:right="2" w:firstLine="709"/>
        <w:rPr>
          <w:szCs w:val="28"/>
        </w:rPr>
      </w:pPr>
      <w:r>
        <w:rPr>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69B67F3" w14:textId="77777777" w:rsidR="001639E9" w:rsidRDefault="001639E9" w:rsidP="001639E9">
      <w:pPr>
        <w:pStyle w:val="aa"/>
        <w:tabs>
          <w:tab w:val="left" w:pos="2965"/>
          <w:tab w:val="left" w:pos="4409"/>
          <w:tab w:val="left" w:pos="4815"/>
          <w:tab w:val="left" w:pos="6579"/>
          <w:tab w:val="left" w:pos="8076"/>
          <w:tab w:val="left" w:pos="9881"/>
        </w:tabs>
        <w:ind w:right="2" w:firstLine="709"/>
        <w:rPr>
          <w:szCs w:val="28"/>
        </w:rPr>
      </w:pPr>
      <w:r>
        <w:rPr>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2EFDBA0" w14:textId="77777777" w:rsidR="001639E9" w:rsidRDefault="001639E9" w:rsidP="00BD15C1">
      <w:pPr>
        <w:pStyle w:val="af4"/>
        <w:widowControl w:val="0"/>
        <w:numPr>
          <w:ilvl w:val="1"/>
          <w:numId w:val="1"/>
        </w:numPr>
        <w:tabs>
          <w:tab w:val="left" w:pos="1346"/>
          <w:tab w:val="left" w:pos="3287"/>
          <w:tab w:val="left" w:pos="5835"/>
          <w:tab w:val="left" w:pos="7205"/>
          <w:tab w:val="left" w:pos="7999"/>
        </w:tabs>
        <w:ind w:left="0" w:right="2" w:firstLine="709"/>
        <w:contextualSpacing w:val="0"/>
        <w:jc w:val="both"/>
        <w:rPr>
          <w:sz w:val="28"/>
          <w:szCs w:val="28"/>
        </w:rPr>
      </w:pPr>
      <w:r>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06C956D4" w14:textId="77777777" w:rsidR="001639E9" w:rsidRDefault="001639E9" w:rsidP="001639E9">
      <w:pPr>
        <w:pStyle w:val="aa"/>
        <w:ind w:right="2" w:firstLine="709"/>
        <w:rPr>
          <w:szCs w:val="28"/>
        </w:rPr>
      </w:pPr>
      <w:r>
        <w:rPr>
          <w:szCs w:val="28"/>
        </w:rPr>
        <w:t>Ответственное должностное лицо:</w:t>
      </w:r>
    </w:p>
    <w:p w14:paraId="7514C45A" w14:textId="77777777" w:rsidR="001639E9" w:rsidRDefault="001639E9" w:rsidP="001639E9">
      <w:pPr>
        <w:pStyle w:val="aa"/>
        <w:tabs>
          <w:tab w:val="left" w:pos="2368"/>
          <w:tab w:val="left" w:pos="3589"/>
          <w:tab w:val="left" w:pos="5381"/>
          <w:tab w:val="left" w:pos="8516"/>
        </w:tabs>
        <w:ind w:right="2" w:firstLine="709"/>
        <w:rPr>
          <w:szCs w:val="28"/>
        </w:rPr>
      </w:pPr>
      <w:r>
        <w:rPr>
          <w:szCs w:val="28"/>
        </w:rPr>
        <w:t>проверяет наличие электронных заявлений, поступивших посредством Единого портала, с периодичностью не реже 2 раза в день;</w:t>
      </w:r>
    </w:p>
    <w:p w14:paraId="38BD9985" w14:textId="77777777" w:rsidR="001639E9" w:rsidRDefault="001639E9" w:rsidP="001639E9">
      <w:pPr>
        <w:pStyle w:val="aa"/>
        <w:ind w:right="2" w:firstLine="709"/>
        <w:rPr>
          <w:szCs w:val="28"/>
        </w:rPr>
      </w:pPr>
      <w:r>
        <w:rPr>
          <w:szCs w:val="28"/>
        </w:rPr>
        <w:t>рассматривает поступившие заявления и приложенные образы документов (документы);</w:t>
      </w:r>
    </w:p>
    <w:p w14:paraId="5CB761A6" w14:textId="77777777" w:rsidR="001639E9" w:rsidRDefault="001639E9" w:rsidP="001639E9">
      <w:pPr>
        <w:pStyle w:val="aa"/>
        <w:tabs>
          <w:tab w:val="left" w:pos="2631"/>
          <w:tab w:val="left" w:pos="4034"/>
          <w:tab w:val="left" w:pos="4496"/>
          <w:tab w:val="left" w:pos="6408"/>
          <w:tab w:val="left" w:pos="6862"/>
        </w:tabs>
        <w:ind w:right="2" w:firstLine="709"/>
        <w:rPr>
          <w:szCs w:val="28"/>
        </w:rPr>
      </w:pPr>
      <w:r>
        <w:rPr>
          <w:szCs w:val="28"/>
        </w:rPr>
        <w:t>производит действия в соответствии с пунктом18.1настоящего Административного регламента.</w:t>
      </w:r>
    </w:p>
    <w:p w14:paraId="022A1173" w14:textId="77777777" w:rsidR="001639E9" w:rsidRDefault="001639E9" w:rsidP="00BD15C1">
      <w:pPr>
        <w:pStyle w:val="af4"/>
        <w:widowControl w:val="0"/>
        <w:numPr>
          <w:ilvl w:val="1"/>
          <w:numId w:val="1"/>
        </w:numPr>
        <w:tabs>
          <w:tab w:val="left" w:pos="1346"/>
          <w:tab w:val="left" w:pos="2832"/>
          <w:tab w:val="left" w:pos="3184"/>
          <w:tab w:val="left" w:pos="4430"/>
          <w:tab w:val="left" w:pos="5925"/>
          <w:tab w:val="left" w:pos="8035"/>
        </w:tabs>
        <w:ind w:left="0" w:right="2" w:firstLine="709"/>
        <w:contextualSpacing w:val="0"/>
        <w:jc w:val="both"/>
        <w:rPr>
          <w:sz w:val="28"/>
          <w:szCs w:val="28"/>
        </w:rPr>
      </w:pPr>
      <w:r>
        <w:rPr>
          <w:sz w:val="28"/>
          <w:szCs w:val="28"/>
        </w:rPr>
        <w:t>Заявителю в качестве результата предоставления муниципальной услуги обеспечивается возможность получения документа:</w:t>
      </w:r>
    </w:p>
    <w:p w14:paraId="22EC0AB9" w14:textId="77777777" w:rsidR="001639E9" w:rsidRDefault="001639E9" w:rsidP="001639E9">
      <w:pPr>
        <w:pStyle w:val="aa"/>
        <w:tabs>
          <w:tab w:val="left" w:pos="1571"/>
          <w:tab w:val="left" w:pos="2847"/>
          <w:tab w:val="left" w:pos="4978"/>
          <w:tab w:val="left" w:pos="8491"/>
        </w:tabs>
        <w:ind w:right="2" w:firstLine="709"/>
        <w:rPr>
          <w:szCs w:val="28"/>
        </w:rPr>
      </w:pPr>
      <w:r>
        <w:rPr>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5464198C" w14:textId="77777777" w:rsidR="001639E9" w:rsidRDefault="001639E9" w:rsidP="001639E9">
      <w:pPr>
        <w:pStyle w:val="aa"/>
        <w:ind w:right="2" w:firstLine="709"/>
        <w:rPr>
          <w:szCs w:val="28"/>
        </w:rPr>
      </w:pPr>
      <w:r>
        <w:rPr>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F350580" w14:textId="77777777" w:rsidR="001639E9" w:rsidRDefault="001639E9" w:rsidP="00BD15C1">
      <w:pPr>
        <w:pStyle w:val="af4"/>
        <w:widowControl w:val="0"/>
        <w:numPr>
          <w:ilvl w:val="1"/>
          <w:numId w:val="1"/>
        </w:numPr>
        <w:tabs>
          <w:tab w:val="left" w:pos="1346"/>
        </w:tabs>
        <w:ind w:left="0" w:right="2" w:firstLine="709"/>
        <w:contextualSpacing w:val="0"/>
        <w:jc w:val="both"/>
        <w:rPr>
          <w:sz w:val="28"/>
          <w:szCs w:val="28"/>
        </w:rPr>
      </w:pP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020B9B8" w14:textId="77777777" w:rsidR="001639E9" w:rsidRDefault="001639E9" w:rsidP="001639E9">
      <w:pPr>
        <w:pStyle w:val="aa"/>
        <w:tabs>
          <w:tab w:val="left" w:pos="1797"/>
          <w:tab w:val="left" w:pos="4091"/>
          <w:tab w:val="left" w:pos="9379"/>
        </w:tabs>
        <w:ind w:right="2" w:firstLine="709"/>
        <w:rPr>
          <w:szCs w:val="28"/>
        </w:rPr>
      </w:pPr>
      <w:r>
        <w:rPr>
          <w:szCs w:val="28"/>
        </w:rPr>
        <w:t>При предоставлении муниципальной услуги в электронной форме заявителю направляется:</w:t>
      </w:r>
    </w:p>
    <w:p w14:paraId="1281A6DB" w14:textId="77777777" w:rsidR="001639E9" w:rsidRDefault="001639E9" w:rsidP="001639E9">
      <w:pPr>
        <w:pStyle w:val="aa"/>
        <w:tabs>
          <w:tab w:val="left" w:pos="1115"/>
          <w:tab w:val="left" w:pos="2078"/>
          <w:tab w:val="left" w:pos="2717"/>
          <w:tab w:val="left" w:pos="3485"/>
          <w:tab w:val="left" w:pos="4446"/>
          <w:tab w:val="left" w:pos="4837"/>
          <w:tab w:val="left" w:pos="4906"/>
          <w:tab w:val="left" w:pos="6099"/>
          <w:tab w:val="left" w:pos="9533"/>
        </w:tabs>
        <w:ind w:right="2" w:firstLine="709"/>
        <w:rPr>
          <w:szCs w:val="28"/>
        </w:rPr>
      </w:pPr>
      <w:r>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2EADF53" w14:textId="77777777" w:rsidR="001639E9" w:rsidRDefault="001639E9" w:rsidP="001639E9">
      <w:pPr>
        <w:pStyle w:val="aa"/>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right="2" w:firstLine="709"/>
        <w:rPr>
          <w:szCs w:val="28"/>
        </w:rPr>
      </w:pPr>
      <w:r>
        <w:rPr>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Pr>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14:paraId="57863CBB" w14:textId="77777777" w:rsidR="001639E9" w:rsidRDefault="001639E9" w:rsidP="00BD15C1">
      <w:pPr>
        <w:pStyle w:val="af4"/>
        <w:widowControl w:val="0"/>
        <w:numPr>
          <w:ilvl w:val="1"/>
          <w:numId w:val="1"/>
        </w:numPr>
        <w:tabs>
          <w:tab w:val="left" w:pos="1346"/>
        </w:tabs>
        <w:ind w:left="0" w:right="2" w:firstLine="709"/>
        <w:contextualSpacing w:val="0"/>
        <w:jc w:val="both"/>
        <w:rPr>
          <w:sz w:val="28"/>
          <w:szCs w:val="28"/>
        </w:rPr>
      </w:pPr>
      <w:r>
        <w:rPr>
          <w:sz w:val="28"/>
          <w:szCs w:val="28"/>
        </w:rPr>
        <w:t>Оценка качества предоставления муниципальной услуги.</w:t>
      </w:r>
    </w:p>
    <w:p w14:paraId="53D4BA02" w14:textId="77777777" w:rsidR="001639E9" w:rsidRDefault="001639E9" w:rsidP="001639E9">
      <w:pPr>
        <w:pStyle w:val="aa"/>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2" w:firstLine="709"/>
        <w:contextualSpacing/>
        <w:rPr>
          <w:szCs w:val="28"/>
        </w:rPr>
      </w:pPr>
      <w:r>
        <w:rPr>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2F0C408" w14:textId="77777777" w:rsidR="001639E9" w:rsidRDefault="001639E9" w:rsidP="00BD15C1">
      <w:pPr>
        <w:pStyle w:val="af4"/>
        <w:widowControl w:val="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jc w:val="both"/>
        <w:rPr>
          <w:sz w:val="28"/>
          <w:szCs w:val="28"/>
        </w:rPr>
      </w:pPr>
      <w:r>
        <w:rPr>
          <w:sz w:val="28"/>
          <w:szCs w:val="28"/>
        </w:rPr>
        <w:t>Заявителю обеспечивается возможность направления жалобы нарушения,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№210-ФЗ и в порядке, установленном постановлением Правительства Российской Федерации от 20ноября 2012года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9D3090" w14:textId="77777777" w:rsidR="001639E9" w:rsidRDefault="001639E9" w:rsidP="001639E9">
      <w:pPr>
        <w:pStyle w:val="110"/>
        <w:ind w:left="709" w:right="2"/>
        <w:contextualSpacing/>
        <w:outlineLvl w:val="8"/>
        <w:rPr>
          <w:szCs w:val="28"/>
        </w:rPr>
      </w:pPr>
    </w:p>
    <w:p w14:paraId="6E5CCCFE" w14:textId="77777777" w:rsidR="001639E9" w:rsidRDefault="001639E9" w:rsidP="001639E9">
      <w:pPr>
        <w:pStyle w:val="110"/>
        <w:ind w:left="709" w:right="2"/>
        <w:contextualSpacing/>
        <w:rPr>
          <w:szCs w:val="28"/>
        </w:rPr>
      </w:pPr>
      <w:bookmarkStart w:id="40" w:name="__RefHeading___29"/>
      <w:bookmarkEnd w:id="40"/>
      <w:r>
        <w:rPr>
          <w:szCs w:val="28"/>
        </w:rPr>
        <w:t>Раздел IV. Формы контроля за исполнением административного регламента</w:t>
      </w:r>
    </w:p>
    <w:p w14:paraId="79310D74" w14:textId="77777777" w:rsidR="001639E9" w:rsidRDefault="001639E9" w:rsidP="001639E9">
      <w:pPr>
        <w:pStyle w:val="110"/>
        <w:ind w:left="709" w:right="2"/>
        <w:contextualSpacing/>
        <w:outlineLvl w:val="8"/>
        <w:rPr>
          <w:szCs w:val="28"/>
        </w:rPr>
      </w:pPr>
    </w:p>
    <w:p w14:paraId="69DE0B9B" w14:textId="77777777" w:rsidR="001639E9" w:rsidRDefault="001639E9" w:rsidP="001639E9">
      <w:pPr>
        <w:pStyle w:val="110"/>
        <w:ind w:left="0" w:right="2" w:firstLine="709"/>
        <w:contextualSpacing/>
        <w:outlineLvl w:val="1"/>
        <w:rPr>
          <w:szCs w:val="28"/>
        </w:rPr>
      </w:pPr>
      <w:bookmarkStart w:id="41" w:name="__RefHeading___30"/>
      <w:bookmarkEnd w:id="41"/>
      <w:r>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702BE1" w14:textId="77777777" w:rsidR="001639E9" w:rsidRDefault="001639E9" w:rsidP="001639E9">
      <w:pPr>
        <w:pStyle w:val="aa"/>
        <w:spacing w:before="11"/>
        <w:ind w:right="2" w:firstLine="709"/>
        <w:rPr>
          <w:b/>
          <w:szCs w:val="28"/>
        </w:rPr>
      </w:pPr>
    </w:p>
    <w:p w14:paraId="184FFFCD" w14:textId="77777777" w:rsidR="001639E9" w:rsidRDefault="001639E9" w:rsidP="00BD15C1">
      <w:pPr>
        <w:pStyle w:val="af4"/>
        <w:widowControl w:val="0"/>
        <w:numPr>
          <w:ilvl w:val="1"/>
          <w:numId w:val="8"/>
        </w:numPr>
        <w:tabs>
          <w:tab w:val="left" w:pos="0"/>
        </w:tabs>
        <w:ind w:left="0" w:right="2" w:firstLine="709"/>
        <w:contextualSpacing w:val="0"/>
        <w:jc w:val="both"/>
        <w:rPr>
          <w:sz w:val="28"/>
          <w:szCs w:val="28"/>
        </w:rPr>
      </w:pPr>
      <w:r>
        <w:rPr>
          <w:sz w:val="28"/>
          <w:szCs w:val="28"/>
        </w:rPr>
        <w:t xml:space="preserve">Текущий контроль за соблюдением и исполнением настоящего Административного регламента, иных нормативных правовых актов, </w:t>
      </w:r>
      <w:r>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01523A1" w14:textId="77777777" w:rsidR="001639E9" w:rsidRDefault="001639E9" w:rsidP="001639E9">
      <w:pPr>
        <w:pStyle w:val="aa"/>
        <w:ind w:right="2" w:firstLine="709"/>
        <w:rPr>
          <w:szCs w:val="28"/>
        </w:rPr>
      </w:pPr>
      <w:r>
        <w:rPr>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5604AE41" w14:textId="77777777" w:rsidR="001639E9" w:rsidRDefault="001639E9" w:rsidP="001639E9">
      <w:pPr>
        <w:pStyle w:val="aa"/>
        <w:ind w:right="2" w:firstLine="709"/>
        <w:rPr>
          <w:szCs w:val="28"/>
        </w:rPr>
      </w:pPr>
      <w:r>
        <w:rPr>
          <w:szCs w:val="28"/>
        </w:rPr>
        <w:t>Текущий контроль осуществляется путем проведения проверок:</w:t>
      </w:r>
    </w:p>
    <w:p w14:paraId="0C9DDA7E" w14:textId="77777777" w:rsidR="001639E9" w:rsidRDefault="001639E9" w:rsidP="001639E9">
      <w:pPr>
        <w:pStyle w:val="aa"/>
        <w:ind w:right="2" w:firstLine="709"/>
        <w:rPr>
          <w:szCs w:val="28"/>
        </w:rPr>
      </w:pPr>
      <w:r>
        <w:rPr>
          <w:szCs w:val="28"/>
        </w:rPr>
        <w:t>а) решений о предоставлении (об отказе в предоставлении) муниципальной услуги;</w:t>
      </w:r>
    </w:p>
    <w:p w14:paraId="1ED3D650" w14:textId="77777777" w:rsidR="001639E9" w:rsidRDefault="001639E9" w:rsidP="001639E9">
      <w:pPr>
        <w:pStyle w:val="aa"/>
        <w:ind w:right="2" w:firstLine="709"/>
        <w:rPr>
          <w:szCs w:val="28"/>
        </w:rPr>
      </w:pPr>
      <w:r>
        <w:rPr>
          <w:szCs w:val="28"/>
        </w:rPr>
        <w:t>б) выявления и устранения нарушений прав граждан;</w:t>
      </w:r>
    </w:p>
    <w:p w14:paraId="3FD179ED" w14:textId="77777777" w:rsidR="001639E9" w:rsidRDefault="001639E9" w:rsidP="001639E9">
      <w:pPr>
        <w:pStyle w:val="aa"/>
        <w:tabs>
          <w:tab w:val="left" w:pos="3820"/>
          <w:tab w:val="left" w:pos="5104"/>
          <w:tab w:val="left" w:pos="5485"/>
          <w:tab w:val="left" w:pos="7082"/>
          <w:tab w:val="left" w:pos="8227"/>
          <w:tab w:val="left" w:pos="8731"/>
        </w:tabs>
        <w:ind w:right="2" w:firstLine="709"/>
        <w:rPr>
          <w:szCs w:val="28"/>
        </w:rPr>
      </w:pPr>
      <w:r>
        <w:rPr>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23F6225" w14:textId="77777777" w:rsidR="001639E9" w:rsidRDefault="001639E9" w:rsidP="001639E9">
      <w:pPr>
        <w:pStyle w:val="aa"/>
        <w:ind w:right="2" w:firstLine="709"/>
        <w:rPr>
          <w:szCs w:val="28"/>
        </w:rPr>
      </w:pPr>
    </w:p>
    <w:p w14:paraId="34A5189B" w14:textId="77777777" w:rsidR="001639E9" w:rsidRDefault="001639E9" w:rsidP="00BD15C1">
      <w:pPr>
        <w:pStyle w:val="110"/>
        <w:numPr>
          <w:ilvl w:val="0"/>
          <w:numId w:val="9"/>
        </w:numPr>
        <w:ind w:left="0" w:right="2" w:firstLine="709"/>
        <w:outlineLvl w:val="1"/>
        <w:rPr>
          <w:szCs w:val="28"/>
        </w:rPr>
      </w:pPr>
      <w:bookmarkStart w:id="42" w:name="__RefHeading___31"/>
      <w:bookmarkEnd w:id="42"/>
      <w:r>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ADD31E" w14:textId="77777777" w:rsidR="001639E9" w:rsidRDefault="001639E9" w:rsidP="001639E9">
      <w:pPr>
        <w:pStyle w:val="aa"/>
        <w:ind w:right="2" w:firstLine="709"/>
        <w:rPr>
          <w:b/>
          <w:szCs w:val="28"/>
        </w:rPr>
      </w:pPr>
    </w:p>
    <w:p w14:paraId="7388F372" w14:textId="77777777" w:rsidR="001639E9" w:rsidRDefault="001639E9" w:rsidP="00BD15C1">
      <w:pPr>
        <w:pStyle w:val="af4"/>
        <w:widowControl w:val="0"/>
        <w:numPr>
          <w:ilvl w:val="1"/>
          <w:numId w:val="9"/>
        </w:numPr>
        <w:tabs>
          <w:tab w:val="left" w:pos="0"/>
        </w:tabs>
        <w:ind w:left="0" w:right="2" w:firstLine="709"/>
        <w:contextualSpacing w:val="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67F05C8A" w14:textId="77777777" w:rsidR="001639E9" w:rsidRDefault="001639E9" w:rsidP="00BD15C1">
      <w:pPr>
        <w:pStyle w:val="af4"/>
        <w:widowControl w:val="0"/>
        <w:numPr>
          <w:ilvl w:val="1"/>
          <w:numId w:val="9"/>
        </w:numPr>
        <w:tabs>
          <w:tab w:val="left" w:pos="0"/>
        </w:tabs>
        <w:ind w:left="0" w:right="2" w:firstLine="709"/>
        <w:jc w:val="both"/>
        <w:rPr>
          <w:sz w:val="28"/>
          <w:szCs w:val="28"/>
        </w:rPr>
      </w:pPr>
      <w:r>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0B1B0B5A" w14:textId="77777777" w:rsidR="001639E9" w:rsidRDefault="001639E9" w:rsidP="001639E9">
      <w:pPr>
        <w:pStyle w:val="af4"/>
        <w:tabs>
          <w:tab w:val="left" w:pos="0"/>
        </w:tabs>
        <w:ind w:left="0" w:right="2"/>
        <w:jc w:val="both"/>
        <w:rPr>
          <w:sz w:val="28"/>
          <w:szCs w:val="28"/>
        </w:rPr>
      </w:pPr>
      <w:r>
        <w:rPr>
          <w:sz w:val="28"/>
          <w:szCs w:val="28"/>
        </w:rPr>
        <w:t>При плановой проверке полноты и качества предоставления муниципальной услуги контролю подлежат:</w:t>
      </w:r>
    </w:p>
    <w:p w14:paraId="278F40C8" w14:textId="77777777" w:rsidR="001639E9" w:rsidRDefault="001639E9" w:rsidP="001639E9">
      <w:pPr>
        <w:pStyle w:val="aa"/>
        <w:tabs>
          <w:tab w:val="left" w:pos="2725"/>
          <w:tab w:val="left" w:pos="3217"/>
          <w:tab w:val="left" w:pos="5467"/>
          <w:tab w:val="left" w:pos="7044"/>
          <w:tab w:val="left" w:pos="8419"/>
          <w:tab w:val="left" w:pos="9044"/>
          <w:tab w:val="left" w:pos="10145"/>
        </w:tabs>
        <w:ind w:right="2" w:firstLine="709"/>
        <w:contextualSpacing/>
        <w:rPr>
          <w:szCs w:val="28"/>
        </w:rPr>
      </w:pPr>
      <w:r>
        <w:rPr>
          <w:szCs w:val="28"/>
        </w:rPr>
        <w:t xml:space="preserve">соблюдение сроков предоставления муниципальной услуги; соблюдение положений настоящего Административного регламента; </w:t>
      </w:r>
    </w:p>
    <w:p w14:paraId="3DB4FE44" w14:textId="77777777" w:rsidR="001639E9" w:rsidRDefault="001639E9" w:rsidP="001639E9">
      <w:pPr>
        <w:pStyle w:val="aa"/>
        <w:tabs>
          <w:tab w:val="left" w:pos="2725"/>
          <w:tab w:val="left" w:pos="3217"/>
          <w:tab w:val="left" w:pos="5467"/>
          <w:tab w:val="left" w:pos="7044"/>
          <w:tab w:val="left" w:pos="8419"/>
          <w:tab w:val="left" w:pos="9044"/>
          <w:tab w:val="left" w:pos="10145"/>
        </w:tabs>
        <w:ind w:right="2" w:firstLine="709"/>
        <w:contextualSpacing/>
        <w:rPr>
          <w:szCs w:val="28"/>
        </w:rPr>
      </w:pPr>
      <w:r>
        <w:rPr>
          <w:szCs w:val="28"/>
        </w:rPr>
        <w:t>правильность и обоснованность принятого решения об отказе в предоставлении муниципальной услуги.</w:t>
      </w:r>
    </w:p>
    <w:p w14:paraId="638B46BA" w14:textId="77777777" w:rsidR="001639E9" w:rsidRDefault="001639E9" w:rsidP="001639E9">
      <w:pPr>
        <w:pStyle w:val="aa"/>
        <w:ind w:right="2" w:firstLine="709"/>
        <w:rPr>
          <w:szCs w:val="28"/>
        </w:rPr>
      </w:pPr>
      <w:r>
        <w:rPr>
          <w:szCs w:val="28"/>
        </w:rPr>
        <w:t>Основанием для проведения внеплановых проверок являются:</w:t>
      </w:r>
    </w:p>
    <w:p w14:paraId="7125271B" w14:textId="77777777" w:rsidR="001639E9" w:rsidRDefault="001639E9" w:rsidP="001639E9">
      <w:pPr>
        <w:pStyle w:val="aa"/>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right="2" w:firstLine="709"/>
        <w:rPr>
          <w:szCs w:val="28"/>
        </w:rPr>
      </w:pPr>
      <w:r>
        <w:rPr>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Мещеряковского сельского поселения;</w:t>
      </w:r>
    </w:p>
    <w:p w14:paraId="395A3956" w14:textId="77777777" w:rsidR="001639E9" w:rsidRDefault="001639E9" w:rsidP="001639E9">
      <w:pPr>
        <w:pStyle w:val="aa"/>
        <w:ind w:right="2" w:firstLine="709"/>
        <w:rPr>
          <w:szCs w:val="28"/>
        </w:rPr>
      </w:pPr>
      <w:r>
        <w:rPr>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55565BE7" w14:textId="77777777" w:rsidR="001639E9" w:rsidRDefault="001639E9" w:rsidP="001639E9">
      <w:pPr>
        <w:pStyle w:val="aa"/>
        <w:spacing w:before="11"/>
        <w:ind w:right="2" w:firstLine="709"/>
        <w:rPr>
          <w:szCs w:val="28"/>
        </w:rPr>
      </w:pPr>
    </w:p>
    <w:p w14:paraId="6D108794" w14:textId="77777777" w:rsidR="001639E9" w:rsidRDefault="001639E9" w:rsidP="00BD15C1">
      <w:pPr>
        <w:pStyle w:val="110"/>
        <w:numPr>
          <w:ilvl w:val="0"/>
          <w:numId w:val="9"/>
        </w:numPr>
        <w:ind w:left="0" w:right="2" w:firstLine="709"/>
        <w:outlineLvl w:val="1"/>
        <w:rPr>
          <w:szCs w:val="28"/>
        </w:rPr>
      </w:pPr>
      <w:bookmarkStart w:id="43" w:name="__RefHeading___32"/>
      <w:bookmarkEnd w:id="43"/>
      <w:r>
        <w:rPr>
          <w:szCs w:val="28"/>
        </w:rPr>
        <w:t>Ответственность должностных лиц за решения и действия (бездействие), принимаемые(осуществляемые)ими в ходе предоставления муниципальной услуги</w:t>
      </w:r>
    </w:p>
    <w:p w14:paraId="2E2E30BA" w14:textId="77777777" w:rsidR="001639E9" w:rsidRDefault="001639E9" w:rsidP="001639E9">
      <w:pPr>
        <w:pStyle w:val="aa"/>
        <w:ind w:right="2" w:firstLine="709"/>
        <w:rPr>
          <w:b/>
          <w:szCs w:val="28"/>
        </w:rPr>
      </w:pPr>
    </w:p>
    <w:p w14:paraId="3D102211" w14:textId="77777777" w:rsidR="001639E9" w:rsidRDefault="001639E9" w:rsidP="00BD15C1">
      <w:pPr>
        <w:pStyle w:val="af4"/>
        <w:widowControl w:val="0"/>
        <w:numPr>
          <w:ilvl w:val="1"/>
          <w:numId w:val="9"/>
        </w:numPr>
        <w:tabs>
          <w:tab w:val="left" w:pos="0"/>
        </w:tabs>
        <w:ind w:left="0" w:right="2" w:firstLine="709"/>
        <w:contextualSpacing w:val="0"/>
        <w:jc w:val="both"/>
        <w:rPr>
          <w:sz w:val="28"/>
          <w:szCs w:val="28"/>
        </w:rPr>
      </w:pP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нормативных правовых актов органов местного самоуправления Мещеряковского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14:paraId="2EF7BF7E" w14:textId="77777777" w:rsidR="001639E9" w:rsidRDefault="001639E9" w:rsidP="001639E9">
      <w:pPr>
        <w:pStyle w:val="a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 w:firstLine="709"/>
        <w:rPr>
          <w:szCs w:val="28"/>
        </w:rPr>
      </w:pPr>
      <w:r>
        <w:rPr>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17A0C07" w14:textId="77777777" w:rsidR="001639E9" w:rsidRDefault="001639E9" w:rsidP="001639E9">
      <w:pPr>
        <w:pStyle w:val="aa"/>
        <w:ind w:right="2" w:firstLine="709"/>
        <w:rPr>
          <w:szCs w:val="28"/>
        </w:rPr>
      </w:pPr>
    </w:p>
    <w:p w14:paraId="722C5EC7" w14:textId="77777777" w:rsidR="001639E9" w:rsidRDefault="001639E9" w:rsidP="00BD15C1">
      <w:pPr>
        <w:pStyle w:val="110"/>
        <w:numPr>
          <w:ilvl w:val="0"/>
          <w:numId w:val="9"/>
        </w:numPr>
        <w:ind w:left="0" w:right="2" w:firstLine="709"/>
        <w:outlineLvl w:val="1"/>
        <w:rPr>
          <w:szCs w:val="28"/>
        </w:rPr>
      </w:pPr>
      <w:bookmarkStart w:id="44" w:name="__RefHeading___33"/>
      <w:bookmarkEnd w:id="44"/>
      <w:r>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3CEA69" w14:textId="77777777" w:rsidR="001639E9" w:rsidRDefault="001639E9" w:rsidP="001639E9">
      <w:pPr>
        <w:pStyle w:val="aa"/>
        <w:ind w:right="2" w:firstLine="709"/>
        <w:rPr>
          <w:b/>
          <w:szCs w:val="28"/>
        </w:rPr>
      </w:pPr>
    </w:p>
    <w:p w14:paraId="5AF98A32" w14:textId="77777777" w:rsidR="001639E9" w:rsidRDefault="001639E9" w:rsidP="00BD15C1">
      <w:pPr>
        <w:pStyle w:val="af4"/>
        <w:widowControl w:val="0"/>
        <w:numPr>
          <w:ilvl w:val="1"/>
          <w:numId w:val="9"/>
        </w:numPr>
        <w:tabs>
          <w:tab w:val="left" w:pos="0"/>
        </w:tabs>
        <w:ind w:left="0" w:right="2" w:firstLine="709"/>
        <w:contextualSpacing w:val="0"/>
        <w:jc w:val="both"/>
        <w:rPr>
          <w:sz w:val="28"/>
          <w:szCs w:val="28"/>
        </w:rPr>
      </w:pPr>
      <w:r>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2378804" w14:textId="77777777" w:rsidR="001639E9" w:rsidRDefault="001639E9" w:rsidP="001639E9">
      <w:pPr>
        <w:pStyle w:val="aa"/>
        <w:ind w:right="2" w:firstLine="709"/>
        <w:rPr>
          <w:szCs w:val="28"/>
        </w:rPr>
      </w:pPr>
      <w:r>
        <w:rPr>
          <w:szCs w:val="28"/>
        </w:rPr>
        <w:t>Граждане, их объединения и организации также имеют право:</w:t>
      </w:r>
    </w:p>
    <w:p w14:paraId="1769D1DB" w14:textId="77777777" w:rsidR="001639E9" w:rsidRDefault="001639E9" w:rsidP="001639E9">
      <w:pPr>
        <w:pStyle w:val="aa"/>
        <w:ind w:right="2" w:firstLine="709"/>
        <w:rPr>
          <w:szCs w:val="28"/>
        </w:rPr>
      </w:pPr>
      <w:r>
        <w:rPr>
          <w:szCs w:val="28"/>
        </w:rPr>
        <w:t>а) направлять замечания и предложения по улучшению доступности и качества предоставления муниципальной услуги;</w:t>
      </w:r>
    </w:p>
    <w:p w14:paraId="51A46E36" w14:textId="77777777" w:rsidR="001639E9" w:rsidRDefault="001639E9" w:rsidP="001639E9">
      <w:pPr>
        <w:pStyle w:val="aa"/>
        <w:ind w:right="2" w:firstLine="709"/>
        <w:rPr>
          <w:szCs w:val="28"/>
        </w:rPr>
      </w:pPr>
      <w:r>
        <w:rPr>
          <w:szCs w:val="28"/>
        </w:rPr>
        <w:t>б) вносить предложения о мерах по устранению нарушений настоящего Административного регламента.</w:t>
      </w:r>
    </w:p>
    <w:p w14:paraId="2C24FB8A" w14:textId="77777777" w:rsidR="001639E9" w:rsidRDefault="001639E9" w:rsidP="00BD15C1">
      <w:pPr>
        <w:pStyle w:val="af4"/>
        <w:widowControl w:val="0"/>
        <w:numPr>
          <w:ilvl w:val="1"/>
          <w:numId w:val="9"/>
        </w:numPr>
        <w:tabs>
          <w:tab w:val="left" w:pos="0"/>
        </w:tabs>
        <w:ind w:left="0" w:right="2" w:firstLine="709"/>
        <w:contextualSpacing w:val="0"/>
        <w:jc w:val="both"/>
        <w:rPr>
          <w:sz w:val="28"/>
          <w:szCs w:val="28"/>
        </w:rPr>
      </w:pPr>
      <w:r>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1D2A285" w14:textId="77777777" w:rsidR="001639E9" w:rsidRDefault="001639E9" w:rsidP="001639E9">
      <w:pPr>
        <w:pStyle w:val="aa"/>
        <w:ind w:right="2" w:firstLine="709"/>
        <w:rPr>
          <w:szCs w:val="28"/>
        </w:rPr>
      </w:pPr>
      <w:r>
        <w:rPr>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8B18370" w14:textId="77777777" w:rsidR="001639E9" w:rsidRDefault="001639E9" w:rsidP="001639E9">
      <w:pPr>
        <w:pStyle w:val="aa"/>
        <w:ind w:right="2" w:firstLine="709"/>
        <w:rPr>
          <w:szCs w:val="28"/>
        </w:rPr>
      </w:pPr>
    </w:p>
    <w:p w14:paraId="3D0C1F3A" w14:textId="77777777" w:rsidR="001639E9" w:rsidRDefault="001639E9" w:rsidP="001639E9">
      <w:pPr>
        <w:pStyle w:val="110"/>
        <w:spacing w:before="217"/>
        <w:ind w:left="0" w:right="2" w:firstLine="709"/>
        <w:rPr>
          <w:szCs w:val="28"/>
        </w:rPr>
      </w:pPr>
      <w:bookmarkStart w:id="45" w:name="__RefHeading___34"/>
      <w:bookmarkEnd w:id="45"/>
      <w:r>
        <w:rPr>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14:paraId="1516CF1C" w14:textId="77777777" w:rsidR="001639E9" w:rsidRDefault="001639E9" w:rsidP="001639E9">
      <w:pPr>
        <w:pStyle w:val="110"/>
        <w:spacing w:before="217"/>
        <w:ind w:left="0" w:right="2" w:firstLine="709"/>
        <w:contextualSpacing/>
        <w:jc w:val="both"/>
        <w:outlineLvl w:val="8"/>
        <w:rPr>
          <w:szCs w:val="28"/>
        </w:rPr>
      </w:pPr>
    </w:p>
    <w:p w14:paraId="27143340" w14:textId="77777777" w:rsidR="001639E9" w:rsidRDefault="001639E9" w:rsidP="00BD15C1">
      <w:pPr>
        <w:pStyle w:val="aa"/>
        <w:widowControl w:val="0"/>
        <w:numPr>
          <w:ilvl w:val="0"/>
          <w:numId w:val="9"/>
        </w:numPr>
        <w:spacing w:before="2"/>
        <w:ind w:left="1066" w:right="2" w:hanging="357"/>
        <w:contextualSpacing/>
        <w:jc w:val="center"/>
        <w:outlineLvl w:val="1"/>
        <w:rPr>
          <w:b/>
          <w:szCs w:val="28"/>
        </w:rPr>
      </w:pPr>
      <w:bookmarkStart w:id="46" w:name="__RefHeading___35"/>
      <w:bookmarkEnd w:id="46"/>
      <w:r>
        <w:rPr>
          <w:b/>
          <w:szCs w:val="28"/>
        </w:rPr>
        <w:t>Право заявителя на обжалование</w:t>
      </w:r>
    </w:p>
    <w:p w14:paraId="4CFEDC11" w14:textId="77777777" w:rsidR="001639E9" w:rsidRDefault="001639E9" w:rsidP="001639E9">
      <w:pPr>
        <w:pStyle w:val="aa"/>
        <w:spacing w:before="2"/>
        <w:ind w:left="1069" w:right="2"/>
        <w:rPr>
          <w:b/>
          <w:szCs w:val="28"/>
        </w:rPr>
      </w:pPr>
    </w:p>
    <w:p w14:paraId="684D4C65" w14:textId="77777777" w:rsidR="001639E9" w:rsidRDefault="001639E9" w:rsidP="001639E9">
      <w:pPr>
        <w:pStyle w:val="af4"/>
        <w:tabs>
          <w:tab w:val="left" w:pos="567"/>
          <w:tab w:val="left" w:pos="4266"/>
          <w:tab w:val="left" w:pos="6977"/>
          <w:tab w:val="left" w:pos="7637"/>
        </w:tabs>
        <w:ind w:left="0" w:right="2"/>
        <w:jc w:val="both"/>
        <w:rPr>
          <w:sz w:val="28"/>
          <w:szCs w:val="28"/>
        </w:rPr>
      </w:pPr>
      <w:r>
        <w:rPr>
          <w:sz w:val="28"/>
          <w:szCs w:val="28"/>
        </w:rPr>
        <w:tab/>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w:t>
      </w:r>
      <w:r>
        <w:rPr>
          <w:sz w:val="28"/>
          <w:szCs w:val="28"/>
        </w:rPr>
        <w:lastRenderedPageBreak/>
        <w:t>центра при предоставлении муниципальной услуги в досудебном (внесудебном) порядке (далее–жалоба).</w:t>
      </w:r>
    </w:p>
    <w:p w14:paraId="78789ED2" w14:textId="77777777" w:rsidR="001639E9" w:rsidRDefault="001639E9" w:rsidP="001639E9">
      <w:pPr>
        <w:pStyle w:val="aa"/>
        <w:ind w:right="2" w:firstLine="709"/>
        <w:rPr>
          <w:szCs w:val="28"/>
        </w:rPr>
      </w:pPr>
    </w:p>
    <w:p w14:paraId="4671E037" w14:textId="77777777" w:rsidR="001639E9" w:rsidRDefault="001639E9" w:rsidP="00BD15C1">
      <w:pPr>
        <w:pStyle w:val="110"/>
        <w:numPr>
          <w:ilvl w:val="0"/>
          <w:numId w:val="9"/>
        </w:numPr>
        <w:ind w:left="0" w:right="2" w:firstLine="709"/>
        <w:outlineLvl w:val="1"/>
        <w:rPr>
          <w:szCs w:val="28"/>
        </w:rPr>
      </w:pPr>
      <w:bookmarkStart w:id="47" w:name="__RefHeading___36"/>
      <w:bookmarkEnd w:id="47"/>
      <w:r>
        <w:rPr>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9B376A0" w14:textId="77777777" w:rsidR="001639E9" w:rsidRDefault="001639E9" w:rsidP="001639E9">
      <w:pPr>
        <w:pStyle w:val="aa"/>
        <w:ind w:right="2" w:firstLine="709"/>
        <w:rPr>
          <w:b/>
          <w:szCs w:val="28"/>
        </w:rPr>
      </w:pPr>
    </w:p>
    <w:p w14:paraId="14DA8708" w14:textId="77777777" w:rsidR="001639E9" w:rsidRDefault="001639E9" w:rsidP="00BD15C1">
      <w:pPr>
        <w:pStyle w:val="af4"/>
        <w:widowControl w:val="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contextualSpacing w:val="0"/>
        <w:jc w:val="both"/>
        <w:rPr>
          <w:sz w:val="28"/>
          <w:szCs w:val="28"/>
        </w:rPr>
      </w:pPr>
      <w:r>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E7B0C82" w14:textId="77777777" w:rsidR="001639E9" w:rsidRDefault="001639E9" w:rsidP="001639E9">
      <w:pPr>
        <w:pStyle w:val="aa"/>
        <w:tabs>
          <w:tab w:val="left" w:pos="1636"/>
          <w:tab w:val="left" w:pos="2947"/>
          <w:tab w:val="left" w:pos="3380"/>
          <w:tab w:val="left" w:pos="8561"/>
        </w:tabs>
        <w:ind w:right="2" w:firstLine="709"/>
        <w:rPr>
          <w:szCs w:val="28"/>
        </w:rPr>
      </w:pPr>
      <w:r>
        <w:rPr>
          <w:szCs w:val="28"/>
        </w:rPr>
        <w:t>а) 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19B9F74" w14:textId="77777777" w:rsidR="001639E9" w:rsidRDefault="001639E9" w:rsidP="001639E9">
      <w:pPr>
        <w:pStyle w:val="aa"/>
        <w:tabs>
          <w:tab w:val="left" w:pos="1316"/>
          <w:tab w:val="left" w:pos="3266"/>
          <w:tab w:val="left" w:pos="4195"/>
          <w:tab w:val="left" w:pos="4728"/>
          <w:tab w:val="left" w:pos="6016"/>
        </w:tabs>
        <w:ind w:right="2" w:firstLine="709"/>
        <w:rPr>
          <w:szCs w:val="28"/>
        </w:rPr>
      </w:pPr>
      <w:r>
        <w:rPr>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A41293C" w14:textId="77777777" w:rsidR="001639E9" w:rsidRDefault="001639E9" w:rsidP="001639E9">
      <w:pPr>
        <w:pStyle w:val="aa"/>
        <w:ind w:right="2" w:firstLine="709"/>
        <w:rPr>
          <w:szCs w:val="28"/>
        </w:rPr>
      </w:pPr>
      <w:r>
        <w:rPr>
          <w:szCs w:val="28"/>
        </w:rPr>
        <w:t>в) к руководителю многофункционального центра–на решения и действия (бездействие) работника многофункционального центра;</w:t>
      </w:r>
    </w:p>
    <w:p w14:paraId="30D7EBFE" w14:textId="77777777" w:rsidR="001639E9" w:rsidRDefault="001639E9" w:rsidP="001639E9">
      <w:pPr>
        <w:pStyle w:val="aa"/>
        <w:ind w:right="2" w:firstLine="709"/>
        <w:rPr>
          <w:szCs w:val="28"/>
        </w:rPr>
      </w:pPr>
      <w:r>
        <w:rPr>
          <w:szCs w:val="28"/>
        </w:rPr>
        <w:t>г) к учредителю многофункционального центра–на решение и действия (бездействие) многофункционального центра.</w:t>
      </w:r>
    </w:p>
    <w:p w14:paraId="6685393A" w14:textId="77777777" w:rsidR="001639E9" w:rsidRDefault="001639E9" w:rsidP="001639E9">
      <w:pPr>
        <w:pStyle w:val="aa"/>
        <w:ind w:right="2" w:firstLine="709"/>
        <w:rPr>
          <w:szCs w:val="28"/>
        </w:rPr>
      </w:pPr>
      <w:r>
        <w:rPr>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FF14AA0" w14:textId="77777777" w:rsidR="001639E9" w:rsidRDefault="001639E9" w:rsidP="00BD15C1">
      <w:pPr>
        <w:pStyle w:val="110"/>
        <w:numPr>
          <w:ilvl w:val="0"/>
          <w:numId w:val="9"/>
        </w:numPr>
        <w:spacing w:before="78"/>
        <w:ind w:left="0" w:right="2" w:firstLine="709"/>
        <w:outlineLvl w:val="1"/>
        <w:rPr>
          <w:szCs w:val="28"/>
        </w:rPr>
      </w:pPr>
      <w:bookmarkStart w:id="48" w:name="__RefHeading___37"/>
      <w:bookmarkEnd w:id="48"/>
      <w:r>
        <w:rPr>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6C8ACD4" w14:textId="77777777" w:rsidR="001639E9" w:rsidRDefault="001639E9" w:rsidP="001639E9">
      <w:pPr>
        <w:pStyle w:val="aa"/>
        <w:ind w:right="2" w:firstLine="709"/>
        <w:rPr>
          <w:b/>
          <w:szCs w:val="28"/>
        </w:rPr>
      </w:pPr>
    </w:p>
    <w:p w14:paraId="5B9AE62E" w14:textId="77777777" w:rsidR="001639E9" w:rsidRDefault="001639E9" w:rsidP="00BD15C1">
      <w:pPr>
        <w:pStyle w:val="af4"/>
        <w:widowControl w:val="0"/>
        <w:numPr>
          <w:ilvl w:val="1"/>
          <w:numId w:val="9"/>
        </w:numPr>
        <w:tabs>
          <w:tab w:val="left" w:pos="1346"/>
          <w:tab w:val="left" w:pos="2775"/>
          <w:tab w:val="left" w:pos="4131"/>
          <w:tab w:val="left" w:pos="4693"/>
          <w:tab w:val="left" w:pos="5934"/>
          <w:tab w:val="left" w:pos="8255"/>
        </w:tabs>
        <w:ind w:left="0" w:right="2" w:firstLine="709"/>
        <w:contextualSpacing w:val="0"/>
        <w:jc w:val="both"/>
        <w:rPr>
          <w:sz w:val="28"/>
          <w:szCs w:val="28"/>
        </w:rPr>
      </w:pPr>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07D5025" w14:textId="77777777" w:rsidR="001639E9" w:rsidRDefault="001639E9" w:rsidP="001639E9">
      <w:pPr>
        <w:pStyle w:val="aa"/>
        <w:spacing w:before="11"/>
        <w:ind w:right="2" w:firstLine="709"/>
        <w:rPr>
          <w:szCs w:val="28"/>
        </w:rPr>
      </w:pPr>
    </w:p>
    <w:p w14:paraId="427888B0" w14:textId="77777777" w:rsidR="001639E9" w:rsidRDefault="001639E9" w:rsidP="00BD15C1">
      <w:pPr>
        <w:pStyle w:val="110"/>
        <w:numPr>
          <w:ilvl w:val="0"/>
          <w:numId w:val="9"/>
        </w:numPr>
        <w:ind w:left="0" w:right="2" w:firstLine="709"/>
        <w:outlineLvl w:val="1"/>
        <w:rPr>
          <w:szCs w:val="28"/>
        </w:rPr>
      </w:pPr>
      <w:bookmarkStart w:id="49" w:name="__RefHeading___38"/>
      <w:bookmarkEnd w:id="49"/>
      <w:r>
        <w:rPr>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5209B56" w14:textId="77777777" w:rsidR="001639E9" w:rsidRDefault="001639E9" w:rsidP="001639E9">
      <w:pPr>
        <w:pStyle w:val="aa"/>
        <w:ind w:right="2" w:firstLine="709"/>
        <w:rPr>
          <w:b/>
          <w:szCs w:val="28"/>
        </w:rPr>
      </w:pPr>
    </w:p>
    <w:p w14:paraId="6EF3EC16" w14:textId="77777777" w:rsidR="001639E9" w:rsidRDefault="001639E9" w:rsidP="00BD15C1">
      <w:pPr>
        <w:pStyle w:val="af4"/>
        <w:widowControl w:val="0"/>
        <w:numPr>
          <w:ilvl w:val="1"/>
          <w:numId w:val="9"/>
        </w:numPr>
        <w:tabs>
          <w:tab w:val="left" w:pos="1346"/>
          <w:tab w:val="left" w:pos="4300"/>
          <w:tab w:val="left" w:pos="7688"/>
        </w:tabs>
        <w:ind w:left="0" w:right="2" w:firstLine="709"/>
        <w:contextualSpacing w:val="0"/>
        <w:jc w:val="both"/>
        <w:rPr>
          <w:sz w:val="28"/>
          <w:szCs w:val="28"/>
        </w:rPr>
      </w:pPr>
      <w:r>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1EB4EA86" w14:textId="77777777" w:rsidR="001639E9" w:rsidRDefault="001639E9" w:rsidP="001639E9">
      <w:pPr>
        <w:pStyle w:val="aa"/>
        <w:ind w:right="2" w:firstLine="709"/>
        <w:rPr>
          <w:szCs w:val="28"/>
        </w:rPr>
      </w:pPr>
      <w:r>
        <w:rPr>
          <w:szCs w:val="28"/>
        </w:rPr>
        <w:lastRenderedPageBreak/>
        <w:t>Федеральным законом «Об организации предоставления государственных и муниципальных услуг»;</w:t>
      </w:r>
    </w:p>
    <w:p w14:paraId="1D95EB20" w14:textId="77777777" w:rsidR="001639E9" w:rsidRDefault="001639E9" w:rsidP="001639E9">
      <w:pPr>
        <w:pStyle w:val="aa"/>
        <w:tabs>
          <w:tab w:val="left" w:pos="980"/>
          <w:tab w:val="left" w:pos="2050"/>
          <w:tab w:val="left" w:pos="2635"/>
          <w:tab w:val="left" w:pos="4419"/>
          <w:tab w:val="left" w:pos="6680"/>
          <w:tab w:val="left" w:pos="9014"/>
        </w:tabs>
        <w:ind w:right="2" w:firstLine="709"/>
        <w:rPr>
          <w:szCs w:val="28"/>
        </w:rPr>
      </w:pPr>
      <w:r>
        <w:rPr>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69F94D" w14:textId="77777777" w:rsidR="001639E9" w:rsidRDefault="001639E9" w:rsidP="001639E9">
      <w:pPr>
        <w:pStyle w:val="aa"/>
        <w:ind w:right="2" w:firstLine="709"/>
        <w:rPr>
          <w:szCs w:val="28"/>
        </w:rPr>
      </w:pPr>
    </w:p>
    <w:p w14:paraId="4B8DCE2C" w14:textId="77777777" w:rsidR="001639E9" w:rsidRDefault="001639E9" w:rsidP="001639E9">
      <w:pPr>
        <w:pStyle w:val="110"/>
        <w:spacing w:before="217"/>
        <w:ind w:left="0" w:right="2" w:firstLine="709"/>
        <w:rPr>
          <w:szCs w:val="28"/>
        </w:rPr>
      </w:pPr>
      <w:bookmarkStart w:id="50" w:name="__RefHeading___39"/>
      <w:bookmarkEnd w:id="50"/>
      <w:r>
        <w:rPr>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A2B479A" w14:textId="77777777" w:rsidR="001639E9" w:rsidRDefault="001639E9" w:rsidP="001639E9">
      <w:pPr>
        <w:pStyle w:val="aa"/>
        <w:spacing w:before="2"/>
        <w:ind w:right="2" w:firstLine="709"/>
        <w:rPr>
          <w:b/>
          <w:szCs w:val="28"/>
        </w:rPr>
      </w:pPr>
    </w:p>
    <w:p w14:paraId="09669BB7" w14:textId="77777777" w:rsidR="001639E9" w:rsidRDefault="001639E9" w:rsidP="00BD15C1">
      <w:pPr>
        <w:pStyle w:val="110"/>
        <w:numPr>
          <w:ilvl w:val="0"/>
          <w:numId w:val="9"/>
        </w:numPr>
        <w:spacing w:before="1"/>
        <w:ind w:left="0" w:right="2" w:firstLine="709"/>
        <w:outlineLvl w:val="1"/>
        <w:rPr>
          <w:szCs w:val="28"/>
        </w:rPr>
      </w:pPr>
      <w:bookmarkStart w:id="51" w:name="__RefHeading___40"/>
      <w:bookmarkEnd w:id="51"/>
      <w:r>
        <w:rPr>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40707ADF" w14:textId="77777777" w:rsidR="001639E9" w:rsidRDefault="001639E9" w:rsidP="001639E9">
      <w:pPr>
        <w:pStyle w:val="aa"/>
        <w:spacing w:before="11"/>
        <w:ind w:right="2" w:firstLine="709"/>
        <w:rPr>
          <w:b/>
          <w:szCs w:val="28"/>
        </w:rPr>
      </w:pPr>
    </w:p>
    <w:p w14:paraId="36268A1D" w14:textId="77777777" w:rsidR="001639E9" w:rsidRDefault="001639E9" w:rsidP="001639E9">
      <w:pPr>
        <w:pStyle w:val="aa"/>
        <w:ind w:right="2" w:firstLine="709"/>
        <w:rPr>
          <w:szCs w:val="28"/>
        </w:rPr>
      </w:pPr>
      <w:r>
        <w:rPr>
          <w:szCs w:val="28"/>
        </w:rPr>
        <w:t>29.1 Многофункциональный центр осуществляет:</w:t>
      </w:r>
    </w:p>
    <w:p w14:paraId="7F8D50D9" w14:textId="77777777" w:rsidR="001639E9" w:rsidRDefault="001639E9" w:rsidP="001639E9">
      <w:pPr>
        <w:pStyle w:val="aa"/>
        <w:ind w:right="2" w:firstLine="709"/>
        <w:rPr>
          <w:szCs w:val="28"/>
        </w:rPr>
      </w:pPr>
      <w:r>
        <w:rPr>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B639E9F" w14:textId="77777777" w:rsidR="001639E9" w:rsidRDefault="001639E9" w:rsidP="001639E9">
      <w:pPr>
        <w:pStyle w:val="aa"/>
        <w:tabs>
          <w:tab w:val="left" w:pos="2001"/>
          <w:tab w:val="left" w:pos="2307"/>
          <w:tab w:val="left" w:pos="4062"/>
          <w:tab w:val="left" w:pos="5422"/>
          <w:tab w:val="left" w:pos="5790"/>
          <w:tab w:val="left" w:pos="5853"/>
          <w:tab w:val="left" w:pos="8259"/>
          <w:tab w:val="left" w:pos="8821"/>
          <w:tab w:val="left" w:pos="9743"/>
        </w:tabs>
        <w:ind w:right="2" w:firstLine="709"/>
        <w:rPr>
          <w:szCs w:val="28"/>
        </w:rPr>
      </w:pPr>
      <w:r>
        <w:rPr>
          <w:szCs w:val="28"/>
        </w:rPr>
        <w:t xml:space="preserve">б) выдачу заявителю результата предоставления </w:t>
      </w:r>
      <w:r>
        <w:rPr>
          <w:spacing w:val="-1"/>
          <w:szCs w:val="28"/>
        </w:rPr>
        <w:t xml:space="preserve">муниципальной </w:t>
      </w:r>
      <w:r>
        <w:rPr>
          <w:szCs w:val="28"/>
        </w:rP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67C93B76" w14:textId="77777777" w:rsidR="001639E9" w:rsidRDefault="001639E9" w:rsidP="001639E9">
      <w:pPr>
        <w:pStyle w:val="aa"/>
        <w:ind w:right="2" w:firstLine="709"/>
        <w:rPr>
          <w:szCs w:val="28"/>
        </w:rPr>
      </w:pPr>
      <w:r>
        <w:rPr>
          <w:szCs w:val="28"/>
        </w:rPr>
        <w:t>в) иные процедуры и действия, предусмотренные Федеральным законом № 210-ФЗ.</w:t>
      </w:r>
    </w:p>
    <w:p w14:paraId="2DFB07E4" w14:textId="77777777" w:rsidR="001639E9" w:rsidRDefault="001639E9" w:rsidP="001639E9">
      <w:pPr>
        <w:pStyle w:val="aa"/>
        <w:ind w:right="2" w:firstLine="709"/>
        <w:rPr>
          <w:szCs w:val="28"/>
        </w:rPr>
      </w:pPr>
      <w:r>
        <w:rPr>
          <w:szCs w:val="28"/>
        </w:rPr>
        <w:t>В соответствии с частью 1.1статьи 16 Федерального закона № 210-ФЗ для реализации своих функций многофункциональные центры вправе привлекать иные организации.</w:t>
      </w:r>
    </w:p>
    <w:p w14:paraId="126A907F" w14:textId="77777777" w:rsidR="001639E9" w:rsidRDefault="001639E9" w:rsidP="001639E9">
      <w:pPr>
        <w:pStyle w:val="aa"/>
        <w:ind w:right="2" w:firstLine="709"/>
        <w:rPr>
          <w:szCs w:val="28"/>
        </w:rPr>
      </w:pPr>
    </w:p>
    <w:p w14:paraId="1D36035F" w14:textId="77777777" w:rsidR="001639E9" w:rsidRDefault="001639E9" w:rsidP="00BD15C1">
      <w:pPr>
        <w:pStyle w:val="110"/>
        <w:numPr>
          <w:ilvl w:val="0"/>
          <w:numId w:val="9"/>
        </w:numPr>
        <w:ind w:left="0" w:right="2" w:firstLine="709"/>
        <w:outlineLvl w:val="1"/>
        <w:rPr>
          <w:szCs w:val="28"/>
        </w:rPr>
      </w:pPr>
      <w:bookmarkStart w:id="52" w:name="__RefHeading___41"/>
      <w:bookmarkEnd w:id="52"/>
      <w:r>
        <w:rPr>
          <w:szCs w:val="28"/>
        </w:rPr>
        <w:t>Информирование заявителей</w:t>
      </w:r>
    </w:p>
    <w:p w14:paraId="3C2C25EF" w14:textId="77777777" w:rsidR="001639E9" w:rsidRDefault="001639E9" w:rsidP="001639E9">
      <w:pPr>
        <w:pStyle w:val="aa"/>
        <w:ind w:right="2" w:firstLine="709"/>
        <w:rPr>
          <w:b/>
          <w:szCs w:val="28"/>
        </w:rPr>
      </w:pPr>
    </w:p>
    <w:p w14:paraId="04B8142D" w14:textId="77777777" w:rsidR="001639E9" w:rsidRDefault="001639E9" w:rsidP="00BD15C1">
      <w:pPr>
        <w:pStyle w:val="af4"/>
        <w:widowControl w:val="0"/>
        <w:numPr>
          <w:ilvl w:val="1"/>
          <w:numId w:val="9"/>
        </w:numPr>
        <w:tabs>
          <w:tab w:val="left" w:pos="1346"/>
          <w:tab w:val="left" w:pos="3834"/>
          <w:tab w:val="left" w:pos="5385"/>
          <w:tab w:val="left" w:pos="8745"/>
        </w:tabs>
        <w:ind w:left="0" w:right="2" w:firstLine="709"/>
        <w:contextualSpacing w:val="0"/>
        <w:jc w:val="both"/>
        <w:rPr>
          <w:sz w:val="28"/>
          <w:szCs w:val="28"/>
        </w:rPr>
      </w:pPr>
      <w:r>
        <w:rPr>
          <w:sz w:val="28"/>
          <w:szCs w:val="28"/>
        </w:rPr>
        <w:t>Информирование заявителя многофункциональными центрами осуществляется следующими способами:</w:t>
      </w:r>
    </w:p>
    <w:p w14:paraId="24EAA75D" w14:textId="77777777" w:rsidR="001639E9" w:rsidRDefault="001639E9" w:rsidP="001639E9">
      <w:pPr>
        <w:pStyle w:val="aa"/>
        <w:ind w:right="2" w:firstLine="709"/>
        <w:rPr>
          <w:szCs w:val="28"/>
        </w:rPr>
      </w:pPr>
      <w:r>
        <w:rPr>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9236A48" w14:textId="77777777" w:rsidR="001639E9" w:rsidRDefault="001639E9" w:rsidP="001639E9">
      <w:pPr>
        <w:pStyle w:val="aa"/>
        <w:ind w:right="2" w:firstLine="709"/>
        <w:rPr>
          <w:szCs w:val="28"/>
        </w:rPr>
      </w:pPr>
      <w:r>
        <w:rPr>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EB141A5" w14:textId="77777777" w:rsidR="001639E9" w:rsidRDefault="001639E9" w:rsidP="001639E9">
      <w:pPr>
        <w:pStyle w:val="aa"/>
        <w:ind w:right="2" w:firstLine="709"/>
        <w:rPr>
          <w:szCs w:val="28"/>
        </w:rPr>
      </w:pPr>
      <w:r>
        <w:rPr>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превышать15 минут.</w:t>
      </w:r>
    </w:p>
    <w:p w14:paraId="31302997" w14:textId="77777777" w:rsidR="001639E9" w:rsidRDefault="001639E9" w:rsidP="001639E9">
      <w:pPr>
        <w:pStyle w:val="aa"/>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right="2" w:firstLine="709"/>
        <w:rPr>
          <w:szCs w:val="28"/>
        </w:rPr>
      </w:pPr>
      <w:r>
        <w:rPr>
          <w:szCs w:val="28"/>
        </w:rPr>
        <w:t xml:space="preserve">Ответ на телефонный звонок должен начинаться с информации </w:t>
      </w:r>
      <w:r>
        <w:rPr>
          <w:spacing w:val="-1"/>
          <w:szCs w:val="28"/>
        </w:rPr>
        <w:t xml:space="preserve">о </w:t>
      </w:r>
      <w:r>
        <w:rPr>
          <w:szCs w:val="28"/>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FB846BF" w14:textId="77777777" w:rsidR="001639E9" w:rsidRDefault="001639E9" w:rsidP="001639E9">
      <w:pPr>
        <w:pStyle w:val="aa"/>
        <w:ind w:right="2" w:firstLine="709"/>
        <w:rPr>
          <w:szCs w:val="28"/>
        </w:rPr>
      </w:pPr>
      <w:r>
        <w:rPr>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B7ECC66" w14:textId="77777777" w:rsidR="001639E9" w:rsidRDefault="001639E9" w:rsidP="001639E9">
      <w:pPr>
        <w:pStyle w:val="aa"/>
        <w:ind w:right="2" w:firstLine="709"/>
        <w:rPr>
          <w:szCs w:val="28"/>
        </w:rPr>
      </w:pPr>
      <w:r>
        <w:rPr>
          <w:szCs w:val="28"/>
        </w:rPr>
        <w:t>а) изложить обращение в письменной форме (ответ направляется Заявителю в соответствии со способом, указанным в обращении);</w:t>
      </w:r>
    </w:p>
    <w:p w14:paraId="4A745C0A" w14:textId="77777777" w:rsidR="001639E9" w:rsidRDefault="001639E9" w:rsidP="001639E9">
      <w:pPr>
        <w:pStyle w:val="aa"/>
        <w:ind w:right="2" w:firstLine="709"/>
        <w:rPr>
          <w:szCs w:val="28"/>
        </w:rPr>
      </w:pPr>
      <w:r>
        <w:rPr>
          <w:szCs w:val="28"/>
        </w:rPr>
        <w:t>б) назначить другое время для консультаций.</w:t>
      </w:r>
    </w:p>
    <w:p w14:paraId="6CFBD68E" w14:textId="77777777" w:rsidR="001639E9" w:rsidRDefault="001639E9" w:rsidP="001639E9">
      <w:pPr>
        <w:pStyle w:val="aa"/>
        <w:tabs>
          <w:tab w:val="left" w:pos="1649"/>
          <w:tab w:val="left" w:pos="4094"/>
          <w:tab w:val="left" w:pos="4617"/>
          <w:tab w:val="left" w:pos="6368"/>
          <w:tab w:val="left" w:pos="8093"/>
          <w:tab w:val="left" w:pos="9632"/>
        </w:tabs>
        <w:ind w:right="2" w:firstLine="709"/>
        <w:rPr>
          <w:szCs w:val="28"/>
        </w:rPr>
      </w:pPr>
      <w:r>
        <w:rPr>
          <w:szCs w:val="28"/>
        </w:rPr>
        <w:t xml:space="preserve">При консультировании по письменным обращениям заявителей </w:t>
      </w:r>
      <w:r>
        <w:rPr>
          <w:spacing w:val="-1"/>
          <w:szCs w:val="28"/>
        </w:rPr>
        <w:t xml:space="preserve">ответ </w:t>
      </w:r>
      <w:r>
        <w:rPr>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62E725" w14:textId="77777777" w:rsidR="001639E9" w:rsidRDefault="001639E9" w:rsidP="001639E9">
      <w:pPr>
        <w:pStyle w:val="aa"/>
        <w:ind w:right="2" w:firstLine="709"/>
        <w:rPr>
          <w:szCs w:val="28"/>
        </w:rPr>
      </w:pPr>
    </w:p>
    <w:p w14:paraId="314A3D1A" w14:textId="77777777" w:rsidR="001639E9" w:rsidRDefault="001639E9" w:rsidP="00BD15C1">
      <w:pPr>
        <w:pStyle w:val="110"/>
        <w:numPr>
          <w:ilvl w:val="0"/>
          <w:numId w:val="9"/>
        </w:numPr>
        <w:ind w:left="0" w:right="2" w:firstLine="709"/>
        <w:outlineLvl w:val="1"/>
        <w:rPr>
          <w:szCs w:val="28"/>
        </w:rPr>
      </w:pPr>
      <w:bookmarkStart w:id="53" w:name="__RefHeading___42"/>
      <w:bookmarkEnd w:id="53"/>
      <w:r>
        <w:rPr>
          <w:szCs w:val="28"/>
        </w:rPr>
        <w:t>Выдача заявителю результата предоставления муниципальной услуги</w:t>
      </w:r>
    </w:p>
    <w:p w14:paraId="0816CCF0" w14:textId="77777777" w:rsidR="001639E9" w:rsidRDefault="001639E9" w:rsidP="001639E9">
      <w:pPr>
        <w:pStyle w:val="aa"/>
        <w:ind w:right="2" w:firstLine="709"/>
        <w:rPr>
          <w:b/>
          <w:szCs w:val="28"/>
        </w:rPr>
      </w:pPr>
    </w:p>
    <w:p w14:paraId="6DC0D965" w14:textId="77777777" w:rsidR="001639E9" w:rsidRDefault="001639E9" w:rsidP="00BD15C1">
      <w:pPr>
        <w:pStyle w:val="af4"/>
        <w:widowControl w:val="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contextualSpacing w:val="0"/>
        <w:jc w:val="both"/>
        <w:rPr>
          <w:sz w:val="28"/>
          <w:szCs w:val="28"/>
        </w:rPr>
      </w:pPr>
      <w:r>
        <w:rPr>
          <w:sz w:val="28"/>
          <w:szCs w:val="28"/>
        </w:rPr>
        <w:t xml:space="preserve">При наличии в заявлении о </w:t>
      </w:r>
      <w:r>
        <w:rPr>
          <w:spacing w:val="-1"/>
          <w:sz w:val="28"/>
          <w:szCs w:val="28"/>
        </w:rPr>
        <w:t xml:space="preserve">предоставлении </w:t>
      </w:r>
      <w:r>
        <w:rPr>
          <w:sz w:val="28"/>
          <w:szCs w:val="28"/>
        </w:rPr>
        <w:t xml:space="preserve">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27сентября 2011г. №797 «О взаимодействии между многофункциональными центрами предоставления государственных и муниципальных услуг </w:t>
      </w:r>
      <w:r>
        <w:rPr>
          <w:spacing w:val="-1"/>
          <w:sz w:val="28"/>
          <w:szCs w:val="28"/>
        </w:rPr>
        <w:t xml:space="preserve">и </w:t>
      </w:r>
      <w:r>
        <w:rPr>
          <w:sz w:val="28"/>
          <w:szCs w:val="28"/>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A60D91A" w14:textId="77777777" w:rsidR="001639E9" w:rsidRDefault="001639E9" w:rsidP="001639E9">
      <w:pPr>
        <w:pStyle w:val="a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right="2" w:firstLine="709"/>
        <w:rPr>
          <w:szCs w:val="28"/>
        </w:rPr>
      </w:pPr>
      <w:r>
        <w:rPr>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Pr>
          <w:szCs w:val="28"/>
        </w:rPr>
        <w:lastRenderedPageBreak/>
        <w:t>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0757305" w14:textId="77777777" w:rsidR="001639E9" w:rsidRDefault="001639E9" w:rsidP="00BD15C1">
      <w:pPr>
        <w:pStyle w:val="af4"/>
        <w:widowControl w:val="0"/>
        <w:numPr>
          <w:ilvl w:val="1"/>
          <w:numId w:val="9"/>
        </w:numPr>
        <w:tabs>
          <w:tab w:val="left" w:pos="1346"/>
        </w:tabs>
        <w:ind w:left="0" w:right="2" w:firstLine="709"/>
        <w:contextualSpacing w:val="0"/>
        <w:jc w:val="both"/>
        <w:rPr>
          <w:sz w:val="28"/>
          <w:szCs w:val="28"/>
        </w:rPr>
      </w:pPr>
      <w:r>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4CA3F9E" w14:textId="77777777" w:rsidR="001639E9" w:rsidRDefault="001639E9" w:rsidP="001639E9">
      <w:pPr>
        <w:pStyle w:val="aa"/>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rPr>
          <w:spacing w:val="-67"/>
          <w:szCs w:val="28"/>
        </w:rPr>
      </w:pPr>
      <w:r>
        <w:rPr>
          <w:szCs w:val="28"/>
        </w:rPr>
        <w:t>Работник многофункционального центра осуществляет следующие действия:</w:t>
      </w:r>
    </w:p>
    <w:p w14:paraId="5DF737BC" w14:textId="77777777" w:rsidR="001639E9" w:rsidRDefault="001639E9" w:rsidP="001639E9">
      <w:pPr>
        <w:pStyle w:val="aa"/>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rPr>
          <w:szCs w:val="28"/>
        </w:rPr>
      </w:pPr>
      <w:r>
        <w:rPr>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0220EFF" w14:textId="77777777" w:rsidR="001639E9" w:rsidRDefault="001639E9" w:rsidP="001639E9">
      <w:pPr>
        <w:pStyle w:val="aa"/>
        <w:tabs>
          <w:tab w:val="left" w:pos="2372"/>
          <w:tab w:val="left" w:pos="4073"/>
          <w:tab w:val="left" w:pos="6044"/>
          <w:tab w:val="left" w:pos="7676"/>
          <w:tab w:val="left" w:pos="8714"/>
        </w:tabs>
        <w:ind w:right="2" w:firstLine="709"/>
        <w:rPr>
          <w:szCs w:val="28"/>
        </w:rPr>
      </w:pPr>
      <w:r>
        <w:rPr>
          <w:szCs w:val="28"/>
        </w:rPr>
        <w:t xml:space="preserve">б) проверяет полномочия представителя заявителя (в случае </w:t>
      </w:r>
      <w:r>
        <w:rPr>
          <w:spacing w:val="-1"/>
          <w:szCs w:val="28"/>
        </w:rPr>
        <w:t xml:space="preserve">обращения </w:t>
      </w:r>
      <w:r>
        <w:rPr>
          <w:szCs w:val="28"/>
        </w:rPr>
        <w:t>представителя заявителя);</w:t>
      </w:r>
    </w:p>
    <w:p w14:paraId="65A63576" w14:textId="77777777" w:rsidR="001639E9" w:rsidRDefault="001639E9" w:rsidP="001639E9">
      <w:pPr>
        <w:pStyle w:val="aa"/>
        <w:ind w:right="2" w:firstLine="709"/>
        <w:rPr>
          <w:szCs w:val="28"/>
        </w:rPr>
      </w:pPr>
      <w:r>
        <w:rPr>
          <w:szCs w:val="28"/>
        </w:rPr>
        <w:t>в) определяет статус исполнения заявления заявителя в ГИС;</w:t>
      </w:r>
    </w:p>
    <w:p w14:paraId="345DCE34" w14:textId="77777777" w:rsidR="001639E9" w:rsidRDefault="001639E9" w:rsidP="001639E9">
      <w:pPr>
        <w:pStyle w:val="aa"/>
        <w:tabs>
          <w:tab w:val="left" w:pos="1495"/>
          <w:tab w:val="left" w:pos="2146"/>
          <w:tab w:val="left" w:pos="2543"/>
          <w:tab w:val="left" w:pos="2612"/>
          <w:tab w:val="left" w:pos="4656"/>
          <w:tab w:val="left" w:pos="4755"/>
          <w:tab w:val="left" w:pos="5839"/>
          <w:tab w:val="left" w:pos="6233"/>
          <w:tab w:val="left" w:pos="7310"/>
          <w:tab w:val="left" w:pos="8949"/>
        </w:tabs>
        <w:ind w:right="2" w:firstLine="709"/>
        <w:rPr>
          <w:szCs w:val="28"/>
        </w:rPr>
      </w:pPr>
      <w:r>
        <w:rPr>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BC6EAB" w14:textId="77777777" w:rsidR="001639E9" w:rsidRDefault="001639E9" w:rsidP="001639E9">
      <w:pPr>
        <w:pStyle w:val="aa"/>
        <w:tabs>
          <w:tab w:val="left" w:pos="2150"/>
          <w:tab w:val="left" w:pos="2408"/>
          <w:tab w:val="left" w:pos="3473"/>
          <w:tab w:val="left" w:pos="3594"/>
          <w:tab w:val="left" w:pos="5429"/>
          <w:tab w:val="left" w:pos="6577"/>
          <w:tab w:val="left" w:pos="6902"/>
          <w:tab w:val="left" w:pos="7394"/>
          <w:tab w:val="left" w:pos="7866"/>
          <w:tab w:val="left" w:pos="8856"/>
          <w:tab w:val="left" w:pos="10148"/>
        </w:tabs>
        <w:ind w:right="2" w:firstLine="709"/>
        <w:rPr>
          <w:spacing w:val="1"/>
          <w:szCs w:val="28"/>
        </w:rPr>
      </w:pPr>
      <w:r>
        <w:rPr>
          <w:szCs w:val="28"/>
        </w:rPr>
        <w:t xml:space="preserve">д) заверяет экземпляр электронного документа на бумажном носителе </w:t>
      </w:r>
      <w:r>
        <w:rPr>
          <w:spacing w:val="-1"/>
          <w:szCs w:val="28"/>
        </w:rPr>
        <w:t xml:space="preserve">использованием </w:t>
      </w:r>
      <w:r>
        <w:rPr>
          <w:szCs w:val="28"/>
        </w:rPr>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0EE5E6E" w14:textId="77777777" w:rsidR="001639E9" w:rsidRDefault="001639E9" w:rsidP="001639E9">
      <w:pPr>
        <w:pStyle w:val="aa"/>
        <w:ind w:right="2" w:firstLine="709"/>
        <w:rPr>
          <w:szCs w:val="28"/>
        </w:rPr>
      </w:pPr>
      <w:r>
        <w:rPr>
          <w:szCs w:val="28"/>
        </w:rPr>
        <w:t>е) выдает документы заявителю, при необходимости запрашивает у заявителя подписи за каждый выданный документ;</w:t>
      </w:r>
    </w:p>
    <w:p w14:paraId="23A9604E" w14:textId="77777777" w:rsidR="001639E9" w:rsidRDefault="001639E9" w:rsidP="001639E9">
      <w:pPr>
        <w:pStyle w:val="aa"/>
        <w:ind w:right="2" w:firstLine="709"/>
        <w:rPr>
          <w:szCs w:val="28"/>
        </w:rPr>
      </w:pPr>
      <w:r>
        <w:rPr>
          <w:szCs w:val="28"/>
        </w:rPr>
        <w:t>ж) запрашивает согласие заявителя на участие в смс - опросе для оценки качества предоставленных услуг многофункциональным центром.</w:t>
      </w:r>
    </w:p>
    <w:p w14:paraId="33E0489C" w14:textId="77777777" w:rsidR="001639E9" w:rsidRDefault="001639E9" w:rsidP="001639E9">
      <w:pPr>
        <w:pStyle w:val="aa"/>
        <w:spacing w:before="76"/>
        <w:ind w:right="2" w:firstLine="709"/>
        <w:jc w:val="right"/>
        <w:rPr>
          <w:szCs w:val="28"/>
        </w:rPr>
      </w:pPr>
    </w:p>
    <w:p w14:paraId="3E4E4BF5" w14:textId="77777777" w:rsidR="001639E9" w:rsidRDefault="001639E9" w:rsidP="001639E9">
      <w:pPr>
        <w:pStyle w:val="aa"/>
        <w:spacing w:before="76"/>
        <w:ind w:left="5859" w:right="125" w:firstLine="2359"/>
        <w:jc w:val="right"/>
        <w:rPr>
          <w:szCs w:val="28"/>
        </w:rPr>
      </w:pPr>
    </w:p>
    <w:p w14:paraId="5CC4D430" w14:textId="77777777" w:rsidR="001639E9" w:rsidRDefault="001639E9" w:rsidP="001639E9">
      <w:pPr>
        <w:pStyle w:val="aa"/>
        <w:spacing w:before="76"/>
        <w:ind w:left="5859" w:right="125" w:firstLine="2359"/>
        <w:jc w:val="right"/>
        <w:rPr>
          <w:szCs w:val="28"/>
        </w:rPr>
      </w:pPr>
    </w:p>
    <w:p w14:paraId="060D1BA5" w14:textId="77777777" w:rsidR="001639E9" w:rsidRDefault="001639E9" w:rsidP="001639E9">
      <w:pPr>
        <w:pStyle w:val="aa"/>
        <w:spacing w:before="76"/>
        <w:ind w:left="5859" w:right="125" w:firstLine="2359"/>
        <w:jc w:val="right"/>
        <w:rPr>
          <w:szCs w:val="28"/>
        </w:rPr>
      </w:pPr>
    </w:p>
    <w:p w14:paraId="3FEA3320" w14:textId="77777777" w:rsidR="001639E9" w:rsidRDefault="001639E9" w:rsidP="001639E9">
      <w:pPr>
        <w:pStyle w:val="aa"/>
        <w:spacing w:before="76"/>
        <w:ind w:left="5859" w:right="125" w:firstLine="2359"/>
        <w:jc w:val="right"/>
        <w:rPr>
          <w:szCs w:val="28"/>
        </w:rPr>
      </w:pPr>
    </w:p>
    <w:p w14:paraId="16B83695" w14:textId="77777777" w:rsidR="001639E9" w:rsidRDefault="001639E9" w:rsidP="001639E9">
      <w:pPr>
        <w:pStyle w:val="aa"/>
        <w:spacing w:before="76"/>
        <w:ind w:left="5859" w:right="125" w:firstLine="2359"/>
        <w:jc w:val="right"/>
        <w:rPr>
          <w:szCs w:val="28"/>
        </w:rPr>
      </w:pPr>
    </w:p>
    <w:p w14:paraId="3412B172" w14:textId="77777777" w:rsidR="001639E9" w:rsidRDefault="001639E9" w:rsidP="001639E9">
      <w:pPr>
        <w:pStyle w:val="aa"/>
        <w:spacing w:before="76"/>
        <w:ind w:left="5859" w:right="125" w:firstLine="2359"/>
        <w:jc w:val="right"/>
        <w:rPr>
          <w:szCs w:val="28"/>
        </w:rPr>
      </w:pPr>
    </w:p>
    <w:p w14:paraId="4C2E288C" w14:textId="77777777" w:rsidR="001639E9" w:rsidRDefault="001639E9" w:rsidP="001639E9">
      <w:pPr>
        <w:pStyle w:val="aa"/>
        <w:spacing w:before="76"/>
        <w:ind w:left="5859" w:right="125" w:firstLine="2359"/>
        <w:jc w:val="right"/>
        <w:rPr>
          <w:szCs w:val="28"/>
        </w:rPr>
      </w:pPr>
    </w:p>
    <w:p w14:paraId="21D65D4D" w14:textId="77777777" w:rsidR="001639E9" w:rsidRDefault="001639E9" w:rsidP="001639E9">
      <w:pPr>
        <w:pStyle w:val="aa"/>
        <w:spacing w:before="76"/>
        <w:ind w:left="5859" w:right="125" w:firstLine="2359"/>
        <w:jc w:val="right"/>
        <w:rPr>
          <w:szCs w:val="28"/>
        </w:rPr>
      </w:pPr>
    </w:p>
    <w:p w14:paraId="37C60FAA" w14:textId="77777777" w:rsidR="001639E9" w:rsidRDefault="001639E9" w:rsidP="001639E9">
      <w:pPr>
        <w:pStyle w:val="aa"/>
        <w:spacing w:before="76"/>
        <w:ind w:left="5859" w:right="125" w:firstLine="2359"/>
        <w:jc w:val="right"/>
        <w:rPr>
          <w:szCs w:val="28"/>
        </w:rPr>
      </w:pPr>
    </w:p>
    <w:p w14:paraId="4453CB8B" w14:textId="77777777" w:rsidR="001639E9" w:rsidRDefault="001639E9" w:rsidP="001639E9">
      <w:pPr>
        <w:pStyle w:val="aa"/>
        <w:spacing w:before="76"/>
        <w:ind w:left="5859" w:right="125" w:firstLine="2359"/>
        <w:jc w:val="right"/>
        <w:rPr>
          <w:szCs w:val="28"/>
        </w:rPr>
      </w:pPr>
    </w:p>
    <w:p w14:paraId="5DB464B8" w14:textId="77777777" w:rsidR="001639E9" w:rsidRDefault="001639E9" w:rsidP="001639E9">
      <w:pPr>
        <w:pStyle w:val="aa"/>
        <w:spacing w:before="76"/>
        <w:ind w:left="5859" w:right="125" w:firstLine="2359"/>
        <w:jc w:val="right"/>
        <w:rPr>
          <w:szCs w:val="28"/>
        </w:rPr>
      </w:pPr>
    </w:p>
    <w:p w14:paraId="6C88BCC9" w14:textId="77777777" w:rsidR="001639E9" w:rsidRDefault="001639E9" w:rsidP="001639E9">
      <w:pPr>
        <w:pStyle w:val="aa"/>
        <w:spacing w:before="76"/>
        <w:ind w:left="5859" w:right="125" w:firstLine="2359"/>
        <w:jc w:val="right"/>
        <w:rPr>
          <w:szCs w:val="28"/>
        </w:rPr>
      </w:pPr>
    </w:p>
    <w:p w14:paraId="54BF51F8" w14:textId="77777777" w:rsidR="001639E9" w:rsidRDefault="001639E9" w:rsidP="001639E9">
      <w:pPr>
        <w:pStyle w:val="aa"/>
        <w:spacing w:before="76"/>
        <w:ind w:left="5859" w:right="125" w:firstLine="2359"/>
        <w:jc w:val="right"/>
        <w:rPr>
          <w:szCs w:val="28"/>
        </w:rPr>
      </w:pPr>
    </w:p>
    <w:p w14:paraId="4AB8871C" w14:textId="77777777" w:rsidR="001639E9" w:rsidRDefault="001639E9" w:rsidP="001639E9">
      <w:pPr>
        <w:pStyle w:val="aa"/>
        <w:spacing w:before="76"/>
        <w:ind w:left="5859" w:right="125" w:firstLine="2359"/>
        <w:jc w:val="right"/>
        <w:rPr>
          <w:szCs w:val="28"/>
        </w:rPr>
      </w:pPr>
    </w:p>
    <w:p w14:paraId="24242C38" w14:textId="77777777" w:rsidR="001639E9" w:rsidRDefault="001639E9" w:rsidP="001639E9">
      <w:pPr>
        <w:pStyle w:val="aa"/>
        <w:spacing w:before="76"/>
        <w:ind w:left="5859" w:right="125" w:firstLine="2359"/>
        <w:jc w:val="right"/>
        <w:rPr>
          <w:szCs w:val="28"/>
        </w:rPr>
      </w:pPr>
    </w:p>
    <w:p w14:paraId="1AC11B2A" w14:textId="77777777" w:rsidR="001639E9" w:rsidRDefault="001639E9" w:rsidP="001639E9">
      <w:pPr>
        <w:pStyle w:val="aa"/>
        <w:spacing w:before="76"/>
        <w:ind w:left="5859" w:right="125" w:firstLine="2359"/>
        <w:jc w:val="right"/>
        <w:rPr>
          <w:szCs w:val="28"/>
        </w:rPr>
      </w:pPr>
    </w:p>
    <w:p w14:paraId="7D3BE449" w14:textId="77777777" w:rsidR="001639E9" w:rsidRDefault="001639E9" w:rsidP="001639E9">
      <w:pPr>
        <w:pStyle w:val="aa"/>
        <w:spacing w:before="76"/>
        <w:ind w:left="5859" w:right="125" w:firstLine="2359"/>
        <w:jc w:val="right"/>
        <w:rPr>
          <w:szCs w:val="28"/>
        </w:rPr>
      </w:pPr>
    </w:p>
    <w:p w14:paraId="7DB1B00A" w14:textId="77777777" w:rsidR="001639E9" w:rsidRDefault="001639E9" w:rsidP="001639E9">
      <w:pPr>
        <w:pStyle w:val="aa"/>
        <w:spacing w:before="76"/>
        <w:ind w:right="125" w:firstLine="709"/>
        <w:contextualSpacing/>
        <w:jc w:val="right"/>
        <w:rPr>
          <w:spacing w:val="1"/>
          <w:szCs w:val="28"/>
        </w:rPr>
      </w:pPr>
      <w:r>
        <w:rPr>
          <w:szCs w:val="28"/>
        </w:rPr>
        <w:t>Приложение №1</w:t>
      </w:r>
    </w:p>
    <w:p w14:paraId="24BB62A6" w14:textId="77777777" w:rsidR="001639E9" w:rsidRDefault="001639E9" w:rsidP="001639E9">
      <w:pPr>
        <w:pStyle w:val="aa"/>
        <w:spacing w:before="76"/>
        <w:ind w:right="125" w:firstLine="709"/>
        <w:contextualSpacing/>
        <w:jc w:val="right"/>
        <w:rPr>
          <w:spacing w:val="1"/>
          <w:szCs w:val="28"/>
        </w:rPr>
      </w:pPr>
      <w:r>
        <w:rPr>
          <w:szCs w:val="28"/>
        </w:rPr>
        <w:t>к Административному регламенту</w:t>
      </w:r>
    </w:p>
    <w:p w14:paraId="43C44D40" w14:textId="77777777" w:rsidR="001639E9" w:rsidRDefault="001639E9" w:rsidP="001639E9">
      <w:pPr>
        <w:pStyle w:val="aa"/>
        <w:spacing w:before="76"/>
        <w:ind w:right="125" w:firstLine="709"/>
        <w:contextualSpacing/>
        <w:jc w:val="right"/>
        <w:rPr>
          <w:szCs w:val="28"/>
        </w:rPr>
      </w:pPr>
      <w:r>
        <w:rPr>
          <w:szCs w:val="28"/>
        </w:rPr>
        <w:t>по предоставлению</w:t>
      </w:r>
    </w:p>
    <w:p w14:paraId="5CD46D03" w14:textId="77777777" w:rsidR="001639E9" w:rsidRDefault="001639E9" w:rsidP="001639E9">
      <w:pPr>
        <w:pStyle w:val="aa"/>
        <w:ind w:right="196"/>
        <w:contextualSpacing/>
        <w:jc w:val="right"/>
        <w:rPr>
          <w:szCs w:val="28"/>
        </w:rPr>
      </w:pPr>
      <w:r>
        <w:rPr>
          <w:szCs w:val="28"/>
        </w:rPr>
        <w:t>муниципальной услуги</w:t>
      </w:r>
    </w:p>
    <w:p w14:paraId="5C66E0FB" w14:textId="77777777" w:rsidR="001639E9" w:rsidRDefault="001639E9" w:rsidP="001639E9">
      <w:pPr>
        <w:pStyle w:val="2"/>
        <w:jc w:val="center"/>
        <w:rPr>
          <w:sz w:val="28"/>
          <w:szCs w:val="28"/>
        </w:rPr>
      </w:pPr>
      <w:bookmarkStart w:id="54" w:name="__RefHeading___43"/>
      <w:bookmarkEnd w:id="54"/>
      <w:r>
        <w:rPr>
          <w:szCs w:val="28"/>
        </w:rPr>
        <w:t>Форма разрешения на право вырубки зеленых насаждений</w:t>
      </w:r>
    </w:p>
    <w:p w14:paraId="71D1F5AA" w14:textId="77777777" w:rsidR="001639E9" w:rsidRDefault="001639E9" w:rsidP="001639E9">
      <w:pPr>
        <w:jc w:val="center"/>
        <w:rPr>
          <w:b/>
          <w:sz w:val="28"/>
          <w:szCs w:val="28"/>
        </w:rPr>
      </w:pPr>
      <w:bookmarkStart w:id="55" w:name="_Hlk51692325"/>
    </w:p>
    <w:p w14:paraId="1ECA7DF6" w14:textId="77777777" w:rsidR="001639E9" w:rsidRDefault="001639E9" w:rsidP="001639E9">
      <w:pPr>
        <w:jc w:val="right"/>
        <w:rPr>
          <w:i/>
          <w:sz w:val="28"/>
          <w:szCs w:val="28"/>
        </w:rPr>
      </w:pPr>
      <w:r>
        <w:rPr>
          <w:sz w:val="28"/>
          <w:szCs w:val="28"/>
        </w:rPr>
        <w:t xml:space="preserve">               От: </w:t>
      </w:r>
      <w:r>
        <w:rPr>
          <w:i/>
          <w:sz w:val="28"/>
          <w:szCs w:val="28"/>
        </w:rPr>
        <w:t>_______________________</w:t>
      </w:r>
    </w:p>
    <w:p w14:paraId="594EFBF1" w14:textId="77777777" w:rsidR="001639E9" w:rsidRDefault="001639E9" w:rsidP="001639E9">
      <w:pPr>
        <w:ind w:left="6096"/>
        <w:contextualSpacing/>
        <w:rPr>
          <w:i/>
          <w:sz w:val="28"/>
          <w:szCs w:val="28"/>
        </w:rPr>
      </w:pPr>
      <w:r>
        <w:rPr>
          <w:i/>
          <w:sz w:val="28"/>
          <w:szCs w:val="28"/>
        </w:rPr>
        <w:t>(наименование уполномоченного органа)</w:t>
      </w:r>
    </w:p>
    <w:p w14:paraId="46242185" w14:textId="77777777" w:rsidR="001639E9" w:rsidRDefault="001639E9" w:rsidP="001639E9">
      <w:pPr>
        <w:ind w:left="6096"/>
        <w:contextualSpacing/>
        <w:rPr>
          <w:sz w:val="28"/>
          <w:szCs w:val="28"/>
        </w:rPr>
      </w:pPr>
    </w:p>
    <w:tbl>
      <w:tblPr>
        <w:tblW w:w="0" w:type="auto"/>
        <w:tblLayout w:type="fixed"/>
        <w:tblLook w:val="04A0" w:firstRow="1" w:lastRow="0" w:firstColumn="1" w:lastColumn="0" w:noHBand="0" w:noVBand="1"/>
      </w:tblPr>
      <w:tblGrid>
        <w:gridCol w:w="5954"/>
        <w:gridCol w:w="3260"/>
      </w:tblGrid>
      <w:tr w:rsidR="001639E9" w14:paraId="1EF3335B" w14:textId="77777777" w:rsidTr="001639E9">
        <w:trPr>
          <w:trHeight w:val="586"/>
        </w:trPr>
        <w:tc>
          <w:tcPr>
            <w:tcW w:w="5954" w:type="dxa"/>
            <w:tcMar>
              <w:top w:w="75" w:type="dxa"/>
              <w:left w:w="255" w:type="dxa"/>
              <w:bottom w:w="75" w:type="dxa"/>
              <w:right w:w="255" w:type="dxa"/>
            </w:tcMar>
            <w:hideMark/>
          </w:tcPr>
          <w:p w14:paraId="7326C467" w14:textId="77777777" w:rsidR="001639E9" w:rsidRDefault="001639E9">
            <w:pPr>
              <w:ind w:firstLine="4707"/>
              <w:rPr>
                <w:sz w:val="28"/>
                <w:szCs w:val="28"/>
              </w:rPr>
            </w:pPr>
            <w:r>
              <w:rPr>
                <w:sz w:val="28"/>
                <w:szCs w:val="28"/>
              </w:rPr>
              <w:t>Кому</w:t>
            </w:r>
          </w:p>
        </w:tc>
        <w:tc>
          <w:tcPr>
            <w:tcW w:w="3260" w:type="dxa"/>
            <w:tcMar>
              <w:top w:w="75" w:type="dxa"/>
              <w:left w:w="255" w:type="dxa"/>
              <w:bottom w:w="75" w:type="dxa"/>
              <w:right w:w="255" w:type="dxa"/>
            </w:tcMar>
            <w:hideMark/>
          </w:tcPr>
          <w:p w14:paraId="3149A27F" w14:textId="77777777" w:rsidR="001639E9" w:rsidRDefault="001639E9">
            <w:pPr>
              <w:rPr>
                <w:i/>
                <w:sz w:val="28"/>
                <w:szCs w:val="28"/>
              </w:rPr>
            </w:pPr>
            <w:r>
              <w:rPr>
                <w:i/>
                <w:sz w:val="28"/>
                <w:szCs w:val="28"/>
              </w:rPr>
              <w:t xml:space="preserve"> ______________________</w:t>
            </w:r>
          </w:p>
          <w:p w14:paraId="70EBBE5F" w14:textId="77777777" w:rsidR="001639E9" w:rsidRDefault="001639E9">
            <w:pPr>
              <w:rPr>
                <w:i/>
                <w:sz w:val="28"/>
                <w:szCs w:val="28"/>
              </w:rPr>
            </w:pPr>
            <w:r>
              <w:rPr>
                <w:i/>
                <w:sz w:val="28"/>
                <w:szCs w:val="28"/>
              </w:rPr>
              <w:t xml:space="preserve">(фамилия, имя, отчество - для граждан и ИП, или полное наименование </w:t>
            </w:r>
            <w:r>
              <w:rPr>
                <w:i/>
                <w:sz w:val="28"/>
                <w:szCs w:val="28"/>
              </w:rPr>
              <w:br/>
              <w:t>организации – для юридических лиц</w:t>
            </w:r>
          </w:p>
        </w:tc>
      </w:tr>
      <w:tr w:rsidR="001639E9" w14:paraId="5CA382AC" w14:textId="77777777" w:rsidTr="001639E9">
        <w:trPr>
          <w:trHeight w:val="977"/>
        </w:trPr>
        <w:tc>
          <w:tcPr>
            <w:tcW w:w="5954" w:type="dxa"/>
            <w:tcMar>
              <w:top w:w="75" w:type="dxa"/>
              <w:left w:w="255" w:type="dxa"/>
              <w:bottom w:w="75" w:type="dxa"/>
              <w:right w:w="255" w:type="dxa"/>
            </w:tcMar>
            <w:hideMark/>
          </w:tcPr>
          <w:p w14:paraId="7305F2D0" w14:textId="77777777" w:rsidR="001639E9" w:rsidRDefault="001639E9">
            <w:pPr>
              <w:rPr>
                <w:sz w:val="28"/>
                <w:szCs w:val="28"/>
              </w:rPr>
            </w:pPr>
            <w:r>
              <w:rPr>
                <w:sz w:val="28"/>
                <w:szCs w:val="28"/>
              </w:rPr>
              <w:t> </w:t>
            </w:r>
          </w:p>
        </w:tc>
        <w:tc>
          <w:tcPr>
            <w:tcW w:w="3260" w:type="dxa"/>
            <w:tcMar>
              <w:top w:w="75" w:type="dxa"/>
              <w:left w:w="255" w:type="dxa"/>
              <w:bottom w:w="75" w:type="dxa"/>
              <w:right w:w="255" w:type="dxa"/>
            </w:tcMar>
          </w:tcPr>
          <w:p w14:paraId="4640FDB6"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Pr>
                <w:sz w:val="28"/>
                <w:szCs w:val="28"/>
              </w:rPr>
              <w:t>______________________</w:t>
            </w:r>
          </w:p>
          <w:p w14:paraId="46521B8A"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sz w:val="28"/>
                <w:szCs w:val="28"/>
              </w:rPr>
              <w:t>(</w:t>
            </w:r>
            <w:r>
              <w:rPr>
                <w:i/>
                <w:sz w:val="28"/>
                <w:szCs w:val="28"/>
              </w:rPr>
              <w:t>почтовый индекс</w:t>
            </w:r>
          </w:p>
          <w:p w14:paraId="56F7509A"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i/>
                <w:sz w:val="28"/>
                <w:szCs w:val="28"/>
              </w:rPr>
              <w:t>и адрес, адрес электронной почты)</w:t>
            </w:r>
          </w:p>
          <w:p w14:paraId="68DC0B1F" w14:textId="77777777" w:rsidR="001639E9" w:rsidRDefault="001639E9">
            <w:pPr>
              <w:rPr>
                <w:sz w:val="28"/>
                <w:szCs w:val="28"/>
              </w:rPr>
            </w:pPr>
          </w:p>
        </w:tc>
      </w:tr>
    </w:tbl>
    <w:p w14:paraId="07D8D53B" w14:textId="77777777" w:rsidR="001639E9" w:rsidRDefault="001639E9" w:rsidP="001639E9">
      <w:pPr>
        <w:jc w:val="center"/>
        <w:rPr>
          <w:color w:val="000000"/>
          <w:sz w:val="28"/>
          <w:szCs w:val="28"/>
        </w:rPr>
      </w:pPr>
      <w:r>
        <w:rPr>
          <w:sz w:val="28"/>
          <w:szCs w:val="28"/>
        </w:rPr>
        <w:t>РАЗРЕШЕНИЕ</w:t>
      </w:r>
    </w:p>
    <w:p w14:paraId="2478FC9F" w14:textId="77777777" w:rsidR="001639E9" w:rsidRDefault="001639E9" w:rsidP="001639E9">
      <w:pPr>
        <w:jc w:val="center"/>
        <w:rPr>
          <w:sz w:val="28"/>
          <w:szCs w:val="28"/>
        </w:rPr>
      </w:pPr>
      <w:r>
        <w:rPr>
          <w:sz w:val="28"/>
          <w:szCs w:val="28"/>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1639E9" w14:paraId="1DB34235" w14:textId="77777777" w:rsidTr="001639E9">
        <w:tc>
          <w:tcPr>
            <w:tcW w:w="3110" w:type="dxa"/>
            <w:tcBorders>
              <w:top w:val="nil"/>
              <w:left w:val="nil"/>
              <w:bottom w:val="single" w:sz="4" w:space="0" w:color="000000"/>
              <w:right w:val="nil"/>
            </w:tcBorders>
            <w:vAlign w:val="bottom"/>
          </w:tcPr>
          <w:p w14:paraId="50801E7A" w14:textId="77777777" w:rsidR="001639E9" w:rsidRDefault="001639E9">
            <w:pPr>
              <w:jc w:val="center"/>
              <w:rPr>
                <w:sz w:val="28"/>
                <w:szCs w:val="28"/>
              </w:rPr>
            </w:pPr>
          </w:p>
        </w:tc>
        <w:tc>
          <w:tcPr>
            <w:tcW w:w="3844" w:type="dxa"/>
            <w:vAlign w:val="bottom"/>
          </w:tcPr>
          <w:p w14:paraId="5E1E096E" w14:textId="77777777" w:rsidR="001639E9" w:rsidRDefault="001639E9">
            <w:pPr>
              <w:ind w:right="85"/>
              <w:jc w:val="right"/>
              <w:rPr>
                <w:sz w:val="28"/>
                <w:szCs w:val="28"/>
              </w:rPr>
            </w:pPr>
          </w:p>
        </w:tc>
        <w:tc>
          <w:tcPr>
            <w:tcW w:w="2431" w:type="dxa"/>
            <w:tcBorders>
              <w:top w:val="nil"/>
              <w:left w:val="nil"/>
              <w:bottom w:val="single" w:sz="4" w:space="0" w:color="000000"/>
              <w:right w:val="nil"/>
            </w:tcBorders>
            <w:vAlign w:val="bottom"/>
          </w:tcPr>
          <w:p w14:paraId="415CBC5E" w14:textId="77777777" w:rsidR="001639E9" w:rsidRDefault="001639E9">
            <w:pPr>
              <w:jc w:val="center"/>
              <w:rPr>
                <w:sz w:val="28"/>
                <w:szCs w:val="28"/>
              </w:rPr>
            </w:pPr>
          </w:p>
        </w:tc>
      </w:tr>
      <w:tr w:rsidR="001639E9" w14:paraId="5910F27D" w14:textId="77777777" w:rsidTr="001639E9">
        <w:tc>
          <w:tcPr>
            <w:tcW w:w="3110" w:type="dxa"/>
            <w:hideMark/>
          </w:tcPr>
          <w:p w14:paraId="00FFBFDA" w14:textId="77777777" w:rsidR="001639E9" w:rsidRDefault="001639E9">
            <w:pPr>
              <w:jc w:val="center"/>
              <w:rPr>
                <w:i/>
                <w:sz w:val="28"/>
                <w:szCs w:val="28"/>
              </w:rPr>
            </w:pPr>
            <w:r>
              <w:rPr>
                <w:i/>
                <w:sz w:val="28"/>
                <w:szCs w:val="28"/>
              </w:rPr>
              <w:t>дата решения уполномоченного органа местного самоуправления</w:t>
            </w:r>
          </w:p>
        </w:tc>
        <w:tc>
          <w:tcPr>
            <w:tcW w:w="3844" w:type="dxa"/>
          </w:tcPr>
          <w:p w14:paraId="6E6FC471" w14:textId="77777777" w:rsidR="001639E9" w:rsidRDefault="001639E9">
            <w:pPr>
              <w:ind w:right="85"/>
              <w:jc w:val="right"/>
              <w:rPr>
                <w:sz w:val="28"/>
                <w:szCs w:val="28"/>
              </w:rPr>
            </w:pPr>
          </w:p>
        </w:tc>
        <w:tc>
          <w:tcPr>
            <w:tcW w:w="2431" w:type="dxa"/>
            <w:hideMark/>
          </w:tcPr>
          <w:p w14:paraId="50D0105F" w14:textId="77777777" w:rsidR="001639E9" w:rsidRDefault="001639E9">
            <w:pPr>
              <w:jc w:val="center"/>
              <w:rPr>
                <w:i/>
                <w:sz w:val="28"/>
                <w:szCs w:val="28"/>
              </w:rPr>
            </w:pPr>
            <w:r>
              <w:rPr>
                <w:i/>
                <w:sz w:val="28"/>
                <w:szCs w:val="28"/>
              </w:rPr>
              <w:t xml:space="preserve">номер решения уполномоченного органа местного самоуправления </w:t>
            </w:r>
          </w:p>
        </w:tc>
      </w:tr>
      <w:tr w:rsidR="001639E9" w14:paraId="3DD9BDD3" w14:textId="77777777" w:rsidTr="001639E9">
        <w:tc>
          <w:tcPr>
            <w:tcW w:w="3110" w:type="dxa"/>
          </w:tcPr>
          <w:p w14:paraId="7A33876A" w14:textId="77777777" w:rsidR="001639E9" w:rsidRDefault="001639E9">
            <w:pPr>
              <w:jc w:val="center"/>
              <w:rPr>
                <w:sz w:val="28"/>
                <w:szCs w:val="28"/>
              </w:rPr>
            </w:pPr>
          </w:p>
        </w:tc>
        <w:tc>
          <w:tcPr>
            <w:tcW w:w="3844" w:type="dxa"/>
          </w:tcPr>
          <w:p w14:paraId="25DEDDD4" w14:textId="77777777" w:rsidR="001639E9" w:rsidRDefault="001639E9">
            <w:pPr>
              <w:ind w:right="85"/>
              <w:jc w:val="right"/>
              <w:rPr>
                <w:sz w:val="28"/>
                <w:szCs w:val="28"/>
              </w:rPr>
            </w:pPr>
          </w:p>
        </w:tc>
        <w:tc>
          <w:tcPr>
            <w:tcW w:w="2431" w:type="dxa"/>
          </w:tcPr>
          <w:p w14:paraId="71F0CC47" w14:textId="77777777" w:rsidR="001639E9" w:rsidRDefault="001639E9">
            <w:pPr>
              <w:jc w:val="center"/>
              <w:rPr>
                <w:sz w:val="28"/>
                <w:szCs w:val="28"/>
              </w:rPr>
            </w:pPr>
          </w:p>
        </w:tc>
      </w:tr>
    </w:tbl>
    <w:p w14:paraId="65540F35" w14:textId="77777777" w:rsidR="001639E9" w:rsidRDefault="001639E9" w:rsidP="001639E9">
      <w:pPr>
        <w:ind w:firstLine="709"/>
        <w:jc w:val="both"/>
        <w:rPr>
          <w:color w:val="000000"/>
          <w:sz w:val="28"/>
          <w:szCs w:val="28"/>
        </w:rPr>
      </w:pPr>
      <w:r>
        <w:rPr>
          <w:sz w:val="28"/>
          <w:szCs w:val="28"/>
        </w:rPr>
        <w:lastRenderedPageBreak/>
        <w:t xml:space="preserve">По результатам рассмотрения запроса </w:t>
      </w:r>
      <w:r>
        <w:rPr>
          <w:i/>
          <w:sz w:val="28"/>
          <w:szCs w:val="28"/>
        </w:rPr>
        <w:t>________________________</w:t>
      </w:r>
      <w:r>
        <w:rPr>
          <w:sz w:val="28"/>
          <w:szCs w:val="28"/>
        </w:rPr>
        <w:t xml:space="preserve">, уведомляем о предоставлении разрешения на право вырубки зеленых насаждений </w:t>
      </w:r>
      <w:r>
        <w:rPr>
          <w:i/>
          <w:sz w:val="28"/>
          <w:szCs w:val="28"/>
        </w:rPr>
        <w:t>____________</w:t>
      </w:r>
      <w:r>
        <w:rPr>
          <w:sz w:val="28"/>
          <w:szCs w:val="28"/>
        </w:rPr>
        <w:t xml:space="preserve"> на основании </w:t>
      </w:r>
      <w:r>
        <w:rPr>
          <w:i/>
          <w:sz w:val="28"/>
          <w:szCs w:val="28"/>
        </w:rPr>
        <w:t>_______________</w:t>
      </w:r>
      <w:r>
        <w:rPr>
          <w:sz w:val="28"/>
          <w:szCs w:val="28"/>
        </w:rPr>
        <w:t xml:space="preserve">на земельном участке кадастровым номером </w:t>
      </w:r>
      <w:r>
        <w:rPr>
          <w:i/>
          <w:sz w:val="28"/>
          <w:szCs w:val="28"/>
        </w:rPr>
        <w:t>__________________</w:t>
      </w:r>
      <w:r>
        <w:rPr>
          <w:sz w:val="28"/>
          <w:szCs w:val="28"/>
        </w:rPr>
        <w:t xml:space="preserve"> на срок до</w:t>
      </w:r>
      <w:r>
        <w:rPr>
          <w:i/>
          <w:sz w:val="28"/>
          <w:szCs w:val="28"/>
        </w:rPr>
        <w:t>____________________</w:t>
      </w:r>
      <w:r>
        <w:rPr>
          <w:sz w:val="28"/>
          <w:szCs w:val="28"/>
        </w:rPr>
        <w:t>.</w:t>
      </w:r>
    </w:p>
    <w:p w14:paraId="64D85000" w14:textId="77777777" w:rsidR="001639E9" w:rsidRDefault="001639E9" w:rsidP="001639E9">
      <w:pPr>
        <w:rPr>
          <w:sz w:val="28"/>
          <w:szCs w:val="28"/>
        </w:rPr>
      </w:pPr>
      <w:r>
        <w:rPr>
          <w:sz w:val="28"/>
          <w:szCs w:val="28"/>
        </w:rPr>
        <w:t>Приложение: схема участка с нанесением зеленых насаждений, подлежащих вырубке.</w:t>
      </w:r>
    </w:p>
    <w:p w14:paraId="5981F17B" w14:textId="77777777" w:rsidR="001639E9" w:rsidRDefault="001639E9" w:rsidP="001639E9">
      <w:pPr>
        <w:rPr>
          <w:i/>
          <w:sz w:val="28"/>
          <w:szCs w:val="28"/>
        </w:rPr>
      </w:pPr>
    </w:p>
    <w:p w14:paraId="6919E195" w14:textId="77777777" w:rsidR="001639E9" w:rsidRDefault="001639E9" w:rsidP="001639E9">
      <w:pPr>
        <w:rPr>
          <w:i/>
          <w:sz w:val="28"/>
          <w:szCs w:val="28"/>
        </w:rPr>
      </w:pPr>
    </w:p>
    <w:p w14:paraId="20F01288" w14:textId="77777777" w:rsidR="001639E9" w:rsidRDefault="001639E9" w:rsidP="001639E9">
      <w:pPr>
        <w:rPr>
          <w:i/>
          <w:sz w:val="28"/>
          <w:szCs w:val="28"/>
        </w:rPr>
      </w:pPr>
    </w:p>
    <w:p w14:paraId="3503B97C" w14:textId="77777777" w:rsidR="001639E9" w:rsidRDefault="001639E9" w:rsidP="001639E9">
      <w:pPr>
        <w:rPr>
          <w:sz w:val="28"/>
          <w:szCs w:val="28"/>
        </w:rPr>
      </w:pPr>
      <w:bookmarkStart w:id="56" w:name="_Hlk55827197"/>
      <w:r>
        <w:rPr>
          <w:i/>
          <w:sz w:val="28"/>
          <w:szCs w:val="28"/>
        </w:rPr>
        <w:t>________________________________________</w:t>
      </w:r>
    </w:p>
    <w:tbl>
      <w:tblPr>
        <w:tblW w:w="0" w:type="auto"/>
        <w:tblLayout w:type="fixed"/>
        <w:tblLook w:val="04A0" w:firstRow="1" w:lastRow="0" w:firstColumn="1" w:lastColumn="0" w:noHBand="0" w:noVBand="1"/>
      </w:tblPr>
      <w:tblGrid>
        <w:gridCol w:w="5098"/>
        <w:gridCol w:w="5108"/>
      </w:tblGrid>
      <w:tr w:rsidR="001639E9" w14:paraId="5FCEE305" w14:textId="77777777" w:rsidTr="001639E9">
        <w:tc>
          <w:tcPr>
            <w:tcW w:w="5098" w:type="dxa"/>
            <w:tcBorders>
              <w:top w:val="nil"/>
              <w:left w:val="nil"/>
              <w:bottom w:val="nil"/>
              <w:right w:val="single" w:sz="4" w:space="0" w:color="000000"/>
            </w:tcBorders>
            <w:hideMark/>
          </w:tcPr>
          <w:bookmarkEnd w:id="56"/>
          <w:p w14:paraId="6AEF87DC" w14:textId="77777777" w:rsidR="001639E9" w:rsidRDefault="001639E9">
            <w:pPr>
              <w:spacing w:after="160" w:line="264" w:lineRule="auto"/>
              <w:ind w:left="350" w:right="262"/>
              <w:jc w:val="center"/>
              <w:rPr>
                <w:b/>
                <w:i/>
                <w:sz w:val="28"/>
                <w:szCs w:val="28"/>
              </w:rPr>
            </w:pPr>
            <w:r>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hideMark/>
          </w:tcPr>
          <w:p w14:paraId="023BFD82" w14:textId="77777777" w:rsidR="001639E9" w:rsidRDefault="001639E9">
            <w:pPr>
              <w:ind w:left="350" w:right="262"/>
              <w:contextualSpacing/>
              <w:jc w:val="center"/>
              <w:rPr>
                <w:b/>
                <w:sz w:val="28"/>
                <w:szCs w:val="28"/>
              </w:rPr>
            </w:pPr>
            <w:r>
              <w:rPr>
                <w:b/>
                <w:sz w:val="28"/>
                <w:szCs w:val="28"/>
              </w:rPr>
              <w:t>Сведения об</w:t>
            </w:r>
          </w:p>
          <w:p w14:paraId="52791DFF" w14:textId="77777777" w:rsidR="001639E9" w:rsidRDefault="001639E9">
            <w:pPr>
              <w:ind w:left="350" w:right="262"/>
              <w:contextualSpacing/>
              <w:jc w:val="center"/>
              <w:rPr>
                <w:b/>
                <w:sz w:val="28"/>
                <w:szCs w:val="28"/>
              </w:rPr>
            </w:pPr>
            <w:r>
              <w:rPr>
                <w:b/>
                <w:sz w:val="28"/>
                <w:szCs w:val="28"/>
              </w:rPr>
              <w:t>электронной</w:t>
            </w:r>
          </w:p>
          <w:p w14:paraId="0B809B34" w14:textId="77777777" w:rsidR="001639E9" w:rsidRDefault="001639E9">
            <w:pPr>
              <w:ind w:left="350" w:right="262"/>
              <w:contextualSpacing/>
              <w:jc w:val="center"/>
              <w:rPr>
                <w:b/>
                <w:sz w:val="28"/>
                <w:szCs w:val="28"/>
              </w:rPr>
            </w:pPr>
            <w:r>
              <w:rPr>
                <w:b/>
                <w:sz w:val="28"/>
                <w:szCs w:val="28"/>
              </w:rPr>
              <w:t>подписи</w:t>
            </w:r>
          </w:p>
        </w:tc>
      </w:tr>
      <w:bookmarkEnd w:id="55"/>
    </w:tbl>
    <w:p w14:paraId="1EE81B73" w14:textId="77777777" w:rsidR="001639E9" w:rsidRDefault="001639E9" w:rsidP="001639E9">
      <w:pPr>
        <w:rPr>
          <w:color w:val="000000"/>
          <w:sz w:val="28"/>
          <w:szCs w:val="28"/>
        </w:rPr>
      </w:pPr>
    </w:p>
    <w:p w14:paraId="4971BC14" w14:textId="77777777" w:rsidR="001639E9" w:rsidRDefault="001639E9" w:rsidP="001639E9">
      <w:pPr>
        <w:spacing w:after="160" w:line="264" w:lineRule="auto"/>
        <w:jc w:val="right"/>
        <w:rPr>
          <w:sz w:val="28"/>
          <w:szCs w:val="28"/>
        </w:rPr>
      </w:pPr>
      <w:r>
        <w:rPr>
          <w:sz w:val="28"/>
          <w:szCs w:val="28"/>
        </w:rPr>
        <w:br w:type="page"/>
      </w:r>
      <w:r>
        <w:rPr>
          <w:sz w:val="28"/>
          <w:szCs w:val="28"/>
        </w:rPr>
        <w:lastRenderedPageBreak/>
        <w:t xml:space="preserve">Приложение </w:t>
      </w:r>
    </w:p>
    <w:p w14:paraId="2B49390A" w14:textId="77777777" w:rsidR="001639E9" w:rsidRDefault="001639E9" w:rsidP="001639E9">
      <w:pPr>
        <w:ind w:left="5387"/>
        <w:jc w:val="right"/>
        <w:rPr>
          <w:sz w:val="28"/>
          <w:szCs w:val="28"/>
        </w:rPr>
      </w:pPr>
      <w:r>
        <w:rPr>
          <w:sz w:val="28"/>
          <w:szCs w:val="28"/>
        </w:rPr>
        <w:t>к разрешению на право вырубки зеленых насаждений</w:t>
      </w:r>
    </w:p>
    <w:p w14:paraId="331DEC15" w14:textId="77777777" w:rsidR="001639E9" w:rsidRDefault="001639E9" w:rsidP="001639E9">
      <w:pPr>
        <w:ind w:left="5387"/>
        <w:jc w:val="right"/>
        <w:rPr>
          <w:sz w:val="28"/>
          <w:szCs w:val="28"/>
          <w:u w:val="single"/>
        </w:rPr>
      </w:pPr>
      <w:r>
        <w:rPr>
          <w:sz w:val="28"/>
          <w:szCs w:val="28"/>
        </w:rPr>
        <w:t>Регистрационный №: _______________</w:t>
      </w:r>
    </w:p>
    <w:p w14:paraId="1DF6A4FE" w14:textId="77777777" w:rsidR="001639E9" w:rsidRDefault="001639E9" w:rsidP="001639E9">
      <w:pPr>
        <w:ind w:left="5387"/>
        <w:jc w:val="right"/>
        <w:rPr>
          <w:sz w:val="28"/>
          <w:szCs w:val="28"/>
        </w:rPr>
      </w:pPr>
      <w:r>
        <w:rPr>
          <w:sz w:val="28"/>
          <w:szCs w:val="28"/>
        </w:rPr>
        <w:t>Дата: _______________</w:t>
      </w:r>
    </w:p>
    <w:p w14:paraId="1A246311" w14:textId="77777777" w:rsidR="001639E9" w:rsidRDefault="001639E9" w:rsidP="001639E9">
      <w:pPr>
        <w:rPr>
          <w:sz w:val="28"/>
          <w:szCs w:val="28"/>
        </w:rPr>
      </w:pPr>
    </w:p>
    <w:p w14:paraId="00F93EE6" w14:textId="77777777" w:rsidR="001639E9" w:rsidRDefault="001639E9" w:rsidP="001639E9">
      <w:pPr>
        <w:rPr>
          <w:sz w:val="28"/>
          <w:szCs w:val="28"/>
        </w:rPr>
      </w:pPr>
    </w:p>
    <w:p w14:paraId="74EEA81C" w14:textId="77777777" w:rsidR="001639E9" w:rsidRDefault="001639E9" w:rsidP="001639E9">
      <w:pPr>
        <w:jc w:val="center"/>
        <w:outlineLvl w:val="2"/>
        <w:rPr>
          <w:b/>
          <w:sz w:val="28"/>
          <w:szCs w:val="28"/>
        </w:rPr>
      </w:pPr>
      <w:bookmarkStart w:id="57" w:name="__RefHeading___44"/>
      <w:bookmarkEnd w:id="57"/>
      <w:r>
        <w:rPr>
          <w:b/>
          <w:sz w:val="28"/>
          <w:szCs w:val="28"/>
        </w:rPr>
        <w:t>СХЕМА УЧАСТКА С НАНЕСЕНИЕМ ЗЕЛЕНЫХ НАСАЖДЕНИЙ, ПОДЛЕЖАЩИХ ВЫРУБКЕ</w:t>
      </w:r>
    </w:p>
    <w:p w14:paraId="02B440F9" w14:textId="77777777" w:rsidR="001639E9" w:rsidRDefault="001639E9" w:rsidP="001639E9">
      <w:pPr>
        <w:rPr>
          <w:sz w:val="28"/>
          <w:szCs w:val="28"/>
        </w:rPr>
      </w:pPr>
    </w:p>
    <w:p w14:paraId="582D46C7" w14:textId="77777777" w:rsidR="001639E9" w:rsidRDefault="001639E9" w:rsidP="001639E9">
      <w:pPr>
        <w:rPr>
          <w:sz w:val="28"/>
          <w:szCs w:val="28"/>
        </w:rPr>
      </w:pPr>
    </w:p>
    <w:p w14:paraId="5C013495" w14:textId="77777777" w:rsidR="001639E9" w:rsidRDefault="001639E9" w:rsidP="001639E9">
      <w:pPr>
        <w:rPr>
          <w:sz w:val="28"/>
          <w:szCs w:val="28"/>
        </w:rPr>
      </w:pPr>
    </w:p>
    <w:p w14:paraId="354B2560" w14:textId="77777777" w:rsidR="001639E9" w:rsidRDefault="001639E9" w:rsidP="001639E9">
      <w:pPr>
        <w:rPr>
          <w:sz w:val="28"/>
          <w:szCs w:val="28"/>
        </w:rPr>
      </w:pPr>
    </w:p>
    <w:p w14:paraId="1EE5A746" w14:textId="77777777" w:rsidR="001639E9" w:rsidRDefault="001639E9" w:rsidP="001639E9">
      <w:pPr>
        <w:rPr>
          <w:sz w:val="28"/>
          <w:szCs w:val="28"/>
        </w:rPr>
      </w:pPr>
    </w:p>
    <w:p w14:paraId="6B4EE246" w14:textId="77777777" w:rsidR="001639E9" w:rsidRDefault="001639E9" w:rsidP="001639E9">
      <w:pPr>
        <w:rPr>
          <w:i/>
          <w:sz w:val="28"/>
          <w:szCs w:val="28"/>
        </w:rPr>
      </w:pPr>
      <w:r>
        <w:rPr>
          <w:i/>
          <w:sz w:val="28"/>
          <w:szCs w:val="28"/>
        </w:rPr>
        <w:br/>
      </w:r>
    </w:p>
    <w:p w14:paraId="4C4B79F6" w14:textId="77777777" w:rsidR="001639E9" w:rsidRDefault="001639E9" w:rsidP="001639E9">
      <w:pPr>
        <w:rPr>
          <w:i/>
          <w:sz w:val="28"/>
          <w:szCs w:val="28"/>
        </w:rPr>
      </w:pPr>
    </w:p>
    <w:p w14:paraId="0692A6D1" w14:textId="77777777" w:rsidR="001639E9" w:rsidRDefault="001639E9" w:rsidP="001639E9">
      <w:pPr>
        <w:rPr>
          <w:i/>
          <w:sz w:val="28"/>
          <w:szCs w:val="28"/>
        </w:rPr>
      </w:pPr>
    </w:p>
    <w:p w14:paraId="4316483D" w14:textId="77777777" w:rsidR="001639E9" w:rsidRDefault="001639E9" w:rsidP="001639E9">
      <w:pPr>
        <w:rPr>
          <w:i/>
          <w:sz w:val="28"/>
          <w:szCs w:val="28"/>
        </w:rPr>
      </w:pPr>
    </w:p>
    <w:p w14:paraId="48DE1B5C" w14:textId="77777777" w:rsidR="001639E9" w:rsidRDefault="001639E9" w:rsidP="001639E9">
      <w:pPr>
        <w:rPr>
          <w:i/>
          <w:sz w:val="28"/>
          <w:szCs w:val="28"/>
        </w:rPr>
      </w:pPr>
    </w:p>
    <w:p w14:paraId="0BCC720A" w14:textId="77777777" w:rsidR="001639E9" w:rsidRDefault="001639E9" w:rsidP="001639E9">
      <w:pPr>
        <w:rPr>
          <w:i/>
          <w:sz w:val="28"/>
          <w:szCs w:val="28"/>
        </w:rPr>
      </w:pPr>
    </w:p>
    <w:p w14:paraId="3D3FA666" w14:textId="77777777" w:rsidR="001639E9" w:rsidRDefault="001639E9" w:rsidP="001639E9">
      <w:pPr>
        <w:rPr>
          <w:i/>
          <w:sz w:val="28"/>
          <w:szCs w:val="28"/>
        </w:rPr>
      </w:pPr>
    </w:p>
    <w:p w14:paraId="4DDF7CCF" w14:textId="77777777" w:rsidR="001639E9" w:rsidRDefault="001639E9" w:rsidP="001639E9">
      <w:pPr>
        <w:rPr>
          <w:i/>
          <w:sz w:val="28"/>
          <w:szCs w:val="28"/>
        </w:rPr>
      </w:pPr>
    </w:p>
    <w:p w14:paraId="11C3DE4E" w14:textId="77777777" w:rsidR="001639E9" w:rsidRDefault="001639E9" w:rsidP="001639E9">
      <w:pPr>
        <w:rPr>
          <w:i/>
          <w:sz w:val="28"/>
          <w:szCs w:val="28"/>
        </w:rPr>
      </w:pPr>
    </w:p>
    <w:p w14:paraId="2234064B" w14:textId="77777777" w:rsidR="001639E9" w:rsidRDefault="001639E9" w:rsidP="001639E9">
      <w:pPr>
        <w:rPr>
          <w:i/>
          <w:sz w:val="28"/>
          <w:szCs w:val="28"/>
        </w:rPr>
      </w:pPr>
    </w:p>
    <w:p w14:paraId="40E22850" w14:textId="77777777" w:rsidR="001639E9" w:rsidRDefault="001639E9" w:rsidP="001639E9">
      <w:pPr>
        <w:rPr>
          <w:sz w:val="28"/>
          <w:szCs w:val="28"/>
        </w:rPr>
      </w:pPr>
    </w:p>
    <w:p w14:paraId="3F316053" w14:textId="77777777" w:rsidR="001639E9" w:rsidRDefault="001639E9" w:rsidP="001639E9">
      <w:pPr>
        <w:rPr>
          <w:sz w:val="28"/>
          <w:szCs w:val="28"/>
        </w:rPr>
      </w:pPr>
    </w:p>
    <w:tbl>
      <w:tblPr>
        <w:tblW w:w="0" w:type="auto"/>
        <w:tblLayout w:type="fixed"/>
        <w:tblLook w:val="04A0" w:firstRow="1" w:lastRow="0" w:firstColumn="1" w:lastColumn="0" w:noHBand="0" w:noVBand="1"/>
      </w:tblPr>
      <w:tblGrid>
        <w:gridCol w:w="4956"/>
        <w:gridCol w:w="4402"/>
      </w:tblGrid>
      <w:tr w:rsidR="001639E9" w14:paraId="275B6C3C" w14:textId="77777777" w:rsidTr="001639E9">
        <w:tc>
          <w:tcPr>
            <w:tcW w:w="4956" w:type="dxa"/>
            <w:tcBorders>
              <w:top w:val="nil"/>
              <w:left w:val="nil"/>
              <w:bottom w:val="nil"/>
              <w:right w:val="single" w:sz="4" w:space="0" w:color="000000"/>
            </w:tcBorders>
            <w:hideMark/>
          </w:tcPr>
          <w:p w14:paraId="64493321" w14:textId="77777777" w:rsidR="001639E9" w:rsidRDefault="001639E9">
            <w:pPr>
              <w:spacing w:after="160" w:line="264" w:lineRule="auto"/>
              <w:ind w:left="350" w:right="262"/>
              <w:jc w:val="center"/>
              <w:rPr>
                <w:b/>
                <w:sz w:val="28"/>
                <w:szCs w:val="28"/>
              </w:rPr>
            </w:pPr>
            <w:r>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hideMark/>
          </w:tcPr>
          <w:p w14:paraId="673B772A" w14:textId="77777777" w:rsidR="001639E9" w:rsidRDefault="001639E9">
            <w:pPr>
              <w:ind w:left="350" w:right="262"/>
              <w:jc w:val="center"/>
              <w:rPr>
                <w:b/>
                <w:sz w:val="28"/>
                <w:szCs w:val="28"/>
              </w:rPr>
            </w:pPr>
            <w:r>
              <w:rPr>
                <w:b/>
                <w:sz w:val="28"/>
                <w:szCs w:val="28"/>
              </w:rPr>
              <w:t>Сведения об</w:t>
            </w:r>
          </w:p>
          <w:p w14:paraId="6F5781F6" w14:textId="77777777" w:rsidR="001639E9" w:rsidRDefault="001639E9">
            <w:pPr>
              <w:ind w:left="350" w:right="262"/>
              <w:jc w:val="center"/>
              <w:rPr>
                <w:b/>
                <w:sz w:val="28"/>
                <w:szCs w:val="28"/>
              </w:rPr>
            </w:pPr>
            <w:r>
              <w:rPr>
                <w:b/>
                <w:sz w:val="28"/>
                <w:szCs w:val="28"/>
              </w:rPr>
              <w:t>электронной</w:t>
            </w:r>
          </w:p>
          <w:p w14:paraId="0B21B64D" w14:textId="77777777" w:rsidR="001639E9" w:rsidRDefault="001639E9">
            <w:pPr>
              <w:ind w:left="350" w:right="262"/>
              <w:jc w:val="center"/>
              <w:rPr>
                <w:b/>
                <w:sz w:val="28"/>
                <w:szCs w:val="28"/>
              </w:rPr>
            </w:pPr>
            <w:r>
              <w:rPr>
                <w:b/>
                <w:sz w:val="28"/>
                <w:szCs w:val="28"/>
              </w:rPr>
              <w:t>подписи</w:t>
            </w:r>
          </w:p>
        </w:tc>
      </w:tr>
    </w:tbl>
    <w:p w14:paraId="7953FF7A" w14:textId="77777777" w:rsidR="001639E9" w:rsidRDefault="001639E9" w:rsidP="001639E9">
      <w:pPr>
        <w:rPr>
          <w:color w:val="000000"/>
          <w:sz w:val="28"/>
          <w:szCs w:val="28"/>
        </w:rPr>
      </w:pPr>
    </w:p>
    <w:p w14:paraId="267CE8AD" w14:textId="77777777" w:rsidR="001639E9" w:rsidRDefault="001639E9" w:rsidP="001639E9">
      <w:pPr>
        <w:rPr>
          <w:sz w:val="28"/>
          <w:szCs w:val="28"/>
        </w:rPr>
      </w:pPr>
    </w:p>
    <w:p w14:paraId="20F70A58" w14:textId="77777777" w:rsidR="001639E9" w:rsidRDefault="001639E9" w:rsidP="001639E9">
      <w:pPr>
        <w:spacing w:after="160" w:line="264" w:lineRule="auto"/>
        <w:rPr>
          <w:sz w:val="28"/>
          <w:szCs w:val="28"/>
        </w:rPr>
      </w:pPr>
    </w:p>
    <w:p w14:paraId="40548F1C" w14:textId="77777777" w:rsidR="001639E9" w:rsidRDefault="001639E9" w:rsidP="001639E9">
      <w:pPr>
        <w:spacing w:after="160" w:line="264" w:lineRule="auto"/>
        <w:rPr>
          <w:sz w:val="28"/>
          <w:szCs w:val="28"/>
        </w:rPr>
      </w:pPr>
    </w:p>
    <w:p w14:paraId="07030768" w14:textId="77777777" w:rsidR="001639E9" w:rsidRDefault="001639E9" w:rsidP="001639E9">
      <w:pPr>
        <w:spacing w:after="160" w:line="264" w:lineRule="auto"/>
        <w:rPr>
          <w:sz w:val="28"/>
          <w:szCs w:val="28"/>
        </w:rPr>
      </w:pPr>
    </w:p>
    <w:p w14:paraId="1A3FD948" w14:textId="77777777" w:rsidR="001639E9" w:rsidRDefault="001639E9" w:rsidP="001639E9">
      <w:pPr>
        <w:spacing w:after="160"/>
        <w:contextualSpacing/>
        <w:jc w:val="right"/>
        <w:rPr>
          <w:spacing w:val="1"/>
          <w:sz w:val="28"/>
          <w:szCs w:val="28"/>
        </w:rPr>
      </w:pPr>
      <w:r>
        <w:rPr>
          <w:sz w:val="28"/>
          <w:szCs w:val="28"/>
        </w:rPr>
        <w:br w:type="page"/>
      </w:r>
      <w:r>
        <w:rPr>
          <w:sz w:val="28"/>
          <w:szCs w:val="28"/>
        </w:rPr>
        <w:lastRenderedPageBreak/>
        <w:t>Приложение № 2</w:t>
      </w:r>
    </w:p>
    <w:p w14:paraId="1E7F50FC" w14:textId="77777777" w:rsidR="001639E9" w:rsidRDefault="001639E9" w:rsidP="001639E9">
      <w:pPr>
        <w:spacing w:after="160"/>
        <w:contextualSpacing/>
        <w:jc w:val="right"/>
        <w:rPr>
          <w:spacing w:val="1"/>
          <w:sz w:val="28"/>
          <w:szCs w:val="28"/>
        </w:rPr>
      </w:pPr>
      <w:r>
        <w:rPr>
          <w:sz w:val="28"/>
          <w:szCs w:val="28"/>
        </w:rPr>
        <w:t>К Административному регламенту</w:t>
      </w:r>
    </w:p>
    <w:p w14:paraId="1552A55F" w14:textId="77777777" w:rsidR="001639E9" w:rsidRDefault="001639E9" w:rsidP="001639E9">
      <w:pPr>
        <w:spacing w:after="160"/>
        <w:contextualSpacing/>
        <w:jc w:val="right"/>
        <w:rPr>
          <w:spacing w:val="-12"/>
          <w:sz w:val="28"/>
          <w:szCs w:val="28"/>
        </w:rPr>
      </w:pPr>
      <w:r>
        <w:rPr>
          <w:sz w:val="28"/>
          <w:szCs w:val="28"/>
        </w:rPr>
        <w:t>По предоставлению</w:t>
      </w:r>
    </w:p>
    <w:p w14:paraId="1E9EEE7A" w14:textId="77777777" w:rsidR="001639E9" w:rsidRDefault="001639E9" w:rsidP="001639E9">
      <w:pPr>
        <w:spacing w:after="160"/>
        <w:contextualSpacing/>
        <w:jc w:val="right"/>
        <w:rPr>
          <w:sz w:val="28"/>
          <w:szCs w:val="28"/>
        </w:rPr>
      </w:pPr>
      <w:r>
        <w:rPr>
          <w:sz w:val="28"/>
          <w:szCs w:val="28"/>
        </w:rPr>
        <w:t>муниципальной услуги</w:t>
      </w:r>
    </w:p>
    <w:p w14:paraId="522F844D" w14:textId="77777777" w:rsidR="001639E9" w:rsidRDefault="001639E9" w:rsidP="001639E9">
      <w:pPr>
        <w:pStyle w:val="2"/>
        <w:spacing w:before="0"/>
        <w:jc w:val="center"/>
        <w:rPr>
          <w:sz w:val="28"/>
          <w:szCs w:val="28"/>
        </w:rPr>
      </w:pPr>
    </w:p>
    <w:p w14:paraId="03F370D7" w14:textId="77777777" w:rsidR="001639E9" w:rsidRDefault="001639E9" w:rsidP="001639E9">
      <w:pPr>
        <w:pStyle w:val="2"/>
        <w:spacing w:before="0"/>
        <w:jc w:val="center"/>
        <w:rPr>
          <w:szCs w:val="28"/>
        </w:rPr>
      </w:pPr>
      <w:bookmarkStart w:id="58" w:name="__RefHeading___45"/>
      <w:bookmarkEnd w:id="58"/>
      <w:r>
        <w:rPr>
          <w:szCs w:val="28"/>
        </w:rPr>
        <w:t xml:space="preserve">Форма решения </w:t>
      </w:r>
      <w:bookmarkStart w:id="59" w:name="_Hlk88216683"/>
      <w:r>
        <w:rPr>
          <w:szCs w:val="28"/>
        </w:rPr>
        <w:t>об отказе в приеме документов, необходимых для предоставления услуги / об отказе в предоставлении услуги</w:t>
      </w:r>
      <w:bookmarkEnd w:id="59"/>
    </w:p>
    <w:tbl>
      <w:tblPr>
        <w:tblW w:w="0" w:type="auto"/>
        <w:tblLayout w:type="fixed"/>
        <w:tblLook w:val="04A0" w:firstRow="1" w:lastRow="0" w:firstColumn="1" w:lastColumn="0" w:noHBand="0" w:noVBand="1"/>
      </w:tblPr>
      <w:tblGrid>
        <w:gridCol w:w="5954"/>
        <w:gridCol w:w="3260"/>
      </w:tblGrid>
      <w:tr w:rsidR="001639E9" w14:paraId="74891662" w14:textId="77777777" w:rsidTr="001639E9">
        <w:trPr>
          <w:trHeight w:val="459"/>
        </w:trPr>
        <w:tc>
          <w:tcPr>
            <w:tcW w:w="5954" w:type="dxa"/>
            <w:tcMar>
              <w:top w:w="75" w:type="dxa"/>
              <w:left w:w="255" w:type="dxa"/>
              <w:bottom w:w="75" w:type="dxa"/>
              <w:right w:w="255" w:type="dxa"/>
            </w:tcMar>
            <w:hideMark/>
          </w:tcPr>
          <w:p w14:paraId="2D3CAD0A" w14:textId="77777777" w:rsidR="001639E9" w:rsidRDefault="001639E9">
            <w:pPr>
              <w:ind w:firstLine="4707"/>
              <w:rPr>
                <w:sz w:val="28"/>
                <w:szCs w:val="28"/>
              </w:rPr>
            </w:pPr>
            <w:r>
              <w:rPr>
                <w:sz w:val="28"/>
                <w:szCs w:val="28"/>
              </w:rPr>
              <w:t>Кому</w:t>
            </w:r>
          </w:p>
        </w:tc>
        <w:tc>
          <w:tcPr>
            <w:tcW w:w="3260" w:type="dxa"/>
            <w:tcMar>
              <w:top w:w="75" w:type="dxa"/>
              <w:left w:w="255" w:type="dxa"/>
              <w:bottom w:w="75" w:type="dxa"/>
              <w:right w:w="255" w:type="dxa"/>
            </w:tcMar>
            <w:hideMark/>
          </w:tcPr>
          <w:p w14:paraId="0BC736AC" w14:textId="77777777" w:rsidR="001639E9" w:rsidRDefault="001639E9">
            <w:pPr>
              <w:rPr>
                <w:sz w:val="28"/>
                <w:szCs w:val="28"/>
              </w:rPr>
            </w:pPr>
            <w:r>
              <w:rPr>
                <w:sz w:val="28"/>
                <w:szCs w:val="28"/>
              </w:rPr>
              <w:t>______________________ (</w:t>
            </w:r>
            <w:r>
              <w:rPr>
                <w:i/>
                <w:sz w:val="28"/>
                <w:szCs w:val="28"/>
              </w:rPr>
              <w:t xml:space="preserve">фамилия, имя, отчество - для граждан и ИП или полное наименование </w:t>
            </w:r>
            <w:r>
              <w:rPr>
                <w:i/>
                <w:sz w:val="28"/>
                <w:szCs w:val="28"/>
              </w:rPr>
              <w:br/>
              <w:t>организации – для юридических лиц)</w:t>
            </w:r>
          </w:p>
        </w:tc>
      </w:tr>
      <w:tr w:rsidR="001639E9" w14:paraId="3FFC9EEA" w14:textId="77777777" w:rsidTr="001639E9">
        <w:trPr>
          <w:trHeight w:val="490"/>
        </w:trPr>
        <w:tc>
          <w:tcPr>
            <w:tcW w:w="5954" w:type="dxa"/>
            <w:tcMar>
              <w:top w:w="75" w:type="dxa"/>
              <w:left w:w="255" w:type="dxa"/>
              <w:bottom w:w="75" w:type="dxa"/>
              <w:right w:w="255" w:type="dxa"/>
            </w:tcMar>
            <w:hideMark/>
          </w:tcPr>
          <w:p w14:paraId="4A2CACC1" w14:textId="77777777" w:rsidR="001639E9" w:rsidRDefault="001639E9">
            <w:pPr>
              <w:rPr>
                <w:sz w:val="28"/>
                <w:szCs w:val="28"/>
              </w:rPr>
            </w:pPr>
            <w:r>
              <w:rPr>
                <w:sz w:val="28"/>
                <w:szCs w:val="28"/>
              </w:rPr>
              <w:t> </w:t>
            </w:r>
          </w:p>
        </w:tc>
        <w:tc>
          <w:tcPr>
            <w:tcW w:w="3260" w:type="dxa"/>
            <w:tcMar>
              <w:top w:w="75" w:type="dxa"/>
              <w:left w:w="255" w:type="dxa"/>
              <w:bottom w:w="75" w:type="dxa"/>
              <w:right w:w="255" w:type="dxa"/>
            </w:tcMar>
          </w:tcPr>
          <w:p w14:paraId="2EEC4B65"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i/>
                <w:sz w:val="28"/>
                <w:szCs w:val="28"/>
              </w:rPr>
              <w:t>______________________ (почтовый индекс</w:t>
            </w:r>
          </w:p>
          <w:p w14:paraId="3A152F05" w14:textId="77777777" w:rsidR="001639E9" w:rsidRDefault="00163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Pr>
                <w:i/>
                <w:sz w:val="28"/>
                <w:szCs w:val="28"/>
              </w:rPr>
              <w:t>и адрес, адрес электронной почты)</w:t>
            </w:r>
          </w:p>
          <w:p w14:paraId="59B997AD" w14:textId="77777777" w:rsidR="001639E9" w:rsidRDefault="001639E9">
            <w:pPr>
              <w:rPr>
                <w:i/>
                <w:sz w:val="28"/>
                <w:szCs w:val="28"/>
                <w:u w:val="single"/>
              </w:rPr>
            </w:pPr>
          </w:p>
        </w:tc>
      </w:tr>
    </w:tbl>
    <w:p w14:paraId="59695365" w14:textId="77777777" w:rsidR="001639E9" w:rsidRDefault="001639E9" w:rsidP="001639E9">
      <w:pPr>
        <w:ind w:left="5103" w:firstLine="709"/>
        <w:contextualSpacing/>
        <w:rPr>
          <w:i/>
          <w:color w:val="000000"/>
          <w:sz w:val="28"/>
          <w:szCs w:val="28"/>
        </w:rPr>
      </w:pPr>
      <w:r>
        <w:rPr>
          <w:sz w:val="28"/>
          <w:szCs w:val="28"/>
        </w:rPr>
        <w:t xml:space="preserve">От: </w:t>
      </w:r>
      <w:r>
        <w:rPr>
          <w:sz w:val="28"/>
          <w:szCs w:val="28"/>
        </w:rPr>
        <w:tab/>
      </w:r>
      <w:r>
        <w:rPr>
          <w:i/>
          <w:sz w:val="28"/>
          <w:szCs w:val="28"/>
        </w:rPr>
        <w:t>_________________</w:t>
      </w:r>
    </w:p>
    <w:p w14:paraId="38B1221C" w14:textId="77777777" w:rsidR="001639E9" w:rsidRDefault="001639E9" w:rsidP="001639E9">
      <w:pPr>
        <w:ind w:left="5954"/>
        <w:contextualSpacing/>
        <w:rPr>
          <w:sz w:val="28"/>
          <w:szCs w:val="28"/>
          <w:u w:val="single"/>
        </w:rPr>
      </w:pPr>
      <w:r>
        <w:rPr>
          <w:i/>
          <w:sz w:val="28"/>
          <w:szCs w:val="28"/>
        </w:rPr>
        <w:t>(наименование уполномоченного органа)</w:t>
      </w:r>
    </w:p>
    <w:p w14:paraId="7E764C88" w14:textId="77777777" w:rsidR="001639E9" w:rsidRDefault="001639E9" w:rsidP="001639E9">
      <w:pPr>
        <w:ind w:left="5387" w:firstLine="709"/>
        <w:contextualSpacing/>
        <w:rPr>
          <w:i/>
          <w:sz w:val="28"/>
          <w:szCs w:val="28"/>
        </w:rPr>
      </w:pPr>
    </w:p>
    <w:p w14:paraId="1B62FEBC" w14:textId="77777777" w:rsidR="001639E9" w:rsidRDefault="001639E9" w:rsidP="001639E9">
      <w:pPr>
        <w:jc w:val="center"/>
        <w:rPr>
          <w:b/>
          <w:spacing w:val="2"/>
          <w:sz w:val="28"/>
          <w:szCs w:val="28"/>
          <w:highlight w:val="white"/>
        </w:rPr>
      </w:pPr>
    </w:p>
    <w:p w14:paraId="3FD3398E" w14:textId="77777777" w:rsidR="001639E9" w:rsidRDefault="001639E9" w:rsidP="001639E9">
      <w:pPr>
        <w:jc w:val="center"/>
        <w:rPr>
          <w:b/>
          <w:spacing w:val="2"/>
          <w:sz w:val="28"/>
          <w:szCs w:val="28"/>
          <w:highlight w:val="white"/>
        </w:rPr>
      </w:pPr>
      <w:r>
        <w:rPr>
          <w:b/>
          <w:spacing w:val="2"/>
          <w:sz w:val="28"/>
          <w:szCs w:val="28"/>
          <w:highlight w:val="white"/>
        </w:rPr>
        <w:t>РЕШЕНИЕ</w:t>
      </w:r>
    </w:p>
    <w:p w14:paraId="2553CC76" w14:textId="77777777" w:rsidR="001639E9" w:rsidRDefault="001639E9" w:rsidP="001639E9">
      <w:pPr>
        <w:jc w:val="center"/>
        <w:rPr>
          <w:b/>
          <w:sz w:val="28"/>
          <w:szCs w:val="28"/>
        </w:rPr>
      </w:pPr>
      <w:r>
        <w:rPr>
          <w:b/>
          <w:sz w:val="28"/>
          <w:szCs w:val="28"/>
        </w:rPr>
        <w:t>об отказе в приеме документов, необходимых для предоставления услуги / об отказе в предоставлении услуги</w:t>
      </w:r>
    </w:p>
    <w:p w14:paraId="1AD79679" w14:textId="77777777" w:rsidR="001639E9" w:rsidRDefault="001639E9" w:rsidP="001639E9">
      <w:pPr>
        <w:jc w:val="center"/>
        <w:rPr>
          <w:sz w:val="28"/>
          <w:szCs w:val="28"/>
        </w:rPr>
      </w:pPr>
      <w:r>
        <w:rPr>
          <w:sz w:val="28"/>
          <w:szCs w:val="28"/>
        </w:rPr>
        <w:t>№ _____________/ от _______________</w:t>
      </w:r>
    </w:p>
    <w:p w14:paraId="5BB45DFF" w14:textId="77777777" w:rsidR="001639E9" w:rsidRDefault="001639E9" w:rsidP="001639E9">
      <w:pPr>
        <w:tabs>
          <w:tab w:val="left" w:pos="851"/>
        </w:tabs>
        <w:jc w:val="center"/>
        <w:rPr>
          <w:i/>
          <w:sz w:val="28"/>
          <w:szCs w:val="28"/>
        </w:rPr>
      </w:pPr>
      <w:r>
        <w:rPr>
          <w:i/>
          <w:sz w:val="28"/>
          <w:szCs w:val="28"/>
        </w:rPr>
        <w:t>(номер и дата решения)</w:t>
      </w:r>
    </w:p>
    <w:p w14:paraId="3186E8C3" w14:textId="77777777" w:rsidR="001639E9" w:rsidRDefault="001639E9" w:rsidP="001639E9">
      <w:pPr>
        <w:pStyle w:val="aff"/>
        <w:ind w:firstLine="709"/>
        <w:rPr>
          <w:szCs w:val="28"/>
        </w:rPr>
      </w:pPr>
      <w:r>
        <w:rPr>
          <w:szCs w:val="28"/>
        </w:rPr>
        <w:t xml:space="preserve">По результатам рассмотрения заявления по услуге «Выдача разрешения на право вырубки зеленых насаждений» </w:t>
      </w:r>
      <w:r>
        <w:rPr>
          <w:i/>
          <w:szCs w:val="28"/>
        </w:rPr>
        <w:t>_________</w:t>
      </w:r>
      <w:r>
        <w:rPr>
          <w:szCs w:val="28"/>
        </w:rPr>
        <w:t xml:space="preserve"> от </w:t>
      </w:r>
      <w:r>
        <w:rPr>
          <w:i/>
          <w:szCs w:val="28"/>
        </w:rPr>
        <w:t>___________</w:t>
      </w:r>
      <w:r>
        <w:rPr>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1F9C549D" w14:textId="77777777" w:rsidR="001639E9" w:rsidRDefault="001639E9" w:rsidP="001639E9">
      <w:pPr>
        <w:ind w:firstLine="709"/>
        <w:jc w:val="both"/>
        <w:rPr>
          <w:sz w:val="28"/>
          <w:szCs w:val="28"/>
        </w:rPr>
      </w:pPr>
      <w:r>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B66C15C" w14:textId="77777777" w:rsidR="001639E9" w:rsidRDefault="001639E9" w:rsidP="001639E9">
      <w:pPr>
        <w:ind w:firstLine="709"/>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4014B459" w14:textId="77777777" w:rsidR="001639E9" w:rsidRDefault="001639E9" w:rsidP="001639E9">
      <w:pPr>
        <w:rPr>
          <w:sz w:val="28"/>
          <w:szCs w:val="28"/>
        </w:rPr>
      </w:pPr>
      <w:r>
        <w:rPr>
          <w:i/>
          <w:sz w:val="28"/>
          <w:szCs w:val="28"/>
        </w:rPr>
        <w:t>_______________________________</w:t>
      </w:r>
    </w:p>
    <w:p w14:paraId="75579092" w14:textId="77777777" w:rsidR="001639E9" w:rsidRDefault="001639E9" w:rsidP="001639E9">
      <w:pPr>
        <w:ind w:firstLine="709"/>
        <w:rPr>
          <w:i/>
          <w:sz w:val="28"/>
          <w:szCs w:val="28"/>
        </w:rPr>
      </w:pPr>
    </w:p>
    <w:tbl>
      <w:tblPr>
        <w:tblW w:w="0" w:type="auto"/>
        <w:tblLayout w:type="fixed"/>
        <w:tblLook w:val="04A0" w:firstRow="1" w:lastRow="0" w:firstColumn="1" w:lastColumn="0" w:noHBand="0" w:noVBand="1"/>
      </w:tblPr>
      <w:tblGrid>
        <w:gridCol w:w="5098"/>
        <w:gridCol w:w="5108"/>
      </w:tblGrid>
      <w:tr w:rsidR="001639E9" w14:paraId="259486A3" w14:textId="77777777" w:rsidTr="001639E9">
        <w:tc>
          <w:tcPr>
            <w:tcW w:w="5098" w:type="dxa"/>
            <w:tcBorders>
              <w:top w:val="nil"/>
              <w:left w:val="nil"/>
              <w:bottom w:val="nil"/>
              <w:right w:val="single" w:sz="4" w:space="0" w:color="000000"/>
            </w:tcBorders>
            <w:hideMark/>
          </w:tcPr>
          <w:p w14:paraId="3B5233DD" w14:textId="77777777" w:rsidR="001639E9" w:rsidRDefault="001639E9">
            <w:pPr>
              <w:spacing w:after="160"/>
              <w:ind w:left="350" w:right="262"/>
              <w:contextualSpacing/>
              <w:jc w:val="center"/>
              <w:rPr>
                <w:b/>
                <w:i/>
                <w:sz w:val="28"/>
                <w:szCs w:val="28"/>
              </w:rPr>
            </w:pPr>
            <w:r>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hideMark/>
          </w:tcPr>
          <w:p w14:paraId="5B9C84D1" w14:textId="77777777" w:rsidR="001639E9" w:rsidRDefault="001639E9">
            <w:pPr>
              <w:ind w:left="350" w:right="262"/>
              <w:contextualSpacing/>
              <w:jc w:val="center"/>
              <w:rPr>
                <w:b/>
                <w:sz w:val="28"/>
                <w:szCs w:val="28"/>
              </w:rPr>
            </w:pPr>
            <w:r>
              <w:rPr>
                <w:b/>
                <w:sz w:val="28"/>
                <w:szCs w:val="28"/>
              </w:rPr>
              <w:t>Сведения об</w:t>
            </w:r>
          </w:p>
          <w:p w14:paraId="1EA03678" w14:textId="77777777" w:rsidR="001639E9" w:rsidRDefault="001639E9">
            <w:pPr>
              <w:ind w:left="350" w:right="262"/>
              <w:contextualSpacing/>
              <w:jc w:val="center"/>
              <w:rPr>
                <w:b/>
                <w:sz w:val="28"/>
                <w:szCs w:val="28"/>
              </w:rPr>
            </w:pPr>
            <w:r>
              <w:rPr>
                <w:b/>
                <w:sz w:val="28"/>
                <w:szCs w:val="28"/>
              </w:rPr>
              <w:t>электронной</w:t>
            </w:r>
          </w:p>
          <w:p w14:paraId="03566CB1" w14:textId="77777777" w:rsidR="001639E9" w:rsidRDefault="001639E9">
            <w:pPr>
              <w:ind w:left="350" w:right="262"/>
              <w:contextualSpacing/>
              <w:jc w:val="center"/>
              <w:rPr>
                <w:b/>
                <w:sz w:val="28"/>
                <w:szCs w:val="28"/>
              </w:rPr>
            </w:pPr>
            <w:r>
              <w:rPr>
                <w:b/>
                <w:sz w:val="28"/>
                <w:szCs w:val="28"/>
              </w:rPr>
              <w:t>подписи</w:t>
            </w:r>
          </w:p>
        </w:tc>
      </w:tr>
    </w:tbl>
    <w:p w14:paraId="4DFDE7DE" w14:textId="77777777" w:rsidR="001639E9" w:rsidRDefault="001639E9" w:rsidP="001639E9">
      <w:pPr>
        <w:spacing w:after="160" w:line="264" w:lineRule="auto"/>
        <w:rPr>
          <w:color w:val="000000"/>
          <w:sz w:val="28"/>
          <w:szCs w:val="28"/>
        </w:rPr>
      </w:pPr>
    </w:p>
    <w:p w14:paraId="20B50285" w14:textId="77777777" w:rsidR="001639E9" w:rsidRDefault="001639E9" w:rsidP="001639E9">
      <w:pPr>
        <w:pStyle w:val="aa"/>
        <w:rPr>
          <w:szCs w:val="28"/>
        </w:rPr>
      </w:pPr>
    </w:p>
    <w:p w14:paraId="5B2E7E1C" w14:textId="77777777" w:rsidR="001639E9" w:rsidRDefault="001639E9" w:rsidP="001639E9">
      <w:pPr>
        <w:rPr>
          <w:sz w:val="28"/>
          <w:szCs w:val="28"/>
        </w:rPr>
        <w:sectPr w:rsidR="001639E9">
          <w:pgSz w:w="11910" w:h="16840"/>
          <w:pgMar w:top="1134" w:right="851" w:bottom="1134" w:left="1701" w:header="720" w:footer="720" w:gutter="0"/>
          <w:cols w:space="720"/>
        </w:sectPr>
      </w:pPr>
    </w:p>
    <w:p w14:paraId="21A8D130" w14:textId="77777777" w:rsidR="001639E9" w:rsidRDefault="001639E9" w:rsidP="001639E9">
      <w:pPr>
        <w:spacing w:after="160"/>
        <w:contextualSpacing/>
        <w:jc w:val="right"/>
        <w:rPr>
          <w:spacing w:val="1"/>
          <w:sz w:val="28"/>
          <w:szCs w:val="28"/>
        </w:rPr>
      </w:pPr>
      <w:r>
        <w:rPr>
          <w:sz w:val="28"/>
          <w:szCs w:val="28"/>
        </w:rPr>
        <w:lastRenderedPageBreak/>
        <w:t>Приложение № 3</w:t>
      </w:r>
    </w:p>
    <w:p w14:paraId="646DF02F" w14:textId="77777777" w:rsidR="001639E9" w:rsidRDefault="001639E9" w:rsidP="001639E9">
      <w:pPr>
        <w:spacing w:after="160"/>
        <w:contextualSpacing/>
        <w:jc w:val="right"/>
        <w:rPr>
          <w:spacing w:val="1"/>
          <w:sz w:val="28"/>
          <w:szCs w:val="28"/>
        </w:rPr>
      </w:pPr>
      <w:r>
        <w:rPr>
          <w:sz w:val="28"/>
          <w:szCs w:val="28"/>
        </w:rPr>
        <w:t>К Административному регламенту</w:t>
      </w:r>
    </w:p>
    <w:p w14:paraId="68A41B6E" w14:textId="77777777" w:rsidR="001639E9" w:rsidRDefault="001639E9" w:rsidP="001639E9">
      <w:pPr>
        <w:spacing w:after="160"/>
        <w:contextualSpacing/>
        <w:jc w:val="right"/>
        <w:rPr>
          <w:spacing w:val="-12"/>
          <w:sz w:val="28"/>
          <w:szCs w:val="28"/>
        </w:rPr>
      </w:pPr>
      <w:r>
        <w:rPr>
          <w:sz w:val="28"/>
          <w:szCs w:val="28"/>
        </w:rPr>
        <w:t>По предоставлению</w:t>
      </w:r>
    </w:p>
    <w:p w14:paraId="7ABD3B6D" w14:textId="77777777" w:rsidR="001639E9" w:rsidRDefault="001639E9" w:rsidP="001639E9">
      <w:pPr>
        <w:jc w:val="right"/>
        <w:rPr>
          <w:sz w:val="28"/>
          <w:szCs w:val="28"/>
        </w:rPr>
      </w:pPr>
      <w:r>
        <w:rPr>
          <w:sz w:val="28"/>
          <w:szCs w:val="28"/>
        </w:rPr>
        <w:t>муниципальной услуги</w:t>
      </w:r>
    </w:p>
    <w:p w14:paraId="489DB716" w14:textId="77777777" w:rsidR="001639E9" w:rsidRDefault="001639E9" w:rsidP="001639E9">
      <w:pPr>
        <w:jc w:val="center"/>
        <w:rPr>
          <w:b/>
          <w:sz w:val="28"/>
          <w:szCs w:val="28"/>
        </w:rPr>
      </w:pPr>
      <w:r>
        <w:rPr>
          <w:b/>
          <w:sz w:val="28"/>
          <w:szCs w:val="28"/>
        </w:rPr>
        <w:t>Перечень административных процедур</w:t>
      </w:r>
    </w:p>
    <w:p w14:paraId="6585B5CF" w14:textId="77777777" w:rsidR="001639E9" w:rsidRDefault="001639E9" w:rsidP="001639E9">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1639E9" w14:paraId="11E7F84D" w14:textId="77777777" w:rsidTr="001639E9">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hideMark/>
          </w:tcPr>
          <w:p w14:paraId="559CB8D7" w14:textId="77777777" w:rsidR="001639E9" w:rsidRDefault="001639E9">
            <w:pPr>
              <w:jc w:val="center"/>
              <w:rPr>
                <w:sz w:val="28"/>
                <w:szCs w:val="28"/>
              </w:rPr>
            </w:pPr>
            <w:r>
              <w:rPr>
                <w:sz w:val="28"/>
                <w:szCs w:val="28"/>
              </w:rPr>
              <w:t>№ 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hideMark/>
          </w:tcPr>
          <w:p w14:paraId="786BE67F" w14:textId="77777777" w:rsidR="001639E9" w:rsidRDefault="001639E9">
            <w:pPr>
              <w:jc w:val="center"/>
              <w:rPr>
                <w:sz w:val="28"/>
                <w:szCs w:val="28"/>
              </w:rPr>
            </w:pPr>
            <w:r>
              <w:rPr>
                <w:sz w:val="28"/>
                <w:szCs w:val="28"/>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hideMark/>
          </w:tcPr>
          <w:p w14:paraId="5E768089" w14:textId="77777777" w:rsidR="001639E9" w:rsidRDefault="001639E9">
            <w:pPr>
              <w:jc w:val="center"/>
              <w:rPr>
                <w:sz w:val="28"/>
                <w:szCs w:val="28"/>
              </w:rPr>
            </w:pPr>
            <w:r>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hideMark/>
          </w:tcPr>
          <w:p w14:paraId="032DDEEA" w14:textId="77777777" w:rsidR="001639E9" w:rsidRDefault="001639E9">
            <w:pPr>
              <w:jc w:val="center"/>
              <w:rPr>
                <w:sz w:val="28"/>
                <w:szCs w:val="28"/>
              </w:rPr>
            </w:pPr>
            <w:r>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hideMark/>
          </w:tcPr>
          <w:p w14:paraId="11CD7401" w14:textId="77777777" w:rsidR="001639E9" w:rsidRDefault="001639E9">
            <w:pPr>
              <w:jc w:val="center"/>
              <w:rPr>
                <w:sz w:val="28"/>
                <w:szCs w:val="28"/>
              </w:rPr>
            </w:pPr>
            <w:r>
              <w:rPr>
                <w:sz w:val="28"/>
                <w:szCs w:val="28"/>
              </w:rPr>
              <w:t>Максимальный срок</w:t>
            </w:r>
          </w:p>
        </w:tc>
      </w:tr>
      <w:tr w:rsidR="001639E9" w14:paraId="5D0F332A" w14:textId="77777777" w:rsidTr="001639E9">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hideMark/>
          </w:tcPr>
          <w:p w14:paraId="0B2D535B" w14:textId="77777777" w:rsidR="001639E9" w:rsidRDefault="001639E9">
            <w:pPr>
              <w:jc w:val="center"/>
              <w:rPr>
                <w:b/>
                <w:sz w:val="28"/>
                <w:szCs w:val="28"/>
              </w:rPr>
            </w:pPr>
            <w:r>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hideMark/>
          </w:tcPr>
          <w:p w14:paraId="64E37212" w14:textId="77777777" w:rsidR="001639E9" w:rsidRDefault="001639E9">
            <w:pPr>
              <w:jc w:val="center"/>
              <w:rPr>
                <w:b/>
                <w:sz w:val="28"/>
                <w:szCs w:val="28"/>
              </w:rPr>
            </w:pPr>
            <w:r>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hideMark/>
          </w:tcPr>
          <w:p w14:paraId="049BF63B" w14:textId="77777777" w:rsidR="001639E9" w:rsidRDefault="001639E9">
            <w:pPr>
              <w:jc w:val="center"/>
              <w:rPr>
                <w:b/>
                <w:sz w:val="28"/>
                <w:szCs w:val="28"/>
              </w:rPr>
            </w:pPr>
            <w:r>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hideMark/>
          </w:tcPr>
          <w:p w14:paraId="6E41F92B" w14:textId="77777777" w:rsidR="001639E9" w:rsidRDefault="001639E9">
            <w:pPr>
              <w:jc w:val="center"/>
              <w:rPr>
                <w:b/>
                <w:sz w:val="28"/>
                <w:szCs w:val="28"/>
              </w:rPr>
            </w:pPr>
            <w:r>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hideMark/>
          </w:tcPr>
          <w:p w14:paraId="7400C840" w14:textId="77777777" w:rsidR="001639E9" w:rsidRDefault="001639E9">
            <w:pPr>
              <w:jc w:val="center"/>
              <w:rPr>
                <w:b/>
                <w:sz w:val="28"/>
                <w:szCs w:val="28"/>
              </w:rPr>
            </w:pPr>
            <w:r>
              <w:rPr>
                <w:b/>
                <w:sz w:val="28"/>
                <w:szCs w:val="28"/>
              </w:rPr>
              <w:t>5</w:t>
            </w:r>
          </w:p>
        </w:tc>
      </w:tr>
      <w:tr w:rsidR="001639E9" w14:paraId="7C3DA42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2B2AAC19" w14:textId="77777777" w:rsidR="001639E9" w:rsidRDefault="001639E9">
            <w:pPr>
              <w:jc w:val="center"/>
              <w:rPr>
                <w:sz w:val="28"/>
                <w:szCs w:val="28"/>
              </w:rPr>
            </w:pPr>
            <w:r>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F190CC2"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1F0B2181" w14:textId="77777777" w:rsidR="001639E9" w:rsidRDefault="001639E9">
            <w:pPr>
              <w:rPr>
                <w:sz w:val="28"/>
                <w:szCs w:val="28"/>
              </w:rPr>
            </w:pPr>
            <w:r>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9112018" w14:textId="77777777" w:rsidR="001639E9" w:rsidRDefault="001639E9">
            <w:pPr>
              <w:rPr>
                <w:sz w:val="28"/>
                <w:szCs w:val="28"/>
              </w:rPr>
            </w:pPr>
            <w:r>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7108DE1B" w14:textId="77777777" w:rsidR="001639E9" w:rsidRDefault="001639E9">
            <w:pPr>
              <w:rPr>
                <w:sz w:val="28"/>
                <w:szCs w:val="28"/>
              </w:rPr>
            </w:pPr>
            <w:r>
              <w:rPr>
                <w:sz w:val="28"/>
                <w:szCs w:val="28"/>
              </w:rPr>
              <w:t>До 1 рабочего дня</w:t>
            </w:r>
            <w:r>
              <w:rPr>
                <w:rStyle w:val="aff0"/>
                <w:sz w:val="28"/>
                <w:szCs w:val="28"/>
              </w:rPr>
              <w:footnoteReference w:id="1"/>
            </w:r>
          </w:p>
        </w:tc>
      </w:tr>
      <w:tr w:rsidR="001639E9" w14:paraId="73795B2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63CF26D6" w14:textId="77777777" w:rsidR="001639E9" w:rsidRDefault="001639E9">
            <w:pPr>
              <w:jc w:val="center"/>
              <w:rPr>
                <w:sz w:val="28"/>
                <w:szCs w:val="28"/>
              </w:rPr>
            </w:pPr>
            <w:r>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D11C246"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4D56CBCC"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5D53F2F" w14:textId="77777777" w:rsidR="001639E9" w:rsidRDefault="001639E9">
            <w:pPr>
              <w:rPr>
                <w:sz w:val="28"/>
                <w:szCs w:val="28"/>
              </w:rPr>
            </w:pPr>
            <w:r>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0E59B08" w14:textId="77777777" w:rsidR="001639E9" w:rsidRDefault="001639E9">
            <w:pPr>
              <w:rPr>
                <w:color w:val="000000"/>
                <w:sz w:val="28"/>
                <w:szCs w:val="28"/>
              </w:rPr>
            </w:pPr>
          </w:p>
        </w:tc>
      </w:tr>
      <w:tr w:rsidR="001639E9" w14:paraId="200EDB67"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11AA8119" w14:textId="77777777" w:rsidR="001639E9" w:rsidRDefault="001639E9">
            <w:pPr>
              <w:jc w:val="center"/>
              <w:rPr>
                <w:sz w:val="28"/>
                <w:szCs w:val="28"/>
              </w:rPr>
            </w:pPr>
            <w:r>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552749DD"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5F497C73"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1382777" w14:textId="77777777" w:rsidR="001639E9" w:rsidRDefault="001639E9">
            <w:pPr>
              <w:rPr>
                <w:sz w:val="28"/>
                <w:szCs w:val="28"/>
              </w:rPr>
            </w:pPr>
            <w:r>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24EB1FD" w14:textId="77777777" w:rsidR="001639E9" w:rsidRDefault="001639E9">
            <w:pPr>
              <w:rPr>
                <w:color w:val="000000"/>
                <w:sz w:val="28"/>
                <w:szCs w:val="28"/>
              </w:rPr>
            </w:pPr>
          </w:p>
        </w:tc>
      </w:tr>
      <w:tr w:rsidR="001639E9" w14:paraId="5FD3834D"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7503C380" w14:textId="77777777" w:rsidR="001639E9" w:rsidRDefault="001639E9">
            <w:pPr>
              <w:jc w:val="center"/>
              <w:rPr>
                <w:sz w:val="28"/>
                <w:szCs w:val="28"/>
              </w:rPr>
            </w:pPr>
            <w:r>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C70087A"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6101F747"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23783929" w14:textId="77777777" w:rsidR="001639E9" w:rsidRDefault="001639E9">
            <w:pPr>
              <w:rPr>
                <w:sz w:val="28"/>
                <w:szCs w:val="28"/>
              </w:rPr>
            </w:pPr>
            <w:r>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6358F9E" w14:textId="77777777" w:rsidR="001639E9" w:rsidRDefault="001639E9">
            <w:pPr>
              <w:rPr>
                <w:color w:val="000000"/>
                <w:sz w:val="28"/>
                <w:szCs w:val="28"/>
              </w:rPr>
            </w:pPr>
          </w:p>
        </w:tc>
      </w:tr>
      <w:tr w:rsidR="001639E9" w14:paraId="254B5AE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5061182F" w14:textId="77777777" w:rsidR="001639E9" w:rsidRDefault="001639E9">
            <w:pPr>
              <w:jc w:val="center"/>
              <w:rPr>
                <w:sz w:val="28"/>
                <w:szCs w:val="28"/>
              </w:rPr>
            </w:pPr>
            <w:r>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37E99C8A" w14:textId="77777777" w:rsidR="001639E9" w:rsidRDefault="001639E9">
            <w:pPr>
              <w:rPr>
                <w:sz w:val="28"/>
                <w:szCs w:val="28"/>
              </w:rPr>
            </w:pPr>
            <w:r>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18272F54" w14:textId="77777777" w:rsidR="001639E9" w:rsidRDefault="001639E9">
            <w:pPr>
              <w:rPr>
                <w:sz w:val="28"/>
                <w:szCs w:val="28"/>
              </w:rPr>
            </w:pPr>
            <w:r>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24F7126" w14:textId="77777777" w:rsidR="001639E9" w:rsidRDefault="001639E9">
            <w:pPr>
              <w:rPr>
                <w:sz w:val="28"/>
                <w:szCs w:val="28"/>
              </w:rPr>
            </w:pPr>
            <w:r>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2CB48B28" w14:textId="77777777" w:rsidR="001639E9" w:rsidRDefault="001639E9">
            <w:pPr>
              <w:rPr>
                <w:sz w:val="28"/>
                <w:szCs w:val="28"/>
              </w:rPr>
            </w:pPr>
            <w:r>
              <w:rPr>
                <w:sz w:val="28"/>
                <w:szCs w:val="28"/>
              </w:rPr>
              <w:t>До 5 рабочих дней</w:t>
            </w:r>
          </w:p>
        </w:tc>
      </w:tr>
      <w:tr w:rsidR="001639E9" w14:paraId="385BC786"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56EAC31B" w14:textId="77777777" w:rsidR="001639E9" w:rsidRDefault="001639E9">
            <w:pPr>
              <w:jc w:val="center"/>
              <w:rPr>
                <w:sz w:val="28"/>
                <w:szCs w:val="28"/>
              </w:rPr>
            </w:pPr>
            <w:r>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074BBA54" w14:textId="77777777" w:rsidR="001639E9" w:rsidRDefault="001639E9">
            <w:pPr>
              <w:rPr>
                <w:sz w:val="28"/>
                <w:szCs w:val="28"/>
              </w:rPr>
            </w:pPr>
            <w:r>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14:paraId="7F37E1FB"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DE5669A" w14:textId="77777777" w:rsidR="001639E9" w:rsidRDefault="001639E9">
            <w:pPr>
              <w:rPr>
                <w:sz w:val="28"/>
                <w:szCs w:val="28"/>
              </w:rPr>
            </w:pPr>
            <w:r>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49DE4B6" w14:textId="77777777" w:rsidR="001639E9" w:rsidRDefault="001639E9">
            <w:pPr>
              <w:rPr>
                <w:color w:val="000000"/>
                <w:sz w:val="28"/>
                <w:szCs w:val="28"/>
              </w:rPr>
            </w:pPr>
          </w:p>
        </w:tc>
      </w:tr>
      <w:tr w:rsidR="001639E9" w14:paraId="423CCF94" w14:textId="77777777" w:rsidTr="001639E9">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hideMark/>
          </w:tcPr>
          <w:p w14:paraId="34023C5E" w14:textId="77777777" w:rsidR="001639E9" w:rsidRDefault="001639E9">
            <w:pPr>
              <w:jc w:val="center"/>
              <w:rPr>
                <w:sz w:val="28"/>
                <w:szCs w:val="28"/>
              </w:rPr>
            </w:pPr>
            <w:r>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hideMark/>
          </w:tcPr>
          <w:p w14:paraId="54D2B013" w14:textId="77777777" w:rsidR="001639E9" w:rsidRDefault="001639E9">
            <w:pPr>
              <w:rPr>
                <w:sz w:val="28"/>
                <w:szCs w:val="28"/>
              </w:rPr>
            </w:pPr>
            <w:r>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hideMark/>
          </w:tcPr>
          <w:p w14:paraId="31B99F25" w14:textId="77777777" w:rsidR="001639E9" w:rsidRDefault="001639E9">
            <w:pPr>
              <w:rPr>
                <w:sz w:val="28"/>
                <w:szCs w:val="28"/>
              </w:rPr>
            </w:pPr>
            <w:r>
              <w:rPr>
                <w:sz w:val="28"/>
                <w:szCs w:val="28"/>
              </w:rPr>
              <w:t xml:space="preserve">Подготовка акта обследования, направление начислений </w:t>
            </w:r>
            <w:r>
              <w:rPr>
                <w:sz w:val="28"/>
                <w:szCs w:val="28"/>
              </w:rPr>
              <w:lastRenderedPageBreak/>
              <w:t>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hideMark/>
          </w:tcPr>
          <w:p w14:paraId="391B2AE7" w14:textId="77777777" w:rsidR="001639E9" w:rsidRDefault="001639E9">
            <w:pPr>
              <w:rPr>
                <w:sz w:val="28"/>
                <w:szCs w:val="28"/>
              </w:rPr>
            </w:pPr>
            <w:r>
              <w:rPr>
                <w:sz w:val="28"/>
                <w:szCs w:val="28"/>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14:paraId="6249BF4D" w14:textId="77777777" w:rsidR="001639E9" w:rsidRDefault="001639E9">
            <w:pPr>
              <w:rPr>
                <w:sz w:val="28"/>
                <w:szCs w:val="28"/>
              </w:rPr>
            </w:pPr>
            <w:r>
              <w:rPr>
                <w:sz w:val="28"/>
                <w:szCs w:val="28"/>
              </w:rPr>
              <w:t>До 10 рабочих дней</w:t>
            </w:r>
          </w:p>
        </w:tc>
      </w:tr>
      <w:tr w:rsidR="001639E9" w14:paraId="5349BD13" w14:textId="77777777" w:rsidTr="001639E9">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31F43C1B"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01B29B66" w14:textId="77777777" w:rsidR="001639E9" w:rsidRDefault="001639E9">
            <w:pPr>
              <w:rPr>
                <w:color w:val="000000"/>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hideMark/>
          </w:tcPr>
          <w:p w14:paraId="3C004563" w14:textId="77777777" w:rsidR="001639E9" w:rsidRDefault="001639E9">
            <w:pPr>
              <w:rPr>
                <w:color w:val="000000"/>
                <w:sz w:val="28"/>
                <w:szCs w:val="28"/>
              </w:rPr>
            </w:pPr>
          </w:p>
        </w:tc>
        <w:tc>
          <w:tcPr>
            <w:tcW w:w="5954" w:type="dxa"/>
            <w:tcBorders>
              <w:top w:val="single" w:sz="4" w:space="0" w:color="000000"/>
              <w:left w:val="single" w:sz="4" w:space="0" w:color="000000"/>
              <w:bottom w:val="single" w:sz="4" w:space="0" w:color="000000"/>
              <w:right w:val="single" w:sz="4" w:space="0" w:color="000000"/>
            </w:tcBorders>
            <w:hideMark/>
          </w:tcPr>
          <w:p w14:paraId="7172BCAF" w14:textId="77777777" w:rsidR="001639E9" w:rsidRDefault="001639E9">
            <w:pPr>
              <w:rPr>
                <w:sz w:val="28"/>
                <w:szCs w:val="28"/>
              </w:rPr>
            </w:pPr>
            <w:r>
              <w:rPr>
                <w:sz w:val="28"/>
                <w:szCs w:val="28"/>
              </w:rP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9BD6E9F" w14:textId="77777777" w:rsidR="001639E9" w:rsidRDefault="001639E9">
            <w:pPr>
              <w:rPr>
                <w:color w:val="000000"/>
                <w:sz w:val="28"/>
                <w:szCs w:val="28"/>
              </w:rPr>
            </w:pPr>
          </w:p>
        </w:tc>
      </w:tr>
      <w:tr w:rsidR="001639E9" w14:paraId="518536AC" w14:textId="77777777" w:rsidTr="001639E9">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4EE770A5"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1FD9559E" w14:textId="77777777" w:rsidR="001639E9" w:rsidRDefault="001639E9">
            <w:pPr>
              <w:rPr>
                <w:color w:val="000000"/>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6FB6428C"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E23DEE2" w14:textId="77777777" w:rsidR="001639E9" w:rsidRDefault="001639E9">
            <w:pPr>
              <w:rPr>
                <w:sz w:val="28"/>
                <w:szCs w:val="28"/>
              </w:rPr>
            </w:pPr>
            <w:r>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12A5ED8" w14:textId="77777777" w:rsidR="001639E9" w:rsidRDefault="001639E9">
            <w:pPr>
              <w:rPr>
                <w:color w:val="000000"/>
                <w:sz w:val="28"/>
                <w:szCs w:val="28"/>
              </w:rPr>
            </w:pPr>
          </w:p>
        </w:tc>
      </w:tr>
      <w:tr w:rsidR="001639E9" w14:paraId="151063EA" w14:textId="77777777" w:rsidTr="001639E9">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7E8F32C8"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569C2734" w14:textId="77777777" w:rsidR="001639E9" w:rsidRDefault="001639E9">
            <w:pPr>
              <w:rPr>
                <w:color w:val="000000"/>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3F98DC2B"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6433523" w14:textId="77777777" w:rsidR="001639E9" w:rsidRDefault="001639E9">
            <w:pPr>
              <w:rPr>
                <w:sz w:val="28"/>
                <w:szCs w:val="28"/>
              </w:rPr>
            </w:pPr>
            <w:r>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B5A5F8C" w14:textId="77777777" w:rsidR="001639E9" w:rsidRDefault="001639E9">
            <w:pPr>
              <w:rPr>
                <w:color w:val="000000"/>
                <w:sz w:val="28"/>
                <w:szCs w:val="28"/>
              </w:rPr>
            </w:pPr>
          </w:p>
        </w:tc>
      </w:tr>
      <w:tr w:rsidR="001639E9" w14:paraId="13E261E8" w14:textId="77777777" w:rsidTr="001639E9">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hideMark/>
          </w:tcPr>
          <w:p w14:paraId="30D5CA9F" w14:textId="77777777" w:rsidR="001639E9" w:rsidRDefault="001639E9">
            <w:pPr>
              <w:rPr>
                <w:color w:val="000000"/>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14CAFB99" w14:textId="77777777" w:rsidR="001639E9" w:rsidRDefault="001639E9">
            <w:pPr>
              <w:rPr>
                <w:color w:val="000000"/>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14:paraId="4A22DB26"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63E0DFB" w14:textId="77777777" w:rsidR="001639E9" w:rsidRDefault="001639E9">
            <w:pPr>
              <w:rPr>
                <w:sz w:val="28"/>
                <w:szCs w:val="28"/>
              </w:rPr>
            </w:pPr>
            <w:r>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5AB3379" w14:textId="77777777" w:rsidR="001639E9" w:rsidRDefault="001639E9">
            <w:pPr>
              <w:rPr>
                <w:color w:val="000000"/>
                <w:sz w:val="28"/>
                <w:szCs w:val="28"/>
              </w:rPr>
            </w:pPr>
          </w:p>
        </w:tc>
      </w:tr>
      <w:tr w:rsidR="001639E9" w14:paraId="2136AAC5"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6ED2B68E" w14:textId="77777777" w:rsidR="001639E9" w:rsidRDefault="001639E9">
            <w:pPr>
              <w:jc w:val="center"/>
              <w:rPr>
                <w:sz w:val="28"/>
                <w:szCs w:val="28"/>
              </w:rPr>
            </w:pPr>
            <w:r>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24B2450C"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660FA0B8" w14:textId="77777777" w:rsidR="001639E9" w:rsidRDefault="001639E9">
            <w:pPr>
              <w:rPr>
                <w:sz w:val="28"/>
                <w:szCs w:val="28"/>
              </w:rPr>
            </w:pPr>
            <w:r>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00959800" w14:textId="77777777" w:rsidR="001639E9" w:rsidRDefault="001639E9">
            <w:pPr>
              <w:rPr>
                <w:sz w:val="28"/>
                <w:szCs w:val="28"/>
              </w:rPr>
            </w:pPr>
            <w:r>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5F4F3B9" w14:textId="77777777" w:rsidR="001639E9" w:rsidRDefault="001639E9">
            <w:pPr>
              <w:rPr>
                <w:sz w:val="28"/>
                <w:szCs w:val="28"/>
              </w:rPr>
            </w:pPr>
            <w:r>
              <w:rPr>
                <w:sz w:val="28"/>
                <w:szCs w:val="28"/>
              </w:rPr>
              <w:t>До 2 рабочих дней</w:t>
            </w:r>
          </w:p>
        </w:tc>
      </w:tr>
      <w:tr w:rsidR="001639E9" w14:paraId="3554DB6E"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49420D22" w14:textId="77777777" w:rsidR="001639E9" w:rsidRDefault="001639E9">
            <w:pPr>
              <w:jc w:val="center"/>
              <w:rPr>
                <w:sz w:val="28"/>
                <w:szCs w:val="28"/>
              </w:rPr>
            </w:pPr>
            <w:r>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05FEA96F"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15B6BB7A" w14:textId="77777777" w:rsidR="001639E9" w:rsidRDefault="001639E9">
            <w:pPr>
              <w:rPr>
                <w:sz w:val="28"/>
                <w:szCs w:val="28"/>
              </w:rPr>
            </w:pPr>
            <w:r>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1E42FAFC" w14:textId="77777777" w:rsidR="001639E9" w:rsidRDefault="001639E9">
            <w:pPr>
              <w:rPr>
                <w:sz w:val="28"/>
                <w:szCs w:val="28"/>
              </w:rPr>
            </w:pPr>
            <w:r>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AA349DA" w14:textId="77777777" w:rsidR="001639E9" w:rsidRDefault="001639E9">
            <w:pPr>
              <w:rPr>
                <w:sz w:val="28"/>
                <w:szCs w:val="28"/>
              </w:rPr>
            </w:pPr>
            <w:r>
              <w:rPr>
                <w:sz w:val="28"/>
                <w:szCs w:val="28"/>
              </w:rPr>
              <w:t>До 1 часа</w:t>
            </w:r>
          </w:p>
        </w:tc>
      </w:tr>
      <w:tr w:rsidR="001639E9" w14:paraId="4F8D52EC"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1372DD63" w14:textId="77777777" w:rsidR="001639E9" w:rsidRDefault="001639E9">
            <w:pPr>
              <w:jc w:val="center"/>
              <w:rPr>
                <w:sz w:val="28"/>
                <w:szCs w:val="28"/>
              </w:rPr>
            </w:pPr>
            <w:r>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38A3CAF3"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7EAD97A7"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49FD787" w14:textId="77777777" w:rsidR="001639E9" w:rsidRDefault="001639E9">
            <w:pPr>
              <w:rPr>
                <w:sz w:val="28"/>
                <w:szCs w:val="28"/>
              </w:rPr>
            </w:pPr>
            <w:r>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631C4B9B" w14:textId="77777777" w:rsidR="001639E9" w:rsidRDefault="001639E9">
            <w:pPr>
              <w:rPr>
                <w:sz w:val="28"/>
                <w:szCs w:val="28"/>
              </w:rPr>
            </w:pPr>
          </w:p>
        </w:tc>
      </w:tr>
      <w:tr w:rsidR="001639E9" w14:paraId="544766E6"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7BB30ADC" w14:textId="77777777" w:rsidR="001639E9" w:rsidRDefault="001639E9">
            <w:pPr>
              <w:jc w:val="center"/>
              <w:rPr>
                <w:sz w:val="28"/>
                <w:szCs w:val="28"/>
              </w:rPr>
            </w:pPr>
            <w:r>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1EB4A60A"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13529AE3"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30CB45B" w14:textId="77777777" w:rsidR="001639E9" w:rsidRDefault="001639E9">
            <w:pPr>
              <w:rPr>
                <w:sz w:val="28"/>
                <w:szCs w:val="28"/>
              </w:rPr>
            </w:pPr>
            <w:r>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796FE23E" w14:textId="77777777" w:rsidR="001639E9" w:rsidRDefault="001639E9">
            <w:pPr>
              <w:rPr>
                <w:sz w:val="28"/>
                <w:szCs w:val="28"/>
              </w:rPr>
            </w:pPr>
          </w:p>
        </w:tc>
      </w:tr>
      <w:tr w:rsidR="001639E9" w14:paraId="54E52CC7"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5243617E" w14:textId="77777777" w:rsidR="001639E9" w:rsidRDefault="001639E9">
            <w:pPr>
              <w:jc w:val="center"/>
              <w:rPr>
                <w:sz w:val="28"/>
                <w:szCs w:val="28"/>
              </w:rPr>
            </w:pPr>
            <w:r>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7DFFF3BD"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14:paraId="5F36991D" w14:textId="77777777" w:rsidR="001639E9" w:rsidRDefault="001639E9">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C9CC653" w14:textId="77777777" w:rsidR="001639E9" w:rsidRDefault="001639E9">
            <w:pPr>
              <w:rPr>
                <w:sz w:val="28"/>
                <w:szCs w:val="28"/>
              </w:rPr>
            </w:pPr>
            <w:r>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14:paraId="3571415C" w14:textId="77777777" w:rsidR="001639E9" w:rsidRDefault="001639E9">
            <w:pPr>
              <w:rPr>
                <w:sz w:val="28"/>
                <w:szCs w:val="28"/>
              </w:rPr>
            </w:pPr>
          </w:p>
        </w:tc>
      </w:tr>
      <w:tr w:rsidR="001639E9" w14:paraId="3A14A778" w14:textId="77777777" w:rsidTr="001639E9">
        <w:tc>
          <w:tcPr>
            <w:tcW w:w="587" w:type="dxa"/>
            <w:tcBorders>
              <w:top w:val="single" w:sz="4" w:space="0" w:color="000000"/>
              <w:left w:val="single" w:sz="4" w:space="0" w:color="000000"/>
              <w:bottom w:val="single" w:sz="4" w:space="0" w:color="000000"/>
              <w:right w:val="single" w:sz="4" w:space="0" w:color="000000"/>
            </w:tcBorders>
            <w:vAlign w:val="center"/>
            <w:hideMark/>
          </w:tcPr>
          <w:p w14:paraId="76F3BDA2" w14:textId="77777777" w:rsidR="001639E9" w:rsidRDefault="001639E9">
            <w:pPr>
              <w:jc w:val="center"/>
              <w:rPr>
                <w:sz w:val="28"/>
                <w:szCs w:val="28"/>
              </w:rPr>
            </w:pPr>
            <w:r>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hideMark/>
          </w:tcPr>
          <w:p w14:paraId="7FBEECE7" w14:textId="77777777" w:rsidR="001639E9" w:rsidRDefault="001639E9">
            <w:pPr>
              <w:spacing w:before="110"/>
              <w:contextualSpacing/>
              <w:rPr>
                <w:sz w:val="28"/>
                <w:szCs w:val="28"/>
              </w:rPr>
            </w:pPr>
            <w:r>
              <w:rPr>
                <w:sz w:val="28"/>
                <w:szCs w:val="28"/>
              </w:rPr>
              <w:t>Модуль МФЦ /</w:t>
            </w:r>
          </w:p>
          <w:p w14:paraId="5A936043" w14:textId="77777777" w:rsidR="001639E9" w:rsidRDefault="001639E9">
            <w:pPr>
              <w:rPr>
                <w:sz w:val="28"/>
                <w:szCs w:val="28"/>
              </w:rPr>
            </w:pPr>
            <w:r>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hideMark/>
          </w:tcPr>
          <w:p w14:paraId="62E0DE67" w14:textId="77777777" w:rsidR="001639E9" w:rsidRDefault="001639E9">
            <w:pPr>
              <w:rPr>
                <w:sz w:val="28"/>
                <w:szCs w:val="28"/>
              </w:rPr>
            </w:pPr>
            <w:r>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7C0FD1E" w14:textId="77777777" w:rsidR="001639E9" w:rsidRDefault="001639E9">
            <w:pPr>
              <w:rPr>
                <w:sz w:val="28"/>
                <w:szCs w:val="28"/>
              </w:rPr>
            </w:pPr>
            <w:r>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1BB50B8" w14:textId="77777777" w:rsidR="001639E9" w:rsidRDefault="001639E9">
            <w:pPr>
              <w:rPr>
                <w:sz w:val="28"/>
                <w:szCs w:val="28"/>
                <w:vertAlign w:val="superscript"/>
              </w:rPr>
            </w:pPr>
            <w:r>
              <w:rPr>
                <w:sz w:val="28"/>
                <w:szCs w:val="28"/>
              </w:rPr>
              <w:t>После окончания процедуры принятия решения</w:t>
            </w:r>
          </w:p>
        </w:tc>
      </w:tr>
    </w:tbl>
    <w:p w14:paraId="45696D8D" w14:textId="77777777" w:rsidR="001639E9" w:rsidRDefault="001639E9" w:rsidP="001639E9">
      <w:pPr>
        <w:pStyle w:val="aa"/>
        <w:spacing w:before="8"/>
        <w:rPr>
          <w:color w:val="000000"/>
          <w:szCs w:val="28"/>
        </w:rPr>
      </w:pPr>
    </w:p>
    <w:p w14:paraId="4F04240D" w14:textId="77777777" w:rsidR="003A701A" w:rsidRPr="00126105" w:rsidRDefault="003A701A" w:rsidP="003A701A">
      <w:pPr>
        <w:rPr>
          <w:sz w:val="28"/>
          <w:szCs w:val="28"/>
        </w:rPr>
      </w:pPr>
    </w:p>
    <w:p w14:paraId="2B69CC55" w14:textId="77777777" w:rsidR="0014398A" w:rsidRDefault="0014398A" w:rsidP="00B46A4D">
      <w:pPr>
        <w:autoSpaceDE w:val="0"/>
        <w:autoSpaceDN w:val="0"/>
        <w:adjustRightInd w:val="0"/>
        <w:ind w:left="360"/>
        <w:jc w:val="both"/>
        <w:rPr>
          <w:sz w:val="22"/>
          <w:szCs w:val="22"/>
        </w:rPr>
        <w:sectPr w:rsidR="0014398A" w:rsidSect="0014398A">
          <w:footerReference w:type="even" r:id="rId29"/>
          <w:pgSz w:w="16838" w:h="11906" w:orient="landscape"/>
          <w:pgMar w:top="1134" w:right="1134" w:bottom="567" w:left="1134" w:header="709" w:footer="709" w:gutter="0"/>
          <w:cols w:space="708"/>
          <w:docGrid w:linePitch="360"/>
        </w:sectPr>
      </w:pPr>
    </w:p>
    <w:p w14:paraId="1E8F7C26" w14:textId="7BCABAB6" w:rsidR="00B46A4D" w:rsidRPr="00390B90" w:rsidRDefault="00B46A4D" w:rsidP="00B46A4D">
      <w:pPr>
        <w:autoSpaceDE w:val="0"/>
        <w:autoSpaceDN w:val="0"/>
        <w:adjustRightInd w:val="0"/>
        <w:ind w:left="360"/>
        <w:jc w:val="both"/>
        <w:rPr>
          <w:sz w:val="22"/>
          <w:szCs w:val="22"/>
        </w:rPr>
      </w:pPr>
    </w:p>
    <w:p w14:paraId="78609ECA" w14:textId="5A709A3A" w:rsidR="0014398A" w:rsidRPr="00371A7A" w:rsidRDefault="0014398A" w:rsidP="0014398A">
      <w:pPr>
        <w:pStyle w:val="af3"/>
        <w:outlineLvl w:val="0"/>
        <w:rPr>
          <w:b/>
          <w:sz w:val="24"/>
          <w:szCs w:val="24"/>
        </w:rPr>
      </w:pPr>
    </w:p>
    <w:p w14:paraId="2DB8981B" w14:textId="77777777" w:rsidR="0014398A" w:rsidRPr="00371A7A" w:rsidRDefault="0014398A" w:rsidP="0014398A">
      <w:pPr>
        <w:jc w:val="center"/>
      </w:pPr>
      <w:r w:rsidRPr="00371A7A">
        <w:t>РОСТОВСКАЯ ОБЛАСТЬ</w:t>
      </w:r>
    </w:p>
    <w:p w14:paraId="1DB00CDE" w14:textId="77777777" w:rsidR="0014398A" w:rsidRPr="00371A7A" w:rsidRDefault="0014398A" w:rsidP="0014398A">
      <w:pPr>
        <w:jc w:val="center"/>
      </w:pPr>
      <w:r w:rsidRPr="00371A7A">
        <w:t>МУНИЦИПАЛЬНОЕ ОБРАЗОВАНИЕ</w:t>
      </w:r>
    </w:p>
    <w:p w14:paraId="05EA57F3" w14:textId="77777777" w:rsidR="0014398A" w:rsidRPr="00371A7A" w:rsidRDefault="0014398A" w:rsidP="0014398A">
      <w:pPr>
        <w:jc w:val="center"/>
      </w:pPr>
      <w:r w:rsidRPr="00371A7A">
        <w:t>«МЕЩЕРЯКОВСКОЕ СЕЛЬСКОЕ ПОСЕЛЕНИЕ»</w:t>
      </w:r>
    </w:p>
    <w:p w14:paraId="0A3CBAB4" w14:textId="77777777" w:rsidR="0014398A" w:rsidRPr="00371A7A" w:rsidRDefault="0014398A" w:rsidP="0014398A">
      <w:pPr>
        <w:pStyle w:val="240"/>
        <w:jc w:val="center"/>
        <w:rPr>
          <w:szCs w:val="24"/>
        </w:rPr>
      </w:pPr>
    </w:p>
    <w:p w14:paraId="56D3526C" w14:textId="77777777" w:rsidR="0014398A" w:rsidRPr="00371A7A" w:rsidRDefault="0014398A" w:rsidP="0014398A">
      <w:pPr>
        <w:pStyle w:val="240"/>
        <w:jc w:val="center"/>
        <w:rPr>
          <w:szCs w:val="24"/>
        </w:rPr>
      </w:pPr>
      <w:r w:rsidRPr="00371A7A">
        <w:rPr>
          <w:szCs w:val="24"/>
        </w:rPr>
        <w:t>АДМИНИСТРАЦИЯ МЕЩЕРЯКОВСКОГО СЕЛЬСКОГО ПОСЕЛЕНИЯ</w:t>
      </w:r>
    </w:p>
    <w:p w14:paraId="040DDA92" w14:textId="77777777" w:rsidR="0014398A" w:rsidRPr="00371A7A" w:rsidRDefault="0014398A" w:rsidP="0014398A">
      <w:pPr>
        <w:pStyle w:val="ConsTitle"/>
        <w:widowControl/>
        <w:jc w:val="center"/>
        <w:rPr>
          <w:rFonts w:ascii="Times New Roman" w:hAnsi="Times New Roman" w:cs="Times New Roman"/>
          <w:sz w:val="24"/>
          <w:szCs w:val="24"/>
        </w:rPr>
      </w:pPr>
    </w:p>
    <w:p w14:paraId="2286C4A5" w14:textId="77777777" w:rsidR="0014398A" w:rsidRPr="00371A7A" w:rsidRDefault="0014398A" w:rsidP="0014398A">
      <w:pPr>
        <w:pStyle w:val="ConsTitle"/>
        <w:widowControl/>
        <w:jc w:val="center"/>
        <w:rPr>
          <w:rFonts w:ascii="Times New Roman" w:hAnsi="Times New Roman" w:cs="Times New Roman"/>
          <w:b w:val="0"/>
          <w:sz w:val="24"/>
          <w:szCs w:val="24"/>
        </w:rPr>
      </w:pPr>
      <w:r w:rsidRPr="00371A7A">
        <w:rPr>
          <w:rFonts w:ascii="Times New Roman" w:hAnsi="Times New Roman" w:cs="Times New Roman"/>
          <w:b w:val="0"/>
          <w:sz w:val="24"/>
          <w:szCs w:val="24"/>
        </w:rPr>
        <w:t>ПОСТАНОВЛЕНИЕ</w:t>
      </w:r>
    </w:p>
    <w:p w14:paraId="2732AADC" w14:textId="77777777" w:rsidR="0014398A" w:rsidRDefault="0014398A" w:rsidP="0014398A">
      <w:pPr>
        <w:jc w:val="center"/>
        <w:rPr>
          <w:szCs w:val="28"/>
        </w:rPr>
      </w:pPr>
    </w:p>
    <w:p w14:paraId="5DD1873F" w14:textId="77777777" w:rsidR="0014398A" w:rsidRDefault="0014398A" w:rsidP="0014398A">
      <w:r>
        <w:rPr>
          <w:szCs w:val="28"/>
        </w:rPr>
        <w:t>26</w:t>
      </w:r>
      <w:r w:rsidRPr="00EC56E0">
        <w:rPr>
          <w:szCs w:val="28"/>
        </w:rPr>
        <w:t>.</w:t>
      </w:r>
      <w:r>
        <w:rPr>
          <w:szCs w:val="28"/>
        </w:rPr>
        <w:t>01</w:t>
      </w:r>
      <w:r w:rsidRPr="00EC56E0">
        <w:rPr>
          <w:szCs w:val="28"/>
        </w:rPr>
        <w:t>.</w:t>
      </w:r>
      <w:r w:rsidRPr="00EC56E0">
        <w:t>20</w:t>
      </w:r>
      <w:r>
        <w:t>23</w:t>
      </w:r>
      <w:r w:rsidRPr="00EC56E0">
        <w:t xml:space="preserve">                                         </w:t>
      </w:r>
      <w:r>
        <w:t xml:space="preserve">               </w:t>
      </w:r>
      <w:r w:rsidRPr="00EC56E0">
        <w:t xml:space="preserve">      №</w:t>
      </w:r>
      <w:r>
        <w:t xml:space="preserve"> 22                                     х. Мещеряковский</w:t>
      </w:r>
    </w:p>
    <w:p w14:paraId="4A3E671C" w14:textId="77777777" w:rsidR="0014398A" w:rsidRDefault="0014398A" w:rsidP="0014398A">
      <w:pPr>
        <w:rPr>
          <w:szCs w:val="28"/>
        </w:rPr>
      </w:pPr>
    </w:p>
    <w:p w14:paraId="5706743D" w14:textId="77777777" w:rsidR="0014398A" w:rsidRDefault="0014398A" w:rsidP="0014398A">
      <w:pPr>
        <w:rPr>
          <w:szCs w:val="28"/>
        </w:rPr>
      </w:pPr>
      <w:r>
        <w:rPr>
          <w:szCs w:val="28"/>
        </w:rPr>
        <w:t xml:space="preserve">  О внесении изменений в постановление </w:t>
      </w:r>
    </w:p>
    <w:p w14:paraId="2DA6248C" w14:textId="77777777" w:rsidR="0014398A" w:rsidRDefault="0014398A" w:rsidP="0014398A">
      <w:pPr>
        <w:rPr>
          <w:szCs w:val="28"/>
        </w:rPr>
      </w:pPr>
      <w:r>
        <w:rPr>
          <w:szCs w:val="28"/>
        </w:rPr>
        <w:t>администрации Мещеряковского сельского</w:t>
      </w:r>
    </w:p>
    <w:p w14:paraId="59D4E746" w14:textId="77777777" w:rsidR="0014398A" w:rsidRDefault="0014398A" w:rsidP="0014398A">
      <w:pPr>
        <w:rPr>
          <w:szCs w:val="28"/>
        </w:rPr>
      </w:pPr>
      <w:r>
        <w:rPr>
          <w:szCs w:val="28"/>
        </w:rPr>
        <w:t xml:space="preserve">поселения  от 21.03.2012 № 15 «Об утверждении </w:t>
      </w:r>
    </w:p>
    <w:p w14:paraId="57B94F28" w14:textId="77777777" w:rsidR="0014398A" w:rsidRDefault="0014398A" w:rsidP="0014398A">
      <w:pPr>
        <w:rPr>
          <w:szCs w:val="28"/>
        </w:rPr>
      </w:pPr>
      <w:r>
        <w:rPr>
          <w:szCs w:val="28"/>
        </w:rPr>
        <w:t>перечня должностных  лиц уполномоченных составлять</w:t>
      </w:r>
    </w:p>
    <w:p w14:paraId="7B1E8C7E" w14:textId="77777777" w:rsidR="0014398A" w:rsidRDefault="0014398A" w:rsidP="0014398A">
      <w:pPr>
        <w:rPr>
          <w:szCs w:val="28"/>
        </w:rPr>
      </w:pPr>
      <w:r>
        <w:rPr>
          <w:szCs w:val="28"/>
        </w:rPr>
        <w:t xml:space="preserve">протоколы об административных правонарушениях» </w:t>
      </w:r>
    </w:p>
    <w:p w14:paraId="5E00AB3E" w14:textId="77777777" w:rsidR="0014398A" w:rsidRDefault="0014398A" w:rsidP="0014398A">
      <w:pPr>
        <w:rPr>
          <w:szCs w:val="28"/>
        </w:rPr>
      </w:pPr>
    </w:p>
    <w:p w14:paraId="5AB651E6" w14:textId="77777777" w:rsidR="0014398A" w:rsidRDefault="0014398A" w:rsidP="0014398A">
      <w:pPr>
        <w:rPr>
          <w:szCs w:val="28"/>
        </w:rPr>
      </w:pPr>
      <w:r>
        <w:rPr>
          <w:szCs w:val="28"/>
        </w:rPr>
        <w:t xml:space="preserve"> Во исполнение  Областного закона Ростовской области от 25.10.2002 №273-ЗС </w:t>
      </w:r>
      <w:bookmarkStart w:id="60" w:name="_Hlk56071283"/>
      <w:r>
        <w:rPr>
          <w:szCs w:val="28"/>
        </w:rPr>
        <w:t xml:space="preserve">«Об административных правонарушениях», </w:t>
      </w:r>
      <w:bookmarkEnd w:id="60"/>
      <w:r>
        <w:rPr>
          <w:szCs w:val="28"/>
        </w:rPr>
        <w:t>в целях приведения нормативно-правовых актов Администрации Мещеряковского сельского поселения в соответствии с действующим законодательством,</w:t>
      </w:r>
    </w:p>
    <w:p w14:paraId="1F70BF5F" w14:textId="77777777" w:rsidR="0014398A" w:rsidRDefault="0014398A" w:rsidP="0014398A">
      <w:pPr>
        <w:jc w:val="center"/>
        <w:rPr>
          <w:szCs w:val="28"/>
        </w:rPr>
      </w:pPr>
    </w:p>
    <w:p w14:paraId="436A58AF" w14:textId="77777777" w:rsidR="0014398A" w:rsidRDefault="0014398A" w:rsidP="0014398A">
      <w:pPr>
        <w:jc w:val="center"/>
        <w:rPr>
          <w:szCs w:val="28"/>
        </w:rPr>
      </w:pPr>
      <w:r>
        <w:rPr>
          <w:szCs w:val="28"/>
        </w:rPr>
        <w:t>ПОСТАНОВЛЯЮ:</w:t>
      </w:r>
    </w:p>
    <w:p w14:paraId="61D8FBC0" w14:textId="77777777" w:rsidR="0014398A" w:rsidRDefault="0014398A" w:rsidP="0014398A">
      <w:pPr>
        <w:rPr>
          <w:szCs w:val="28"/>
        </w:rPr>
      </w:pPr>
    </w:p>
    <w:p w14:paraId="5C3EEE35" w14:textId="77777777" w:rsidR="0014398A" w:rsidRDefault="0014398A" w:rsidP="0014398A">
      <w:pPr>
        <w:rPr>
          <w:szCs w:val="28"/>
        </w:rPr>
      </w:pPr>
      <w:r>
        <w:rPr>
          <w:szCs w:val="28"/>
        </w:rPr>
        <w:t xml:space="preserve">   1.Внести изменения в постановление администрации Мещеряковского сельского поселения от </w:t>
      </w:r>
      <w:r w:rsidRPr="00EC56E0">
        <w:rPr>
          <w:szCs w:val="28"/>
        </w:rPr>
        <w:t>21.03.2012 №15</w:t>
      </w:r>
      <w:r>
        <w:rPr>
          <w:szCs w:val="28"/>
        </w:rPr>
        <w:t xml:space="preserve"> «Об утверждении перечня должностных лиц, уполномоченных составлять протоколы об административных правонарушениях» согласно  приложения.</w:t>
      </w:r>
    </w:p>
    <w:p w14:paraId="754551F3" w14:textId="77777777" w:rsidR="0014398A" w:rsidRDefault="0014398A" w:rsidP="0014398A">
      <w:pPr>
        <w:rPr>
          <w:szCs w:val="28"/>
        </w:rPr>
      </w:pPr>
      <w:r>
        <w:rPr>
          <w:szCs w:val="28"/>
        </w:rPr>
        <w:t xml:space="preserve">  2. Постановление вступает в силу со дня его официального опубликования. </w:t>
      </w:r>
    </w:p>
    <w:p w14:paraId="7F65CA4A" w14:textId="77777777" w:rsidR="0014398A" w:rsidRDefault="0014398A" w:rsidP="0014398A">
      <w:pPr>
        <w:rPr>
          <w:szCs w:val="28"/>
        </w:rPr>
      </w:pPr>
      <w:r>
        <w:rPr>
          <w:szCs w:val="28"/>
        </w:rPr>
        <w:t xml:space="preserve">  3. Контроль за выполнением постановления оставляю за собой.</w:t>
      </w:r>
    </w:p>
    <w:p w14:paraId="7F0E7230" w14:textId="77777777" w:rsidR="0014398A" w:rsidRDefault="0014398A" w:rsidP="0014398A"/>
    <w:p w14:paraId="683F9EA3" w14:textId="77777777" w:rsidR="0014398A" w:rsidRDefault="0014398A" w:rsidP="0014398A"/>
    <w:p w14:paraId="6BB5AF26" w14:textId="77777777" w:rsidR="0014398A" w:rsidRDefault="0014398A" w:rsidP="0014398A"/>
    <w:p w14:paraId="340D4023" w14:textId="77777777" w:rsidR="0014398A" w:rsidRPr="00371A7A" w:rsidRDefault="0014398A" w:rsidP="0014398A">
      <w:pPr>
        <w:pStyle w:val="6"/>
        <w:spacing w:before="0"/>
      </w:pPr>
      <w:r w:rsidRPr="00371A7A">
        <w:t>Глава Администрации</w:t>
      </w:r>
    </w:p>
    <w:p w14:paraId="7B6257F3" w14:textId="77777777" w:rsidR="0014398A" w:rsidRPr="00371A7A" w:rsidRDefault="0014398A" w:rsidP="0014398A">
      <w:pPr>
        <w:pStyle w:val="6"/>
        <w:spacing w:before="0"/>
      </w:pPr>
      <w:r w:rsidRPr="00371A7A">
        <w:t>Мещеряковского сельского поселения                                        Л.А. Сытина</w:t>
      </w:r>
    </w:p>
    <w:p w14:paraId="06D5124C" w14:textId="77777777" w:rsidR="0014398A" w:rsidRDefault="0014398A" w:rsidP="0014398A"/>
    <w:p w14:paraId="372B9B64" w14:textId="77777777" w:rsidR="0014398A" w:rsidRDefault="0014398A" w:rsidP="0014398A"/>
    <w:p w14:paraId="1EF5247F" w14:textId="77777777" w:rsidR="0014398A" w:rsidRPr="00B25AF0" w:rsidRDefault="0014398A" w:rsidP="0014398A">
      <w:pPr>
        <w:jc w:val="right"/>
        <w:rPr>
          <w:sz w:val="20"/>
        </w:rPr>
      </w:pPr>
      <w:r w:rsidRPr="00B25AF0">
        <w:rPr>
          <w:sz w:val="20"/>
        </w:rPr>
        <w:t xml:space="preserve">Приложение </w:t>
      </w:r>
    </w:p>
    <w:p w14:paraId="3D85D575" w14:textId="77777777" w:rsidR="0014398A" w:rsidRPr="00B25AF0" w:rsidRDefault="0014398A" w:rsidP="0014398A">
      <w:pPr>
        <w:jc w:val="right"/>
        <w:rPr>
          <w:sz w:val="20"/>
        </w:rPr>
      </w:pPr>
      <w:r w:rsidRPr="00B25AF0">
        <w:rPr>
          <w:sz w:val="20"/>
        </w:rPr>
        <w:t xml:space="preserve">к постановлению </w:t>
      </w:r>
    </w:p>
    <w:p w14:paraId="525AC19E" w14:textId="77777777" w:rsidR="0014398A" w:rsidRPr="00B25AF0" w:rsidRDefault="0014398A" w:rsidP="0014398A">
      <w:pPr>
        <w:jc w:val="right"/>
        <w:rPr>
          <w:sz w:val="20"/>
        </w:rPr>
      </w:pPr>
      <w:r w:rsidRPr="00B25AF0">
        <w:rPr>
          <w:sz w:val="20"/>
        </w:rPr>
        <w:t>администрации Мещеряковского</w:t>
      </w:r>
    </w:p>
    <w:p w14:paraId="7EC2BB9D" w14:textId="77777777" w:rsidR="0014398A" w:rsidRPr="00B25AF0" w:rsidRDefault="0014398A" w:rsidP="0014398A">
      <w:pPr>
        <w:jc w:val="right"/>
        <w:rPr>
          <w:sz w:val="20"/>
        </w:rPr>
      </w:pPr>
      <w:r w:rsidRPr="00B25AF0">
        <w:rPr>
          <w:sz w:val="20"/>
        </w:rPr>
        <w:t>сельского поселения</w:t>
      </w:r>
    </w:p>
    <w:p w14:paraId="0FA4617C" w14:textId="77777777" w:rsidR="0014398A" w:rsidRPr="00B25AF0" w:rsidRDefault="0014398A" w:rsidP="0014398A">
      <w:pPr>
        <w:jc w:val="right"/>
        <w:rPr>
          <w:sz w:val="20"/>
        </w:rPr>
      </w:pPr>
      <w:r w:rsidRPr="00B25AF0">
        <w:rPr>
          <w:sz w:val="20"/>
        </w:rPr>
        <w:t xml:space="preserve"> от </w:t>
      </w:r>
      <w:r>
        <w:rPr>
          <w:sz w:val="20"/>
        </w:rPr>
        <w:t>26</w:t>
      </w:r>
      <w:r w:rsidRPr="00095812">
        <w:rPr>
          <w:sz w:val="20"/>
        </w:rPr>
        <w:t>.01.2023 №</w:t>
      </w:r>
      <w:r>
        <w:rPr>
          <w:sz w:val="20"/>
        </w:rPr>
        <w:t>22</w:t>
      </w:r>
    </w:p>
    <w:p w14:paraId="303C97CE" w14:textId="77777777" w:rsidR="0014398A" w:rsidRPr="00DF54D3" w:rsidRDefault="0014398A" w:rsidP="0014398A">
      <w:pPr>
        <w:jc w:val="right"/>
        <w:rPr>
          <w:szCs w:val="28"/>
        </w:rPr>
      </w:pPr>
    </w:p>
    <w:p w14:paraId="1F9897CC" w14:textId="77777777" w:rsidR="0014398A" w:rsidRPr="00DF54D3" w:rsidRDefault="0014398A" w:rsidP="0014398A">
      <w:pPr>
        <w:jc w:val="center"/>
        <w:rPr>
          <w:szCs w:val="28"/>
        </w:rPr>
      </w:pPr>
      <w:r w:rsidRPr="00DF54D3">
        <w:rPr>
          <w:szCs w:val="28"/>
        </w:rPr>
        <w:t>ПЕРЕЧЕНЬ</w:t>
      </w:r>
    </w:p>
    <w:p w14:paraId="3C043E68" w14:textId="77777777" w:rsidR="0014398A" w:rsidRDefault="0014398A" w:rsidP="0014398A">
      <w:pPr>
        <w:jc w:val="center"/>
        <w:rPr>
          <w:szCs w:val="28"/>
        </w:rPr>
      </w:pPr>
      <w:r>
        <w:rPr>
          <w:szCs w:val="28"/>
        </w:rPr>
        <w:t xml:space="preserve">должностных лиц администрации Мещеряковского </w:t>
      </w:r>
    </w:p>
    <w:p w14:paraId="09DAF8B2" w14:textId="77777777" w:rsidR="0014398A" w:rsidRDefault="0014398A" w:rsidP="0014398A">
      <w:pPr>
        <w:jc w:val="center"/>
        <w:rPr>
          <w:szCs w:val="28"/>
        </w:rPr>
      </w:pPr>
      <w:r>
        <w:rPr>
          <w:szCs w:val="28"/>
        </w:rPr>
        <w:t xml:space="preserve">сельского поселения, уполномоченных составлять протоколы </w:t>
      </w:r>
    </w:p>
    <w:p w14:paraId="30838122" w14:textId="77777777" w:rsidR="0014398A" w:rsidRDefault="0014398A" w:rsidP="0014398A">
      <w:pPr>
        <w:jc w:val="center"/>
        <w:rPr>
          <w:szCs w:val="28"/>
        </w:rPr>
      </w:pPr>
      <w:r>
        <w:rPr>
          <w:szCs w:val="28"/>
        </w:rPr>
        <w:t>об административных правонарушениях</w:t>
      </w:r>
    </w:p>
    <w:p w14:paraId="3FFDBF3B" w14:textId="77777777" w:rsidR="0014398A" w:rsidRDefault="0014398A" w:rsidP="0014398A">
      <w:pPr>
        <w:jc w:val="center"/>
        <w:rPr>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4394"/>
      </w:tblGrid>
      <w:tr w:rsidR="0014398A" w:rsidRPr="004115EB" w14:paraId="0FB3FB1C" w14:textId="77777777" w:rsidTr="000D455E">
        <w:tc>
          <w:tcPr>
            <w:tcW w:w="6379" w:type="dxa"/>
          </w:tcPr>
          <w:p w14:paraId="049E1806" w14:textId="77777777" w:rsidR="0014398A" w:rsidRPr="00DF54D3" w:rsidRDefault="0014398A" w:rsidP="000D455E">
            <w:pPr>
              <w:jc w:val="center"/>
              <w:rPr>
                <w:szCs w:val="28"/>
              </w:rPr>
            </w:pPr>
            <w:r w:rsidRPr="00DF54D3">
              <w:rPr>
                <w:szCs w:val="28"/>
              </w:rPr>
              <w:t>Статья</w:t>
            </w:r>
          </w:p>
          <w:p w14:paraId="400C4CA3" w14:textId="77777777" w:rsidR="0014398A" w:rsidRPr="00DF54D3" w:rsidRDefault="0014398A" w:rsidP="000D455E">
            <w:pPr>
              <w:jc w:val="center"/>
              <w:rPr>
                <w:szCs w:val="28"/>
              </w:rPr>
            </w:pPr>
            <w:r w:rsidRPr="00DF54D3">
              <w:rPr>
                <w:szCs w:val="28"/>
              </w:rPr>
              <w:t>Областного закона от 25.10.2002 №273-ЗС</w:t>
            </w:r>
          </w:p>
        </w:tc>
        <w:tc>
          <w:tcPr>
            <w:tcW w:w="4394" w:type="dxa"/>
          </w:tcPr>
          <w:p w14:paraId="32E4D45E" w14:textId="77777777" w:rsidR="0014398A" w:rsidRPr="00DF54D3" w:rsidRDefault="0014398A" w:rsidP="000D455E">
            <w:pPr>
              <w:jc w:val="center"/>
              <w:rPr>
                <w:szCs w:val="28"/>
              </w:rPr>
            </w:pPr>
            <w:r w:rsidRPr="00DF54D3">
              <w:rPr>
                <w:szCs w:val="28"/>
              </w:rPr>
              <w:t>Наименование должности</w:t>
            </w:r>
          </w:p>
        </w:tc>
      </w:tr>
      <w:tr w:rsidR="0014398A" w:rsidRPr="004115EB" w14:paraId="6A276ACD" w14:textId="77777777" w:rsidTr="000D455E">
        <w:tc>
          <w:tcPr>
            <w:tcW w:w="6379" w:type="dxa"/>
          </w:tcPr>
          <w:p w14:paraId="06B5164D" w14:textId="77777777" w:rsidR="0014398A" w:rsidRPr="00DF54D3" w:rsidRDefault="0014398A" w:rsidP="000D455E">
            <w:pPr>
              <w:jc w:val="center"/>
              <w:rPr>
                <w:szCs w:val="28"/>
              </w:rPr>
            </w:pPr>
            <w:r w:rsidRPr="00DF54D3">
              <w:rPr>
                <w:szCs w:val="28"/>
              </w:rPr>
              <w:t>1</w:t>
            </w:r>
          </w:p>
        </w:tc>
        <w:tc>
          <w:tcPr>
            <w:tcW w:w="4394" w:type="dxa"/>
          </w:tcPr>
          <w:p w14:paraId="6C253321" w14:textId="77777777" w:rsidR="0014398A" w:rsidRPr="00DF54D3" w:rsidRDefault="0014398A" w:rsidP="000D455E">
            <w:pPr>
              <w:jc w:val="center"/>
              <w:rPr>
                <w:szCs w:val="28"/>
              </w:rPr>
            </w:pPr>
            <w:r w:rsidRPr="00DF54D3">
              <w:rPr>
                <w:szCs w:val="28"/>
              </w:rPr>
              <w:t>2</w:t>
            </w:r>
          </w:p>
        </w:tc>
      </w:tr>
      <w:tr w:rsidR="0014398A" w:rsidRPr="004115EB" w14:paraId="640E2484" w14:textId="77777777" w:rsidTr="000D455E">
        <w:tc>
          <w:tcPr>
            <w:tcW w:w="6379" w:type="dxa"/>
          </w:tcPr>
          <w:p w14:paraId="05393762" w14:textId="77777777" w:rsidR="0014398A" w:rsidRPr="00DF54D3" w:rsidRDefault="0014398A" w:rsidP="000D455E">
            <w:pPr>
              <w:ind w:firstLine="33"/>
              <w:rPr>
                <w:lang w:eastAsia="zh-CN"/>
              </w:rPr>
            </w:pPr>
            <w:r w:rsidRPr="00DF54D3">
              <w:rPr>
                <w:lang w:eastAsia="zh-CN"/>
              </w:rPr>
              <w:lastRenderedPageBreak/>
              <w:t>Статьи 2.2</w:t>
            </w:r>
            <w:r>
              <w:rPr>
                <w:lang w:eastAsia="zh-CN"/>
              </w:rPr>
              <w:t>-</w:t>
            </w:r>
            <w:r w:rsidRPr="00DF54D3">
              <w:rPr>
                <w:lang w:eastAsia="zh-CN"/>
              </w:rPr>
              <w:t>2.</w:t>
            </w:r>
            <w:r>
              <w:rPr>
                <w:lang w:eastAsia="zh-CN"/>
              </w:rPr>
              <w:t>5</w:t>
            </w:r>
            <w:r w:rsidRPr="00DF54D3">
              <w:rPr>
                <w:lang w:eastAsia="zh-CN"/>
              </w:rPr>
              <w:t>,</w:t>
            </w:r>
            <w:r>
              <w:rPr>
                <w:lang w:eastAsia="zh-CN"/>
              </w:rPr>
              <w:t xml:space="preserve"> 2.7, 2.10,</w:t>
            </w:r>
            <w:r w:rsidRPr="00DF54D3">
              <w:rPr>
                <w:lang w:eastAsia="zh-CN"/>
              </w:rPr>
              <w:t xml:space="preserve"> 3.2</w:t>
            </w:r>
            <w:r>
              <w:rPr>
                <w:lang w:eastAsia="zh-CN"/>
              </w:rPr>
              <w:t xml:space="preserve">, </w:t>
            </w:r>
            <w:r w:rsidRPr="00DF54D3">
              <w:rPr>
                <w:lang w:eastAsia="zh-CN"/>
              </w:rPr>
              <w:t xml:space="preserve">4.1, 4.4, </w:t>
            </w:r>
            <w:r>
              <w:rPr>
                <w:lang w:eastAsia="zh-CN"/>
              </w:rPr>
              <w:t xml:space="preserve">4.5, </w:t>
            </w:r>
            <w:r w:rsidRPr="00DF54D3">
              <w:rPr>
                <w:lang w:eastAsia="zh-CN"/>
              </w:rPr>
              <w:t>5.1</w:t>
            </w:r>
            <w:r>
              <w:rPr>
                <w:lang w:eastAsia="zh-CN"/>
              </w:rPr>
              <w:t>-</w:t>
            </w:r>
            <w:r w:rsidRPr="000D63DA">
              <w:rPr>
                <w:lang w:eastAsia="zh-CN"/>
              </w:rPr>
              <w:t>5.5, 6.3, 6.4, 8.1,8.2, 8.8</w:t>
            </w:r>
            <w:r>
              <w:rPr>
                <w:lang w:eastAsia="zh-CN"/>
              </w:rPr>
              <w:t xml:space="preserve">, 8,10  </w:t>
            </w:r>
            <w:r w:rsidRPr="00DF54D3">
              <w:rPr>
                <w:lang w:eastAsia="zh-CN"/>
              </w:rPr>
              <w:t>ч</w:t>
            </w:r>
            <w:r>
              <w:rPr>
                <w:lang w:eastAsia="zh-CN"/>
              </w:rPr>
              <w:t xml:space="preserve">асть </w:t>
            </w:r>
            <w:r w:rsidRPr="00DF54D3">
              <w:rPr>
                <w:lang w:eastAsia="zh-CN"/>
              </w:rPr>
              <w:t>2.</w:t>
            </w:r>
            <w:r>
              <w:rPr>
                <w:lang w:eastAsia="zh-CN"/>
              </w:rPr>
              <w:t xml:space="preserve"> </w:t>
            </w:r>
            <w:r w:rsidRPr="00DF54D3">
              <w:rPr>
                <w:lang w:eastAsia="zh-CN"/>
              </w:rPr>
              <w:t>ст</w:t>
            </w:r>
            <w:r>
              <w:rPr>
                <w:lang w:eastAsia="zh-CN"/>
              </w:rPr>
              <w:t xml:space="preserve">атьи </w:t>
            </w:r>
            <w:r w:rsidRPr="00DF54D3">
              <w:rPr>
                <w:lang w:eastAsia="zh-CN"/>
              </w:rPr>
              <w:t>9.1, 9.3</w:t>
            </w:r>
            <w:r>
              <w:rPr>
                <w:lang w:eastAsia="zh-CN"/>
              </w:rPr>
              <w:t xml:space="preserve">, частью 2 статьи 9.9 </w:t>
            </w:r>
            <w:r w:rsidRPr="00DF54D3">
              <w:rPr>
                <w:lang w:eastAsia="zh-CN"/>
              </w:rPr>
              <w:t xml:space="preserve"> </w:t>
            </w:r>
            <w:r w:rsidRPr="00DF54D3">
              <w:t>Областного закона от 25.10.2002 №273-ЗС</w:t>
            </w:r>
          </w:p>
        </w:tc>
        <w:tc>
          <w:tcPr>
            <w:tcW w:w="4394" w:type="dxa"/>
          </w:tcPr>
          <w:p w14:paraId="7F0E5635" w14:textId="77777777" w:rsidR="0014398A" w:rsidRPr="00DF54D3" w:rsidRDefault="0014398A" w:rsidP="000D455E">
            <w:pPr>
              <w:ind w:firstLine="34"/>
            </w:pPr>
            <w:r>
              <w:rPr>
                <w:lang w:eastAsia="zh-CN"/>
              </w:rPr>
              <w:t>Г</w:t>
            </w:r>
            <w:r w:rsidRPr="00DF54D3">
              <w:rPr>
                <w:lang w:eastAsia="zh-CN"/>
              </w:rPr>
              <w:t>лава</w:t>
            </w:r>
            <w:r>
              <w:rPr>
                <w:lang w:eastAsia="zh-CN"/>
              </w:rPr>
              <w:t xml:space="preserve"> Администрации Мещеряковского </w:t>
            </w:r>
            <w:r w:rsidRPr="00DF54D3">
              <w:rPr>
                <w:lang w:eastAsia="zh-CN"/>
              </w:rPr>
              <w:t>сельского поселения</w:t>
            </w:r>
            <w:r>
              <w:rPr>
                <w:lang w:eastAsia="zh-CN"/>
              </w:rPr>
              <w:t xml:space="preserve"> </w:t>
            </w:r>
          </w:p>
        </w:tc>
      </w:tr>
      <w:tr w:rsidR="0014398A" w:rsidRPr="004115EB" w14:paraId="61B29C8C" w14:textId="77777777" w:rsidTr="000D455E">
        <w:tc>
          <w:tcPr>
            <w:tcW w:w="6379" w:type="dxa"/>
          </w:tcPr>
          <w:p w14:paraId="0D9BC023" w14:textId="77777777" w:rsidR="0014398A" w:rsidRPr="000D63DA" w:rsidRDefault="0014398A" w:rsidP="000D455E">
            <w:pPr>
              <w:rPr>
                <w:lang w:eastAsia="zh-CN"/>
              </w:rPr>
            </w:pPr>
            <w:r w:rsidRPr="000D63DA">
              <w:rPr>
                <w:lang w:eastAsia="zh-CN"/>
              </w:rPr>
              <w:t>Статьи 2.4, 4.1, 4.4, 4.5, 5.1</w:t>
            </w:r>
            <w:r>
              <w:rPr>
                <w:lang w:eastAsia="zh-CN"/>
              </w:rPr>
              <w:t>-</w:t>
            </w:r>
            <w:r w:rsidRPr="000D63DA">
              <w:rPr>
                <w:lang w:eastAsia="zh-CN"/>
              </w:rPr>
              <w:t xml:space="preserve">5.5, 6.3, 6.4, </w:t>
            </w:r>
            <w:r w:rsidRPr="000D63DA">
              <w:t>Областного закона от 25.10.2002 №273-ЗС</w:t>
            </w:r>
          </w:p>
        </w:tc>
        <w:tc>
          <w:tcPr>
            <w:tcW w:w="4394" w:type="dxa"/>
          </w:tcPr>
          <w:p w14:paraId="2B26AC93" w14:textId="77777777" w:rsidR="0014398A" w:rsidRDefault="0014398A" w:rsidP="000D455E">
            <w:pPr>
              <w:rPr>
                <w:lang w:eastAsia="zh-CN"/>
              </w:rPr>
            </w:pPr>
            <w:r>
              <w:rPr>
                <w:lang w:eastAsia="zh-CN"/>
              </w:rPr>
              <w:t>Ведущий специалист по жилищно-коммунальному хозяйству</w:t>
            </w:r>
          </w:p>
          <w:p w14:paraId="05B73D2D" w14:textId="77777777" w:rsidR="0014398A" w:rsidRDefault="0014398A" w:rsidP="000D455E">
            <w:pPr>
              <w:rPr>
                <w:lang w:eastAsia="zh-CN"/>
              </w:rPr>
            </w:pPr>
          </w:p>
        </w:tc>
      </w:tr>
      <w:tr w:rsidR="0014398A" w:rsidRPr="004115EB" w14:paraId="13634E63" w14:textId="77777777" w:rsidTr="000D455E">
        <w:trPr>
          <w:trHeight w:val="735"/>
        </w:trPr>
        <w:tc>
          <w:tcPr>
            <w:tcW w:w="6379" w:type="dxa"/>
          </w:tcPr>
          <w:p w14:paraId="1C2C7F5A" w14:textId="77777777" w:rsidR="0014398A" w:rsidRPr="000D63DA" w:rsidRDefault="0014398A" w:rsidP="000D455E">
            <w:pPr>
              <w:rPr>
                <w:lang w:eastAsia="zh-CN"/>
              </w:rPr>
            </w:pPr>
            <w:r w:rsidRPr="000D63DA">
              <w:rPr>
                <w:lang w:eastAsia="zh-CN"/>
              </w:rPr>
              <w:t>Статьи 2.4, 4.1, 4.4, 4.5, 5.1</w:t>
            </w:r>
            <w:r>
              <w:rPr>
                <w:lang w:eastAsia="zh-CN"/>
              </w:rPr>
              <w:t>-</w:t>
            </w:r>
            <w:r w:rsidRPr="000D63DA">
              <w:rPr>
                <w:lang w:eastAsia="zh-CN"/>
              </w:rPr>
              <w:t xml:space="preserve">5.5, 6.3, 6.4, </w:t>
            </w:r>
            <w:r w:rsidRPr="000D63DA">
              <w:t>Областного закона от 25.10.2002 №273-ЗС</w:t>
            </w:r>
          </w:p>
        </w:tc>
        <w:tc>
          <w:tcPr>
            <w:tcW w:w="4394" w:type="dxa"/>
          </w:tcPr>
          <w:p w14:paraId="721E6706" w14:textId="77777777" w:rsidR="0014398A" w:rsidRDefault="0014398A" w:rsidP="000D455E">
            <w:pPr>
              <w:rPr>
                <w:lang w:eastAsia="zh-CN"/>
              </w:rPr>
            </w:pPr>
            <w:r>
              <w:rPr>
                <w:lang w:eastAsia="zh-CN"/>
              </w:rPr>
              <w:t>Ведущий специалист по вопросам имущественных и земельных отношений</w:t>
            </w:r>
          </w:p>
        </w:tc>
      </w:tr>
    </w:tbl>
    <w:p w14:paraId="63C2F385" w14:textId="77777777" w:rsidR="0014398A" w:rsidRDefault="0014398A" w:rsidP="0014398A">
      <w:pPr>
        <w:rPr>
          <w:szCs w:val="28"/>
        </w:rPr>
      </w:pPr>
    </w:p>
    <w:p w14:paraId="49052110" w14:textId="77777777" w:rsidR="0014398A" w:rsidRPr="00F90715" w:rsidRDefault="0014398A" w:rsidP="0014398A"/>
    <w:p w14:paraId="64D2444B" w14:textId="77777777" w:rsidR="0014398A" w:rsidRDefault="0014398A" w:rsidP="0014398A"/>
    <w:p w14:paraId="7192D725" w14:textId="77777777" w:rsidR="0014398A" w:rsidRDefault="0014398A" w:rsidP="0014398A"/>
    <w:tbl>
      <w:tblPr>
        <w:tblpPr w:leftFromText="180" w:rightFromText="180" w:vertAnchor="page" w:horzAnchor="margin" w:tblpY="1345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81"/>
        <w:gridCol w:w="2724"/>
        <w:gridCol w:w="999"/>
      </w:tblGrid>
      <w:tr w:rsidR="0014398A" w:rsidRPr="00A14079" w14:paraId="4A86586F" w14:textId="77777777" w:rsidTr="000D455E">
        <w:trPr>
          <w:trHeight w:val="933"/>
        </w:trPr>
        <w:tc>
          <w:tcPr>
            <w:tcW w:w="2481" w:type="dxa"/>
            <w:tcBorders>
              <w:top w:val="single" w:sz="4" w:space="0" w:color="auto"/>
              <w:left w:val="single" w:sz="4" w:space="0" w:color="auto"/>
              <w:bottom w:val="single" w:sz="4" w:space="0" w:color="auto"/>
              <w:right w:val="single" w:sz="4" w:space="0" w:color="auto"/>
            </w:tcBorders>
            <w:hideMark/>
          </w:tcPr>
          <w:p w14:paraId="2954A7D8" w14:textId="77777777" w:rsidR="0014398A" w:rsidRPr="00A14079" w:rsidRDefault="0014398A" w:rsidP="000D455E">
            <w:pPr>
              <w:tabs>
                <w:tab w:val="left" w:pos="2949"/>
              </w:tabs>
            </w:pPr>
            <w:r w:rsidRPr="00A14079">
              <w:t>ИЗДАТЕЛЬ ОФИЦИАЛЬНОГО БЮЛЛЕТЕНЯ:</w:t>
            </w:r>
          </w:p>
          <w:p w14:paraId="2FB7D79F" w14:textId="77777777" w:rsidR="0014398A" w:rsidRPr="00A14079" w:rsidRDefault="0014398A" w:rsidP="000D455E">
            <w:pPr>
              <w:tabs>
                <w:tab w:val="left" w:pos="2949"/>
              </w:tabs>
            </w:pPr>
            <w:r w:rsidRPr="00A14079">
              <w:t>Администрация Мещеряковского сельского поселения</w:t>
            </w:r>
          </w:p>
        </w:tc>
        <w:tc>
          <w:tcPr>
            <w:tcW w:w="4281" w:type="dxa"/>
            <w:tcBorders>
              <w:top w:val="single" w:sz="4" w:space="0" w:color="auto"/>
              <w:left w:val="single" w:sz="4" w:space="0" w:color="auto"/>
              <w:bottom w:val="single" w:sz="4" w:space="0" w:color="auto"/>
              <w:right w:val="single" w:sz="4" w:space="0" w:color="auto"/>
            </w:tcBorders>
            <w:hideMark/>
          </w:tcPr>
          <w:p w14:paraId="3AD7B38C" w14:textId="77777777" w:rsidR="0014398A" w:rsidRPr="00A14079" w:rsidRDefault="0014398A" w:rsidP="000D455E">
            <w:pPr>
              <w:tabs>
                <w:tab w:val="left" w:pos="2949"/>
              </w:tabs>
            </w:pPr>
            <w:r w:rsidRPr="00A14079">
              <w:t>Отпечатано в Администрации Мещеряковского сельского поселения Верхнедонского района:</w:t>
            </w:r>
          </w:p>
          <w:p w14:paraId="000FD1F6" w14:textId="77777777" w:rsidR="0014398A" w:rsidRPr="00A14079" w:rsidRDefault="0014398A" w:rsidP="000D455E">
            <w:pPr>
              <w:tabs>
                <w:tab w:val="left" w:pos="2949"/>
              </w:tabs>
            </w:pPr>
            <w:r w:rsidRPr="00A14079">
              <w:t>346163, ул. Плешакова,3</w:t>
            </w:r>
          </w:p>
          <w:p w14:paraId="79F68482" w14:textId="77777777" w:rsidR="0014398A" w:rsidRPr="00A14079" w:rsidRDefault="0014398A" w:rsidP="000D455E">
            <w:pPr>
              <w:tabs>
                <w:tab w:val="left" w:pos="2949"/>
              </w:tabs>
            </w:pPr>
            <w:r w:rsidRPr="00A14079">
              <w:t>х. Мещеряковский</w:t>
            </w:r>
          </w:p>
          <w:p w14:paraId="01466DA3" w14:textId="77777777" w:rsidR="0014398A" w:rsidRPr="00A14079" w:rsidRDefault="0014398A" w:rsidP="000D455E">
            <w:pPr>
              <w:tabs>
                <w:tab w:val="left" w:pos="2949"/>
              </w:tabs>
            </w:pPr>
            <w:r w:rsidRPr="00A14079">
              <w:t xml:space="preserve">  </w:t>
            </w:r>
            <w:r w:rsidRPr="00A14079">
              <w:rPr>
                <w:lang w:val="en-US"/>
              </w:rPr>
              <w:t>E</w:t>
            </w:r>
            <w:r w:rsidRPr="00A14079">
              <w:t>-</w:t>
            </w:r>
            <w:r w:rsidRPr="00A14079">
              <w:rPr>
                <w:lang w:val="en-US"/>
              </w:rPr>
              <w:t>mail</w:t>
            </w:r>
            <w:r w:rsidRPr="00A14079">
              <w:t>:</w:t>
            </w:r>
            <w:r w:rsidRPr="00A14079">
              <w:rPr>
                <w:lang w:val="en-US"/>
              </w:rPr>
              <w:t>sp</w:t>
            </w:r>
            <w:r w:rsidRPr="00A14079">
              <w:t>06062@</w:t>
            </w:r>
            <w:r w:rsidRPr="00A14079">
              <w:rPr>
                <w:lang w:val="en-US"/>
              </w:rPr>
              <w:t>donpac</w:t>
            </w:r>
            <w:r w:rsidRPr="00A14079">
              <w:t>.</w:t>
            </w:r>
            <w:r w:rsidRPr="00A14079">
              <w:rPr>
                <w:lang w:val="en-US"/>
              </w:rPr>
              <w:t>ru</w:t>
            </w:r>
          </w:p>
        </w:tc>
        <w:tc>
          <w:tcPr>
            <w:tcW w:w="2724" w:type="dxa"/>
            <w:tcBorders>
              <w:top w:val="single" w:sz="4" w:space="0" w:color="auto"/>
              <w:left w:val="single" w:sz="4" w:space="0" w:color="auto"/>
              <w:bottom w:val="single" w:sz="4" w:space="0" w:color="auto"/>
              <w:right w:val="single" w:sz="4" w:space="0" w:color="auto"/>
            </w:tcBorders>
          </w:tcPr>
          <w:p w14:paraId="05E8B174" w14:textId="77777777" w:rsidR="0014398A" w:rsidRPr="00A14079" w:rsidRDefault="0014398A" w:rsidP="000D455E">
            <w:pPr>
              <w:tabs>
                <w:tab w:val="left" w:pos="2949"/>
              </w:tabs>
            </w:pPr>
            <w:r w:rsidRPr="00A14079">
              <w:t xml:space="preserve">            </w:t>
            </w:r>
          </w:p>
          <w:p w14:paraId="4AEC5B33" w14:textId="77777777" w:rsidR="0014398A" w:rsidRPr="00A14079" w:rsidRDefault="0014398A" w:rsidP="000D455E">
            <w:pPr>
              <w:tabs>
                <w:tab w:val="left" w:pos="2949"/>
              </w:tabs>
            </w:pPr>
            <w:r w:rsidRPr="00A14079">
              <w:t xml:space="preserve">  РАСПРОСТРАНЯЕТСЯ     </w:t>
            </w:r>
          </w:p>
          <w:p w14:paraId="6873915E" w14:textId="77777777" w:rsidR="0014398A" w:rsidRPr="00A14079" w:rsidRDefault="0014398A" w:rsidP="000D455E">
            <w:pPr>
              <w:tabs>
                <w:tab w:val="left" w:pos="2949"/>
              </w:tabs>
            </w:pPr>
            <w:r w:rsidRPr="00A14079">
              <w:t xml:space="preserve">           БЕСПЛАТНО</w:t>
            </w:r>
          </w:p>
          <w:p w14:paraId="349CBBEF" w14:textId="77777777" w:rsidR="0014398A" w:rsidRPr="00A14079" w:rsidRDefault="0014398A" w:rsidP="000D455E">
            <w:pPr>
              <w:tabs>
                <w:tab w:val="left" w:pos="2949"/>
              </w:tabs>
            </w:pPr>
          </w:p>
          <w:p w14:paraId="7BE2922B" w14:textId="77777777" w:rsidR="0014398A" w:rsidRPr="00A14079" w:rsidRDefault="0014398A" w:rsidP="000D455E">
            <w:pPr>
              <w:tabs>
                <w:tab w:val="left" w:pos="2949"/>
              </w:tabs>
            </w:pPr>
            <w:r w:rsidRPr="00A14079">
              <w:t xml:space="preserve">   Тираж 30 экземпляров</w:t>
            </w:r>
          </w:p>
        </w:tc>
        <w:tc>
          <w:tcPr>
            <w:tcW w:w="999" w:type="dxa"/>
            <w:tcBorders>
              <w:top w:val="single" w:sz="4" w:space="0" w:color="auto"/>
              <w:left w:val="single" w:sz="4" w:space="0" w:color="auto"/>
              <w:bottom w:val="single" w:sz="4" w:space="0" w:color="auto"/>
              <w:right w:val="single" w:sz="4" w:space="0" w:color="auto"/>
            </w:tcBorders>
          </w:tcPr>
          <w:p w14:paraId="3E0E6D5D" w14:textId="77777777" w:rsidR="0014398A" w:rsidRPr="00A14079" w:rsidRDefault="0014398A" w:rsidP="000D455E">
            <w:pPr>
              <w:tabs>
                <w:tab w:val="left" w:pos="2949"/>
              </w:tabs>
            </w:pPr>
          </w:p>
        </w:tc>
      </w:tr>
    </w:tbl>
    <w:p w14:paraId="1EFB7763" w14:textId="77777777" w:rsidR="0014398A" w:rsidRDefault="0014398A" w:rsidP="0014398A"/>
    <w:p w14:paraId="301FDB5F" w14:textId="77777777" w:rsidR="0014398A" w:rsidRDefault="0014398A" w:rsidP="0014398A"/>
    <w:p w14:paraId="512F8D26" w14:textId="77777777" w:rsidR="0014398A" w:rsidRDefault="0014398A" w:rsidP="0014398A"/>
    <w:p w14:paraId="2846C924" w14:textId="77777777" w:rsidR="0014398A" w:rsidRDefault="0014398A" w:rsidP="0014398A"/>
    <w:p w14:paraId="3E9F37DB" w14:textId="77777777" w:rsidR="0014398A" w:rsidRDefault="0014398A" w:rsidP="0014398A"/>
    <w:p w14:paraId="7D2E94DC" w14:textId="77777777" w:rsidR="0014398A" w:rsidRDefault="0014398A" w:rsidP="0014398A">
      <w:pPr>
        <w:tabs>
          <w:tab w:val="left" w:pos="2949"/>
        </w:tabs>
        <w:rPr>
          <w:sz w:val="16"/>
          <w:szCs w:val="16"/>
        </w:rPr>
      </w:pPr>
    </w:p>
    <w:p w14:paraId="7F11C6FC" w14:textId="77777777" w:rsidR="0014398A" w:rsidRDefault="0014398A" w:rsidP="0014398A">
      <w:pPr>
        <w:tabs>
          <w:tab w:val="left" w:pos="2949"/>
        </w:tabs>
        <w:rPr>
          <w:sz w:val="16"/>
          <w:szCs w:val="16"/>
        </w:rPr>
      </w:pPr>
    </w:p>
    <w:p w14:paraId="445E96C4" w14:textId="77777777" w:rsidR="0014398A" w:rsidRDefault="0014398A" w:rsidP="0014398A">
      <w:pPr>
        <w:tabs>
          <w:tab w:val="left" w:pos="2949"/>
        </w:tabs>
        <w:rPr>
          <w:sz w:val="16"/>
          <w:szCs w:val="16"/>
        </w:rPr>
        <w:sectPr w:rsidR="0014398A" w:rsidSect="0014398A">
          <w:pgSz w:w="11906" w:h="16838"/>
          <w:pgMar w:top="1134" w:right="567" w:bottom="1134" w:left="1134" w:header="709" w:footer="709" w:gutter="0"/>
          <w:cols w:space="708"/>
          <w:docGrid w:linePitch="360"/>
        </w:sectPr>
      </w:pPr>
    </w:p>
    <w:p w14:paraId="680BB68B" w14:textId="32821B50" w:rsidR="0014398A" w:rsidRDefault="0014398A" w:rsidP="0014398A">
      <w:pPr>
        <w:tabs>
          <w:tab w:val="left" w:pos="2949"/>
        </w:tabs>
        <w:rPr>
          <w:sz w:val="16"/>
          <w:szCs w:val="16"/>
        </w:rPr>
      </w:pPr>
    </w:p>
    <w:p w14:paraId="2466DC39" w14:textId="77777777" w:rsidR="0014398A" w:rsidRDefault="0014398A" w:rsidP="0014398A">
      <w:pPr>
        <w:tabs>
          <w:tab w:val="left" w:pos="2949"/>
        </w:tabs>
        <w:rPr>
          <w:sz w:val="16"/>
          <w:szCs w:val="16"/>
        </w:rPr>
      </w:pPr>
    </w:p>
    <w:p w14:paraId="191B3580" w14:textId="77777777" w:rsidR="0014398A" w:rsidRDefault="0014398A" w:rsidP="0014398A">
      <w:pPr>
        <w:tabs>
          <w:tab w:val="left" w:pos="2949"/>
        </w:tabs>
        <w:rPr>
          <w:sz w:val="16"/>
          <w:szCs w:val="16"/>
        </w:rPr>
      </w:pPr>
    </w:p>
    <w:p w14:paraId="43E02B38" w14:textId="77777777" w:rsidR="0014398A" w:rsidRDefault="0014398A" w:rsidP="0014398A">
      <w:pPr>
        <w:tabs>
          <w:tab w:val="left" w:pos="2949"/>
        </w:tabs>
        <w:rPr>
          <w:sz w:val="16"/>
          <w:szCs w:val="16"/>
        </w:rPr>
      </w:pPr>
    </w:p>
    <w:p w14:paraId="09E6D445" w14:textId="77777777" w:rsidR="0014398A" w:rsidRDefault="0014398A" w:rsidP="0014398A"/>
    <w:p w14:paraId="776A1522" w14:textId="77777777" w:rsidR="0014398A" w:rsidRDefault="0014398A" w:rsidP="0014398A"/>
    <w:p w14:paraId="3BB9B0CA" w14:textId="77777777" w:rsidR="0014398A" w:rsidRDefault="0014398A" w:rsidP="0014398A"/>
    <w:p w14:paraId="5DBFFD8A" w14:textId="77777777" w:rsidR="0014398A" w:rsidRDefault="0014398A" w:rsidP="0014398A"/>
    <w:p w14:paraId="296E6DE7" w14:textId="77777777" w:rsidR="0014398A" w:rsidRDefault="0014398A" w:rsidP="0014398A"/>
    <w:p w14:paraId="0C7AF76F" w14:textId="77777777" w:rsidR="0014398A" w:rsidRDefault="0014398A" w:rsidP="0014398A"/>
    <w:p w14:paraId="64731FDC" w14:textId="77777777" w:rsidR="0014398A" w:rsidRDefault="0014398A" w:rsidP="0014398A"/>
    <w:p w14:paraId="2F9A2027" w14:textId="77777777" w:rsidR="0014398A" w:rsidRDefault="0014398A" w:rsidP="0014398A"/>
    <w:p w14:paraId="46D03ADB" w14:textId="77777777" w:rsidR="0014398A" w:rsidRDefault="0014398A" w:rsidP="0014398A">
      <w:pPr>
        <w:tabs>
          <w:tab w:val="left" w:pos="2949"/>
        </w:tabs>
      </w:pPr>
    </w:p>
    <w:p w14:paraId="019A8092" w14:textId="77777777" w:rsidR="00B46A4D" w:rsidRPr="00390B90" w:rsidRDefault="00B46A4D" w:rsidP="00B46A4D">
      <w:pPr>
        <w:autoSpaceDE w:val="0"/>
        <w:autoSpaceDN w:val="0"/>
        <w:adjustRightInd w:val="0"/>
        <w:ind w:left="360"/>
        <w:jc w:val="both"/>
        <w:rPr>
          <w:sz w:val="22"/>
          <w:szCs w:val="22"/>
        </w:rPr>
      </w:pPr>
    </w:p>
    <w:p w14:paraId="1F430E73" w14:textId="77777777" w:rsidR="00B46A4D" w:rsidRPr="00390B90" w:rsidRDefault="00B46A4D" w:rsidP="00B46A4D">
      <w:pPr>
        <w:autoSpaceDE w:val="0"/>
        <w:autoSpaceDN w:val="0"/>
        <w:adjustRightInd w:val="0"/>
        <w:ind w:left="360"/>
        <w:jc w:val="both"/>
        <w:rPr>
          <w:sz w:val="22"/>
          <w:szCs w:val="22"/>
        </w:rPr>
      </w:pPr>
    </w:p>
    <w:p w14:paraId="6A8E0819" w14:textId="77777777" w:rsidR="00B46A4D" w:rsidRPr="00390B90" w:rsidRDefault="00B46A4D" w:rsidP="00B46A4D">
      <w:pPr>
        <w:autoSpaceDE w:val="0"/>
        <w:autoSpaceDN w:val="0"/>
        <w:adjustRightInd w:val="0"/>
        <w:ind w:left="360"/>
        <w:jc w:val="both"/>
        <w:rPr>
          <w:sz w:val="22"/>
          <w:szCs w:val="22"/>
        </w:rPr>
      </w:pPr>
    </w:p>
    <w:p w14:paraId="65D9A6DF" w14:textId="77777777" w:rsidR="00B46A4D" w:rsidRPr="00390B90" w:rsidRDefault="00B46A4D" w:rsidP="00B46A4D">
      <w:pPr>
        <w:autoSpaceDE w:val="0"/>
        <w:autoSpaceDN w:val="0"/>
        <w:adjustRightInd w:val="0"/>
        <w:ind w:left="360"/>
        <w:jc w:val="both"/>
        <w:rPr>
          <w:sz w:val="22"/>
          <w:szCs w:val="22"/>
        </w:rPr>
      </w:pPr>
    </w:p>
    <w:p w14:paraId="69E39DDD" w14:textId="77777777" w:rsidR="00B46A4D" w:rsidRPr="00390B90" w:rsidRDefault="00B46A4D" w:rsidP="00B46A4D">
      <w:pPr>
        <w:autoSpaceDE w:val="0"/>
        <w:autoSpaceDN w:val="0"/>
        <w:adjustRightInd w:val="0"/>
        <w:ind w:left="360"/>
        <w:jc w:val="both"/>
        <w:rPr>
          <w:sz w:val="22"/>
          <w:szCs w:val="22"/>
        </w:rPr>
      </w:pPr>
    </w:p>
    <w:p w14:paraId="5C2C13DB" w14:textId="77777777" w:rsidR="00B46A4D" w:rsidRPr="00390B90" w:rsidRDefault="00B46A4D" w:rsidP="00B46A4D">
      <w:pPr>
        <w:autoSpaceDE w:val="0"/>
        <w:autoSpaceDN w:val="0"/>
        <w:adjustRightInd w:val="0"/>
        <w:ind w:left="360"/>
        <w:jc w:val="both"/>
        <w:rPr>
          <w:sz w:val="22"/>
          <w:szCs w:val="22"/>
        </w:rPr>
      </w:pPr>
    </w:p>
    <w:p w14:paraId="220299F8" w14:textId="77777777" w:rsidR="00B46A4D" w:rsidRPr="00390B90" w:rsidRDefault="00B46A4D" w:rsidP="00050D54">
      <w:pPr>
        <w:jc w:val="both"/>
        <w:rPr>
          <w:sz w:val="22"/>
          <w:szCs w:val="22"/>
        </w:rPr>
      </w:pPr>
    </w:p>
    <w:p w14:paraId="58D977AA" w14:textId="77777777" w:rsidR="00B46A4D" w:rsidRPr="00390B90" w:rsidRDefault="00B46A4D" w:rsidP="00050D54">
      <w:pPr>
        <w:jc w:val="both"/>
        <w:rPr>
          <w:sz w:val="22"/>
          <w:szCs w:val="22"/>
        </w:rPr>
      </w:pPr>
    </w:p>
    <w:p w14:paraId="29D093EB" w14:textId="77777777" w:rsidR="00B46A4D" w:rsidRPr="00390B90" w:rsidRDefault="00B46A4D" w:rsidP="00B46A4D">
      <w:pPr>
        <w:jc w:val="both"/>
        <w:rPr>
          <w:sz w:val="22"/>
          <w:szCs w:val="22"/>
        </w:rPr>
      </w:pPr>
    </w:p>
    <w:p w14:paraId="41C76C12" w14:textId="77777777" w:rsidR="00B46A4D" w:rsidRPr="00390B90" w:rsidRDefault="00B46A4D" w:rsidP="00B46A4D">
      <w:pPr>
        <w:jc w:val="both"/>
        <w:rPr>
          <w:sz w:val="22"/>
          <w:szCs w:val="22"/>
        </w:rPr>
      </w:pPr>
    </w:p>
    <w:p w14:paraId="1A89D63E" w14:textId="77777777" w:rsidR="00B46A4D" w:rsidRPr="00FC48D7" w:rsidRDefault="00B46A4D" w:rsidP="00B46A4D">
      <w:pPr>
        <w:jc w:val="both"/>
      </w:pPr>
    </w:p>
    <w:p w14:paraId="34ECCAFC" w14:textId="77777777" w:rsidR="00B46A4D" w:rsidRPr="00FC48D7" w:rsidRDefault="00B46A4D" w:rsidP="00B46A4D">
      <w:pPr>
        <w:jc w:val="both"/>
      </w:pPr>
    </w:p>
    <w:p w14:paraId="7B3403CE" w14:textId="77777777" w:rsidR="00B46A4D" w:rsidRPr="00FC48D7" w:rsidRDefault="00B46A4D" w:rsidP="00B46A4D">
      <w:pPr>
        <w:jc w:val="both"/>
      </w:pPr>
    </w:p>
    <w:p w14:paraId="1582E302" w14:textId="77777777" w:rsidR="00B46A4D" w:rsidRPr="00FC48D7" w:rsidRDefault="00B46A4D" w:rsidP="00B46A4D">
      <w:pPr>
        <w:jc w:val="both"/>
      </w:pPr>
    </w:p>
    <w:p w14:paraId="594B903A" w14:textId="77777777" w:rsidR="00B46A4D" w:rsidRPr="00FC48D7" w:rsidRDefault="00B46A4D" w:rsidP="00B46A4D">
      <w:pPr>
        <w:jc w:val="both"/>
      </w:pPr>
    </w:p>
    <w:p w14:paraId="59F63D64" w14:textId="77777777" w:rsidR="000F1AED" w:rsidRPr="00FC48D7" w:rsidRDefault="000F1AED"/>
    <w:p w14:paraId="569E1B57" w14:textId="68F32F9E" w:rsidR="000F1AED" w:rsidRDefault="000F1AED"/>
    <w:p w14:paraId="5476B91B" w14:textId="69A8328C" w:rsidR="0002760B" w:rsidRDefault="0002760B"/>
    <w:p w14:paraId="74A81AB8" w14:textId="7015FA54" w:rsidR="0002760B" w:rsidRDefault="0002760B"/>
    <w:p w14:paraId="16316187" w14:textId="7F773901" w:rsidR="0002760B" w:rsidRDefault="0002760B"/>
    <w:p w14:paraId="1BD2C7B6" w14:textId="00445DC6" w:rsidR="0002760B" w:rsidRDefault="0002760B"/>
    <w:p w14:paraId="59CE2170" w14:textId="53E59B7B" w:rsidR="0002760B" w:rsidRDefault="0002760B"/>
    <w:p w14:paraId="2A8AA516" w14:textId="23EC09F2" w:rsidR="0002760B" w:rsidRDefault="0002760B"/>
    <w:p w14:paraId="3146514C" w14:textId="71A995EA" w:rsidR="0002760B" w:rsidRDefault="0002760B"/>
    <w:p w14:paraId="11E932E3" w14:textId="3A51F220" w:rsidR="0002760B" w:rsidRDefault="0002760B"/>
    <w:p w14:paraId="74C29049" w14:textId="6726387A" w:rsidR="0002760B" w:rsidRDefault="0002760B"/>
    <w:p w14:paraId="4051992E" w14:textId="156E5307" w:rsidR="0002760B" w:rsidRDefault="0002760B"/>
    <w:p w14:paraId="4473FACD" w14:textId="30695A59" w:rsidR="0002760B" w:rsidRDefault="0002760B"/>
    <w:p w14:paraId="54BBD3EF" w14:textId="44BE5C3A" w:rsidR="0002760B" w:rsidRDefault="0002760B"/>
    <w:p w14:paraId="55E50632" w14:textId="4E2B7FEF" w:rsidR="0002760B" w:rsidRDefault="0002760B"/>
    <w:p w14:paraId="75D7D082" w14:textId="7366FF83" w:rsidR="0002760B" w:rsidRDefault="0002760B"/>
    <w:p w14:paraId="51654132" w14:textId="3482F7B4" w:rsidR="0002760B" w:rsidRDefault="0002760B"/>
    <w:p w14:paraId="1F657462" w14:textId="122E8BBA" w:rsidR="0002760B" w:rsidRDefault="0002760B"/>
    <w:p w14:paraId="1EB313EC" w14:textId="571004CC" w:rsidR="0002760B" w:rsidRDefault="0002760B"/>
    <w:p w14:paraId="1C94EB91" w14:textId="181DCAE8" w:rsidR="0002760B" w:rsidRDefault="0002760B"/>
    <w:p w14:paraId="49FDE6B8" w14:textId="2C8902C7" w:rsidR="0002760B" w:rsidRDefault="0002760B"/>
    <w:p w14:paraId="1F3C4F48" w14:textId="67BA3F77" w:rsidR="0002760B" w:rsidRDefault="0002760B"/>
    <w:p w14:paraId="6F21AEEA" w14:textId="7A403C6B" w:rsidR="0002760B" w:rsidRDefault="0002760B"/>
    <w:p w14:paraId="0D5AC6FE" w14:textId="6E90A3F6" w:rsidR="0002760B" w:rsidRDefault="0002760B"/>
    <w:p w14:paraId="3DEEFC38" w14:textId="144EC0E5" w:rsidR="0002760B" w:rsidRDefault="0002760B"/>
    <w:p w14:paraId="2C4ACEC9" w14:textId="4CEBB455" w:rsidR="0002760B" w:rsidRDefault="0002760B"/>
    <w:p w14:paraId="09720D61" w14:textId="7777F64F" w:rsidR="0002760B" w:rsidRDefault="0002760B"/>
    <w:p w14:paraId="50313E1E" w14:textId="0C28E3D6" w:rsidR="0002760B" w:rsidRDefault="0002760B"/>
    <w:p w14:paraId="17B9418A" w14:textId="391418D6" w:rsidR="0002760B" w:rsidRDefault="0002760B"/>
    <w:p w14:paraId="53098B14" w14:textId="30296717" w:rsidR="0002760B" w:rsidRDefault="0002760B"/>
    <w:p w14:paraId="3F64BB9E" w14:textId="167E6335" w:rsidR="0002760B" w:rsidRDefault="0002760B"/>
    <w:p w14:paraId="09B0B4AF" w14:textId="5B105B8A" w:rsidR="0002760B" w:rsidRDefault="0002760B"/>
    <w:p w14:paraId="1D949F4B" w14:textId="69AFB1C5" w:rsidR="0002760B" w:rsidRDefault="0002760B"/>
    <w:p w14:paraId="1443D53F" w14:textId="09587CF9" w:rsidR="0002760B" w:rsidRDefault="0002760B"/>
    <w:p w14:paraId="22BF20F2" w14:textId="195F9824" w:rsidR="0002760B" w:rsidRDefault="0002760B"/>
    <w:p w14:paraId="035C67B6" w14:textId="0B03614D" w:rsidR="0002760B" w:rsidRDefault="0002760B"/>
    <w:p w14:paraId="1BB87295" w14:textId="0E108D08" w:rsidR="0002760B" w:rsidRDefault="0002760B"/>
    <w:p w14:paraId="2BFF29A6" w14:textId="77777777" w:rsidR="0002760B" w:rsidRPr="00FC48D7" w:rsidRDefault="0002760B"/>
    <w:sectPr w:rsidR="0002760B" w:rsidRPr="00FC48D7" w:rsidSect="001639E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0BD5" w14:textId="77777777" w:rsidR="004B3F10" w:rsidRDefault="004B3F10">
      <w:r>
        <w:separator/>
      </w:r>
    </w:p>
  </w:endnote>
  <w:endnote w:type="continuationSeparator" w:id="0">
    <w:p w14:paraId="75D32CCD" w14:textId="77777777" w:rsidR="004B3F10" w:rsidRDefault="004B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58F4" w14:textId="77777777" w:rsidR="00B73314" w:rsidRPr="00AD6843" w:rsidRDefault="00B73314">
    <w:pPr>
      <w:pStyle w:val="a3"/>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C5421B">
      <w:rPr>
        <w:noProof/>
        <w:sz w:val="16"/>
        <w:szCs w:val="16"/>
      </w:rPr>
      <w:t>15</w:t>
    </w:r>
    <w:r w:rsidRPr="00AD6843">
      <w:rPr>
        <w:sz w:val="16"/>
        <w:szCs w:val="16"/>
      </w:rPr>
      <w:fldChar w:fldCharType="end"/>
    </w:r>
  </w:p>
  <w:p w14:paraId="57A27882" w14:textId="77777777" w:rsidR="00B73314" w:rsidRDefault="00B73314">
    <w:pPr>
      <w:pStyle w:val="a3"/>
    </w:pPr>
  </w:p>
  <w:p w14:paraId="0EF5F456" w14:textId="77777777" w:rsidR="00B73314" w:rsidRDefault="00B733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1401" w14:textId="77777777" w:rsidR="00B73314" w:rsidRDefault="00B73314" w:rsidP="00B73314">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872281B" w14:textId="77777777" w:rsidR="00B73314" w:rsidRDefault="00B7331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60B3" w14:textId="77777777" w:rsidR="00B73314" w:rsidRDefault="00B73314">
    <w:pPr>
      <w:pStyle w:val="a3"/>
      <w:jc w:val="right"/>
    </w:pPr>
    <w:r>
      <w:fldChar w:fldCharType="begin"/>
    </w:r>
    <w:r>
      <w:instrText>PAGE   \* MERGEFORMAT</w:instrText>
    </w:r>
    <w:r>
      <w:fldChar w:fldCharType="separate"/>
    </w:r>
    <w:r w:rsidR="00C5421B">
      <w:rPr>
        <w:noProof/>
      </w:rPr>
      <w:t>22</w:t>
    </w:r>
    <w:r>
      <w:fldChar w:fldCharType="end"/>
    </w:r>
  </w:p>
  <w:p w14:paraId="57C3B494" w14:textId="77777777" w:rsidR="00B73314" w:rsidRDefault="00B73314" w:rsidP="00B73314">
    <w:pPr>
      <w:pStyle w:val="a3"/>
      <w:spacing w:line="480" w:lineRule="auto"/>
      <w:rPr>
        <w:lang w:val="en-US"/>
      </w:rPr>
    </w:pPr>
  </w:p>
  <w:p w14:paraId="09F36DDB" w14:textId="77777777" w:rsidR="00B73314" w:rsidRPr="00A7389B" w:rsidRDefault="00B73314" w:rsidP="00B73314">
    <w:pPr>
      <w:pStyle w:val="a3"/>
      <w:spacing w:line="480" w:lineRule="auto"/>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1D7CC" w14:textId="77777777" w:rsidR="00B73314" w:rsidRDefault="00B73314" w:rsidP="00B73314">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108E98" w14:textId="77777777" w:rsidR="00B73314" w:rsidRDefault="00B73314">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1B7B" w14:textId="77777777" w:rsidR="00F932E5" w:rsidRDefault="00F932E5" w:rsidP="00745ABF">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01F22D6" w14:textId="77777777" w:rsidR="00F932E5" w:rsidRDefault="00F932E5">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AD39" w14:textId="77777777" w:rsidR="00F932E5" w:rsidRDefault="00F932E5" w:rsidP="002530C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BE15381" w14:textId="77777777" w:rsidR="00F932E5" w:rsidRDefault="00F932E5">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A793" w14:textId="77777777" w:rsidR="00F932E5" w:rsidRDefault="00F932E5" w:rsidP="009A2F1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5606EA5" w14:textId="77777777" w:rsidR="00F932E5" w:rsidRDefault="00F932E5">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90CBE" w14:textId="77777777" w:rsidR="00F932E5" w:rsidRDefault="00F932E5" w:rsidP="009A2F1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5421B">
      <w:rPr>
        <w:rStyle w:val="a6"/>
        <w:noProof/>
      </w:rPr>
      <w:t>171</w:t>
    </w:r>
    <w:r>
      <w:rPr>
        <w:rStyle w:val="a6"/>
      </w:rPr>
      <w:fldChar w:fldCharType="end"/>
    </w:r>
  </w:p>
  <w:p w14:paraId="36FAA8B8" w14:textId="77777777" w:rsidR="00F932E5" w:rsidRPr="007A1BDD" w:rsidRDefault="00F932E5" w:rsidP="009A2F11">
    <w:pPr>
      <w:pStyle w:val="a3"/>
      <w:rPr>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0EC0" w14:textId="77777777" w:rsidR="00B73314" w:rsidRDefault="00B73314" w:rsidP="00FC48D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14:paraId="448AACAC" w14:textId="77777777" w:rsidR="00B73314" w:rsidRDefault="00B733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7940" w14:textId="77777777" w:rsidR="004B3F10" w:rsidRDefault="004B3F10">
      <w:r>
        <w:separator/>
      </w:r>
    </w:p>
  </w:footnote>
  <w:footnote w:type="continuationSeparator" w:id="0">
    <w:p w14:paraId="1E1FDF26" w14:textId="77777777" w:rsidR="004B3F10" w:rsidRDefault="004B3F10">
      <w:r>
        <w:continuationSeparator/>
      </w:r>
    </w:p>
  </w:footnote>
  <w:footnote w:id="1">
    <w:p w14:paraId="789C9495" w14:textId="77777777" w:rsidR="00B73314" w:rsidRDefault="00B73314" w:rsidP="001639E9">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449"/>
    <w:multiLevelType w:val="hybridMultilevel"/>
    <w:tmpl w:val="42F4D710"/>
    <w:lvl w:ilvl="0" w:tplc="B07061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15:restartNumberingAfterBreak="0">
    <w:nsid w:val="0B6D77D1"/>
    <w:multiLevelType w:val="hybridMultilevel"/>
    <w:tmpl w:val="D1589A1E"/>
    <w:lvl w:ilvl="0" w:tplc="2458C11C">
      <w:start w:val="1"/>
      <w:numFmt w:val="decimal"/>
      <w:suff w:val="space"/>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15:restartNumberingAfterBreak="0">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6" w15:restartNumberingAfterBreak="0">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15:restartNumberingAfterBreak="0">
    <w:nsid w:val="399F397E"/>
    <w:multiLevelType w:val="hybridMultilevel"/>
    <w:tmpl w:val="5380BA3A"/>
    <w:lvl w:ilvl="0" w:tplc="09A8ED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4797D19"/>
    <w:multiLevelType w:val="hybridMultilevel"/>
    <w:tmpl w:val="82FA1DB6"/>
    <w:lvl w:ilvl="0" w:tplc="8C121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0" w15:restartNumberingAfterBreak="0">
    <w:nsid w:val="5E7B6982"/>
    <w:multiLevelType w:val="hybridMultilevel"/>
    <w:tmpl w:val="101C71D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9B0518"/>
    <w:multiLevelType w:val="hybridMultilevel"/>
    <w:tmpl w:val="A0741A1E"/>
    <w:lvl w:ilvl="0" w:tplc="27CAFBA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2" w15:restartNumberingAfterBreak="0">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3" w15:restartNumberingAfterBreak="0">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83F8E"/>
    <w:multiLevelType w:val="hybridMultilevel"/>
    <w:tmpl w:val="EC16A090"/>
    <w:lvl w:ilvl="0" w:tplc="ABF68DE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4"/>
    </w:lvlOverride>
    <w:lvlOverride w:ilvl="1"/>
    <w:lvlOverride w:ilvl="2"/>
    <w:lvlOverride w:ilvl="3"/>
    <w:lvlOverride w:ilvl="4"/>
    <w:lvlOverride w:ilvl="5"/>
    <w:lvlOverride w:ilvl="6"/>
    <w:lvlOverride w:ilvl="7"/>
    <w:lvlOverride w:ilvl="8"/>
  </w:num>
  <w:num w:numId="7">
    <w:abstractNumId w:val="13"/>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0"/>
  </w:num>
  <w:num w:numId="16">
    <w:abstractNumId w:val="8"/>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BAB"/>
    <w:rsid w:val="0002760B"/>
    <w:rsid w:val="000326B4"/>
    <w:rsid w:val="00050D54"/>
    <w:rsid w:val="0009799A"/>
    <w:rsid w:val="000A46C7"/>
    <w:rsid w:val="000C7930"/>
    <w:rsid w:val="000F1AED"/>
    <w:rsid w:val="0010600C"/>
    <w:rsid w:val="00127B5E"/>
    <w:rsid w:val="0014398A"/>
    <w:rsid w:val="00163732"/>
    <w:rsid w:val="001639E9"/>
    <w:rsid w:val="00177308"/>
    <w:rsid w:val="001B2CA2"/>
    <w:rsid w:val="001B489D"/>
    <w:rsid w:val="001C42EE"/>
    <w:rsid w:val="001D0542"/>
    <w:rsid w:val="00283C3B"/>
    <w:rsid w:val="002975F1"/>
    <w:rsid w:val="002B6F79"/>
    <w:rsid w:val="002F0A0F"/>
    <w:rsid w:val="00331350"/>
    <w:rsid w:val="00337B95"/>
    <w:rsid w:val="00386D9B"/>
    <w:rsid w:val="00390B90"/>
    <w:rsid w:val="003A701A"/>
    <w:rsid w:val="003B2E16"/>
    <w:rsid w:val="003C02B4"/>
    <w:rsid w:val="003C0F3B"/>
    <w:rsid w:val="003C5FC5"/>
    <w:rsid w:val="004B3F10"/>
    <w:rsid w:val="004B5D41"/>
    <w:rsid w:val="005552ED"/>
    <w:rsid w:val="005A79B4"/>
    <w:rsid w:val="006375FC"/>
    <w:rsid w:val="006E6F5D"/>
    <w:rsid w:val="00722C25"/>
    <w:rsid w:val="00727E28"/>
    <w:rsid w:val="00746AC9"/>
    <w:rsid w:val="00750662"/>
    <w:rsid w:val="007557DF"/>
    <w:rsid w:val="00770A52"/>
    <w:rsid w:val="007E61F3"/>
    <w:rsid w:val="008116DC"/>
    <w:rsid w:val="0084694D"/>
    <w:rsid w:val="00854362"/>
    <w:rsid w:val="008A7327"/>
    <w:rsid w:val="008B118F"/>
    <w:rsid w:val="008D7091"/>
    <w:rsid w:val="008F0E61"/>
    <w:rsid w:val="00911A3F"/>
    <w:rsid w:val="009270C3"/>
    <w:rsid w:val="0093746D"/>
    <w:rsid w:val="009554D1"/>
    <w:rsid w:val="009E00B6"/>
    <w:rsid w:val="009E1A8A"/>
    <w:rsid w:val="00A3024B"/>
    <w:rsid w:val="00A47EAE"/>
    <w:rsid w:val="00A55BA7"/>
    <w:rsid w:val="00AC36A4"/>
    <w:rsid w:val="00AF1735"/>
    <w:rsid w:val="00AF6642"/>
    <w:rsid w:val="00B23EC4"/>
    <w:rsid w:val="00B34FFD"/>
    <w:rsid w:val="00B46A4D"/>
    <w:rsid w:val="00B72835"/>
    <w:rsid w:val="00B73314"/>
    <w:rsid w:val="00BD15C1"/>
    <w:rsid w:val="00C2086C"/>
    <w:rsid w:val="00C21E9B"/>
    <w:rsid w:val="00C43F78"/>
    <w:rsid w:val="00C5421B"/>
    <w:rsid w:val="00C7364C"/>
    <w:rsid w:val="00C75665"/>
    <w:rsid w:val="00C77F66"/>
    <w:rsid w:val="00C9352E"/>
    <w:rsid w:val="00CB1F43"/>
    <w:rsid w:val="00D7135C"/>
    <w:rsid w:val="00DC1F0C"/>
    <w:rsid w:val="00DD027C"/>
    <w:rsid w:val="00DD2E02"/>
    <w:rsid w:val="00E121A2"/>
    <w:rsid w:val="00E40B33"/>
    <w:rsid w:val="00E442A7"/>
    <w:rsid w:val="00F15B5C"/>
    <w:rsid w:val="00F42343"/>
    <w:rsid w:val="00F617AA"/>
    <w:rsid w:val="00F77224"/>
    <w:rsid w:val="00F932E5"/>
    <w:rsid w:val="00FB271F"/>
    <w:rsid w:val="00FC48D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14F857"/>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0542"/>
    <w:pPr>
      <w:keepNext/>
      <w:ind w:left="-540" w:firstLine="540"/>
      <w:jc w:val="center"/>
      <w:outlineLvl w:val="0"/>
    </w:pPr>
    <w:rPr>
      <w:sz w:val="28"/>
    </w:rPr>
  </w:style>
  <w:style w:type="paragraph" w:styleId="2">
    <w:name w:val="heading 2"/>
    <w:basedOn w:val="a"/>
    <w:next w:val="a"/>
    <w:link w:val="20"/>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B46A4D"/>
    <w:pPr>
      <w:keepNext/>
      <w:spacing w:before="240" w:after="60"/>
      <w:outlineLvl w:val="3"/>
    </w:pPr>
    <w:rPr>
      <w:b/>
      <w:bCs/>
      <w:sz w:val="28"/>
      <w:szCs w:val="28"/>
    </w:rPr>
  </w:style>
  <w:style w:type="paragraph" w:styleId="5">
    <w:name w:val="heading 5"/>
    <w:basedOn w:val="a"/>
    <w:next w:val="a"/>
    <w:link w:val="50"/>
    <w:qFormat/>
    <w:rsid w:val="00B73314"/>
    <w:pPr>
      <w:spacing w:before="240" w:after="60"/>
      <w:outlineLvl w:val="4"/>
    </w:pPr>
    <w:rPr>
      <w:b/>
      <w:bCs/>
      <w:i/>
      <w:iCs/>
      <w:sz w:val="26"/>
      <w:szCs w:val="26"/>
      <w:lang w:val="x-none" w:eastAsia="x-none"/>
    </w:rPr>
  </w:style>
  <w:style w:type="paragraph" w:styleId="6">
    <w:name w:val="heading 6"/>
    <w:basedOn w:val="a"/>
    <w:next w:val="a"/>
    <w:link w:val="60"/>
    <w:uiPriority w:val="99"/>
    <w:qFormat/>
    <w:rsid w:val="00A47EAE"/>
    <w:pPr>
      <w:spacing w:before="240" w:after="60"/>
      <w:ind w:firstLine="720"/>
      <w:jc w:val="both"/>
      <w:outlineLvl w:val="5"/>
    </w:pPr>
    <w:rPr>
      <w:b/>
      <w:bCs/>
      <w:sz w:val="22"/>
      <w:szCs w:val="22"/>
    </w:rPr>
  </w:style>
  <w:style w:type="paragraph" w:styleId="7">
    <w:name w:val="heading 7"/>
    <w:basedOn w:val="a"/>
    <w:next w:val="a"/>
    <w:link w:val="70"/>
    <w:uiPriority w:val="99"/>
    <w:qFormat/>
    <w:rsid w:val="00B73314"/>
    <w:pPr>
      <w:keepNext/>
      <w:jc w:val="right"/>
      <w:outlineLvl w:val="6"/>
    </w:pPr>
    <w:rPr>
      <w:b/>
      <w:bCs/>
      <w:i/>
      <w:iCs/>
      <w:color w:val="FF0000"/>
      <w:lang w:val="x-none" w:eastAsia="ar-SA"/>
    </w:rPr>
  </w:style>
  <w:style w:type="paragraph" w:styleId="8">
    <w:name w:val="heading 8"/>
    <w:basedOn w:val="a"/>
    <w:next w:val="a"/>
    <w:link w:val="80"/>
    <w:qFormat/>
    <w:rsid w:val="00B73314"/>
    <w:pPr>
      <w:keepNext/>
      <w:keepLines/>
      <w:spacing w:before="200"/>
      <w:ind w:firstLine="709"/>
      <w:jc w:val="both"/>
      <w:outlineLvl w:val="7"/>
    </w:pPr>
    <w:rPr>
      <w:rFonts w:ascii="Cambria" w:hAnsi="Cambria"/>
      <w:color w:val="404040"/>
      <w:sz w:val="20"/>
      <w:szCs w:val="20"/>
      <w:lang w:val="x-none" w:eastAsia="en-US"/>
    </w:rPr>
  </w:style>
  <w:style w:type="paragraph" w:styleId="9">
    <w:name w:val="heading 9"/>
    <w:basedOn w:val="a"/>
    <w:next w:val="a"/>
    <w:link w:val="90"/>
    <w:uiPriority w:val="99"/>
    <w:qFormat/>
    <w:rsid w:val="00B73314"/>
    <w:pPr>
      <w:keepNext/>
      <w:ind w:left="72"/>
      <w:jc w:val="center"/>
      <w:outlineLvl w:val="8"/>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aliases w:val=" Знак"/>
    <w:basedOn w:val="a"/>
    <w:link w:val="ab"/>
    <w:unhideWhenUsed/>
    <w:rsid w:val="000F1AED"/>
    <w:pPr>
      <w:jc w:val="both"/>
    </w:pPr>
    <w:rPr>
      <w:sz w:val="28"/>
      <w:szCs w:val="20"/>
    </w:rPr>
  </w:style>
  <w:style w:type="character" w:customStyle="1" w:styleId="ab">
    <w:name w:val="Основной текст Знак"/>
    <w:aliases w:val=" Знак Знак"/>
    <w:basedOn w:val="a0"/>
    <w:link w:val="aa"/>
    <w:rsid w:val="000F1AED"/>
    <w:rPr>
      <w:rFonts w:ascii="Times New Roman" w:eastAsia="Times New Roman" w:hAnsi="Times New Roman" w:cs="Times New Roman"/>
      <w:sz w:val="28"/>
      <w:szCs w:val="20"/>
      <w:lang w:eastAsia="ru-RU"/>
    </w:rPr>
  </w:style>
  <w:style w:type="paragraph" w:styleId="ac">
    <w:name w:val="Balloon Text"/>
    <w:basedOn w:val="a"/>
    <w:link w:val="ad"/>
    <w:unhideWhenUsed/>
    <w:rsid w:val="009554D1"/>
    <w:rPr>
      <w:rFonts w:ascii="Segoe UI" w:hAnsi="Segoe UI" w:cs="Segoe UI"/>
      <w:sz w:val="18"/>
      <w:szCs w:val="18"/>
    </w:rPr>
  </w:style>
  <w:style w:type="character" w:customStyle="1" w:styleId="ad">
    <w:name w:val="Текст выноски Знак"/>
    <w:basedOn w:val="a0"/>
    <w:link w:val="ac"/>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B5D41"/>
    <w:rPr>
      <w:rFonts w:asciiTheme="majorHAnsi" w:eastAsiaTheme="majorEastAsia" w:hAnsiTheme="majorHAnsi" w:cstheme="majorBidi"/>
      <w:color w:val="2E74B5" w:themeColor="accent1" w:themeShade="BF"/>
      <w:sz w:val="26"/>
      <w:szCs w:val="26"/>
      <w:lang w:eastAsia="ru-RU"/>
    </w:rPr>
  </w:style>
  <w:style w:type="character" w:styleId="ae">
    <w:name w:val="FollowedHyperlink"/>
    <w:basedOn w:val="a0"/>
    <w:unhideWhenUsed/>
    <w:rsid w:val="001C42EE"/>
    <w:rPr>
      <w:color w:val="954F72" w:themeColor="followedHyperlink"/>
      <w:u w:val="single"/>
    </w:rPr>
  </w:style>
  <w:style w:type="paragraph" w:customStyle="1" w:styleId="ConsPlusNormal">
    <w:name w:val="ConsPlusNormal"/>
    <w:link w:val="ConsPlusNormal0"/>
    <w:rsid w:val="001C42E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1C42EE"/>
    <w:pPr>
      <w:spacing w:before="100" w:beforeAutospacing="1" w:after="100" w:afterAutospacing="1"/>
      <w:jc w:val="both"/>
    </w:pPr>
    <w:rPr>
      <w:rFonts w:ascii="Tahoma" w:hAnsi="Tahoma"/>
      <w:sz w:val="20"/>
      <w:szCs w:val="20"/>
      <w:lang w:val="en-US" w:eastAsia="en-US"/>
    </w:rPr>
  </w:style>
  <w:style w:type="paragraph" w:customStyle="1" w:styleId="af">
    <w:name w:val="Знак Знак"/>
    <w:basedOn w:val="a"/>
    <w:rsid w:val="001C42EE"/>
    <w:pPr>
      <w:spacing w:before="100" w:beforeAutospacing="1" w:after="100" w:afterAutospacing="1"/>
      <w:jc w:val="both"/>
    </w:pPr>
    <w:rPr>
      <w:rFonts w:ascii="Tahoma" w:hAnsi="Tahoma"/>
      <w:sz w:val="20"/>
      <w:szCs w:val="20"/>
      <w:lang w:val="en-US" w:eastAsia="en-US"/>
    </w:rPr>
  </w:style>
  <w:style w:type="paragraph" w:customStyle="1" w:styleId="af0">
    <w:name w:val="Знак"/>
    <w:basedOn w:val="a"/>
    <w:uiPriority w:val="99"/>
    <w:rsid w:val="001C42EE"/>
    <w:pPr>
      <w:spacing w:before="100" w:beforeAutospacing="1" w:after="100" w:afterAutospacing="1"/>
      <w:jc w:val="both"/>
    </w:pPr>
    <w:rPr>
      <w:rFonts w:ascii="Tahoma" w:hAnsi="Tahoma"/>
      <w:sz w:val="20"/>
      <w:szCs w:val="20"/>
      <w:lang w:val="en-US" w:eastAsia="en-US"/>
    </w:rPr>
  </w:style>
  <w:style w:type="character" w:customStyle="1" w:styleId="blk">
    <w:name w:val="blk"/>
    <w:rsid w:val="001C42EE"/>
  </w:style>
  <w:style w:type="table" w:styleId="af1">
    <w:name w:val="Table Grid"/>
    <w:basedOn w:val="a1"/>
    <w:rsid w:val="001C42E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A47EAE"/>
    <w:rPr>
      <w:rFonts w:ascii="Times New Roman" w:eastAsia="Times New Roman" w:hAnsi="Times New Roman" w:cs="Times New Roman"/>
      <w:b/>
      <w:bCs/>
      <w:lang w:eastAsia="ru-RU"/>
    </w:rPr>
  </w:style>
  <w:style w:type="paragraph" w:customStyle="1" w:styleId="af2">
    <w:basedOn w:val="a"/>
    <w:next w:val="af3"/>
    <w:qFormat/>
    <w:rsid w:val="00A47EAE"/>
    <w:pPr>
      <w:jc w:val="center"/>
    </w:pPr>
    <w:rPr>
      <w:b/>
      <w:sz w:val="28"/>
      <w:szCs w:val="20"/>
    </w:rPr>
  </w:style>
  <w:style w:type="paragraph" w:customStyle="1" w:styleId="21">
    <w:name w:val="Основной текст 21"/>
    <w:basedOn w:val="a"/>
    <w:uiPriority w:val="99"/>
    <w:rsid w:val="00A47EAE"/>
    <w:pPr>
      <w:overflowPunct w:val="0"/>
      <w:autoSpaceDE w:val="0"/>
      <w:autoSpaceDN w:val="0"/>
      <w:adjustRightInd w:val="0"/>
      <w:textAlignment w:val="baseline"/>
    </w:pPr>
    <w:rPr>
      <w:sz w:val="28"/>
      <w:szCs w:val="20"/>
    </w:rPr>
  </w:style>
  <w:style w:type="paragraph" w:styleId="af3">
    <w:name w:val="Title"/>
    <w:aliases w:val="Заголовок"/>
    <w:basedOn w:val="a"/>
    <w:next w:val="a"/>
    <w:link w:val="12"/>
    <w:qFormat/>
    <w:rsid w:val="00A47EA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aliases w:val="Заголовок Знак"/>
    <w:basedOn w:val="a0"/>
    <w:link w:val="af3"/>
    <w:rsid w:val="00A47EAE"/>
    <w:rPr>
      <w:rFonts w:asciiTheme="majorHAnsi" w:eastAsiaTheme="majorEastAsia" w:hAnsiTheme="majorHAnsi" w:cstheme="majorBidi"/>
      <w:spacing w:val="-10"/>
      <w:kern w:val="28"/>
      <w:sz w:val="56"/>
      <w:szCs w:val="56"/>
      <w:lang w:eastAsia="ru-RU"/>
    </w:rPr>
  </w:style>
  <w:style w:type="paragraph" w:styleId="af4">
    <w:name w:val="List Paragraph"/>
    <w:basedOn w:val="a"/>
    <w:link w:val="af5"/>
    <w:qFormat/>
    <w:rsid w:val="00050D54"/>
    <w:pPr>
      <w:ind w:left="720"/>
      <w:contextualSpacing/>
    </w:pPr>
    <w:rPr>
      <w:sz w:val="20"/>
      <w:szCs w:val="20"/>
    </w:rPr>
  </w:style>
  <w:style w:type="character" w:customStyle="1" w:styleId="40">
    <w:name w:val="Заголовок 4 Знак"/>
    <w:basedOn w:val="a0"/>
    <w:link w:val="4"/>
    <w:rsid w:val="00B46A4D"/>
    <w:rPr>
      <w:rFonts w:ascii="Times New Roman" w:eastAsia="Times New Roman" w:hAnsi="Times New Roman" w:cs="Times New Roman"/>
      <w:b/>
      <w:bCs/>
      <w:sz w:val="28"/>
      <w:szCs w:val="28"/>
      <w:lang w:eastAsia="ru-RU"/>
    </w:rPr>
  </w:style>
  <w:style w:type="paragraph" w:customStyle="1" w:styleId="13">
    <w:name w:val="Знак Знак Знак1 Знак"/>
    <w:basedOn w:val="a"/>
    <w:rsid w:val="00B46A4D"/>
    <w:pPr>
      <w:spacing w:before="100" w:beforeAutospacing="1" w:after="100" w:afterAutospacing="1"/>
      <w:jc w:val="both"/>
    </w:pPr>
    <w:rPr>
      <w:rFonts w:ascii="Tahoma" w:hAnsi="Tahoma"/>
      <w:sz w:val="20"/>
      <w:szCs w:val="20"/>
      <w:lang w:val="en-US" w:eastAsia="en-US"/>
    </w:rPr>
  </w:style>
  <w:style w:type="paragraph" w:customStyle="1" w:styleId="af6">
    <w:name w:val="Знак"/>
    <w:basedOn w:val="a"/>
    <w:rsid w:val="00B46A4D"/>
    <w:pPr>
      <w:spacing w:before="100" w:beforeAutospacing="1" w:after="100" w:afterAutospacing="1"/>
      <w:jc w:val="both"/>
    </w:pPr>
    <w:rPr>
      <w:rFonts w:ascii="Tahoma" w:hAnsi="Tahoma"/>
      <w:sz w:val="20"/>
      <w:szCs w:val="20"/>
      <w:lang w:val="en-US" w:eastAsia="en-US"/>
    </w:rPr>
  </w:style>
  <w:style w:type="paragraph" w:customStyle="1" w:styleId="af7">
    <w:name w:val="Знак"/>
    <w:basedOn w:val="a"/>
    <w:rsid w:val="00C2086C"/>
    <w:pPr>
      <w:spacing w:before="100" w:beforeAutospacing="1" w:after="100" w:afterAutospacing="1"/>
      <w:jc w:val="both"/>
    </w:pPr>
    <w:rPr>
      <w:rFonts w:ascii="Tahoma" w:hAnsi="Tahoma"/>
      <w:sz w:val="20"/>
      <w:szCs w:val="20"/>
      <w:lang w:val="en-US" w:eastAsia="en-US"/>
    </w:rPr>
  </w:style>
  <w:style w:type="paragraph" w:customStyle="1" w:styleId="af8">
    <w:basedOn w:val="a"/>
    <w:next w:val="af3"/>
    <w:qFormat/>
    <w:rsid w:val="008F0E61"/>
    <w:pPr>
      <w:jc w:val="center"/>
    </w:pPr>
    <w:rPr>
      <w:b/>
      <w:sz w:val="28"/>
      <w:szCs w:val="20"/>
    </w:rPr>
  </w:style>
  <w:style w:type="paragraph" w:customStyle="1" w:styleId="22">
    <w:name w:val="Основной текст 22"/>
    <w:basedOn w:val="a"/>
    <w:rsid w:val="008F0E61"/>
    <w:pPr>
      <w:overflowPunct w:val="0"/>
      <w:autoSpaceDE w:val="0"/>
      <w:autoSpaceDN w:val="0"/>
      <w:adjustRightInd w:val="0"/>
      <w:textAlignment w:val="baseline"/>
    </w:pPr>
    <w:rPr>
      <w:sz w:val="28"/>
      <w:szCs w:val="20"/>
    </w:rPr>
  </w:style>
  <w:style w:type="paragraph" w:customStyle="1" w:styleId="23">
    <w:name w:val="Основной текст 23"/>
    <w:basedOn w:val="a"/>
    <w:rsid w:val="00B23EC4"/>
    <w:pPr>
      <w:overflowPunct w:val="0"/>
      <w:autoSpaceDE w:val="0"/>
      <w:autoSpaceDN w:val="0"/>
      <w:adjustRightInd w:val="0"/>
      <w:textAlignment w:val="baseline"/>
    </w:pPr>
    <w:rPr>
      <w:sz w:val="28"/>
      <w:szCs w:val="20"/>
    </w:rPr>
  </w:style>
  <w:style w:type="paragraph" w:customStyle="1" w:styleId="af9">
    <w:basedOn w:val="a"/>
    <w:next w:val="af3"/>
    <w:link w:val="afa"/>
    <w:qFormat/>
    <w:rsid w:val="003A701A"/>
    <w:pPr>
      <w:jc w:val="center"/>
    </w:pPr>
    <w:rPr>
      <w:sz w:val="28"/>
      <w:lang w:val="x-none"/>
    </w:rPr>
  </w:style>
  <w:style w:type="character" w:customStyle="1" w:styleId="afa">
    <w:name w:val="Название Знак"/>
    <w:link w:val="af9"/>
    <w:rsid w:val="003A701A"/>
    <w:rPr>
      <w:rFonts w:ascii="Times New Roman" w:eastAsia="Times New Roman" w:hAnsi="Times New Roman"/>
      <w:sz w:val="28"/>
      <w:szCs w:val="24"/>
      <w:lang w:val="x-none"/>
    </w:rPr>
  </w:style>
  <w:style w:type="paragraph" w:customStyle="1" w:styleId="14">
    <w:name w:val="Выделение1"/>
    <w:link w:val="afb"/>
    <w:uiPriority w:val="99"/>
    <w:rsid w:val="001639E9"/>
    <w:pPr>
      <w:spacing w:after="0" w:line="240" w:lineRule="auto"/>
    </w:pPr>
    <w:rPr>
      <w:rFonts w:ascii="Calibri" w:eastAsia="Times New Roman" w:hAnsi="Calibri" w:cs="Times New Roman"/>
      <w:i/>
      <w:color w:val="000000"/>
      <w:sz w:val="20"/>
      <w:szCs w:val="20"/>
      <w:lang w:eastAsia="ru-RU"/>
    </w:rPr>
  </w:style>
  <w:style w:type="character" w:styleId="afb">
    <w:name w:val="Emphasis"/>
    <w:link w:val="14"/>
    <w:uiPriority w:val="99"/>
    <w:qFormat/>
    <w:rsid w:val="001639E9"/>
    <w:rPr>
      <w:rFonts w:ascii="Calibri" w:eastAsia="Times New Roman" w:hAnsi="Calibri" w:cs="Times New Roman"/>
      <w:i/>
      <w:color w:val="000000"/>
      <w:sz w:val="20"/>
      <w:szCs w:val="20"/>
      <w:lang w:eastAsia="ru-RU"/>
    </w:rPr>
  </w:style>
  <w:style w:type="paragraph" w:styleId="afc">
    <w:name w:val="annotation text"/>
    <w:basedOn w:val="a"/>
    <w:link w:val="afd"/>
    <w:uiPriority w:val="99"/>
    <w:semiHidden/>
    <w:unhideWhenUsed/>
    <w:rsid w:val="001639E9"/>
    <w:pPr>
      <w:widowControl w:val="0"/>
    </w:pPr>
    <w:rPr>
      <w:color w:val="000000"/>
      <w:sz w:val="20"/>
      <w:szCs w:val="20"/>
    </w:rPr>
  </w:style>
  <w:style w:type="character" w:customStyle="1" w:styleId="afd">
    <w:name w:val="Текст примечания Знак"/>
    <w:basedOn w:val="a0"/>
    <w:link w:val="afc"/>
    <w:uiPriority w:val="99"/>
    <w:semiHidden/>
    <w:rsid w:val="001639E9"/>
    <w:rPr>
      <w:rFonts w:ascii="Times New Roman" w:eastAsia="Times New Roman" w:hAnsi="Times New Roman" w:cs="Times New Roman"/>
      <w:color w:val="000000"/>
      <w:sz w:val="20"/>
      <w:szCs w:val="20"/>
      <w:lang w:eastAsia="ru-RU"/>
    </w:rPr>
  </w:style>
  <w:style w:type="character" w:customStyle="1" w:styleId="afe">
    <w:name w:val="Без интервала Знак"/>
    <w:link w:val="aff"/>
    <w:uiPriority w:val="1"/>
    <w:locked/>
    <w:rsid w:val="001639E9"/>
    <w:rPr>
      <w:rFonts w:ascii="Times New Roman" w:hAnsi="Times New Roman" w:cs="Times New Roman"/>
      <w:sz w:val="28"/>
    </w:rPr>
  </w:style>
  <w:style w:type="paragraph" w:styleId="aff">
    <w:name w:val="No Spacing"/>
    <w:link w:val="afe"/>
    <w:uiPriority w:val="1"/>
    <w:qFormat/>
    <w:rsid w:val="001639E9"/>
    <w:pPr>
      <w:spacing w:after="0" w:line="240" w:lineRule="auto"/>
      <w:ind w:firstLine="851"/>
      <w:jc w:val="both"/>
    </w:pPr>
    <w:rPr>
      <w:rFonts w:ascii="Times New Roman" w:hAnsi="Times New Roman" w:cs="Times New Roman"/>
      <w:sz w:val="28"/>
    </w:rPr>
  </w:style>
  <w:style w:type="character" w:customStyle="1" w:styleId="af5">
    <w:name w:val="Абзац списка Знак"/>
    <w:basedOn w:val="a0"/>
    <w:link w:val="af4"/>
    <w:uiPriority w:val="99"/>
    <w:locked/>
    <w:rsid w:val="001639E9"/>
    <w:rPr>
      <w:rFonts w:ascii="Times New Roman" w:eastAsia="Times New Roman" w:hAnsi="Times New Roman" w:cs="Times New Roman"/>
      <w:sz w:val="20"/>
      <w:szCs w:val="20"/>
      <w:lang w:eastAsia="ru-RU"/>
    </w:rPr>
  </w:style>
  <w:style w:type="paragraph" w:customStyle="1" w:styleId="Footnote">
    <w:name w:val="Footnote"/>
    <w:basedOn w:val="a"/>
    <w:uiPriority w:val="99"/>
    <w:rsid w:val="001639E9"/>
    <w:pPr>
      <w:ind w:firstLine="851"/>
      <w:jc w:val="both"/>
    </w:pPr>
    <w:rPr>
      <w:color w:val="000000"/>
      <w:sz w:val="20"/>
      <w:szCs w:val="20"/>
    </w:rPr>
  </w:style>
  <w:style w:type="character" w:styleId="aff0">
    <w:name w:val="footnote reference"/>
    <w:aliases w:val="Знак сноски 1,Знак сноски-FN,Ciae niinee-FN,Referencia nota al pie"/>
    <w:link w:val="15"/>
    <w:uiPriority w:val="99"/>
    <w:unhideWhenUsed/>
    <w:rsid w:val="001639E9"/>
    <w:rPr>
      <w:vertAlign w:val="superscript"/>
    </w:rPr>
  </w:style>
  <w:style w:type="paragraph" w:customStyle="1" w:styleId="15">
    <w:name w:val="Знак сноски1"/>
    <w:link w:val="aff0"/>
    <w:rsid w:val="001639E9"/>
    <w:pPr>
      <w:spacing w:after="0" w:line="240" w:lineRule="auto"/>
    </w:pPr>
    <w:rPr>
      <w:vertAlign w:val="superscript"/>
    </w:rPr>
  </w:style>
  <w:style w:type="character" w:customStyle="1" w:styleId="120">
    <w:name w:val="Заголовок 12"/>
    <w:basedOn w:val="a0"/>
    <w:link w:val="110"/>
    <w:locked/>
    <w:rsid w:val="001639E9"/>
    <w:rPr>
      <w:rFonts w:ascii="Times New Roman" w:hAnsi="Times New Roman" w:cs="Times New Roman"/>
      <w:b/>
      <w:sz w:val="28"/>
    </w:rPr>
  </w:style>
  <w:style w:type="paragraph" w:customStyle="1" w:styleId="110">
    <w:name w:val="Заголовок 11"/>
    <w:basedOn w:val="a"/>
    <w:link w:val="120"/>
    <w:rsid w:val="001639E9"/>
    <w:pPr>
      <w:widowControl w:val="0"/>
      <w:ind w:left="350" w:right="262"/>
      <w:jc w:val="center"/>
      <w:outlineLvl w:val="0"/>
    </w:pPr>
    <w:rPr>
      <w:rFonts w:eastAsiaTheme="minorHAnsi"/>
      <w:b/>
      <w:sz w:val="28"/>
      <w:szCs w:val="22"/>
      <w:lang w:eastAsia="en-US"/>
    </w:rPr>
  </w:style>
  <w:style w:type="character" w:customStyle="1" w:styleId="ConsPlusNormal0">
    <w:name w:val="ConsPlusNormal Знак"/>
    <w:link w:val="ConsPlusNormal"/>
    <w:locked/>
    <w:rsid w:val="001639E9"/>
    <w:rPr>
      <w:rFonts w:ascii="Arial" w:eastAsia="Times New Roman" w:hAnsi="Arial" w:cs="Arial"/>
      <w:sz w:val="20"/>
      <w:szCs w:val="20"/>
      <w:lang w:eastAsia="ru-RU"/>
    </w:rPr>
  </w:style>
  <w:style w:type="paragraph" w:customStyle="1" w:styleId="ConsPlusCell">
    <w:name w:val="ConsPlusCell"/>
    <w:rsid w:val="00CB1F43"/>
    <w:pPr>
      <w:autoSpaceDE w:val="0"/>
      <w:autoSpaceDN w:val="0"/>
      <w:adjustRightInd w:val="0"/>
      <w:spacing w:after="0" w:line="240" w:lineRule="auto"/>
    </w:pPr>
    <w:rPr>
      <w:rFonts w:ascii="Times New Roman" w:eastAsia="Calibri" w:hAnsi="Times New Roman" w:cs="Times New Roman"/>
      <w:sz w:val="24"/>
      <w:szCs w:val="24"/>
    </w:rPr>
  </w:style>
  <w:style w:type="paragraph" w:styleId="24">
    <w:name w:val="Body Text 2"/>
    <w:basedOn w:val="a"/>
    <w:link w:val="25"/>
    <w:rsid w:val="00CB1F43"/>
    <w:pPr>
      <w:jc w:val="both"/>
    </w:pPr>
    <w:rPr>
      <w:sz w:val="26"/>
      <w:szCs w:val="26"/>
    </w:rPr>
  </w:style>
  <w:style w:type="character" w:customStyle="1" w:styleId="25">
    <w:name w:val="Основной текст 2 Знак"/>
    <w:basedOn w:val="a0"/>
    <w:link w:val="24"/>
    <w:rsid w:val="00CB1F43"/>
    <w:rPr>
      <w:rFonts w:ascii="Times New Roman" w:eastAsia="Times New Roman" w:hAnsi="Times New Roman" w:cs="Times New Roman"/>
      <w:sz w:val="26"/>
      <w:szCs w:val="26"/>
      <w:lang w:eastAsia="ru-RU"/>
    </w:rPr>
  </w:style>
  <w:style w:type="paragraph" w:customStyle="1" w:styleId="aff1">
    <w:name w:val="Отчетный"/>
    <w:basedOn w:val="a"/>
    <w:rsid w:val="00CB1F43"/>
    <w:pPr>
      <w:spacing w:after="120" w:line="360" w:lineRule="auto"/>
      <w:ind w:firstLine="720"/>
      <w:jc w:val="both"/>
    </w:pPr>
    <w:rPr>
      <w:sz w:val="26"/>
      <w:szCs w:val="26"/>
    </w:rPr>
  </w:style>
  <w:style w:type="paragraph" w:customStyle="1" w:styleId="Postan">
    <w:name w:val="Postan"/>
    <w:basedOn w:val="a"/>
    <w:rsid w:val="00CB1F43"/>
    <w:pPr>
      <w:jc w:val="center"/>
    </w:pPr>
    <w:rPr>
      <w:sz w:val="28"/>
      <w:szCs w:val="20"/>
    </w:rPr>
  </w:style>
  <w:style w:type="paragraph" w:styleId="aff2">
    <w:name w:val="Body Text Indent"/>
    <w:basedOn w:val="a"/>
    <w:link w:val="aff3"/>
    <w:rsid w:val="00CB1F43"/>
    <w:pPr>
      <w:ind w:firstLine="709"/>
      <w:jc w:val="both"/>
    </w:pPr>
    <w:rPr>
      <w:sz w:val="28"/>
      <w:szCs w:val="20"/>
    </w:rPr>
  </w:style>
  <w:style w:type="character" w:customStyle="1" w:styleId="aff3">
    <w:name w:val="Основной текст с отступом Знак"/>
    <w:basedOn w:val="a0"/>
    <w:link w:val="aff2"/>
    <w:rsid w:val="00CB1F43"/>
    <w:rPr>
      <w:rFonts w:ascii="Times New Roman" w:eastAsia="Times New Roman" w:hAnsi="Times New Roman" w:cs="Times New Roman"/>
      <w:sz w:val="28"/>
      <w:szCs w:val="20"/>
      <w:lang w:eastAsia="ru-RU"/>
    </w:rPr>
  </w:style>
  <w:style w:type="character" w:customStyle="1" w:styleId="210">
    <w:name w:val="Основной текст 2 Знак1"/>
    <w:basedOn w:val="a0"/>
    <w:uiPriority w:val="99"/>
    <w:rsid w:val="00CB1F43"/>
  </w:style>
  <w:style w:type="numbering" w:customStyle="1" w:styleId="16">
    <w:name w:val="Нет списка1"/>
    <w:next w:val="a2"/>
    <w:uiPriority w:val="99"/>
    <w:semiHidden/>
    <w:unhideWhenUsed/>
    <w:rsid w:val="00CB1F43"/>
  </w:style>
  <w:style w:type="numbering" w:customStyle="1" w:styleId="111">
    <w:name w:val="Нет списка11"/>
    <w:next w:val="a2"/>
    <w:uiPriority w:val="99"/>
    <w:semiHidden/>
    <w:unhideWhenUsed/>
    <w:rsid w:val="00CB1F43"/>
  </w:style>
  <w:style w:type="numbering" w:customStyle="1" w:styleId="26">
    <w:name w:val="Нет списка2"/>
    <w:next w:val="a2"/>
    <w:uiPriority w:val="99"/>
    <w:semiHidden/>
    <w:unhideWhenUsed/>
    <w:rsid w:val="00CB1F43"/>
  </w:style>
  <w:style w:type="numbering" w:customStyle="1" w:styleId="31">
    <w:name w:val="Нет списка3"/>
    <w:next w:val="a2"/>
    <w:uiPriority w:val="99"/>
    <w:semiHidden/>
    <w:unhideWhenUsed/>
    <w:rsid w:val="00CB1F43"/>
  </w:style>
  <w:style w:type="numbering" w:customStyle="1" w:styleId="41">
    <w:name w:val="Нет списка4"/>
    <w:next w:val="a2"/>
    <w:uiPriority w:val="99"/>
    <w:semiHidden/>
    <w:unhideWhenUsed/>
    <w:rsid w:val="00CB1F43"/>
  </w:style>
  <w:style w:type="paragraph" w:customStyle="1" w:styleId="17">
    <w:name w:val="Абзац списка1"/>
    <w:basedOn w:val="a"/>
    <w:qFormat/>
    <w:rsid w:val="00CB1F43"/>
    <w:pPr>
      <w:widowControl w:val="0"/>
      <w:ind w:left="720"/>
      <w:contextualSpacing/>
    </w:pPr>
  </w:style>
  <w:style w:type="paragraph" w:customStyle="1" w:styleId="xl65">
    <w:name w:val="xl65"/>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CB1F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CB1F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CB1F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CB1F43"/>
    <w:pPr>
      <w:spacing w:before="100" w:beforeAutospacing="1" w:after="100" w:afterAutospacing="1"/>
    </w:pPr>
    <w:rPr>
      <w:b/>
      <w:bCs/>
      <w:sz w:val="28"/>
      <w:szCs w:val="28"/>
    </w:rPr>
  </w:style>
  <w:style w:type="paragraph" w:customStyle="1" w:styleId="xl78">
    <w:name w:val="xl78"/>
    <w:basedOn w:val="a"/>
    <w:rsid w:val="00CB1F43"/>
    <w:pPr>
      <w:spacing w:before="100" w:beforeAutospacing="1" w:after="100" w:afterAutospacing="1"/>
    </w:pPr>
    <w:rPr>
      <w:sz w:val="28"/>
      <w:szCs w:val="28"/>
    </w:rPr>
  </w:style>
  <w:style w:type="paragraph" w:customStyle="1" w:styleId="xl79">
    <w:name w:val="xl79"/>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CB1F43"/>
    <w:pPr>
      <w:spacing w:before="100" w:beforeAutospacing="1" w:after="100" w:afterAutospacing="1"/>
      <w:jc w:val="center"/>
    </w:pPr>
    <w:rPr>
      <w:sz w:val="28"/>
      <w:szCs w:val="28"/>
    </w:rPr>
  </w:style>
  <w:style w:type="paragraph" w:customStyle="1" w:styleId="xl82">
    <w:name w:val="xl82"/>
    <w:basedOn w:val="a"/>
    <w:rsid w:val="00CB1F43"/>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CB1F4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CB1F43"/>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CB1F4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CB1F43"/>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CB1F43"/>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CB1F43"/>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CB1F43"/>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CB1F43"/>
    <w:pPr>
      <w:spacing w:before="100" w:beforeAutospacing="1" w:after="100" w:afterAutospacing="1"/>
    </w:pPr>
    <w:rPr>
      <w:sz w:val="28"/>
      <w:szCs w:val="28"/>
    </w:rPr>
  </w:style>
  <w:style w:type="paragraph" w:customStyle="1" w:styleId="xl94">
    <w:name w:val="xl94"/>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CB1F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CB1F43"/>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CB1F43"/>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CB1F43"/>
    <w:pPr>
      <w:spacing w:before="100" w:beforeAutospacing="1" w:after="100" w:afterAutospacing="1"/>
    </w:pPr>
    <w:rPr>
      <w:sz w:val="28"/>
      <w:szCs w:val="28"/>
    </w:rPr>
  </w:style>
  <w:style w:type="paragraph" w:customStyle="1" w:styleId="xl108">
    <w:name w:val="xl108"/>
    <w:basedOn w:val="a"/>
    <w:rsid w:val="00CB1F4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CB1F4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CB1F43"/>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CB1F43"/>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CB1F43"/>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CB1F43"/>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CB1F43"/>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CB1F43"/>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CB1F43"/>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CB1F43"/>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CB1F43"/>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CB1F43"/>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CB1F43"/>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CB1F43"/>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CB1F43"/>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CB1F43"/>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CB1F43"/>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CB1F43"/>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CB1F43"/>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CB1F43"/>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CB1F43"/>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CB1F43"/>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CB1F43"/>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CB1F4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CB1F4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CB1F4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1F43"/>
    <w:pPr>
      <w:spacing w:before="100" w:beforeAutospacing="1" w:after="100" w:afterAutospacing="1"/>
    </w:pPr>
    <w:rPr>
      <w:rFonts w:ascii="Tahoma" w:hAnsi="Tahoma"/>
      <w:sz w:val="20"/>
      <w:szCs w:val="20"/>
      <w:lang w:val="en-US" w:eastAsia="en-US"/>
    </w:rPr>
  </w:style>
  <w:style w:type="paragraph" w:customStyle="1" w:styleId="font5">
    <w:name w:val="font5"/>
    <w:basedOn w:val="a"/>
    <w:rsid w:val="00CB1F43"/>
    <w:pPr>
      <w:spacing w:before="100" w:beforeAutospacing="1" w:after="100" w:afterAutospacing="1"/>
    </w:pPr>
    <w:rPr>
      <w:sz w:val="28"/>
      <w:szCs w:val="28"/>
    </w:rPr>
  </w:style>
  <w:style w:type="paragraph" w:customStyle="1" w:styleId="font6">
    <w:name w:val="font6"/>
    <w:basedOn w:val="a"/>
    <w:rsid w:val="00CB1F43"/>
    <w:pPr>
      <w:spacing w:before="100" w:beforeAutospacing="1" w:after="100" w:afterAutospacing="1"/>
    </w:pPr>
    <w:rPr>
      <w:sz w:val="28"/>
      <w:szCs w:val="28"/>
    </w:rPr>
  </w:style>
  <w:style w:type="paragraph" w:customStyle="1" w:styleId="xl155">
    <w:name w:val="xl155"/>
    <w:basedOn w:val="a"/>
    <w:rsid w:val="00CB1F4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CB1F43"/>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CB1F43"/>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CB1F4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CB1F4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CB1F4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CB1F4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CB1F43"/>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CB1F4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CB1F43"/>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CB1F4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CB1F4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CB1F4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CB1F43"/>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CB1F43"/>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CB1F43"/>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CB1F43"/>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CB1F4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CB1F4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CB1F4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CB1F4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CB1F43"/>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CB1F4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rsid w:val="00CB1F43"/>
    <w:pPr>
      <w:autoSpaceDE w:val="0"/>
      <w:autoSpaceDN w:val="0"/>
      <w:adjustRightInd w:val="0"/>
      <w:spacing w:after="0" w:line="240" w:lineRule="auto"/>
    </w:pPr>
    <w:rPr>
      <w:rFonts w:ascii="Courier New" w:eastAsia="Times New Roman" w:hAnsi="Courier New" w:cs="Courier New"/>
      <w:sz w:val="20"/>
      <w:szCs w:val="20"/>
    </w:rPr>
  </w:style>
  <w:style w:type="table" w:customStyle="1" w:styleId="18">
    <w:name w:val="Сетка таблицы1"/>
    <w:basedOn w:val="a1"/>
    <w:rsid w:val="00CB1F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Light List"/>
    <w:basedOn w:val="a1"/>
    <w:uiPriority w:val="61"/>
    <w:rsid w:val="00CB1F4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1F43"/>
  </w:style>
  <w:style w:type="character" w:customStyle="1" w:styleId="19">
    <w:name w:val="Текст выноски Знак1"/>
    <w:rsid w:val="00CB1F43"/>
    <w:rPr>
      <w:rFonts w:ascii="Tahoma" w:hAnsi="Tahoma" w:cs="Tahoma"/>
      <w:sz w:val="16"/>
      <w:szCs w:val="16"/>
    </w:rPr>
  </w:style>
  <w:style w:type="table" w:customStyle="1" w:styleId="1a">
    <w:name w:val="Светлый список1"/>
    <w:basedOn w:val="a1"/>
    <w:uiPriority w:val="61"/>
    <w:rsid w:val="00CB1F4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CB1F4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CB1F43"/>
    <w:pPr>
      <w:spacing w:before="100" w:beforeAutospacing="1" w:after="100" w:afterAutospacing="1"/>
    </w:pPr>
    <w:rPr>
      <w:color w:val="000000"/>
      <w:sz w:val="20"/>
      <w:szCs w:val="20"/>
    </w:rPr>
  </w:style>
  <w:style w:type="paragraph" w:customStyle="1" w:styleId="font8">
    <w:name w:val="font8"/>
    <w:basedOn w:val="a"/>
    <w:rsid w:val="00CB1F43"/>
    <w:pPr>
      <w:spacing w:before="100" w:beforeAutospacing="1" w:after="100" w:afterAutospacing="1"/>
    </w:pPr>
    <w:rPr>
      <w:color w:val="000000"/>
      <w:sz w:val="18"/>
      <w:szCs w:val="18"/>
    </w:rPr>
  </w:style>
  <w:style w:type="character" w:customStyle="1" w:styleId="50">
    <w:name w:val="Заголовок 5 Знак"/>
    <w:basedOn w:val="a0"/>
    <w:link w:val="5"/>
    <w:rsid w:val="00B73314"/>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9"/>
    <w:rsid w:val="00B73314"/>
    <w:rPr>
      <w:rFonts w:ascii="Times New Roman" w:eastAsia="Times New Roman" w:hAnsi="Times New Roman" w:cs="Times New Roman"/>
      <w:b/>
      <w:bCs/>
      <w:i/>
      <w:iCs/>
      <w:color w:val="FF0000"/>
      <w:sz w:val="24"/>
      <w:szCs w:val="24"/>
      <w:lang w:val="x-none" w:eastAsia="ar-SA"/>
    </w:rPr>
  </w:style>
  <w:style w:type="character" w:customStyle="1" w:styleId="80">
    <w:name w:val="Заголовок 8 Знак"/>
    <w:basedOn w:val="a0"/>
    <w:link w:val="8"/>
    <w:rsid w:val="00B73314"/>
    <w:rPr>
      <w:rFonts w:ascii="Cambria" w:eastAsia="Times New Roman" w:hAnsi="Cambria" w:cs="Times New Roman"/>
      <w:color w:val="404040"/>
      <w:sz w:val="20"/>
      <w:szCs w:val="20"/>
      <w:lang w:val="x-none"/>
    </w:rPr>
  </w:style>
  <w:style w:type="character" w:customStyle="1" w:styleId="90">
    <w:name w:val="Заголовок 9 Знак"/>
    <w:basedOn w:val="a0"/>
    <w:link w:val="9"/>
    <w:uiPriority w:val="99"/>
    <w:rsid w:val="00B73314"/>
    <w:rPr>
      <w:rFonts w:ascii="Times New Roman" w:eastAsia="Times New Roman" w:hAnsi="Times New Roman" w:cs="Times New Roman"/>
      <w:b/>
      <w:bCs/>
      <w:sz w:val="24"/>
      <w:szCs w:val="24"/>
      <w:lang w:val="x-none" w:eastAsia="ar-SA"/>
    </w:rPr>
  </w:style>
  <w:style w:type="character" w:customStyle="1" w:styleId="1b">
    <w:name w:val="Основной текст Знак1"/>
    <w:uiPriority w:val="99"/>
    <w:locked/>
    <w:rsid w:val="00B73314"/>
    <w:rPr>
      <w:sz w:val="28"/>
      <w:lang w:val="x-none" w:eastAsia="x-none"/>
    </w:rPr>
  </w:style>
  <w:style w:type="paragraph" w:customStyle="1" w:styleId="aff5">
    <w:name w:val="Нормальный (таблица)"/>
    <w:basedOn w:val="a"/>
    <w:next w:val="a"/>
    <w:rsid w:val="00B73314"/>
    <w:pPr>
      <w:widowControl w:val="0"/>
      <w:autoSpaceDE w:val="0"/>
      <w:autoSpaceDN w:val="0"/>
      <w:adjustRightInd w:val="0"/>
      <w:jc w:val="both"/>
    </w:pPr>
    <w:rPr>
      <w:rFonts w:ascii="Arial" w:hAnsi="Arial" w:cs="Arial"/>
    </w:rPr>
  </w:style>
  <w:style w:type="paragraph" w:customStyle="1" w:styleId="aff6">
    <w:name w:val="Стиль"/>
    <w:uiPriority w:val="99"/>
    <w:rsid w:val="00B733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7">
    <w:name w:val="Знак Знак Знак Знак Знак Знак"/>
    <w:basedOn w:val="a"/>
    <w:uiPriority w:val="99"/>
    <w:rsid w:val="00B73314"/>
    <w:pPr>
      <w:spacing w:before="100" w:beforeAutospacing="1" w:after="100" w:afterAutospacing="1"/>
      <w:ind w:firstLine="709"/>
      <w:jc w:val="both"/>
    </w:pPr>
    <w:rPr>
      <w:rFonts w:ascii="Tahoma" w:hAnsi="Tahoma" w:cs="Tahoma"/>
      <w:sz w:val="20"/>
      <w:szCs w:val="20"/>
      <w:lang w:val="en-US" w:eastAsia="en-US"/>
    </w:rPr>
  </w:style>
  <w:style w:type="paragraph" w:styleId="aff8">
    <w:name w:val="Plain Text"/>
    <w:basedOn w:val="a"/>
    <w:link w:val="aff9"/>
    <w:uiPriority w:val="99"/>
    <w:rsid w:val="00B73314"/>
    <w:rPr>
      <w:rFonts w:ascii="Courier New" w:hAnsi="Courier New"/>
      <w:sz w:val="20"/>
      <w:szCs w:val="20"/>
      <w:lang w:val="x-none" w:eastAsia="x-none"/>
    </w:rPr>
  </w:style>
  <w:style w:type="character" w:customStyle="1" w:styleId="aff9">
    <w:name w:val="Текст Знак"/>
    <w:basedOn w:val="a0"/>
    <w:link w:val="aff8"/>
    <w:uiPriority w:val="99"/>
    <w:rsid w:val="00B73314"/>
    <w:rPr>
      <w:rFonts w:ascii="Courier New" w:eastAsia="Times New Roman" w:hAnsi="Courier New" w:cs="Times New Roman"/>
      <w:sz w:val="20"/>
      <w:szCs w:val="20"/>
      <w:lang w:val="x-none" w:eastAsia="x-none"/>
    </w:rPr>
  </w:style>
  <w:style w:type="character" w:customStyle="1" w:styleId="affa">
    <w:name w:val="Гипертекстовая ссылка"/>
    <w:rsid w:val="00B73314"/>
    <w:rPr>
      <w:color w:val="106BBE"/>
      <w:sz w:val="26"/>
    </w:rPr>
  </w:style>
  <w:style w:type="paragraph" w:customStyle="1" w:styleId="affb">
    <w:name w:val="Базовый"/>
    <w:uiPriority w:val="99"/>
    <w:rsid w:val="00B73314"/>
    <w:pPr>
      <w:suppressAutoHyphens/>
      <w:spacing w:after="200" w:line="276" w:lineRule="auto"/>
    </w:pPr>
    <w:rPr>
      <w:rFonts w:ascii="Calibri" w:eastAsia="SimSun" w:hAnsi="Calibri" w:cs="Times New Roman"/>
      <w:lang w:eastAsia="ru-RU"/>
    </w:rPr>
  </w:style>
  <w:style w:type="paragraph" w:customStyle="1" w:styleId="affc">
    <w:name w:val="Прижатый влево"/>
    <w:basedOn w:val="a"/>
    <w:next w:val="a"/>
    <w:rsid w:val="00B73314"/>
    <w:pPr>
      <w:widowControl w:val="0"/>
      <w:autoSpaceDE w:val="0"/>
      <w:autoSpaceDN w:val="0"/>
      <w:adjustRightInd w:val="0"/>
    </w:pPr>
    <w:rPr>
      <w:rFonts w:ascii="Arial" w:hAnsi="Arial" w:cs="Arial"/>
    </w:rPr>
  </w:style>
  <w:style w:type="paragraph" w:customStyle="1" w:styleId="s1">
    <w:name w:val="s_1"/>
    <w:basedOn w:val="a"/>
    <w:uiPriority w:val="99"/>
    <w:rsid w:val="00B73314"/>
    <w:pPr>
      <w:spacing w:before="100" w:beforeAutospacing="1" w:after="100" w:afterAutospacing="1"/>
    </w:pPr>
  </w:style>
  <w:style w:type="character" w:customStyle="1" w:styleId="apple-converted-space">
    <w:name w:val="apple-converted-space"/>
    <w:rsid w:val="00B73314"/>
  </w:style>
  <w:style w:type="character" w:customStyle="1" w:styleId="affd">
    <w:name w:val="Цветовое выделение"/>
    <w:rsid w:val="00B73314"/>
    <w:rPr>
      <w:b/>
      <w:color w:val="26282F"/>
      <w:sz w:val="26"/>
    </w:rPr>
  </w:style>
  <w:style w:type="paragraph" w:styleId="af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ft"/>
    <w:basedOn w:val="a"/>
    <w:link w:val="afff"/>
    <w:rsid w:val="00B73314"/>
    <w:rPr>
      <w:sz w:val="20"/>
      <w:szCs w:val="20"/>
      <w:lang w:val="x-none" w:eastAsia="x-none"/>
    </w:rPr>
  </w:style>
  <w:style w:type="character" w:customStyle="1" w:styleId="af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ft Знак"/>
    <w:basedOn w:val="a0"/>
    <w:link w:val="affe"/>
    <w:rsid w:val="00B73314"/>
    <w:rPr>
      <w:rFonts w:ascii="Times New Roman" w:eastAsia="Times New Roman" w:hAnsi="Times New Roman" w:cs="Times New Roman"/>
      <w:sz w:val="20"/>
      <w:szCs w:val="20"/>
      <w:lang w:val="x-none" w:eastAsia="x-none"/>
    </w:rPr>
  </w:style>
  <w:style w:type="paragraph" w:customStyle="1" w:styleId="Default">
    <w:name w:val="Default"/>
    <w:uiPriority w:val="99"/>
    <w:rsid w:val="00B733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0">
    <w:name w:val="Активная гипертекстовая ссылка"/>
    <w:uiPriority w:val="99"/>
    <w:rsid w:val="00B73314"/>
    <w:rPr>
      <w:color w:val="106BBE"/>
      <w:sz w:val="26"/>
      <w:u w:val="single"/>
    </w:rPr>
  </w:style>
  <w:style w:type="paragraph" w:customStyle="1" w:styleId="afff1">
    <w:name w:val="Внимание"/>
    <w:basedOn w:val="a"/>
    <w:next w:val="a"/>
    <w:uiPriority w:val="99"/>
    <w:rsid w:val="00B73314"/>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2">
    <w:name w:val="Внимание: криминал!!"/>
    <w:basedOn w:val="afff1"/>
    <w:next w:val="a"/>
    <w:uiPriority w:val="99"/>
    <w:rsid w:val="00B73314"/>
  </w:style>
  <w:style w:type="paragraph" w:customStyle="1" w:styleId="afff3">
    <w:name w:val="Внимание: недобросовестность!"/>
    <w:basedOn w:val="afff1"/>
    <w:next w:val="a"/>
    <w:uiPriority w:val="99"/>
    <w:rsid w:val="00B73314"/>
  </w:style>
  <w:style w:type="character" w:customStyle="1" w:styleId="afff4">
    <w:name w:val="Выделение для Базового Поиска"/>
    <w:uiPriority w:val="99"/>
    <w:rsid w:val="00B73314"/>
    <w:rPr>
      <w:color w:val="0058A9"/>
      <w:sz w:val="26"/>
    </w:rPr>
  </w:style>
  <w:style w:type="character" w:customStyle="1" w:styleId="afff5">
    <w:name w:val="Выделение для Базового Поиска (курсив)"/>
    <w:uiPriority w:val="99"/>
    <w:rsid w:val="00B73314"/>
    <w:rPr>
      <w:i/>
      <w:color w:val="0058A9"/>
      <w:sz w:val="26"/>
    </w:rPr>
  </w:style>
  <w:style w:type="paragraph" w:customStyle="1" w:styleId="afff6">
    <w:name w:val="Основное меню (преемственное)"/>
    <w:basedOn w:val="a"/>
    <w:next w:val="a"/>
    <w:uiPriority w:val="99"/>
    <w:rsid w:val="00B73314"/>
    <w:pPr>
      <w:widowControl w:val="0"/>
      <w:autoSpaceDE w:val="0"/>
      <w:autoSpaceDN w:val="0"/>
      <w:adjustRightInd w:val="0"/>
      <w:jc w:val="both"/>
    </w:pPr>
    <w:rPr>
      <w:rFonts w:ascii="Verdana" w:hAnsi="Verdana" w:cs="Verdana"/>
    </w:rPr>
  </w:style>
  <w:style w:type="paragraph" w:customStyle="1" w:styleId="afff7">
    <w:name w:val="Заголовок группы контролов"/>
    <w:basedOn w:val="a"/>
    <w:next w:val="a"/>
    <w:uiPriority w:val="99"/>
    <w:rsid w:val="00B73314"/>
    <w:pPr>
      <w:widowControl w:val="0"/>
      <w:autoSpaceDE w:val="0"/>
      <w:autoSpaceDN w:val="0"/>
      <w:adjustRightInd w:val="0"/>
      <w:jc w:val="both"/>
    </w:pPr>
    <w:rPr>
      <w:rFonts w:ascii="Arial" w:hAnsi="Arial" w:cs="Arial"/>
      <w:b/>
      <w:bCs/>
      <w:color w:val="000000"/>
    </w:rPr>
  </w:style>
  <w:style w:type="paragraph" w:customStyle="1" w:styleId="afff8">
    <w:name w:val="Заголовок для информации об изменениях"/>
    <w:basedOn w:val="1"/>
    <w:next w:val="a"/>
    <w:uiPriority w:val="99"/>
    <w:rsid w:val="00B73314"/>
    <w:pPr>
      <w:keepNext w:val="0"/>
      <w:widowControl w:val="0"/>
      <w:autoSpaceDE w:val="0"/>
      <w:autoSpaceDN w:val="0"/>
      <w:adjustRightInd w:val="0"/>
      <w:ind w:left="0" w:firstLine="0"/>
      <w:jc w:val="both"/>
      <w:outlineLvl w:val="9"/>
    </w:pPr>
    <w:rPr>
      <w:rFonts w:ascii="Arial" w:hAnsi="Arial" w:cs="Arial"/>
      <w:sz w:val="20"/>
      <w:szCs w:val="20"/>
      <w:shd w:val="clear" w:color="auto" w:fill="FFFFFF"/>
      <w:lang w:val="x-none" w:eastAsia="x-none"/>
    </w:rPr>
  </w:style>
  <w:style w:type="paragraph" w:customStyle="1" w:styleId="afff9">
    <w:name w:val="Заголовок приложения"/>
    <w:basedOn w:val="a"/>
    <w:next w:val="a"/>
    <w:uiPriority w:val="99"/>
    <w:rsid w:val="00B73314"/>
    <w:pPr>
      <w:widowControl w:val="0"/>
      <w:autoSpaceDE w:val="0"/>
      <w:autoSpaceDN w:val="0"/>
      <w:adjustRightInd w:val="0"/>
      <w:jc w:val="right"/>
    </w:pPr>
    <w:rPr>
      <w:rFonts w:ascii="Arial" w:hAnsi="Arial" w:cs="Arial"/>
    </w:rPr>
  </w:style>
  <w:style w:type="paragraph" w:customStyle="1" w:styleId="afffa">
    <w:name w:val="Заголовок распахивающейся части диалога"/>
    <w:basedOn w:val="a"/>
    <w:next w:val="a"/>
    <w:uiPriority w:val="99"/>
    <w:rsid w:val="00B73314"/>
    <w:pPr>
      <w:widowControl w:val="0"/>
      <w:autoSpaceDE w:val="0"/>
      <w:autoSpaceDN w:val="0"/>
      <w:adjustRightInd w:val="0"/>
      <w:jc w:val="both"/>
    </w:pPr>
    <w:rPr>
      <w:rFonts w:ascii="Arial" w:hAnsi="Arial" w:cs="Arial"/>
      <w:i/>
      <w:iCs/>
      <w:color w:val="000080"/>
    </w:rPr>
  </w:style>
  <w:style w:type="character" w:customStyle="1" w:styleId="afffb">
    <w:name w:val="Заголовок своего сообщения"/>
    <w:uiPriority w:val="99"/>
    <w:rsid w:val="00B73314"/>
    <w:rPr>
      <w:color w:val="26282F"/>
      <w:sz w:val="26"/>
    </w:rPr>
  </w:style>
  <w:style w:type="paragraph" w:customStyle="1" w:styleId="afffc">
    <w:name w:val="Заголовок статьи"/>
    <w:basedOn w:val="a"/>
    <w:next w:val="a"/>
    <w:uiPriority w:val="99"/>
    <w:rsid w:val="00B73314"/>
    <w:pPr>
      <w:widowControl w:val="0"/>
      <w:autoSpaceDE w:val="0"/>
      <w:autoSpaceDN w:val="0"/>
      <w:adjustRightInd w:val="0"/>
      <w:ind w:left="1612" w:hanging="892"/>
      <w:jc w:val="both"/>
    </w:pPr>
    <w:rPr>
      <w:rFonts w:ascii="Arial" w:hAnsi="Arial" w:cs="Arial"/>
    </w:rPr>
  </w:style>
  <w:style w:type="character" w:customStyle="1" w:styleId="afffd">
    <w:name w:val="Заголовок чужого сообщения"/>
    <w:uiPriority w:val="99"/>
    <w:rsid w:val="00B73314"/>
    <w:rPr>
      <w:color w:val="FF0000"/>
      <w:sz w:val="26"/>
    </w:rPr>
  </w:style>
  <w:style w:type="paragraph" w:customStyle="1" w:styleId="afffe">
    <w:name w:val="Заголовок ЭР (левое окно)"/>
    <w:basedOn w:val="a"/>
    <w:next w:val="a"/>
    <w:uiPriority w:val="99"/>
    <w:rsid w:val="00B73314"/>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
    <w:name w:val="Заголовок ЭР (правое окно)"/>
    <w:basedOn w:val="afffe"/>
    <w:next w:val="a"/>
    <w:uiPriority w:val="99"/>
    <w:rsid w:val="00B73314"/>
    <w:pPr>
      <w:spacing w:before="0" w:after="0"/>
      <w:jc w:val="left"/>
    </w:pPr>
    <w:rPr>
      <w:b w:val="0"/>
      <w:bCs w:val="0"/>
      <w:color w:val="auto"/>
      <w:sz w:val="24"/>
      <w:szCs w:val="24"/>
    </w:rPr>
  </w:style>
  <w:style w:type="paragraph" w:customStyle="1" w:styleId="affff0">
    <w:name w:val="Интерактивный заголовок"/>
    <w:basedOn w:val="af3"/>
    <w:next w:val="a"/>
    <w:uiPriority w:val="99"/>
    <w:rsid w:val="00B73314"/>
    <w:pPr>
      <w:widowControl w:val="0"/>
      <w:autoSpaceDE w:val="0"/>
      <w:autoSpaceDN w:val="0"/>
      <w:adjustRightInd w:val="0"/>
      <w:contextualSpacing w:val="0"/>
      <w:jc w:val="both"/>
    </w:pPr>
    <w:rPr>
      <w:rFonts w:ascii="Arial" w:eastAsia="Times New Roman" w:hAnsi="Arial" w:cs="Arial"/>
      <w:spacing w:val="0"/>
      <w:kern w:val="0"/>
      <w:sz w:val="24"/>
      <w:szCs w:val="24"/>
      <w:u w:val="single"/>
    </w:rPr>
  </w:style>
  <w:style w:type="paragraph" w:customStyle="1" w:styleId="affff1">
    <w:name w:val="Текст информации об изменениях"/>
    <w:basedOn w:val="a"/>
    <w:next w:val="a"/>
    <w:uiPriority w:val="99"/>
    <w:rsid w:val="00B73314"/>
    <w:pPr>
      <w:widowControl w:val="0"/>
      <w:autoSpaceDE w:val="0"/>
      <w:autoSpaceDN w:val="0"/>
      <w:adjustRightInd w:val="0"/>
      <w:jc w:val="both"/>
    </w:pPr>
    <w:rPr>
      <w:rFonts w:ascii="Arial" w:hAnsi="Arial" w:cs="Arial"/>
      <w:color w:val="353842"/>
      <w:sz w:val="20"/>
      <w:szCs w:val="20"/>
    </w:rPr>
  </w:style>
  <w:style w:type="paragraph" w:customStyle="1" w:styleId="affff2">
    <w:name w:val="Информация об изменениях"/>
    <w:basedOn w:val="affff1"/>
    <w:next w:val="a"/>
    <w:uiPriority w:val="99"/>
    <w:rsid w:val="00B73314"/>
    <w:pPr>
      <w:spacing w:before="180"/>
      <w:ind w:left="360" w:right="360"/>
    </w:pPr>
    <w:rPr>
      <w:color w:val="auto"/>
      <w:sz w:val="24"/>
      <w:szCs w:val="24"/>
      <w:shd w:val="clear" w:color="auto" w:fill="EAEFED"/>
    </w:rPr>
  </w:style>
  <w:style w:type="paragraph" w:customStyle="1" w:styleId="affff3">
    <w:name w:val="Текст (справка)"/>
    <w:basedOn w:val="a"/>
    <w:next w:val="a"/>
    <w:uiPriority w:val="99"/>
    <w:rsid w:val="00B73314"/>
    <w:pPr>
      <w:widowControl w:val="0"/>
      <w:autoSpaceDE w:val="0"/>
      <w:autoSpaceDN w:val="0"/>
      <w:adjustRightInd w:val="0"/>
      <w:ind w:left="170" w:right="170"/>
    </w:pPr>
    <w:rPr>
      <w:rFonts w:ascii="Arial" w:hAnsi="Arial" w:cs="Arial"/>
    </w:rPr>
  </w:style>
  <w:style w:type="paragraph" w:customStyle="1" w:styleId="affff4">
    <w:name w:val="Комментарий"/>
    <w:basedOn w:val="affff3"/>
    <w:next w:val="a"/>
    <w:uiPriority w:val="99"/>
    <w:rsid w:val="00B73314"/>
    <w:pPr>
      <w:spacing w:before="75"/>
      <w:ind w:left="0" w:right="0"/>
      <w:jc w:val="both"/>
    </w:pPr>
    <w:rPr>
      <w:color w:val="353842"/>
      <w:shd w:val="clear" w:color="auto" w:fill="F0F0F0"/>
    </w:rPr>
  </w:style>
  <w:style w:type="paragraph" w:customStyle="1" w:styleId="affff5">
    <w:name w:val="Информация об изменениях документа"/>
    <w:basedOn w:val="affff4"/>
    <w:next w:val="a"/>
    <w:uiPriority w:val="99"/>
    <w:rsid w:val="00B73314"/>
  </w:style>
  <w:style w:type="paragraph" w:customStyle="1" w:styleId="affff6">
    <w:name w:val="Текст (лев. подпись)"/>
    <w:basedOn w:val="a"/>
    <w:next w:val="a"/>
    <w:uiPriority w:val="99"/>
    <w:rsid w:val="00B73314"/>
    <w:pPr>
      <w:widowControl w:val="0"/>
      <w:autoSpaceDE w:val="0"/>
      <w:autoSpaceDN w:val="0"/>
      <w:adjustRightInd w:val="0"/>
    </w:pPr>
    <w:rPr>
      <w:rFonts w:ascii="Arial" w:hAnsi="Arial" w:cs="Arial"/>
    </w:rPr>
  </w:style>
  <w:style w:type="paragraph" w:customStyle="1" w:styleId="affff7">
    <w:name w:val="Колонтитул (левый)"/>
    <w:basedOn w:val="affff6"/>
    <w:next w:val="a"/>
    <w:uiPriority w:val="99"/>
    <w:rsid w:val="00B73314"/>
    <w:pPr>
      <w:jc w:val="both"/>
    </w:pPr>
    <w:rPr>
      <w:sz w:val="16"/>
      <w:szCs w:val="16"/>
    </w:rPr>
  </w:style>
  <w:style w:type="paragraph" w:customStyle="1" w:styleId="affff8">
    <w:name w:val="Текст (прав. подпись)"/>
    <w:basedOn w:val="a"/>
    <w:next w:val="a"/>
    <w:uiPriority w:val="99"/>
    <w:rsid w:val="00B73314"/>
    <w:pPr>
      <w:widowControl w:val="0"/>
      <w:autoSpaceDE w:val="0"/>
      <w:autoSpaceDN w:val="0"/>
      <w:adjustRightInd w:val="0"/>
      <w:jc w:val="right"/>
    </w:pPr>
    <w:rPr>
      <w:rFonts w:ascii="Arial" w:hAnsi="Arial" w:cs="Arial"/>
    </w:rPr>
  </w:style>
  <w:style w:type="paragraph" w:customStyle="1" w:styleId="affff9">
    <w:name w:val="Колонтитул (правый)"/>
    <w:basedOn w:val="affff8"/>
    <w:next w:val="a"/>
    <w:uiPriority w:val="99"/>
    <w:rsid w:val="00B73314"/>
    <w:pPr>
      <w:jc w:val="both"/>
    </w:pPr>
    <w:rPr>
      <w:sz w:val="16"/>
      <w:szCs w:val="16"/>
    </w:rPr>
  </w:style>
  <w:style w:type="paragraph" w:customStyle="1" w:styleId="affffa">
    <w:name w:val="Комментарий пользователя"/>
    <w:basedOn w:val="affff4"/>
    <w:next w:val="a"/>
    <w:uiPriority w:val="99"/>
    <w:rsid w:val="00B73314"/>
  </w:style>
  <w:style w:type="paragraph" w:customStyle="1" w:styleId="affffb">
    <w:name w:val="Куда обратиться?"/>
    <w:basedOn w:val="afff1"/>
    <w:next w:val="a"/>
    <w:uiPriority w:val="99"/>
    <w:rsid w:val="00B73314"/>
  </w:style>
  <w:style w:type="paragraph" w:customStyle="1" w:styleId="affffc">
    <w:name w:val="Моноширинный"/>
    <w:basedOn w:val="a"/>
    <w:next w:val="a"/>
    <w:uiPriority w:val="99"/>
    <w:rsid w:val="00B73314"/>
    <w:pPr>
      <w:widowControl w:val="0"/>
      <w:autoSpaceDE w:val="0"/>
      <w:autoSpaceDN w:val="0"/>
      <w:adjustRightInd w:val="0"/>
      <w:jc w:val="both"/>
    </w:pPr>
    <w:rPr>
      <w:rFonts w:ascii="Courier New" w:hAnsi="Courier New" w:cs="Courier New"/>
      <w:sz w:val="22"/>
      <w:szCs w:val="22"/>
    </w:rPr>
  </w:style>
  <w:style w:type="character" w:customStyle="1" w:styleId="affffd">
    <w:name w:val="Найденные слова"/>
    <w:uiPriority w:val="99"/>
    <w:rsid w:val="00B73314"/>
    <w:rPr>
      <w:color w:val="26282F"/>
      <w:sz w:val="26"/>
      <w:shd w:val="clear" w:color="auto" w:fill="FFF580"/>
    </w:rPr>
  </w:style>
  <w:style w:type="character" w:customStyle="1" w:styleId="affffe">
    <w:name w:val="Не вступил в силу"/>
    <w:uiPriority w:val="99"/>
    <w:rsid w:val="00B73314"/>
    <w:rPr>
      <w:color w:val="000000"/>
      <w:sz w:val="26"/>
      <w:shd w:val="clear" w:color="auto" w:fill="D8EDE8"/>
    </w:rPr>
  </w:style>
  <w:style w:type="paragraph" w:customStyle="1" w:styleId="afffff">
    <w:name w:val="Необходимые документы"/>
    <w:basedOn w:val="afff1"/>
    <w:next w:val="a"/>
    <w:uiPriority w:val="99"/>
    <w:rsid w:val="00B73314"/>
  </w:style>
  <w:style w:type="paragraph" w:customStyle="1" w:styleId="afffff0">
    <w:name w:val="Объект"/>
    <w:basedOn w:val="a"/>
    <w:next w:val="a"/>
    <w:uiPriority w:val="99"/>
    <w:rsid w:val="00B73314"/>
    <w:pPr>
      <w:widowControl w:val="0"/>
      <w:autoSpaceDE w:val="0"/>
      <w:autoSpaceDN w:val="0"/>
      <w:adjustRightInd w:val="0"/>
      <w:jc w:val="both"/>
    </w:pPr>
    <w:rPr>
      <w:sz w:val="26"/>
      <w:szCs w:val="26"/>
    </w:rPr>
  </w:style>
  <w:style w:type="paragraph" w:customStyle="1" w:styleId="afffff1">
    <w:name w:val="Таблицы (моноширинный)"/>
    <w:basedOn w:val="a"/>
    <w:next w:val="a"/>
    <w:uiPriority w:val="99"/>
    <w:rsid w:val="00B73314"/>
    <w:pPr>
      <w:widowControl w:val="0"/>
      <w:autoSpaceDE w:val="0"/>
      <w:autoSpaceDN w:val="0"/>
      <w:adjustRightInd w:val="0"/>
      <w:jc w:val="both"/>
    </w:pPr>
    <w:rPr>
      <w:rFonts w:ascii="Courier New" w:hAnsi="Courier New" w:cs="Courier New"/>
      <w:sz w:val="22"/>
      <w:szCs w:val="22"/>
    </w:rPr>
  </w:style>
  <w:style w:type="paragraph" w:customStyle="1" w:styleId="afffff2">
    <w:name w:val="Оглавление"/>
    <w:basedOn w:val="afffff1"/>
    <w:next w:val="a"/>
    <w:uiPriority w:val="99"/>
    <w:rsid w:val="00B73314"/>
    <w:pPr>
      <w:ind w:left="140"/>
    </w:pPr>
    <w:rPr>
      <w:rFonts w:ascii="Arial" w:hAnsi="Arial" w:cs="Arial"/>
      <w:sz w:val="24"/>
      <w:szCs w:val="24"/>
    </w:rPr>
  </w:style>
  <w:style w:type="character" w:customStyle="1" w:styleId="afffff3">
    <w:name w:val="Опечатки"/>
    <w:uiPriority w:val="99"/>
    <w:rsid w:val="00B73314"/>
    <w:rPr>
      <w:color w:val="FF0000"/>
      <w:sz w:val="26"/>
    </w:rPr>
  </w:style>
  <w:style w:type="paragraph" w:customStyle="1" w:styleId="afffff4">
    <w:name w:val="Переменная часть"/>
    <w:basedOn w:val="afff6"/>
    <w:next w:val="a"/>
    <w:uiPriority w:val="99"/>
    <w:rsid w:val="00B73314"/>
    <w:rPr>
      <w:rFonts w:ascii="Arial" w:hAnsi="Arial" w:cs="Arial"/>
      <w:sz w:val="20"/>
      <w:szCs w:val="20"/>
    </w:rPr>
  </w:style>
  <w:style w:type="paragraph" w:customStyle="1" w:styleId="afffff5">
    <w:name w:val="Подвал для информации об изменениях"/>
    <w:basedOn w:val="1"/>
    <w:next w:val="a"/>
    <w:uiPriority w:val="99"/>
    <w:rsid w:val="00B73314"/>
    <w:pPr>
      <w:keepNext w:val="0"/>
      <w:widowControl w:val="0"/>
      <w:autoSpaceDE w:val="0"/>
      <w:autoSpaceDN w:val="0"/>
      <w:adjustRightInd w:val="0"/>
      <w:ind w:left="0" w:firstLine="0"/>
      <w:jc w:val="both"/>
      <w:outlineLvl w:val="9"/>
    </w:pPr>
    <w:rPr>
      <w:rFonts w:ascii="Arial" w:hAnsi="Arial" w:cs="Arial"/>
      <w:sz w:val="20"/>
      <w:szCs w:val="20"/>
      <w:lang w:val="x-none" w:eastAsia="x-none"/>
    </w:rPr>
  </w:style>
  <w:style w:type="paragraph" w:customStyle="1" w:styleId="afffff6">
    <w:name w:val="Подзаголовок для информации об изменениях"/>
    <w:basedOn w:val="affff1"/>
    <w:next w:val="a"/>
    <w:uiPriority w:val="99"/>
    <w:rsid w:val="00B73314"/>
    <w:rPr>
      <w:b/>
      <w:bCs/>
      <w:sz w:val="24"/>
      <w:szCs w:val="24"/>
    </w:rPr>
  </w:style>
  <w:style w:type="paragraph" w:customStyle="1" w:styleId="afffff7">
    <w:name w:val="Подчёркнуный текст"/>
    <w:basedOn w:val="a"/>
    <w:next w:val="a"/>
    <w:uiPriority w:val="99"/>
    <w:rsid w:val="00B73314"/>
    <w:pPr>
      <w:widowControl w:val="0"/>
      <w:autoSpaceDE w:val="0"/>
      <w:autoSpaceDN w:val="0"/>
      <w:adjustRightInd w:val="0"/>
      <w:jc w:val="both"/>
    </w:pPr>
    <w:rPr>
      <w:rFonts w:ascii="Arial" w:hAnsi="Arial" w:cs="Arial"/>
    </w:rPr>
  </w:style>
  <w:style w:type="paragraph" w:customStyle="1" w:styleId="afffff8">
    <w:name w:val="Постоянная часть"/>
    <w:basedOn w:val="afff6"/>
    <w:next w:val="a"/>
    <w:uiPriority w:val="99"/>
    <w:rsid w:val="00B73314"/>
    <w:rPr>
      <w:rFonts w:ascii="Arial" w:hAnsi="Arial" w:cs="Arial"/>
      <w:sz w:val="22"/>
      <w:szCs w:val="22"/>
    </w:rPr>
  </w:style>
  <w:style w:type="paragraph" w:customStyle="1" w:styleId="afffff9">
    <w:name w:val="Пример."/>
    <w:basedOn w:val="afff1"/>
    <w:next w:val="a"/>
    <w:uiPriority w:val="99"/>
    <w:rsid w:val="00B73314"/>
  </w:style>
  <w:style w:type="paragraph" w:customStyle="1" w:styleId="afffffa">
    <w:name w:val="Примечание."/>
    <w:basedOn w:val="afff1"/>
    <w:next w:val="a"/>
    <w:uiPriority w:val="99"/>
    <w:rsid w:val="00B73314"/>
  </w:style>
  <w:style w:type="character" w:customStyle="1" w:styleId="afffffb">
    <w:name w:val="Продолжение ссылки"/>
    <w:uiPriority w:val="99"/>
    <w:rsid w:val="00B73314"/>
  </w:style>
  <w:style w:type="paragraph" w:customStyle="1" w:styleId="afffffc">
    <w:name w:val="Словарная статья"/>
    <w:basedOn w:val="a"/>
    <w:next w:val="a"/>
    <w:uiPriority w:val="99"/>
    <w:rsid w:val="00B73314"/>
    <w:pPr>
      <w:widowControl w:val="0"/>
      <w:autoSpaceDE w:val="0"/>
      <w:autoSpaceDN w:val="0"/>
      <w:adjustRightInd w:val="0"/>
      <w:ind w:right="118"/>
      <w:jc w:val="both"/>
    </w:pPr>
    <w:rPr>
      <w:rFonts w:ascii="Arial" w:hAnsi="Arial" w:cs="Arial"/>
    </w:rPr>
  </w:style>
  <w:style w:type="character" w:customStyle="1" w:styleId="afffffd">
    <w:name w:val="Сравнение редакций"/>
    <w:uiPriority w:val="99"/>
    <w:rsid w:val="00B73314"/>
    <w:rPr>
      <w:color w:val="26282F"/>
      <w:sz w:val="26"/>
    </w:rPr>
  </w:style>
  <w:style w:type="character" w:customStyle="1" w:styleId="afffffe">
    <w:name w:val="Сравнение редакций. Добавленный фрагмент"/>
    <w:uiPriority w:val="99"/>
    <w:rsid w:val="00B73314"/>
    <w:rPr>
      <w:color w:val="000000"/>
      <w:shd w:val="clear" w:color="auto" w:fill="C1D7FF"/>
    </w:rPr>
  </w:style>
  <w:style w:type="character" w:customStyle="1" w:styleId="affffff">
    <w:name w:val="Сравнение редакций. Удаленный фрагмент"/>
    <w:uiPriority w:val="99"/>
    <w:rsid w:val="00B73314"/>
    <w:rPr>
      <w:color w:val="000000"/>
      <w:shd w:val="clear" w:color="auto" w:fill="C4C413"/>
    </w:rPr>
  </w:style>
  <w:style w:type="paragraph" w:customStyle="1" w:styleId="affffff0">
    <w:name w:val="Ссылка на официальную публикацию"/>
    <w:basedOn w:val="a"/>
    <w:next w:val="a"/>
    <w:uiPriority w:val="99"/>
    <w:rsid w:val="00B73314"/>
    <w:pPr>
      <w:widowControl w:val="0"/>
      <w:autoSpaceDE w:val="0"/>
      <w:autoSpaceDN w:val="0"/>
      <w:adjustRightInd w:val="0"/>
      <w:jc w:val="both"/>
    </w:pPr>
    <w:rPr>
      <w:rFonts w:ascii="Arial" w:hAnsi="Arial" w:cs="Arial"/>
    </w:rPr>
  </w:style>
  <w:style w:type="paragraph" w:customStyle="1" w:styleId="affffff1">
    <w:name w:val="Текст в таблице"/>
    <w:basedOn w:val="aff5"/>
    <w:next w:val="a"/>
    <w:uiPriority w:val="99"/>
    <w:rsid w:val="00B73314"/>
    <w:pPr>
      <w:ind w:firstLine="500"/>
    </w:pPr>
  </w:style>
  <w:style w:type="paragraph" w:customStyle="1" w:styleId="affffff2">
    <w:name w:val="Текст ЭР (см. также)"/>
    <w:basedOn w:val="a"/>
    <w:next w:val="a"/>
    <w:uiPriority w:val="99"/>
    <w:rsid w:val="00B73314"/>
    <w:pPr>
      <w:widowControl w:val="0"/>
      <w:autoSpaceDE w:val="0"/>
      <w:autoSpaceDN w:val="0"/>
      <w:adjustRightInd w:val="0"/>
      <w:spacing w:before="200"/>
    </w:pPr>
    <w:rPr>
      <w:rFonts w:ascii="Arial" w:hAnsi="Arial" w:cs="Arial"/>
      <w:sz w:val="22"/>
      <w:szCs w:val="22"/>
    </w:rPr>
  </w:style>
  <w:style w:type="paragraph" w:customStyle="1" w:styleId="affffff3">
    <w:name w:val="Технический комментарий"/>
    <w:basedOn w:val="a"/>
    <w:next w:val="a"/>
    <w:uiPriority w:val="99"/>
    <w:rsid w:val="00B73314"/>
    <w:pPr>
      <w:widowControl w:val="0"/>
      <w:autoSpaceDE w:val="0"/>
      <w:autoSpaceDN w:val="0"/>
      <w:adjustRightInd w:val="0"/>
    </w:pPr>
    <w:rPr>
      <w:rFonts w:ascii="Arial" w:hAnsi="Arial" w:cs="Arial"/>
      <w:color w:val="463F31"/>
      <w:shd w:val="clear" w:color="auto" w:fill="FFFFA6"/>
    </w:rPr>
  </w:style>
  <w:style w:type="character" w:customStyle="1" w:styleId="affffff4">
    <w:name w:val="Утратил силу"/>
    <w:uiPriority w:val="99"/>
    <w:rsid w:val="00B73314"/>
    <w:rPr>
      <w:strike/>
      <w:color w:val="666600"/>
      <w:sz w:val="26"/>
    </w:rPr>
  </w:style>
  <w:style w:type="paragraph" w:customStyle="1" w:styleId="affffff5">
    <w:name w:val="Формула"/>
    <w:basedOn w:val="a"/>
    <w:next w:val="a"/>
    <w:uiPriority w:val="99"/>
    <w:rsid w:val="00B73314"/>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6">
    <w:name w:val="Центрированный (таблица)"/>
    <w:basedOn w:val="aff5"/>
    <w:next w:val="a"/>
    <w:uiPriority w:val="99"/>
    <w:rsid w:val="00B73314"/>
    <w:pPr>
      <w:jc w:val="center"/>
    </w:pPr>
  </w:style>
  <w:style w:type="paragraph" w:customStyle="1" w:styleId="-">
    <w:name w:val="ЭР-содержание (правое окно)"/>
    <w:basedOn w:val="a"/>
    <w:next w:val="a"/>
    <w:uiPriority w:val="99"/>
    <w:rsid w:val="00B73314"/>
    <w:pPr>
      <w:widowControl w:val="0"/>
      <w:autoSpaceDE w:val="0"/>
      <w:autoSpaceDN w:val="0"/>
      <w:adjustRightInd w:val="0"/>
      <w:spacing w:before="300"/>
    </w:pPr>
    <w:rPr>
      <w:rFonts w:ascii="Arial" w:hAnsi="Arial" w:cs="Arial"/>
      <w:sz w:val="26"/>
      <w:szCs w:val="26"/>
    </w:rPr>
  </w:style>
  <w:style w:type="paragraph" w:styleId="28">
    <w:name w:val="Body Text Indent 2"/>
    <w:basedOn w:val="a"/>
    <w:link w:val="29"/>
    <w:uiPriority w:val="99"/>
    <w:rsid w:val="00B73314"/>
    <w:pPr>
      <w:ind w:firstLine="540"/>
      <w:jc w:val="both"/>
    </w:pPr>
    <w:rPr>
      <w:iCs/>
      <w:sz w:val="28"/>
      <w:szCs w:val="28"/>
      <w:lang w:val="x-none" w:eastAsia="x-none"/>
    </w:rPr>
  </w:style>
  <w:style w:type="character" w:customStyle="1" w:styleId="29">
    <w:name w:val="Основной текст с отступом 2 Знак"/>
    <w:basedOn w:val="a0"/>
    <w:link w:val="28"/>
    <w:uiPriority w:val="99"/>
    <w:rsid w:val="00B73314"/>
    <w:rPr>
      <w:rFonts w:ascii="Times New Roman" w:eastAsia="Times New Roman" w:hAnsi="Times New Roman" w:cs="Times New Roman"/>
      <w:iCs/>
      <w:sz w:val="28"/>
      <w:szCs w:val="28"/>
      <w:lang w:val="x-none" w:eastAsia="x-none"/>
    </w:rPr>
  </w:style>
  <w:style w:type="character" w:styleId="affffff7">
    <w:name w:val="Strong"/>
    <w:qFormat/>
    <w:rsid w:val="00B73314"/>
    <w:rPr>
      <w:rFonts w:cs="Times New Roman"/>
      <w:b/>
    </w:rPr>
  </w:style>
  <w:style w:type="paragraph" w:customStyle="1" w:styleId="consplusnormal1">
    <w:name w:val="consplusnormal"/>
    <w:basedOn w:val="a"/>
    <w:uiPriority w:val="99"/>
    <w:rsid w:val="00B73314"/>
    <w:pPr>
      <w:spacing w:before="100" w:beforeAutospacing="1" w:after="100" w:afterAutospacing="1"/>
    </w:pPr>
  </w:style>
  <w:style w:type="character" w:customStyle="1" w:styleId="WW8Num9z0">
    <w:name w:val="WW8Num9z0"/>
    <w:uiPriority w:val="99"/>
    <w:rsid w:val="00B73314"/>
    <w:rPr>
      <w:rFonts w:ascii="Symbol" w:hAnsi="Symbol"/>
      <w:sz w:val="20"/>
    </w:rPr>
  </w:style>
  <w:style w:type="paragraph" w:customStyle="1" w:styleId="section2">
    <w:name w:val="section2"/>
    <w:basedOn w:val="a"/>
    <w:uiPriority w:val="99"/>
    <w:rsid w:val="00B73314"/>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B73314"/>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B73314"/>
    <w:rPr>
      <w:rFonts w:ascii="Wingdings" w:hAnsi="Wingdings"/>
    </w:rPr>
  </w:style>
  <w:style w:type="paragraph" w:customStyle="1" w:styleId="contentheader2cols">
    <w:name w:val="contentheader2cols"/>
    <w:basedOn w:val="a"/>
    <w:uiPriority w:val="99"/>
    <w:rsid w:val="00B73314"/>
    <w:pPr>
      <w:spacing w:before="70"/>
      <w:ind w:left="351"/>
    </w:pPr>
    <w:rPr>
      <w:rFonts w:eastAsia="Arial Unicode MS"/>
      <w:b/>
      <w:bCs/>
      <w:color w:val="3560A7"/>
      <w:sz w:val="30"/>
      <w:szCs w:val="30"/>
    </w:rPr>
  </w:style>
  <w:style w:type="paragraph" w:customStyle="1" w:styleId="310">
    <w:name w:val="Основной текст с отступом 31"/>
    <w:basedOn w:val="a"/>
    <w:rsid w:val="00B73314"/>
    <w:pPr>
      <w:spacing w:after="120"/>
      <w:ind w:left="283"/>
    </w:pPr>
    <w:rPr>
      <w:sz w:val="16"/>
      <w:szCs w:val="16"/>
      <w:lang w:eastAsia="ar-SA"/>
    </w:rPr>
  </w:style>
  <w:style w:type="paragraph" w:customStyle="1" w:styleId="211">
    <w:name w:val="Основной текст с отступом 21"/>
    <w:basedOn w:val="a"/>
    <w:rsid w:val="00B73314"/>
    <w:pPr>
      <w:tabs>
        <w:tab w:val="left" w:pos="0"/>
      </w:tabs>
      <w:ind w:firstLine="433"/>
      <w:jc w:val="both"/>
    </w:pPr>
    <w:rPr>
      <w:lang w:eastAsia="ar-SA"/>
    </w:rPr>
  </w:style>
  <w:style w:type="paragraph" w:styleId="32">
    <w:name w:val="Body Text 3"/>
    <w:basedOn w:val="a"/>
    <w:link w:val="33"/>
    <w:rsid w:val="00B73314"/>
    <w:pPr>
      <w:spacing w:after="120"/>
    </w:pPr>
    <w:rPr>
      <w:sz w:val="16"/>
      <w:szCs w:val="16"/>
      <w:lang w:val="x-none" w:eastAsia="x-none"/>
    </w:rPr>
  </w:style>
  <w:style w:type="character" w:customStyle="1" w:styleId="33">
    <w:name w:val="Основной текст 3 Знак"/>
    <w:basedOn w:val="a0"/>
    <w:link w:val="32"/>
    <w:uiPriority w:val="99"/>
    <w:rsid w:val="00B73314"/>
    <w:rPr>
      <w:rFonts w:ascii="Times New Roman" w:eastAsia="Times New Roman" w:hAnsi="Times New Roman" w:cs="Times New Roman"/>
      <w:sz w:val="16"/>
      <w:szCs w:val="16"/>
      <w:lang w:val="x-none" w:eastAsia="x-none"/>
    </w:rPr>
  </w:style>
  <w:style w:type="character" w:customStyle="1" w:styleId="81">
    <w:name w:val="Знак Знак8"/>
    <w:rsid w:val="00B73314"/>
    <w:rPr>
      <w:b/>
      <w:i/>
      <w:sz w:val="26"/>
      <w:lang w:val="ru-RU" w:eastAsia="ru-RU"/>
    </w:rPr>
  </w:style>
  <w:style w:type="paragraph" w:customStyle="1" w:styleId="consnormal0">
    <w:name w:val="consnormal"/>
    <w:basedOn w:val="a"/>
    <w:uiPriority w:val="99"/>
    <w:rsid w:val="00B73314"/>
    <w:pPr>
      <w:spacing w:before="75" w:after="75"/>
    </w:pPr>
    <w:rPr>
      <w:rFonts w:ascii="Arial" w:hAnsi="Arial" w:cs="Arial"/>
      <w:color w:val="000000"/>
      <w:sz w:val="20"/>
      <w:szCs w:val="20"/>
    </w:rPr>
  </w:style>
  <w:style w:type="character" w:customStyle="1" w:styleId="BodyTextFirstIndentChar">
    <w:name w:val="Body Text First Indent Char"/>
    <w:uiPriority w:val="99"/>
    <w:semiHidden/>
    <w:locked/>
    <w:rsid w:val="00B73314"/>
    <w:rPr>
      <w:rFonts w:ascii="Times New Roman" w:hAnsi="Times New Roman"/>
      <w:sz w:val="24"/>
    </w:rPr>
  </w:style>
  <w:style w:type="paragraph" w:styleId="affffff8">
    <w:name w:val="Body Text First Indent"/>
    <w:basedOn w:val="aa"/>
    <w:link w:val="affffff9"/>
    <w:uiPriority w:val="99"/>
    <w:rsid w:val="00B73314"/>
    <w:pPr>
      <w:spacing w:after="120"/>
      <w:ind w:firstLine="210"/>
      <w:jc w:val="left"/>
    </w:pPr>
    <w:rPr>
      <w:sz w:val="24"/>
      <w:szCs w:val="24"/>
      <w:lang w:val="x-none" w:eastAsia="x-none"/>
    </w:rPr>
  </w:style>
  <w:style w:type="character" w:customStyle="1" w:styleId="affffff9">
    <w:name w:val="Красная строка Знак"/>
    <w:basedOn w:val="ab"/>
    <w:link w:val="affffff8"/>
    <w:uiPriority w:val="99"/>
    <w:rsid w:val="00B73314"/>
    <w:rPr>
      <w:rFonts w:ascii="Times New Roman" w:eastAsia="Times New Roman" w:hAnsi="Times New Roman" w:cs="Times New Roman"/>
      <w:sz w:val="24"/>
      <w:szCs w:val="24"/>
      <w:lang w:val="x-none" w:eastAsia="x-none"/>
    </w:rPr>
  </w:style>
  <w:style w:type="paragraph" w:customStyle="1" w:styleId="1c">
    <w:name w:val="Стиль1"/>
    <w:basedOn w:val="a"/>
    <w:qFormat/>
    <w:rsid w:val="00B73314"/>
    <w:pPr>
      <w:tabs>
        <w:tab w:val="num" w:pos="1041"/>
        <w:tab w:val="num" w:pos="2340"/>
      </w:tabs>
      <w:ind w:left="2340" w:hanging="360"/>
    </w:pPr>
    <w:rPr>
      <w:sz w:val="20"/>
      <w:szCs w:val="20"/>
    </w:rPr>
  </w:style>
  <w:style w:type="paragraph" w:customStyle="1" w:styleId="2a">
    <w:name w:val="Знак2 Знак Знак Знак Знак Знак Знак Знак Знак Знак Знак Знак Знак Знак Знак Знак"/>
    <w:basedOn w:val="a"/>
    <w:uiPriority w:val="99"/>
    <w:rsid w:val="00B73314"/>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B73314"/>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B73314"/>
    <w:rPr>
      <w:rFonts w:ascii="Times New Roman" w:hAnsi="Times New Roman"/>
    </w:rPr>
  </w:style>
  <w:style w:type="paragraph" w:customStyle="1" w:styleId="affffffa">
    <w:name w:val="Знак Знак Знак Знак"/>
    <w:basedOn w:val="a"/>
    <w:rsid w:val="00B73314"/>
    <w:pPr>
      <w:spacing w:before="100" w:beforeAutospacing="1" w:after="100" w:afterAutospacing="1"/>
      <w:jc w:val="both"/>
    </w:pPr>
    <w:rPr>
      <w:rFonts w:ascii="Tahoma" w:hAnsi="Tahoma"/>
      <w:sz w:val="20"/>
      <w:szCs w:val="20"/>
      <w:lang w:val="en-US" w:eastAsia="en-US"/>
    </w:rPr>
  </w:style>
  <w:style w:type="character" w:customStyle="1" w:styleId="EndnoteTextChar">
    <w:name w:val="Endnote Text Char"/>
    <w:uiPriority w:val="99"/>
    <w:semiHidden/>
    <w:locked/>
    <w:rsid w:val="00B73314"/>
    <w:rPr>
      <w:rFonts w:ascii="Times New Roman" w:hAnsi="Times New Roman"/>
      <w:sz w:val="20"/>
    </w:rPr>
  </w:style>
  <w:style w:type="paragraph" w:styleId="affffffb">
    <w:name w:val="endnote text"/>
    <w:basedOn w:val="a"/>
    <w:link w:val="affffffc"/>
    <w:uiPriority w:val="99"/>
    <w:rsid w:val="00B73314"/>
    <w:rPr>
      <w:sz w:val="20"/>
      <w:szCs w:val="20"/>
      <w:lang w:val="x-none" w:eastAsia="x-none"/>
    </w:rPr>
  </w:style>
  <w:style w:type="character" w:customStyle="1" w:styleId="affffffc">
    <w:name w:val="Текст концевой сноски Знак"/>
    <w:basedOn w:val="a0"/>
    <w:link w:val="affffffb"/>
    <w:uiPriority w:val="99"/>
    <w:rsid w:val="00B73314"/>
    <w:rPr>
      <w:rFonts w:ascii="Times New Roman" w:eastAsia="Times New Roman" w:hAnsi="Times New Roman" w:cs="Times New Roman"/>
      <w:sz w:val="20"/>
      <w:szCs w:val="20"/>
      <w:lang w:val="x-none" w:eastAsia="x-none"/>
    </w:rPr>
  </w:style>
  <w:style w:type="character" w:styleId="affffffd">
    <w:name w:val="endnote reference"/>
    <w:uiPriority w:val="99"/>
    <w:rsid w:val="00B73314"/>
    <w:rPr>
      <w:rFonts w:cs="Times New Roman"/>
      <w:vertAlign w:val="superscript"/>
    </w:rPr>
  </w:style>
  <w:style w:type="paragraph" w:styleId="affffffe">
    <w:name w:val="Document Map"/>
    <w:basedOn w:val="a"/>
    <w:link w:val="afffffff"/>
    <w:rsid w:val="00B73314"/>
    <w:pPr>
      <w:shd w:val="clear" w:color="auto" w:fill="000080"/>
    </w:pPr>
    <w:rPr>
      <w:rFonts w:ascii="Tahoma" w:hAnsi="Tahoma"/>
      <w:sz w:val="20"/>
      <w:szCs w:val="20"/>
      <w:lang w:val="x-none" w:eastAsia="x-none"/>
    </w:rPr>
  </w:style>
  <w:style w:type="character" w:customStyle="1" w:styleId="afffffff">
    <w:name w:val="Схема документа Знак"/>
    <w:basedOn w:val="a0"/>
    <w:link w:val="affffffe"/>
    <w:rsid w:val="00B73314"/>
    <w:rPr>
      <w:rFonts w:ascii="Tahoma" w:eastAsia="Times New Roman" w:hAnsi="Tahoma" w:cs="Times New Roman"/>
      <w:sz w:val="20"/>
      <w:szCs w:val="20"/>
      <w:shd w:val="clear" w:color="auto" w:fill="000080"/>
      <w:lang w:val="x-none" w:eastAsia="x-none"/>
    </w:rPr>
  </w:style>
  <w:style w:type="paragraph" w:customStyle="1" w:styleId="2b">
    <w:name w:val="Знак Знак Знак Знак2"/>
    <w:basedOn w:val="a"/>
    <w:uiPriority w:val="99"/>
    <w:rsid w:val="00B73314"/>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B73314"/>
    <w:pPr>
      <w:spacing w:after="120" w:line="336" w:lineRule="auto"/>
      <w:ind w:firstLine="567"/>
      <w:jc w:val="both"/>
    </w:pPr>
    <w:rPr>
      <w:szCs w:val="20"/>
    </w:rPr>
  </w:style>
  <w:style w:type="character" w:customStyle="1" w:styleId="apple-style-span">
    <w:name w:val="apple-style-span"/>
    <w:uiPriority w:val="99"/>
    <w:rsid w:val="00B73314"/>
  </w:style>
  <w:style w:type="paragraph" w:styleId="afffffff0">
    <w:name w:val="List Bullet"/>
    <w:basedOn w:val="affffff8"/>
    <w:uiPriority w:val="99"/>
    <w:rsid w:val="00B73314"/>
    <w:pPr>
      <w:tabs>
        <w:tab w:val="num" w:pos="1041"/>
      </w:tabs>
      <w:spacing w:after="0"/>
      <w:ind w:left="1041" w:hanging="615"/>
    </w:pPr>
    <w:rPr>
      <w:sz w:val="20"/>
      <w:szCs w:val="20"/>
    </w:rPr>
  </w:style>
  <w:style w:type="character" w:customStyle="1" w:styleId="1d">
    <w:name w:val="Текст концевой сноски Знак1"/>
    <w:uiPriority w:val="99"/>
    <w:semiHidden/>
    <w:rsid w:val="00B73314"/>
    <w:rPr>
      <w:rFonts w:ascii="Arial" w:hAnsi="Arial"/>
      <w:sz w:val="20"/>
    </w:rPr>
  </w:style>
  <w:style w:type="paragraph" w:customStyle="1" w:styleId="1e">
    <w:name w:val="Знак1"/>
    <w:basedOn w:val="a"/>
    <w:rsid w:val="00B73314"/>
    <w:pPr>
      <w:spacing w:before="100" w:beforeAutospacing="1" w:after="100" w:afterAutospacing="1"/>
    </w:pPr>
    <w:rPr>
      <w:rFonts w:ascii="Tahoma" w:hAnsi="Tahoma"/>
      <w:sz w:val="20"/>
      <w:szCs w:val="20"/>
      <w:lang w:val="en-US" w:eastAsia="en-US"/>
    </w:rPr>
  </w:style>
  <w:style w:type="character" w:customStyle="1" w:styleId="2c">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73314"/>
  </w:style>
  <w:style w:type="paragraph" w:customStyle="1" w:styleId="2d">
    <w:name w:val="Абзац списка2"/>
    <w:basedOn w:val="a"/>
    <w:rsid w:val="00B73314"/>
    <w:pPr>
      <w:ind w:left="720" w:firstLine="709"/>
      <w:contextualSpacing/>
      <w:jc w:val="both"/>
    </w:pPr>
    <w:rPr>
      <w:rFonts w:ascii="Calibri" w:hAnsi="Calibri"/>
      <w:sz w:val="20"/>
      <w:szCs w:val="20"/>
      <w:lang w:eastAsia="en-US"/>
    </w:rPr>
  </w:style>
  <w:style w:type="character" w:customStyle="1" w:styleId="1f">
    <w:name w:val="Просмотренная гиперссылка1"/>
    <w:uiPriority w:val="99"/>
    <w:semiHidden/>
    <w:unhideWhenUsed/>
    <w:rsid w:val="00B73314"/>
    <w:rPr>
      <w:color w:val="800080"/>
      <w:u w:val="single"/>
    </w:rPr>
  </w:style>
  <w:style w:type="paragraph" w:customStyle="1" w:styleId="112">
    <w:name w:val="Знак11"/>
    <w:basedOn w:val="a"/>
    <w:rsid w:val="00B73314"/>
    <w:pPr>
      <w:spacing w:before="100" w:beforeAutospacing="1" w:after="100" w:afterAutospacing="1"/>
    </w:pPr>
    <w:rPr>
      <w:rFonts w:ascii="Tahoma" w:hAnsi="Tahoma"/>
      <w:sz w:val="20"/>
      <w:szCs w:val="20"/>
      <w:lang w:val="en-US" w:eastAsia="en-US"/>
    </w:rPr>
  </w:style>
  <w:style w:type="character" w:customStyle="1" w:styleId="2e">
    <w:name w:val="Основной текст Знак2"/>
    <w:uiPriority w:val="99"/>
    <w:rsid w:val="00B73314"/>
    <w:rPr>
      <w:sz w:val="28"/>
    </w:rPr>
  </w:style>
  <w:style w:type="numbering" w:customStyle="1" w:styleId="1110">
    <w:name w:val="Нет списка111"/>
    <w:next w:val="a2"/>
    <w:uiPriority w:val="99"/>
    <w:semiHidden/>
    <w:unhideWhenUsed/>
    <w:rsid w:val="00B73314"/>
  </w:style>
  <w:style w:type="numbering" w:customStyle="1" w:styleId="1111">
    <w:name w:val="Нет списка1111"/>
    <w:next w:val="a2"/>
    <w:uiPriority w:val="99"/>
    <w:semiHidden/>
    <w:unhideWhenUsed/>
    <w:rsid w:val="00B73314"/>
  </w:style>
  <w:style w:type="paragraph" w:customStyle="1" w:styleId="1f0">
    <w:name w:val="Знак Знак1 Знак"/>
    <w:basedOn w:val="a"/>
    <w:rsid w:val="00B73314"/>
    <w:pPr>
      <w:widowControl w:val="0"/>
      <w:adjustRightInd w:val="0"/>
      <w:spacing w:after="160" w:line="240" w:lineRule="exact"/>
      <w:jc w:val="right"/>
    </w:pPr>
    <w:rPr>
      <w:sz w:val="20"/>
      <w:szCs w:val="20"/>
      <w:lang w:val="en-GB" w:eastAsia="en-US"/>
    </w:rPr>
  </w:style>
  <w:style w:type="paragraph" w:customStyle="1" w:styleId="msonormalcxspmiddle">
    <w:name w:val="msonormalcxspmiddle"/>
    <w:basedOn w:val="a"/>
    <w:rsid w:val="00B73314"/>
    <w:pPr>
      <w:spacing w:before="100" w:beforeAutospacing="1" w:after="100" w:afterAutospacing="1"/>
    </w:pPr>
  </w:style>
  <w:style w:type="paragraph" w:customStyle="1" w:styleId="1f1">
    <w:name w:val="Без интервала1"/>
    <w:rsid w:val="00B73314"/>
    <w:pPr>
      <w:spacing w:after="0" w:line="240" w:lineRule="auto"/>
    </w:pPr>
    <w:rPr>
      <w:rFonts w:ascii="Times New Roman" w:eastAsia="Times New Roman" w:hAnsi="Times New Roman" w:cs="Times New Roman"/>
      <w:sz w:val="20"/>
      <w:szCs w:val="20"/>
      <w:lang w:eastAsia="ru-RU"/>
    </w:rPr>
  </w:style>
  <w:style w:type="character" w:customStyle="1" w:styleId="extended-textshort">
    <w:name w:val="extended-text__short"/>
    <w:uiPriority w:val="99"/>
    <w:rsid w:val="00F932E5"/>
  </w:style>
  <w:style w:type="character" w:styleId="afffffff1">
    <w:name w:val="annotation reference"/>
    <w:basedOn w:val="a0"/>
    <w:uiPriority w:val="99"/>
    <w:semiHidden/>
    <w:rsid w:val="00F932E5"/>
    <w:rPr>
      <w:rFonts w:cs="Times New Roman"/>
      <w:sz w:val="16"/>
    </w:rPr>
  </w:style>
  <w:style w:type="paragraph" w:styleId="afffffff2">
    <w:name w:val="annotation subject"/>
    <w:basedOn w:val="afc"/>
    <w:next w:val="afc"/>
    <w:link w:val="afffffff3"/>
    <w:uiPriority w:val="99"/>
    <w:semiHidden/>
    <w:rsid w:val="00F932E5"/>
    <w:pPr>
      <w:widowControl/>
    </w:pPr>
    <w:rPr>
      <w:b/>
      <w:bCs/>
      <w:color w:val="auto"/>
    </w:rPr>
  </w:style>
  <w:style w:type="character" w:customStyle="1" w:styleId="afffffff3">
    <w:name w:val="Тема примечания Знак"/>
    <w:basedOn w:val="afd"/>
    <w:link w:val="afffffff2"/>
    <w:uiPriority w:val="99"/>
    <w:semiHidden/>
    <w:rsid w:val="00F932E5"/>
    <w:rPr>
      <w:rFonts w:ascii="Times New Roman" w:eastAsia="Times New Roman" w:hAnsi="Times New Roman" w:cs="Times New Roman"/>
      <w:b/>
      <w:bCs/>
      <w:color w:val="000000"/>
      <w:sz w:val="20"/>
      <w:szCs w:val="20"/>
      <w:lang w:eastAsia="ru-RU"/>
    </w:rPr>
  </w:style>
  <w:style w:type="paragraph" w:styleId="HTML">
    <w:name w:val="HTML Preformatted"/>
    <w:basedOn w:val="a"/>
    <w:link w:val="HTML0"/>
    <w:unhideWhenUsed/>
    <w:rsid w:val="00F93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rsid w:val="00F932E5"/>
    <w:rPr>
      <w:rFonts w:ascii="Courier New" w:eastAsia="Times New Roman" w:hAnsi="Courier New" w:cs="Times New Roman"/>
      <w:sz w:val="20"/>
      <w:szCs w:val="20"/>
      <w:lang w:val="x-none" w:eastAsia="x-none"/>
    </w:rPr>
  </w:style>
  <w:style w:type="character" w:customStyle="1" w:styleId="FootnoteTextChar11">
    <w:name w:val="Footnote Text Char1 Знак1"/>
    <w:aliases w:val="Footnote Text Char3 Char Знак1,Footnote Text Char2 Char Char Знак1,Footnote Text Char1 Char1 Char Char Знак1,ft Char1 Char Char Char Знак1,Footnote Text Char1 Char Char Char Char Знак1,ft Знак1"/>
    <w:basedOn w:val="a0"/>
    <w:rsid w:val="00F932E5"/>
  </w:style>
  <w:style w:type="paragraph" w:styleId="34">
    <w:name w:val="Body Text Indent 3"/>
    <w:basedOn w:val="a"/>
    <w:link w:val="35"/>
    <w:unhideWhenUsed/>
    <w:rsid w:val="00F932E5"/>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0"/>
    <w:link w:val="34"/>
    <w:rsid w:val="00F932E5"/>
    <w:rPr>
      <w:rFonts w:ascii="Calibri" w:eastAsia="Times New Roman" w:hAnsi="Calibri" w:cs="Times New Roman"/>
      <w:sz w:val="16"/>
      <w:szCs w:val="16"/>
      <w:lang w:val="x-none" w:eastAsia="x-none"/>
    </w:rPr>
  </w:style>
  <w:style w:type="paragraph" w:customStyle="1" w:styleId="140">
    <w:name w:val="Обычный + 14 пт"/>
    <w:aliases w:val="Первая строка:  1,25 см,Справа:  -0 см,Междустр.интервал: ..."/>
    <w:basedOn w:val="aff2"/>
    <w:rsid w:val="00F932E5"/>
    <w:pPr>
      <w:ind w:firstLine="601"/>
    </w:pPr>
    <w:rPr>
      <w:szCs w:val="28"/>
      <w:lang w:val="x-none" w:eastAsia="x-none"/>
    </w:rPr>
  </w:style>
  <w:style w:type="paragraph" w:customStyle="1" w:styleId="2f">
    <w:name w:val="Знак2"/>
    <w:basedOn w:val="a"/>
    <w:rsid w:val="00F932E5"/>
    <w:pPr>
      <w:spacing w:before="100" w:beforeAutospacing="1" w:after="100" w:afterAutospacing="1"/>
    </w:pPr>
    <w:rPr>
      <w:rFonts w:ascii="Tahoma" w:hAnsi="Tahoma" w:cs="Tahoma"/>
      <w:sz w:val="20"/>
      <w:szCs w:val="20"/>
      <w:lang w:val="en-US" w:eastAsia="en-US"/>
    </w:rPr>
  </w:style>
  <w:style w:type="paragraph" w:customStyle="1" w:styleId="36">
    <w:name w:val="Знак3"/>
    <w:basedOn w:val="a"/>
    <w:rsid w:val="00F932E5"/>
    <w:pPr>
      <w:spacing w:before="100" w:beforeAutospacing="1" w:after="100" w:afterAutospacing="1"/>
    </w:pPr>
    <w:rPr>
      <w:rFonts w:ascii="Tahoma" w:hAnsi="Tahoma" w:cs="Tahoma"/>
      <w:sz w:val="20"/>
      <w:szCs w:val="20"/>
      <w:lang w:val="en-US" w:eastAsia="en-US"/>
    </w:rPr>
  </w:style>
  <w:style w:type="paragraph" w:customStyle="1" w:styleId="Standard">
    <w:name w:val="Standard"/>
    <w:rsid w:val="00F932E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932E5"/>
    <w:pPr>
      <w:jc w:val="right"/>
    </w:pPr>
  </w:style>
  <w:style w:type="character" w:customStyle="1" w:styleId="textdefault">
    <w:name w:val="text_default"/>
    <w:rsid w:val="00F932E5"/>
    <w:rPr>
      <w:rFonts w:ascii="Verdana" w:hAnsi="Verdana" w:hint="default"/>
      <w:color w:val="5E6466"/>
      <w:sz w:val="18"/>
      <w:szCs w:val="18"/>
    </w:rPr>
  </w:style>
  <w:style w:type="character" w:customStyle="1" w:styleId="100">
    <w:name w:val="Знак Знак10"/>
    <w:locked/>
    <w:rsid w:val="00F932E5"/>
    <w:rPr>
      <w:b/>
      <w:bCs/>
      <w:sz w:val="28"/>
      <w:szCs w:val="28"/>
      <w:lang w:val="ru-RU" w:eastAsia="en-US" w:bidi="ar-SA"/>
    </w:rPr>
  </w:style>
  <w:style w:type="character" w:customStyle="1" w:styleId="91">
    <w:name w:val="Знак Знак9"/>
    <w:locked/>
    <w:rsid w:val="00F932E5"/>
    <w:rPr>
      <w:bCs/>
      <w:sz w:val="28"/>
      <w:szCs w:val="26"/>
      <w:lang w:val="ru-RU" w:eastAsia="en-US" w:bidi="ar-SA"/>
    </w:rPr>
  </w:style>
  <w:style w:type="character" w:customStyle="1" w:styleId="BodyTextIndent3Char">
    <w:name w:val="Body Text Indent 3 Char"/>
    <w:locked/>
    <w:rsid w:val="00F932E5"/>
    <w:rPr>
      <w:rFonts w:ascii="Calibri" w:hAnsi="Calibri" w:cs="Calibri" w:hint="default"/>
      <w:sz w:val="16"/>
      <w:lang w:val="x-none" w:eastAsia="ru-RU"/>
    </w:rPr>
  </w:style>
  <w:style w:type="character" w:customStyle="1" w:styleId="113">
    <w:name w:val="Знак Знак11"/>
    <w:locked/>
    <w:rsid w:val="00F932E5"/>
    <w:rPr>
      <w:b/>
      <w:bCs/>
      <w:sz w:val="28"/>
      <w:szCs w:val="28"/>
      <w:lang w:val="ru-RU" w:eastAsia="en-US" w:bidi="ar-SA"/>
    </w:rPr>
  </w:style>
  <w:style w:type="character" w:customStyle="1" w:styleId="BodyTextIndent3Char1">
    <w:name w:val="Body Text Indent 3 Char1"/>
    <w:rsid w:val="00F932E5"/>
    <w:rPr>
      <w:sz w:val="16"/>
      <w:szCs w:val="16"/>
    </w:rPr>
  </w:style>
  <w:style w:type="character" w:customStyle="1" w:styleId="Heading1Char">
    <w:name w:val="Heading 1 Char"/>
    <w:locked/>
    <w:rsid w:val="00F932E5"/>
    <w:rPr>
      <w:rFonts w:ascii="Calibri" w:eastAsia="Calibri" w:hAnsi="Calibri" w:cs="Calibri" w:hint="default"/>
      <w:b/>
      <w:bCs/>
      <w:sz w:val="28"/>
      <w:szCs w:val="28"/>
      <w:lang w:val="ru-RU" w:eastAsia="en-US" w:bidi="ar-SA"/>
    </w:rPr>
  </w:style>
  <w:style w:type="character" w:customStyle="1" w:styleId="Heading2Char">
    <w:name w:val="Heading 2 Char"/>
    <w:locked/>
    <w:rsid w:val="00F932E5"/>
    <w:rPr>
      <w:rFonts w:ascii="Calibri" w:eastAsia="Calibri" w:hAnsi="Calibri" w:cs="Calibri" w:hint="default"/>
      <w:bCs/>
      <w:sz w:val="28"/>
      <w:szCs w:val="26"/>
      <w:lang w:val="ru-RU" w:eastAsia="en-US" w:bidi="ar-SA"/>
    </w:rPr>
  </w:style>
  <w:style w:type="character" w:customStyle="1" w:styleId="Heading3Char">
    <w:name w:val="Heading 3 Char"/>
    <w:locked/>
    <w:rsid w:val="00F932E5"/>
    <w:rPr>
      <w:rFonts w:ascii="Calibri" w:eastAsia="Calibri" w:hAnsi="Calibri" w:cs="Calibri" w:hint="default"/>
      <w:b/>
      <w:bCs/>
      <w:sz w:val="28"/>
      <w:szCs w:val="28"/>
      <w:lang w:val="ru-RU" w:eastAsia="en-US" w:bidi="ar-SA"/>
    </w:rPr>
  </w:style>
  <w:style w:type="character" w:customStyle="1" w:styleId="Heading4Char">
    <w:name w:val="Heading 4 Char"/>
    <w:locked/>
    <w:rsid w:val="00F932E5"/>
    <w:rPr>
      <w:rFonts w:ascii="Calibri" w:eastAsia="Calibri" w:hAnsi="Calibri" w:cs="Calibri" w:hint="default"/>
      <w:bCs/>
      <w:iCs/>
      <w:sz w:val="28"/>
      <w:lang w:val="ru-RU" w:eastAsia="ru-RU" w:bidi="ar-SA"/>
    </w:rPr>
  </w:style>
  <w:style w:type="character" w:customStyle="1" w:styleId="Heading5Char">
    <w:name w:val="Heading 5 Char"/>
    <w:locked/>
    <w:rsid w:val="00F932E5"/>
    <w:rPr>
      <w:rFonts w:ascii="Cambria" w:eastAsia="Calibri" w:hAnsi="Cambria" w:hint="default"/>
      <w:color w:val="243F60"/>
      <w:lang w:val="ru-RU" w:eastAsia="ru-RU" w:bidi="ar-SA"/>
    </w:rPr>
  </w:style>
  <w:style w:type="character" w:customStyle="1" w:styleId="BodyTextIndentChar">
    <w:name w:val="Body Text Indent Char"/>
    <w:locked/>
    <w:rsid w:val="00F932E5"/>
    <w:rPr>
      <w:rFonts w:ascii="Calibri" w:eastAsia="Calibri" w:hAnsi="Calibri" w:cs="Calibri" w:hint="default"/>
      <w:sz w:val="28"/>
      <w:lang w:val="ru-RU" w:eastAsia="ru-RU" w:bidi="ar-SA"/>
    </w:rPr>
  </w:style>
  <w:style w:type="character" w:customStyle="1" w:styleId="HeaderChar">
    <w:name w:val="Header Char"/>
    <w:locked/>
    <w:rsid w:val="00F932E5"/>
    <w:rPr>
      <w:rFonts w:ascii="Calibri" w:eastAsia="Calibri" w:hAnsi="Calibri" w:cs="Calibri" w:hint="default"/>
      <w:lang w:val="ru-RU" w:eastAsia="ru-RU" w:bidi="ar-SA"/>
    </w:rPr>
  </w:style>
  <w:style w:type="character" w:customStyle="1" w:styleId="FooterChar">
    <w:name w:val="Footer Char"/>
    <w:locked/>
    <w:rsid w:val="00F932E5"/>
    <w:rPr>
      <w:rFonts w:ascii="Calibri" w:eastAsia="Calibri" w:hAnsi="Calibri" w:cs="Calibri" w:hint="default"/>
      <w:lang w:val="ru-RU" w:eastAsia="ru-RU" w:bidi="ar-SA"/>
    </w:rPr>
  </w:style>
  <w:style w:type="character" w:customStyle="1" w:styleId="HTMLPreformattedChar">
    <w:name w:val="HTML Preformatted Char"/>
    <w:locked/>
    <w:rsid w:val="00F932E5"/>
    <w:rPr>
      <w:rFonts w:ascii="Courier New" w:eastAsia="Calibri" w:hAnsi="Courier New" w:cs="Courier New" w:hint="default"/>
      <w:lang w:val="ru-RU" w:eastAsia="ru-RU" w:bidi="ar-SA"/>
    </w:rPr>
  </w:style>
  <w:style w:type="character" w:customStyle="1" w:styleId="BodyTextChar">
    <w:name w:val="Body Text Char"/>
    <w:locked/>
    <w:rsid w:val="00F932E5"/>
    <w:rPr>
      <w:rFonts w:ascii="Calibri" w:eastAsia="Calibri" w:hAnsi="Calibri" w:cs="Calibri" w:hint="default"/>
      <w:sz w:val="24"/>
      <w:szCs w:val="24"/>
      <w:lang w:val="ru-RU" w:eastAsia="ru-RU" w:bidi="ar-SA"/>
    </w:rPr>
  </w:style>
  <w:style w:type="paragraph" w:customStyle="1" w:styleId="37">
    <w:name w:val="Абзац списка3"/>
    <w:basedOn w:val="a"/>
    <w:rsid w:val="00F932E5"/>
    <w:pPr>
      <w:spacing w:after="200" w:line="276" w:lineRule="auto"/>
      <w:ind w:left="720"/>
      <w:contextualSpacing/>
    </w:pPr>
    <w:rPr>
      <w:rFonts w:ascii="Calibri" w:hAnsi="Calibri"/>
      <w:sz w:val="22"/>
      <w:szCs w:val="22"/>
      <w:lang w:eastAsia="en-US"/>
    </w:rPr>
  </w:style>
  <w:style w:type="paragraph" w:customStyle="1" w:styleId="42">
    <w:name w:val="Знак4"/>
    <w:basedOn w:val="a"/>
    <w:rsid w:val="00F932E5"/>
    <w:pPr>
      <w:spacing w:before="100" w:beforeAutospacing="1" w:after="100" w:afterAutospacing="1"/>
    </w:pPr>
    <w:rPr>
      <w:rFonts w:ascii="Tahoma" w:hAnsi="Tahoma" w:cs="Tahoma"/>
      <w:sz w:val="20"/>
      <w:szCs w:val="20"/>
      <w:lang w:val="en-US" w:eastAsia="en-US"/>
    </w:rPr>
  </w:style>
  <w:style w:type="paragraph" w:customStyle="1" w:styleId="52">
    <w:name w:val="Знак5"/>
    <w:basedOn w:val="a"/>
    <w:rsid w:val="00F932E5"/>
    <w:pPr>
      <w:spacing w:before="100" w:beforeAutospacing="1" w:after="100" w:afterAutospacing="1"/>
    </w:pPr>
    <w:rPr>
      <w:rFonts w:ascii="Tahoma" w:hAnsi="Tahoma" w:cs="Tahoma"/>
      <w:sz w:val="20"/>
      <w:szCs w:val="20"/>
      <w:lang w:val="en-US" w:eastAsia="en-US"/>
    </w:rPr>
  </w:style>
  <w:style w:type="paragraph" w:customStyle="1" w:styleId="38">
    <w:name w:val="Абзац списка3"/>
    <w:basedOn w:val="a"/>
    <w:rsid w:val="00F932E5"/>
    <w:pPr>
      <w:spacing w:after="200" w:line="276" w:lineRule="auto"/>
      <w:ind w:left="720"/>
      <w:contextualSpacing/>
    </w:pPr>
    <w:rPr>
      <w:rFonts w:ascii="Calibri" w:hAnsi="Calibri"/>
      <w:sz w:val="22"/>
      <w:szCs w:val="22"/>
      <w:lang w:eastAsia="en-US"/>
    </w:rPr>
  </w:style>
  <w:style w:type="paragraph" w:customStyle="1" w:styleId="43">
    <w:name w:val="Абзац списка4"/>
    <w:basedOn w:val="a"/>
    <w:rsid w:val="00F932E5"/>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932E5"/>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F932E5"/>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F932E5"/>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F932E5"/>
  </w:style>
  <w:style w:type="character" w:customStyle="1" w:styleId="1f2">
    <w:name w:val="Знак Знак1"/>
    <w:locked/>
    <w:rsid w:val="00F932E5"/>
    <w:rPr>
      <w:lang w:val="ru-RU" w:eastAsia="ru-RU" w:bidi="ar-SA"/>
    </w:rPr>
  </w:style>
  <w:style w:type="paragraph" w:styleId="afffffff4">
    <w:name w:val="List"/>
    <w:basedOn w:val="aa"/>
    <w:rsid w:val="00F932E5"/>
    <w:pPr>
      <w:suppressAutoHyphens/>
      <w:spacing w:after="120"/>
      <w:jc w:val="left"/>
    </w:pPr>
    <w:rPr>
      <w:rFonts w:cs="Tahoma"/>
      <w:sz w:val="24"/>
      <w:szCs w:val="24"/>
      <w:lang w:eastAsia="ar-SA"/>
    </w:rPr>
  </w:style>
  <w:style w:type="paragraph" w:customStyle="1" w:styleId="240">
    <w:name w:val="Основной текст 24"/>
    <w:basedOn w:val="a"/>
    <w:rsid w:val="00F932E5"/>
    <w:pPr>
      <w:suppressAutoHyphens/>
      <w:jc w:val="both"/>
    </w:pPr>
    <w:rPr>
      <w:szCs w:val="20"/>
      <w:lang w:eastAsia="ar-SA"/>
    </w:rPr>
  </w:style>
  <w:style w:type="paragraph" w:customStyle="1" w:styleId="1f3">
    <w:name w:val="1 Знак"/>
    <w:basedOn w:val="a"/>
    <w:rsid w:val="00F932E5"/>
    <w:pPr>
      <w:spacing w:before="100" w:beforeAutospacing="1" w:after="100" w:afterAutospacing="1"/>
    </w:pPr>
    <w:rPr>
      <w:rFonts w:ascii="Tahoma" w:hAnsi="Tahoma"/>
      <w:sz w:val="20"/>
      <w:szCs w:val="20"/>
      <w:lang w:val="en-US" w:eastAsia="en-US"/>
    </w:rPr>
  </w:style>
  <w:style w:type="paragraph" w:customStyle="1" w:styleId="1f4">
    <w:name w:val="Знак1"/>
    <w:basedOn w:val="a"/>
    <w:rsid w:val="00F932E5"/>
    <w:pPr>
      <w:spacing w:before="100" w:beforeAutospacing="1" w:after="100" w:afterAutospacing="1"/>
      <w:jc w:val="both"/>
    </w:pPr>
    <w:rPr>
      <w:rFonts w:ascii="Tahoma" w:hAnsi="Tahoma"/>
      <w:sz w:val="20"/>
      <w:szCs w:val="20"/>
      <w:lang w:val="en-US" w:eastAsia="en-US"/>
    </w:rPr>
  </w:style>
  <w:style w:type="paragraph" w:customStyle="1" w:styleId="afffffff5">
    <w:name w:val="Знак Знак Знак Знак"/>
    <w:basedOn w:val="a"/>
    <w:rsid w:val="00F932E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244414050">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426343592">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1866676381">
      <w:bodyDiv w:val="1"/>
      <w:marLeft w:val="0"/>
      <w:marRight w:val="0"/>
      <w:marTop w:val="0"/>
      <w:marBottom w:val="0"/>
      <w:divBdr>
        <w:top w:val="none" w:sz="0" w:space="0" w:color="auto"/>
        <w:left w:val="none" w:sz="0" w:space="0" w:color="auto"/>
        <w:bottom w:val="none" w:sz="0" w:space="0" w:color="auto"/>
        <w:right w:val="none" w:sz="0" w:space="0" w:color="auto"/>
      </w:divBdr>
    </w:div>
    <w:div w:id="2037735031">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ppData/Local/Temp/&#1055;&#1086;&#1089;&#1090;.867%20&#1086;&#1090;%2030.11.2016%20&#1055;&#1054;&#1057;&#1051;.%20&#1056;&#1045;&#1044;&#1040;&#1050;.%20911.doc" TargetMode="External"/><Relationship Id="rId18" Type="http://schemas.openxmlformats.org/officeDocument/2006/relationships/hyperlink" Target="../../../../AppData/Local/Temp/&#1055;&#1086;&#1089;&#1090;.867%20&#1086;&#1090;%2030.11.2016%20&#1055;&#1054;&#1057;&#1051;.%20&#1056;&#1045;&#1044;&#1040;&#1050;.%20911.doc" TargetMode="External"/><Relationship Id="rId26" Type="http://schemas.openxmlformats.org/officeDocument/2006/relationships/hyperlink" Target="http://docs.cntd.ru/document/901876063"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AppData/Local/Temp/&#1055;&#1086;&#1089;&#1090;.867%20&#1086;&#1090;%2030.11.2016%20&#1055;&#1054;&#1057;&#1051;.%20&#1056;&#1045;&#1044;&#1040;&#1050;.%20911.doc" TargetMode="External"/><Relationship Id="rId17" Type="http://schemas.openxmlformats.org/officeDocument/2006/relationships/hyperlink" Target="../../../../AppData/Local/Temp/&#1055;&#1086;&#1089;&#1090;.867%20&#1086;&#1090;%2030.11.2016%20&#1055;&#1054;&#1057;&#1051;.%20&#1056;&#1045;&#1044;&#1040;&#1050;.%20911.doc"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AppData/Local/Temp/&#1055;&#1086;&#1089;&#1090;.867%20&#1086;&#1090;%2030.11.2016%20&#1055;&#1054;&#1057;&#1051;.%20&#1056;&#1045;&#1044;&#1040;&#1050;.%20911.doc"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IRBIS\Desktop\&#1041;&#1102;&#1076;&#1078;&#1077;&#1090;%202018\&#1073;&#1102;&#1076;&#1078;&#1077;&#1090;%202019\&#1087;&#1088;&#1086;&#1075;&#1088;&#1072;&#1084;&#1084;&#1072;\01.01.2019.doc"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AppData/Local/Temp/&#1055;&#1086;&#1089;&#1090;.867%20&#1086;&#1090;%2030.11.2016%20&#1055;&#1054;&#1057;&#1051;.%20&#1056;&#1045;&#1044;&#1040;&#1050;.%20911.doc" TargetMode="External"/><Relationship Id="rId23" Type="http://schemas.openxmlformats.org/officeDocument/2006/relationships/footer" Target="footer7.xml"/><Relationship Id="rId28" Type="http://schemas.openxmlformats.org/officeDocument/2006/relationships/hyperlink" Target="http://www.gosuslugi.ru/)" TargetMode="Externa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ppData/Local/Temp/&#1055;&#1086;&#1089;&#1090;.867%20&#1086;&#1090;%2030.11.2016%20&#1055;&#1054;&#1057;&#1051;.%20&#1056;&#1045;&#1044;&#1040;&#1050;.%20911.doc" TargetMode="External"/><Relationship Id="rId22" Type="http://schemas.openxmlformats.org/officeDocument/2006/relationships/hyperlink" Target="file:///C:\Users\user\Documents\&#1087;&#1086;&#1089;&#1090;.2022\&#1087;&#1086;&#1089;&#1090;.45%2006.06.22_&#1048;&#1079;&#1084;&#1077;&#1085;.%20&#1074;%20&#1086;&#1073;&#1097;&#1077;&#1089;&#1090;&#1074;&#1077;&#1085;&#1085;&#1099;&#1081;%20&#1087;&#1086;&#1088;&#1103;&#1076;&#1086;&#1082;_.doc" TargetMode="External"/><Relationship Id="rId27" Type="http://schemas.openxmlformats.org/officeDocument/2006/relationships/hyperlink" Target="http://docs.cntd.ru/document/90222801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DA6E-28F4-4376-88C8-7C4899C0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32489</Words>
  <Characters>185188</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2019-11-26T12:25:00Z</cp:lastPrinted>
  <dcterms:created xsi:type="dcterms:W3CDTF">2023-02-03T06:13:00Z</dcterms:created>
  <dcterms:modified xsi:type="dcterms:W3CDTF">2023-02-03T06:51:00Z</dcterms:modified>
</cp:coreProperties>
</file>