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463"/>
      </w:tblGrid>
      <w:tr w:rsidR="003A6758" w:rsidRPr="001D0A98" w:rsidTr="00A046CE">
        <w:trPr>
          <w:trHeight w:val="4954"/>
        </w:trPr>
        <w:tc>
          <w:tcPr>
            <w:tcW w:w="9662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sz w:val="20"/>
                <w:szCs w:val="28"/>
              </w:rPr>
              <w:t>(</w:t>
            </w:r>
            <w:proofErr w:type="gramEnd"/>
            <w:r w:rsidR="00274DB5">
              <w:rPr>
                <w:b/>
                <w:sz w:val="20"/>
                <w:szCs w:val="28"/>
                <w:u w:val="single"/>
              </w:rPr>
              <w:t>№ 8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274DB5">
              <w:rPr>
                <w:b/>
                <w:sz w:val="20"/>
                <w:szCs w:val="28"/>
                <w:u w:val="single"/>
              </w:rPr>
              <w:t>30 октября</w:t>
            </w:r>
            <w:bookmarkStart w:id="0" w:name="_GoBack"/>
            <w:bookmarkEnd w:id="0"/>
            <w:r>
              <w:rPr>
                <w:b/>
                <w:sz w:val="20"/>
                <w:szCs w:val="28"/>
                <w:u w:val="single"/>
              </w:rPr>
              <w:t xml:space="preserve">  2015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3A6758" w:rsidRDefault="003A6758" w:rsidP="002E3D48"/>
    <w:p w:rsidR="002B6AC5" w:rsidRDefault="002B6AC5" w:rsidP="002B6AC5">
      <w:pPr>
        <w:tabs>
          <w:tab w:val="left" w:pos="2949"/>
        </w:tabs>
      </w:pPr>
    </w:p>
    <w:p w:rsidR="0047503D" w:rsidRDefault="0047503D" w:rsidP="0047503D">
      <w:pPr>
        <w:rPr>
          <w:sz w:val="22"/>
          <w:szCs w:val="22"/>
        </w:rPr>
      </w:pPr>
    </w:p>
    <w:p w:rsidR="00274DB5" w:rsidRDefault="00274DB5" w:rsidP="00274DB5">
      <w:pPr>
        <w:pStyle w:val="ConsTitle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РОССИЙСКАЯ ФЕДЕРАЦИЯ </w:t>
      </w:r>
    </w:p>
    <w:p w:rsidR="00274DB5" w:rsidRDefault="00274DB5" w:rsidP="00274DB5">
      <w:pPr>
        <w:pStyle w:val="ConsTitle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РОСТОВСКАЯ ОБЛАСТЬ </w:t>
      </w:r>
    </w:p>
    <w:p w:rsidR="00274DB5" w:rsidRDefault="00274DB5" w:rsidP="00274DB5">
      <w:pPr>
        <w:pStyle w:val="ConsTitle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ВЕРХНЕДОНСКОЙ РАЙОН </w:t>
      </w:r>
    </w:p>
    <w:p w:rsidR="00274DB5" w:rsidRDefault="00274DB5" w:rsidP="00274DB5">
      <w:pPr>
        <w:jc w:val="center"/>
      </w:pPr>
      <w:r>
        <w:t>СОБРАНИЕ ДЕПУТАТОВ МЕЩЕРЯКОВСКОГО СЕЛЬСКОГО ПОСЕЛЕНИЯ</w:t>
      </w:r>
    </w:p>
    <w:p w:rsidR="00274DB5" w:rsidRDefault="00274DB5" w:rsidP="00274DB5"/>
    <w:p w:rsidR="00274DB5" w:rsidRDefault="00274DB5" w:rsidP="00274DB5">
      <w:pPr>
        <w:jc w:val="center"/>
        <w:rPr>
          <w:b/>
        </w:rPr>
      </w:pPr>
    </w:p>
    <w:p w:rsidR="00274DB5" w:rsidRDefault="00274DB5" w:rsidP="00274DB5">
      <w:pPr>
        <w:jc w:val="center"/>
        <w:rPr>
          <w:b/>
        </w:rPr>
      </w:pPr>
      <w:r>
        <w:t>РЕШЕНИЕ</w:t>
      </w:r>
    </w:p>
    <w:p w:rsidR="00274DB5" w:rsidRDefault="00274DB5" w:rsidP="00274DB5">
      <w:pPr>
        <w:jc w:val="center"/>
      </w:pPr>
    </w:p>
    <w:p w:rsidR="00274DB5" w:rsidRDefault="00274DB5" w:rsidP="00274DB5">
      <w:r>
        <w:t>27.10. 2015</w:t>
      </w:r>
      <w:r>
        <w:tab/>
      </w:r>
      <w:r>
        <w:tab/>
      </w:r>
      <w:r>
        <w:tab/>
      </w:r>
      <w:r>
        <w:tab/>
      </w:r>
      <w:r>
        <w:tab/>
        <w:t xml:space="preserve">       №</w:t>
      </w:r>
      <w:r>
        <w:tab/>
        <w:t>149</w:t>
      </w:r>
      <w:r>
        <w:tab/>
      </w:r>
      <w:r>
        <w:tab/>
        <w:t xml:space="preserve">       х. Мещеряковский</w:t>
      </w:r>
    </w:p>
    <w:p w:rsidR="00274DB5" w:rsidRDefault="00274DB5" w:rsidP="00274DB5"/>
    <w:p w:rsidR="00274DB5" w:rsidRDefault="00274DB5" w:rsidP="00274DB5">
      <w:r>
        <w:t xml:space="preserve">О внесении изменений </w:t>
      </w:r>
    </w:p>
    <w:p w:rsidR="00274DB5" w:rsidRDefault="00274DB5" w:rsidP="00274DB5">
      <w:r>
        <w:t xml:space="preserve">в </w:t>
      </w:r>
      <w:proofErr w:type="gramStart"/>
      <w:r>
        <w:t>решение  Собрания</w:t>
      </w:r>
      <w:proofErr w:type="gramEnd"/>
      <w:r>
        <w:t xml:space="preserve"> депутатов </w:t>
      </w:r>
    </w:p>
    <w:p w:rsidR="00274DB5" w:rsidRDefault="00274DB5" w:rsidP="00274DB5">
      <w:r>
        <w:t xml:space="preserve">Мещеряковского сельского поселения  </w:t>
      </w:r>
    </w:p>
    <w:p w:rsidR="00274DB5" w:rsidRDefault="00274DB5" w:rsidP="00274DB5">
      <w:r>
        <w:t xml:space="preserve">от 05.12 </w:t>
      </w:r>
      <w:proofErr w:type="gramStart"/>
      <w:r>
        <w:t>2014  №</w:t>
      </w:r>
      <w:proofErr w:type="gramEnd"/>
      <w:r>
        <w:t xml:space="preserve"> 112  «О бюджете </w:t>
      </w:r>
    </w:p>
    <w:p w:rsidR="00274DB5" w:rsidRDefault="00274DB5" w:rsidP="00274DB5">
      <w:r>
        <w:t>Мещеряковского сельского поселения</w:t>
      </w:r>
    </w:p>
    <w:p w:rsidR="00274DB5" w:rsidRDefault="00274DB5" w:rsidP="00274DB5">
      <w:proofErr w:type="gramStart"/>
      <w:r>
        <w:t>Верхнедонского  района</w:t>
      </w:r>
      <w:proofErr w:type="gramEnd"/>
      <w:r>
        <w:t xml:space="preserve"> на 2015 год и </w:t>
      </w:r>
    </w:p>
    <w:p w:rsidR="00274DB5" w:rsidRDefault="00274DB5" w:rsidP="00274DB5">
      <w:r>
        <w:t xml:space="preserve">на плановый </w:t>
      </w:r>
      <w:proofErr w:type="gramStart"/>
      <w:r>
        <w:t>период  2016</w:t>
      </w:r>
      <w:proofErr w:type="gramEnd"/>
      <w:r>
        <w:t xml:space="preserve"> и 2017 годов».   </w:t>
      </w:r>
    </w:p>
    <w:p w:rsidR="00274DB5" w:rsidRDefault="00274DB5" w:rsidP="00274DB5">
      <w:r>
        <w:t xml:space="preserve">                                       </w:t>
      </w:r>
    </w:p>
    <w:p w:rsidR="00274DB5" w:rsidRDefault="00274DB5" w:rsidP="00274DB5">
      <w:pPr>
        <w:pStyle w:val="ConsPlusTitle"/>
        <w:spacing w:line="360" w:lineRule="auto"/>
        <w:ind w:firstLine="540"/>
        <w:jc w:val="both"/>
        <w:rPr>
          <w:b w:val="0"/>
        </w:rPr>
      </w:pPr>
      <w:r>
        <w:rPr>
          <w:b w:val="0"/>
        </w:rPr>
        <w:t xml:space="preserve"> Собрание депутатов Мещеряковского сельского поселения решило:</w:t>
      </w:r>
    </w:p>
    <w:p w:rsidR="00274DB5" w:rsidRDefault="00274DB5" w:rsidP="00274DB5">
      <w:pPr>
        <w:pStyle w:val="ConsPlusTitle"/>
        <w:spacing w:line="360" w:lineRule="auto"/>
        <w:ind w:firstLine="540"/>
        <w:jc w:val="both"/>
        <w:rPr>
          <w:b w:val="0"/>
        </w:rPr>
      </w:pPr>
      <w:r>
        <w:rPr>
          <w:b w:val="0"/>
        </w:rPr>
        <w:t>Внести в решение Собрания депутатов Мещеряковского сельского поселения от 05.12.2014 №112 «О бюджете Мещеряковского сельского поселения Верхнедонского района на 2015 год и на плановый период 2016 и 2017 годов» следующие изменения:</w:t>
      </w:r>
    </w:p>
    <w:p w:rsidR="00274DB5" w:rsidRDefault="00274DB5" w:rsidP="00274DB5">
      <w:pPr>
        <w:numPr>
          <w:ilvl w:val="0"/>
          <w:numId w:val="10"/>
        </w:numPr>
      </w:pPr>
      <w:r>
        <w:t>статью 5 признать утратившей силу.</w:t>
      </w:r>
    </w:p>
    <w:p w:rsidR="00274DB5" w:rsidRDefault="00274DB5" w:rsidP="00274DB5"/>
    <w:p w:rsidR="00274DB5" w:rsidRDefault="00274DB5" w:rsidP="00274DB5">
      <w:pPr>
        <w:jc w:val="both"/>
      </w:pPr>
      <w:r>
        <w:t xml:space="preserve">      2) приложение 10 изложить в следующей редакции:</w:t>
      </w:r>
    </w:p>
    <w:p w:rsidR="00274DB5" w:rsidRDefault="00274DB5" w:rsidP="00274DB5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10 </w:t>
      </w:r>
    </w:p>
    <w:p w:rsidR="00274DB5" w:rsidRDefault="00274DB5" w:rsidP="00274DB5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</w:t>
      </w:r>
    </w:p>
    <w:p w:rsidR="00274DB5" w:rsidRDefault="00274DB5" w:rsidP="00274DB5">
      <w:pPr>
        <w:ind w:left="432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Мещеряковского сельского поселения</w:t>
      </w:r>
    </w:p>
    <w:p w:rsidR="00274DB5" w:rsidRDefault="00274DB5" w:rsidP="00274DB5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Мещеряковского сельского поселения Верхнедонского района</w:t>
      </w:r>
    </w:p>
    <w:p w:rsidR="00274DB5" w:rsidRDefault="00274DB5" w:rsidP="00274DB5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2015 год и на плановый </w:t>
      </w:r>
    </w:p>
    <w:p w:rsidR="00274DB5" w:rsidRDefault="00274DB5" w:rsidP="00274DB5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>период 2016 и 2017 годов»</w:t>
      </w:r>
    </w:p>
    <w:p w:rsidR="00274DB5" w:rsidRDefault="00274DB5" w:rsidP="00274DB5">
      <w:pPr>
        <w:ind w:left="4320"/>
        <w:jc w:val="right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48"/>
        <w:gridCol w:w="503"/>
        <w:gridCol w:w="425"/>
        <w:gridCol w:w="1134"/>
        <w:gridCol w:w="425"/>
        <w:gridCol w:w="851"/>
      </w:tblGrid>
      <w:tr w:rsidR="00274DB5" w:rsidTr="00274DB5">
        <w:trPr>
          <w:trHeight w:val="329"/>
        </w:trPr>
        <w:tc>
          <w:tcPr>
            <w:tcW w:w="9386" w:type="dxa"/>
            <w:gridSpan w:val="6"/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Распределение бюджетных ассигнований </w:t>
            </w:r>
          </w:p>
        </w:tc>
      </w:tr>
      <w:tr w:rsidR="00274DB5" w:rsidTr="00274DB5">
        <w:trPr>
          <w:trHeight w:val="343"/>
        </w:trPr>
        <w:tc>
          <w:tcPr>
            <w:tcW w:w="9386" w:type="dxa"/>
            <w:gridSpan w:val="6"/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разделам, подразделам, целевым статьям (муниципальным</w:t>
            </w:r>
          </w:p>
        </w:tc>
      </w:tr>
      <w:tr w:rsidR="00274DB5" w:rsidTr="00274DB5">
        <w:trPr>
          <w:trHeight w:val="329"/>
        </w:trPr>
        <w:tc>
          <w:tcPr>
            <w:tcW w:w="9386" w:type="dxa"/>
            <w:gridSpan w:val="6"/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программам Мещеряковского сельского поселения и непрограммным направлениям</w:t>
            </w:r>
          </w:p>
        </w:tc>
      </w:tr>
      <w:tr w:rsidR="00274DB5" w:rsidTr="00274DB5">
        <w:trPr>
          <w:trHeight w:val="329"/>
        </w:trPr>
        <w:tc>
          <w:tcPr>
            <w:tcW w:w="9386" w:type="dxa"/>
            <w:gridSpan w:val="6"/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274DB5" w:rsidTr="00274DB5">
        <w:trPr>
          <w:trHeight w:val="634"/>
        </w:trPr>
        <w:tc>
          <w:tcPr>
            <w:tcW w:w="9386" w:type="dxa"/>
            <w:gridSpan w:val="6"/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расходов  бюджета</w:t>
            </w:r>
            <w:proofErr w:type="gramEnd"/>
            <w:r>
              <w:rPr>
                <w:b/>
                <w:bCs/>
                <w:color w:val="000000"/>
              </w:rPr>
              <w:t xml:space="preserve">  Мещеряковского сельского поселения Верхнедонского района на 2015 год</w:t>
            </w:r>
          </w:p>
        </w:tc>
      </w:tr>
      <w:tr w:rsidR="00274DB5" w:rsidTr="00274DB5">
        <w:trPr>
          <w:trHeight w:val="329"/>
        </w:trPr>
        <w:tc>
          <w:tcPr>
            <w:tcW w:w="6048" w:type="dxa"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3" w:type="dxa"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</w:tr>
      <w:tr w:rsidR="00274DB5" w:rsidTr="00274DB5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274DB5" w:rsidTr="00274DB5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274DB5" w:rsidTr="00274DB5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8 062.6</w:t>
            </w:r>
          </w:p>
        </w:tc>
      </w:tr>
      <w:tr w:rsidR="00274DB5" w:rsidTr="00274DB5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3 443.0</w:t>
            </w:r>
          </w:p>
        </w:tc>
      </w:tr>
      <w:tr w:rsidR="00274DB5" w:rsidTr="00274DB5">
        <w:trPr>
          <w:trHeight w:val="85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274DB5" w:rsidTr="00274DB5">
        <w:trPr>
          <w:trHeight w:val="171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88 1 0011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274DB5" w:rsidTr="00274DB5">
        <w:trPr>
          <w:trHeight w:val="114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2 516.3</w:t>
            </w:r>
          </w:p>
        </w:tc>
      </w:tr>
      <w:tr w:rsidR="00274DB5" w:rsidTr="00274DB5">
        <w:trPr>
          <w:trHeight w:val="171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1 892.6</w:t>
            </w:r>
          </w:p>
        </w:tc>
      </w:tr>
      <w:tr w:rsidR="00274DB5" w:rsidTr="00274DB5">
        <w:trPr>
          <w:trHeight w:val="180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520.8</w:t>
            </w:r>
          </w:p>
        </w:tc>
      </w:tr>
      <w:tr w:rsidR="00274DB5" w:rsidTr="00274DB5">
        <w:trPr>
          <w:trHeight w:val="154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7.1</w:t>
            </w:r>
          </w:p>
        </w:tc>
      </w:tr>
      <w:tr w:rsidR="00274DB5" w:rsidTr="00274DB5">
        <w:trPr>
          <w:trHeight w:val="284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89 9 7239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274DB5" w:rsidTr="00274DB5">
        <w:trPr>
          <w:trHeight w:val="143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99 9 8501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35.6</w:t>
            </w:r>
          </w:p>
        </w:tc>
      </w:tr>
      <w:tr w:rsidR="00274DB5" w:rsidTr="00274DB5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91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274DB5" w:rsidTr="00274DB5">
        <w:trPr>
          <w:trHeight w:val="257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02 2 2708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274DB5" w:rsidTr="00274DB5">
        <w:trPr>
          <w:trHeight w:val="2771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06 1 2718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274DB5" w:rsidTr="00274DB5">
        <w:trPr>
          <w:trHeight w:val="286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07 1 2720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274DB5" w:rsidTr="00274DB5">
        <w:trPr>
          <w:trHeight w:val="3071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07 1 2721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 w:rsidR="00274DB5" w:rsidTr="00274DB5">
        <w:trPr>
          <w:trHeight w:val="801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</w:tr>
      <w:tr w:rsidR="00274DB5" w:rsidTr="00274DB5">
        <w:trPr>
          <w:trHeight w:val="114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30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274DB5" w:rsidTr="00274DB5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59</w:t>
            </w:r>
            <w:r>
              <w:rPr>
                <w:b/>
                <w:color w:val="000000"/>
                <w:lang w:val="en-US"/>
              </w:rPr>
              <w:t>.3</w:t>
            </w:r>
          </w:p>
        </w:tc>
      </w:tr>
      <w:tr w:rsidR="00274DB5" w:rsidTr="00274DB5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59.3</w:t>
            </w:r>
          </w:p>
        </w:tc>
      </w:tr>
      <w:tr w:rsidR="00274DB5" w:rsidTr="00274DB5">
        <w:trPr>
          <w:trHeight w:val="2068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59.3</w:t>
            </w:r>
          </w:p>
        </w:tc>
      </w:tr>
      <w:tr w:rsidR="00274DB5" w:rsidTr="00274DB5">
        <w:trPr>
          <w:trHeight w:val="571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116.8</w:t>
            </w:r>
          </w:p>
        </w:tc>
      </w:tr>
      <w:tr w:rsidR="00274DB5" w:rsidTr="00274DB5">
        <w:trPr>
          <w:trHeight w:val="85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116.8</w:t>
            </w:r>
          </w:p>
        </w:tc>
      </w:tr>
      <w:tr w:rsidR="00274DB5" w:rsidTr="00274DB5">
        <w:trPr>
          <w:trHeight w:val="229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03 1 2709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</w:t>
            </w:r>
          </w:p>
        </w:tc>
      </w:tr>
      <w:tr w:rsidR="00274DB5" w:rsidTr="00274DB5">
        <w:trPr>
          <w:trHeight w:val="2371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03 2 2710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274DB5" w:rsidTr="00274DB5">
        <w:trPr>
          <w:trHeight w:val="2532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03 2 2711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</w:t>
            </w:r>
          </w:p>
        </w:tc>
      </w:tr>
      <w:tr w:rsidR="00274DB5" w:rsidTr="00274DB5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1 </w:t>
            </w:r>
            <w:r>
              <w:rPr>
                <w:b/>
                <w:color w:val="000000"/>
                <w:lang w:val="en-US"/>
              </w:rPr>
              <w:t>242.3</w:t>
            </w:r>
          </w:p>
        </w:tc>
      </w:tr>
      <w:tr w:rsidR="00274DB5" w:rsidTr="00274DB5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Дорожное хозяйство (дорожные фонды)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74.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274DB5" w:rsidTr="00274DB5">
        <w:trPr>
          <w:trHeight w:val="257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05 1 2712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549.9</w:t>
            </w:r>
          </w:p>
        </w:tc>
      </w:tr>
      <w:tr w:rsidR="00274DB5" w:rsidTr="00274DB5">
        <w:trPr>
          <w:trHeight w:val="2258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05 1 2713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524.3</w:t>
            </w:r>
          </w:p>
        </w:tc>
      </w:tr>
      <w:tr w:rsidR="00274DB5" w:rsidTr="00274DB5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168.1</w:t>
            </w:r>
          </w:p>
        </w:tc>
      </w:tr>
      <w:tr w:rsidR="00274DB5" w:rsidTr="00274DB5">
        <w:trPr>
          <w:trHeight w:val="143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99 9 8501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274DB5" w:rsidTr="00274DB5">
        <w:trPr>
          <w:trHeight w:val="143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274DB5" w:rsidTr="00274DB5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413</w:t>
            </w:r>
            <w:r>
              <w:rPr>
                <w:b/>
                <w:color w:val="000000"/>
                <w:lang w:val="en-US"/>
              </w:rPr>
              <w:t>.</w:t>
            </w:r>
            <w:r>
              <w:rPr>
                <w:b/>
                <w:color w:val="000000"/>
              </w:rPr>
              <w:t>2</w:t>
            </w:r>
          </w:p>
        </w:tc>
      </w:tr>
      <w:tr w:rsidR="00274DB5" w:rsidTr="00274DB5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47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274DB5" w:rsidTr="00274DB5">
        <w:trPr>
          <w:trHeight w:val="236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01 1 2702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15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274DB5" w:rsidTr="00274DB5">
        <w:trPr>
          <w:trHeight w:val="236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областной субсидии на возмещение предприятиям жилищно-коммунального хозяйства части платы граждан за коммунальные услуги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01 1 2725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</w:tr>
      <w:tr w:rsidR="00274DB5" w:rsidTr="00274DB5">
        <w:trPr>
          <w:trHeight w:val="41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01 1 7366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30.6</w:t>
            </w:r>
          </w:p>
        </w:tc>
      </w:tr>
      <w:tr w:rsidR="00274DB5" w:rsidTr="00274DB5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166.2</w:t>
            </w:r>
          </w:p>
        </w:tc>
      </w:tr>
      <w:tr w:rsidR="00274DB5" w:rsidTr="00274DB5">
        <w:trPr>
          <w:trHeight w:val="200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01 2 2703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134.4</w:t>
            </w:r>
          </w:p>
        </w:tc>
      </w:tr>
      <w:tr w:rsidR="00274DB5" w:rsidTr="00274DB5">
        <w:trPr>
          <w:trHeight w:val="200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01 2 2704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31.8</w:t>
            </w:r>
          </w:p>
        </w:tc>
      </w:tr>
      <w:tr w:rsidR="00274DB5" w:rsidTr="00274DB5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2 787.5</w:t>
            </w:r>
          </w:p>
        </w:tc>
      </w:tr>
      <w:tr w:rsidR="00274DB5" w:rsidTr="00274DB5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2 787.5</w:t>
            </w:r>
          </w:p>
        </w:tc>
      </w:tr>
      <w:tr w:rsidR="00274DB5" w:rsidTr="00274DB5">
        <w:trPr>
          <w:trHeight w:val="171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2 612.8</w:t>
            </w:r>
          </w:p>
        </w:tc>
      </w:tr>
      <w:tr w:rsidR="00274DB5" w:rsidTr="00274DB5">
        <w:trPr>
          <w:trHeight w:val="171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04 1 2728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</w:tr>
      <w:tr w:rsidR="00274DB5" w:rsidTr="00274DB5">
        <w:trPr>
          <w:trHeight w:val="171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04 1 7385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168.4</w:t>
            </w:r>
          </w:p>
        </w:tc>
      </w:tr>
      <w:tr w:rsidR="00274DB5" w:rsidTr="00274DB5">
        <w:trPr>
          <w:trHeight w:val="41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МУНИЦИПАЛЬНОГО ДОЛГА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274DB5" w:rsidTr="00274DB5">
        <w:trPr>
          <w:trHeight w:val="55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274DB5" w:rsidTr="00274DB5">
        <w:trPr>
          <w:trHeight w:val="68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99 2 9009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  <w:lang w:val="en-US"/>
              </w:rPr>
              <w:t>5</w:t>
            </w:r>
          </w:p>
        </w:tc>
      </w:tr>
    </w:tbl>
    <w:p w:rsidR="00274DB5" w:rsidRDefault="00274DB5" w:rsidP="00274DB5">
      <w:pPr>
        <w:jc w:val="both"/>
      </w:pPr>
    </w:p>
    <w:p w:rsidR="00274DB5" w:rsidRDefault="00274DB5" w:rsidP="00274DB5">
      <w:pPr>
        <w:jc w:val="both"/>
      </w:pPr>
    </w:p>
    <w:p w:rsidR="00274DB5" w:rsidRDefault="00274DB5" w:rsidP="00274DB5">
      <w:pPr>
        <w:jc w:val="both"/>
      </w:pPr>
    </w:p>
    <w:p w:rsidR="00274DB5" w:rsidRDefault="00274DB5" w:rsidP="00274DB5">
      <w:pPr>
        <w:jc w:val="both"/>
      </w:pPr>
      <w:r>
        <w:t>3) приложение 12 изложить в следующей редакции:</w:t>
      </w:r>
    </w:p>
    <w:p w:rsidR="00274DB5" w:rsidRDefault="00274DB5" w:rsidP="00274DB5">
      <w:pPr>
        <w:jc w:val="both"/>
      </w:pPr>
    </w:p>
    <w:tbl>
      <w:tblPr>
        <w:tblW w:w="1047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3"/>
        <w:gridCol w:w="931"/>
        <w:gridCol w:w="367"/>
        <w:gridCol w:w="355"/>
        <w:gridCol w:w="1167"/>
        <w:gridCol w:w="540"/>
        <w:gridCol w:w="847"/>
      </w:tblGrid>
      <w:tr w:rsidR="00274DB5" w:rsidTr="00274DB5">
        <w:trPr>
          <w:trHeight w:val="490"/>
        </w:trPr>
        <w:tc>
          <w:tcPr>
            <w:tcW w:w="6263" w:type="dxa"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07" w:type="dxa"/>
            <w:gridSpan w:val="6"/>
            <w:vMerge w:val="restart"/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Приложение 12</w:t>
            </w:r>
          </w:p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Собрания депутатов Мещеряковского сельского поселения</w:t>
            </w:r>
          </w:p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 бюджете Мещеряковского сельского поселения Верхнедонского района на 2015 год</w:t>
            </w:r>
          </w:p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на плановый период 2016 и 2017 годов»</w:t>
            </w:r>
          </w:p>
        </w:tc>
      </w:tr>
      <w:tr w:rsidR="00274DB5" w:rsidTr="00274DB5">
        <w:trPr>
          <w:trHeight w:val="617"/>
        </w:trPr>
        <w:tc>
          <w:tcPr>
            <w:tcW w:w="6263" w:type="dxa"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  <w:gridSpan w:val="6"/>
            <w:vMerge/>
            <w:vAlign w:val="center"/>
            <w:hideMark/>
          </w:tcPr>
          <w:p w:rsidR="00274DB5" w:rsidRDefault="00274DB5">
            <w:pPr>
              <w:rPr>
                <w:color w:val="000000"/>
                <w:sz w:val="20"/>
                <w:szCs w:val="20"/>
              </w:rPr>
            </w:pPr>
          </w:p>
        </w:tc>
      </w:tr>
      <w:tr w:rsidR="00274DB5" w:rsidTr="00274DB5">
        <w:trPr>
          <w:trHeight w:val="533"/>
        </w:trPr>
        <w:tc>
          <w:tcPr>
            <w:tcW w:w="6263" w:type="dxa"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  <w:gridSpan w:val="6"/>
            <w:vMerge/>
            <w:vAlign w:val="center"/>
            <w:hideMark/>
          </w:tcPr>
          <w:p w:rsidR="00274DB5" w:rsidRDefault="00274DB5">
            <w:pPr>
              <w:rPr>
                <w:color w:val="000000"/>
                <w:sz w:val="20"/>
                <w:szCs w:val="20"/>
              </w:rPr>
            </w:pPr>
          </w:p>
        </w:tc>
      </w:tr>
      <w:tr w:rsidR="00274DB5" w:rsidTr="00274DB5">
        <w:trPr>
          <w:trHeight w:val="336"/>
        </w:trPr>
        <w:tc>
          <w:tcPr>
            <w:tcW w:w="10470" w:type="dxa"/>
            <w:gridSpan w:val="7"/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Ведомственная структура </w:t>
            </w:r>
            <w:proofErr w:type="gramStart"/>
            <w:r>
              <w:rPr>
                <w:b/>
                <w:bCs/>
                <w:color w:val="000000"/>
              </w:rPr>
              <w:t>расходов  бюджета</w:t>
            </w:r>
            <w:proofErr w:type="gramEnd"/>
            <w:r>
              <w:rPr>
                <w:b/>
                <w:bCs/>
                <w:color w:val="000000"/>
              </w:rPr>
              <w:t xml:space="preserve">  Мещеряковского сельского поселения Верхнедонского района на 2015 год</w:t>
            </w:r>
          </w:p>
        </w:tc>
      </w:tr>
      <w:tr w:rsidR="00274DB5" w:rsidTr="00274DB5">
        <w:trPr>
          <w:trHeight w:val="336"/>
        </w:trPr>
        <w:tc>
          <w:tcPr>
            <w:tcW w:w="6263" w:type="dxa"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1" w:type="dxa"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7" w:type="dxa"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5" w:type="dxa"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gridSpan w:val="2"/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  <w:tc>
          <w:tcPr>
            <w:tcW w:w="847" w:type="dxa"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274DB5" w:rsidTr="00274DB5">
        <w:trPr>
          <w:trHeight w:val="33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274DB5" w:rsidTr="00274DB5">
        <w:trPr>
          <w:trHeight w:val="33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274DB5" w:rsidTr="00274DB5">
        <w:trPr>
          <w:trHeight w:val="33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8 062.6</w:t>
            </w:r>
          </w:p>
        </w:tc>
      </w:tr>
      <w:tr w:rsidR="00274DB5" w:rsidTr="00274DB5">
        <w:trPr>
          <w:trHeight w:val="33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Мещеряковского сельского поселения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8 062.6</w:t>
            </w:r>
          </w:p>
        </w:tc>
      </w:tr>
      <w:tr w:rsidR="00274DB5" w:rsidTr="00274DB5">
        <w:trPr>
          <w:trHeight w:val="175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88 1 0011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274DB5" w:rsidTr="00274DB5">
        <w:trPr>
          <w:trHeight w:val="175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89 1 0011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1 892.6</w:t>
            </w:r>
          </w:p>
        </w:tc>
      </w:tr>
      <w:tr w:rsidR="00274DB5" w:rsidTr="00274DB5">
        <w:trPr>
          <w:trHeight w:val="1691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520.8</w:t>
            </w:r>
          </w:p>
        </w:tc>
      </w:tr>
      <w:tr w:rsidR="00274DB5" w:rsidTr="00274DB5">
        <w:trPr>
          <w:trHeight w:val="162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67.1</w:t>
            </w:r>
          </w:p>
        </w:tc>
      </w:tr>
      <w:tr w:rsidR="00274DB5" w:rsidTr="00274DB5">
        <w:trPr>
          <w:trHeight w:val="2887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89 9 7239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274DB5" w:rsidTr="00274DB5">
        <w:trPr>
          <w:trHeight w:val="1170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99 9 8501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35.6</w:t>
            </w:r>
          </w:p>
        </w:tc>
      </w:tr>
      <w:tr w:rsidR="00274DB5" w:rsidTr="00274DB5">
        <w:trPr>
          <w:trHeight w:val="2628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02 2 2708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274DB5" w:rsidTr="00274DB5">
        <w:trPr>
          <w:trHeight w:val="2921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06 1 2718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274DB5" w:rsidTr="00274DB5">
        <w:trPr>
          <w:trHeight w:val="2921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07 1 2720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274DB5" w:rsidTr="00274DB5">
        <w:trPr>
          <w:trHeight w:val="3214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07 1 2721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 w:rsidR="00274DB5" w:rsidTr="00274DB5">
        <w:trPr>
          <w:trHeight w:val="81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</w:tr>
      <w:tr w:rsidR="00274DB5" w:rsidTr="00274DB5">
        <w:trPr>
          <w:trHeight w:val="931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 w:rsidR="00274DB5" w:rsidTr="00274DB5">
        <w:trPr>
          <w:trHeight w:val="210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89 9 5118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59.3</w:t>
            </w:r>
          </w:p>
        </w:tc>
      </w:tr>
      <w:tr w:rsidR="00274DB5" w:rsidTr="00274DB5">
        <w:trPr>
          <w:trHeight w:val="233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03 1 2709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9.0</w:t>
            </w:r>
          </w:p>
        </w:tc>
      </w:tr>
      <w:tr w:rsidR="00274DB5" w:rsidTr="00274DB5">
        <w:trPr>
          <w:trHeight w:val="2258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03 2 2710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106.6</w:t>
            </w:r>
          </w:p>
        </w:tc>
      </w:tr>
      <w:tr w:rsidR="00274DB5" w:rsidTr="00274DB5">
        <w:trPr>
          <w:trHeight w:val="254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03 2 2711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</w:tr>
      <w:tr w:rsidR="00274DB5" w:rsidTr="00274DB5">
        <w:trPr>
          <w:trHeight w:val="239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05 1 2712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549.9</w:t>
            </w:r>
          </w:p>
        </w:tc>
      </w:tr>
      <w:tr w:rsidR="00274DB5" w:rsidTr="00274DB5">
        <w:trPr>
          <w:trHeight w:val="233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05 1 2713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524.3</w:t>
            </w:r>
          </w:p>
        </w:tc>
      </w:tr>
      <w:tr w:rsidR="00274DB5" w:rsidTr="00274DB5">
        <w:trPr>
          <w:trHeight w:val="124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99 9 8501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274DB5" w:rsidTr="00274DB5">
        <w:trPr>
          <w:trHeight w:val="124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274DB5" w:rsidTr="00274DB5">
        <w:trPr>
          <w:trHeight w:val="229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01 1 2702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215.2</w:t>
            </w:r>
          </w:p>
        </w:tc>
      </w:tr>
      <w:tr w:rsidR="00274DB5" w:rsidTr="00274DB5">
        <w:trPr>
          <w:trHeight w:val="239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областной субсидии на возмещение предприятиям жилищно-коммунального хозяйства части платы граждан за коммунальные услуги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01 1 2725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</w:tr>
      <w:tr w:rsidR="00274DB5" w:rsidTr="00274DB5">
        <w:trPr>
          <w:trHeight w:val="239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01 1 7366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30.6</w:t>
            </w:r>
          </w:p>
        </w:tc>
      </w:tr>
      <w:tr w:rsidR="00274DB5" w:rsidTr="00274DB5">
        <w:trPr>
          <w:trHeight w:val="204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01 2 2703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134.4</w:t>
            </w:r>
          </w:p>
        </w:tc>
      </w:tr>
      <w:tr w:rsidR="00274DB5" w:rsidTr="00274DB5">
        <w:trPr>
          <w:trHeight w:val="1653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01 2 2704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31.8</w:t>
            </w:r>
          </w:p>
        </w:tc>
      </w:tr>
      <w:tr w:rsidR="00274DB5" w:rsidTr="00274DB5">
        <w:trPr>
          <w:trHeight w:val="175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2 612.8</w:t>
            </w:r>
          </w:p>
        </w:tc>
      </w:tr>
      <w:tr w:rsidR="00274DB5" w:rsidTr="00274DB5">
        <w:trPr>
          <w:trHeight w:val="175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выплаты населению)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04 1 2728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</w:tr>
      <w:tr w:rsidR="00274DB5" w:rsidTr="00274DB5">
        <w:trPr>
          <w:trHeight w:val="1438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04 1 7385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168.4</w:t>
            </w:r>
          </w:p>
        </w:tc>
      </w:tr>
      <w:tr w:rsidR="00274DB5" w:rsidTr="00274DB5">
        <w:trPr>
          <w:trHeight w:val="280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Мещеряковского сельского поселения (Обслуживание муниципального долга)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99 2 9009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  <w:lang w:val="en-US"/>
              </w:rPr>
              <w:t>5</w:t>
            </w:r>
          </w:p>
        </w:tc>
      </w:tr>
    </w:tbl>
    <w:p w:rsidR="00274DB5" w:rsidRDefault="00274DB5" w:rsidP="00274DB5">
      <w:pPr>
        <w:jc w:val="both"/>
      </w:pPr>
    </w:p>
    <w:p w:rsidR="00274DB5" w:rsidRDefault="00274DB5" w:rsidP="00274DB5">
      <w:pPr>
        <w:jc w:val="both"/>
      </w:pPr>
    </w:p>
    <w:p w:rsidR="00274DB5" w:rsidRDefault="00274DB5" w:rsidP="00274DB5">
      <w:pPr>
        <w:jc w:val="both"/>
      </w:pPr>
    </w:p>
    <w:p w:rsidR="00274DB5" w:rsidRDefault="00274DB5" w:rsidP="00274DB5">
      <w:pPr>
        <w:jc w:val="both"/>
      </w:pPr>
      <w:r>
        <w:t>3) приложение 14 изложить в следующей редакции:</w:t>
      </w:r>
    </w:p>
    <w:p w:rsidR="00274DB5" w:rsidRDefault="00274DB5" w:rsidP="00274DB5">
      <w:pPr>
        <w:jc w:val="both"/>
      </w:pPr>
    </w:p>
    <w:tbl>
      <w:tblPr>
        <w:tblW w:w="103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6"/>
        <w:gridCol w:w="1061"/>
        <w:gridCol w:w="647"/>
        <w:gridCol w:w="426"/>
        <w:gridCol w:w="425"/>
        <w:gridCol w:w="1678"/>
        <w:gridCol w:w="372"/>
      </w:tblGrid>
      <w:tr w:rsidR="00274DB5" w:rsidTr="00274DB5">
        <w:trPr>
          <w:gridAfter w:val="1"/>
          <w:wAfter w:w="372" w:type="dxa"/>
          <w:trHeight w:val="319"/>
        </w:trPr>
        <w:tc>
          <w:tcPr>
            <w:tcW w:w="5693" w:type="dxa"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37" w:type="dxa"/>
            <w:gridSpan w:val="5"/>
            <w:vMerge w:val="restart"/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14</w:t>
            </w:r>
          </w:p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Собрания депутатов Мещеряковского сельского поселения</w:t>
            </w:r>
          </w:p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 бюджете Мещеряковского сельского поселения Верхнедонского района на 2014 год</w:t>
            </w:r>
          </w:p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 на плановый период 2015 и 2016 годов»</w:t>
            </w:r>
          </w:p>
        </w:tc>
      </w:tr>
      <w:tr w:rsidR="00274DB5" w:rsidTr="00274DB5">
        <w:trPr>
          <w:gridAfter w:val="1"/>
          <w:wAfter w:w="372" w:type="dxa"/>
          <w:trHeight w:val="766"/>
        </w:trPr>
        <w:tc>
          <w:tcPr>
            <w:tcW w:w="5693" w:type="dxa"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91" w:type="dxa"/>
            <w:gridSpan w:val="5"/>
            <w:vMerge/>
            <w:vAlign w:val="center"/>
            <w:hideMark/>
          </w:tcPr>
          <w:p w:rsidR="00274DB5" w:rsidRDefault="00274DB5">
            <w:pPr>
              <w:rPr>
                <w:color w:val="000000"/>
              </w:rPr>
            </w:pPr>
          </w:p>
        </w:tc>
      </w:tr>
      <w:tr w:rsidR="00274DB5" w:rsidTr="00274DB5">
        <w:trPr>
          <w:gridAfter w:val="1"/>
          <w:wAfter w:w="372" w:type="dxa"/>
          <w:trHeight w:val="614"/>
        </w:trPr>
        <w:tc>
          <w:tcPr>
            <w:tcW w:w="5693" w:type="dxa"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91" w:type="dxa"/>
            <w:gridSpan w:val="5"/>
            <w:vMerge/>
            <w:vAlign w:val="center"/>
            <w:hideMark/>
          </w:tcPr>
          <w:p w:rsidR="00274DB5" w:rsidRDefault="00274DB5">
            <w:pPr>
              <w:rPr>
                <w:color w:val="000000"/>
              </w:rPr>
            </w:pPr>
          </w:p>
        </w:tc>
      </w:tr>
      <w:tr w:rsidR="00274DB5" w:rsidTr="00274DB5">
        <w:trPr>
          <w:gridAfter w:val="1"/>
          <w:wAfter w:w="372" w:type="dxa"/>
          <w:trHeight w:val="319"/>
        </w:trPr>
        <w:tc>
          <w:tcPr>
            <w:tcW w:w="5693" w:type="dxa"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91" w:type="dxa"/>
            <w:gridSpan w:val="5"/>
            <w:vMerge/>
            <w:vAlign w:val="center"/>
            <w:hideMark/>
          </w:tcPr>
          <w:p w:rsidR="00274DB5" w:rsidRDefault="00274DB5">
            <w:pPr>
              <w:rPr>
                <w:color w:val="000000"/>
              </w:rPr>
            </w:pPr>
          </w:p>
        </w:tc>
      </w:tr>
      <w:tr w:rsidR="00274DB5" w:rsidTr="00274DB5">
        <w:trPr>
          <w:gridAfter w:val="1"/>
          <w:wAfter w:w="372" w:type="dxa"/>
          <w:trHeight w:val="305"/>
        </w:trPr>
        <w:tc>
          <w:tcPr>
            <w:tcW w:w="9930" w:type="dxa"/>
            <w:gridSpan w:val="6"/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</w:p>
        </w:tc>
      </w:tr>
      <w:tr w:rsidR="00274DB5" w:rsidTr="00274DB5">
        <w:trPr>
          <w:gridAfter w:val="1"/>
          <w:wAfter w:w="372" w:type="dxa"/>
          <w:trHeight w:val="356"/>
        </w:trPr>
        <w:tc>
          <w:tcPr>
            <w:tcW w:w="9930" w:type="dxa"/>
            <w:gridSpan w:val="6"/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 целевым статьям (муниципальным программам Мещеряковского сельского </w:t>
            </w:r>
          </w:p>
        </w:tc>
      </w:tr>
      <w:tr w:rsidR="00274DB5" w:rsidTr="00274DB5">
        <w:trPr>
          <w:gridAfter w:val="1"/>
          <w:wAfter w:w="372" w:type="dxa"/>
          <w:trHeight w:val="319"/>
        </w:trPr>
        <w:tc>
          <w:tcPr>
            <w:tcW w:w="9930" w:type="dxa"/>
            <w:gridSpan w:val="6"/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поселения и не программным направлениям деятельности),</w:t>
            </w:r>
          </w:p>
        </w:tc>
      </w:tr>
      <w:tr w:rsidR="00274DB5" w:rsidTr="00274DB5">
        <w:trPr>
          <w:gridAfter w:val="1"/>
          <w:wAfter w:w="372" w:type="dxa"/>
          <w:trHeight w:val="319"/>
        </w:trPr>
        <w:tc>
          <w:tcPr>
            <w:tcW w:w="9930" w:type="dxa"/>
            <w:gridSpan w:val="6"/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группам (подгруппам) видов расходов, разделам, подразделам</w:t>
            </w:r>
          </w:p>
        </w:tc>
      </w:tr>
      <w:tr w:rsidR="00274DB5" w:rsidTr="00274DB5">
        <w:trPr>
          <w:gridAfter w:val="1"/>
          <w:wAfter w:w="372" w:type="dxa"/>
          <w:trHeight w:val="665"/>
        </w:trPr>
        <w:tc>
          <w:tcPr>
            <w:tcW w:w="9930" w:type="dxa"/>
            <w:gridSpan w:val="6"/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классификации расходов бюджета Мещеряковского сельского поселения Верхнедонского района на 2015год</w:t>
            </w:r>
          </w:p>
        </w:tc>
      </w:tr>
      <w:tr w:rsidR="00274DB5" w:rsidTr="00274DB5">
        <w:trPr>
          <w:gridAfter w:val="1"/>
          <w:wAfter w:w="372" w:type="dxa"/>
          <w:trHeight w:val="305"/>
        </w:trPr>
        <w:tc>
          <w:tcPr>
            <w:tcW w:w="5693" w:type="dxa"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61" w:type="dxa"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</w:tr>
      <w:tr w:rsidR="00274DB5" w:rsidTr="00274DB5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274DB5" w:rsidTr="00274DB5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274DB5" w:rsidTr="00274DB5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8 062.6</w:t>
            </w:r>
          </w:p>
        </w:tc>
      </w:tr>
      <w:tr w:rsidR="00274DB5" w:rsidTr="00274DB5">
        <w:trPr>
          <w:gridAfter w:val="1"/>
          <w:wAfter w:w="372" w:type="dxa"/>
          <w:trHeight w:val="106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"Обеспечение качественными жилищно-коммунальными услугами населения Мещеряковского сельского поселения"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413.2</w:t>
            </w:r>
          </w:p>
        </w:tc>
      </w:tr>
      <w:tr w:rsidR="00274DB5" w:rsidTr="00274DB5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"Мероприятия в области коммунального хозяйства"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47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274DB5" w:rsidTr="00274DB5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01 1 2702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15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274DB5" w:rsidTr="00274DB5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областной субсидии на возмещение предприятиям жилищно-коммунального хозяйства части платы граждан за коммунальные услуги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01 1 2725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</w:tr>
      <w:tr w:rsidR="00274DB5" w:rsidTr="00274DB5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01 1 7366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30.6</w:t>
            </w:r>
          </w:p>
        </w:tc>
      </w:tr>
      <w:tr w:rsidR="00274DB5" w:rsidTr="00274DB5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"Благоустройство"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166.2</w:t>
            </w:r>
          </w:p>
        </w:tc>
      </w:tr>
      <w:tr w:rsidR="00274DB5" w:rsidTr="00274DB5">
        <w:trPr>
          <w:gridAfter w:val="1"/>
          <w:wAfter w:w="372" w:type="dxa"/>
          <w:trHeight w:val="186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01 2 2703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4.4</w:t>
            </w:r>
          </w:p>
        </w:tc>
      </w:tr>
      <w:tr w:rsidR="00274DB5" w:rsidTr="00274DB5">
        <w:trPr>
          <w:gridAfter w:val="1"/>
          <w:wAfter w:w="372" w:type="dxa"/>
          <w:trHeight w:val="186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01 2 2704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31.8</w:t>
            </w:r>
          </w:p>
        </w:tc>
      </w:tr>
      <w:tr w:rsidR="00274DB5" w:rsidTr="00274DB5">
        <w:trPr>
          <w:gridAfter w:val="1"/>
          <w:wAfter w:w="372" w:type="dxa"/>
          <w:trHeight w:val="79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274DB5" w:rsidTr="00274DB5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экстремизма и терроризма в Мещеряковском сельском поселении"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02 2 0000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274DB5" w:rsidTr="00274DB5">
        <w:trPr>
          <w:gridAfter w:val="1"/>
          <w:wAfter w:w="372" w:type="dxa"/>
          <w:trHeight w:val="27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02 2 2708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274DB5" w:rsidTr="00274DB5">
        <w:trPr>
          <w:gridAfter w:val="1"/>
          <w:wAfter w:w="372" w:type="dxa"/>
          <w:trHeight w:val="132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116.8</w:t>
            </w:r>
          </w:p>
        </w:tc>
      </w:tr>
      <w:tr w:rsidR="00274DB5" w:rsidTr="00274DB5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"Пожарная безопасность"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9.0</w:t>
            </w:r>
          </w:p>
        </w:tc>
      </w:tr>
      <w:tr w:rsidR="00274DB5" w:rsidTr="00274DB5">
        <w:trPr>
          <w:gridAfter w:val="1"/>
          <w:wAfter w:w="372" w:type="dxa"/>
          <w:trHeight w:val="212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03 1 2709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9.0</w:t>
            </w:r>
          </w:p>
        </w:tc>
      </w:tr>
      <w:tr w:rsidR="00274DB5" w:rsidTr="00274DB5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"Защита населения от чрезвычайных ситуаций"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.8</w:t>
            </w:r>
          </w:p>
        </w:tc>
      </w:tr>
      <w:tr w:rsidR="00274DB5" w:rsidTr="00274DB5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03 2 2710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106.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274DB5" w:rsidTr="00274DB5">
        <w:trPr>
          <w:gridAfter w:val="1"/>
          <w:wAfter w:w="372" w:type="dxa"/>
          <w:trHeight w:val="265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03 2 2711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</w:t>
            </w:r>
          </w:p>
        </w:tc>
      </w:tr>
      <w:tr w:rsidR="00274DB5" w:rsidTr="00274DB5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2 787.5</w:t>
            </w:r>
          </w:p>
        </w:tc>
      </w:tr>
      <w:tr w:rsidR="00274DB5" w:rsidTr="00274DB5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2 787.5</w:t>
            </w:r>
          </w:p>
        </w:tc>
      </w:tr>
      <w:tr w:rsidR="00274DB5" w:rsidTr="00274DB5">
        <w:trPr>
          <w:gridAfter w:val="1"/>
          <w:wAfter w:w="372" w:type="dxa"/>
          <w:trHeight w:val="15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04 1 0059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2 612.8</w:t>
            </w:r>
          </w:p>
        </w:tc>
      </w:tr>
      <w:tr w:rsidR="00274DB5" w:rsidTr="00274DB5">
        <w:trPr>
          <w:gridAfter w:val="1"/>
          <w:wAfter w:w="372" w:type="dxa"/>
          <w:trHeight w:val="15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04 1 2728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</w:tr>
      <w:tr w:rsidR="00274DB5" w:rsidTr="00274DB5">
        <w:trPr>
          <w:gridAfter w:val="1"/>
          <w:wAfter w:w="372" w:type="dxa"/>
          <w:trHeight w:val="15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04 1 7385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168.4</w:t>
            </w:r>
          </w:p>
        </w:tc>
      </w:tr>
      <w:tr w:rsidR="00274DB5" w:rsidTr="00274DB5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1 074.2</w:t>
            </w:r>
          </w:p>
        </w:tc>
      </w:tr>
      <w:tr w:rsidR="00274DB5" w:rsidTr="00274DB5">
        <w:trPr>
          <w:gridAfter w:val="1"/>
          <w:wAfter w:w="372" w:type="dxa"/>
          <w:trHeight w:val="416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1 074.2</w:t>
            </w:r>
          </w:p>
        </w:tc>
      </w:tr>
      <w:tr w:rsidR="00274DB5" w:rsidTr="00274DB5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05 1 2712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549.9</w:t>
            </w:r>
          </w:p>
        </w:tc>
      </w:tr>
      <w:tr w:rsidR="00274DB5" w:rsidTr="00274DB5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05 1 2713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524.3</w:t>
            </w:r>
          </w:p>
        </w:tc>
      </w:tr>
      <w:tr w:rsidR="00274DB5" w:rsidTr="00274DB5">
        <w:trPr>
          <w:gridAfter w:val="1"/>
          <w:wAfter w:w="372" w:type="dxa"/>
          <w:trHeight w:val="79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274DB5" w:rsidTr="00274DB5">
        <w:trPr>
          <w:gridAfter w:val="1"/>
          <w:wAfter w:w="372" w:type="dxa"/>
          <w:trHeight w:val="79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274DB5" w:rsidTr="00274DB5">
        <w:trPr>
          <w:gridAfter w:val="1"/>
          <w:wAfter w:w="372" w:type="dxa"/>
          <w:trHeight w:val="292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06 1 2718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274DB5" w:rsidTr="00274DB5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48.0</w:t>
            </w:r>
          </w:p>
        </w:tc>
      </w:tr>
      <w:tr w:rsidR="00274DB5" w:rsidTr="00274DB5">
        <w:trPr>
          <w:gridAfter w:val="1"/>
          <w:wAfter w:w="372" w:type="dxa"/>
          <w:trHeight w:val="79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48.0</w:t>
            </w:r>
          </w:p>
        </w:tc>
      </w:tr>
      <w:tr w:rsidR="00274DB5" w:rsidTr="00274DB5">
        <w:trPr>
          <w:gridAfter w:val="1"/>
          <w:wAfter w:w="372" w:type="dxa"/>
          <w:trHeight w:val="841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</w:t>
            </w:r>
            <w:r>
              <w:rPr>
                <w:color w:val="000000"/>
              </w:rPr>
              <w:lastRenderedPageBreak/>
              <w:t>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07 1 2720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274DB5" w:rsidTr="00274DB5">
        <w:trPr>
          <w:gridAfter w:val="1"/>
          <w:wAfter w:w="372" w:type="dxa"/>
          <w:trHeight w:val="31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07 1 2721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 w:rsidR="00274DB5" w:rsidTr="00274DB5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Мещеряковского сельского поселения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274DB5" w:rsidTr="00274DB5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Мещеряковского сельского поселения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274DB5" w:rsidTr="00274DB5">
        <w:trPr>
          <w:gridAfter w:val="1"/>
          <w:wAfter w:w="372" w:type="dxa"/>
          <w:trHeight w:val="15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88 1 0011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274DB5" w:rsidTr="00274DB5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2 540.0</w:t>
            </w:r>
          </w:p>
        </w:tc>
      </w:tr>
      <w:tr w:rsidR="00274DB5" w:rsidTr="00274DB5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Мещеряковского сельского поселения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2 480.5</w:t>
            </w:r>
          </w:p>
        </w:tc>
      </w:tr>
      <w:tr w:rsidR="00274DB5" w:rsidTr="00274DB5">
        <w:trPr>
          <w:gridAfter w:val="1"/>
          <w:wAfter w:w="372" w:type="dxa"/>
          <w:trHeight w:val="15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1 892.6</w:t>
            </w:r>
          </w:p>
        </w:tc>
      </w:tr>
      <w:tr w:rsidR="00274DB5" w:rsidTr="00274DB5">
        <w:trPr>
          <w:gridAfter w:val="1"/>
          <w:wAfter w:w="372" w:type="dxa"/>
          <w:trHeight w:val="186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520.8</w:t>
            </w:r>
          </w:p>
        </w:tc>
      </w:tr>
      <w:tr w:rsidR="00274DB5" w:rsidTr="00274DB5">
        <w:trPr>
          <w:gridAfter w:val="1"/>
          <w:wAfter w:w="372" w:type="dxa"/>
          <w:trHeight w:val="15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67.1</w:t>
            </w:r>
          </w:p>
        </w:tc>
      </w:tr>
      <w:tr w:rsidR="00274DB5" w:rsidTr="00274DB5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59.5</w:t>
            </w:r>
          </w:p>
        </w:tc>
      </w:tr>
      <w:tr w:rsidR="00274DB5" w:rsidTr="00274DB5">
        <w:trPr>
          <w:gridAfter w:val="1"/>
          <w:wAfter w:w="372" w:type="dxa"/>
          <w:trHeight w:val="212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89 9 5118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59.3</w:t>
            </w:r>
          </w:p>
        </w:tc>
      </w:tr>
      <w:tr w:rsidR="00274DB5" w:rsidTr="00274DB5">
        <w:trPr>
          <w:gridAfter w:val="1"/>
          <w:wAfter w:w="372" w:type="dxa"/>
          <w:trHeight w:val="292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89 9 7239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274DB5" w:rsidTr="00274DB5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240.2</w:t>
            </w:r>
          </w:p>
        </w:tc>
      </w:tr>
      <w:tr w:rsidR="00274DB5" w:rsidTr="00274DB5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 сельского поселения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99 2 0000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</w:tr>
      <w:tr w:rsidR="00274DB5" w:rsidTr="00274DB5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99 2 9009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</w:tr>
      <w:tr w:rsidR="00274DB5" w:rsidTr="00274DB5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239.7</w:t>
            </w:r>
          </w:p>
        </w:tc>
      </w:tr>
      <w:tr w:rsidR="00274DB5" w:rsidTr="00274DB5">
        <w:trPr>
          <w:gridAfter w:val="1"/>
          <w:wAfter w:w="372" w:type="dxa"/>
          <w:trHeight w:val="132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99 9 8501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35.6</w:t>
            </w:r>
          </w:p>
        </w:tc>
      </w:tr>
      <w:tr w:rsidR="00274DB5" w:rsidTr="00274DB5">
        <w:trPr>
          <w:gridAfter w:val="1"/>
          <w:wAfter w:w="372" w:type="dxa"/>
          <w:trHeight w:val="132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99 9 8501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274DB5" w:rsidTr="00274DB5">
        <w:trPr>
          <w:gridAfter w:val="1"/>
          <w:wAfter w:w="372" w:type="dxa"/>
          <w:trHeight w:val="132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</w:t>
            </w:r>
            <w:proofErr w:type="gramStart"/>
            <w:r>
              <w:rPr>
                <w:color w:val="000000"/>
              </w:rPr>
              <w:t>муниципальных )</w:t>
            </w:r>
            <w:proofErr w:type="gramEnd"/>
            <w:r>
              <w:rPr>
                <w:color w:val="000000"/>
              </w:rPr>
              <w:t xml:space="preserve">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</w:tr>
      <w:tr w:rsidR="00274DB5" w:rsidTr="00274DB5">
        <w:trPr>
          <w:gridAfter w:val="1"/>
          <w:wAfter w:w="372" w:type="dxa"/>
          <w:trHeight w:val="132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>
              <w:rPr>
                <w:color w:val="000000"/>
              </w:rPr>
              <w:t>Мещеряколвского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274DB5" w:rsidTr="00274DB5">
        <w:trPr>
          <w:trHeight w:val="106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DB5" w:rsidRDefault="00274D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372" w:type="dxa"/>
            <w:hideMark/>
          </w:tcPr>
          <w:p w:rsidR="00274DB5" w:rsidRDefault="0027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»;</w:t>
            </w:r>
          </w:p>
        </w:tc>
      </w:tr>
    </w:tbl>
    <w:p w:rsidR="00274DB5" w:rsidRDefault="00274DB5" w:rsidP="00274DB5">
      <w:pPr>
        <w:jc w:val="both"/>
      </w:pPr>
    </w:p>
    <w:p w:rsidR="00274DB5" w:rsidRDefault="00274DB5" w:rsidP="00274DB5">
      <w:pPr>
        <w:jc w:val="both"/>
      </w:pPr>
    </w:p>
    <w:p w:rsidR="00274DB5" w:rsidRDefault="00274DB5" w:rsidP="00274DB5">
      <w:pPr>
        <w:jc w:val="both"/>
      </w:pPr>
    </w:p>
    <w:p w:rsidR="00274DB5" w:rsidRDefault="00274DB5" w:rsidP="00274DB5">
      <w:pPr>
        <w:jc w:val="both"/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5092"/>
        <w:gridCol w:w="3790"/>
        <w:gridCol w:w="6628"/>
      </w:tblGrid>
      <w:tr w:rsidR="00274DB5" w:rsidTr="00274DB5">
        <w:trPr>
          <w:cantSplit/>
          <w:trHeight w:val="715"/>
        </w:trPr>
        <w:tc>
          <w:tcPr>
            <w:tcW w:w="15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DB5" w:rsidRDefault="00274DB5">
            <w:pPr>
              <w:jc w:val="center"/>
            </w:pPr>
          </w:p>
        </w:tc>
      </w:tr>
      <w:tr w:rsidR="00274DB5" w:rsidTr="00274DB5">
        <w:trPr>
          <w:cantSplit/>
          <w:trHeight w:val="715"/>
        </w:trPr>
        <w:tc>
          <w:tcPr>
            <w:tcW w:w="15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DB5" w:rsidRDefault="00274DB5">
            <w:pPr>
              <w:jc w:val="center"/>
            </w:pPr>
          </w:p>
          <w:p w:rsidR="00274DB5" w:rsidRDefault="00274DB5">
            <w:pPr>
              <w:jc w:val="center"/>
            </w:pPr>
          </w:p>
        </w:tc>
      </w:tr>
      <w:tr w:rsidR="00274DB5" w:rsidTr="00274DB5">
        <w:trPr>
          <w:gridBefore w:val="1"/>
          <w:gridAfter w:val="1"/>
          <w:wBefore w:w="330" w:type="dxa"/>
          <w:wAfter w:w="6628" w:type="dxa"/>
          <w:trHeight w:val="83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4DB5" w:rsidRDefault="00274DB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4DB5" w:rsidRDefault="00274D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74DB5" w:rsidRDefault="00274DB5" w:rsidP="00274DB5">
      <w:pPr>
        <w:tabs>
          <w:tab w:val="left" w:pos="46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274DB5" w:rsidRDefault="00274DB5" w:rsidP="00274DB5">
      <w:pPr>
        <w:tabs>
          <w:tab w:val="left" w:pos="4656"/>
        </w:tabs>
        <w:jc w:val="center"/>
        <w:rPr>
          <w:sz w:val="28"/>
          <w:szCs w:val="28"/>
        </w:rPr>
      </w:pPr>
    </w:p>
    <w:p w:rsidR="00274DB5" w:rsidRDefault="00274DB5" w:rsidP="00274DB5">
      <w:pPr>
        <w:tabs>
          <w:tab w:val="left" w:pos="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официального опубликования.</w:t>
      </w:r>
    </w:p>
    <w:p w:rsidR="00274DB5" w:rsidRDefault="00274DB5" w:rsidP="00274DB5">
      <w:pPr>
        <w:tabs>
          <w:tab w:val="left" w:pos="4656"/>
        </w:tabs>
        <w:jc w:val="center"/>
        <w:rPr>
          <w:sz w:val="28"/>
          <w:szCs w:val="28"/>
        </w:rPr>
      </w:pPr>
    </w:p>
    <w:p w:rsidR="00274DB5" w:rsidRDefault="00274DB5" w:rsidP="00274DB5">
      <w:pPr>
        <w:tabs>
          <w:tab w:val="left" w:pos="4656"/>
        </w:tabs>
        <w:rPr>
          <w:sz w:val="28"/>
          <w:szCs w:val="28"/>
        </w:rPr>
      </w:pPr>
    </w:p>
    <w:p w:rsidR="00274DB5" w:rsidRDefault="00274DB5" w:rsidP="00274DB5">
      <w:pPr>
        <w:tabs>
          <w:tab w:val="left" w:pos="4656"/>
        </w:tabs>
        <w:rPr>
          <w:sz w:val="28"/>
          <w:szCs w:val="28"/>
        </w:rPr>
      </w:pPr>
    </w:p>
    <w:p w:rsidR="00274DB5" w:rsidRDefault="00274DB5" w:rsidP="00274DB5">
      <w:pPr>
        <w:tabs>
          <w:tab w:val="left" w:pos="4656"/>
        </w:tabs>
        <w:rPr>
          <w:sz w:val="28"/>
          <w:szCs w:val="28"/>
        </w:rPr>
      </w:pPr>
    </w:p>
    <w:p w:rsidR="00274DB5" w:rsidRDefault="00274DB5" w:rsidP="00274DB5">
      <w:pPr>
        <w:tabs>
          <w:tab w:val="left" w:pos="4656"/>
        </w:tabs>
        <w:rPr>
          <w:sz w:val="28"/>
          <w:szCs w:val="28"/>
        </w:rPr>
      </w:pPr>
    </w:p>
    <w:p w:rsidR="00274DB5" w:rsidRDefault="00274DB5" w:rsidP="00274DB5">
      <w:pPr>
        <w:tabs>
          <w:tab w:val="left" w:pos="465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Мещеряковского сельского поселения                                А.И. Горбачев                                     </w:t>
      </w:r>
    </w:p>
    <w:p w:rsidR="00274DB5" w:rsidRDefault="00274DB5" w:rsidP="00274DB5">
      <w:pPr>
        <w:rPr>
          <w:sz w:val="28"/>
          <w:szCs w:val="28"/>
        </w:rPr>
        <w:sectPr w:rsidR="00274DB5">
          <w:pgSz w:w="11906" w:h="16838"/>
          <w:pgMar w:top="284" w:right="624" w:bottom="720" w:left="1134" w:header="709" w:footer="709" w:gutter="0"/>
          <w:cols w:space="720"/>
        </w:sectPr>
      </w:pPr>
    </w:p>
    <w:p w:rsidR="00274DB5" w:rsidRDefault="00274DB5" w:rsidP="00274DB5">
      <w:pPr>
        <w:rPr>
          <w:i/>
        </w:rPr>
        <w:sectPr w:rsidR="00274DB5">
          <w:pgSz w:w="11906" w:h="16838"/>
          <w:pgMar w:top="1077" w:right="851" w:bottom="1134" w:left="1304" w:header="709" w:footer="709" w:gutter="0"/>
          <w:cols w:space="720"/>
        </w:sectPr>
      </w:pPr>
    </w:p>
    <w:p w:rsidR="00274DB5" w:rsidRDefault="00274DB5" w:rsidP="00274DB5">
      <w:pPr>
        <w:jc w:val="both"/>
      </w:pPr>
    </w:p>
    <w:p w:rsidR="00274DB5" w:rsidRDefault="00274DB5" w:rsidP="00274DB5">
      <w:pPr>
        <w:jc w:val="both"/>
      </w:pPr>
    </w:p>
    <w:p w:rsidR="00274DB5" w:rsidRDefault="00274DB5" w:rsidP="00274DB5">
      <w:pPr>
        <w:jc w:val="both"/>
      </w:pPr>
    </w:p>
    <w:p w:rsidR="00274DB5" w:rsidRDefault="00274DB5" w:rsidP="00274DB5">
      <w:pPr>
        <w:sectPr w:rsidR="00274DB5">
          <w:pgSz w:w="11906" w:h="16838"/>
          <w:pgMar w:top="1077" w:right="851" w:bottom="1134" w:left="851" w:header="709" w:footer="709" w:gutter="0"/>
          <w:cols w:space="720"/>
        </w:sectPr>
      </w:pPr>
    </w:p>
    <w:p w:rsidR="00274DB5" w:rsidRDefault="00274DB5" w:rsidP="00274DB5">
      <w:pPr>
        <w:jc w:val="both"/>
      </w:pPr>
    </w:p>
    <w:p w:rsidR="0047503D" w:rsidRDefault="0047503D" w:rsidP="002B6AC5">
      <w:pPr>
        <w:tabs>
          <w:tab w:val="left" w:pos="2949"/>
        </w:tabs>
      </w:pPr>
    </w:p>
    <w:p w:rsidR="0047503D" w:rsidRDefault="0047503D" w:rsidP="002B6AC5">
      <w:pPr>
        <w:tabs>
          <w:tab w:val="left" w:pos="2949"/>
        </w:tabs>
      </w:pPr>
    </w:p>
    <w:p w:rsidR="0047503D" w:rsidRDefault="0047503D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tbl>
      <w:tblPr>
        <w:tblpPr w:leftFromText="180" w:rightFromText="180" w:vertAnchor="page" w:horzAnchor="margin" w:tblpY="1407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47503D" w:rsidRPr="00A046CE" w:rsidTr="0047503D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D" w:rsidRPr="009E20EF" w:rsidRDefault="0047503D" w:rsidP="0047503D">
            <w:pPr>
              <w:ind w:left="120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ИЗДАТЕЛЬ ОФИЦИАЛЬНОГО БЮЛЛЕТЕНЯ:</w:t>
            </w:r>
          </w:p>
          <w:p w:rsidR="0047503D" w:rsidRPr="009E20EF" w:rsidRDefault="0047503D" w:rsidP="0047503D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346163, ул. Плешакова,3</w:t>
            </w:r>
          </w:p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х. Мещеряковский</w:t>
            </w:r>
          </w:p>
          <w:p w:rsidR="0047503D" w:rsidRPr="009E20EF" w:rsidRDefault="0047503D" w:rsidP="0047503D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</w:t>
            </w:r>
            <w:r w:rsidRPr="009E20EF">
              <w:rPr>
                <w:sz w:val="16"/>
                <w:szCs w:val="16"/>
                <w:lang w:val="en-US"/>
              </w:rPr>
              <w:t>E</w:t>
            </w:r>
            <w:r w:rsidRPr="009E20EF">
              <w:rPr>
                <w:sz w:val="16"/>
                <w:szCs w:val="16"/>
              </w:rPr>
              <w:t>-</w:t>
            </w:r>
            <w:r w:rsidRPr="009E20EF">
              <w:rPr>
                <w:sz w:val="16"/>
                <w:szCs w:val="16"/>
                <w:lang w:val="en-US"/>
              </w:rPr>
              <w:t>mail</w:t>
            </w:r>
            <w:r w:rsidRPr="009E20EF">
              <w:rPr>
                <w:sz w:val="16"/>
                <w:szCs w:val="16"/>
              </w:rPr>
              <w:t>:</w:t>
            </w:r>
            <w:r w:rsidRPr="009E20EF">
              <w:rPr>
                <w:sz w:val="16"/>
                <w:szCs w:val="16"/>
                <w:lang w:val="en-US"/>
              </w:rPr>
              <w:t>sp</w:t>
            </w:r>
            <w:r w:rsidRPr="009E20EF">
              <w:rPr>
                <w:sz w:val="16"/>
                <w:szCs w:val="16"/>
              </w:rPr>
              <w:t>06062@</w:t>
            </w:r>
            <w:r w:rsidRPr="009E20EF">
              <w:rPr>
                <w:sz w:val="16"/>
                <w:szCs w:val="16"/>
                <w:lang w:val="en-US"/>
              </w:rPr>
              <w:t>donpac</w:t>
            </w:r>
            <w:r w:rsidRPr="009E20EF">
              <w:rPr>
                <w:sz w:val="16"/>
                <w:szCs w:val="16"/>
              </w:rPr>
              <w:t>.</w:t>
            </w:r>
            <w:r w:rsidRPr="009E20EF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 </w:t>
            </w:r>
          </w:p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РАСПРОСТРАНЯЕТСЯ     </w:t>
            </w:r>
          </w:p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БЕСПЛАТНО</w:t>
            </w:r>
          </w:p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</w:p>
          <w:p w:rsidR="0047503D" w:rsidRPr="009E20EF" w:rsidRDefault="0047503D" w:rsidP="0047503D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9E20EF" w:rsidRDefault="0047503D" w:rsidP="004750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sectPr w:rsidR="002B6AC5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02" w:rsidRDefault="00B63402" w:rsidP="007B6940">
      <w:r>
        <w:separator/>
      </w:r>
    </w:p>
  </w:endnote>
  <w:endnote w:type="continuationSeparator" w:id="0">
    <w:p w:rsidR="00B63402" w:rsidRDefault="00B63402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02" w:rsidRDefault="00B63402" w:rsidP="007B6940">
      <w:r>
        <w:separator/>
      </w:r>
    </w:p>
  </w:footnote>
  <w:footnote w:type="continuationSeparator" w:id="0">
    <w:p w:rsidR="00B63402" w:rsidRDefault="00B63402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5190F95"/>
    <w:multiLevelType w:val="hybridMultilevel"/>
    <w:tmpl w:val="985C6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4D1F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DB5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4CBE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402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5842</Words>
  <Characters>33305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39069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4</cp:revision>
  <cp:lastPrinted>2014-12-24T09:50:00Z</cp:lastPrinted>
  <dcterms:created xsi:type="dcterms:W3CDTF">2015-11-19T12:02:00Z</dcterms:created>
  <dcterms:modified xsi:type="dcterms:W3CDTF">2015-11-19T12:06:00Z</dcterms:modified>
</cp:coreProperties>
</file>