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8670"/>
      </w:tblGrid>
      <w:tr w:rsidR="003A6758" w:rsidRPr="001D0A98" w:rsidTr="00071C30">
        <w:trPr>
          <w:trHeight w:val="4954"/>
        </w:trPr>
        <w:tc>
          <w:tcPr>
            <w:tcW w:w="8886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4EB8EA" wp14:editId="4618DE92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4EB8E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</w:t>
            </w:r>
            <w:r w:rsidR="003738C2">
              <w:t xml:space="preserve">             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 xml:space="preserve">Издается </w:t>
            </w:r>
            <w:proofErr w:type="gramStart"/>
            <w:r>
              <w:rPr>
                <w:b/>
                <w:sz w:val="20"/>
                <w:szCs w:val="20"/>
              </w:rPr>
              <w:t>с  ноября</w:t>
            </w:r>
            <w:proofErr w:type="gramEnd"/>
            <w:r>
              <w:rPr>
                <w:b/>
                <w:sz w:val="20"/>
                <w:szCs w:val="20"/>
              </w:rPr>
              <w:t xml:space="preserve">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</w:t>
            </w:r>
            <w:r w:rsidR="003738C2">
              <w:rPr>
                <w:sz w:val="20"/>
              </w:rPr>
              <w:t xml:space="preserve">         </w:t>
            </w:r>
            <w:proofErr w:type="gramStart"/>
            <w:r w:rsidR="003738C2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  <w:szCs w:val="28"/>
              </w:rPr>
              <w:t>(</w:t>
            </w:r>
            <w:proofErr w:type="gramEnd"/>
            <w:r w:rsidR="00960578">
              <w:rPr>
                <w:b/>
                <w:sz w:val="20"/>
                <w:szCs w:val="28"/>
                <w:u w:val="single"/>
              </w:rPr>
              <w:t>№ 16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38517B">
              <w:rPr>
                <w:b/>
                <w:sz w:val="20"/>
                <w:szCs w:val="28"/>
                <w:u w:val="single"/>
              </w:rPr>
              <w:t>24  но</w:t>
            </w:r>
            <w:r w:rsidR="007F30D4">
              <w:rPr>
                <w:b/>
                <w:sz w:val="20"/>
                <w:szCs w:val="28"/>
                <w:u w:val="single"/>
              </w:rPr>
              <w:t>ября</w:t>
            </w:r>
            <w:r w:rsidR="00251E10">
              <w:rPr>
                <w:b/>
                <w:sz w:val="20"/>
                <w:szCs w:val="28"/>
                <w:u w:val="single"/>
              </w:rPr>
              <w:t xml:space="preserve">  2016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</w:t>
            </w:r>
            <w:r w:rsidR="003738C2">
              <w:rPr>
                <w:sz w:val="20"/>
              </w:rPr>
              <w:t xml:space="preserve">         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C30B9A" w:rsidRDefault="00C30B9A" w:rsidP="00C30B9A"/>
    <w:p w:rsidR="0010603E" w:rsidRDefault="0010603E" w:rsidP="0010603E">
      <w:pPr>
        <w:widowControl w:val="0"/>
        <w:jc w:val="right"/>
        <w:rPr>
          <w:color w:val="000000"/>
          <w:sz w:val="20"/>
          <w:szCs w:val="20"/>
        </w:rPr>
      </w:pPr>
    </w:p>
    <w:p w:rsidR="0010603E" w:rsidRDefault="0010603E" w:rsidP="0010603E">
      <w:pPr>
        <w:widowControl w:val="0"/>
        <w:jc w:val="right"/>
        <w:rPr>
          <w:color w:val="000000"/>
          <w:sz w:val="20"/>
          <w:szCs w:val="20"/>
        </w:rPr>
      </w:pPr>
    </w:p>
    <w:p w:rsidR="0010603E" w:rsidRDefault="0010603E" w:rsidP="0010603E">
      <w:pPr>
        <w:jc w:val="center"/>
        <w:rPr>
          <w:b/>
        </w:rPr>
      </w:pPr>
      <w:r>
        <w:rPr>
          <w:b/>
        </w:rPr>
        <w:t>РОСТОВСКАЯ ОБЛАСТЬ</w:t>
      </w:r>
    </w:p>
    <w:p w:rsidR="0010603E" w:rsidRDefault="0010603E" w:rsidP="0010603E">
      <w:pPr>
        <w:jc w:val="center"/>
        <w:rPr>
          <w:b/>
        </w:rPr>
      </w:pPr>
      <w:r>
        <w:rPr>
          <w:b/>
        </w:rPr>
        <w:t>ВЕРХНЕДОНСКОЙ РАЙОН</w:t>
      </w:r>
    </w:p>
    <w:p w:rsidR="0010603E" w:rsidRDefault="0010603E" w:rsidP="0010603E">
      <w:pPr>
        <w:jc w:val="center"/>
        <w:rPr>
          <w:b/>
        </w:rPr>
      </w:pPr>
      <w:r>
        <w:rPr>
          <w:b/>
        </w:rPr>
        <w:t xml:space="preserve">     СОБРАНИЕ ДЕПУТАТОВ МЕЩЕРЯКОВСКОГО</w:t>
      </w:r>
    </w:p>
    <w:p w:rsidR="0010603E" w:rsidRDefault="0010603E" w:rsidP="0010603E">
      <w:pPr>
        <w:jc w:val="center"/>
        <w:rPr>
          <w:b/>
        </w:rPr>
      </w:pPr>
      <w:r>
        <w:rPr>
          <w:b/>
        </w:rPr>
        <w:t>СЕЛЬСКОГО ПОСЕЛЕНИЯ</w:t>
      </w:r>
    </w:p>
    <w:p w:rsidR="0010603E" w:rsidRDefault="0010603E" w:rsidP="0010603E">
      <w:pPr>
        <w:jc w:val="center"/>
        <w:rPr>
          <w:b/>
        </w:rPr>
      </w:pPr>
    </w:p>
    <w:p w:rsidR="0010603E" w:rsidRDefault="0010603E" w:rsidP="0010603E">
      <w:pPr>
        <w:jc w:val="center"/>
        <w:rPr>
          <w:b/>
        </w:rPr>
      </w:pPr>
      <w:r>
        <w:rPr>
          <w:b/>
        </w:rPr>
        <w:t>РЕШЕНИЕ №21</w:t>
      </w:r>
    </w:p>
    <w:p w:rsidR="0010603E" w:rsidRDefault="0010603E" w:rsidP="0010603E">
      <w:pPr>
        <w:pStyle w:val="ConsPlusTitle"/>
        <w:spacing w:line="360" w:lineRule="auto"/>
        <w:jc w:val="center"/>
      </w:pPr>
    </w:p>
    <w:p w:rsidR="0010603E" w:rsidRDefault="0010603E" w:rsidP="0010603E">
      <w:pPr>
        <w:pStyle w:val="ConsPlusTitle"/>
        <w:spacing w:line="360" w:lineRule="auto"/>
        <w:jc w:val="center"/>
      </w:pPr>
    </w:p>
    <w:tbl>
      <w:tblPr>
        <w:tblW w:w="10726" w:type="dxa"/>
        <w:tblInd w:w="-432" w:type="dxa"/>
        <w:tblLook w:val="01E0" w:firstRow="1" w:lastRow="1" w:firstColumn="1" w:lastColumn="1" w:noHBand="0" w:noVBand="0"/>
      </w:tblPr>
      <w:tblGrid>
        <w:gridCol w:w="5940"/>
        <w:gridCol w:w="4786"/>
      </w:tblGrid>
      <w:tr w:rsidR="0010603E" w:rsidTr="0010603E">
        <w:tc>
          <w:tcPr>
            <w:tcW w:w="5940" w:type="dxa"/>
            <w:hideMark/>
          </w:tcPr>
          <w:p w:rsidR="0010603E" w:rsidRDefault="0010603E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proofErr w:type="gramStart"/>
            <w:r>
              <w:rPr>
                <w:b/>
                <w:sz w:val="28"/>
                <w:szCs w:val="28"/>
              </w:rPr>
              <w:t>« 9</w:t>
            </w:r>
            <w:proofErr w:type="gramEnd"/>
            <w:r>
              <w:rPr>
                <w:b/>
                <w:sz w:val="28"/>
                <w:szCs w:val="28"/>
              </w:rPr>
              <w:t xml:space="preserve">  » ноября  2016 года</w:t>
            </w:r>
          </w:p>
        </w:tc>
        <w:tc>
          <w:tcPr>
            <w:tcW w:w="4786" w:type="dxa"/>
            <w:hideMark/>
          </w:tcPr>
          <w:p w:rsidR="0010603E" w:rsidRDefault="0010603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х.Мещеряковский</w:t>
            </w:r>
          </w:p>
        </w:tc>
      </w:tr>
    </w:tbl>
    <w:p w:rsidR="0010603E" w:rsidRDefault="0010603E" w:rsidP="001060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О внесении изменений</w:t>
      </w:r>
    </w:p>
    <w:p w:rsidR="0010603E" w:rsidRDefault="0010603E" w:rsidP="001060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 решение Собрания депутатов </w:t>
      </w:r>
    </w:p>
    <w:p w:rsidR="0010603E" w:rsidRDefault="0010603E" w:rsidP="001060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10603E" w:rsidRDefault="0010603E" w:rsidP="001060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от 28.12.2015 №161 «О бюджете</w:t>
      </w:r>
    </w:p>
    <w:p w:rsidR="0010603E" w:rsidRDefault="0010603E" w:rsidP="001060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10603E" w:rsidRDefault="0010603E" w:rsidP="001060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Верхнедонского района на 2016 год»            </w:t>
      </w:r>
    </w:p>
    <w:p w:rsidR="0010603E" w:rsidRDefault="0010603E" w:rsidP="0010603E">
      <w:pPr>
        <w:rPr>
          <w:sz w:val="28"/>
          <w:szCs w:val="28"/>
        </w:rPr>
      </w:pPr>
    </w:p>
    <w:p w:rsidR="0010603E" w:rsidRDefault="0010603E" w:rsidP="0010603E">
      <w:pPr>
        <w:rPr>
          <w:sz w:val="28"/>
          <w:szCs w:val="28"/>
        </w:rPr>
      </w:pPr>
      <w:r>
        <w:rPr>
          <w:sz w:val="28"/>
          <w:szCs w:val="28"/>
        </w:rPr>
        <w:t xml:space="preserve">      Собрание депутатов Мещеряковского сельского поселения решило:</w:t>
      </w:r>
    </w:p>
    <w:p w:rsidR="0010603E" w:rsidRDefault="0010603E" w:rsidP="00106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1. Внести в решение Собрания депутатов Мещеряковского сельского поселения от 28.12.2015 №161 «О бюджете Мещеряковского сельского поселения Верхнедонского района на 2016 год» следующие изменения:</w:t>
      </w:r>
    </w:p>
    <w:p w:rsidR="0010603E" w:rsidRDefault="0010603E" w:rsidP="0010603E">
      <w:pPr>
        <w:rPr>
          <w:sz w:val="28"/>
          <w:szCs w:val="28"/>
        </w:rPr>
      </w:pPr>
    </w:p>
    <w:p w:rsidR="0010603E" w:rsidRDefault="0010603E" w:rsidP="0010603E">
      <w:pPr>
        <w:pStyle w:val="ConsPlusTitl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в статье 1:</w:t>
      </w:r>
    </w:p>
    <w:p w:rsidR="0010603E" w:rsidRDefault="0010603E" w:rsidP="0010603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10603E" w:rsidRDefault="0010603E" w:rsidP="001060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а) в подпункте 1 цифры «8514,0» заменить цифрами «9305,8»</w:t>
      </w:r>
    </w:p>
    <w:p w:rsidR="0010603E" w:rsidRDefault="0010603E" w:rsidP="0010603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б) в подпункте 2 цифры «8524,3» заменить цифрами «9316,1»</w:t>
      </w:r>
    </w:p>
    <w:p w:rsidR="0010603E" w:rsidRDefault="0010603E" w:rsidP="0010603E">
      <w:pPr>
        <w:jc w:val="both"/>
        <w:rPr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>г) в пункте 4 цифры «5663,6» заменить цифрами «3568,7»</w:t>
      </w:r>
    </w:p>
    <w:p w:rsidR="0010603E" w:rsidRDefault="0010603E" w:rsidP="0010603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</w:p>
    <w:p w:rsidR="0010603E" w:rsidRDefault="0010603E" w:rsidP="0010603E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 в статье 5:</w:t>
      </w:r>
    </w:p>
    <w:p w:rsidR="0010603E" w:rsidRDefault="0010603E" w:rsidP="0010603E">
      <w:pPr>
        <w:rPr>
          <w:sz w:val="28"/>
          <w:szCs w:val="28"/>
          <w:lang w:eastAsia="en-US"/>
        </w:rPr>
      </w:pPr>
    </w:p>
    <w:p w:rsidR="0010603E" w:rsidRDefault="0010603E" w:rsidP="0010603E">
      <w:pPr>
        <w:rPr>
          <w:sz w:val="28"/>
          <w:szCs w:val="28"/>
        </w:rPr>
      </w:pPr>
      <w:r>
        <w:rPr>
          <w:sz w:val="28"/>
          <w:szCs w:val="28"/>
        </w:rPr>
        <w:t>в пункте 1:</w:t>
      </w:r>
    </w:p>
    <w:p w:rsidR="0010603E" w:rsidRDefault="0010603E" w:rsidP="0010603E">
      <w:pPr>
        <w:rPr>
          <w:sz w:val="28"/>
          <w:szCs w:val="28"/>
        </w:rPr>
      </w:pPr>
      <w:r>
        <w:rPr>
          <w:sz w:val="28"/>
          <w:szCs w:val="28"/>
        </w:rPr>
        <w:t>а) в подпункте 1 цифры «1739,3» заменить цифрами «1802,1»;</w:t>
      </w:r>
    </w:p>
    <w:p w:rsidR="0010603E" w:rsidRDefault="0010603E" w:rsidP="0010603E">
      <w:pPr>
        <w:rPr>
          <w:sz w:val="28"/>
          <w:szCs w:val="28"/>
        </w:rPr>
      </w:pPr>
    </w:p>
    <w:p w:rsidR="0010603E" w:rsidRDefault="0010603E" w:rsidP="0010603E">
      <w:pPr>
        <w:jc w:val="both"/>
        <w:rPr>
          <w:rFonts w:ascii="Calibri" w:hAnsi="Calibri" w:cs="Calibri"/>
          <w:sz w:val="28"/>
          <w:szCs w:val="28"/>
          <w:lang w:eastAsia="en-US"/>
        </w:rPr>
      </w:pPr>
    </w:p>
    <w:p w:rsidR="0010603E" w:rsidRDefault="0010603E" w:rsidP="0010603E">
      <w:pPr>
        <w:rPr>
          <w:sz w:val="28"/>
          <w:szCs w:val="28"/>
        </w:rPr>
      </w:pPr>
      <w:r>
        <w:rPr>
          <w:sz w:val="28"/>
          <w:szCs w:val="28"/>
        </w:rPr>
        <w:t>3) приложение 1 изложить в следующей редакции:</w:t>
      </w:r>
    </w:p>
    <w:p w:rsidR="0010603E" w:rsidRDefault="0010603E" w:rsidP="0010603E">
      <w:pPr>
        <w:rPr>
          <w:rFonts w:ascii="Calibri" w:hAnsi="Calibri" w:cs="Calibri"/>
          <w:color w:val="FF0000"/>
          <w:sz w:val="28"/>
          <w:szCs w:val="28"/>
          <w:lang w:eastAsia="en-US"/>
        </w:rPr>
      </w:pPr>
    </w:p>
    <w:p w:rsidR="0010603E" w:rsidRDefault="0010603E" w:rsidP="0010603E">
      <w:pPr>
        <w:rPr>
          <w:rFonts w:ascii="Calibri" w:hAnsi="Calibri" w:cs="Calibri"/>
          <w:sz w:val="28"/>
          <w:szCs w:val="28"/>
          <w:lang w:eastAsia="en-US"/>
        </w:rPr>
      </w:pPr>
    </w:p>
    <w:p w:rsidR="0010603E" w:rsidRDefault="0010603E" w:rsidP="0010603E">
      <w:pPr>
        <w:rPr>
          <w:rFonts w:ascii="Calibri" w:hAnsi="Calibri" w:cs="Calibri"/>
          <w:sz w:val="28"/>
          <w:szCs w:val="28"/>
          <w:lang w:eastAsia="en-US"/>
        </w:rPr>
      </w:pPr>
    </w:p>
    <w:tbl>
      <w:tblPr>
        <w:tblW w:w="10210" w:type="dxa"/>
        <w:tblInd w:w="-106" w:type="dxa"/>
        <w:tblLook w:val="00A0" w:firstRow="1" w:lastRow="0" w:firstColumn="1" w:lastColumn="0" w:noHBand="0" w:noVBand="0"/>
      </w:tblPr>
      <w:tblGrid>
        <w:gridCol w:w="2977"/>
        <w:gridCol w:w="5387"/>
        <w:gridCol w:w="1846"/>
      </w:tblGrid>
      <w:tr w:rsidR="0010603E" w:rsidTr="0010603E">
        <w:trPr>
          <w:trHeight w:val="360"/>
        </w:trPr>
        <w:tc>
          <w:tcPr>
            <w:tcW w:w="2977" w:type="dxa"/>
            <w:noWrap/>
            <w:vAlign w:val="bottom"/>
          </w:tcPr>
          <w:p w:rsidR="0010603E" w:rsidRDefault="0010603E"/>
        </w:tc>
        <w:tc>
          <w:tcPr>
            <w:tcW w:w="7233" w:type="dxa"/>
            <w:gridSpan w:val="2"/>
            <w:noWrap/>
            <w:vAlign w:val="bottom"/>
            <w:hideMark/>
          </w:tcPr>
          <w:p w:rsidR="0010603E" w:rsidRDefault="0010603E">
            <w:pPr>
              <w:jc w:val="right"/>
            </w:pPr>
            <w:r>
              <w:t>Приложение 1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noWrap/>
            <w:vAlign w:val="bottom"/>
          </w:tcPr>
          <w:p w:rsidR="0010603E" w:rsidRDefault="00106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noWrap/>
            <w:vAlign w:val="bottom"/>
            <w:hideMark/>
          </w:tcPr>
          <w:p w:rsidR="0010603E" w:rsidRDefault="0010603E">
            <w:pPr>
              <w:jc w:val="right"/>
            </w:pPr>
            <w:r>
              <w:t xml:space="preserve">к решению Собрания депутатов </w:t>
            </w:r>
          </w:p>
          <w:p w:rsidR="0010603E" w:rsidRDefault="0010603E">
            <w:pPr>
              <w:jc w:val="right"/>
            </w:pPr>
            <w:r>
              <w:t>Мещеряковского сельского поселения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noWrap/>
            <w:vAlign w:val="bottom"/>
          </w:tcPr>
          <w:p w:rsidR="0010603E" w:rsidRDefault="00106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noWrap/>
            <w:vAlign w:val="bottom"/>
            <w:hideMark/>
          </w:tcPr>
          <w:p w:rsidR="0010603E" w:rsidRDefault="0010603E">
            <w:pPr>
              <w:jc w:val="right"/>
            </w:pPr>
            <w:r>
              <w:t>«О бюджете Мещеряковского сельского поселения</w:t>
            </w:r>
          </w:p>
          <w:p w:rsidR="0010603E" w:rsidRDefault="0010603E">
            <w:pPr>
              <w:jc w:val="right"/>
            </w:pPr>
            <w:r>
              <w:t xml:space="preserve"> Верхнедонского района на 2016 год»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noWrap/>
            <w:vAlign w:val="bottom"/>
          </w:tcPr>
          <w:p w:rsidR="0010603E" w:rsidRDefault="00106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3" w:type="dxa"/>
            <w:gridSpan w:val="2"/>
            <w:noWrap/>
            <w:vAlign w:val="bottom"/>
          </w:tcPr>
          <w:p w:rsidR="0010603E" w:rsidRDefault="0010603E"/>
        </w:tc>
      </w:tr>
      <w:tr w:rsidR="0010603E" w:rsidTr="0010603E">
        <w:trPr>
          <w:trHeight w:val="360"/>
        </w:trPr>
        <w:tc>
          <w:tcPr>
            <w:tcW w:w="2977" w:type="dxa"/>
            <w:noWrap/>
            <w:vAlign w:val="bottom"/>
          </w:tcPr>
          <w:p w:rsidR="0010603E" w:rsidRDefault="001060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  <w:noWrap/>
            <w:vAlign w:val="bottom"/>
          </w:tcPr>
          <w:p w:rsidR="0010603E" w:rsidRDefault="0010603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6" w:type="dxa"/>
            <w:noWrap/>
            <w:vAlign w:val="bottom"/>
          </w:tcPr>
          <w:p w:rsidR="0010603E" w:rsidRDefault="0010603E">
            <w:pPr>
              <w:jc w:val="right"/>
              <w:rPr>
                <w:sz w:val="20"/>
                <w:szCs w:val="20"/>
              </w:rPr>
            </w:pPr>
          </w:p>
        </w:tc>
      </w:tr>
      <w:tr w:rsidR="0010603E" w:rsidTr="0010603E">
        <w:trPr>
          <w:trHeight w:val="420"/>
        </w:trPr>
        <w:tc>
          <w:tcPr>
            <w:tcW w:w="10210" w:type="dxa"/>
            <w:gridSpan w:val="3"/>
            <w:hideMark/>
          </w:tcPr>
          <w:p w:rsidR="0010603E" w:rsidRDefault="00106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2016 год</w:t>
            </w:r>
          </w:p>
        </w:tc>
      </w:tr>
      <w:tr w:rsidR="0010603E" w:rsidTr="0010603E">
        <w:trPr>
          <w:trHeight w:val="360"/>
        </w:trPr>
        <w:tc>
          <w:tcPr>
            <w:tcW w:w="10210" w:type="dxa"/>
            <w:gridSpan w:val="3"/>
            <w:noWrap/>
            <w:vAlign w:val="bottom"/>
            <w:hideMark/>
          </w:tcPr>
          <w:p w:rsidR="0010603E" w:rsidRDefault="0010603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10603E" w:rsidTr="0010603E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БК Р Ф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10603E" w:rsidTr="0010603E">
        <w:trPr>
          <w:trHeight w:val="4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b/>
                <w:bCs/>
                <w:sz w:val="28"/>
                <w:szCs w:val="28"/>
              </w:rPr>
            </w:pPr>
            <w:bookmarkStart w:id="0" w:name="RANGE_A11_C61"/>
            <w:r>
              <w:rPr>
                <w:b/>
                <w:bCs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3 710.3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383.5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383.5</w:t>
            </w:r>
          </w:p>
        </w:tc>
      </w:tr>
      <w:tr w:rsidR="0010603E" w:rsidTr="0010603E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227</w:t>
            </w:r>
            <w:r>
              <w:rPr>
                <w:color w:val="000000"/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 xml:space="preserve"> и 228 Налогового кодекса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383.5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1 123.2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1 123.2</w:t>
            </w:r>
          </w:p>
        </w:tc>
      </w:tr>
      <w:tr w:rsidR="0010603E" w:rsidTr="0010603E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1 03 02230 01 0000 110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391.5</w:t>
            </w:r>
          </w:p>
        </w:tc>
      </w:tr>
      <w:tr w:rsidR="0010603E" w:rsidTr="0010603E">
        <w:trPr>
          <w:trHeight w:val="9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8"/>
                <w:szCs w:val="28"/>
              </w:rPr>
              <w:t>инжекторных</w:t>
            </w:r>
            <w:proofErr w:type="spellEnd"/>
            <w:r>
              <w:rPr>
                <w:sz w:val="28"/>
                <w:szCs w:val="2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</w:tr>
      <w:tr w:rsidR="0010603E" w:rsidTr="0010603E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723.8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154.8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1 665.5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1 665.5</w:t>
            </w:r>
          </w:p>
        </w:tc>
      </w:tr>
      <w:tr w:rsidR="0010603E" w:rsidTr="0010603E">
        <w:trPr>
          <w:trHeight w:val="47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180.4</w:t>
            </w:r>
          </w:p>
        </w:tc>
      </w:tr>
      <w:tr w:rsidR="0010603E" w:rsidTr="0010603E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180.4</w:t>
            </w:r>
          </w:p>
        </w:tc>
      </w:tr>
      <w:tr w:rsidR="0010603E" w:rsidTr="0010603E">
        <w:trPr>
          <w:trHeight w:val="398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1 485.1</w:t>
            </w:r>
          </w:p>
        </w:tc>
      </w:tr>
      <w:tr w:rsidR="0010603E" w:rsidTr="0010603E">
        <w:trPr>
          <w:trHeight w:val="1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1 485.1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10603E" w:rsidTr="0010603E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1 08 04000 01 0000 110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10603E" w:rsidTr="0010603E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10603E" w:rsidTr="0010603E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10603E" w:rsidTr="0010603E">
        <w:trPr>
          <w:trHeight w:val="21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10603E" w:rsidTr="0010603E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10603E" w:rsidTr="0010603E">
        <w:trPr>
          <w:trHeight w:val="18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229.0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10603E" w:rsidTr="0010603E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10603E" w:rsidTr="0010603E">
        <w:trPr>
          <w:trHeight w:val="144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5 737.1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5 737.1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4 143.1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4 143.1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2 02 01001 10 0000 151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4 143.1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70.1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10603E" w:rsidTr="0010603E">
        <w:trPr>
          <w:trHeight w:val="10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2 02 03015 10 0000 151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69.9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2 02 03024 10 0000 151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2 02 04000 00 0000 151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ИНЫЕ МЕЖБЮДЖЕТНЫЕ ТРАНСФЕРТЫ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1 523.9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4999 00 0000 151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rPr>
                <w:sz w:val="28"/>
                <w:szCs w:val="28"/>
              </w:rPr>
              <w:t>1 523.9</w:t>
            </w:r>
          </w:p>
        </w:tc>
      </w:tr>
      <w:tr w:rsidR="0010603E" w:rsidTr="0010603E">
        <w:trPr>
          <w:trHeight w:val="7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2 02 </w:t>
            </w:r>
            <w:r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4999 10 0000 151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rPr>
                <w:sz w:val="28"/>
                <w:szCs w:val="28"/>
              </w:rPr>
              <w:t>1 523.9</w:t>
            </w:r>
          </w:p>
        </w:tc>
      </w:tr>
      <w:tr w:rsidR="0010603E" w:rsidTr="0010603E">
        <w:trPr>
          <w:trHeight w:val="36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0603E" w:rsidRDefault="001060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b/>
              </w:rPr>
            </w:pPr>
            <w:r>
              <w:rPr>
                <w:b/>
                <w:sz w:val="28"/>
                <w:szCs w:val="28"/>
              </w:rPr>
              <w:t>9 305.8</w:t>
            </w:r>
          </w:p>
        </w:tc>
      </w:tr>
    </w:tbl>
    <w:p w:rsidR="0010603E" w:rsidRDefault="0010603E" w:rsidP="0010603E">
      <w:pPr>
        <w:rPr>
          <w:rFonts w:ascii="Calibri" w:hAnsi="Calibri" w:cs="Calibri"/>
          <w:sz w:val="22"/>
          <w:szCs w:val="22"/>
          <w:lang w:eastAsia="en-US"/>
        </w:rPr>
      </w:pPr>
    </w:p>
    <w:p w:rsidR="0010603E" w:rsidRDefault="0010603E" w:rsidP="0010603E"/>
    <w:p w:rsidR="0010603E" w:rsidRDefault="0010603E" w:rsidP="0010603E"/>
    <w:p w:rsidR="0010603E" w:rsidRDefault="0010603E" w:rsidP="0010603E">
      <w:r>
        <w:t>4) приложение 2 изложить в следующей редакции:</w:t>
      </w:r>
    </w:p>
    <w:tbl>
      <w:tblPr>
        <w:tblW w:w="11143" w:type="dxa"/>
        <w:tblInd w:w="93" w:type="dxa"/>
        <w:tblLook w:val="04A0" w:firstRow="1" w:lastRow="0" w:firstColumn="1" w:lastColumn="0" w:noHBand="0" w:noVBand="1"/>
      </w:tblPr>
      <w:tblGrid>
        <w:gridCol w:w="2715"/>
        <w:gridCol w:w="135"/>
        <w:gridCol w:w="5670"/>
        <w:gridCol w:w="2623"/>
      </w:tblGrid>
      <w:tr w:rsidR="0010603E" w:rsidTr="0010603E">
        <w:trPr>
          <w:trHeight w:val="375"/>
        </w:trPr>
        <w:tc>
          <w:tcPr>
            <w:tcW w:w="2715" w:type="dxa"/>
            <w:noWrap/>
            <w:vAlign w:val="bottom"/>
          </w:tcPr>
          <w:p w:rsidR="0010603E" w:rsidRDefault="0010603E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10603E" w:rsidRDefault="0010603E">
            <w:pPr>
              <w:jc w:val="center"/>
            </w:pPr>
            <w:r>
              <w:t xml:space="preserve">                                                                                             Приложение 2</w:t>
            </w:r>
          </w:p>
        </w:tc>
      </w:tr>
      <w:tr w:rsidR="0010603E" w:rsidTr="0010603E">
        <w:trPr>
          <w:trHeight w:val="375"/>
        </w:trPr>
        <w:tc>
          <w:tcPr>
            <w:tcW w:w="2715" w:type="dxa"/>
            <w:noWrap/>
            <w:vAlign w:val="bottom"/>
          </w:tcPr>
          <w:p w:rsidR="0010603E" w:rsidRDefault="0010603E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10603E" w:rsidRDefault="0010603E">
            <w:pPr>
              <w:jc w:val="center"/>
            </w:pPr>
            <w:r>
              <w:t xml:space="preserve">                                                                к решению Собрания депутатов</w:t>
            </w:r>
          </w:p>
          <w:p w:rsidR="0010603E" w:rsidRDefault="0010603E">
            <w:pPr>
              <w:jc w:val="center"/>
            </w:pPr>
            <w:r>
              <w:t xml:space="preserve">                                                     Мещеряковского сельского поселения</w:t>
            </w:r>
          </w:p>
        </w:tc>
      </w:tr>
      <w:tr w:rsidR="0010603E" w:rsidTr="0010603E">
        <w:trPr>
          <w:trHeight w:val="375"/>
        </w:trPr>
        <w:tc>
          <w:tcPr>
            <w:tcW w:w="2715" w:type="dxa"/>
            <w:noWrap/>
            <w:vAlign w:val="bottom"/>
          </w:tcPr>
          <w:p w:rsidR="0010603E" w:rsidRDefault="0010603E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  <w:hideMark/>
          </w:tcPr>
          <w:p w:rsidR="0010603E" w:rsidRDefault="0010603E">
            <w:pPr>
              <w:jc w:val="center"/>
            </w:pPr>
            <w:r>
              <w:t xml:space="preserve">                                                 «О бюджете Мещеряковского сельского</w:t>
            </w:r>
          </w:p>
          <w:p w:rsidR="0010603E" w:rsidRDefault="0010603E">
            <w:pPr>
              <w:jc w:val="center"/>
            </w:pPr>
            <w:r>
              <w:t xml:space="preserve">                                         поселения Верхнедонского района на 2016 год»</w:t>
            </w:r>
          </w:p>
        </w:tc>
      </w:tr>
      <w:tr w:rsidR="0010603E" w:rsidTr="0010603E">
        <w:trPr>
          <w:trHeight w:val="375"/>
        </w:trPr>
        <w:tc>
          <w:tcPr>
            <w:tcW w:w="2715" w:type="dxa"/>
            <w:noWrap/>
            <w:vAlign w:val="bottom"/>
          </w:tcPr>
          <w:p w:rsidR="0010603E" w:rsidRDefault="0010603E">
            <w:pPr>
              <w:jc w:val="center"/>
            </w:pPr>
          </w:p>
        </w:tc>
        <w:tc>
          <w:tcPr>
            <w:tcW w:w="8428" w:type="dxa"/>
            <w:gridSpan w:val="3"/>
            <w:noWrap/>
            <w:vAlign w:val="bottom"/>
          </w:tcPr>
          <w:p w:rsidR="0010603E" w:rsidRDefault="0010603E">
            <w:pPr>
              <w:jc w:val="center"/>
            </w:pPr>
          </w:p>
        </w:tc>
      </w:tr>
      <w:tr w:rsidR="0010603E" w:rsidTr="0010603E">
        <w:trPr>
          <w:trHeight w:val="375"/>
        </w:trPr>
        <w:tc>
          <w:tcPr>
            <w:tcW w:w="2715" w:type="dxa"/>
            <w:noWrap/>
            <w:vAlign w:val="bottom"/>
          </w:tcPr>
          <w:p w:rsidR="0010603E" w:rsidRDefault="0010603E">
            <w:pPr>
              <w:jc w:val="right"/>
            </w:pPr>
          </w:p>
        </w:tc>
        <w:tc>
          <w:tcPr>
            <w:tcW w:w="5805" w:type="dxa"/>
            <w:gridSpan w:val="2"/>
            <w:noWrap/>
            <w:vAlign w:val="bottom"/>
          </w:tcPr>
          <w:p w:rsidR="0010603E" w:rsidRDefault="0010603E">
            <w:pPr>
              <w:jc w:val="right"/>
            </w:pPr>
          </w:p>
        </w:tc>
        <w:tc>
          <w:tcPr>
            <w:tcW w:w="2623" w:type="dxa"/>
            <w:noWrap/>
            <w:vAlign w:val="bottom"/>
          </w:tcPr>
          <w:p w:rsidR="0010603E" w:rsidRDefault="0010603E">
            <w:pPr>
              <w:jc w:val="right"/>
            </w:pPr>
          </w:p>
        </w:tc>
      </w:tr>
      <w:tr w:rsidR="0010603E" w:rsidTr="0010603E">
        <w:trPr>
          <w:trHeight w:val="420"/>
        </w:trPr>
        <w:tc>
          <w:tcPr>
            <w:tcW w:w="11143" w:type="dxa"/>
            <w:gridSpan w:val="4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Источники финансирования дефицита </w:t>
            </w:r>
          </w:p>
        </w:tc>
      </w:tr>
      <w:tr w:rsidR="0010603E" w:rsidTr="0010603E">
        <w:trPr>
          <w:trHeight w:val="435"/>
        </w:trPr>
        <w:tc>
          <w:tcPr>
            <w:tcW w:w="11143" w:type="dxa"/>
            <w:gridSpan w:val="4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бюджета Мещеряковского сельского поселения Верхнедонского района</w:t>
            </w:r>
          </w:p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2016 год</w:t>
            </w:r>
          </w:p>
        </w:tc>
      </w:tr>
      <w:tr w:rsidR="0010603E" w:rsidTr="0010603E">
        <w:trPr>
          <w:trHeight w:val="375"/>
        </w:trPr>
        <w:tc>
          <w:tcPr>
            <w:tcW w:w="11143" w:type="dxa"/>
            <w:gridSpan w:val="4"/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(тыс. рублей)</w:t>
            </w:r>
          </w:p>
        </w:tc>
      </w:tr>
      <w:tr w:rsidR="0010603E" w:rsidTr="0010603E">
        <w:trPr>
          <w:trHeight w:val="1029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10603E" w:rsidTr="0010603E">
        <w:trPr>
          <w:trHeight w:val="26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01 00 00 00 00 0000 000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ИСТОЧНИКИ ВНУТРЕННЕГО ФИНАНСИРОВАНИЯ ДЕФИЦИТОВ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10.3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01 03 00 00 00 0000 000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-208.0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01 03 01 00 00 0000 000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-208.0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01 03 01 00 00 0000 700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rPr>
                <w:color w:val="00000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3247.6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01 03 01 00 10 0000 710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rPr>
                <w:color w:val="000000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3247.6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01 03 01 00 00 0000 800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-3455.6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01 03 01 00 10 0000 810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-3455.6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01 05 00 00 00 0000 000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Изменение остатков средств на счетах по учету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tabs>
                <w:tab w:val="left" w:pos="192"/>
                <w:tab w:val="right" w:pos="1698"/>
              </w:tabs>
            </w:pPr>
            <w:r>
              <w:t>218.3</w:t>
            </w:r>
            <w:r>
              <w:tab/>
              <w:t xml:space="preserve"> </w:t>
            </w:r>
          </w:p>
        </w:tc>
      </w:tr>
      <w:tr w:rsidR="0010603E" w:rsidTr="0010603E">
        <w:trPr>
          <w:trHeight w:val="401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01 05 00 00 00 0000 500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Увеличение остатков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-12 553.4</w:t>
            </w:r>
          </w:p>
        </w:tc>
      </w:tr>
      <w:tr w:rsidR="0010603E" w:rsidTr="0010603E">
        <w:trPr>
          <w:trHeight w:val="549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01 05 02 00 00 0000 500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Увеличение прочих остатков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-12 553.4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01 05 02 01 00 0000 510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Увеличение прочих остатков денежных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-12 553.4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01 05 02 01 10 0000 510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-12 553.4</w:t>
            </w:r>
          </w:p>
        </w:tc>
      </w:tr>
      <w:tr w:rsidR="0010603E" w:rsidTr="0010603E">
        <w:trPr>
          <w:trHeight w:val="46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01 05 00 00 00 0000 600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Уменьшение остатков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12 771.7</w:t>
            </w:r>
          </w:p>
        </w:tc>
      </w:tr>
      <w:tr w:rsidR="0010603E" w:rsidTr="0010603E">
        <w:trPr>
          <w:trHeight w:val="414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01 05 02 00 00 0000 600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Уменьшение прочих остатков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12 771.7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01 05 02 01 00 0000 610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Уменьшение прочих остатков денежных средств бюджетов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12 771.7</w:t>
            </w:r>
          </w:p>
        </w:tc>
      </w:tr>
      <w:tr w:rsidR="0010603E" w:rsidTr="0010603E">
        <w:trPr>
          <w:trHeight w:val="7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01 05 02 01 10 0000 610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r>
              <w:t>12 771.7</w:t>
            </w:r>
          </w:p>
        </w:tc>
      </w:tr>
    </w:tbl>
    <w:p w:rsidR="0010603E" w:rsidRDefault="0010603E" w:rsidP="0010603E"/>
    <w:p w:rsidR="0010603E" w:rsidRDefault="0010603E" w:rsidP="0010603E"/>
    <w:p w:rsidR="0010603E" w:rsidRDefault="0010603E" w:rsidP="0010603E"/>
    <w:p w:rsidR="0010603E" w:rsidRDefault="0010603E" w:rsidP="0010603E"/>
    <w:p w:rsidR="0010603E" w:rsidRDefault="0010603E" w:rsidP="0010603E"/>
    <w:p w:rsidR="0010603E" w:rsidRDefault="0010603E" w:rsidP="0010603E">
      <w:r>
        <w:t>5) приложение 7 изложить в следующей редакции:</w:t>
      </w:r>
    </w:p>
    <w:p w:rsidR="0010603E" w:rsidRDefault="0010603E" w:rsidP="0010603E"/>
    <w:tbl>
      <w:tblPr>
        <w:tblW w:w="0" w:type="auto"/>
        <w:tblInd w:w="-2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587"/>
        <w:gridCol w:w="425"/>
        <w:gridCol w:w="24"/>
        <w:gridCol w:w="360"/>
        <w:gridCol w:w="41"/>
        <w:gridCol w:w="307"/>
        <w:gridCol w:w="1252"/>
        <w:gridCol w:w="567"/>
        <w:gridCol w:w="851"/>
      </w:tblGrid>
      <w:tr w:rsidR="0010603E" w:rsidTr="0010603E">
        <w:trPr>
          <w:trHeight w:val="343"/>
        </w:trPr>
        <w:tc>
          <w:tcPr>
            <w:tcW w:w="6036" w:type="dxa"/>
            <w:gridSpan w:val="3"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78" w:type="dxa"/>
            <w:gridSpan w:val="6"/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Приложение 7</w:t>
            </w:r>
          </w:p>
        </w:tc>
      </w:tr>
      <w:tr w:rsidR="0010603E" w:rsidTr="0010603E">
        <w:trPr>
          <w:trHeight w:val="576"/>
        </w:trPr>
        <w:tc>
          <w:tcPr>
            <w:tcW w:w="6036" w:type="dxa"/>
            <w:gridSpan w:val="3"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3378" w:type="dxa"/>
            <w:gridSpan w:val="6"/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Собрания депутатов Мещеряковского сельского поселения</w:t>
            </w:r>
          </w:p>
        </w:tc>
      </w:tr>
      <w:tr w:rsidR="0010603E" w:rsidTr="0010603E">
        <w:trPr>
          <w:trHeight w:val="343"/>
        </w:trPr>
        <w:tc>
          <w:tcPr>
            <w:tcW w:w="9414" w:type="dxa"/>
            <w:gridSpan w:val="9"/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«О бюджете Мещеряковского сельского поселения</w:t>
            </w:r>
          </w:p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Верхнедонского района на 2016 год»</w:t>
            </w:r>
          </w:p>
        </w:tc>
      </w:tr>
      <w:tr w:rsidR="0010603E" w:rsidTr="0010603E">
        <w:trPr>
          <w:trHeight w:val="343"/>
        </w:trPr>
        <w:tc>
          <w:tcPr>
            <w:tcW w:w="9414" w:type="dxa"/>
            <w:gridSpan w:val="9"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10603E" w:rsidTr="0010603E">
        <w:trPr>
          <w:trHeight w:val="329"/>
        </w:trPr>
        <w:tc>
          <w:tcPr>
            <w:tcW w:w="6036" w:type="dxa"/>
            <w:gridSpan w:val="3"/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Распределение бюджетных ассигнований</w:t>
            </w:r>
          </w:p>
        </w:tc>
        <w:tc>
          <w:tcPr>
            <w:tcW w:w="360" w:type="dxa"/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348" w:type="dxa"/>
            <w:gridSpan w:val="2"/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252" w:type="dxa"/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</w:tr>
      <w:tr w:rsidR="0010603E" w:rsidTr="0010603E">
        <w:trPr>
          <w:trHeight w:val="343"/>
        </w:trPr>
        <w:tc>
          <w:tcPr>
            <w:tcW w:w="9414" w:type="dxa"/>
            <w:gridSpan w:val="9"/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разделам, подразделам, целевым статьям (муниципальным</w:t>
            </w:r>
          </w:p>
        </w:tc>
      </w:tr>
      <w:tr w:rsidR="0010603E" w:rsidTr="0010603E">
        <w:trPr>
          <w:trHeight w:val="329"/>
        </w:trPr>
        <w:tc>
          <w:tcPr>
            <w:tcW w:w="9414" w:type="dxa"/>
            <w:gridSpan w:val="9"/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10603E" w:rsidTr="0010603E">
        <w:trPr>
          <w:trHeight w:val="329"/>
        </w:trPr>
        <w:tc>
          <w:tcPr>
            <w:tcW w:w="9414" w:type="dxa"/>
            <w:gridSpan w:val="9"/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деятельности), группам (подгруппам) видов расходов классификации</w:t>
            </w:r>
          </w:p>
        </w:tc>
      </w:tr>
      <w:tr w:rsidR="0010603E" w:rsidTr="0010603E">
        <w:trPr>
          <w:trHeight w:val="634"/>
        </w:trPr>
        <w:tc>
          <w:tcPr>
            <w:tcW w:w="9414" w:type="dxa"/>
            <w:gridSpan w:val="9"/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бюджета Мещеряковского сельского поселения Верхнедонского района на 2016 год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gridSpan w:val="3"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(тыс. рублей)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9316.1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3 123.4</w:t>
            </w:r>
          </w:p>
        </w:tc>
      </w:tr>
      <w:tr w:rsidR="0010603E" w:rsidTr="0010603E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578.9</w:t>
            </w:r>
          </w:p>
        </w:tc>
      </w:tr>
      <w:tr w:rsidR="0010603E" w:rsidTr="0010603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578.9</w:t>
            </w:r>
          </w:p>
        </w:tc>
      </w:tr>
      <w:tr w:rsidR="0010603E" w:rsidTr="0010603E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2 </w:t>
            </w:r>
            <w:r>
              <w:rPr>
                <w:color w:val="000000"/>
              </w:rPr>
              <w:t>750.7</w:t>
            </w:r>
          </w:p>
        </w:tc>
      </w:tr>
      <w:tr w:rsidR="0010603E" w:rsidTr="0010603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2 218.9</w:t>
            </w:r>
          </w:p>
        </w:tc>
      </w:tr>
      <w:tr w:rsidR="0010603E" w:rsidTr="0010603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10603E" w:rsidTr="0010603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86.8</w:t>
            </w:r>
          </w:p>
        </w:tc>
      </w:tr>
      <w:tr w:rsidR="0010603E" w:rsidTr="0010603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56.1</w:t>
            </w:r>
          </w:p>
        </w:tc>
      </w:tr>
      <w:tr w:rsidR="0010603E" w:rsidTr="0010603E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191.5</w:t>
            </w:r>
          </w:p>
        </w:tc>
      </w:tr>
      <w:tr w:rsidR="0010603E" w:rsidTr="0010603E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191.5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68.9</w:t>
            </w:r>
          </w:p>
        </w:tc>
      </w:tr>
      <w:tr w:rsidR="0010603E" w:rsidTr="0010603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10603E" w:rsidTr="0010603E">
        <w:trPr>
          <w:trHeight w:val="314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2.0</w:t>
            </w:r>
          </w:p>
        </w:tc>
      </w:tr>
      <w:tr w:rsidR="0010603E" w:rsidTr="0010603E">
        <w:trPr>
          <w:trHeight w:val="2863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10603E" w:rsidTr="0010603E">
        <w:trPr>
          <w:trHeight w:val="343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15.9</w:t>
            </w:r>
          </w:p>
        </w:tc>
      </w:tr>
      <w:tr w:rsidR="0010603E" w:rsidTr="0010603E">
        <w:trPr>
          <w:trHeight w:val="114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28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10603E" w:rsidTr="0010603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69.9</w:t>
            </w:r>
          </w:p>
        </w:tc>
      </w:tr>
      <w:tr w:rsidR="0010603E" w:rsidTr="0010603E">
        <w:trPr>
          <w:trHeight w:val="57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10603E" w:rsidTr="0010603E">
        <w:trPr>
          <w:trHeight w:val="85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07</w:t>
            </w:r>
            <w:r>
              <w:rPr>
                <w:color w:val="000000"/>
                <w:lang w:val="en-US"/>
              </w:rPr>
              <w:t>.</w:t>
            </w:r>
            <w:r>
              <w:rPr>
                <w:color w:val="000000"/>
              </w:rPr>
              <w:t>6</w:t>
            </w:r>
          </w:p>
        </w:tc>
      </w:tr>
      <w:tr w:rsidR="0010603E" w:rsidTr="0010603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03 2 00 27100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</w:tr>
      <w:tr w:rsidR="0010603E" w:rsidTr="0010603E">
        <w:trPr>
          <w:trHeight w:val="15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03 2 00 85010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104.3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1 363.1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 Дорожное хозяйство (дорожные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1 </w:t>
            </w:r>
            <w:r>
              <w:rPr>
                <w:color w:val="000000"/>
                <w:lang w:val="en-US"/>
              </w:rPr>
              <w:t>280.0</w:t>
            </w:r>
          </w:p>
        </w:tc>
      </w:tr>
      <w:tr w:rsidR="0010603E" w:rsidTr="0010603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1 180.6</w:t>
            </w:r>
          </w:p>
        </w:tc>
      </w:tr>
      <w:tr w:rsidR="0010603E" w:rsidTr="0010603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05 1 00 27130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99.4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83.1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5.5</w:t>
            </w:r>
          </w:p>
        </w:tc>
      </w:tr>
      <w:tr w:rsidR="0010603E" w:rsidTr="0010603E">
        <w:trPr>
          <w:trHeight w:val="1430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77.6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469.3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67.4</w:t>
            </w:r>
          </w:p>
        </w:tc>
      </w:tr>
      <w:tr w:rsidR="0010603E" w:rsidTr="0010603E">
        <w:trPr>
          <w:trHeight w:val="2575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Оформление технической документации (технических планов, паспортов и прочие) объектов коммунального </w:t>
            </w:r>
            <w:proofErr w:type="gramStart"/>
            <w:r>
              <w:rPr>
                <w:color w:val="000000"/>
              </w:rPr>
              <w:t>хозяйства  в</w:t>
            </w:r>
            <w:proofErr w:type="gramEnd"/>
            <w:r>
              <w:rPr>
                <w:color w:val="000000"/>
              </w:rPr>
              <w:t xml:space="preserve">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01 1 00 27270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38.9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28.5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401.9</w:t>
            </w:r>
          </w:p>
        </w:tc>
      </w:tr>
      <w:tr w:rsidR="0010603E" w:rsidTr="0010603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</w:rPr>
              <w:t>123</w:t>
            </w:r>
            <w:r>
              <w:rPr>
                <w:color w:val="000000"/>
                <w:lang w:val="en-US"/>
              </w:rPr>
              <w:t>.0</w:t>
            </w:r>
          </w:p>
        </w:tc>
      </w:tr>
      <w:tr w:rsidR="0010603E" w:rsidTr="0010603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7.7</w:t>
            </w:r>
          </w:p>
        </w:tc>
      </w:tr>
      <w:tr w:rsidR="0010603E" w:rsidTr="0010603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14.5</w:t>
            </w:r>
          </w:p>
        </w:tc>
      </w:tr>
      <w:tr w:rsidR="0010603E" w:rsidTr="0010603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253.5</w:t>
            </w:r>
          </w:p>
        </w:tc>
      </w:tr>
      <w:tr w:rsidR="0010603E" w:rsidTr="0010603E">
        <w:trPr>
          <w:trHeight w:val="200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01 2 00 99990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3.2</w:t>
            </w:r>
          </w:p>
        </w:tc>
      </w:tr>
      <w:tr w:rsidR="0010603E" w:rsidTr="0010603E">
        <w:trPr>
          <w:trHeight w:val="30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30.4</w:t>
            </w:r>
          </w:p>
        </w:tc>
      </w:tr>
      <w:tr w:rsidR="0010603E" w:rsidTr="0010603E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30.4</w:t>
            </w:r>
          </w:p>
        </w:tc>
      </w:tr>
      <w:tr w:rsidR="0010603E" w:rsidTr="0010603E">
        <w:trPr>
          <w:trHeight w:val="551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30.4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3 683.5</w:t>
            </w:r>
          </w:p>
        </w:tc>
      </w:tr>
      <w:tr w:rsidR="0010603E" w:rsidTr="0010603E">
        <w:trPr>
          <w:trHeight w:val="329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3 683.5</w:t>
            </w:r>
          </w:p>
        </w:tc>
      </w:tr>
      <w:tr w:rsidR="0010603E" w:rsidTr="0010603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04 1 00000590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1 090.4</w:t>
            </w:r>
          </w:p>
        </w:tc>
      </w:tr>
      <w:tr w:rsidR="0010603E" w:rsidTr="0010603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04 1 00 73320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923.0</w:t>
            </w:r>
          </w:p>
        </w:tc>
      </w:tr>
      <w:tr w:rsidR="0010603E" w:rsidTr="0010603E">
        <w:trPr>
          <w:trHeight w:val="1716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04 1 00 73850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572.4</w:t>
            </w:r>
          </w:p>
        </w:tc>
      </w:tr>
      <w:tr w:rsidR="0010603E" w:rsidTr="0010603E">
        <w:trPr>
          <w:trHeight w:val="214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1 026.2</w:t>
            </w:r>
          </w:p>
        </w:tc>
      </w:tr>
      <w:tr w:rsidR="0010603E" w:rsidTr="0010603E">
        <w:trPr>
          <w:trHeight w:val="2148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2728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21.6</w:t>
            </w:r>
          </w:p>
        </w:tc>
      </w:tr>
      <w:tr w:rsidR="0010603E" w:rsidTr="0010603E">
        <w:trPr>
          <w:trHeight w:val="225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04 1 00 </w:t>
            </w:r>
            <w:r>
              <w:rPr>
                <w:color w:val="000000"/>
                <w:lang w:val="en-US"/>
              </w:rPr>
              <w:t>S</w:t>
            </w:r>
            <w:r>
              <w:rPr>
                <w:color w:val="000000"/>
              </w:rPr>
              <w:t>2729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34.5</w:t>
            </w:r>
          </w:p>
        </w:tc>
      </w:tr>
      <w:tr w:rsidR="0010603E" w:rsidTr="0010603E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15.4</w:t>
            </w:r>
          </w:p>
        </w:tc>
      </w:tr>
      <w:tr w:rsidR="0010603E" w:rsidTr="0010603E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</w:tr>
      <w:tr w:rsidR="0010603E" w:rsidTr="0010603E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</w:tr>
      <w:tr w:rsidR="0010603E" w:rsidTr="0010603E">
        <w:trPr>
          <w:trHeight w:val="694"/>
        </w:trPr>
        <w:tc>
          <w:tcPr>
            <w:tcW w:w="5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730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603E" w:rsidRDefault="0010603E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</w:tr>
    </w:tbl>
    <w:p w:rsidR="0010603E" w:rsidRDefault="0010603E" w:rsidP="0010603E"/>
    <w:p w:rsidR="0010603E" w:rsidRDefault="0010603E" w:rsidP="0010603E"/>
    <w:p w:rsidR="0010603E" w:rsidRDefault="0010603E" w:rsidP="0010603E"/>
    <w:p w:rsidR="0010603E" w:rsidRDefault="0010603E" w:rsidP="0010603E">
      <w:r>
        <w:t>6) приложение 8 изложить в следующей редакции:</w:t>
      </w:r>
    </w:p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102"/>
        <w:gridCol w:w="720"/>
        <w:gridCol w:w="522"/>
        <w:gridCol w:w="567"/>
        <w:gridCol w:w="1451"/>
        <w:gridCol w:w="249"/>
        <w:gridCol w:w="601"/>
        <w:gridCol w:w="958"/>
      </w:tblGrid>
      <w:tr w:rsidR="0010603E" w:rsidTr="0010603E">
        <w:trPr>
          <w:trHeight w:val="525"/>
        </w:trPr>
        <w:tc>
          <w:tcPr>
            <w:tcW w:w="5106" w:type="dxa"/>
            <w:hideMark/>
          </w:tcPr>
          <w:p w:rsidR="0010603E" w:rsidRDefault="0010603E"/>
        </w:tc>
        <w:tc>
          <w:tcPr>
            <w:tcW w:w="5070" w:type="dxa"/>
            <w:gridSpan w:val="7"/>
            <w:noWrap/>
            <w:vAlign w:val="bottom"/>
            <w:hideMark/>
          </w:tcPr>
          <w:p w:rsidR="0010603E" w:rsidRDefault="0010603E">
            <w:pPr>
              <w:jc w:val="right"/>
            </w:pPr>
            <w:r>
              <w:t>Приложение 8</w:t>
            </w:r>
          </w:p>
        </w:tc>
      </w:tr>
      <w:tr w:rsidR="0010603E" w:rsidTr="0010603E">
        <w:trPr>
          <w:trHeight w:val="660"/>
        </w:trPr>
        <w:tc>
          <w:tcPr>
            <w:tcW w:w="5106" w:type="dxa"/>
            <w:hideMark/>
          </w:tcPr>
          <w:p w:rsidR="0010603E" w:rsidRDefault="0010603E"/>
        </w:tc>
        <w:tc>
          <w:tcPr>
            <w:tcW w:w="5070" w:type="dxa"/>
            <w:gridSpan w:val="7"/>
            <w:vAlign w:val="bottom"/>
            <w:hideMark/>
          </w:tcPr>
          <w:p w:rsidR="0010603E" w:rsidRDefault="0010603E">
            <w:pPr>
              <w:jc w:val="right"/>
            </w:pPr>
            <w:r>
              <w:t>к решению Собрания депутатов Мещеряковского сельского поселения</w:t>
            </w:r>
          </w:p>
        </w:tc>
      </w:tr>
      <w:tr w:rsidR="0010603E" w:rsidTr="0010603E">
        <w:trPr>
          <w:trHeight w:val="570"/>
        </w:trPr>
        <w:tc>
          <w:tcPr>
            <w:tcW w:w="5106" w:type="dxa"/>
            <w:noWrap/>
            <w:vAlign w:val="bottom"/>
            <w:hideMark/>
          </w:tcPr>
          <w:p w:rsidR="0010603E" w:rsidRDefault="0010603E"/>
        </w:tc>
        <w:tc>
          <w:tcPr>
            <w:tcW w:w="5070" w:type="dxa"/>
            <w:gridSpan w:val="7"/>
            <w:vAlign w:val="bottom"/>
            <w:hideMark/>
          </w:tcPr>
          <w:p w:rsidR="0010603E" w:rsidRDefault="0010603E">
            <w:pPr>
              <w:jc w:val="right"/>
            </w:pPr>
            <w:r>
              <w:t>«О бюджете Мещеряковского сельского поселения Верхнедонского района на 2016 год»</w:t>
            </w:r>
          </w:p>
        </w:tc>
      </w:tr>
      <w:tr w:rsidR="0010603E" w:rsidTr="0010603E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10603E" w:rsidRDefault="0010603E"/>
        </w:tc>
        <w:tc>
          <w:tcPr>
            <w:tcW w:w="5070" w:type="dxa"/>
            <w:gridSpan w:val="7"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</w:tr>
      <w:tr w:rsidR="0010603E" w:rsidTr="0010603E">
        <w:trPr>
          <w:trHeight w:val="360"/>
        </w:trPr>
        <w:tc>
          <w:tcPr>
            <w:tcW w:w="5106" w:type="dxa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5070" w:type="dxa"/>
            <w:gridSpan w:val="7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</w:tr>
      <w:tr w:rsidR="0010603E" w:rsidTr="0010603E">
        <w:trPr>
          <w:trHeight w:val="360"/>
        </w:trPr>
        <w:tc>
          <w:tcPr>
            <w:tcW w:w="10176" w:type="dxa"/>
            <w:gridSpan w:val="8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</w:tr>
      <w:tr w:rsidR="0010603E" w:rsidTr="0010603E">
        <w:trPr>
          <w:trHeight w:val="360"/>
        </w:trPr>
        <w:tc>
          <w:tcPr>
            <w:tcW w:w="10176" w:type="dxa"/>
            <w:gridSpan w:val="8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 2016 год</w:t>
            </w:r>
          </w:p>
        </w:tc>
      </w:tr>
      <w:tr w:rsidR="0010603E" w:rsidTr="0010603E">
        <w:trPr>
          <w:trHeight w:val="165"/>
        </w:trPr>
        <w:tc>
          <w:tcPr>
            <w:tcW w:w="5106" w:type="dxa"/>
            <w:hideMark/>
          </w:tcPr>
          <w:p w:rsidR="0010603E" w:rsidRDefault="0010603E">
            <w:pPr>
              <w:rPr>
                <w:b/>
                <w:bCs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1452" w:type="dxa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959" w:type="dxa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</w:tr>
      <w:tr w:rsidR="0010603E" w:rsidTr="0010603E">
        <w:trPr>
          <w:trHeight w:val="360"/>
        </w:trPr>
        <w:tc>
          <w:tcPr>
            <w:tcW w:w="5106" w:type="dxa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gridSpan w:val="4"/>
            <w:noWrap/>
            <w:vAlign w:val="bottom"/>
            <w:hideMark/>
          </w:tcPr>
          <w:p w:rsidR="0010603E" w:rsidRDefault="001060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10603E" w:rsidTr="0010603E">
        <w:trPr>
          <w:trHeight w:val="36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0603E" w:rsidTr="0010603E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center"/>
            </w:pPr>
            <w:r>
              <w:t>7</w:t>
            </w:r>
          </w:p>
        </w:tc>
      </w:tr>
      <w:tr w:rsidR="0010603E" w:rsidTr="0010603E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</w:rPr>
            </w:pPr>
            <w:bookmarkStart w:id="1" w:name="RANGE!A11:G42"/>
            <w:r>
              <w:rPr>
                <w:b/>
              </w:rPr>
              <w:t>ВСЕГО</w:t>
            </w:r>
            <w:bookmarkEnd w:id="1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9 316.1</w:t>
            </w:r>
          </w:p>
        </w:tc>
      </w:tr>
      <w:tr w:rsidR="0010603E" w:rsidTr="0010603E">
        <w:trPr>
          <w:trHeight w:val="3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Администрация Мещеряковского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9316.1</w:t>
            </w:r>
          </w:p>
        </w:tc>
      </w:tr>
      <w:tr w:rsidR="0010603E" w:rsidTr="0010603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88 1 00 00110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578.9</w:t>
            </w:r>
          </w:p>
        </w:tc>
      </w:tr>
      <w:tr w:rsidR="0010603E" w:rsidTr="0010603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2 218.9</w:t>
            </w:r>
          </w:p>
        </w:tc>
      </w:tr>
      <w:tr w:rsidR="0010603E" w:rsidTr="0010603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5.0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470.5</w:t>
            </w:r>
          </w:p>
        </w:tc>
      </w:tr>
      <w:tr w:rsidR="0010603E" w:rsidTr="0010603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56.1</w:t>
            </w:r>
          </w:p>
        </w:tc>
      </w:tr>
      <w:tr w:rsidR="0010603E" w:rsidTr="0010603E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89 9 00 7239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0.2</w:t>
            </w:r>
          </w:p>
        </w:tc>
      </w:tr>
      <w:tr w:rsidR="0010603E" w:rsidTr="0010603E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880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191.5</w:t>
            </w:r>
          </w:p>
        </w:tc>
      </w:tr>
      <w:tr w:rsidR="0010603E" w:rsidTr="0010603E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5.0</w:t>
            </w:r>
          </w:p>
        </w:tc>
      </w:tr>
      <w:tr w:rsidR="0010603E" w:rsidTr="0010603E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Мероприятия по замене ламп накаливания и других неэффективных элементов систем </w:t>
            </w:r>
            <w:r>
              <w:lastRenderedPageBreak/>
              <w:t>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lastRenderedPageBreak/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2.0</w:t>
            </w:r>
          </w:p>
        </w:tc>
      </w:tr>
      <w:tr w:rsidR="0010603E" w:rsidTr="0010603E">
        <w:trPr>
          <w:trHeight w:val="312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18.0</w:t>
            </w:r>
          </w:p>
        </w:tc>
      </w:tr>
      <w:tr w:rsidR="0010603E" w:rsidTr="0010603E">
        <w:trPr>
          <w:trHeight w:val="416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15.9</w:t>
            </w:r>
          </w:p>
        </w:tc>
      </w:tr>
      <w:tr w:rsidR="0010603E" w:rsidTr="0010603E">
        <w:trPr>
          <w:trHeight w:val="124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850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t>28</w:t>
            </w:r>
            <w:r>
              <w:rPr>
                <w:lang w:val="en-US"/>
              </w:rPr>
              <w:t>.0</w:t>
            </w:r>
          </w:p>
        </w:tc>
      </w:tr>
      <w:tr w:rsidR="0010603E" w:rsidTr="0010603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69.9</w:t>
            </w:r>
          </w:p>
        </w:tc>
      </w:tr>
      <w:tr w:rsidR="0010603E" w:rsidTr="0010603E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3.3</w:t>
            </w:r>
          </w:p>
        </w:tc>
      </w:tr>
      <w:tr w:rsidR="0010603E" w:rsidTr="0010603E">
        <w:trPr>
          <w:trHeight w:val="144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104.3</w:t>
            </w:r>
          </w:p>
        </w:tc>
      </w:tr>
      <w:tr w:rsidR="0010603E" w:rsidTr="0010603E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both"/>
            </w:pPr>
            <w: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1180.6</w:t>
            </w:r>
          </w:p>
        </w:tc>
      </w:tr>
      <w:tr w:rsidR="0010603E" w:rsidTr="0010603E">
        <w:trPr>
          <w:trHeight w:val="699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99.4</w:t>
            </w:r>
          </w:p>
        </w:tc>
      </w:tr>
      <w:tr w:rsidR="0010603E" w:rsidTr="0010603E">
        <w:trPr>
          <w:trHeight w:val="1783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5.5</w:t>
            </w:r>
          </w:p>
        </w:tc>
      </w:tr>
      <w:tr w:rsidR="0010603E" w:rsidTr="0010603E">
        <w:trPr>
          <w:trHeight w:val="156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77.6</w:t>
            </w:r>
          </w:p>
        </w:tc>
      </w:tr>
      <w:tr w:rsidR="0010603E" w:rsidTr="0010603E">
        <w:trPr>
          <w:trHeight w:val="2808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01 1 00 27270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38.9</w:t>
            </w:r>
          </w:p>
        </w:tc>
      </w:tr>
      <w:tr w:rsidR="0010603E" w:rsidTr="0010603E">
        <w:trPr>
          <w:trHeight w:val="183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28.5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rPr>
                <w:lang w:val="en-US"/>
              </w:rPr>
              <w:t>1</w:t>
            </w:r>
            <w:r>
              <w:t>23.0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7.7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14.5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253.5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01 2 00 99990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both"/>
            </w:pPr>
            <w: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30.4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610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rPr>
                <w:lang w:val="en-US"/>
              </w:rPr>
              <w:t>1 </w:t>
            </w:r>
            <w:r>
              <w:t>090.4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923.0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rPr>
                <w:color w:val="000000"/>
              </w:rPr>
              <w:lastRenderedPageBreak/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04 1 00 73850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572.4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color w:val="000000"/>
              </w:rPr>
            </w:pPr>
            <w: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1026.2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540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21.6</w:t>
            </w:r>
          </w:p>
        </w:tc>
      </w:tr>
      <w:tr w:rsidR="0010603E" w:rsidTr="0010603E">
        <w:trPr>
          <w:trHeight w:val="2184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240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34.5</w:t>
            </w:r>
          </w:p>
        </w:tc>
      </w:tr>
      <w:tr w:rsidR="0010603E" w:rsidTr="0010603E">
        <w:trPr>
          <w:trHeight w:val="1691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 xml:space="preserve">951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320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15.4</w:t>
            </w:r>
          </w:p>
        </w:tc>
      </w:tr>
      <w:tr w:rsidR="0010603E" w:rsidTr="0010603E">
        <w:trPr>
          <w:trHeight w:val="1872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03E" w:rsidRDefault="0010603E">
            <w: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951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0603E" w:rsidRDefault="0010603E">
            <w:pPr>
              <w:jc w:val="right"/>
            </w:pPr>
            <w:r>
              <w:t>2.3</w:t>
            </w:r>
          </w:p>
        </w:tc>
      </w:tr>
      <w:tr w:rsidR="0010603E" w:rsidTr="0010603E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03E" w:rsidRDefault="0010603E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0603E" w:rsidRDefault="0010603E">
            <w:pPr>
              <w:jc w:val="right"/>
            </w:pPr>
          </w:p>
        </w:tc>
      </w:tr>
      <w:tr w:rsidR="0010603E" w:rsidTr="0010603E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03E" w:rsidRDefault="0010603E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0603E" w:rsidRDefault="0010603E">
            <w:pPr>
              <w:jc w:val="right"/>
            </w:pPr>
          </w:p>
        </w:tc>
      </w:tr>
      <w:tr w:rsidR="0010603E" w:rsidTr="0010603E">
        <w:trPr>
          <w:trHeight w:val="236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03E" w:rsidRDefault="0010603E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0603E" w:rsidRDefault="0010603E">
            <w:pPr>
              <w:jc w:val="right"/>
            </w:pPr>
          </w:p>
        </w:tc>
      </w:tr>
      <w:tr w:rsidR="0010603E" w:rsidTr="0010603E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03E" w:rsidRDefault="0010603E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0603E" w:rsidRDefault="0010603E">
            <w:pPr>
              <w:jc w:val="right"/>
            </w:pPr>
          </w:p>
        </w:tc>
      </w:tr>
      <w:tr w:rsidR="0010603E" w:rsidTr="0010603E">
        <w:trPr>
          <w:trHeight w:val="68"/>
        </w:trPr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603E" w:rsidRDefault="0010603E"/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0603E" w:rsidRDefault="0010603E">
            <w:pPr>
              <w:jc w:val="right"/>
            </w:pPr>
          </w:p>
        </w:tc>
      </w:tr>
      <w:tr w:rsidR="0010603E" w:rsidTr="0010603E">
        <w:trPr>
          <w:trHeight w:val="80"/>
        </w:trPr>
        <w:tc>
          <w:tcPr>
            <w:tcW w:w="5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E" w:rsidRDefault="0010603E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center"/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0603E" w:rsidRDefault="0010603E">
            <w:pPr>
              <w:jc w:val="right"/>
            </w:pPr>
          </w:p>
        </w:tc>
      </w:tr>
    </w:tbl>
    <w:p w:rsidR="0010603E" w:rsidRDefault="0010603E" w:rsidP="0010603E">
      <w:pPr>
        <w:rPr>
          <w:rFonts w:ascii="Calibri" w:eastAsia="Calibri" w:hAnsi="Calibri"/>
          <w:lang w:eastAsia="en-US"/>
        </w:rPr>
      </w:pPr>
    </w:p>
    <w:p w:rsidR="0010603E" w:rsidRDefault="0010603E" w:rsidP="0010603E"/>
    <w:p w:rsidR="0010603E" w:rsidRDefault="0010603E" w:rsidP="0010603E"/>
    <w:p w:rsidR="0010603E" w:rsidRDefault="0010603E" w:rsidP="0010603E">
      <w:r>
        <w:t>7) приложение 9 изложить в следующей редакции:</w:t>
      </w:r>
    </w:p>
    <w:p w:rsidR="0010603E" w:rsidRDefault="0010603E" w:rsidP="0010603E"/>
    <w:tbl>
      <w:tblPr>
        <w:tblW w:w="10170" w:type="dxa"/>
        <w:tblLayout w:type="fixed"/>
        <w:tblLook w:val="04A0" w:firstRow="1" w:lastRow="0" w:firstColumn="1" w:lastColumn="0" w:noHBand="0" w:noVBand="1"/>
      </w:tblPr>
      <w:tblGrid>
        <w:gridCol w:w="5065"/>
        <w:gridCol w:w="459"/>
        <w:gridCol w:w="1382"/>
        <w:gridCol w:w="601"/>
        <w:gridCol w:w="567"/>
        <w:gridCol w:w="567"/>
        <w:gridCol w:w="1133"/>
        <w:gridCol w:w="396"/>
      </w:tblGrid>
      <w:tr w:rsidR="0010603E" w:rsidTr="0010603E">
        <w:trPr>
          <w:trHeight w:val="525"/>
        </w:trPr>
        <w:tc>
          <w:tcPr>
            <w:tcW w:w="10176" w:type="dxa"/>
            <w:gridSpan w:val="8"/>
            <w:noWrap/>
            <w:vAlign w:val="bottom"/>
            <w:hideMark/>
          </w:tcPr>
          <w:p w:rsidR="0010603E" w:rsidRDefault="0010603E">
            <w:pPr>
              <w:jc w:val="right"/>
            </w:pPr>
            <w:r>
              <w:t>Приложение 9</w:t>
            </w:r>
          </w:p>
        </w:tc>
      </w:tr>
      <w:tr w:rsidR="0010603E" w:rsidTr="0010603E">
        <w:trPr>
          <w:trHeight w:val="660"/>
        </w:trPr>
        <w:tc>
          <w:tcPr>
            <w:tcW w:w="10176" w:type="dxa"/>
            <w:gridSpan w:val="8"/>
            <w:vAlign w:val="bottom"/>
            <w:hideMark/>
          </w:tcPr>
          <w:p w:rsidR="0010603E" w:rsidRDefault="0010603E">
            <w:pPr>
              <w:jc w:val="right"/>
            </w:pPr>
            <w:r>
              <w:t>к решению Собрания депутатов</w:t>
            </w:r>
          </w:p>
          <w:p w:rsidR="0010603E" w:rsidRDefault="0010603E">
            <w:pPr>
              <w:jc w:val="right"/>
            </w:pPr>
            <w:r>
              <w:t xml:space="preserve"> Мещеряковского сельского поселения</w:t>
            </w:r>
          </w:p>
        </w:tc>
      </w:tr>
      <w:tr w:rsidR="0010603E" w:rsidTr="0010603E">
        <w:trPr>
          <w:trHeight w:val="570"/>
        </w:trPr>
        <w:tc>
          <w:tcPr>
            <w:tcW w:w="10176" w:type="dxa"/>
            <w:gridSpan w:val="8"/>
            <w:vAlign w:val="bottom"/>
            <w:hideMark/>
          </w:tcPr>
          <w:p w:rsidR="0010603E" w:rsidRDefault="0010603E">
            <w:pPr>
              <w:jc w:val="right"/>
            </w:pPr>
            <w:r>
              <w:t>«О бюджете Мещеряковского сельского поселения</w:t>
            </w:r>
          </w:p>
          <w:p w:rsidR="0010603E" w:rsidRDefault="0010603E">
            <w:pPr>
              <w:jc w:val="right"/>
            </w:pPr>
            <w:r>
              <w:t xml:space="preserve"> Верхнедонского района на 2016 год»</w:t>
            </w:r>
          </w:p>
        </w:tc>
      </w:tr>
      <w:tr w:rsidR="0010603E" w:rsidTr="0010603E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10603E" w:rsidRDefault="0010603E">
            <w:bookmarkStart w:id="2" w:name="RANGE!A1:F66"/>
            <w:bookmarkEnd w:id="2"/>
          </w:p>
        </w:tc>
        <w:tc>
          <w:tcPr>
            <w:tcW w:w="4252" w:type="dxa"/>
            <w:gridSpan w:val="5"/>
          </w:tcPr>
          <w:p w:rsidR="0010603E" w:rsidRDefault="0010603E">
            <w:pPr>
              <w:jc w:val="right"/>
            </w:pPr>
          </w:p>
        </w:tc>
      </w:tr>
      <w:tr w:rsidR="0010603E" w:rsidTr="0010603E">
        <w:trPr>
          <w:gridAfter w:val="1"/>
          <w:wAfter w:w="396" w:type="dxa"/>
          <w:trHeight w:val="900"/>
        </w:trPr>
        <w:tc>
          <w:tcPr>
            <w:tcW w:w="5528" w:type="dxa"/>
            <w:gridSpan w:val="2"/>
            <w:hideMark/>
          </w:tcPr>
          <w:p w:rsidR="0010603E" w:rsidRDefault="0010603E"/>
        </w:tc>
        <w:tc>
          <w:tcPr>
            <w:tcW w:w="4252" w:type="dxa"/>
            <w:gridSpan w:val="5"/>
          </w:tcPr>
          <w:p w:rsidR="0010603E" w:rsidRDefault="0010603E">
            <w:pPr>
              <w:jc w:val="right"/>
            </w:pPr>
          </w:p>
        </w:tc>
      </w:tr>
      <w:tr w:rsidR="0010603E" w:rsidTr="0010603E">
        <w:trPr>
          <w:gridAfter w:val="1"/>
          <w:wAfter w:w="396" w:type="dxa"/>
          <w:trHeight w:val="720"/>
        </w:trPr>
        <w:tc>
          <w:tcPr>
            <w:tcW w:w="5528" w:type="dxa"/>
            <w:gridSpan w:val="2"/>
            <w:hideMark/>
          </w:tcPr>
          <w:p w:rsidR="0010603E" w:rsidRDefault="0010603E"/>
        </w:tc>
        <w:tc>
          <w:tcPr>
            <w:tcW w:w="4252" w:type="dxa"/>
            <w:gridSpan w:val="5"/>
          </w:tcPr>
          <w:p w:rsidR="0010603E" w:rsidRDefault="0010603E">
            <w:pPr>
              <w:jc w:val="right"/>
            </w:pPr>
          </w:p>
        </w:tc>
      </w:tr>
      <w:tr w:rsidR="0010603E" w:rsidTr="0010603E">
        <w:trPr>
          <w:gridAfter w:val="1"/>
          <w:wAfter w:w="396" w:type="dxa"/>
          <w:trHeight w:val="375"/>
        </w:trPr>
        <w:tc>
          <w:tcPr>
            <w:tcW w:w="5528" w:type="dxa"/>
            <w:gridSpan w:val="2"/>
            <w:hideMark/>
          </w:tcPr>
          <w:p w:rsidR="0010603E" w:rsidRDefault="0010603E"/>
        </w:tc>
        <w:tc>
          <w:tcPr>
            <w:tcW w:w="4252" w:type="dxa"/>
            <w:gridSpan w:val="5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9780" w:type="dxa"/>
            <w:gridSpan w:val="7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</w:t>
            </w:r>
          </w:p>
        </w:tc>
      </w:tr>
      <w:tr w:rsidR="0010603E" w:rsidTr="0010603E">
        <w:trPr>
          <w:gridAfter w:val="1"/>
          <w:wAfter w:w="396" w:type="dxa"/>
          <w:trHeight w:val="810"/>
        </w:trPr>
        <w:tc>
          <w:tcPr>
            <w:tcW w:w="9780" w:type="dxa"/>
            <w:gridSpan w:val="7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10603E" w:rsidTr="0010603E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и непрограммным направлениям деятельности),</w:t>
            </w:r>
          </w:p>
        </w:tc>
      </w:tr>
      <w:tr w:rsidR="0010603E" w:rsidTr="0010603E">
        <w:trPr>
          <w:gridAfter w:val="1"/>
          <w:wAfter w:w="396" w:type="dxa"/>
          <w:trHeight w:val="375"/>
        </w:trPr>
        <w:tc>
          <w:tcPr>
            <w:tcW w:w="9780" w:type="dxa"/>
            <w:gridSpan w:val="7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группам (подгруппам) видов расходов, разделам, подразделам</w:t>
            </w:r>
          </w:p>
        </w:tc>
      </w:tr>
      <w:tr w:rsidR="0010603E" w:rsidTr="0010603E">
        <w:trPr>
          <w:gridAfter w:val="1"/>
          <w:wAfter w:w="396" w:type="dxa"/>
          <w:trHeight w:val="780"/>
        </w:trPr>
        <w:tc>
          <w:tcPr>
            <w:tcW w:w="9780" w:type="dxa"/>
            <w:gridSpan w:val="7"/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классификации расходов бюджета Мещеряковского сельского поселения Верхнедонского района на 2016 год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hideMark/>
          </w:tcPr>
          <w:p w:rsidR="0010603E" w:rsidRDefault="0010603E"/>
        </w:tc>
        <w:tc>
          <w:tcPr>
            <w:tcW w:w="1842" w:type="dxa"/>
            <w:gridSpan w:val="2"/>
            <w:hideMark/>
          </w:tcPr>
          <w:p w:rsidR="0010603E" w:rsidRDefault="0010603E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03E" w:rsidRDefault="001060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567" w:type="dxa"/>
            <w:hideMark/>
          </w:tcPr>
          <w:p w:rsidR="0010603E" w:rsidRDefault="0010603E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0603E" w:rsidRDefault="001060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0603E" w:rsidRDefault="0010603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6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</w:rPr>
            </w:pPr>
            <w:bookmarkStart w:id="3" w:name="RANGE!A12:F66"/>
            <w:r>
              <w:rPr>
                <w:b/>
              </w:rPr>
              <w:t>ВСЕГО</w:t>
            </w:r>
            <w:bookmarkEnd w:id="3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9 316.1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t>440.8</w:t>
            </w:r>
          </w:p>
        </w:tc>
      </w:tr>
      <w:tr w:rsidR="0010603E" w:rsidTr="0010603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Подпрограмма "Мероприятия в области коммунального хозяйства"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38.9</w:t>
            </w:r>
          </w:p>
        </w:tc>
      </w:tr>
      <w:tr w:rsidR="0010603E" w:rsidTr="0010603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содержание объектов водопроводного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01 1 00 27020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38.9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Подпрограмма "Благоустройство"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401.9</w:t>
            </w:r>
          </w:p>
        </w:tc>
      </w:tr>
      <w:tr w:rsidR="0010603E" w:rsidTr="0010603E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01 2 00 27030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rPr>
                <w:lang w:val="en-US"/>
              </w:rPr>
              <w:t>1</w:t>
            </w:r>
            <w:r>
              <w:t>23.0</w:t>
            </w:r>
          </w:p>
        </w:tc>
      </w:tr>
      <w:tr w:rsidR="0010603E" w:rsidTr="0010603E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01 2 00 27040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7.7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Содержание мест захоронения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01 2 00 27050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14.5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01 2 00 27300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253.5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Реализация направления расходов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 xml:space="preserve">01 2 00 99990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02 0 00 00000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5.0</w:t>
            </w:r>
          </w:p>
        </w:tc>
      </w:tr>
      <w:tr w:rsidR="0010603E" w:rsidTr="0010603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02 2 00 00000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5.0</w:t>
            </w:r>
          </w:p>
        </w:tc>
      </w:tr>
      <w:tr w:rsidR="0010603E" w:rsidTr="0010603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02 2 00 27080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5.0</w:t>
            </w:r>
          </w:p>
        </w:tc>
      </w:tr>
      <w:tr w:rsidR="0010603E" w:rsidTr="0010603E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муниципальная программа Мещеряковского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03 0 00 00000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07</w:t>
            </w:r>
            <w:r>
              <w:rPr>
                <w:lang w:val="en-US"/>
              </w:rPr>
              <w:t>.6</w:t>
            </w:r>
          </w:p>
        </w:tc>
      </w:tr>
      <w:tr w:rsidR="0010603E" w:rsidTr="0010603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Подпрограмма "Защита населения от чрезвычайных ситуаций"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03 2 00 00000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</w:t>
            </w:r>
            <w:r>
              <w:t>07</w:t>
            </w:r>
            <w:r>
              <w:rPr>
                <w:lang w:val="en-US"/>
              </w:rPr>
              <w:t>.6</w:t>
            </w:r>
          </w:p>
        </w:tc>
      </w:tr>
      <w:tr w:rsidR="0010603E" w:rsidTr="0010603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Мероприятия по защите населения от чрезвычайных ситуаций в рамках подпрограммы «Защита населения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03 2 00 27100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.3</w:t>
            </w:r>
          </w:p>
        </w:tc>
      </w:tr>
      <w:tr w:rsidR="0010603E" w:rsidTr="0010603E">
        <w:trPr>
          <w:gridAfter w:val="1"/>
          <w:wAfter w:w="396" w:type="dxa"/>
          <w:trHeight w:val="2825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предоставление межбюджетных трансфертов из бюджета сельского поселения в рамках подпрограммы «Защита населения и территории от чрезвычайных ситуаций»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на водных объектах»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03 2 00 85010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>104.3</w:t>
            </w:r>
          </w:p>
        </w:tc>
      </w:tr>
      <w:tr w:rsidR="0010603E" w:rsidTr="0010603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3 668.1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Подпрограмма "Развитие культуры"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3 605.3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Расходы на обеспечение деятельности (оказание услуг) муниципальных учреждений сельского поселения в рамках подпрограммы «Развитие культуры и туризма» муниципальной программы Мещеряковского </w:t>
            </w:r>
            <w:r>
              <w:lastRenderedPageBreak/>
              <w:t>сельского поселения «Развитие культуры и туризма» (Субсидии бюджетным учреждениям)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04 1 00 00590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rPr>
                <w:lang w:val="en-US"/>
              </w:rPr>
              <w:t>1 </w:t>
            </w:r>
            <w:r>
              <w:t>090.4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04 1 00 73320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923.0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rPr>
                <w:color w:val="000000"/>
              </w:rPr>
              <w:t xml:space="preserve">Расходы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повышения заработной платы работникам муниципальных учреждений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04 1 00 73850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572.4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color w:val="000000"/>
              </w:rPr>
            </w:pPr>
            <w: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04 1 00 85010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1026.2</w:t>
            </w:r>
          </w:p>
        </w:tc>
      </w:tr>
      <w:tr w:rsidR="0010603E" w:rsidTr="0010603E">
        <w:trPr>
          <w:gridAfter w:val="1"/>
          <w:wAfter w:w="396" w:type="dxa"/>
          <w:trHeight w:val="41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расходов на повышение заработной платы работникам муниципальных учреждений культуры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21.6</w:t>
            </w:r>
          </w:p>
        </w:tc>
      </w:tr>
      <w:tr w:rsidR="0010603E" w:rsidTr="0010603E">
        <w:trPr>
          <w:gridAfter w:val="1"/>
          <w:wAfter w:w="396" w:type="dxa"/>
          <w:trHeight w:val="557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расходов на капитальный ремонт памятников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04 1 00 </w:t>
            </w:r>
            <w:r>
              <w:rPr>
                <w:lang w:val="en-US"/>
              </w:rPr>
              <w:t>S</w:t>
            </w:r>
            <w:r>
              <w:t>2729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34.5</w:t>
            </w:r>
          </w:p>
        </w:tc>
      </w:tr>
      <w:tr w:rsidR="0010603E" w:rsidTr="0010603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1 280.0</w:t>
            </w:r>
          </w:p>
        </w:tc>
      </w:tr>
      <w:tr w:rsidR="0010603E" w:rsidTr="0010603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1 180.0</w:t>
            </w:r>
          </w:p>
        </w:tc>
      </w:tr>
      <w:tr w:rsidR="0010603E" w:rsidTr="0010603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05 1 00 27120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1180.6</w:t>
            </w:r>
          </w:p>
        </w:tc>
      </w:tr>
      <w:tr w:rsidR="0010603E" w:rsidTr="0010603E">
        <w:trPr>
          <w:gridAfter w:val="1"/>
          <w:wAfter w:w="396" w:type="dxa"/>
          <w:trHeight w:val="280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ремонт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05 1 00 27130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99.4</w:t>
            </w:r>
          </w:p>
        </w:tc>
      </w:tr>
      <w:tr w:rsidR="0010603E" w:rsidTr="0010603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06 0 00 00000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2.0</w:t>
            </w:r>
          </w:p>
        </w:tc>
      </w:tr>
      <w:tr w:rsidR="0010603E" w:rsidTr="0010603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06 1 00 00000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2.0</w:t>
            </w:r>
          </w:p>
        </w:tc>
      </w:tr>
      <w:tr w:rsidR="0010603E" w:rsidTr="0010603E">
        <w:trPr>
          <w:gridAfter w:val="1"/>
          <w:wAfter w:w="396" w:type="dxa"/>
          <w:trHeight w:val="343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06 1 00 27180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2.0</w:t>
            </w:r>
          </w:p>
        </w:tc>
      </w:tr>
      <w:tr w:rsidR="0010603E" w:rsidTr="0010603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07 0 00 00000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64.3</w:t>
            </w:r>
          </w:p>
        </w:tc>
      </w:tr>
      <w:tr w:rsidR="0010603E" w:rsidTr="0010603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07 1 00 00000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64.3</w:t>
            </w:r>
          </w:p>
        </w:tc>
      </w:tr>
      <w:tr w:rsidR="0010603E" w:rsidTr="0010603E">
        <w:trPr>
          <w:gridAfter w:val="1"/>
          <w:wAfter w:w="396" w:type="dxa"/>
          <w:trHeight w:val="936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both"/>
            </w:pPr>
            <w: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r>
              <w:lastRenderedPageBreak/>
              <w:t>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07 1 00 27190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30.4</w:t>
            </w:r>
          </w:p>
        </w:tc>
      </w:tr>
      <w:tr w:rsidR="0010603E" w:rsidTr="0010603E">
        <w:trPr>
          <w:gridAfter w:val="1"/>
          <w:wAfter w:w="396" w:type="dxa"/>
          <w:trHeight w:val="312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07 1 00 27200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18.0</w:t>
            </w:r>
          </w:p>
        </w:tc>
      </w:tr>
      <w:tr w:rsidR="0010603E" w:rsidTr="0010603E">
        <w:trPr>
          <w:gridAfter w:val="1"/>
          <w:wAfter w:w="396" w:type="dxa"/>
          <w:trHeight w:val="55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07 1 00 27210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15.9</w:t>
            </w:r>
          </w:p>
        </w:tc>
      </w:tr>
      <w:tr w:rsidR="0010603E" w:rsidTr="0010603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Обеспечение функционирования Главы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88 0 00 00000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578.9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Глава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88 1 00 00000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578.9</w:t>
            </w:r>
          </w:p>
        </w:tc>
      </w:tr>
      <w:tr w:rsidR="0010603E" w:rsidTr="0010603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выплаты по оплате труда работников Администрации Мещеряковского сельского поселения в рамках обеспечения функционирования Главы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88 1 00 00110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578.9</w:t>
            </w:r>
          </w:p>
        </w:tc>
      </w:tr>
      <w:tr w:rsidR="0010603E" w:rsidTr="0010603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89 0 00 00000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  <w:rPr>
                <w:lang w:val="en-US"/>
              </w:rPr>
            </w:pPr>
            <w:r>
              <w:t>2 820.6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Администрация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89 1 00 00000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2 750.5</w:t>
            </w:r>
          </w:p>
        </w:tc>
      </w:tr>
      <w:tr w:rsidR="0010603E" w:rsidTr="0010603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89 1 00 00110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2 218.9</w:t>
            </w:r>
          </w:p>
        </w:tc>
      </w:tr>
      <w:tr w:rsidR="0010603E" w:rsidTr="0010603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89 1 00 00190 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5.0</w:t>
            </w:r>
          </w:p>
        </w:tc>
      </w:tr>
      <w:tr w:rsidR="0010603E" w:rsidTr="0010603E">
        <w:trPr>
          <w:gridAfter w:val="1"/>
          <w:wAfter w:w="396" w:type="dxa"/>
          <w:trHeight w:val="218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470.5</w:t>
            </w:r>
          </w:p>
        </w:tc>
      </w:tr>
      <w:tr w:rsidR="0010603E" w:rsidTr="0010603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89 1 00 00190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55.1</w:t>
            </w:r>
          </w:p>
        </w:tc>
      </w:tr>
      <w:tr w:rsidR="0010603E" w:rsidTr="0010603E">
        <w:trPr>
          <w:gridAfter w:val="1"/>
          <w:wAfter w:w="396" w:type="dxa"/>
          <w:trHeight w:val="361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Иные непрограммные мероприятия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70.1</w:t>
            </w:r>
          </w:p>
        </w:tc>
      </w:tr>
      <w:tr w:rsidR="0010603E" w:rsidTr="0010603E">
        <w:trPr>
          <w:gridAfter w:val="1"/>
          <w:wAfter w:w="396" w:type="dxa"/>
          <w:trHeight w:val="1872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89 9 00 51180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69.9</w:t>
            </w:r>
          </w:p>
        </w:tc>
      </w:tr>
      <w:tr w:rsidR="0010603E" w:rsidTr="0010603E">
        <w:trPr>
          <w:gridAfter w:val="1"/>
          <w:wAfter w:w="396" w:type="dxa"/>
          <w:trHeight w:val="699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89 9 00 72390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0.2</w:t>
            </w:r>
          </w:p>
        </w:tc>
      </w:tr>
      <w:tr w:rsidR="0010603E" w:rsidTr="0010603E">
        <w:trPr>
          <w:gridAfter w:val="1"/>
          <w:wAfter w:w="396" w:type="dxa"/>
          <w:trHeight w:val="624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lastRenderedPageBreak/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99 0 0000000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348.8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Обслуживание муниципального долга сельского поселения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99 2 00 00000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2.3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99 2 00 90090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2.3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Непрограммные расходы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99 9 00 00000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346.5</w:t>
            </w:r>
          </w:p>
        </w:tc>
      </w:tr>
      <w:tr w:rsidR="0010603E" w:rsidTr="0010603E">
        <w:trPr>
          <w:gridAfter w:val="1"/>
          <w:wAfter w:w="396" w:type="dxa"/>
          <w:trHeight w:val="3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99 9 00 27230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5.5</w:t>
            </w:r>
          </w:p>
        </w:tc>
      </w:tr>
      <w:tr w:rsidR="0010603E" w:rsidTr="0010603E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 (Иные межбюджетные трансферты)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99 9 00 85010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77.6</w:t>
            </w:r>
          </w:p>
        </w:tc>
      </w:tr>
      <w:tr w:rsidR="0010603E" w:rsidTr="0010603E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rPr>
                <w:color w:val="000000"/>
              </w:rPr>
            </w:pPr>
            <w:r>
              <w:rPr>
                <w:color w:val="000000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(муниципальных)нужд)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28.5</w:t>
            </w:r>
          </w:p>
        </w:tc>
      </w:tr>
      <w:tr w:rsidR="0010603E" w:rsidTr="0010603E">
        <w:trPr>
          <w:gridAfter w:val="1"/>
          <w:wAfter w:w="396" w:type="dxa"/>
          <w:trHeight w:val="1560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rPr>
                <w:color w:val="000000"/>
              </w:rPr>
              <w:t xml:space="preserve">Реализация направления расходов в рамках непрограммных </w:t>
            </w:r>
            <w:proofErr w:type="gramStart"/>
            <w:r>
              <w:rPr>
                <w:color w:val="000000"/>
              </w:rPr>
              <w:t>расходов  Администрации</w:t>
            </w:r>
            <w:proofErr w:type="gramEnd"/>
            <w:r>
              <w:rPr>
                <w:color w:val="000000"/>
              </w:rPr>
              <w:t xml:space="preserve"> Мещеряковского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 xml:space="preserve">08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15.4</w:t>
            </w:r>
          </w:p>
        </w:tc>
      </w:tr>
      <w:tr w:rsidR="0010603E" w:rsidTr="0010603E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28.0</w:t>
            </w:r>
          </w:p>
        </w:tc>
      </w:tr>
      <w:tr w:rsidR="0010603E" w:rsidTr="0010603E">
        <w:trPr>
          <w:gridAfter w:val="1"/>
          <w:wAfter w:w="396" w:type="dxa"/>
          <w:trHeight w:val="1248"/>
        </w:trPr>
        <w:tc>
          <w:tcPr>
            <w:tcW w:w="5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Реализация направления расходов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99 9 00 99990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right"/>
            </w:pPr>
            <w:r>
              <w:t>191.5</w:t>
            </w:r>
          </w:p>
        </w:tc>
      </w:tr>
    </w:tbl>
    <w:p w:rsidR="0010603E" w:rsidRDefault="0010603E" w:rsidP="0010603E">
      <w:pPr>
        <w:rPr>
          <w:rFonts w:ascii="Calibri" w:eastAsia="Calibri" w:hAnsi="Calibri"/>
          <w:lang w:eastAsia="en-US"/>
        </w:rPr>
      </w:pPr>
    </w:p>
    <w:p w:rsidR="0010603E" w:rsidRDefault="0010603E" w:rsidP="0010603E">
      <w:r>
        <w:t>8) приложение 11 изложить в следующей редакции:</w:t>
      </w:r>
    </w:p>
    <w:p w:rsidR="0010603E" w:rsidRDefault="0010603E" w:rsidP="0010603E">
      <w:pPr>
        <w:rPr>
          <w:sz w:val="28"/>
          <w:szCs w:val="28"/>
        </w:rPr>
      </w:pPr>
    </w:p>
    <w:p w:rsidR="0010603E" w:rsidRDefault="0010603E" w:rsidP="0010603E">
      <w:pPr>
        <w:jc w:val="right"/>
      </w:pPr>
      <w:r>
        <w:t>Приложение 11</w:t>
      </w:r>
    </w:p>
    <w:p w:rsidR="0010603E" w:rsidRDefault="0010603E" w:rsidP="0010603E">
      <w:pPr>
        <w:jc w:val="right"/>
      </w:pPr>
      <w:r>
        <w:t xml:space="preserve"> к решению Собрания депутатов Мещеряковского </w:t>
      </w:r>
    </w:p>
    <w:p w:rsidR="0010603E" w:rsidRDefault="0010603E" w:rsidP="0010603E">
      <w:pPr>
        <w:jc w:val="center"/>
      </w:pPr>
      <w:r>
        <w:t xml:space="preserve">                                                                               сельского поселения «О бюджете Мещеряковского</w:t>
      </w:r>
    </w:p>
    <w:p w:rsidR="0010603E" w:rsidRDefault="0010603E" w:rsidP="0010603E">
      <w:pPr>
        <w:jc w:val="right"/>
      </w:pPr>
      <w:r>
        <w:lastRenderedPageBreak/>
        <w:t xml:space="preserve"> сельского поселения Верхнедонского </w:t>
      </w:r>
    </w:p>
    <w:p w:rsidR="0010603E" w:rsidRDefault="0010603E" w:rsidP="0010603E">
      <w:pPr>
        <w:jc w:val="right"/>
      </w:pPr>
      <w:r>
        <w:t xml:space="preserve"> района на 2016 год»</w:t>
      </w:r>
    </w:p>
    <w:p w:rsidR="0010603E" w:rsidRDefault="0010603E" w:rsidP="0010603E">
      <w:pPr>
        <w:jc w:val="right"/>
      </w:pPr>
    </w:p>
    <w:p w:rsidR="0010603E" w:rsidRDefault="0010603E" w:rsidP="0010603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03E" w:rsidRDefault="0010603E" w:rsidP="0010603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Межбюджетные трансферты, передаваемые</w:t>
      </w:r>
      <w:r>
        <w:rPr>
          <w:b/>
          <w:sz w:val="28"/>
          <w:szCs w:val="28"/>
        </w:rPr>
        <w:t xml:space="preserve"> бюджету муниципального района из бюджета Мещеряковского сельского поселения Верхнедонского района на осуществление части </w:t>
      </w:r>
      <w:r>
        <w:rPr>
          <w:b/>
          <w:bCs/>
          <w:sz w:val="28"/>
          <w:szCs w:val="28"/>
        </w:rPr>
        <w:t>полномочий по решению вопросов местного значения в соответствии с заключенными соглашениями на 2016 год</w:t>
      </w:r>
    </w:p>
    <w:p w:rsidR="0010603E" w:rsidRDefault="0010603E" w:rsidP="0010603E">
      <w:pPr>
        <w:jc w:val="center"/>
        <w:rPr>
          <w:b/>
          <w:bCs/>
          <w:sz w:val="28"/>
          <w:szCs w:val="28"/>
        </w:rPr>
      </w:pPr>
    </w:p>
    <w:p w:rsidR="0010603E" w:rsidRDefault="0010603E" w:rsidP="0010603E">
      <w:pPr>
        <w:jc w:val="center"/>
        <w:rPr>
          <w:b/>
          <w:bCs/>
          <w:sz w:val="28"/>
          <w:szCs w:val="28"/>
        </w:rPr>
      </w:pPr>
    </w:p>
    <w:tbl>
      <w:tblPr>
        <w:tblW w:w="942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482"/>
        <w:gridCol w:w="1843"/>
        <w:gridCol w:w="1276"/>
        <w:gridCol w:w="1701"/>
        <w:gridCol w:w="1559"/>
        <w:gridCol w:w="1559"/>
      </w:tblGrid>
      <w:tr w:rsidR="0010603E" w:rsidTr="0010603E">
        <w:trPr>
          <w:trHeight w:val="2845"/>
        </w:trPr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603E" w:rsidRDefault="0010603E">
            <w:pPr>
              <w:jc w:val="center"/>
            </w:pPr>
            <w:r>
              <w:t>Наименование муниципального образования</w:t>
            </w:r>
          </w:p>
          <w:p w:rsidR="0010603E" w:rsidRDefault="0010603E">
            <w:pPr>
              <w:jc w:val="center"/>
            </w:pPr>
          </w:p>
          <w:p w:rsidR="0010603E" w:rsidRDefault="0010603E">
            <w:pPr>
              <w:jc w:val="center"/>
            </w:pPr>
          </w:p>
          <w:p w:rsidR="0010603E" w:rsidRDefault="0010603E">
            <w:pPr>
              <w:jc w:val="center"/>
            </w:pPr>
          </w:p>
          <w:p w:rsidR="0010603E" w:rsidRDefault="0010603E">
            <w:pPr>
              <w:jc w:val="center"/>
            </w:pPr>
          </w:p>
          <w:p w:rsidR="0010603E" w:rsidRDefault="0010603E">
            <w:pPr>
              <w:jc w:val="center"/>
            </w:pPr>
          </w:p>
          <w:p w:rsidR="0010603E" w:rsidRDefault="0010603E">
            <w:pPr>
              <w:jc w:val="center"/>
            </w:pPr>
          </w:p>
          <w:p w:rsidR="0010603E" w:rsidRDefault="0010603E">
            <w:pPr>
              <w:jc w:val="center"/>
            </w:pPr>
          </w:p>
          <w:p w:rsidR="0010603E" w:rsidRDefault="0010603E">
            <w:pPr>
              <w:jc w:val="center"/>
            </w:pPr>
          </w:p>
          <w:p w:rsidR="0010603E" w:rsidRDefault="0010603E">
            <w:pPr>
              <w:jc w:val="center"/>
            </w:pPr>
          </w:p>
          <w:p w:rsidR="0010603E" w:rsidRDefault="0010603E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На осуществление полномочий по вопросам деятельности аварийно-спасательных формирований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</w:pPr>
            <w:r>
              <w:t>На осуществление полномочий в области градостроительства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Cs/>
              </w:rPr>
            </w:pPr>
            <w:r>
              <w:rPr>
                <w:bCs/>
              </w:rPr>
              <w:t>На осуществление полномочий по организации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На осуществление полномочий по в области культуры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</w:tr>
      <w:tr w:rsidR="0010603E" w:rsidTr="0010603E">
        <w:trPr>
          <w:trHeight w:val="106"/>
        </w:trPr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3E" w:rsidRDefault="0010603E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3E" w:rsidRDefault="0010603E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603E" w:rsidRDefault="0010603E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3E" w:rsidRDefault="0010603E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603E" w:rsidRDefault="0010603E">
            <w:pPr>
              <w:rPr>
                <w:b/>
                <w:bCs/>
              </w:rPr>
            </w:pPr>
          </w:p>
        </w:tc>
      </w:tr>
      <w:tr w:rsidR="0010603E" w:rsidTr="0010603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603E" w:rsidRDefault="0010603E">
            <w:r>
              <w:t>Мещеряковское сельское поселение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right"/>
            </w:pPr>
          </w:p>
          <w:p w:rsidR="0010603E" w:rsidRDefault="0010603E">
            <w:pPr>
              <w:jc w:val="right"/>
            </w:pPr>
          </w:p>
          <w:p w:rsidR="0010603E" w:rsidRDefault="0010603E">
            <w:pPr>
              <w:jc w:val="right"/>
            </w:pPr>
          </w:p>
          <w:p w:rsidR="0010603E" w:rsidRDefault="0010603E">
            <w:pPr>
              <w:jc w:val="right"/>
            </w:pPr>
            <w:r>
              <w:t>104.3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03E" w:rsidRDefault="0010603E">
            <w:pPr>
              <w:jc w:val="right"/>
            </w:pPr>
            <w:r>
              <w:t>77.6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right"/>
              <w:rPr>
                <w:b/>
                <w:bCs/>
              </w:rPr>
            </w:pPr>
          </w:p>
          <w:p w:rsidR="0010603E" w:rsidRDefault="0010603E">
            <w:pPr>
              <w:jc w:val="right"/>
              <w:rPr>
                <w:b/>
                <w:bCs/>
              </w:rPr>
            </w:pPr>
          </w:p>
          <w:p w:rsidR="0010603E" w:rsidRDefault="0010603E">
            <w:pPr>
              <w:jc w:val="right"/>
              <w:rPr>
                <w:bCs/>
              </w:rPr>
            </w:pPr>
          </w:p>
          <w:p w:rsidR="0010603E" w:rsidRDefault="0010603E">
            <w:pPr>
              <w:jc w:val="right"/>
              <w:rPr>
                <w:bCs/>
              </w:rPr>
            </w:pPr>
            <w:r>
              <w:rPr>
                <w:bCs/>
              </w:rPr>
              <w:t>235.1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03E" w:rsidRDefault="0010603E">
            <w:pPr>
              <w:jc w:val="right"/>
              <w:rPr>
                <w:bCs/>
              </w:rPr>
            </w:pPr>
            <w:r>
              <w:rPr>
                <w:bCs/>
              </w:rPr>
              <w:t>1 620.2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right"/>
              <w:rPr>
                <w:b/>
                <w:bCs/>
              </w:rPr>
            </w:pPr>
          </w:p>
          <w:p w:rsidR="0010603E" w:rsidRDefault="0010603E">
            <w:pPr>
              <w:jc w:val="right"/>
              <w:rPr>
                <w:b/>
                <w:bCs/>
              </w:rPr>
            </w:pPr>
          </w:p>
          <w:p w:rsidR="0010603E" w:rsidRDefault="0010603E">
            <w:pPr>
              <w:jc w:val="right"/>
              <w:rPr>
                <w:b/>
                <w:bCs/>
              </w:rPr>
            </w:pPr>
          </w:p>
          <w:p w:rsidR="0010603E" w:rsidRDefault="001060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1 802.1</w:t>
            </w:r>
          </w:p>
        </w:tc>
      </w:tr>
      <w:tr w:rsidR="0010603E" w:rsidTr="0010603E">
        <w:trPr>
          <w:trHeight w:val="31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rPr>
                <w:b/>
                <w:bCs/>
              </w:rPr>
            </w:pPr>
          </w:p>
          <w:p w:rsidR="0010603E" w:rsidRDefault="0010603E">
            <w:pPr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right"/>
              <w:rPr>
                <w:b/>
              </w:rPr>
            </w:pPr>
          </w:p>
          <w:p w:rsidR="0010603E" w:rsidRDefault="0010603E">
            <w:pPr>
              <w:jc w:val="right"/>
              <w:rPr>
                <w:b/>
              </w:rPr>
            </w:pPr>
            <w:r>
              <w:rPr>
                <w:b/>
              </w:rPr>
              <w:t>104.3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03E" w:rsidRDefault="0010603E">
            <w:pPr>
              <w:jc w:val="right"/>
              <w:rPr>
                <w:b/>
              </w:rPr>
            </w:pPr>
            <w:r>
              <w:rPr>
                <w:b/>
              </w:rPr>
              <w:t>77.6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right"/>
              <w:rPr>
                <w:b/>
                <w:bCs/>
              </w:rPr>
            </w:pPr>
          </w:p>
          <w:p w:rsidR="0010603E" w:rsidRDefault="001060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235.1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603E" w:rsidRDefault="001060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1 620.2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3E" w:rsidRDefault="0010603E">
            <w:pPr>
              <w:jc w:val="right"/>
              <w:rPr>
                <w:b/>
                <w:bCs/>
              </w:rPr>
            </w:pPr>
          </w:p>
          <w:p w:rsidR="0010603E" w:rsidRDefault="001060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1 802.1</w:t>
            </w:r>
          </w:p>
        </w:tc>
      </w:tr>
    </w:tbl>
    <w:p w:rsidR="0010603E" w:rsidRDefault="0010603E" w:rsidP="0010603E">
      <w:pPr>
        <w:rPr>
          <w:b/>
        </w:rPr>
      </w:pPr>
    </w:p>
    <w:p w:rsidR="0010603E" w:rsidRDefault="0010603E" w:rsidP="0010603E">
      <w:pPr>
        <w:rPr>
          <w:b/>
        </w:rPr>
      </w:pPr>
    </w:p>
    <w:p w:rsidR="0010603E" w:rsidRDefault="0010603E" w:rsidP="0010603E">
      <w:r>
        <w:t xml:space="preserve">                      </w:t>
      </w:r>
    </w:p>
    <w:p w:rsidR="0010603E" w:rsidRDefault="0010603E" w:rsidP="0010603E"/>
    <w:p w:rsidR="0010603E" w:rsidRDefault="0010603E" w:rsidP="0010603E"/>
    <w:p w:rsidR="0010603E" w:rsidRDefault="0010603E" w:rsidP="0010603E">
      <w:r>
        <w:t>2. Настоящее решение вступает в силу со дня его официального опубликования.</w:t>
      </w:r>
    </w:p>
    <w:p w:rsidR="0010603E" w:rsidRDefault="0010603E" w:rsidP="0010603E"/>
    <w:p w:rsidR="0010603E" w:rsidRDefault="0010603E" w:rsidP="0010603E"/>
    <w:p w:rsidR="0010603E" w:rsidRDefault="0010603E" w:rsidP="0010603E"/>
    <w:p w:rsidR="0010603E" w:rsidRDefault="0010603E" w:rsidP="0010603E"/>
    <w:p w:rsidR="0010603E" w:rsidRDefault="0010603E" w:rsidP="0010603E"/>
    <w:p w:rsidR="0010603E" w:rsidRDefault="0010603E" w:rsidP="0010603E">
      <w:r>
        <w:t xml:space="preserve">Председатель Собрания депутатов- </w:t>
      </w:r>
    </w:p>
    <w:p w:rsidR="0010603E" w:rsidRDefault="0010603E" w:rsidP="0010603E">
      <w:r>
        <w:t>глава Мещеряковского сельского поселения                                                   М.В. Удовкина</w:t>
      </w:r>
    </w:p>
    <w:p w:rsidR="0010603E" w:rsidRDefault="0010603E" w:rsidP="0010603E"/>
    <w:p w:rsidR="00170440" w:rsidRDefault="00170440" w:rsidP="00170440"/>
    <w:p w:rsidR="00170440" w:rsidRDefault="00170440" w:rsidP="00170440"/>
    <w:p w:rsidR="00170440" w:rsidRDefault="00170440" w:rsidP="00170440"/>
    <w:p w:rsidR="00643DDC" w:rsidRDefault="00643DDC" w:rsidP="00643DD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43DDC" w:rsidRDefault="00643DDC" w:rsidP="00643DD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43DDC" w:rsidRDefault="00643DDC" w:rsidP="00643D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643DDC" w:rsidRDefault="00643DDC" w:rsidP="00643DDC">
      <w:pPr>
        <w:jc w:val="center"/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643DDC" w:rsidRDefault="00643DDC" w:rsidP="00643DDC">
      <w:pPr>
        <w:jc w:val="center"/>
        <w:rPr>
          <w:b/>
          <w:sz w:val="28"/>
          <w:szCs w:val="28"/>
        </w:rPr>
      </w:pPr>
    </w:p>
    <w:p w:rsidR="00643DDC" w:rsidRDefault="00643DDC" w:rsidP="00643DD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3DDC" w:rsidRDefault="00643DDC" w:rsidP="00643DDC">
      <w:pPr>
        <w:jc w:val="center"/>
        <w:rPr>
          <w:sz w:val="28"/>
          <w:szCs w:val="28"/>
        </w:rPr>
      </w:pPr>
    </w:p>
    <w:p w:rsidR="00643DDC" w:rsidRDefault="00643DDC" w:rsidP="00643DDC">
      <w:pPr>
        <w:rPr>
          <w:sz w:val="28"/>
          <w:szCs w:val="28"/>
        </w:rPr>
      </w:pPr>
      <w:r>
        <w:rPr>
          <w:sz w:val="28"/>
          <w:szCs w:val="28"/>
        </w:rPr>
        <w:t xml:space="preserve">    21.11.2016                        № 210            </w:t>
      </w:r>
      <w:r>
        <w:rPr>
          <w:sz w:val="28"/>
          <w:szCs w:val="28"/>
        </w:rPr>
        <w:tab/>
        <w:t xml:space="preserve">                          х.Мещеряковский</w:t>
      </w:r>
    </w:p>
    <w:p w:rsidR="00643DDC" w:rsidRDefault="00643DDC" w:rsidP="00643DDC">
      <w:pPr>
        <w:rPr>
          <w:sz w:val="28"/>
          <w:szCs w:val="28"/>
        </w:rPr>
      </w:pPr>
    </w:p>
    <w:p w:rsidR="00643DDC" w:rsidRDefault="00643DDC" w:rsidP="00643DDC">
      <w:pPr>
        <w:rPr>
          <w:sz w:val="28"/>
          <w:szCs w:val="28"/>
        </w:rPr>
      </w:pPr>
      <w:r>
        <w:rPr>
          <w:sz w:val="28"/>
          <w:szCs w:val="28"/>
        </w:rPr>
        <w:t>О проведении публичных слушаний</w:t>
      </w:r>
    </w:p>
    <w:p w:rsidR="00643DDC" w:rsidRDefault="00643DDC" w:rsidP="00643DDC">
      <w:pPr>
        <w:rPr>
          <w:sz w:val="28"/>
          <w:szCs w:val="28"/>
        </w:rPr>
      </w:pPr>
      <w:r>
        <w:rPr>
          <w:sz w:val="28"/>
          <w:szCs w:val="28"/>
        </w:rPr>
        <w:t xml:space="preserve">по внесению изменений в правила </w:t>
      </w:r>
    </w:p>
    <w:p w:rsidR="00643DDC" w:rsidRDefault="00643DDC" w:rsidP="00643DDC">
      <w:pPr>
        <w:rPr>
          <w:sz w:val="28"/>
          <w:szCs w:val="28"/>
        </w:rPr>
      </w:pPr>
      <w:r>
        <w:rPr>
          <w:sz w:val="28"/>
          <w:szCs w:val="28"/>
        </w:rPr>
        <w:t>землепользования и застройки</w:t>
      </w:r>
    </w:p>
    <w:p w:rsidR="00643DDC" w:rsidRDefault="00643DDC" w:rsidP="00643DD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643DDC" w:rsidRDefault="00643DDC" w:rsidP="00643DDC">
      <w:pPr>
        <w:rPr>
          <w:sz w:val="28"/>
          <w:szCs w:val="28"/>
        </w:rPr>
      </w:pPr>
      <w:r>
        <w:rPr>
          <w:sz w:val="28"/>
          <w:szCs w:val="28"/>
        </w:rPr>
        <w:t>Мещеряковского сельского поселения</w:t>
      </w:r>
    </w:p>
    <w:p w:rsidR="00643DDC" w:rsidRDefault="00643DDC" w:rsidP="00643DDC">
      <w:pPr>
        <w:rPr>
          <w:color w:val="FF0000"/>
          <w:sz w:val="28"/>
          <w:szCs w:val="28"/>
        </w:rPr>
      </w:pPr>
    </w:p>
    <w:p w:rsidR="00643DDC" w:rsidRDefault="00643DDC" w:rsidP="00643D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соответствие со статьями 9, 24, 25 Градостроительного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«Мещеряковское сельское поселение», рассмотрев предложения жителей Мещеряковского сельского поселения,</w:t>
      </w:r>
    </w:p>
    <w:p w:rsidR="00643DDC" w:rsidRDefault="00643DDC" w:rsidP="00643DDC">
      <w:pPr>
        <w:widowControl w:val="0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43DDC" w:rsidRDefault="00643DDC" w:rsidP="00643D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публичные слушания </w:t>
      </w:r>
      <w:proofErr w:type="gramStart"/>
      <w:r>
        <w:rPr>
          <w:sz w:val="28"/>
          <w:szCs w:val="28"/>
        </w:rPr>
        <w:t>по  внесению</w:t>
      </w:r>
      <w:proofErr w:type="gramEnd"/>
      <w:r>
        <w:rPr>
          <w:sz w:val="28"/>
          <w:szCs w:val="28"/>
        </w:rPr>
        <w:t xml:space="preserve"> изменений в правила землепользования и застройки Мещеряковского сельского поселения.</w:t>
      </w:r>
    </w:p>
    <w:p w:rsidR="00643DDC" w:rsidRDefault="00643DDC" w:rsidP="00643DD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Назначить проведение публичных слушаний по внесению изменений в правила землепользования и застройки Мещеряковского сельского поселения 23.01.2017 года в 10-00 часов в здании Мещеряковского СДК по адресу: х.Мещеряковский, ул.Плешакова, 13а.</w:t>
      </w:r>
    </w:p>
    <w:p w:rsidR="00643DDC" w:rsidRDefault="00643DDC" w:rsidP="00643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>3</w:t>
      </w:r>
      <w:r>
        <w:rPr>
          <w:sz w:val="28"/>
          <w:szCs w:val="28"/>
        </w:rPr>
        <w:t>. Контроль за исполнением данного постановления оставляю за собой.</w:t>
      </w:r>
    </w:p>
    <w:p w:rsidR="00643DDC" w:rsidRDefault="00643DDC" w:rsidP="00643DDC">
      <w:pPr>
        <w:ind w:firstLine="851"/>
        <w:rPr>
          <w:sz w:val="28"/>
          <w:szCs w:val="28"/>
        </w:rPr>
      </w:pPr>
    </w:p>
    <w:p w:rsidR="00643DDC" w:rsidRDefault="00643DDC" w:rsidP="00643DDC">
      <w:pPr>
        <w:ind w:firstLine="851"/>
        <w:rPr>
          <w:sz w:val="28"/>
          <w:szCs w:val="28"/>
        </w:rPr>
      </w:pPr>
    </w:p>
    <w:p w:rsidR="00643DDC" w:rsidRDefault="00643DDC" w:rsidP="00643DDC">
      <w:pPr>
        <w:ind w:firstLine="851"/>
        <w:rPr>
          <w:sz w:val="28"/>
          <w:szCs w:val="28"/>
        </w:rPr>
      </w:pPr>
    </w:p>
    <w:p w:rsidR="00643DDC" w:rsidRDefault="00643DDC" w:rsidP="00643DDC">
      <w:pPr>
        <w:ind w:firstLine="851"/>
        <w:rPr>
          <w:sz w:val="28"/>
          <w:szCs w:val="28"/>
        </w:rPr>
      </w:pPr>
    </w:p>
    <w:p w:rsidR="00643DDC" w:rsidRDefault="00643DDC" w:rsidP="00643DDC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643DDC" w:rsidRDefault="00643DDC" w:rsidP="00643DDC">
      <w:pPr>
        <w:rPr>
          <w:color w:val="FF0000"/>
          <w:sz w:val="28"/>
          <w:szCs w:val="28"/>
        </w:rPr>
      </w:pPr>
      <w:r>
        <w:rPr>
          <w:sz w:val="28"/>
          <w:szCs w:val="28"/>
        </w:rPr>
        <w:t>Мещеряковского сельского поселения                                        А.И.Горбачев</w:t>
      </w:r>
    </w:p>
    <w:p w:rsidR="00170440" w:rsidRDefault="00170440" w:rsidP="0017044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AB5290" w:rsidRDefault="00AB5290" w:rsidP="00AB5290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p w:rsidR="007F65F3" w:rsidRDefault="007F65F3" w:rsidP="007F65F3"/>
    <w:tbl>
      <w:tblPr>
        <w:tblpPr w:leftFromText="180" w:rightFromText="180" w:vertAnchor="page" w:horzAnchor="margin" w:tblpXSpec="center" w:tblpY="1234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4104"/>
        <w:gridCol w:w="2950"/>
        <w:gridCol w:w="913"/>
      </w:tblGrid>
      <w:tr w:rsidR="00643DDC" w:rsidRPr="003738C2" w:rsidTr="00643DDC">
        <w:trPr>
          <w:trHeight w:val="93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C" w:rsidRPr="003738C2" w:rsidRDefault="00643DDC" w:rsidP="00643DDC">
            <w:pPr>
              <w:ind w:left="120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ИЗДАТЕЛЬ ОФИЦИАЛЬНОГО БЮЛЛЕТЕНЯ:</w:t>
            </w:r>
          </w:p>
          <w:p w:rsidR="00643DDC" w:rsidRPr="003738C2" w:rsidRDefault="00643DDC" w:rsidP="00643DDC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DDC" w:rsidRPr="003738C2" w:rsidRDefault="00643DDC" w:rsidP="00643DDC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Отпечатано в Администрации Мещеряковского сельского поселения Верхнедонского района:</w:t>
            </w:r>
          </w:p>
          <w:p w:rsidR="00643DDC" w:rsidRPr="003738C2" w:rsidRDefault="00643DDC" w:rsidP="00643DDC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346163, ул. Плешакова,3</w:t>
            </w:r>
          </w:p>
          <w:p w:rsidR="00643DDC" w:rsidRPr="003738C2" w:rsidRDefault="00643DDC" w:rsidP="00643DDC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>х. Мещеряковский</w:t>
            </w:r>
          </w:p>
          <w:p w:rsidR="00643DDC" w:rsidRPr="003738C2" w:rsidRDefault="00643DDC" w:rsidP="00643DDC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</w:t>
            </w:r>
            <w:r w:rsidRPr="003738C2">
              <w:rPr>
                <w:sz w:val="20"/>
                <w:szCs w:val="20"/>
                <w:lang w:val="en-US"/>
              </w:rPr>
              <w:t>E</w:t>
            </w:r>
            <w:r w:rsidRPr="003738C2">
              <w:rPr>
                <w:sz w:val="20"/>
                <w:szCs w:val="20"/>
              </w:rPr>
              <w:t>-</w:t>
            </w:r>
            <w:r w:rsidRPr="003738C2">
              <w:rPr>
                <w:sz w:val="20"/>
                <w:szCs w:val="20"/>
                <w:lang w:val="en-US"/>
              </w:rPr>
              <w:t>mail</w:t>
            </w:r>
            <w:r w:rsidRPr="003738C2">
              <w:rPr>
                <w:sz w:val="20"/>
                <w:szCs w:val="20"/>
              </w:rPr>
              <w:t>:</w:t>
            </w:r>
            <w:r w:rsidRPr="003738C2">
              <w:rPr>
                <w:sz w:val="20"/>
                <w:szCs w:val="20"/>
                <w:lang w:val="en-US"/>
              </w:rPr>
              <w:t>sp</w:t>
            </w:r>
            <w:r w:rsidRPr="003738C2">
              <w:rPr>
                <w:sz w:val="20"/>
                <w:szCs w:val="20"/>
              </w:rPr>
              <w:t>06062@</w:t>
            </w:r>
            <w:r w:rsidRPr="003738C2">
              <w:rPr>
                <w:sz w:val="20"/>
                <w:szCs w:val="20"/>
                <w:lang w:val="en-US"/>
              </w:rPr>
              <w:t>donpac</w:t>
            </w:r>
            <w:r w:rsidRPr="003738C2">
              <w:rPr>
                <w:sz w:val="20"/>
                <w:szCs w:val="20"/>
              </w:rPr>
              <w:t>.</w:t>
            </w:r>
            <w:r w:rsidRPr="003738C2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3738C2" w:rsidRDefault="00643DDC" w:rsidP="00643DDC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 </w:t>
            </w:r>
          </w:p>
          <w:p w:rsidR="00643DDC" w:rsidRPr="003738C2" w:rsidRDefault="00643DDC" w:rsidP="00643DDC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РАСПРОСТРАНЯЕТСЯ     </w:t>
            </w:r>
          </w:p>
          <w:p w:rsidR="00643DDC" w:rsidRPr="003738C2" w:rsidRDefault="00643DDC" w:rsidP="00643DDC">
            <w:pPr>
              <w:ind w:left="113" w:right="113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        БЕСПЛАТНО</w:t>
            </w:r>
          </w:p>
          <w:p w:rsidR="00643DDC" w:rsidRPr="003738C2" w:rsidRDefault="00643DDC" w:rsidP="00643DDC">
            <w:pPr>
              <w:ind w:left="113" w:right="113"/>
              <w:rPr>
                <w:sz w:val="20"/>
                <w:szCs w:val="20"/>
              </w:rPr>
            </w:pPr>
          </w:p>
          <w:p w:rsidR="00643DDC" w:rsidRPr="003738C2" w:rsidRDefault="00643DDC" w:rsidP="00643DDC">
            <w:pPr>
              <w:spacing w:after="200" w:line="276" w:lineRule="auto"/>
              <w:rPr>
                <w:sz w:val="20"/>
                <w:szCs w:val="20"/>
              </w:rPr>
            </w:pPr>
            <w:r w:rsidRPr="003738C2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DDC" w:rsidRPr="003738C2" w:rsidRDefault="00643DDC" w:rsidP="00643DDC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</w:tbl>
    <w:p w:rsidR="00BE777D" w:rsidRDefault="00BE777D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Default="006C18FC" w:rsidP="00BE777D">
      <w:pPr>
        <w:rPr>
          <w:sz w:val="22"/>
          <w:szCs w:val="22"/>
        </w:rPr>
      </w:pPr>
    </w:p>
    <w:p w:rsidR="006C18FC" w:rsidRPr="00956420" w:rsidRDefault="006C18FC" w:rsidP="00BE777D">
      <w:pPr>
        <w:rPr>
          <w:sz w:val="22"/>
          <w:szCs w:val="22"/>
        </w:rPr>
        <w:sectPr w:rsidR="006C18FC" w:rsidRPr="00956420" w:rsidSect="003738C2"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bookmarkStart w:id="4" w:name="_GoBack"/>
      <w:bookmarkEnd w:id="4"/>
    </w:p>
    <w:p w:rsidR="002B6AC5" w:rsidRDefault="002B6AC5" w:rsidP="002B6AC5">
      <w:pPr>
        <w:tabs>
          <w:tab w:val="left" w:pos="2949"/>
        </w:tabs>
        <w:rPr>
          <w:sz w:val="16"/>
          <w:szCs w:val="16"/>
        </w:rPr>
      </w:pPr>
    </w:p>
    <w:sectPr w:rsidR="002B6AC5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298" w:rsidRDefault="00784298" w:rsidP="007B6940">
      <w:r>
        <w:separator/>
      </w:r>
    </w:p>
  </w:endnote>
  <w:endnote w:type="continuationSeparator" w:id="0">
    <w:p w:rsidR="00784298" w:rsidRDefault="00784298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298" w:rsidRDefault="00784298" w:rsidP="007B6940">
      <w:r>
        <w:separator/>
      </w:r>
    </w:p>
  </w:footnote>
  <w:footnote w:type="continuationSeparator" w:id="0">
    <w:p w:rsidR="00784298" w:rsidRDefault="00784298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9E7"/>
    <w:rsid w:val="00052301"/>
    <w:rsid w:val="00053CE5"/>
    <w:rsid w:val="00054DDC"/>
    <w:rsid w:val="00055169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496"/>
    <w:rsid w:val="00070521"/>
    <w:rsid w:val="000712CD"/>
    <w:rsid w:val="00071C30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2F83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43AF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0686"/>
    <w:rsid w:val="00101171"/>
    <w:rsid w:val="001011FA"/>
    <w:rsid w:val="00102578"/>
    <w:rsid w:val="0010388C"/>
    <w:rsid w:val="001046DF"/>
    <w:rsid w:val="00104761"/>
    <w:rsid w:val="00104783"/>
    <w:rsid w:val="0010603E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0440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A4909"/>
    <w:rsid w:val="001B1399"/>
    <w:rsid w:val="001B30CF"/>
    <w:rsid w:val="001B5C14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194F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00BA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5F1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729"/>
    <w:rsid w:val="00370C52"/>
    <w:rsid w:val="00372627"/>
    <w:rsid w:val="003738C2"/>
    <w:rsid w:val="003747EB"/>
    <w:rsid w:val="0037587E"/>
    <w:rsid w:val="00375B74"/>
    <w:rsid w:val="003762A8"/>
    <w:rsid w:val="00376BF6"/>
    <w:rsid w:val="00377D1E"/>
    <w:rsid w:val="00380531"/>
    <w:rsid w:val="003817EF"/>
    <w:rsid w:val="003828AC"/>
    <w:rsid w:val="00384908"/>
    <w:rsid w:val="0038517B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32D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2C6D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658"/>
    <w:rsid w:val="00635CB6"/>
    <w:rsid w:val="00635D2E"/>
    <w:rsid w:val="0063664D"/>
    <w:rsid w:val="00636A9C"/>
    <w:rsid w:val="00637C92"/>
    <w:rsid w:val="00642041"/>
    <w:rsid w:val="00643DDC"/>
    <w:rsid w:val="00644745"/>
    <w:rsid w:val="00647F6C"/>
    <w:rsid w:val="00657535"/>
    <w:rsid w:val="0066232F"/>
    <w:rsid w:val="00662AA3"/>
    <w:rsid w:val="0066385F"/>
    <w:rsid w:val="00664786"/>
    <w:rsid w:val="0066641F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8FC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0531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2080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429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0D4"/>
    <w:rsid w:val="007F330F"/>
    <w:rsid w:val="007F3420"/>
    <w:rsid w:val="007F3C4A"/>
    <w:rsid w:val="007F4626"/>
    <w:rsid w:val="007F51AA"/>
    <w:rsid w:val="007F65F3"/>
    <w:rsid w:val="008008A1"/>
    <w:rsid w:val="008016A0"/>
    <w:rsid w:val="00804C0A"/>
    <w:rsid w:val="0080551B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4FB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0990"/>
    <w:rsid w:val="00951234"/>
    <w:rsid w:val="00951771"/>
    <w:rsid w:val="00951C16"/>
    <w:rsid w:val="00952C25"/>
    <w:rsid w:val="0095350B"/>
    <w:rsid w:val="00954828"/>
    <w:rsid w:val="00956420"/>
    <w:rsid w:val="00956F0E"/>
    <w:rsid w:val="00960578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033B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1F35"/>
    <w:rsid w:val="00A431C7"/>
    <w:rsid w:val="00A43DA5"/>
    <w:rsid w:val="00A43E6A"/>
    <w:rsid w:val="00A4621B"/>
    <w:rsid w:val="00A46AC7"/>
    <w:rsid w:val="00A46D93"/>
    <w:rsid w:val="00A50CCE"/>
    <w:rsid w:val="00A50FBD"/>
    <w:rsid w:val="00A514C2"/>
    <w:rsid w:val="00A537E5"/>
    <w:rsid w:val="00A53F56"/>
    <w:rsid w:val="00A540D5"/>
    <w:rsid w:val="00A57751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04A3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5290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401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0B9A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3126"/>
    <w:rsid w:val="00C744E5"/>
    <w:rsid w:val="00C769DA"/>
    <w:rsid w:val="00C80146"/>
    <w:rsid w:val="00C82CB0"/>
    <w:rsid w:val="00C84F7D"/>
    <w:rsid w:val="00C85964"/>
    <w:rsid w:val="00C85EF8"/>
    <w:rsid w:val="00C861C6"/>
    <w:rsid w:val="00C87AB0"/>
    <w:rsid w:val="00C903D3"/>
    <w:rsid w:val="00C92101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21E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38DD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67E1"/>
    <w:rsid w:val="00DA6B3B"/>
    <w:rsid w:val="00DA7B3C"/>
    <w:rsid w:val="00DB1460"/>
    <w:rsid w:val="00DB3504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5B3"/>
    <w:rsid w:val="00E0768F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27D1"/>
    <w:rsid w:val="00E44311"/>
    <w:rsid w:val="00E45760"/>
    <w:rsid w:val="00E51123"/>
    <w:rsid w:val="00E51DB4"/>
    <w:rsid w:val="00E52908"/>
    <w:rsid w:val="00E548B9"/>
    <w:rsid w:val="00E56DEC"/>
    <w:rsid w:val="00E56EEA"/>
    <w:rsid w:val="00E60905"/>
    <w:rsid w:val="00E621F9"/>
    <w:rsid w:val="00E622D6"/>
    <w:rsid w:val="00E623FC"/>
    <w:rsid w:val="00E64075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D5A16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07F6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EC1"/>
    <w:rsid w:val="00F25F43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13CF91B-F5C6-4878-AC9D-9AAA20D4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af5">
    <w:name w:val="footnote text"/>
    <w:basedOn w:val="a"/>
    <w:link w:val="af6"/>
    <w:semiHidden/>
    <w:unhideWhenUsed/>
    <w:rsid w:val="00071C30"/>
    <w:pPr>
      <w:suppressAutoHyphens/>
    </w:pPr>
    <w:rPr>
      <w:kern w:val="2"/>
      <w:sz w:val="20"/>
      <w:szCs w:val="20"/>
      <w:lang w:eastAsia="ar-SA"/>
    </w:rPr>
  </w:style>
  <w:style w:type="character" w:customStyle="1" w:styleId="af6">
    <w:name w:val="Текст сноски Знак"/>
    <w:basedOn w:val="a0"/>
    <w:link w:val="af5"/>
    <w:semiHidden/>
    <w:rsid w:val="00071C30"/>
    <w:rPr>
      <w:rFonts w:ascii="Times New Roman" w:eastAsia="Times New Roman" w:hAnsi="Times New Roman"/>
      <w:kern w:val="2"/>
      <w:lang w:eastAsia="ar-SA"/>
    </w:rPr>
  </w:style>
  <w:style w:type="paragraph" w:customStyle="1" w:styleId="23">
    <w:name w:val="Абзац списка2"/>
    <w:basedOn w:val="a"/>
    <w:rsid w:val="00071C3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footnote reference"/>
    <w:semiHidden/>
    <w:unhideWhenUsed/>
    <w:rsid w:val="00071C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32</Pages>
  <Words>6618</Words>
  <Characters>48793</Characters>
  <Application>Microsoft Office Word</Application>
  <DocSecurity>0</DocSecurity>
  <Lines>406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55301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creator>user</dc:creator>
  <cp:lastModifiedBy>user</cp:lastModifiedBy>
  <cp:revision>5</cp:revision>
  <cp:lastPrinted>2016-04-26T07:46:00Z</cp:lastPrinted>
  <dcterms:created xsi:type="dcterms:W3CDTF">2016-11-24T12:01:00Z</dcterms:created>
  <dcterms:modified xsi:type="dcterms:W3CDTF">2016-11-28T07:21:00Z</dcterms:modified>
</cp:coreProperties>
</file>