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2274C3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FB11B4">
              <w:rPr>
                <w:b/>
                <w:sz w:val="20"/>
                <w:szCs w:val="28"/>
                <w:u w:val="single"/>
              </w:rPr>
              <w:t>№ 11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FB11B4">
              <w:rPr>
                <w:b/>
                <w:sz w:val="20"/>
                <w:szCs w:val="28"/>
                <w:u w:val="single"/>
              </w:rPr>
              <w:t>15 декабря</w:t>
            </w:r>
            <w:r>
              <w:rPr>
                <w:b/>
                <w:sz w:val="20"/>
                <w:szCs w:val="28"/>
                <w:u w:val="single"/>
              </w:rPr>
              <w:t xml:space="preserve">  2015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F97086" w:rsidRDefault="00F97086" w:rsidP="00F97086"/>
    <w:p w:rsidR="002274C3" w:rsidRDefault="002274C3" w:rsidP="002274C3">
      <w:pPr>
        <w:tabs>
          <w:tab w:val="left" w:pos="3360"/>
          <w:tab w:val="left" w:pos="4440"/>
        </w:tabs>
        <w:rPr>
          <w:sz w:val="20"/>
          <w:szCs w:val="20"/>
          <w:u w:val="single"/>
        </w:rPr>
      </w:pPr>
    </w:p>
    <w:p w:rsidR="002274C3" w:rsidRDefault="002274C3" w:rsidP="002274C3">
      <w:pPr>
        <w:tabs>
          <w:tab w:val="left" w:pos="3360"/>
          <w:tab w:val="left" w:pos="4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274C3" w:rsidRDefault="002274C3" w:rsidP="00227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  СЕЛЬСКОГО ПОСЕЛЕНИЯ</w:t>
      </w:r>
    </w:p>
    <w:p w:rsidR="002274C3" w:rsidRDefault="002274C3" w:rsidP="002274C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 РОСТОВСКОЙ ОБЛАСТИ</w:t>
      </w:r>
    </w:p>
    <w:p w:rsidR="002274C3" w:rsidRDefault="002274C3" w:rsidP="002274C3">
      <w:pPr>
        <w:jc w:val="center"/>
        <w:rPr>
          <w:sz w:val="16"/>
          <w:szCs w:val="20"/>
        </w:rPr>
      </w:pPr>
    </w:p>
    <w:p w:rsidR="002274C3" w:rsidRDefault="002274C3" w:rsidP="002274C3">
      <w:pPr>
        <w:jc w:val="center"/>
        <w:rPr>
          <w:sz w:val="32"/>
        </w:rPr>
      </w:pPr>
      <w:r>
        <w:rPr>
          <w:sz w:val="32"/>
        </w:rPr>
        <w:t xml:space="preserve"> ПОСТАНОВЛЕНИЕ</w:t>
      </w:r>
    </w:p>
    <w:p w:rsidR="002274C3" w:rsidRDefault="002274C3" w:rsidP="002274C3">
      <w:pPr>
        <w:jc w:val="center"/>
        <w:rPr>
          <w:sz w:val="28"/>
        </w:rPr>
      </w:pPr>
    </w:p>
    <w:p w:rsidR="002274C3" w:rsidRDefault="002274C3" w:rsidP="002274C3">
      <w:pPr>
        <w:rPr>
          <w:sz w:val="28"/>
        </w:rPr>
      </w:pPr>
      <w:r>
        <w:rPr>
          <w:sz w:val="28"/>
        </w:rPr>
        <w:t>«11» декабря  2015                                   №79                                       х.Мещеряковский</w:t>
      </w:r>
    </w:p>
    <w:p w:rsidR="002274C3" w:rsidRDefault="002274C3" w:rsidP="002274C3">
      <w:pPr>
        <w:jc w:val="both"/>
      </w:pPr>
    </w:p>
    <w:p w:rsidR="002274C3" w:rsidRDefault="002274C3" w:rsidP="002274C3">
      <w:pPr>
        <w:jc w:val="both"/>
      </w:pPr>
      <w:r>
        <w:t>Об утверждении перечня мест организации</w:t>
      </w:r>
    </w:p>
    <w:p w:rsidR="002274C3" w:rsidRDefault="002274C3" w:rsidP="002274C3">
      <w:pPr>
        <w:jc w:val="both"/>
      </w:pPr>
      <w:r>
        <w:t>ярмарок на территории Мещеряковского</w:t>
      </w:r>
    </w:p>
    <w:p w:rsidR="002274C3" w:rsidRDefault="002274C3" w:rsidP="002274C3">
      <w:pPr>
        <w:jc w:val="both"/>
      </w:pPr>
      <w:r>
        <w:t>сельского поселения</w:t>
      </w:r>
    </w:p>
    <w:p w:rsidR="002274C3" w:rsidRDefault="002274C3" w:rsidP="002274C3">
      <w:pPr>
        <w:jc w:val="both"/>
      </w:pPr>
    </w:p>
    <w:p w:rsidR="002274C3" w:rsidRDefault="002274C3" w:rsidP="002274C3">
      <w:pPr>
        <w:ind w:firstLine="851"/>
        <w:jc w:val="both"/>
      </w:pPr>
      <w:r>
        <w:t xml:space="preserve">  В целях реализации Федерального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области», постановления Правительства Ростовской области от 07.11.2013 № 681 «Об утверждении Порядка организации ярмарок на территории Ростовской области и продажи товаров(выполнения работ, оказания услуг) на них» </w:t>
      </w:r>
    </w:p>
    <w:p w:rsidR="002274C3" w:rsidRDefault="002274C3" w:rsidP="002274C3">
      <w:pPr>
        <w:ind w:firstLine="705"/>
        <w:jc w:val="center"/>
      </w:pPr>
    </w:p>
    <w:p w:rsidR="002274C3" w:rsidRDefault="002274C3" w:rsidP="002274C3">
      <w:pPr>
        <w:ind w:firstLine="705"/>
        <w:jc w:val="center"/>
      </w:pPr>
      <w:r>
        <w:t>ПОСТАНОВЛЯЮ:</w:t>
      </w:r>
    </w:p>
    <w:p w:rsidR="002274C3" w:rsidRDefault="002274C3" w:rsidP="002274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274C3" w:rsidRDefault="002274C3" w:rsidP="002274C3">
      <w:pPr>
        <w:jc w:val="both"/>
      </w:pPr>
      <w:r>
        <w:t>1. Утвердить перечень мест организации ярмарок на 2016 год на территории Мещеряковского сельского поселения  согласно приложению №1.</w:t>
      </w:r>
    </w:p>
    <w:p w:rsidR="002274C3" w:rsidRDefault="002274C3" w:rsidP="002274C3">
      <w:pPr>
        <w:jc w:val="both"/>
      </w:pPr>
      <w:r>
        <w:t xml:space="preserve">2.  Направить утвержденный перечень мест организации ярмарок на территории Мещеряковского сельского поселения  в </w:t>
      </w:r>
      <w:r>
        <w:rPr>
          <w:sz w:val="22"/>
          <w:szCs w:val="22"/>
        </w:rPr>
        <w:t>Администрацию Верхнедонского района</w:t>
      </w:r>
      <w:r>
        <w:t xml:space="preserve"> в срок не позднее 18 декабря текущего года.</w:t>
      </w:r>
    </w:p>
    <w:p w:rsidR="002274C3" w:rsidRDefault="002274C3" w:rsidP="002274C3">
      <w:pPr>
        <w:jc w:val="both"/>
      </w:pPr>
      <w:r>
        <w:t>3. Контроль за исполнением данного постановления оставляю за собой.</w:t>
      </w:r>
    </w:p>
    <w:p w:rsidR="002274C3" w:rsidRDefault="002274C3" w:rsidP="002274C3">
      <w:pPr>
        <w:jc w:val="both"/>
      </w:pPr>
    </w:p>
    <w:p w:rsidR="002274C3" w:rsidRDefault="002274C3" w:rsidP="002274C3">
      <w:pPr>
        <w:jc w:val="both"/>
      </w:pPr>
    </w:p>
    <w:p w:rsidR="002274C3" w:rsidRDefault="002274C3" w:rsidP="002274C3">
      <w:pPr>
        <w:jc w:val="both"/>
      </w:pPr>
      <w:r>
        <w:t>Глава Мещеряковского</w:t>
      </w:r>
    </w:p>
    <w:p w:rsidR="002274C3" w:rsidRDefault="002274C3" w:rsidP="007801A7">
      <w:pPr>
        <w:jc w:val="both"/>
      </w:pPr>
      <w:r>
        <w:t xml:space="preserve">сельского поселения                                                 </w:t>
      </w:r>
      <w:r w:rsidR="007801A7">
        <w:t xml:space="preserve">                   А.И. Горбачев</w:t>
      </w:r>
    </w:p>
    <w:p w:rsidR="002274C3" w:rsidRDefault="002274C3" w:rsidP="002274C3"/>
    <w:p w:rsidR="002274C3" w:rsidRDefault="002274C3" w:rsidP="002274C3"/>
    <w:p w:rsidR="002274C3" w:rsidRDefault="002274C3" w:rsidP="002274C3">
      <w:pPr>
        <w:jc w:val="right"/>
      </w:pPr>
      <w:r>
        <w:t>Приложение №1</w:t>
      </w:r>
    </w:p>
    <w:p w:rsidR="002274C3" w:rsidRDefault="002274C3" w:rsidP="002274C3">
      <w:pPr>
        <w:jc w:val="right"/>
      </w:pPr>
      <w:r>
        <w:t xml:space="preserve">к постановлению администрации </w:t>
      </w:r>
    </w:p>
    <w:p w:rsidR="002274C3" w:rsidRDefault="002274C3" w:rsidP="002274C3">
      <w:pPr>
        <w:jc w:val="right"/>
      </w:pPr>
      <w:r>
        <w:t xml:space="preserve">Мещеряковского сельского поселения </w:t>
      </w:r>
    </w:p>
    <w:p w:rsidR="002274C3" w:rsidRDefault="002274C3" w:rsidP="002274C3">
      <w:pPr>
        <w:jc w:val="right"/>
      </w:pPr>
      <w:r>
        <w:t>от «11» декабря 2015 № 79</w:t>
      </w:r>
    </w:p>
    <w:p w:rsidR="002274C3" w:rsidRDefault="002274C3" w:rsidP="002274C3">
      <w:pPr>
        <w:jc w:val="right"/>
      </w:pPr>
    </w:p>
    <w:p w:rsidR="002274C3" w:rsidRDefault="002274C3" w:rsidP="002274C3">
      <w:pPr>
        <w:jc w:val="center"/>
      </w:pPr>
    </w:p>
    <w:p w:rsidR="002274C3" w:rsidRDefault="002274C3" w:rsidP="002274C3">
      <w:pPr>
        <w:jc w:val="center"/>
      </w:pPr>
      <w:r>
        <w:t xml:space="preserve">Перечень мест </w:t>
      </w:r>
    </w:p>
    <w:p w:rsidR="002274C3" w:rsidRDefault="002274C3" w:rsidP="002274C3">
      <w:pPr>
        <w:jc w:val="center"/>
      </w:pPr>
      <w:r>
        <w:t xml:space="preserve">организации ярмарок на 2016 год </w:t>
      </w:r>
    </w:p>
    <w:p w:rsidR="002274C3" w:rsidRDefault="002274C3" w:rsidP="002274C3">
      <w:pPr>
        <w:jc w:val="center"/>
      </w:pPr>
      <w:r>
        <w:t>на территории Мещеряковского сельского поселения</w:t>
      </w:r>
    </w:p>
    <w:p w:rsidR="002274C3" w:rsidRDefault="002274C3" w:rsidP="002274C3">
      <w:pPr>
        <w:jc w:val="center"/>
      </w:pPr>
    </w:p>
    <w:p w:rsidR="002274C3" w:rsidRDefault="002274C3" w:rsidP="002274C3">
      <w:pPr>
        <w:jc w:val="both"/>
      </w:pPr>
      <w:r>
        <w:t>1. Сезонная ярмарка:</w:t>
      </w:r>
    </w:p>
    <w:p w:rsidR="002274C3" w:rsidRDefault="002274C3" w:rsidP="002274C3">
      <w:pPr>
        <w:jc w:val="both"/>
      </w:pPr>
      <w:r>
        <w:t>по улице Плешакова в х.Мещеряковский         20   торговых мест</w:t>
      </w:r>
    </w:p>
    <w:p w:rsidR="002274C3" w:rsidRDefault="002274C3" w:rsidP="002274C3">
      <w:pPr>
        <w:jc w:val="both"/>
      </w:pPr>
    </w:p>
    <w:p w:rsidR="002274C3" w:rsidRDefault="002274C3" w:rsidP="002274C3">
      <w:pPr>
        <w:jc w:val="both"/>
      </w:pPr>
    </w:p>
    <w:p w:rsidR="002274C3" w:rsidRDefault="002274C3" w:rsidP="002274C3">
      <w:pPr>
        <w:jc w:val="both"/>
      </w:pPr>
    </w:p>
    <w:p w:rsidR="002274C3" w:rsidRDefault="002274C3" w:rsidP="002274C3">
      <w:pPr>
        <w:jc w:val="both"/>
      </w:pPr>
    </w:p>
    <w:p w:rsidR="002274C3" w:rsidRDefault="002274C3" w:rsidP="002274C3">
      <w:pPr>
        <w:jc w:val="both"/>
      </w:pPr>
    </w:p>
    <w:p w:rsidR="002274C3" w:rsidRDefault="002274C3" w:rsidP="002274C3">
      <w:pPr>
        <w:jc w:val="both"/>
      </w:pPr>
      <w:r>
        <w:t xml:space="preserve">Глава Мещеряковского </w:t>
      </w:r>
    </w:p>
    <w:p w:rsidR="003A6758" w:rsidRDefault="002274C3" w:rsidP="002274C3">
      <w:r>
        <w:t xml:space="preserve">сельского поселения     </w:t>
      </w:r>
      <w:r w:rsidR="007801A7">
        <w:t xml:space="preserve">                                     А.И.Горбачев</w:t>
      </w:r>
      <w:r>
        <w:t xml:space="preserve">                                                                      </w:t>
      </w:r>
    </w:p>
    <w:p w:rsidR="0047503D" w:rsidRDefault="0047503D" w:rsidP="0047503D">
      <w:pPr>
        <w:tabs>
          <w:tab w:val="left" w:pos="2949"/>
        </w:tabs>
      </w:pPr>
    </w:p>
    <w:p w:rsidR="0047503D" w:rsidRDefault="0047503D" w:rsidP="002B6AC5">
      <w:pPr>
        <w:tabs>
          <w:tab w:val="left" w:pos="2949"/>
        </w:tabs>
      </w:pPr>
    </w:p>
    <w:p w:rsidR="0047503D" w:rsidRDefault="0047503D" w:rsidP="002B6AC5">
      <w:pPr>
        <w:tabs>
          <w:tab w:val="left" w:pos="2949"/>
        </w:tabs>
      </w:pPr>
    </w:p>
    <w:p w:rsidR="0047503D" w:rsidRDefault="0047503D" w:rsidP="002B6AC5">
      <w:pPr>
        <w:tabs>
          <w:tab w:val="left" w:pos="2949"/>
        </w:tabs>
      </w:pPr>
    </w:p>
    <w:p w:rsidR="007801A7" w:rsidRDefault="007801A7" w:rsidP="007801A7">
      <w:pPr>
        <w:tabs>
          <w:tab w:val="left" w:pos="3360"/>
          <w:tab w:val="left" w:pos="4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801A7" w:rsidRDefault="007801A7" w:rsidP="007801A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7801A7" w:rsidRDefault="007801A7" w:rsidP="007801A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 РОСТОВСКОЙ ОБЛАСТИ</w:t>
      </w:r>
    </w:p>
    <w:p w:rsidR="007801A7" w:rsidRDefault="007801A7" w:rsidP="007801A7">
      <w:pPr>
        <w:jc w:val="center"/>
        <w:rPr>
          <w:sz w:val="32"/>
          <w:szCs w:val="20"/>
        </w:rPr>
      </w:pPr>
    </w:p>
    <w:p w:rsidR="007801A7" w:rsidRDefault="007801A7" w:rsidP="007801A7">
      <w:pPr>
        <w:jc w:val="center"/>
        <w:rPr>
          <w:sz w:val="32"/>
        </w:rPr>
      </w:pPr>
      <w:r>
        <w:rPr>
          <w:sz w:val="32"/>
        </w:rPr>
        <w:t>ПОСТАНОВЛЕНИЕ</w:t>
      </w:r>
    </w:p>
    <w:p w:rsidR="007801A7" w:rsidRDefault="007801A7" w:rsidP="007801A7">
      <w:pPr>
        <w:jc w:val="center"/>
        <w:rPr>
          <w:sz w:val="28"/>
        </w:rPr>
      </w:pPr>
    </w:p>
    <w:p w:rsidR="007801A7" w:rsidRDefault="007801A7" w:rsidP="007801A7">
      <w:pPr>
        <w:rPr>
          <w:sz w:val="28"/>
        </w:rPr>
      </w:pPr>
    </w:p>
    <w:p w:rsidR="007801A7" w:rsidRDefault="007801A7" w:rsidP="007801A7">
      <w:r>
        <w:t>«11» декабря 2015г.                                           № 80                                                 х.Мещеряковский</w:t>
      </w:r>
    </w:p>
    <w:p w:rsidR="007801A7" w:rsidRDefault="007801A7" w:rsidP="007801A7">
      <w:pPr>
        <w:jc w:val="both"/>
        <w:rPr>
          <w:sz w:val="26"/>
          <w:szCs w:val="20"/>
        </w:rPr>
      </w:pPr>
    </w:p>
    <w:p w:rsidR="007801A7" w:rsidRDefault="007801A7" w:rsidP="007801A7">
      <w:pPr>
        <w:jc w:val="both"/>
      </w:pPr>
      <w:r>
        <w:t xml:space="preserve">О назначении организатора ярмарок </w:t>
      </w:r>
    </w:p>
    <w:p w:rsidR="007801A7" w:rsidRDefault="007801A7" w:rsidP="007801A7">
      <w:pPr>
        <w:jc w:val="both"/>
      </w:pPr>
      <w:r>
        <w:t xml:space="preserve">на территории Мещеряковского сельского </w:t>
      </w:r>
    </w:p>
    <w:p w:rsidR="007801A7" w:rsidRDefault="007801A7" w:rsidP="007801A7">
      <w:pPr>
        <w:jc w:val="both"/>
      </w:pPr>
      <w:r>
        <w:t xml:space="preserve">поселения </w:t>
      </w:r>
    </w:p>
    <w:p w:rsidR="007801A7" w:rsidRDefault="007801A7" w:rsidP="007801A7">
      <w:pPr>
        <w:jc w:val="both"/>
      </w:pPr>
    </w:p>
    <w:p w:rsidR="007801A7" w:rsidRDefault="007801A7" w:rsidP="007801A7">
      <w:pPr>
        <w:jc w:val="both"/>
      </w:pPr>
      <w:r>
        <w:t xml:space="preserve">            В целях организации ярмарок в границах Мещеряковского сельского поселения в соответствии с постановлением Администрации сельского поселения от 19.10.2015           № 68 «Об организации ярмарок на территории Мещеряковского сельского поселения»</w:t>
      </w:r>
    </w:p>
    <w:p w:rsidR="007801A7" w:rsidRDefault="007801A7" w:rsidP="007801A7">
      <w:pPr>
        <w:ind w:firstLine="851"/>
        <w:jc w:val="both"/>
      </w:pPr>
    </w:p>
    <w:p w:rsidR="007801A7" w:rsidRDefault="007801A7" w:rsidP="007801A7">
      <w:pPr>
        <w:ind w:firstLine="705"/>
        <w:jc w:val="center"/>
      </w:pPr>
      <w:r>
        <w:t>ПОСТАНОВЛЯЮ:</w:t>
      </w:r>
    </w:p>
    <w:p w:rsidR="007801A7" w:rsidRDefault="007801A7" w:rsidP="007801A7">
      <w:pPr>
        <w:ind w:firstLine="705"/>
        <w:jc w:val="center"/>
      </w:pPr>
    </w:p>
    <w:p w:rsidR="007801A7" w:rsidRDefault="007801A7" w:rsidP="007801A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1.Организовать на территории Мещеряковского сельского поселения               проведение сезонной ярмарки, тип ярмарки - универсальная:</w:t>
      </w:r>
    </w:p>
    <w:p w:rsidR="007801A7" w:rsidRDefault="007801A7" w:rsidP="007801A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сроки проведения: 1 раз в неделю, в пятницу;</w:t>
      </w:r>
    </w:p>
    <w:p w:rsidR="007801A7" w:rsidRDefault="007801A7" w:rsidP="007801A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время проведения: с 07-00 до 14-00 час.;</w:t>
      </w:r>
    </w:p>
    <w:p w:rsidR="007801A7" w:rsidRDefault="007801A7" w:rsidP="007801A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место проведения: х. Мещеряковский по ул. Плешакова согласно утвержденного перечня мест организации ярмарки.</w:t>
      </w:r>
    </w:p>
    <w:p w:rsidR="007801A7" w:rsidRDefault="007801A7" w:rsidP="007801A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Назначить организатором сезонной ярмарки в границах Мещеряковского сельского поселения по 31 декабря  2016 г. МУП «Казанский рынок». </w:t>
      </w:r>
    </w:p>
    <w:p w:rsidR="007801A7" w:rsidRDefault="007801A7" w:rsidP="007801A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Считать утратившими силу постановление Администрации Мещеряковского сельского поселения от « 5 » ноября 2014 №80 «О назначении организатора ярмарок на территории Мещеряковского сельского поселения».</w:t>
      </w:r>
    </w:p>
    <w:p w:rsidR="007801A7" w:rsidRDefault="007801A7" w:rsidP="007801A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Контроль за исполнением данного постановления оставляю за собой.</w:t>
      </w:r>
    </w:p>
    <w:p w:rsidR="007801A7" w:rsidRDefault="007801A7" w:rsidP="007801A7">
      <w:pPr>
        <w:jc w:val="both"/>
      </w:pPr>
    </w:p>
    <w:p w:rsidR="007801A7" w:rsidRDefault="007801A7" w:rsidP="007801A7"/>
    <w:p w:rsidR="007801A7" w:rsidRDefault="007801A7" w:rsidP="007801A7"/>
    <w:p w:rsidR="007801A7" w:rsidRDefault="007801A7" w:rsidP="007801A7">
      <w:r>
        <w:t>Глава Мещеряковского</w:t>
      </w:r>
    </w:p>
    <w:p w:rsidR="007801A7" w:rsidRDefault="007801A7" w:rsidP="007801A7">
      <w:r>
        <w:t>сельского поселения                                                                        А.И. Горбачёв</w:t>
      </w: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C37DA7" w:rsidRDefault="00C37DA7" w:rsidP="00C37DA7">
      <w:pPr>
        <w:pStyle w:val="1"/>
        <w:rPr>
          <w:sz w:val="24"/>
        </w:rPr>
      </w:pPr>
      <w:r>
        <w:rPr>
          <w:sz w:val="24"/>
        </w:rPr>
        <w:t xml:space="preserve">РОСИЙСКАЯ ФЕДЕРАЦИЯ                   </w:t>
      </w:r>
      <w:r>
        <w:rPr>
          <w:sz w:val="24"/>
        </w:rPr>
        <w:br/>
        <w:t>РОСТОВСКАЯ ОБЛАСТЬ</w:t>
      </w:r>
      <w:r>
        <w:rPr>
          <w:sz w:val="24"/>
        </w:rPr>
        <w:br/>
        <w:t>МУНИЦИПАЛЬНОЕ ОБРАЗОВАНИЕ</w:t>
      </w:r>
    </w:p>
    <w:p w:rsidR="00C37DA7" w:rsidRDefault="00C37DA7" w:rsidP="00C37DA7">
      <w:pPr>
        <w:pStyle w:val="1"/>
        <w:rPr>
          <w:sz w:val="24"/>
        </w:rPr>
      </w:pPr>
      <w:r>
        <w:rPr>
          <w:sz w:val="24"/>
        </w:rPr>
        <w:t>«МЕЩЕРЯКОВСКОЕ СЕЛЬСКОЕ ПОСЕЛЕНИЕ»</w:t>
      </w:r>
    </w:p>
    <w:p w:rsidR="00C37DA7" w:rsidRDefault="00C37DA7" w:rsidP="00C37DA7">
      <w:pPr>
        <w:jc w:val="center"/>
      </w:pPr>
    </w:p>
    <w:p w:rsidR="00C37DA7" w:rsidRDefault="00C37DA7" w:rsidP="00C37DA7">
      <w:pPr>
        <w:jc w:val="center"/>
      </w:pPr>
      <w:r>
        <w:t>АДМИНИСТРАЦИЯ МЕЩЕРЯКОВСКОГО СЕЛЬСКОГО ПОСЕЛЕНИЯ</w:t>
      </w:r>
    </w:p>
    <w:p w:rsidR="00C37DA7" w:rsidRDefault="00C37DA7" w:rsidP="00C37DA7">
      <w:pPr>
        <w:jc w:val="center"/>
      </w:pPr>
    </w:p>
    <w:p w:rsidR="00C37DA7" w:rsidRDefault="00C37DA7" w:rsidP="00C37DA7">
      <w:pPr>
        <w:jc w:val="center"/>
      </w:pPr>
      <w:r>
        <w:t>ПОСТАНОВЛЕНИЕ</w:t>
      </w:r>
    </w:p>
    <w:p w:rsidR="00C37DA7" w:rsidRDefault="00C37DA7" w:rsidP="00C37DA7">
      <w:pPr>
        <w:jc w:val="center"/>
      </w:pPr>
    </w:p>
    <w:p w:rsidR="00C37DA7" w:rsidRDefault="00C37DA7" w:rsidP="00C37DA7">
      <w:r>
        <w:t>14.12.2015                                                           №  81                                             х. Мещеряковский</w:t>
      </w:r>
    </w:p>
    <w:p w:rsidR="00C37DA7" w:rsidRDefault="00C37DA7" w:rsidP="00C37DA7"/>
    <w:p w:rsidR="00C37DA7" w:rsidRDefault="00C37DA7" w:rsidP="00C37DA7">
      <w:r>
        <w:t>О ликвидации муниципального</w:t>
      </w:r>
    </w:p>
    <w:p w:rsidR="00C37DA7" w:rsidRDefault="00C37DA7" w:rsidP="00C37DA7">
      <w:r>
        <w:t xml:space="preserve"> бюджетного учреждения</w:t>
      </w:r>
    </w:p>
    <w:p w:rsidR="00C37DA7" w:rsidRDefault="00C37DA7" w:rsidP="00C37DA7">
      <w:r>
        <w:t xml:space="preserve"> культуры Мещеряковского сельского</w:t>
      </w:r>
    </w:p>
    <w:p w:rsidR="00C37DA7" w:rsidRDefault="00C37DA7" w:rsidP="00C37DA7">
      <w:r>
        <w:t xml:space="preserve"> поселения «Мещеряковская сельская библиотека»</w:t>
      </w:r>
    </w:p>
    <w:p w:rsidR="00C37DA7" w:rsidRDefault="00C37DA7" w:rsidP="00C37DA7"/>
    <w:p w:rsidR="00C37DA7" w:rsidRDefault="00C37DA7" w:rsidP="00C37DA7">
      <w:pPr>
        <w:jc w:val="both"/>
      </w:pPr>
      <w:r>
        <w:tab/>
        <w:t xml:space="preserve">В соответствии со статьями 61-64 Гражданского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«Мещеряковское сельское поселения», </w:t>
      </w:r>
    </w:p>
    <w:p w:rsidR="00C37DA7" w:rsidRDefault="00C37DA7" w:rsidP="00C37DA7">
      <w:pPr>
        <w:pStyle w:val="af5"/>
      </w:pPr>
      <w:r>
        <w:t xml:space="preserve">                                                       </w:t>
      </w:r>
    </w:p>
    <w:p w:rsidR="00C37DA7" w:rsidRDefault="00C37DA7" w:rsidP="00C37DA7">
      <w:pPr>
        <w:pStyle w:val="af5"/>
      </w:pPr>
      <w:r>
        <w:t>ПОСТАНОВЛЯЮ:</w:t>
      </w:r>
    </w:p>
    <w:p w:rsidR="00C37DA7" w:rsidRDefault="00C37DA7" w:rsidP="00C37DA7">
      <w:pPr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Ликвидировать муниципальное бюджетное учреждение  культуры Мещеряковского сельского поселения «Мещеряковская сельская библиотека» (далее – МБУК  «Мещеряковская сельская библиотека»).</w:t>
      </w:r>
    </w:p>
    <w:p w:rsidR="00C37DA7" w:rsidRDefault="00C37DA7" w:rsidP="00C37DA7">
      <w:pPr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 xml:space="preserve"> Образовать ликвидационную комиссию МБУК  «Мещеряковская сельская библиотека»  и утвердить ее состав:</w:t>
      </w:r>
    </w:p>
    <w:p w:rsidR="00C37DA7" w:rsidRDefault="00C37DA7" w:rsidP="00C37DA7">
      <w:pPr>
        <w:tabs>
          <w:tab w:val="left" w:pos="851"/>
        </w:tabs>
        <w:ind w:left="567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C37DA7" w:rsidTr="00C37DA7">
        <w:tc>
          <w:tcPr>
            <w:tcW w:w="4219" w:type="dxa"/>
            <w:hideMark/>
          </w:tcPr>
          <w:p w:rsidR="00C37DA7" w:rsidRDefault="00C37DA7">
            <w:pPr>
              <w:tabs>
                <w:tab w:val="left" w:pos="851"/>
              </w:tabs>
              <w:jc w:val="both"/>
            </w:pPr>
            <w:r>
              <w:t>Сетракова Людмила Васильевна</w:t>
            </w:r>
          </w:p>
        </w:tc>
        <w:tc>
          <w:tcPr>
            <w:tcW w:w="5387" w:type="dxa"/>
            <w:hideMark/>
          </w:tcPr>
          <w:p w:rsidR="00C37DA7" w:rsidRDefault="00C37DA7">
            <w:pPr>
              <w:tabs>
                <w:tab w:val="left" w:pos="851"/>
              </w:tabs>
              <w:jc w:val="both"/>
            </w:pPr>
            <w:r>
              <w:t>– директор муниципального бюджетного учреждения  культуры Мещеряковского сельского поселения «Мещеряковская сельская библиотека», председатель ликвидационной комиссии МБУК  «Мещеряковская сельская библиотека»;</w:t>
            </w:r>
          </w:p>
        </w:tc>
      </w:tr>
      <w:tr w:rsidR="00C37DA7" w:rsidTr="00C37DA7">
        <w:tc>
          <w:tcPr>
            <w:tcW w:w="4219" w:type="dxa"/>
            <w:hideMark/>
          </w:tcPr>
          <w:p w:rsidR="00C37DA7" w:rsidRDefault="00C37DA7">
            <w:pPr>
              <w:tabs>
                <w:tab w:val="left" w:pos="851"/>
              </w:tabs>
              <w:jc w:val="both"/>
            </w:pPr>
            <w:r>
              <w:t>Прибыткова Наталья Ивановна</w:t>
            </w:r>
          </w:p>
        </w:tc>
        <w:tc>
          <w:tcPr>
            <w:tcW w:w="5387" w:type="dxa"/>
            <w:hideMark/>
          </w:tcPr>
          <w:p w:rsidR="00C37DA7" w:rsidRDefault="00C37DA7">
            <w:pPr>
              <w:tabs>
                <w:tab w:val="left" w:pos="851"/>
              </w:tabs>
              <w:jc w:val="both"/>
            </w:pPr>
            <w:r>
              <w:t>– заведующий сектором экономики и финансов Администрации Мещеряковского сельского поселения;</w:t>
            </w:r>
          </w:p>
        </w:tc>
      </w:tr>
      <w:tr w:rsidR="00C37DA7" w:rsidTr="00C37DA7">
        <w:tc>
          <w:tcPr>
            <w:tcW w:w="4219" w:type="dxa"/>
            <w:hideMark/>
          </w:tcPr>
          <w:p w:rsidR="00C37DA7" w:rsidRDefault="00C37DA7">
            <w:pPr>
              <w:tabs>
                <w:tab w:val="left" w:pos="851"/>
              </w:tabs>
              <w:jc w:val="both"/>
            </w:pPr>
            <w:r>
              <w:lastRenderedPageBreak/>
              <w:t>Маевская Валентина Николаевна</w:t>
            </w:r>
          </w:p>
        </w:tc>
        <w:tc>
          <w:tcPr>
            <w:tcW w:w="5387" w:type="dxa"/>
            <w:hideMark/>
          </w:tcPr>
          <w:p w:rsidR="00C37DA7" w:rsidRDefault="00C37DA7">
            <w:pPr>
              <w:tabs>
                <w:tab w:val="left" w:pos="851"/>
              </w:tabs>
              <w:jc w:val="both"/>
            </w:pPr>
            <w:r>
              <w:t xml:space="preserve"> - </w:t>
            </w:r>
            <w:proofErr w:type="spellStart"/>
            <w:r>
              <w:t>гл.бухгалтер</w:t>
            </w:r>
            <w:proofErr w:type="spellEnd"/>
            <w:r>
              <w:t xml:space="preserve"> муниципального бюджетного учреждения  культуры Мещеряковского сельского поселения «Мещеряковская сельская библиотека» .</w:t>
            </w:r>
          </w:p>
        </w:tc>
      </w:tr>
    </w:tbl>
    <w:p w:rsidR="00C37DA7" w:rsidRDefault="00C37DA7" w:rsidP="00C37DA7">
      <w:pPr>
        <w:pStyle w:val="23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3.Ликвидационной комиссии при ликвидации МБУК  «Мещеряковская сельская библиотека»:</w:t>
      </w:r>
    </w:p>
    <w:p w:rsidR="00C37DA7" w:rsidRDefault="00C37DA7" w:rsidP="00C37DA7">
      <w:pPr>
        <w:pStyle w:val="23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3.1. в порядке и в сроки, установленные трудовым законодательством Российской Федерации, предупредить работников МБУК  «Мещеряковская сельская библиотека» о предстоящем увольнении в связи с ликвидацией МБУК  «Мещеряковская сельская библиотека» и обеспечить проведение комплекса организационных мероприятий, связанных с ликвидацией МБУК  «Мещеряковская сельская библиотека», в отношении работников МБУК  «Мещеряковская сельская библиотека» с соблюдением трудовых и социальных гарантий;</w:t>
      </w:r>
    </w:p>
    <w:p w:rsidR="00C37DA7" w:rsidRDefault="00C37DA7" w:rsidP="00C37DA7">
      <w:pPr>
        <w:pStyle w:val="23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3.2.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МБУК  «Мещеряковская сельская библиотека»;</w:t>
      </w:r>
    </w:p>
    <w:p w:rsidR="00C37DA7" w:rsidRDefault="00C37DA7" w:rsidP="00C37DA7">
      <w:pPr>
        <w:pStyle w:val="23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C37DA7" w:rsidRDefault="00C37DA7" w:rsidP="00C37DA7">
      <w:pPr>
        <w:pStyle w:val="23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3.3. обеспечить реализацию полномочий по управлению делами ликвидируемого МБУК  «Мещеряковская сельская библиотека» в течение всего периода ликвидации;</w:t>
      </w:r>
    </w:p>
    <w:p w:rsidR="00C37DA7" w:rsidRDefault="00C37DA7" w:rsidP="00C37DA7">
      <w:pPr>
        <w:pStyle w:val="23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3.4. установить, что претензии кредиторов принимаются по адресу: 346163, Ростовская область, Верхнедонской район, х. Мещеряковский, ул. Плешакова, 13а, в течение двух месяцев с момента опубликования объявления о ликвидации МБУК  «Мещеряковская сельская библиотека» в «Вестнике государственной регистрации»;</w:t>
      </w:r>
    </w:p>
    <w:p w:rsidR="00C37DA7" w:rsidRDefault="00C37DA7" w:rsidP="00C37DA7">
      <w:pPr>
        <w:pStyle w:val="23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C37DA7" w:rsidRDefault="00C37DA7" w:rsidP="00C37DA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3.5. после окончания срока для предъявления требований кредиторами составить промежуточный ликвидационный баланс;</w:t>
      </w:r>
    </w:p>
    <w:p w:rsidR="00C37DA7" w:rsidRDefault="00C37DA7" w:rsidP="00C37DA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</w:p>
    <w:p w:rsidR="00C37DA7" w:rsidRDefault="00C37DA7" w:rsidP="00C37DA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3.6. после завершения расчетов с кредиторами подготовить ликвидационный баланс.</w:t>
      </w:r>
    </w:p>
    <w:p w:rsidR="00C37DA7" w:rsidRDefault="00C37DA7" w:rsidP="00C37DA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7DA7" w:rsidRDefault="00C37DA7" w:rsidP="00C37DA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Председателю ликвидационной комиссии (Сетраковой Л.В.):</w:t>
      </w:r>
    </w:p>
    <w:p w:rsidR="00C37DA7" w:rsidRDefault="00C37DA7" w:rsidP="00C37DA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4.1. в течение трех рабочих дней после даты принятия настоящего постановления уведомить в установленной законодательством форме о ликвидации МБУК  «Мещеряковская сельская библиотека» Межрайонную инспекцию Федеральной налоговой службы №3 по Ростовской области с приложением настоящего постановления;</w:t>
      </w:r>
    </w:p>
    <w:p w:rsidR="00C37DA7" w:rsidRDefault="00C37DA7" w:rsidP="00C37DA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4.2. в течение трех рабочих дней со дня принятия настоящего постановления уведомить Пенсионный фонд и Фонд социального страхования о ликвидации МБУК  «Мещеряковская сельская библиотека»;</w:t>
      </w:r>
    </w:p>
    <w:p w:rsidR="00C37DA7" w:rsidRDefault="00C37DA7" w:rsidP="00C37DA7">
      <w:pPr>
        <w:spacing w:before="100" w:beforeAutospacing="1" w:after="100" w:afterAutospacing="1"/>
        <w:jc w:val="both"/>
      </w:pPr>
      <w:r>
        <w:t xml:space="preserve">      4.3. в течение трех рабочих дней со дня принятия настоящего постановления уведомить ГКУ РО (Цент занятости населения Верхнедонского района)</w:t>
      </w:r>
    </w:p>
    <w:p w:rsidR="00C37DA7" w:rsidRDefault="00C37DA7" w:rsidP="00C37DA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4.4. подготовить и передать на баланс Администрации Мещеряковского сельского поселения муниципальное имущество, находящееся на праве оперативного управления в МБУК  «Мещеряковская сельская библиотека»;</w:t>
      </w:r>
    </w:p>
    <w:p w:rsidR="00C37DA7" w:rsidRDefault="00C37DA7" w:rsidP="00C37DA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</w:p>
    <w:p w:rsidR="00C37DA7" w:rsidRDefault="00C37DA7" w:rsidP="00C37DA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Установить, что со дня вступления в силу настоящего постановления функции единоличного исполнительного органа МБУК  «Мещеряковская сельская библиотека»  переходят к ликвидационной комиссии.</w:t>
      </w:r>
    </w:p>
    <w:p w:rsidR="00C37DA7" w:rsidRDefault="00C37DA7" w:rsidP="00C37DA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</w:p>
    <w:p w:rsidR="00C37DA7" w:rsidRDefault="00C37DA7" w:rsidP="00C37DA7">
      <w:pPr>
        <w:jc w:val="both"/>
      </w:pPr>
      <w:r>
        <w:t xml:space="preserve">       6. Контроль за исполнением настоящего постановления  оставляю за собой.</w:t>
      </w:r>
      <w:r>
        <w:br/>
      </w:r>
    </w:p>
    <w:p w:rsidR="00C37DA7" w:rsidRDefault="00C37DA7" w:rsidP="00C37DA7">
      <w:pPr>
        <w:jc w:val="both"/>
      </w:pPr>
    </w:p>
    <w:p w:rsidR="00C37DA7" w:rsidRDefault="00C37DA7" w:rsidP="00C37DA7">
      <w:pPr>
        <w:jc w:val="both"/>
      </w:pPr>
      <w:r>
        <w:br/>
        <w:t xml:space="preserve">Глава Мещеряковского </w:t>
      </w:r>
    </w:p>
    <w:p w:rsidR="00C37DA7" w:rsidRDefault="00C37DA7" w:rsidP="00C37DA7">
      <w:pPr>
        <w:jc w:val="both"/>
      </w:pPr>
      <w:r>
        <w:t>сельского поселения                                 А.И.Горбачев</w:t>
      </w: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8F0922" w:rsidRDefault="008F0922" w:rsidP="008F0922">
      <w:pPr>
        <w:jc w:val="center"/>
      </w:pPr>
    </w:p>
    <w:p w:rsidR="008F0922" w:rsidRDefault="008F0922" w:rsidP="008F0922">
      <w:pPr>
        <w:jc w:val="center"/>
      </w:pPr>
      <w:r>
        <w:t>АДМИНИСТРАЦИЯ</w:t>
      </w:r>
    </w:p>
    <w:p w:rsidR="008F0922" w:rsidRDefault="008F0922" w:rsidP="008F0922">
      <w:pPr>
        <w:jc w:val="center"/>
      </w:pPr>
      <w:r>
        <w:t>МЕЩЕРЯКОВСКОГО СЕЛЬСКОГО ПОСЕЛЕНИЯ</w:t>
      </w:r>
    </w:p>
    <w:p w:rsidR="008F0922" w:rsidRDefault="008F0922" w:rsidP="008F0922">
      <w:pPr>
        <w:jc w:val="center"/>
      </w:pPr>
      <w:r>
        <w:t>ВЕРХНЕДОНСКОГО РАЙОНА</w:t>
      </w:r>
    </w:p>
    <w:p w:rsidR="008F0922" w:rsidRDefault="008F0922" w:rsidP="008F0922">
      <w:pPr>
        <w:jc w:val="center"/>
      </w:pPr>
      <w:r>
        <w:t>РОСТОВСКОЙ ОБЛАСТИ</w:t>
      </w:r>
    </w:p>
    <w:p w:rsidR="008F0922" w:rsidRDefault="008F0922" w:rsidP="008F0922">
      <w:pPr>
        <w:jc w:val="center"/>
        <w:rPr>
          <w:sz w:val="16"/>
        </w:rPr>
      </w:pPr>
    </w:p>
    <w:p w:rsidR="008F0922" w:rsidRPr="008F0922" w:rsidRDefault="008F0922" w:rsidP="008F0922">
      <w:pPr>
        <w:jc w:val="center"/>
        <w:rPr>
          <w:sz w:val="28"/>
        </w:rPr>
      </w:pPr>
      <w:r w:rsidRPr="008F0922">
        <w:rPr>
          <w:sz w:val="32"/>
        </w:rPr>
        <w:t>ПОСТАНОВЛЕНИЕ</w:t>
      </w:r>
    </w:p>
    <w:p w:rsidR="008F0922" w:rsidRDefault="008F0922" w:rsidP="008F0922">
      <w:pPr>
        <w:pStyle w:val="a8"/>
        <w:tabs>
          <w:tab w:val="left" w:pos="708"/>
        </w:tabs>
        <w:rPr>
          <w:sz w:val="20"/>
        </w:rPr>
      </w:pPr>
    </w:p>
    <w:p w:rsidR="008F0922" w:rsidRDefault="008F0922" w:rsidP="008F0922">
      <w:pPr>
        <w:pStyle w:val="a8"/>
        <w:tabs>
          <w:tab w:val="left" w:pos="708"/>
        </w:tabs>
      </w:pPr>
    </w:p>
    <w:p w:rsidR="008F0922" w:rsidRDefault="008F0922" w:rsidP="008F0922">
      <w:pPr>
        <w:rPr>
          <w:sz w:val="28"/>
        </w:rPr>
      </w:pPr>
      <w:r>
        <w:rPr>
          <w:sz w:val="28"/>
        </w:rPr>
        <w:t>14.12.2015                                              №83                              х.Мещеряковский</w:t>
      </w:r>
    </w:p>
    <w:p w:rsidR="008F0922" w:rsidRDefault="008F0922" w:rsidP="008F0922">
      <w:pPr>
        <w:spacing w:line="232" w:lineRule="auto"/>
        <w:jc w:val="both"/>
        <w:rPr>
          <w:sz w:val="28"/>
          <w:szCs w:val="28"/>
        </w:rPr>
      </w:pPr>
    </w:p>
    <w:p w:rsidR="008F0922" w:rsidRDefault="008F0922" w:rsidP="008F0922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8F0922" w:rsidRDefault="008F0922" w:rsidP="008F0922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проекте бюджета Мещеряковского сельского</w:t>
      </w:r>
    </w:p>
    <w:p w:rsidR="008F0922" w:rsidRDefault="008F0922" w:rsidP="008F0922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2016 год</w:t>
      </w:r>
    </w:p>
    <w:p w:rsidR="008F0922" w:rsidRDefault="008F0922" w:rsidP="008F0922">
      <w:pPr>
        <w:spacing w:line="232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              </w:t>
      </w:r>
    </w:p>
    <w:p w:rsidR="008F0922" w:rsidRDefault="008F0922" w:rsidP="008F0922">
      <w:pPr>
        <w:spacing w:line="232" w:lineRule="auto"/>
        <w:ind w:firstLine="720"/>
        <w:jc w:val="both"/>
        <w:rPr>
          <w:sz w:val="28"/>
          <w:szCs w:val="28"/>
        </w:rPr>
      </w:pPr>
    </w:p>
    <w:p w:rsidR="008F0922" w:rsidRDefault="008F0922" w:rsidP="008F0922">
      <w:pPr>
        <w:spacing w:line="232" w:lineRule="auto"/>
        <w:ind w:firstLine="720"/>
        <w:jc w:val="both"/>
        <w:rPr>
          <w:sz w:val="28"/>
          <w:szCs w:val="28"/>
        </w:rPr>
      </w:pPr>
    </w:p>
    <w:p w:rsidR="008F0922" w:rsidRDefault="008F0922" w:rsidP="008F0922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ст.13 Устава муниципального образования «Мещеряковское сельское поселение», и положением о порядке организации и проведения публичных слушаний в муниципальном образовании «Мещеряковское сельское поселение»</w:t>
      </w:r>
    </w:p>
    <w:p w:rsidR="008F0922" w:rsidRDefault="008F0922" w:rsidP="008F0922">
      <w:pPr>
        <w:spacing w:line="232" w:lineRule="auto"/>
        <w:jc w:val="both"/>
        <w:rPr>
          <w:sz w:val="28"/>
          <w:szCs w:val="28"/>
        </w:rPr>
      </w:pPr>
    </w:p>
    <w:p w:rsidR="008F0922" w:rsidRDefault="008F0922" w:rsidP="008F0922">
      <w:pPr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F0922" w:rsidRDefault="008F0922" w:rsidP="008F0922">
      <w:pPr>
        <w:spacing w:line="232" w:lineRule="auto"/>
        <w:jc w:val="both"/>
        <w:rPr>
          <w:sz w:val="28"/>
          <w:szCs w:val="28"/>
        </w:rPr>
      </w:pPr>
    </w:p>
    <w:p w:rsidR="008F0922" w:rsidRDefault="008F0922" w:rsidP="008F0922">
      <w:pPr>
        <w:spacing w:line="23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публичные слушания о проекте бюджета Мещеряковского сельского поселения Верхнедонского района на 2016 </w:t>
      </w:r>
      <w:proofErr w:type="gramStart"/>
      <w:r>
        <w:rPr>
          <w:sz w:val="28"/>
          <w:szCs w:val="28"/>
        </w:rPr>
        <w:t>год .</w:t>
      </w:r>
      <w:proofErr w:type="gramEnd"/>
    </w:p>
    <w:p w:rsidR="008F0922" w:rsidRDefault="008F0922" w:rsidP="008F0922">
      <w:pPr>
        <w:spacing w:line="23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2.Назначить публичные слушания по проекту бюджета Мещеряковского сельского поселения Верхнедонского района на 2016 год на 21 декабря 2015 года в 10 часов в ДК х.Мещеряковский, ул.Плешакова 13А.</w:t>
      </w:r>
    </w:p>
    <w:p w:rsidR="008F0922" w:rsidRDefault="008F0922" w:rsidP="008F0922">
      <w:pPr>
        <w:spacing w:line="23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возложить на главу сельского поселения и заведующего сектором экономики и финансов.</w:t>
      </w:r>
    </w:p>
    <w:p w:rsidR="008F0922" w:rsidRDefault="008F0922" w:rsidP="008F0922">
      <w:pPr>
        <w:pStyle w:val="af5"/>
        <w:rPr>
          <w:sz w:val="28"/>
          <w:szCs w:val="28"/>
        </w:rPr>
      </w:pPr>
      <w:r>
        <w:rPr>
          <w:szCs w:val="28"/>
        </w:rPr>
        <w:t xml:space="preserve">          </w:t>
      </w:r>
    </w:p>
    <w:p w:rsidR="008F0922" w:rsidRDefault="008F0922" w:rsidP="008F0922">
      <w:pPr>
        <w:pStyle w:val="af5"/>
        <w:rPr>
          <w:sz w:val="26"/>
          <w:szCs w:val="20"/>
        </w:rPr>
      </w:pPr>
      <w:r>
        <w:rPr>
          <w:szCs w:val="28"/>
        </w:rPr>
        <w:t xml:space="preserve">           </w:t>
      </w:r>
    </w:p>
    <w:p w:rsidR="008F0922" w:rsidRDefault="008F0922" w:rsidP="008F0922">
      <w:pPr>
        <w:pStyle w:val="af5"/>
        <w:rPr>
          <w:sz w:val="26"/>
        </w:rPr>
      </w:pPr>
    </w:p>
    <w:p w:rsidR="008F0922" w:rsidRDefault="008F0922" w:rsidP="008F0922">
      <w:pPr>
        <w:pStyle w:val="af5"/>
        <w:rPr>
          <w:sz w:val="26"/>
        </w:rPr>
      </w:pPr>
    </w:p>
    <w:p w:rsidR="008F0922" w:rsidRDefault="008F0922" w:rsidP="008F0922">
      <w:pPr>
        <w:pStyle w:val="af5"/>
        <w:rPr>
          <w:sz w:val="26"/>
        </w:rPr>
      </w:pPr>
    </w:p>
    <w:p w:rsidR="008F0922" w:rsidRDefault="008F0922" w:rsidP="008F0922">
      <w:pPr>
        <w:rPr>
          <w:sz w:val="18"/>
        </w:rPr>
      </w:pPr>
    </w:p>
    <w:p w:rsidR="00F97086" w:rsidRPr="00F97086" w:rsidRDefault="008F0922" w:rsidP="00F97086">
      <w:pPr>
        <w:jc w:val="both"/>
        <w:rPr>
          <w:sz w:val="26"/>
        </w:rPr>
      </w:pPr>
      <w:r>
        <w:rPr>
          <w:sz w:val="28"/>
          <w:szCs w:val="28"/>
        </w:rPr>
        <w:t xml:space="preserve">Глава Мещеряковского сельского поселения            </w:t>
      </w:r>
      <w:r w:rsidR="00F97086">
        <w:rPr>
          <w:sz w:val="28"/>
          <w:szCs w:val="28"/>
        </w:rPr>
        <w:t xml:space="preserve">                    А.И.Горбачев</w:t>
      </w:r>
    </w:p>
    <w:p w:rsidR="00F97086" w:rsidRDefault="00F97086" w:rsidP="008F0922">
      <w:pPr>
        <w:rPr>
          <w:sz w:val="20"/>
          <w:szCs w:val="20"/>
        </w:rPr>
      </w:pPr>
    </w:p>
    <w:p w:rsidR="008F0922" w:rsidRDefault="008F0922" w:rsidP="008F0922"/>
    <w:p w:rsidR="00F97086" w:rsidRDefault="00F97086" w:rsidP="00F97086">
      <w:pPr>
        <w:pStyle w:val="af7"/>
        <w:jc w:val="center"/>
      </w:pPr>
      <w:r>
        <w:t>РОССИЙСКАЯ ФЕДЕРАЦИЯ</w:t>
      </w:r>
    </w:p>
    <w:p w:rsidR="00F97086" w:rsidRDefault="00F97086" w:rsidP="00F97086">
      <w:pPr>
        <w:pStyle w:val="af7"/>
        <w:jc w:val="center"/>
      </w:pPr>
      <w:r>
        <w:t>РОСТОВСКАЯ ОБЛАСТЬ</w:t>
      </w:r>
    </w:p>
    <w:p w:rsidR="00F97086" w:rsidRDefault="00F97086" w:rsidP="00F97086">
      <w:pPr>
        <w:pStyle w:val="af7"/>
        <w:jc w:val="center"/>
      </w:pPr>
      <w:r>
        <w:t>ВЕРХНЕДОНСКОЙ РАЙОН</w:t>
      </w:r>
    </w:p>
    <w:p w:rsidR="00F97086" w:rsidRDefault="00F97086" w:rsidP="00F97086">
      <w:pPr>
        <w:pStyle w:val="af7"/>
        <w:jc w:val="center"/>
      </w:pPr>
      <w:r>
        <w:t>МУНИЦИПАЛЬНОЕ ОБРАЗОВАНИЕ</w:t>
      </w:r>
    </w:p>
    <w:p w:rsidR="00F97086" w:rsidRDefault="00F97086" w:rsidP="00F97086">
      <w:pPr>
        <w:pStyle w:val="af7"/>
        <w:jc w:val="center"/>
      </w:pPr>
      <w:r>
        <w:t>«МЕЩЕРЯКОВСКОЕ СЕЛЬСКОЕ ПОСЕЛЕНИЕ»</w:t>
      </w:r>
    </w:p>
    <w:p w:rsidR="00F97086" w:rsidRDefault="00F97086" w:rsidP="00F97086">
      <w:pPr>
        <w:pStyle w:val="af7"/>
        <w:jc w:val="center"/>
      </w:pPr>
      <w:r>
        <w:t>СОБРАНИЕ ДЕПУТАТОВ МЕЩЕРЯКОВСКОГО СЕЛЬСКОГО ПОСЕЛЕНИЯ</w:t>
      </w:r>
    </w:p>
    <w:p w:rsidR="00F97086" w:rsidRDefault="00F97086" w:rsidP="00F97086">
      <w:pPr>
        <w:pStyle w:val="p1"/>
      </w:pPr>
      <w:r>
        <w:t xml:space="preserve">                                                            </w:t>
      </w:r>
      <w:r>
        <w:t xml:space="preserve">        </w:t>
      </w:r>
      <w:r>
        <w:t xml:space="preserve">РЕШЕНИЕ № 157 </w:t>
      </w:r>
    </w:p>
    <w:p w:rsidR="00F97086" w:rsidRDefault="00F97086" w:rsidP="00F97086">
      <w:pPr>
        <w:pStyle w:val="p2"/>
      </w:pPr>
      <w:r>
        <w:t xml:space="preserve">14.12.2015                                                                                                          </w:t>
      </w:r>
      <w:r>
        <w:t xml:space="preserve">    </w:t>
      </w:r>
      <w:r>
        <w:t>х.Мещеряковский</w:t>
      </w:r>
    </w:p>
    <w:p w:rsidR="00F97086" w:rsidRDefault="00F97086" w:rsidP="00F97086">
      <w:pPr>
        <w:pStyle w:val="af7"/>
        <w:jc w:val="both"/>
      </w:pPr>
      <w:r>
        <w:rPr>
          <w:rStyle w:val="s1"/>
        </w:rPr>
        <w:t> </w:t>
      </w:r>
    </w:p>
    <w:p w:rsidR="00F97086" w:rsidRDefault="00F97086" w:rsidP="00F97086">
      <w:pPr>
        <w:pStyle w:val="af7"/>
        <w:jc w:val="both"/>
      </w:pPr>
      <w:r>
        <w:t xml:space="preserve">Об утверждении протокола опроса </w:t>
      </w:r>
    </w:p>
    <w:p w:rsidR="00F97086" w:rsidRDefault="00F97086" w:rsidP="00F97086">
      <w:pPr>
        <w:pStyle w:val="af7"/>
        <w:jc w:val="both"/>
      </w:pPr>
      <w:r>
        <w:t>граждан Мещеряковского сельского поселения</w:t>
      </w:r>
    </w:p>
    <w:p w:rsidR="00F97086" w:rsidRDefault="00F97086" w:rsidP="00F97086">
      <w:pPr>
        <w:pStyle w:val="p4"/>
        <w:jc w:val="both"/>
      </w:pPr>
      <w:r>
        <w:rPr>
          <w:rStyle w:val="s1"/>
        </w:rPr>
        <w:t> </w:t>
      </w:r>
    </w:p>
    <w:p w:rsidR="00F97086" w:rsidRDefault="00F97086" w:rsidP="00F97086">
      <w:pPr>
        <w:pStyle w:val="p5"/>
        <w:jc w:val="both"/>
      </w:pPr>
      <w:r>
        <w:t>В соответствии</w:t>
      </w:r>
      <w:r>
        <w:rPr>
          <w:rStyle w:val="s1"/>
        </w:rPr>
        <w:t xml:space="preserve"> </w:t>
      </w:r>
      <w:r>
        <w:t>Положением "О порядке назначения и проведения опроса граждан в Мещеряковском сельском поселении", утвержденным решением Собранием депутатов Мещеряковского сельского поселения от 30.11.2015г №154.</w:t>
      </w:r>
    </w:p>
    <w:p w:rsidR="00F97086" w:rsidRDefault="00F97086" w:rsidP="00F97086">
      <w:pPr>
        <w:pStyle w:val="p6"/>
        <w:jc w:val="both"/>
      </w:pPr>
      <w:r>
        <w:t>Собрание депутатов Мещеряковского сельского поселения решило:</w:t>
      </w:r>
    </w:p>
    <w:p w:rsidR="00F97086" w:rsidRDefault="00F97086" w:rsidP="00F97086">
      <w:pPr>
        <w:pStyle w:val="p4"/>
        <w:jc w:val="both"/>
      </w:pPr>
      <w:r>
        <w:t>1.</w:t>
      </w:r>
      <w:r>
        <w:rPr>
          <w:rStyle w:val="s1"/>
        </w:rPr>
        <w:t xml:space="preserve"> </w:t>
      </w:r>
      <w:r>
        <w:t xml:space="preserve">Протокол опроса граждан Мещеряковского сельского поселения по вопросу опроса граждан х.Мещеряковский, х. Батальщиковский Мещеряковского сельского поселения «Согласны ли вы с ликвидацией муниципального бюджетного учреждения культуры Мещеряковского сельского поселения «Мещеряковская сельская библиотека?» от 10.12.2015 года </w:t>
      </w:r>
      <w:r>
        <w:rPr>
          <w:rStyle w:val="s2"/>
        </w:rPr>
        <w:t>утвердить</w:t>
      </w:r>
      <w:r>
        <w:rPr>
          <w:rStyle w:val="s1"/>
        </w:rPr>
        <w:t>.</w:t>
      </w:r>
    </w:p>
    <w:p w:rsidR="00F97086" w:rsidRDefault="00F97086" w:rsidP="00F97086">
      <w:pPr>
        <w:pStyle w:val="p5"/>
        <w:jc w:val="both"/>
      </w:pPr>
      <w:r>
        <w:t>2.</w:t>
      </w:r>
      <w:r>
        <w:rPr>
          <w:rStyle w:val="s1"/>
        </w:rPr>
        <w:t xml:space="preserve"> </w:t>
      </w:r>
      <w:r>
        <w:rPr>
          <w:rStyle w:val="s3"/>
        </w:rPr>
        <w:t xml:space="preserve">Настоящее решение разместить на официальном сайте Мещеряковского сельского поселения и опубликовать в «Официальном вестнике» Мещеряковского сельского поселения. </w:t>
      </w:r>
    </w:p>
    <w:p w:rsidR="00F97086" w:rsidRDefault="00F97086" w:rsidP="00F97086">
      <w:pPr>
        <w:pStyle w:val="p5"/>
        <w:jc w:val="both"/>
      </w:pPr>
      <w:r>
        <w:rPr>
          <w:rStyle w:val="s1"/>
        </w:rPr>
        <w:t> </w:t>
      </w:r>
    </w:p>
    <w:p w:rsidR="00F97086" w:rsidRDefault="00F97086" w:rsidP="00F97086">
      <w:pPr>
        <w:pStyle w:val="p5"/>
        <w:jc w:val="both"/>
      </w:pPr>
      <w:r>
        <w:rPr>
          <w:rStyle w:val="s1"/>
        </w:rPr>
        <w:t> </w:t>
      </w:r>
    </w:p>
    <w:p w:rsidR="00F97086" w:rsidRDefault="00F97086" w:rsidP="00F97086">
      <w:pPr>
        <w:pStyle w:val="af7"/>
      </w:pPr>
      <w:r>
        <w:rPr>
          <w:rStyle w:val="s1"/>
        </w:rPr>
        <w:t> </w:t>
      </w:r>
    </w:p>
    <w:p w:rsidR="00F97086" w:rsidRDefault="00F97086" w:rsidP="00F97086">
      <w:pPr>
        <w:pStyle w:val="af7"/>
      </w:pPr>
      <w:r>
        <w:t xml:space="preserve">Глава Мещеряковского  </w:t>
      </w:r>
    </w:p>
    <w:p w:rsidR="00F97086" w:rsidRDefault="00F97086" w:rsidP="00F97086">
      <w:pPr>
        <w:pStyle w:val="af7"/>
      </w:pPr>
      <w:r>
        <w:t xml:space="preserve">сельского поселения </w:t>
      </w:r>
      <w:r>
        <w:rPr>
          <w:rStyle w:val="s1"/>
        </w:rPr>
        <w:t>                                                                     А.И.Горбачев</w:t>
      </w:r>
    </w:p>
    <w:p w:rsidR="008F0922" w:rsidRDefault="008F0922" w:rsidP="008F0922"/>
    <w:p w:rsidR="008F0922" w:rsidRDefault="008F0922" w:rsidP="008F0922"/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tbl>
      <w:tblPr>
        <w:tblpPr w:leftFromText="180" w:rightFromText="180" w:vertAnchor="page" w:horzAnchor="margin" w:tblpY="85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F97086" w:rsidRPr="00A046CE" w:rsidTr="00F97086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86" w:rsidRPr="009E20EF" w:rsidRDefault="00F97086" w:rsidP="00F97086">
            <w:pPr>
              <w:ind w:left="120" w:right="113"/>
              <w:rPr>
                <w:sz w:val="16"/>
                <w:szCs w:val="16"/>
              </w:rPr>
            </w:pPr>
            <w:bookmarkStart w:id="0" w:name="_GoBack"/>
            <w:bookmarkEnd w:id="0"/>
            <w:r w:rsidRPr="009E20EF">
              <w:rPr>
                <w:sz w:val="16"/>
                <w:szCs w:val="16"/>
              </w:rPr>
              <w:lastRenderedPageBreak/>
              <w:t>ИЗДАТЕЛЬ ОФИЦИАЛЬНОГО БЮЛЛЕТЕНЯ:</w:t>
            </w:r>
          </w:p>
          <w:p w:rsidR="00F97086" w:rsidRPr="009E20EF" w:rsidRDefault="00F97086" w:rsidP="00F97086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86" w:rsidRPr="009E20EF" w:rsidRDefault="00F97086" w:rsidP="00F97086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F97086" w:rsidRPr="009E20EF" w:rsidRDefault="00F97086" w:rsidP="00F97086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346163, ул. Плешакова,3</w:t>
            </w:r>
          </w:p>
          <w:p w:rsidR="00F97086" w:rsidRPr="009E20EF" w:rsidRDefault="00F97086" w:rsidP="00F97086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х. Мещеряковский</w:t>
            </w:r>
          </w:p>
          <w:p w:rsidR="00F97086" w:rsidRPr="009E20EF" w:rsidRDefault="00F97086" w:rsidP="00F97086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</w:t>
            </w:r>
            <w:r w:rsidRPr="009E20EF">
              <w:rPr>
                <w:sz w:val="16"/>
                <w:szCs w:val="16"/>
                <w:lang w:val="en-US"/>
              </w:rPr>
              <w:t>E</w:t>
            </w:r>
            <w:r w:rsidRPr="009E20EF">
              <w:rPr>
                <w:sz w:val="16"/>
                <w:szCs w:val="16"/>
              </w:rPr>
              <w:t>-</w:t>
            </w:r>
            <w:r w:rsidRPr="009E20EF">
              <w:rPr>
                <w:sz w:val="16"/>
                <w:szCs w:val="16"/>
                <w:lang w:val="en-US"/>
              </w:rPr>
              <w:t>mail</w:t>
            </w:r>
            <w:r w:rsidRPr="009E20EF">
              <w:rPr>
                <w:sz w:val="16"/>
                <w:szCs w:val="16"/>
              </w:rPr>
              <w:t>:</w:t>
            </w:r>
            <w:r w:rsidRPr="009E20EF">
              <w:rPr>
                <w:sz w:val="16"/>
                <w:szCs w:val="16"/>
                <w:lang w:val="en-US"/>
              </w:rPr>
              <w:t>sp</w:t>
            </w:r>
            <w:r w:rsidRPr="009E20EF">
              <w:rPr>
                <w:sz w:val="16"/>
                <w:szCs w:val="16"/>
              </w:rPr>
              <w:t>06062@</w:t>
            </w:r>
            <w:r w:rsidRPr="009E20EF">
              <w:rPr>
                <w:sz w:val="16"/>
                <w:szCs w:val="16"/>
                <w:lang w:val="en-US"/>
              </w:rPr>
              <w:t>donpac</w:t>
            </w:r>
            <w:r w:rsidRPr="009E20EF">
              <w:rPr>
                <w:sz w:val="16"/>
                <w:szCs w:val="16"/>
              </w:rPr>
              <w:t>.</w:t>
            </w:r>
            <w:r w:rsidRPr="009E20EF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86" w:rsidRPr="009E20EF" w:rsidRDefault="00F97086" w:rsidP="00F97086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 </w:t>
            </w:r>
          </w:p>
          <w:p w:rsidR="00F97086" w:rsidRPr="009E20EF" w:rsidRDefault="00F97086" w:rsidP="00F97086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РАСПРОСТРАНЯЕТСЯ     </w:t>
            </w:r>
          </w:p>
          <w:p w:rsidR="00F97086" w:rsidRPr="009E20EF" w:rsidRDefault="00F97086" w:rsidP="00F97086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БЕСПЛАТНО</w:t>
            </w:r>
          </w:p>
          <w:p w:rsidR="00F97086" w:rsidRPr="009E20EF" w:rsidRDefault="00F97086" w:rsidP="00F97086">
            <w:pPr>
              <w:ind w:left="113" w:right="113"/>
              <w:rPr>
                <w:sz w:val="16"/>
                <w:szCs w:val="16"/>
              </w:rPr>
            </w:pPr>
          </w:p>
          <w:p w:rsidR="00F97086" w:rsidRPr="009E20EF" w:rsidRDefault="00F97086" w:rsidP="00F97086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86" w:rsidRPr="009E20EF" w:rsidRDefault="00F97086" w:rsidP="00F97086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76" w:rsidRDefault="00F13576" w:rsidP="007B6940">
      <w:r>
        <w:separator/>
      </w:r>
    </w:p>
  </w:endnote>
  <w:endnote w:type="continuationSeparator" w:id="0">
    <w:p w:rsidR="00F13576" w:rsidRDefault="00F13576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76" w:rsidRDefault="00F13576" w:rsidP="007B6940">
      <w:r>
        <w:separator/>
      </w:r>
    </w:p>
  </w:footnote>
  <w:footnote w:type="continuationSeparator" w:id="0">
    <w:p w:rsidR="00F13576" w:rsidRDefault="00F13576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69BF0B26"/>
    <w:multiLevelType w:val="hybridMultilevel"/>
    <w:tmpl w:val="987A142E"/>
    <w:lvl w:ilvl="0" w:tplc="366C4E70">
      <w:start w:val="1"/>
      <w:numFmt w:val="decimal"/>
      <w:lvlText w:val="%1."/>
      <w:lvlJc w:val="left"/>
      <w:pPr>
        <w:ind w:left="1293" w:hanging="58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67B4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4C3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94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01A7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E7807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3B5A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0922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6F5B"/>
    <w:rsid w:val="00C37982"/>
    <w:rsid w:val="00C37DA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3CF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34B8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1ED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5EF3"/>
    <w:rsid w:val="00E669A3"/>
    <w:rsid w:val="00E70FAB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3576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086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1B4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af5">
    <w:name w:val="Body Text"/>
    <w:basedOn w:val="a"/>
    <w:link w:val="af6"/>
    <w:uiPriority w:val="99"/>
    <w:semiHidden/>
    <w:unhideWhenUsed/>
    <w:rsid w:val="00C37D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37DA7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C37DA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C37DA7"/>
    <w:rPr>
      <w:rFonts w:ascii="Times New Roman" w:eastAsia="Times New Roman" w:hAnsi="Times New Roman"/>
    </w:rPr>
  </w:style>
  <w:style w:type="paragraph" w:styleId="af7">
    <w:name w:val="No Spacing"/>
    <w:uiPriority w:val="1"/>
    <w:qFormat/>
    <w:rsid w:val="00F970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F97086"/>
    <w:pPr>
      <w:spacing w:before="100" w:beforeAutospacing="1" w:after="100" w:afterAutospacing="1"/>
    </w:pPr>
  </w:style>
  <w:style w:type="paragraph" w:customStyle="1" w:styleId="p2">
    <w:name w:val="p2"/>
    <w:basedOn w:val="a"/>
    <w:rsid w:val="00F97086"/>
    <w:pPr>
      <w:spacing w:before="100" w:beforeAutospacing="1" w:after="100" w:afterAutospacing="1"/>
    </w:pPr>
  </w:style>
  <w:style w:type="paragraph" w:customStyle="1" w:styleId="p4">
    <w:name w:val="p4"/>
    <w:basedOn w:val="a"/>
    <w:rsid w:val="00F97086"/>
    <w:pPr>
      <w:spacing w:before="100" w:beforeAutospacing="1" w:after="100" w:afterAutospacing="1"/>
    </w:pPr>
  </w:style>
  <w:style w:type="paragraph" w:customStyle="1" w:styleId="p5">
    <w:name w:val="p5"/>
    <w:basedOn w:val="a"/>
    <w:rsid w:val="00F97086"/>
    <w:pPr>
      <w:spacing w:before="100" w:beforeAutospacing="1" w:after="100" w:afterAutospacing="1"/>
    </w:pPr>
  </w:style>
  <w:style w:type="paragraph" w:customStyle="1" w:styleId="p6">
    <w:name w:val="p6"/>
    <w:basedOn w:val="a"/>
    <w:rsid w:val="00F97086"/>
    <w:pPr>
      <w:spacing w:before="100" w:beforeAutospacing="1" w:after="100" w:afterAutospacing="1"/>
    </w:pPr>
  </w:style>
  <w:style w:type="character" w:customStyle="1" w:styleId="s1">
    <w:name w:val="s1"/>
    <w:basedOn w:val="a0"/>
    <w:rsid w:val="00F97086"/>
  </w:style>
  <w:style w:type="character" w:customStyle="1" w:styleId="s2">
    <w:name w:val="s2"/>
    <w:basedOn w:val="a0"/>
    <w:rsid w:val="00F97086"/>
  </w:style>
  <w:style w:type="character" w:customStyle="1" w:styleId="s3">
    <w:name w:val="s3"/>
    <w:basedOn w:val="a0"/>
    <w:rsid w:val="00F9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16</cp:revision>
  <cp:lastPrinted>2014-12-24T09:50:00Z</cp:lastPrinted>
  <dcterms:created xsi:type="dcterms:W3CDTF">2015-12-17T06:09:00Z</dcterms:created>
  <dcterms:modified xsi:type="dcterms:W3CDTF">2015-12-17T06:37:00Z</dcterms:modified>
</cp:coreProperties>
</file>