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A2411A">
        <w:trPr>
          <w:trHeight w:val="4954"/>
        </w:trPr>
        <w:tc>
          <w:tcPr>
            <w:tcW w:w="9520" w:type="dxa"/>
          </w:tcPr>
          <w:p w:rsidR="001D0542" w:rsidRDefault="001D0542" w:rsidP="00A2411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A2411A">
            <w:pPr>
              <w:rPr>
                <w:rFonts w:ascii="Microsoft Sans Serif" w:hAnsi="Microsoft Sans Serif" w:cs="Microsoft Sans Serif"/>
                <w:b/>
                <w:noProof/>
              </w:rPr>
            </w:pPr>
          </w:p>
          <w:p w:rsidR="001D0542" w:rsidRDefault="001D0542" w:rsidP="00A2411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2411A" w:rsidRDefault="00A2411A"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2411A" w:rsidRDefault="00A2411A"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2411A" w:rsidRDefault="00A2411A"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2411A" w:rsidRDefault="00A2411A"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A2411A">
            <w:pPr>
              <w:jc w:val="center"/>
              <w:rPr>
                <w:rFonts w:ascii="Microsoft Sans Serif" w:hAnsi="Microsoft Sans Serif" w:cs="Microsoft Sans Serif"/>
                <w:b/>
                <w:noProof/>
              </w:rPr>
            </w:pPr>
            <w:r>
              <w:t xml:space="preserve">                                                                                                                                                      </w:t>
            </w:r>
          </w:p>
          <w:p w:rsidR="001D0542" w:rsidRDefault="001D0542" w:rsidP="00A2411A">
            <w:pPr>
              <w:rPr>
                <w:rFonts w:ascii="Calibri" w:hAnsi="Calibri"/>
                <w:sz w:val="22"/>
                <w:szCs w:val="22"/>
                <w:lang w:eastAsia="en-US"/>
              </w:rPr>
            </w:pPr>
            <w:r>
              <w:t xml:space="preserve">                                                                                                       </w:t>
            </w:r>
            <w:r>
              <w:rPr>
                <w:b/>
                <w:sz w:val="20"/>
                <w:szCs w:val="20"/>
              </w:rPr>
              <w:t>Издается с  ноября  2014 года</w:t>
            </w:r>
          </w:p>
          <w:p w:rsidR="001D0542" w:rsidRDefault="001D0542" w:rsidP="00A2411A">
            <w:pPr>
              <w:rPr>
                <w:b/>
                <w:sz w:val="20"/>
              </w:rPr>
            </w:pPr>
            <w:r>
              <w:rPr>
                <w:sz w:val="20"/>
              </w:rPr>
              <w:t xml:space="preserve">Официальное периодическое печатное издание                                              </w:t>
            </w:r>
            <w:r>
              <w:rPr>
                <w:sz w:val="20"/>
                <w:szCs w:val="28"/>
              </w:rPr>
              <w:t>(</w:t>
            </w:r>
            <w:r w:rsidR="00625E53">
              <w:rPr>
                <w:b/>
                <w:sz w:val="20"/>
                <w:szCs w:val="28"/>
                <w:u w:val="single"/>
              </w:rPr>
              <w:t>№ 4)  3</w:t>
            </w:r>
            <w:bookmarkStart w:id="0" w:name="_GoBack"/>
            <w:bookmarkEnd w:id="0"/>
            <w:r w:rsidR="00AC4FBC">
              <w:rPr>
                <w:b/>
                <w:sz w:val="20"/>
                <w:szCs w:val="28"/>
                <w:u w:val="single"/>
              </w:rPr>
              <w:t>0 марта  2022</w:t>
            </w:r>
            <w:r>
              <w:rPr>
                <w:b/>
                <w:sz w:val="20"/>
                <w:szCs w:val="28"/>
                <w:u w:val="single"/>
              </w:rPr>
              <w:t xml:space="preserve"> года</w:t>
            </w:r>
            <w:r>
              <w:rPr>
                <w:b/>
                <w:sz w:val="20"/>
                <w:u w:val="single"/>
              </w:rPr>
              <w:t xml:space="preserve"> </w:t>
            </w:r>
            <w:r>
              <w:rPr>
                <w:b/>
                <w:sz w:val="20"/>
              </w:rPr>
              <w:t xml:space="preserve">                                            </w:t>
            </w:r>
          </w:p>
          <w:p w:rsidR="001D0542" w:rsidRDefault="001D0542" w:rsidP="00A2411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A2411A">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A2411A">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A2411A">
            <w:pPr>
              <w:jc w:val="center"/>
            </w:pPr>
          </w:p>
        </w:tc>
      </w:tr>
    </w:tbl>
    <w:p w:rsidR="000F0DED" w:rsidRPr="000332F2" w:rsidRDefault="000F0DED" w:rsidP="000F0DED">
      <w:pPr>
        <w:jc w:val="center"/>
        <w:rPr>
          <w:b/>
          <w:bCs/>
          <w:sz w:val="28"/>
          <w:szCs w:val="28"/>
        </w:rPr>
      </w:pPr>
      <w:r w:rsidRPr="000332F2">
        <w:rPr>
          <w:b/>
          <w:bCs/>
          <w:sz w:val="28"/>
          <w:szCs w:val="28"/>
        </w:rPr>
        <w:t xml:space="preserve">РОССИЙСКАЯ ФЕДЕРАЦИЯ </w:t>
      </w:r>
    </w:p>
    <w:p w:rsidR="000F0DED" w:rsidRPr="000332F2" w:rsidRDefault="000F0DED" w:rsidP="000F0DED">
      <w:pPr>
        <w:jc w:val="center"/>
        <w:rPr>
          <w:b/>
          <w:bCs/>
          <w:sz w:val="28"/>
          <w:szCs w:val="28"/>
        </w:rPr>
      </w:pPr>
      <w:r w:rsidRPr="000332F2">
        <w:rPr>
          <w:b/>
          <w:bCs/>
          <w:sz w:val="28"/>
          <w:szCs w:val="28"/>
        </w:rPr>
        <w:t>РОСТОВСКАЯ ОБЛАСТЬ</w:t>
      </w:r>
    </w:p>
    <w:p w:rsidR="000F0DED" w:rsidRPr="000332F2" w:rsidRDefault="000F0DED" w:rsidP="000F0DED">
      <w:pPr>
        <w:jc w:val="center"/>
        <w:rPr>
          <w:b/>
          <w:bCs/>
          <w:sz w:val="28"/>
          <w:szCs w:val="28"/>
        </w:rPr>
      </w:pPr>
      <w:r w:rsidRPr="000332F2">
        <w:rPr>
          <w:b/>
          <w:bCs/>
          <w:sz w:val="28"/>
          <w:szCs w:val="28"/>
        </w:rPr>
        <w:t>ВЕРХНЕДОНСКОЙ РАЙОН</w:t>
      </w:r>
    </w:p>
    <w:p w:rsidR="000F0DED" w:rsidRPr="000332F2" w:rsidRDefault="000F0DED" w:rsidP="000F0DED">
      <w:pPr>
        <w:jc w:val="center"/>
        <w:rPr>
          <w:b/>
          <w:bCs/>
          <w:sz w:val="28"/>
          <w:szCs w:val="28"/>
        </w:rPr>
      </w:pPr>
      <w:r w:rsidRPr="000332F2">
        <w:rPr>
          <w:b/>
          <w:bCs/>
          <w:sz w:val="28"/>
          <w:szCs w:val="28"/>
        </w:rPr>
        <w:t>МУНИЦИПАЛЬНОЕ ОБРАЗОВАНИЕ</w:t>
      </w:r>
    </w:p>
    <w:p w:rsidR="000F0DED" w:rsidRPr="000332F2" w:rsidRDefault="000F0DED" w:rsidP="000F0DED">
      <w:pPr>
        <w:jc w:val="center"/>
        <w:rPr>
          <w:b/>
          <w:bCs/>
          <w:sz w:val="28"/>
          <w:szCs w:val="28"/>
        </w:rPr>
      </w:pPr>
      <w:r>
        <w:rPr>
          <w:b/>
          <w:bCs/>
          <w:sz w:val="28"/>
          <w:szCs w:val="28"/>
        </w:rPr>
        <w:t xml:space="preserve"> «МЕЩЕРЯКОВСКОГО</w:t>
      </w:r>
      <w:r w:rsidRPr="000332F2">
        <w:rPr>
          <w:b/>
          <w:bCs/>
          <w:sz w:val="28"/>
          <w:szCs w:val="28"/>
        </w:rPr>
        <w:t xml:space="preserve"> СЕЛЬСКОЕ ПОСЕЛЕНИЕ»</w:t>
      </w:r>
    </w:p>
    <w:p w:rsidR="000F0DED" w:rsidRPr="000332F2" w:rsidRDefault="000F0DED" w:rsidP="000F0DED">
      <w:pPr>
        <w:jc w:val="center"/>
        <w:rPr>
          <w:b/>
          <w:bCs/>
          <w:sz w:val="28"/>
          <w:szCs w:val="28"/>
        </w:rPr>
      </w:pPr>
    </w:p>
    <w:p w:rsidR="000F0DED" w:rsidRPr="000332F2" w:rsidRDefault="000F0DED" w:rsidP="000F0DED">
      <w:pPr>
        <w:jc w:val="center"/>
        <w:rPr>
          <w:b/>
          <w:bCs/>
          <w:sz w:val="28"/>
          <w:szCs w:val="28"/>
        </w:rPr>
      </w:pPr>
      <w:r>
        <w:rPr>
          <w:b/>
          <w:bCs/>
          <w:sz w:val="28"/>
          <w:szCs w:val="28"/>
        </w:rPr>
        <w:t>АДМИНИСТРАЦИЯ МЕЩЕРЯКОВСКОГО</w:t>
      </w:r>
      <w:r w:rsidRPr="000332F2">
        <w:rPr>
          <w:b/>
          <w:bCs/>
          <w:sz w:val="28"/>
          <w:szCs w:val="28"/>
        </w:rPr>
        <w:t xml:space="preserve"> СЕЛЬСКОГО ПОСЕЛЕНИЯ</w:t>
      </w:r>
    </w:p>
    <w:p w:rsidR="000F0DED" w:rsidRPr="000332F2" w:rsidRDefault="000F0DED" w:rsidP="000F0DED">
      <w:pPr>
        <w:jc w:val="center"/>
        <w:rPr>
          <w:b/>
          <w:bCs/>
          <w:sz w:val="28"/>
          <w:szCs w:val="28"/>
        </w:rPr>
      </w:pPr>
    </w:p>
    <w:p w:rsidR="000F0DED" w:rsidRPr="000332F2" w:rsidRDefault="000F0DED" w:rsidP="000F0DED">
      <w:pPr>
        <w:jc w:val="center"/>
        <w:rPr>
          <w:b/>
          <w:bCs/>
          <w:sz w:val="28"/>
          <w:szCs w:val="28"/>
        </w:rPr>
      </w:pPr>
      <w:r w:rsidRPr="000332F2">
        <w:rPr>
          <w:b/>
          <w:bCs/>
          <w:sz w:val="28"/>
          <w:szCs w:val="28"/>
        </w:rPr>
        <w:t>ПОСТАНОВЛЕНИЕ</w:t>
      </w:r>
    </w:p>
    <w:p w:rsidR="000F0DED" w:rsidRPr="000332F2" w:rsidRDefault="000F0DED" w:rsidP="000F0DED">
      <w:pPr>
        <w:jc w:val="center"/>
        <w:rPr>
          <w:sz w:val="28"/>
          <w:szCs w:val="28"/>
        </w:rPr>
      </w:pPr>
    </w:p>
    <w:p w:rsidR="000F0DED" w:rsidRPr="000332F2" w:rsidRDefault="000F0DED" w:rsidP="000F0DED">
      <w:pPr>
        <w:jc w:val="center"/>
        <w:rPr>
          <w:sz w:val="16"/>
          <w:szCs w:val="16"/>
        </w:rPr>
      </w:pPr>
    </w:p>
    <w:p w:rsidR="000F0DED" w:rsidRPr="000332F2" w:rsidRDefault="000F0DED" w:rsidP="000F0DED">
      <w:pPr>
        <w:rPr>
          <w:sz w:val="28"/>
          <w:szCs w:val="28"/>
        </w:rPr>
      </w:pPr>
      <w:r>
        <w:rPr>
          <w:sz w:val="28"/>
          <w:szCs w:val="28"/>
        </w:rPr>
        <w:t>09.03.2022</w:t>
      </w:r>
      <w:r w:rsidRPr="000332F2">
        <w:rPr>
          <w:sz w:val="28"/>
          <w:szCs w:val="28"/>
        </w:rPr>
        <w:t xml:space="preserve">   </w:t>
      </w:r>
      <w:r>
        <w:rPr>
          <w:sz w:val="28"/>
          <w:szCs w:val="28"/>
        </w:rPr>
        <w:t xml:space="preserve">                         </w:t>
      </w:r>
      <w:r w:rsidRPr="000332F2">
        <w:rPr>
          <w:sz w:val="28"/>
          <w:szCs w:val="28"/>
        </w:rPr>
        <w:t xml:space="preserve">         № </w:t>
      </w:r>
      <w:r>
        <w:rPr>
          <w:sz w:val="28"/>
          <w:szCs w:val="28"/>
        </w:rPr>
        <w:t xml:space="preserve">16                          </w:t>
      </w:r>
      <w:r>
        <w:rPr>
          <w:spacing w:val="30"/>
          <w:sz w:val="28"/>
          <w:szCs w:val="28"/>
        </w:rPr>
        <w:t>х. Мещеряковский</w:t>
      </w:r>
    </w:p>
    <w:p w:rsidR="000F0DED" w:rsidRPr="000332F2" w:rsidRDefault="000F0DED" w:rsidP="000F0DED">
      <w:pPr>
        <w:jc w:val="both"/>
        <w:rPr>
          <w:sz w:val="28"/>
          <w:szCs w:val="28"/>
        </w:rPr>
      </w:pPr>
    </w:p>
    <w:p w:rsidR="000F0DED" w:rsidRPr="000332F2" w:rsidRDefault="000F0DED" w:rsidP="000F0DED">
      <w:pPr>
        <w:jc w:val="center"/>
        <w:rPr>
          <w:sz w:val="28"/>
          <w:szCs w:val="28"/>
        </w:rPr>
      </w:pPr>
    </w:p>
    <w:tbl>
      <w:tblPr>
        <w:tblW w:w="0" w:type="auto"/>
        <w:tblLook w:val="04A0" w:firstRow="1" w:lastRow="0" w:firstColumn="1" w:lastColumn="0" w:noHBand="0" w:noVBand="1"/>
      </w:tblPr>
      <w:tblGrid>
        <w:gridCol w:w="5991"/>
      </w:tblGrid>
      <w:tr w:rsidR="000F0DED" w:rsidRPr="00255DF5" w:rsidTr="00414F60">
        <w:trPr>
          <w:trHeight w:val="498"/>
        </w:trPr>
        <w:tc>
          <w:tcPr>
            <w:tcW w:w="5991" w:type="dxa"/>
          </w:tcPr>
          <w:p w:rsidR="000F0DED" w:rsidRPr="00BE0F85" w:rsidRDefault="000F0DED" w:rsidP="00414F60">
            <w:pPr>
              <w:jc w:val="both"/>
              <w:rPr>
                <w:sz w:val="28"/>
                <w:szCs w:val="28"/>
              </w:rPr>
            </w:pPr>
            <w:r w:rsidRPr="00375092">
              <w:rPr>
                <w:sz w:val="28"/>
                <w:szCs w:val="28"/>
              </w:rPr>
              <w:t xml:space="preserve">Об утверждении Программы профилактики рисков причинения вреда (ущерба) охраняемым законом ценностям </w:t>
            </w:r>
            <w:r>
              <w:rPr>
                <w:sz w:val="28"/>
                <w:szCs w:val="28"/>
              </w:rPr>
              <w:t>в рамках</w:t>
            </w:r>
            <w:r w:rsidRPr="00BE0F85">
              <w:rPr>
                <w:sz w:val="28"/>
                <w:szCs w:val="28"/>
              </w:rPr>
              <w:t xml:space="preserve"> муниципального</w:t>
            </w:r>
          </w:p>
          <w:p w:rsidR="000F0DED" w:rsidRPr="00BE0F85" w:rsidRDefault="000F0DED" w:rsidP="00414F60">
            <w:pPr>
              <w:jc w:val="both"/>
              <w:rPr>
                <w:sz w:val="28"/>
                <w:szCs w:val="28"/>
              </w:rPr>
            </w:pPr>
            <w:r>
              <w:rPr>
                <w:sz w:val="28"/>
                <w:szCs w:val="28"/>
              </w:rPr>
              <w:t xml:space="preserve"> контроля</w:t>
            </w:r>
            <w:r w:rsidRPr="00BE0F85">
              <w:rPr>
                <w:sz w:val="28"/>
                <w:szCs w:val="28"/>
              </w:rPr>
              <w:t xml:space="preserve"> в сфере благоустройства на 2022 год</w:t>
            </w:r>
          </w:p>
          <w:p w:rsidR="000F0DED" w:rsidRPr="00375092" w:rsidRDefault="000F0DED" w:rsidP="00414F60">
            <w:pPr>
              <w:jc w:val="both"/>
              <w:rPr>
                <w:sz w:val="28"/>
                <w:szCs w:val="28"/>
              </w:rPr>
            </w:pPr>
            <w:r w:rsidRPr="00375092">
              <w:rPr>
                <w:sz w:val="28"/>
                <w:szCs w:val="28"/>
              </w:rPr>
              <w:t xml:space="preserve">на территории </w:t>
            </w:r>
            <w:r>
              <w:rPr>
                <w:sz w:val="28"/>
                <w:szCs w:val="28"/>
              </w:rPr>
              <w:t>Мещеряковского</w:t>
            </w:r>
            <w:r w:rsidRPr="00375092">
              <w:rPr>
                <w:sz w:val="28"/>
                <w:szCs w:val="28"/>
              </w:rPr>
              <w:t xml:space="preserve"> сельского поселения </w:t>
            </w:r>
            <w:r>
              <w:rPr>
                <w:rFonts w:eastAsia="Calibri"/>
                <w:sz w:val="28"/>
                <w:szCs w:val="28"/>
              </w:rPr>
              <w:t>Верхнедонского</w:t>
            </w:r>
            <w:r w:rsidRPr="00375092">
              <w:rPr>
                <w:rFonts w:eastAsia="Calibri"/>
                <w:sz w:val="28"/>
                <w:szCs w:val="28"/>
              </w:rPr>
              <w:t xml:space="preserve"> района </w:t>
            </w:r>
            <w:r>
              <w:rPr>
                <w:rFonts w:eastAsia="Calibri"/>
                <w:sz w:val="28"/>
                <w:szCs w:val="28"/>
              </w:rPr>
              <w:t>Ростовской</w:t>
            </w:r>
            <w:r w:rsidRPr="00375092">
              <w:rPr>
                <w:rFonts w:eastAsia="Calibri"/>
                <w:sz w:val="28"/>
                <w:szCs w:val="28"/>
              </w:rPr>
              <w:t xml:space="preserve"> области</w:t>
            </w:r>
          </w:p>
          <w:p w:rsidR="000F0DED" w:rsidRPr="00064F8B" w:rsidRDefault="000F0DED" w:rsidP="00414F60">
            <w:pPr>
              <w:jc w:val="both"/>
              <w:rPr>
                <w:sz w:val="28"/>
                <w:szCs w:val="28"/>
              </w:rPr>
            </w:pPr>
          </w:p>
        </w:tc>
      </w:tr>
    </w:tbl>
    <w:p w:rsidR="000F0DED" w:rsidRPr="002E3591" w:rsidRDefault="000F0DED" w:rsidP="000F0DED">
      <w:pPr>
        <w:jc w:val="both"/>
        <w:rPr>
          <w:bCs/>
          <w:sz w:val="28"/>
          <w:szCs w:val="28"/>
        </w:rPr>
      </w:pPr>
    </w:p>
    <w:p w:rsidR="000F0DED" w:rsidRDefault="000F0DED" w:rsidP="000F0DED">
      <w:pPr>
        <w:ind w:firstLine="709"/>
        <w:jc w:val="both"/>
        <w:rPr>
          <w:sz w:val="28"/>
          <w:szCs w:val="28"/>
        </w:rPr>
      </w:pPr>
      <w:r w:rsidRPr="009D56A3">
        <w:rPr>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eastAsia="Calibri"/>
          <w:sz w:val="28"/>
          <w:szCs w:val="28"/>
        </w:rPr>
        <w:t xml:space="preserve"> </w:t>
      </w:r>
      <w:r w:rsidRPr="009135A7">
        <w:rPr>
          <w:color w:val="000000"/>
          <w:sz w:val="28"/>
          <w:szCs w:val="28"/>
        </w:rPr>
        <w:lastRenderedPageBreak/>
        <w:t>руководствуясь Уставом</w:t>
      </w:r>
      <w:r w:rsidRPr="00375092">
        <w:rPr>
          <w:color w:val="000000"/>
          <w:sz w:val="28"/>
          <w:szCs w:val="28"/>
        </w:rPr>
        <w:t xml:space="preserve"> </w:t>
      </w:r>
      <w:r>
        <w:rPr>
          <w:color w:val="000000"/>
          <w:sz w:val="28"/>
          <w:szCs w:val="28"/>
        </w:rPr>
        <w:t>Мещеряковского</w:t>
      </w:r>
      <w:r w:rsidRPr="00375092">
        <w:rPr>
          <w:color w:val="000000"/>
          <w:sz w:val="28"/>
          <w:szCs w:val="28"/>
        </w:rPr>
        <w:t xml:space="preserve"> сельского поселения, а</w:t>
      </w:r>
      <w:r w:rsidRPr="00375092">
        <w:rPr>
          <w:sz w:val="28"/>
          <w:szCs w:val="28"/>
        </w:rPr>
        <w:t xml:space="preserve">дминистрация </w:t>
      </w:r>
      <w:r>
        <w:rPr>
          <w:sz w:val="28"/>
          <w:szCs w:val="28"/>
        </w:rPr>
        <w:t>Мещеряковского</w:t>
      </w:r>
      <w:r w:rsidRPr="00375092">
        <w:rPr>
          <w:sz w:val="28"/>
          <w:szCs w:val="28"/>
        </w:rPr>
        <w:t xml:space="preserve"> сельского поселения </w:t>
      </w:r>
      <w:r w:rsidRPr="00375092">
        <w:rPr>
          <w:caps/>
          <w:sz w:val="28"/>
          <w:szCs w:val="28"/>
        </w:rPr>
        <w:t>постановляет</w:t>
      </w:r>
      <w:r w:rsidRPr="00375092">
        <w:rPr>
          <w:sz w:val="28"/>
          <w:szCs w:val="28"/>
        </w:rPr>
        <w:t>:</w:t>
      </w:r>
    </w:p>
    <w:p w:rsidR="000F0DED" w:rsidRDefault="000F0DED" w:rsidP="000F0DED">
      <w:pPr>
        <w:ind w:firstLine="709"/>
        <w:jc w:val="both"/>
        <w:rPr>
          <w:rFonts w:eastAsia="Calibri"/>
          <w:sz w:val="28"/>
          <w:szCs w:val="28"/>
        </w:rPr>
      </w:pPr>
      <w:r w:rsidRPr="00375092">
        <w:rPr>
          <w:sz w:val="28"/>
          <w:szCs w:val="28"/>
        </w:rPr>
        <w:t xml:space="preserve">1. Утвердить Программу профилактики рисков причинения вреда (ущерба) охраняемым законом ценностям </w:t>
      </w:r>
      <w:r>
        <w:rPr>
          <w:sz w:val="28"/>
          <w:szCs w:val="28"/>
        </w:rPr>
        <w:t>в рамках</w:t>
      </w:r>
      <w:r w:rsidRPr="00BE0F85">
        <w:rPr>
          <w:sz w:val="28"/>
          <w:szCs w:val="28"/>
        </w:rPr>
        <w:t xml:space="preserve"> муниципального</w:t>
      </w:r>
      <w:r>
        <w:rPr>
          <w:sz w:val="28"/>
          <w:szCs w:val="28"/>
        </w:rPr>
        <w:t xml:space="preserve"> </w:t>
      </w:r>
      <w:r w:rsidRPr="00BE0F85">
        <w:rPr>
          <w:sz w:val="28"/>
          <w:szCs w:val="28"/>
        </w:rPr>
        <w:t>контроля  в сфере благоустройства на 2022 год</w:t>
      </w:r>
      <w:r>
        <w:rPr>
          <w:sz w:val="28"/>
          <w:szCs w:val="28"/>
        </w:rPr>
        <w:t xml:space="preserve"> </w:t>
      </w:r>
      <w:r w:rsidRPr="00375092">
        <w:rPr>
          <w:sz w:val="28"/>
          <w:szCs w:val="28"/>
        </w:rPr>
        <w:t xml:space="preserve">на территории </w:t>
      </w:r>
      <w:r>
        <w:rPr>
          <w:sz w:val="28"/>
          <w:szCs w:val="28"/>
        </w:rPr>
        <w:t>Мещеряковского</w:t>
      </w:r>
      <w:r w:rsidRPr="00375092">
        <w:rPr>
          <w:sz w:val="28"/>
          <w:szCs w:val="28"/>
        </w:rPr>
        <w:t xml:space="preserve"> сельского поселения </w:t>
      </w:r>
      <w:r>
        <w:rPr>
          <w:rFonts w:eastAsia="Calibri"/>
          <w:sz w:val="28"/>
          <w:szCs w:val="28"/>
        </w:rPr>
        <w:t>Верхнедонского</w:t>
      </w:r>
      <w:r w:rsidRPr="00375092">
        <w:rPr>
          <w:rFonts w:eastAsia="Calibri"/>
          <w:sz w:val="28"/>
          <w:szCs w:val="28"/>
        </w:rPr>
        <w:t xml:space="preserve"> района </w:t>
      </w:r>
      <w:r>
        <w:rPr>
          <w:rFonts w:eastAsia="Calibri"/>
          <w:sz w:val="28"/>
          <w:szCs w:val="28"/>
        </w:rPr>
        <w:t xml:space="preserve">Ростовской </w:t>
      </w:r>
      <w:r w:rsidRPr="00375092">
        <w:rPr>
          <w:rFonts w:eastAsia="Calibri"/>
          <w:sz w:val="28"/>
          <w:szCs w:val="28"/>
        </w:rPr>
        <w:t>области</w:t>
      </w:r>
      <w:r>
        <w:rPr>
          <w:rFonts w:eastAsia="Calibri"/>
          <w:sz w:val="28"/>
          <w:szCs w:val="28"/>
        </w:rPr>
        <w:t>.</w:t>
      </w:r>
    </w:p>
    <w:p w:rsidR="000F0DED" w:rsidRPr="00016E40" w:rsidRDefault="000F0DED" w:rsidP="000F0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16E40">
        <w:rPr>
          <w:rFonts w:ascii="Times New Roman" w:hAnsi="Times New Roman" w:cs="Times New Roman"/>
          <w:sz w:val="28"/>
          <w:szCs w:val="28"/>
        </w:rPr>
        <w:t>.</w:t>
      </w:r>
      <w:r w:rsidRPr="00016E40">
        <w:rPr>
          <w:rFonts w:ascii="Times New Roman" w:hAnsi="Times New Roman" w:cs="Times New Roman"/>
          <w:sz w:val="28"/>
          <w:szCs w:val="28"/>
          <w:lang w:val="en-US"/>
        </w:rPr>
        <w:t> </w:t>
      </w:r>
      <w:r w:rsidRPr="00016E40">
        <w:rPr>
          <w:rFonts w:ascii="Times New Roman" w:hAnsi="Times New Roman" w:cs="Times New Roman"/>
          <w:sz w:val="28"/>
          <w:szCs w:val="28"/>
        </w:rPr>
        <w:t>Разместить настоящее постановление на официальном сай</w:t>
      </w:r>
      <w:r>
        <w:rPr>
          <w:rFonts w:ascii="Times New Roman" w:hAnsi="Times New Roman" w:cs="Times New Roman"/>
          <w:sz w:val="28"/>
          <w:szCs w:val="28"/>
        </w:rPr>
        <w:t>те Администрации Мещеряковского</w:t>
      </w:r>
      <w:r w:rsidRPr="00016E40">
        <w:rPr>
          <w:rFonts w:ascii="Times New Roman" w:hAnsi="Times New Roman" w:cs="Times New Roman"/>
          <w:sz w:val="28"/>
          <w:szCs w:val="28"/>
        </w:rPr>
        <w:t xml:space="preserve"> сельского поселения. </w:t>
      </w:r>
    </w:p>
    <w:p w:rsidR="000F0DED" w:rsidRPr="00016E40" w:rsidRDefault="000F0DED" w:rsidP="000F0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16E40">
        <w:rPr>
          <w:rFonts w:ascii="Times New Roman" w:hAnsi="Times New Roman" w:cs="Times New Roman"/>
          <w:sz w:val="28"/>
          <w:szCs w:val="28"/>
        </w:rPr>
        <w:t>. Контроль за исполнением настоящего постановления оставляю за собой.</w:t>
      </w:r>
    </w:p>
    <w:p w:rsidR="000F0DED" w:rsidRPr="00016E40" w:rsidRDefault="000F0DED" w:rsidP="000F0DED">
      <w:pPr>
        <w:pStyle w:val="ConsPlusNormal"/>
        <w:ind w:firstLine="709"/>
        <w:jc w:val="both"/>
        <w:rPr>
          <w:rFonts w:ascii="Times New Roman" w:hAnsi="Times New Roman" w:cs="Times New Roman"/>
          <w:sz w:val="28"/>
          <w:szCs w:val="28"/>
        </w:rPr>
      </w:pPr>
    </w:p>
    <w:p w:rsidR="000F0DED" w:rsidRDefault="000F0DED" w:rsidP="000F0DED">
      <w:pPr>
        <w:outlineLvl w:val="0"/>
        <w:rPr>
          <w:sz w:val="28"/>
          <w:szCs w:val="28"/>
        </w:rPr>
      </w:pPr>
      <w:r>
        <w:rPr>
          <w:sz w:val="28"/>
          <w:szCs w:val="28"/>
        </w:rPr>
        <w:t>Глава</w:t>
      </w:r>
      <w:r w:rsidRPr="001A441A">
        <w:rPr>
          <w:sz w:val="28"/>
          <w:szCs w:val="28"/>
        </w:rPr>
        <w:t xml:space="preserve"> </w:t>
      </w:r>
      <w:r>
        <w:rPr>
          <w:sz w:val="28"/>
          <w:szCs w:val="28"/>
        </w:rPr>
        <w:t>Администрации</w:t>
      </w:r>
    </w:p>
    <w:p w:rsidR="000F0DED" w:rsidRDefault="000F0DED" w:rsidP="000F0DED">
      <w:pPr>
        <w:outlineLvl w:val="0"/>
        <w:rPr>
          <w:sz w:val="26"/>
          <w:szCs w:val="26"/>
        </w:rPr>
      </w:pPr>
      <w:r>
        <w:rPr>
          <w:sz w:val="28"/>
          <w:szCs w:val="28"/>
        </w:rPr>
        <w:t>Мещеряковского сельского поселения                                          Л.А. Сытина</w:t>
      </w:r>
    </w:p>
    <w:p w:rsidR="000F0DED" w:rsidRDefault="000F0DED" w:rsidP="000F0DED">
      <w:pPr>
        <w:ind w:firstLine="709"/>
        <w:outlineLvl w:val="0"/>
        <w:rPr>
          <w:sz w:val="26"/>
          <w:szCs w:val="26"/>
        </w:rPr>
      </w:pPr>
    </w:p>
    <w:p w:rsidR="000F0DED" w:rsidRDefault="000F0DED" w:rsidP="000F0DED">
      <w:pPr>
        <w:ind w:firstLine="709"/>
        <w:outlineLvl w:val="0"/>
        <w:rPr>
          <w:sz w:val="26"/>
          <w:szCs w:val="26"/>
        </w:rPr>
      </w:pPr>
    </w:p>
    <w:p w:rsidR="000F0DED" w:rsidRDefault="000F0DED" w:rsidP="000F0DED">
      <w:pPr>
        <w:ind w:firstLine="709"/>
        <w:outlineLvl w:val="0"/>
        <w:rPr>
          <w:sz w:val="26"/>
          <w:szCs w:val="26"/>
        </w:rPr>
      </w:pPr>
    </w:p>
    <w:tbl>
      <w:tblPr>
        <w:tblW w:w="0" w:type="auto"/>
        <w:tblInd w:w="4219" w:type="dxa"/>
        <w:tblLook w:val="04A0" w:firstRow="1" w:lastRow="0" w:firstColumn="1" w:lastColumn="0" w:noHBand="0" w:noVBand="1"/>
      </w:tblPr>
      <w:tblGrid>
        <w:gridCol w:w="4961"/>
      </w:tblGrid>
      <w:tr w:rsidR="000F0DED" w:rsidRPr="00D15B03" w:rsidTr="00414F60">
        <w:tc>
          <w:tcPr>
            <w:tcW w:w="5352" w:type="dxa"/>
          </w:tcPr>
          <w:p w:rsidR="000F0DED" w:rsidRPr="00810A4A" w:rsidRDefault="000F0DED" w:rsidP="00414F60">
            <w:pPr>
              <w:jc w:val="right"/>
              <w:rPr>
                <w:sz w:val="28"/>
                <w:szCs w:val="28"/>
              </w:rPr>
            </w:pPr>
            <w:r w:rsidRPr="00810A4A">
              <w:rPr>
                <w:sz w:val="28"/>
                <w:szCs w:val="28"/>
              </w:rPr>
              <w:t>УТВЕРЖДЕНА</w:t>
            </w:r>
          </w:p>
          <w:p w:rsidR="000F0DED" w:rsidRPr="00810A4A" w:rsidRDefault="000F0DED" w:rsidP="00414F60">
            <w:pPr>
              <w:jc w:val="right"/>
              <w:rPr>
                <w:sz w:val="28"/>
                <w:szCs w:val="28"/>
              </w:rPr>
            </w:pPr>
            <w:r w:rsidRPr="00810A4A">
              <w:rPr>
                <w:sz w:val="28"/>
                <w:szCs w:val="28"/>
              </w:rPr>
              <w:t xml:space="preserve">Постановлением </w:t>
            </w:r>
            <w:r>
              <w:rPr>
                <w:sz w:val="28"/>
                <w:szCs w:val="28"/>
              </w:rPr>
              <w:t>Администрации Мещеряковского</w:t>
            </w:r>
            <w:r w:rsidRPr="00810A4A">
              <w:rPr>
                <w:sz w:val="28"/>
                <w:szCs w:val="28"/>
              </w:rPr>
              <w:t xml:space="preserve"> сельского поселения </w:t>
            </w:r>
          </w:p>
          <w:p w:rsidR="000F0DED" w:rsidRPr="00016E40" w:rsidRDefault="000F0DED" w:rsidP="00414F60">
            <w:pPr>
              <w:jc w:val="right"/>
              <w:rPr>
                <w:sz w:val="26"/>
                <w:szCs w:val="26"/>
              </w:rPr>
            </w:pPr>
            <w:r w:rsidRPr="00810A4A">
              <w:rPr>
                <w:sz w:val="28"/>
                <w:szCs w:val="28"/>
              </w:rPr>
              <w:t xml:space="preserve">от </w:t>
            </w:r>
            <w:r>
              <w:rPr>
                <w:sz w:val="28"/>
                <w:szCs w:val="28"/>
              </w:rPr>
              <w:t>9 марта 2022</w:t>
            </w:r>
            <w:r w:rsidRPr="00810A4A">
              <w:rPr>
                <w:sz w:val="28"/>
                <w:szCs w:val="28"/>
              </w:rPr>
              <w:t xml:space="preserve"> г.  № </w:t>
            </w:r>
            <w:r>
              <w:rPr>
                <w:sz w:val="28"/>
                <w:szCs w:val="28"/>
              </w:rPr>
              <w:t>16</w:t>
            </w:r>
          </w:p>
        </w:tc>
      </w:tr>
    </w:tbl>
    <w:p w:rsidR="000F0DED" w:rsidRDefault="000F0DED" w:rsidP="000F0DED">
      <w:pPr>
        <w:ind w:firstLine="709"/>
        <w:outlineLvl w:val="0"/>
        <w:rPr>
          <w:sz w:val="26"/>
          <w:szCs w:val="26"/>
        </w:rPr>
      </w:pPr>
    </w:p>
    <w:p w:rsidR="000F0DED" w:rsidRDefault="000F0DED" w:rsidP="000F0DED">
      <w:pPr>
        <w:ind w:left="5940"/>
        <w:jc w:val="right"/>
      </w:pPr>
    </w:p>
    <w:p w:rsidR="000F0DED" w:rsidRPr="00A30180" w:rsidRDefault="000F0DED" w:rsidP="000F0DED">
      <w:pPr>
        <w:ind w:firstLine="709"/>
        <w:jc w:val="both"/>
        <w:rPr>
          <w:color w:val="000000"/>
        </w:rPr>
      </w:pPr>
    </w:p>
    <w:p w:rsidR="000F0DED" w:rsidRPr="00810A4A" w:rsidRDefault="000F0DED" w:rsidP="000F0DED">
      <w:pPr>
        <w:jc w:val="center"/>
        <w:rPr>
          <w:b/>
          <w:sz w:val="28"/>
          <w:szCs w:val="28"/>
        </w:rPr>
      </w:pPr>
      <w:r w:rsidRPr="00810A4A">
        <w:rPr>
          <w:b/>
          <w:sz w:val="28"/>
          <w:szCs w:val="28"/>
        </w:rPr>
        <w:t xml:space="preserve">Программа профилактики рисков причинения вреда (ущерба) </w:t>
      </w:r>
    </w:p>
    <w:p w:rsidR="000F0DED" w:rsidRPr="00810A4A" w:rsidRDefault="000F0DED" w:rsidP="000F0DED">
      <w:pPr>
        <w:jc w:val="center"/>
        <w:rPr>
          <w:b/>
          <w:sz w:val="28"/>
          <w:szCs w:val="28"/>
        </w:rPr>
      </w:pPr>
      <w:r w:rsidRPr="00810A4A">
        <w:rPr>
          <w:b/>
          <w:sz w:val="28"/>
          <w:szCs w:val="28"/>
        </w:rPr>
        <w:t>охраняемым законом ценностям в</w:t>
      </w:r>
      <w:r>
        <w:rPr>
          <w:b/>
          <w:sz w:val="28"/>
          <w:szCs w:val="28"/>
        </w:rPr>
        <w:t xml:space="preserve"> рамках муниципального контроля</w:t>
      </w:r>
      <w:r w:rsidRPr="00810A4A">
        <w:rPr>
          <w:b/>
          <w:sz w:val="28"/>
          <w:szCs w:val="28"/>
        </w:rPr>
        <w:t xml:space="preserve"> в сфере благоустройства на 2022 год на территории </w:t>
      </w:r>
      <w:r>
        <w:rPr>
          <w:b/>
          <w:sz w:val="28"/>
          <w:szCs w:val="28"/>
        </w:rPr>
        <w:t xml:space="preserve">Мещеряковского </w:t>
      </w:r>
      <w:r w:rsidRPr="00810A4A">
        <w:rPr>
          <w:b/>
          <w:sz w:val="28"/>
          <w:szCs w:val="28"/>
        </w:rPr>
        <w:t xml:space="preserve">сельского поселения </w:t>
      </w:r>
      <w:r>
        <w:rPr>
          <w:b/>
          <w:sz w:val="28"/>
          <w:szCs w:val="28"/>
        </w:rPr>
        <w:t xml:space="preserve">Верхнедонского </w:t>
      </w:r>
      <w:r w:rsidRPr="00810A4A">
        <w:rPr>
          <w:rFonts w:eastAsia="Calibri"/>
          <w:b/>
          <w:sz w:val="28"/>
          <w:szCs w:val="28"/>
        </w:rPr>
        <w:t xml:space="preserve">района </w:t>
      </w:r>
      <w:r>
        <w:rPr>
          <w:rFonts w:eastAsia="Calibri"/>
          <w:b/>
          <w:sz w:val="28"/>
          <w:szCs w:val="28"/>
        </w:rPr>
        <w:t>Ростовской</w:t>
      </w:r>
      <w:r w:rsidRPr="00810A4A">
        <w:rPr>
          <w:rFonts w:eastAsia="Calibri"/>
          <w:b/>
          <w:sz w:val="28"/>
          <w:szCs w:val="28"/>
        </w:rPr>
        <w:t xml:space="preserve"> области</w:t>
      </w:r>
      <w:r w:rsidRPr="00810A4A">
        <w:rPr>
          <w:b/>
          <w:sz w:val="28"/>
          <w:szCs w:val="28"/>
        </w:rPr>
        <w:t xml:space="preserve"> </w:t>
      </w:r>
    </w:p>
    <w:p w:rsidR="000F0DED" w:rsidRPr="00810A4A" w:rsidRDefault="000F0DED" w:rsidP="000F0DED">
      <w:pPr>
        <w:ind w:firstLine="567"/>
        <w:jc w:val="both"/>
        <w:outlineLvl w:val="0"/>
        <w:rPr>
          <w:sz w:val="28"/>
          <w:szCs w:val="28"/>
        </w:rPr>
      </w:pPr>
    </w:p>
    <w:p w:rsidR="000F0DED" w:rsidRPr="00810A4A" w:rsidRDefault="000F0DED" w:rsidP="000F0DED">
      <w:pPr>
        <w:ind w:firstLine="567"/>
        <w:jc w:val="both"/>
        <w:outlineLvl w:val="0"/>
        <w:rPr>
          <w:rFonts w:eastAsia="Calibri"/>
          <w:sz w:val="28"/>
          <w:szCs w:val="28"/>
        </w:rPr>
      </w:pPr>
      <w:r w:rsidRPr="00810A4A">
        <w:rPr>
          <w:sz w:val="28"/>
          <w:szCs w:val="28"/>
        </w:rPr>
        <w:t>Настоящая п</w:t>
      </w:r>
      <w:r w:rsidRPr="00810A4A">
        <w:rPr>
          <w:color w:val="010101"/>
          <w:sz w:val="28"/>
          <w:szCs w:val="28"/>
          <w:shd w:val="clear" w:color="auto" w:fill="FFFFFF"/>
        </w:rPr>
        <w:t>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w:t>
      </w:r>
      <w:r>
        <w:rPr>
          <w:color w:val="010101"/>
          <w:sz w:val="28"/>
          <w:szCs w:val="28"/>
          <w:shd w:val="clear" w:color="auto" w:fill="FFFFFF"/>
        </w:rPr>
        <w:t>е благоустройства на территории Мещеряковского</w:t>
      </w:r>
      <w:r w:rsidRPr="00810A4A">
        <w:rPr>
          <w:color w:val="010101"/>
          <w:sz w:val="28"/>
          <w:szCs w:val="28"/>
          <w:shd w:val="clear" w:color="auto" w:fill="FFFFFF"/>
        </w:rPr>
        <w:t xml:space="preserve"> сельского поселения </w:t>
      </w:r>
      <w:r>
        <w:rPr>
          <w:color w:val="010101"/>
          <w:sz w:val="28"/>
          <w:szCs w:val="28"/>
          <w:shd w:val="clear" w:color="auto" w:fill="FFFFFF"/>
        </w:rPr>
        <w:t>Верхнедонского района Ростовской</w:t>
      </w:r>
      <w:r w:rsidRPr="00810A4A">
        <w:rPr>
          <w:color w:val="010101"/>
          <w:sz w:val="28"/>
          <w:szCs w:val="28"/>
          <w:shd w:val="clear" w:color="auto" w:fill="FFFFFF"/>
        </w:rPr>
        <w:t xml:space="preserve"> области.</w:t>
      </w:r>
    </w:p>
    <w:p w:rsidR="000F0DED" w:rsidRPr="00810A4A" w:rsidRDefault="000F0DED" w:rsidP="000F0DED">
      <w:pPr>
        <w:ind w:firstLine="567"/>
        <w:jc w:val="both"/>
        <w:outlineLvl w:val="0"/>
        <w:rPr>
          <w:sz w:val="28"/>
          <w:szCs w:val="28"/>
        </w:rPr>
      </w:pPr>
      <w:r w:rsidRPr="00810A4A">
        <w:rPr>
          <w:sz w:val="28"/>
          <w:szCs w:val="28"/>
        </w:rPr>
        <w:t xml:space="preserve">Настоящая Программа разработана и подлежит исполнению администрацией </w:t>
      </w:r>
      <w:r>
        <w:rPr>
          <w:sz w:val="28"/>
          <w:szCs w:val="28"/>
        </w:rPr>
        <w:t>Мещеряковского</w:t>
      </w:r>
      <w:r w:rsidRPr="00810A4A">
        <w:rPr>
          <w:sz w:val="28"/>
          <w:szCs w:val="28"/>
        </w:rPr>
        <w:t xml:space="preserve"> сельского поселения </w:t>
      </w:r>
      <w:r>
        <w:rPr>
          <w:sz w:val="28"/>
          <w:szCs w:val="28"/>
        </w:rPr>
        <w:t>Верхнедонского района Ростовской</w:t>
      </w:r>
      <w:r w:rsidRPr="00810A4A">
        <w:rPr>
          <w:sz w:val="28"/>
          <w:szCs w:val="28"/>
        </w:rPr>
        <w:t xml:space="preserve"> области (далее по тексту – администрация).</w:t>
      </w:r>
    </w:p>
    <w:p w:rsidR="000F0DED" w:rsidRPr="00810A4A" w:rsidRDefault="000F0DED" w:rsidP="000F0DED">
      <w:pPr>
        <w:ind w:firstLine="567"/>
        <w:jc w:val="both"/>
        <w:outlineLvl w:val="0"/>
        <w:rPr>
          <w:sz w:val="28"/>
          <w:szCs w:val="28"/>
        </w:rPr>
      </w:pPr>
    </w:p>
    <w:p w:rsidR="000F0DED" w:rsidRPr="00810A4A" w:rsidRDefault="000F0DED" w:rsidP="000F0DED">
      <w:pPr>
        <w:ind w:firstLine="567"/>
        <w:jc w:val="both"/>
        <w:outlineLvl w:val="0"/>
        <w:rPr>
          <w:b/>
          <w:sz w:val="28"/>
          <w:szCs w:val="28"/>
        </w:rPr>
      </w:pPr>
      <w:r w:rsidRPr="00810A4A">
        <w:rPr>
          <w:b/>
          <w:sz w:val="28"/>
          <w:szCs w:val="28"/>
        </w:rPr>
        <w:t>Разд</w:t>
      </w:r>
      <w:r>
        <w:rPr>
          <w:b/>
          <w:sz w:val="28"/>
          <w:szCs w:val="28"/>
        </w:rPr>
        <w:t>ел 1. Анализ текущего состояния муниципального</w:t>
      </w:r>
      <w:r w:rsidRPr="00810A4A">
        <w:rPr>
          <w:b/>
          <w:sz w:val="28"/>
          <w:szCs w:val="28"/>
        </w:rPr>
        <w:t xml:space="preserve"> контроля в сфере благоустройства</w:t>
      </w:r>
    </w:p>
    <w:p w:rsidR="000F0DED" w:rsidRDefault="000F0DED" w:rsidP="000F0DED">
      <w:pPr>
        <w:ind w:firstLine="567"/>
        <w:jc w:val="both"/>
        <w:outlineLvl w:val="0"/>
        <w:rPr>
          <w:sz w:val="28"/>
          <w:szCs w:val="28"/>
        </w:rPr>
      </w:pPr>
      <w:r w:rsidRPr="00810A4A">
        <w:rPr>
          <w:bCs/>
          <w:sz w:val="28"/>
          <w:szCs w:val="28"/>
        </w:rPr>
        <w:t>1.1. Муниципальный контроль</w:t>
      </w:r>
      <w:r w:rsidRPr="00810A4A">
        <w:rPr>
          <w:sz w:val="28"/>
          <w:szCs w:val="28"/>
        </w:rPr>
        <w:t xml:space="preserve"> в сфере благоустройства</w:t>
      </w:r>
      <w:r w:rsidRPr="00810A4A">
        <w:rPr>
          <w:bCs/>
          <w:sz w:val="28"/>
          <w:szCs w:val="28"/>
        </w:rPr>
        <w:t xml:space="preserve"> на территории </w:t>
      </w:r>
      <w:r>
        <w:rPr>
          <w:bCs/>
          <w:sz w:val="28"/>
          <w:szCs w:val="28"/>
        </w:rPr>
        <w:t>Мещеряковского</w:t>
      </w:r>
      <w:r w:rsidRPr="00810A4A">
        <w:rPr>
          <w:bCs/>
          <w:sz w:val="28"/>
          <w:szCs w:val="28"/>
        </w:rPr>
        <w:t xml:space="preserve"> сельского поселения осуществляется в соответствии </w:t>
      </w:r>
      <w:r w:rsidRPr="00810A4A">
        <w:rPr>
          <w:sz w:val="28"/>
          <w:szCs w:val="28"/>
        </w:rPr>
        <w:t xml:space="preserve">с </w:t>
      </w:r>
      <w:r w:rsidRPr="00810A4A">
        <w:rPr>
          <w:sz w:val="28"/>
          <w:szCs w:val="28"/>
        </w:rPr>
        <w:lastRenderedPageBreak/>
        <w:t xml:space="preserve">Федеральным законом от 31.07.2020г. № 248-ФЗ «О государственном контроле (надзоре) и муниципальном контроле в Российской Федерации»,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r>
        <w:rPr>
          <w:sz w:val="28"/>
          <w:szCs w:val="28"/>
        </w:rPr>
        <w:t>Мещеряковского</w:t>
      </w:r>
      <w:r w:rsidRPr="00810A4A">
        <w:rPr>
          <w:sz w:val="28"/>
          <w:szCs w:val="28"/>
        </w:rPr>
        <w:t xml:space="preserve"> сельского поселения </w:t>
      </w:r>
      <w:r>
        <w:rPr>
          <w:sz w:val="28"/>
          <w:szCs w:val="28"/>
        </w:rPr>
        <w:t xml:space="preserve">Верхнедонского </w:t>
      </w:r>
      <w:r w:rsidRPr="00810A4A">
        <w:rPr>
          <w:sz w:val="28"/>
          <w:szCs w:val="28"/>
        </w:rPr>
        <w:t>района</w:t>
      </w:r>
      <w:r>
        <w:rPr>
          <w:sz w:val="28"/>
          <w:szCs w:val="28"/>
        </w:rPr>
        <w:t>.</w:t>
      </w:r>
    </w:p>
    <w:p w:rsidR="000F0DED" w:rsidRPr="00810A4A" w:rsidRDefault="000F0DED" w:rsidP="000F0DED">
      <w:pPr>
        <w:ind w:firstLine="567"/>
        <w:jc w:val="both"/>
        <w:outlineLvl w:val="0"/>
        <w:rPr>
          <w:sz w:val="28"/>
          <w:szCs w:val="28"/>
        </w:rPr>
      </w:pPr>
      <w:r w:rsidRPr="00810A4A">
        <w:rPr>
          <w:bCs/>
          <w:sz w:val="28"/>
          <w:szCs w:val="28"/>
        </w:rPr>
        <w:t>1.2</w:t>
      </w:r>
      <w:r w:rsidRPr="00810A4A">
        <w:rPr>
          <w:sz w:val="28"/>
          <w:szCs w:val="28"/>
        </w:rPr>
        <w:t xml:space="preserve">. Муниципальный контроль в сфере благоустройства на территории </w:t>
      </w:r>
      <w:r>
        <w:rPr>
          <w:sz w:val="28"/>
          <w:szCs w:val="28"/>
        </w:rPr>
        <w:t>Мещеряковского</w:t>
      </w:r>
      <w:r w:rsidRPr="00810A4A">
        <w:rPr>
          <w:sz w:val="28"/>
          <w:szCs w:val="28"/>
        </w:rPr>
        <w:t xml:space="preserve"> сельского поселения осуществляет администрация </w:t>
      </w:r>
      <w:r>
        <w:rPr>
          <w:bCs/>
          <w:sz w:val="28"/>
          <w:szCs w:val="28"/>
        </w:rPr>
        <w:t>Мещеряковского</w:t>
      </w:r>
      <w:r w:rsidRPr="00810A4A">
        <w:rPr>
          <w:i/>
          <w:sz w:val="28"/>
          <w:szCs w:val="28"/>
        </w:rPr>
        <w:t xml:space="preserve"> </w:t>
      </w:r>
      <w:r w:rsidRPr="00810A4A">
        <w:rPr>
          <w:sz w:val="28"/>
          <w:szCs w:val="28"/>
        </w:rPr>
        <w:t>сельского поселения.</w:t>
      </w:r>
    </w:p>
    <w:p w:rsidR="000F0DED" w:rsidRPr="00810A4A" w:rsidRDefault="000F0DED" w:rsidP="000F0DED">
      <w:pPr>
        <w:ind w:firstLine="567"/>
        <w:jc w:val="both"/>
        <w:outlineLvl w:val="0"/>
        <w:rPr>
          <w:sz w:val="28"/>
          <w:szCs w:val="28"/>
        </w:rPr>
      </w:pPr>
      <w:r w:rsidRPr="00810A4A">
        <w:rPr>
          <w:sz w:val="28"/>
          <w:szCs w:val="28"/>
        </w:rPr>
        <w:t xml:space="preserve">1.3. В соответствии с Положением о муниципальном контроле в сфере благоустройства на территории </w:t>
      </w:r>
      <w:r>
        <w:rPr>
          <w:bCs/>
          <w:sz w:val="28"/>
          <w:szCs w:val="28"/>
        </w:rPr>
        <w:t>Мещеряковского</w:t>
      </w:r>
      <w:r w:rsidRPr="00810A4A">
        <w:rPr>
          <w:sz w:val="28"/>
          <w:szCs w:val="28"/>
        </w:rPr>
        <w:t xml:space="preserve"> сельского поселения </w:t>
      </w:r>
      <w:r>
        <w:rPr>
          <w:sz w:val="28"/>
          <w:szCs w:val="28"/>
        </w:rPr>
        <w:t>Верхнедонского района</w:t>
      </w:r>
      <w:r w:rsidRPr="00810A4A">
        <w:rPr>
          <w:sz w:val="28"/>
          <w:szCs w:val="28"/>
        </w:rPr>
        <w:t xml:space="preserve">, муниципальный контроль в сфере благоустройства осуществляется в форме проведения профилактических и контрольных мероприятий соблюдения </w:t>
      </w:r>
      <w:r w:rsidRPr="00810A4A">
        <w:rPr>
          <w:bCs/>
          <w:sz w:val="28"/>
          <w:szCs w:val="28"/>
        </w:rPr>
        <w:t xml:space="preserve">правил благоустройства </w:t>
      </w:r>
      <w:r w:rsidRPr="00810A4A">
        <w:rPr>
          <w:sz w:val="28"/>
          <w:szCs w:val="28"/>
        </w:rPr>
        <w:t>территории</w:t>
      </w:r>
      <w:r w:rsidRPr="00810A4A">
        <w:rPr>
          <w:bCs/>
          <w:sz w:val="28"/>
          <w:szCs w:val="28"/>
        </w:rPr>
        <w:t xml:space="preserve">, </w:t>
      </w:r>
      <w:r w:rsidRPr="00810A4A">
        <w:rPr>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Pr>
          <w:bCs/>
          <w:sz w:val="28"/>
          <w:szCs w:val="28"/>
        </w:rPr>
        <w:t xml:space="preserve">Мещеряковского </w:t>
      </w:r>
      <w:r w:rsidRPr="00810A4A">
        <w:rPr>
          <w:bCs/>
          <w:sz w:val="28"/>
          <w:szCs w:val="28"/>
        </w:rPr>
        <w:t>сельского поселения</w:t>
      </w:r>
      <w:r w:rsidRPr="00810A4A">
        <w:rPr>
          <w:sz w:val="28"/>
          <w:szCs w:val="28"/>
        </w:rPr>
        <w:t xml:space="preserve">, информирования и консультирования физических и юридических лиц,  проживающих и (или) осуществляющих деятельность на территории </w:t>
      </w:r>
      <w:r>
        <w:rPr>
          <w:bCs/>
          <w:sz w:val="28"/>
          <w:szCs w:val="28"/>
        </w:rPr>
        <w:t>Мещеряковского</w:t>
      </w:r>
      <w:r w:rsidRPr="00810A4A">
        <w:rPr>
          <w:sz w:val="28"/>
          <w:szCs w:val="28"/>
        </w:rPr>
        <w:t xml:space="preserve"> сельского поселения, об установленных правилах благоустройства.</w:t>
      </w:r>
    </w:p>
    <w:p w:rsidR="000F0DED" w:rsidRPr="00810A4A" w:rsidRDefault="000F0DED" w:rsidP="000F0DED">
      <w:pPr>
        <w:ind w:firstLine="709"/>
        <w:jc w:val="both"/>
        <w:rPr>
          <w:rFonts w:eastAsia="Calibri"/>
          <w:sz w:val="28"/>
          <w:szCs w:val="28"/>
        </w:rPr>
      </w:pPr>
      <w:r w:rsidRPr="00810A4A">
        <w:rPr>
          <w:rFonts w:eastAsia="Calibri"/>
          <w:sz w:val="28"/>
          <w:szCs w:val="28"/>
        </w:rPr>
        <w:t xml:space="preserve">В рамках муниципального контроля в сфере благоустройства </w:t>
      </w:r>
      <w:r>
        <w:rPr>
          <w:sz w:val="28"/>
          <w:szCs w:val="28"/>
        </w:rPr>
        <w:t xml:space="preserve">на </w:t>
      </w:r>
      <w:r w:rsidRPr="00810A4A">
        <w:rPr>
          <w:sz w:val="28"/>
          <w:szCs w:val="28"/>
        </w:rPr>
        <w:t xml:space="preserve">территории </w:t>
      </w:r>
      <w:r>
        <w:rPr>
          <w:sz w:val="28"/>
          <w:szCs w:val="28"/>
        </w:rPr>
        <w:t>Мещеряковского</w:t>
      </w:r>
      <w:r w:rsidRPr="00810A4A">
        <w:rPr>
          <w:sz w:val="28"/>
          <w:szCs w:val="28"/>
        </w:rPr>
        <w:t xml:space="preserve"> сельского поселения </w:t>
      </w:r>
      <w:r>
        <w:rPr>
          <w:sz w:val="28"/>
          <w:szCs w:val="28"/>
        </w:rPr>
        <w:t>Верхнедонского</w:t>
      </w:r>
      <w:r w:rsidRPr="00810A4A">
        <w:rPr>
          <w:sz w:val="28"/>
          <w:szCs w:val="28"/>
        </w:rPr>
        <w:t xml:space="preserve"> района </w:t>
      </w:r>
      <w:r>
        <w:rPr>
          <w:sz w:val="28"/>
          <w:szCs w:val="28"/>
        </w:rPr>
        <w:t>Ростовской области</w:t>
      </w:r>
      <w:r w:rsidRPr="00810A4A">
        <w:rPr>
          <w:rFonts w:eastAsia="Calibri"/>
          <w:sz w:val="28"/>
          <w:szCs w:val="28"/>
        </w:rPr>
        <w:t xml:space="preserve"> осуществляется:</w:t>
      </w:r>
    </w:p>
    <w:p w:rsidR="000F0DED" w:rsidRPr="00810A4A" w:rsidRDefault="000F0DED" w:rsidP="000F0DED">
      <w:pPr>
        <w:pStyle w:val="ae"/>
        <w:tabs>
          <w:tab w:val="left" w:pos="284"/>
          <w:tab w:val="left" w:pos="709"/>
          <w:tab w:val="left" w:pos="993"/>
        </w:tabs>
        <w:ind w:left="0" w:firstLine="567"/>
        <w:jc w:val="both"/>
        <w:rPr>
          <w:rFonts w:eastAsia="Calibri"/>
          <w:sz w:val="28"/>
          <w:szCs w:val="28"/>
        </w:rPr>
      </w:pPr>
      <w:r w:rsidRPr="00810A4A">
        <w:rPr>
          <w:rFonts w:eastAsia="Calibri"/>
          <w:sz w:val="28"/>
          <w:szCs w:val="28"/>
        </w:rPr>
        <w:t>- контроль за обеспечением надлежащего санитарного состояния, чистоты и порядка на территории;</w:t>
      </w:r>
    </w:p>
    <w:p w:rsidR="000F0DED" w:rsidRPr="00810A4A" w:rsidRDefault="000F0DED" w:rsidP="000F0DED">
      <w:pPr>
        <w:pStyle w:val="ae"/>
        <w:tabs>
          <w:tab w:val="left" w:pos="284"/>
          <w:tab w:val="left" w:pos="709"/>
          <w:tab w:val="left" w:pos="993"/>
        </w:tabs>
        <w:ind w:left="0" w:firstLine="567"/>
        <w:jc w:val="both"/>
        <w:rPr>
          <w:rFonts w:eastAsia="Calibri"/>
          <w:sz w:val="28"/>
          <w:szCs w:val="28"/>
        </w:rPr>
      </w:pPr>
      <w:r w:rsidRPr="00810A4A">
        <w:rPr>
          <w:rFonts w:eastAsia="Calibri"/>
          <w:sz w:val="28"/>
          <w:szCs w:val="28"/>
        </w:rPr>
        <w:t>- контроль за поддержанием единого архитектурного, эстетического облика;</w:t>
      </w:r>
    </w:p>
    <w:p w:rsidR="000F0DED" w:rsidRPr="00810A4A" w:rsidRDefault="000F0DED" w:rsidP="000F0DED">
      <w:pPr>
        <w:pStyle w:val="ae"/>
        <w:tabs>
          <w:tab w:val="left" w:pos="284"/>
          <w:tab w:val="left" w:pos="709"/>
          <w:tab w:val="left" w:pos="993"/>
        </w:tabs>
        <w:ind w:left="0" w:firstLine="567"/>
        <w:jc w:val="both"/>
        <w:rPr>
          <w:rFonts w:eastAsia="Calibri"/>
          <w:sz w:val="28"/>
          <w:szCs w:val="28"/>
        </w:rPr>
      </w:pPr>
      <w:r w:rsidRPr="00810A4A">
        <w:rPr>
          <w:rFonts w:eastAsia="Calibri"/>
          <w:sz w:val="28"/>
          <w:szCs w:val="28"/>
        </w:rPr>
        <w:t>-контроль за соблюдением порядка сбора, вывоза, утилизации и переработки бытовых и промышленных отходов;</w:t>
      </w:r>
    </w:p>
    <w:p w:rsidR="000F0DED" w:rsidRPr="00810A4A" w:rsidRDefault="000F0DED" w:rsidP="000F0DED">
      <w:pPr>
        <w:pStyle w:val="ae"/>
        <w:tabs>
          <w:tab w:val="left" w:pos="284"/>
          <w:tab w:val="left" w:pos="709"/>
          <w:tab w:val="left" w:pos="993"/>
        </w:tabs>
        <w:ind w:left="0" w:firstLine="567"/>
        <w:jc w:val="both"/>
        <w:rPr>
          <w:rFonts w:eastAsia="Calibri"/>
          <w:sz w:val="28"/>
          <w:szCs w:val="28"/>
        </w:rPr>
      </w:pPr>
      <w:r w:rsidRPr="00810A4A">
        <w:rPr>
          <w:rFonts w:eastAsia="Calibri"/>
          <w:sz w:val="28"/>
          <w:szCs w:val="28"/>
        </w:rPr>
        <w:t>-контроль за соблюдением требований содержания и охраны зеленых насаждений (деревьев, кустарников, газонов);</w:t>
      </w:r>
    </w:p>
    <w:p w:rsidR="000F0DED" w:rsidRPr="00810A4A" w:rsidRDefault="000F0DED" w:rsidP="000F0DED">
      <w:pPr>
        <w:pStyle w:val="ae"/>
        <w:tabs>
          <w:tab w:val="left" w:pos="284"/>
          <w:tab w:val="left" w:pos="709"/>
          <w:tab w:val="left" w:pos="993"/>
        </w:tabs>
        <w:ind w:left="0" w:firstLine="567"/>
        <w:jc w:val="both"/>
        <w:rPr>
          <w:rFonts w:eastAsia="Calibri"/>
          <w:sz w:val="28"/>
          <w:szCs w:val="28"/>
        </w:rPr>
      </w:pPr>
      <w:r w:rsidRPr="00810A4A">
        <w:rPr>
          <w:rFonts w:eastAsia="Calibri"/>
          <w:sz w:val="28"/>
          <w:szCs w:val="28"/>
        </w:rPr>
        <w:t xml:space="preserve">- выявление и предупреждение правонарушений в области благоустройства территории.  </w:t>
      </w:r>
    </w:p>
    <w:p w:rsidR="000F0DED" w:rsidRDefault="000F0DED" w:rsidP="000F0DED">
      <w:pPr>
        <w:ind w:firstLine="567"/>
        <w:jc w:val="both"/>
        <w:rPr>
          <w:b/>
          <w:sz w:val="28"/>
          <w:szCs w:val="28"/>
        </w:rPr>
      </w:pPr>
    </w:p>
    <w:p w:rsidR="000F0DED" w:rsidRPr="00810A4A" w:rsidRDefault="000F0DED" w:rsidP="000F0DED">
      <w:pPr>
        <w:ind w:firstLine="567"/>
        <w:jc w:val="both"/>
        <w:rPr>
          <w:rStyle w:val="aff8"/>
          <w:bCs/>
          <w:sz w:val="28"/>
          <w:szCs w:val="28"/>
        </w:rPr>
      </w:pPr>
      <w:r w:rsidRPr="00810A4A">
        <w:rPr>
          <w:b/>
          <w:sz w:val="28"/>
          <w:szCs w:val="28"/>
        </w:rPr>
        <w:t xml:space="preserve">Раздел </w:t>
      </w:r>
      <w:r w:rsidRPr="00810A4A">
        <w:rPr>
          <w:rStyle w:val="aff8"/>
          <w:bCs/>
          <w:sz w:val="28"/>
          <w:szCs w:val="28"/>
        </w:rPr>
        <w:t>2. Цели и задачи программы</w:t>
      </w:r>
    </w:p>
    <w:p w:rsidR="000F0DED" w:rsidRPr="00810A4A" w:rsidRDefault="000F0DED" w:rsidP="000F0DED">
      <w:pPr>
        <w:ind w:firstLine="567"/>
        <w:jc w:val="both"/>
        <w:rPr>
          <w:sz w:val="28"/>
          <w:szCs w:val="28"/>
        </w:rPr>
      </w:pPr>
      <w:r>
        <w:rPr>
          <w:sz w:val="28"/>
          <w:szCs w:val="28"/>
        </w:rPr>
        <w:t>Настоящая</w:t>
      </w:r>
      <w:r w:rsidRPr="00810A4A">
        <w:rPr>
          <w:sz w:val="28"/>
          <w:szCs w:val="28"/>
        </w:rPr>
        <w:t xml:space="preserve"> Программа разработана на 2022 год и определяет цели, задачи и порядок осуществления администрацией </w:t>
      </w:r>
      <w:r>
        <w:rPr>
          <w:bCs/>
          <w:sz w:val="28"/>
          <w:szCs w:val="28"/>
        </w:rPr>
        <w:t>Мещеряковского</w:t>
      </w:r>
      <w:r w:rsidRPr="00810A4A">
        <w:rPr>
          <w:sz w:val="28"/>
          <w:szCs w:val="28"/>
        </w:rPr>
        <w:t xml:space="preserve"> сельского поселения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0F0DED" w:rsidRPr="000332F2" w:rsidRDefault="000F0DED" w:rsidP="000F0DED">
      <w:pPr>
        <w:ind w:firstLine="567"/>
        <w:jc w:val="both"/>
        <w:rPr>
          <w:sz w:val="28"/>
          <w:szCs w:val="28"/>
        </w:rPr>
      </w:pPr>
      <w:r w:rsidRPr="000332F2">
        <w:rPr>
          <w:sz w:val="28"/>
          <w:szCs w:val="28"/>
        </w:rPr>
        <w:t>Целями профилактической работы являются:</w:t>
      </w:r>
    </w:p>
    <w:p w:rsidR="000F0DED" w:rsidRPr="00810A4A" w:rsidRDefault="000F0DED" w:rsidP="000F0DED">
      <w:pPr>
        <w:ind w:firstLine="567"/>
        <w:jc w:val="both"/>
        <w:rPr>
          <w:sz w:val="28"/>
          <w:szCs w:val="28"/>
        </w:rPr>
      </w:pPr>
      <w:r w:rsidRPr="00810A4A">
        <w:rPr>
          <w:sz w:val="28"/>
          <w:szCs w:val="28"/>
        </w:rPr>
        <w:lastRenderedPageBreak/>
        <w:t>- стимулирование добросовестного соблюдения обязательных требований по бл</w:t>
      </w:r>
      <w:r>
        <w:rPr>
          <w:sz w:val="28"/>
          <w:szCs w:val="28"/>
        </w:rPr>
        <w:t>агоустройства</w:t>
      </w:r>
      <w:r w:rsidRPr="00810A4A">
        <w:rPr>
          <w:sz w:val="28"/>
          <w:szCs w:val="28"/>
        </w:rPr>
        <w:t xml:space="preserve"> всеми контролируемыми лицами;</w:t>
      </w:r>
    </w:p>
    <w:p w:rsidR="000F0DED" w:rsidRPr="00810A4A" w:rsidRDefault="000F0DED" w:rsidP="000F0DED">
      <w:pPr>
        <w:ind w:firstLine="567"/>
        <w:jc w:val="both"/>
        <w:rPr>
          <w:sz w:val="28"/>
          <w:szCs w:val="28"/>
        </w:rPr>
      </w:pPr>
      <w:r w:rsidRPr="00810A4A">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0DED" w:rsidRPr="00810A4A" w:rsidRDefault="000F0DED" w:rsidP="000F0DED">
      <w:pPr>
        <w:ind w:firstLine="567"/>
        <w:jc w:val="both"/>
        <w:rPr>
          <w:sz w:val="28"/>
          <w:szCs w:val="28"/>
        </w:rPr>
      </w:pPr>
      <w:r w:rsidRPr="00810A4A">
        <w:rPr>
          <w:sz w:val="28"/>
          <w:szCs w:val="28"/>
        </w:rPr>
        <w:t>- предотвращение угрозы безопасности жизни и здоровья людей;</w:t>
      </w:r>
    </w:p>
    <w:p w:rsidR="000F0DED" w:rsidRPr="00810A4A" w:rsidRDefault="000F0DED" w:rsidP="000F0DED">
      <w:pPr>
        <w:ind w:firstLine="567"/>
        <w:jc w:val="both"/>
        <w:rPr>
          <w:sz w:val="28"/>
          <w:szCs w:val="28"/>
        </w:rPr>
      </w:pPr>
      <w:r w:rsidRPr="00810A4A">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0F0DED" w:rsidRPr="000332F2" w:rsidRDefault="000F0DED" w:rsidP="000F0DED">
      <w:pPr>
        <w:ind w:firstLine="567"/>
        <w:jc w:val="both"/>
        <w:rPr>
          <w:rStyle w:val="aff8"/>
          <w:b w:val="0"/>
          <w:bCs/>
          <w:sz w:val="28"/>
          <w:szCs w:val="28"/>
        </w:rPr>
      </w:pPr>
      <w:r w:rsidRPr="000332F2">
        <w:rPr>
          <w:rStyle w:val="aff8"/>
          <w:b w:val="0"/>
          <w:bCs/>
          <w:sz w:val="28"/>
          <w:szCs w:val="28"/>
        </w:rPr>
        <w:t>Задачами профилактической работы являются:</w:t>
      </w:r>
    </w:p>
    <w:p w:rsidR="000F0DED" w:rsidRPr="00810A4A" w:rsidRDefault="000F0DED" w:rsidP="000F0DED">
      <w:pPr>
        <w:ind w:firstLine="567"/>
        <w:jc w:val="both"/>
        <w:rPr>
          <w:sz w:val="28"/>
          <w:szCs w:val="28"/>
        </w:rPr>
      </w:pPr>
      <w:r w:rsidRPr="00810A4A">
        <w:rPr>
          <w:sz w:val="28"/>
          <w:szCs w:val="28"/>
        </w:rPr>
        <w:t>- укрепление системы профилактики нарушений обязательных требований в сфере благоустройства;</w:t>
      </w:r>
    </w:p>
    <w:p w:rsidR="000F0DED" w:rsidRPr="00810A4A" w:rsidRDefault="000F0DED" w:rsidP="000F0DED">
      <w:pPr>
        <w:ind w:firstLine="567"/>
        <w:jc w:val="both"/>
        <w:rPr>
          <w:sz w:val="28"/>
          <w:szCs w:val="28"/>
        </w:rPr>
      </w:pPr>
      <w:r w:rsidRPr="00810A4A">
        <w:rPr>
          <w:sz w:val="28"/>
          <w:szCs w:val="28"/>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0F0DED" w:rsidRPr="00810A4A" w:rsidRDefault="000F0DED" w:rsidP="000F0DED">
      <w:pPr>
        <w:ind w:firstLine="567"/>
        <w:jc w:val="both"/>
        <w:rPr>
          <w:sz w:val="28"/>
          <w:szCs w:val="28"/>
        </w:rPr>
      </w:pPr>
      <w:r w:rsidRPr="00810A4A">
        <w:rPr>
          <w:sz w:val="28"/>
          <w:szCs w:val="28"/>
        </w:rPr>
        <w:t>- повышение правосознания и правовой культуры юридических лиц, индивидуальных предпринимателей и граждан.</w:t>
      </w:r>
    </w:p>
    <w:p w:rsidR="000F0DED" w:rsidRPr="00810A4A" w:rsidRDefault="000F0DED" w:rsidP="000F0DED">
      <w:pPr>
        <w:ind w:firstLine="567"/>
        <w:jc w:val="both"/>
        <w:rPr>
          <w:sz w:val="28"/>
          <w:szCs w:val="28"/>
        </w:rPr>
      </w:pPr>
    </w:p>
    <w:p w:rsidR="000F0DED" w:rsidRPr="00810A4A" w:rsidRDefault="000F0DED" w:rsidP="000F0DED">
      <w:pPr>
        <w:ind w:firstLine="567"/>
        <w:jc w:val="both"/>
        <w:rPr>
          <w:b/>
          <w:sz w:val="28"/>
          <w:szCs w:val="28"/>
        </w:rPr>
      </w:pPr>
      <w:r w:rsidRPr="00810A4A">
        <w:rPr>
          <w:b/>
          <w:sz w:val="28"/>
          <w:szCs w:val="28"/>
        </w:rPr>
        <w:t>Раздел 3. Перечень профилактических мероприятий</w:t>
      </w:r>
    </w:p>
    <w:p w:rsidR="000F0DED" w:rsidRPr="00810A4A" w:rsidRDefault="000F0DED" w:rsidP="000F0DED">
      <w:pPr>
        <w:ind w:firstLine="567"/>
        <w:jc w:val="both"/>
        <w:rPr>
          <w:rStyle w:val="pt-a0-000004"/>
          <w:sz w:val="28"/>
          <w:szCs w:val="28"/>
        </w:rPr>
      </w:pPr>
      <w:r w:rsidRPr="00810A4A">
        <w:rPr>
          <w:rStyle w:val="pt-a0-000004"/>
          <w:sz w:val="28"/>
          <w:szCs w:val="28"/>
        </w:rPr>
        <w:t>При осуществлении муниципального контроля могут проводиться следующие виды профилактических мероприятий:</w:t>
      </w:r>
    </w:p>
    <w:p w:rsidR="000F0DED" w:rsidRPr="000332F2" w:rsidRDefault="000F0DED" w:rsidP="000F0DED">
      <w:pPr>
        <w:ind w:firstLine="567"/>
        <w:jc w:val="both"/>
        <w:rPr>
          <w:sz w:val="28"/>
          <w:szCs w:val="28"/>
        </w:rPr>
      </w:pPr>
      <w:r w:rsidRPr="000332F2">
        <w:rPr>
          <w:sz w:val="28"/>
          <w:szCs w:val="28"/>
        </w:rPr>
        <w:t>- информирование;</w:t>
      </w:r>
    </w:p>
    <w:p w:rsidR="000F0DED" w:rsidRPr="000332F2" w:rsidRDefault="000F0DED" w:rsidP="000F0DED">
      <w:pPr>
        <w:ind w:firstLine="567"/>
        <w:jc w:val="both"/>
        <w:rPr>
          <w:sz w:val="28"/>
          <w:szCs w:val="28"/>
        </w:rPr>
      </w:pPr>
      <w:r w:rsidRPr="000332F2">
        <w:rPr>
          <w:sz w:val="28"/>
          <w:szCs w:val="28"/>
        </w:rPr>
        <w:t>- объявление предостережения;</w:t>
      </w:r>
    </w:p>
    <w:p w:rsidR="000F0DED" w:rsidRPr="000332F2" w:rsidRDefault="000F0DED" w:rsidP="000F0DED">
      <w:pPr>
        <w:ind w:firstLine="567"/>
        <w:jc w:val="both"/>
        <w:rPr>
          <w:sz w:val="28"/>
          <w:szCs w:val="28"/>
        </w:rPr>
      </w:pPr>
      <w:r w:rsidRPr="000332F2">
        <w:rPr>
          <w:sz w:val="28"/>
          <w:szCs w:val="28"/>
        </w:rPr>
        <w:t>- консультирование;</w:t>
      </w:r>
    </w:p>
    <w:p w:rsidR="000F0DED" w:rsidRPr="000332F2" w:rsidRDefault="000F0DED" w:rsidP="000F0DED">
      <w:pPr>
        <w:ind w:firstLine="567"/>
        <w:jc w:val="both"/>
        <w:rPr>
          <w:sz w:val="28"/>
          <w:szCs w:val="28"/>
        </w:rPr>
      </w:pPr>
      <w:r w:rsidRPr="000332F2">
        <w:rPr>
          <w:sz w:val="28"/>
          <w:szCs w:val="28"/>
        </w:rPr>
        <w:t>- профилактический визит.</w:t>
      </w:r>
    </w:p>
    <w:p w:rsidR="000F0DED" w:rsidRPr="00810A4A" w:rsidRDefault="000F0DED" w:rsidP="000F0DED">
      <w:pPr>
        <w:ind w:firstLine="567"/>
        <w:jc w:val="both"/>
        <w:rPr>
          <w:rStyle w:val="pt-a0-000004"/>
          <w:sz w:val="28"/>
          <w:szCs w:val="28"/>
        </w:rPr>
      </w:pPr>
    </w:p>
    <w:p w:rsidR="000F0DED" w:rsidRPr="00810A4A" w:rsidRDefault="000F0DED" w:rsidP="000F0DED">
      <w:pPr>
        <w:pStyle w:val="affffff9"/>
        <w:ind w:firstLine="567"/>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4232"/>
        <w:gridCol w:w="2059"/>
        <w:gridCol w:w="2285"/>
      </w:tblGrid>
      <w:tr w:rsidR="000F0DED" w:rsidRPr="00810A4A" w:rsidTr="00414F60">
        <w:tc>
          <w:tcPr>
            <w:tcW w:w="314"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bCs/>
                <w:sz w:val="28"/>
                <w:szCs w:val="28"/>
              </w:rPr>
            </w:pPr>
            <w:r w:rsidRPr="00810A4A">
              <w:rPr>
                <w:rFonts w:ascii="Times New Roman" w:hAnsi="Times New Roman" w:cs="Times New Roman"/>
                <w:bCs/>
                <w:sz w:val="28"/>
                <w:szCs w:val="28"/>
              </w:rPr>
              <w:t>№</w:t>
            </w:r>
          </w:p>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п/п</w:t>
            </w:r>
          </w:p>
        </w:tc>
        <w:tc>
          <w:tcPr>
            <w:tcW w:w="2328"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Наименование</w:t>
            </w:r>
          </w:p>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мероприятия</w:t>
            </w:r>
          </w:p>
        </w:tc>
        <w:tc>
          <w:tcPr>
            <w:tcW w:w="1092"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Срок реализации мероприятия</w:t>
            </w:r>
          </w:p>
        </w:tc>
        <w:tc>
          <w:tcPr>
            <w:tcW w:w="1266"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Ответственный исполнитель</w:t>
            </w:r>
          </w:p>
        </w:tc>
      </w:tr>
      <w:tr w:rsidR="000F0DED" w:rsidRPr="00810A4A" w:rsidTr="00414F60">
        <w:trPr>
          <w:trHeight w:val="328"/>
        </w:trPr>
        <w:tc>
          <w:tcPr>
            <w:tcW w:w="314"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1</w:t>
            </w:r>
          </w:p>
        </w:tc>
        <w:tc>
          <w:tcPr>
            <w:tcW w:w="2328"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2</w:t>
            </w:r>
          </w:p>
        </w:tc>
        <w:tc>
          <w:tcPr>
            <w:tcW w:w="1092"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3</w:t>
            </w:r>
          </w:p>
        </w:tc>
        <w:tc>
          <w:tcPr>
            <w:tcW w:w="1266"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4</w:t>
            </w:r>
          </w:p>
        </w:tc>
      </w:tr>
      <w:tr w:rsidR="000F0DED" w:rsidRPr="00810A4A" w:rsidTr="00414F60">
        <w:tc>
          <w:tcPr>
            <w:tcW w:w="314"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sz w:val="28"/>
                <w:szCs w:val="28"/>
              </w:rPr>
              <w:t>1</w:t>
            </w:r>
          </w:p>
        </w:tc>
        <w:tc>
          <w:tcPr>
            <w:tcW w:w="2328" w:type="pct"/>
            <w:tcBorders>
              <w:top w:val="single" w:sz="4" w:space="0" w:color="auto"/>
              <w:left w:val="single" w:sz="4" w:space="0" w:color="auto"/>
              <w:bottom w:val="single" w:sz="4" w:space="0" w:color="auto"/>
              <w:right w:val="single" w:sz="4" w:space="0" w:color="auto"/>
            </w:tcBorders>
          </w:tcPr>
          <w:p w:rsidR="000F0DED" w:rsidRPr="000332F2" w:rsidRDefault="000F0DED" w:rsidP="00414F60">
            <w:pPr>
              <w:pStyle w:val="aff0"/>
              <w:contextualSpacing/>
              <w:jc w:val="left"/>
              <w:rPr>
                <w:rFonts w:ascii="Times New Roman" w:hAnsi="Times New Roman" w:cs="Times New Roman"/>
                <w:sz w:val="28"/>
                <w:szCs w:val="28"/>
              </w:rPr>
            </w:pPr>
            <w:r w:rsidRPr="000332F2">
              <w:rPr>
                <w:rFonts w:ascii="Times New Roman" w:hAnsi="Times New Roman" w:cs="Times New Roman"/>
                <w:sz w:val="28"/>
                <w:szCs w:val="28"/>
              </w:rPr>
              <w:t>Информирование.</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 xml:space="preserve">Размещение на официальном сайте администрации </w:t>
            </w:r>
            <w:r>
              <w:rPr>
                <w:rFonts w:ascii="Times New Roman" w:hAnsi="Times New Roman" w:cs="Times New Roman"/>
                <w:bCs/>
                <w:sz w:val="28"/>
                <w:szCs w:val="28"/>
              </w:rPr>
              <w:t xml:space="preserve">Мещеряковского </w:t>
            </w:r>
            <w:r w:rsidRPr="00810A4A">
              <w:rPr>
                <w:rFonts w:ascii="Times New Roman" w:hAnsi="Times New Roman" w:cs="Times New Roman"/>
                <w:sz w:val="28"/>
                <w:szCs w:val="28"/>
              </w:rPr>
              <w:t>сельского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092"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в течение года</w:t>
            </w:r>
          </w:p>
        </w:tc>
        <w:tc>
          <w:tcPr>
            <w:tcW w:w="1266"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должностное лицо, уполномоченное</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 xml:space="preserve">на осуществление муниципального контроля в соответствии с должностной инструкцией </w:t>
            </w:r>
          </w:p>
        </w:tc>
      </w:tr>
      <w:tr w:rsidR="000F0DED" w:rsidRPr="00810A4A" w:rsidTr="00414F60">
        <w:tc>
          <w:tcPr>
            <w:tcW w:w="314"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sz w:val="28"/>
                <w:szCs w:val="28"/>
              </w:rPr>
              <w:t>2</w:t>
            </w:r>
          </w:p>
        </w:tc>
        <w:tc>
          <w:tcPr>
            <w:tcW w:w="2328"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0332F2">
              <w:rPr>
                <w:rFonts w:ascii="Times New Roman" w:hAnsi="Times New Roman" w:cs="Times New Roman"/>
                <w:sz w:val="28"/>
                <w:szCs w:val="28"/>
              </w:rPr>
              <w:t>Информирования юридических лиц, индивидуальных предпринимателей по вопросам</w:t>
            </w:r>
            <w:r w:rsidRPr="00810A4A">
              <w:rPr>
                <w:rFonts w:ascii="Times New Roman" w:hAnsi="Times New Roman" w:cs="Times New Roman"/>
                <w:sz w:val="28"/>
                <w:szCs w:val="28"/>
              </w:rPr>
              <w:t xml:space="preserve"> </w:t>
            </w:r>
            <w:r w:rsidRPr="00810A4A">
              <w:rPr>
                <w:rFonts w:ascii="Times New Roman" w:hAnsi="Times New Roman" w:cs="Times New Roman"/>
                <w:sz w:val="28"/>
                <w:szCs w:val="28"/>
              </w:rPr>
              <w:lastRenderedPageBreak/>
              <w:t>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092"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lastRenderedPageBreak/>
              <w:t>в течение года по мере необходимости</w:t>
            </w:r>
          </w:p>
        </w:tc>
        <w:tc>
          <w:tcPr>
            <w:tcW w:w="1266"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должностное лицо, уполномоченное</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lastRenderedPageBreak/>
              <w:t>на осуществление муниципального контроля в соответствии с должностной инструкцией</w:t>
            </w:r>
          </w:p>
        </w:tc>
      </w:tr>
      <w:tr w:rsidR="000F0DED" w:rsidRPr="00810A4A" w:rsidTr="00414F60">
        <w:tc>
          <w:tcPr>
            <w:tcW w:w="314"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sz w:val="28"/>
                <w:szCs w:val="28"/>
              </w:rPr>
              <w:lastRenderedPageBreak/>
              <w:t>3</w:t>
            </w:r>
          </w:p>
        </w:tc>
        <w:tc>
          <w:tcPr>
            <w:tcW w:w="2328"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0332F2">
              <w:rPr>
                <w:rFonts w:ascii="Times New Roman" w:hAnsi="Times New Roman" w:cs="Times New Roman"/>
                <w:sz w:val="28"/>
                <w:szCs w:val="28"/>
              </w:rPr>
              <w:t xml:space="preserve">Консультирование  </w:t>
            </w:r>
            <w:r w:rsidRPr="00810A4A">
              <w:rPr>
                <w:rFonts w:ascii="Times New Roman" w:hAnsi="Times New Roman" w:cs="Times New Roman"/>
                <w:sz w:val="28"/>
                <w:szCs w:val="28"/>
              </w:rPr>
              <w:t>в устной либо письменной форме контролируемых лиц или их представителей  по вопросам соблюдения обязательных требований в сфере благоустройства</w:t>
            </w:r>
          </w:p>
        </w:tc>
        <w:tc>
          <w:tcPr>
            <w:tcW w:w="1092"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в течении года по мере поступления обращений</w:t>
            </w:r>
          </w:p>
        </w:tc>
        <w:tc>
          <w:tcPr>
            <w:tcW w:w="1266"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должностное лицо, уполномоченное</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на осуществление муниципального контроля в соответствии с должностной инструкцией</w:t>
            </w:r>
          </w:p>
        </w:tc>
      </w:tr>
      <w:tr w:rsidR="000F0DED" w:rsidRPr="00810A4A" w:rsidTr="00414F60">
        <w:tc>
          <w:tcPr>
            <w:tcW w:w="314"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sz w:val="28"/>
                <w:szCs w:val="28"/>
              </w:rPr>
              <w:t>4</w:t>
            </w:r>
          </w:p>
        </w:tc>
        <w:tc>
          <w:tcPr>
            <w:tcW w:w="2328" w:type="pct"/>
            <w:tcBorders>
              <w:top w:val="single" w:sz="4" w:space="0" w:color="auto"/>
              <w:left w:val="single" w:sz="4" w:space="0" w:color="auto"/>
              <w:bottom w:val="single" w:sz="4" w:space="0" w:color="auto"/>
              <w:right w:val="single" w:sz="4" w:space="0" w:color="auto"/>
            </w:tcBorders>
          </w:tcPr>
          <w:p w:rsidR="000F0DED" w:rsidRPr="000332F2" w:rsidRDefault="000F0DED" w:rsidP="00414F60">
            <w:pPr>
              <w:pStyle w:val="aff0"/>
              <w:contextualSpacing/>
              <w:jc w:val="left"/>
              <w:rPr>
                <w:rFonts w:ascii="Times New Roman" w:hAnsi="Times New Roman" w:cs="Times New Roman"/>
                <w:sz w:val="28"/>
                <w:szCs w:val="28"/>
              </w:rPr>
            </w:pPr>
            <w:r w:rsidRPr="000332F2">
              <w:rPr>
                <w:rFonts w:ascii="Times New Roman" w:hAnsi="Times New Roman" w:cs="Times New Roman"/>
                <w:sz w:val="28"/>
                <w:szCs w:val="28"/>
              </w:rPr>
              <w:t xml:space="preserve">Обобщение правоприменительной практики. </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Не реже о</w:t>
            </w:r>
            <w:r>
              <w:rPr>
                <w:rFonts w:ascii="Times New Roman" w:hAnsi="Times New Roman" w:cs="Times New Roman"/>
                <w:sz w:val="28"/>
                <w:szCs w:val="28"/>
              </w:rPr>
              <w:t>дного раза в год осуществляется</w:t>
            </w:r>
            <w:r w:rsidRPr="00810A4A">
              <w:rPr>
                <w:rFonts w:ascii="Times New Roman" w:hAnsi="Times New Roman" w:cs="Times New Roman"/>
                <w:sz w:val="28"/>
                <w:szCs w:val="28"/>
              </w:rPr>
              <w:t xml:space="preserve"> обобщение п</w:t>
            </w:r>
            <w:r>
              <w:rPr>
                <w:rFonts w:ascii="Times New Roman" w:hAnsi="Times New Roman" w:cs="Times New Roman"/>
                <w:sz w:val="28"/>
                <w:szCs w:val="28"/>
              </w:rPr>
              <w:t xml:space="preserve">равоприменительной практики по </w:t>
            </w:r>
            <w:r w:rsidRPr="00810A4A">
              <w:rPr>
                <w:rFonts w:ascii="Times New Roman" w:hAnsi="Times New Roman" w:cs="Times New Roman"/>
                <w:sz w:val="28"/>
                <w:szCs w:val="28"/>
              </w:rPr>
              <w:t xml:space="preserve">муниципальному контролю в сфере благоустройства. Доклад размещается  на официальном </w:t>
            </w:r>
            <w:r w:rsidRPr="00810A4A">
              <w:rPr>
                <w:rFonts w:ascii="Times New Roman" w:hAnsi="Times New Roman" w:cs="Times New Roman"/>
                <w:sz w:val="28"/>
                <w:szCs w:val="28"/>
              </w:rPr>
              <w:lastRenderedPageBreak/>
              <w:t xml:space="preserve">сайте администрации </w:t>
            </w:r>
            <w:r>
              <w:rPr>
                <w:rFonts w:ascii="Times New Roman" w:hAnsi="Times New Roman" w:cs="Times New Roman"/>
                <w:bCs/>
                <w:sz w:val="28"/>
                <w:szCs w:val="28"/>
              </w:rPr>
              <w:t>Мещеряковского</w:t>
            </w:r>
            <w:r w:rsidRPr="00810A4A">
              <w:rPr>
                <w:rFonts w:ascii="Times New Roman" w:hAnsi="Times New Roman" w:cs="Times New Roman"/>
                <w:sz w:val="28"/>
                <w:szCs w:val="28"/>
              </w:rPr>
              <w:t xml:space="preserve"> сельского поселения в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092"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lastRenderedPageBreak/>
              <w:t>IV квартал</w:t>
            </w:r>
          </w:p>
        </w:tc>
        <w:tc>
          <w:tcPr>
            <w:tcW w:w="1266"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должностное лицо, уполномоченное</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 xml:space="preserve">на осуществление муниципального контроля в соответствии с </w:t>
            </w:r>
            <w:r w:rsidRPr="00810A4A">
              <w:rPr>
                <w:rFonts w:ascii="Times New Roman" w:hAnsi="Times New Roman" w:cs="Times New Roman"/>
                <w:sz w:val="28"/>
                <w:szCs w:val="28"/>
              </w:rPr>
              <w:lastRenderedPageBreak/>
              <w:t>должностной инструкцией</w:t>
            </w:r>
          </w:p>
        </w:tc>
      </w:tr>
      <w:tr w:rsidR="000F0DED" w:rsidRPr="00810A4A" w:rsidTr="00414F60">
        <w:tc>
          <w:tcPr>
            <w:tcW w:w="314"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sz w:val="28"/>
                <w:szCs w:val="28"/>
              </w:rPr>
              <w:lastRenderedPageBreak/>
              <w:t>5</w:t>
            </w:r>
          </w:p>
        </w:tc>
        <w:tc>
          <w:tcPr>
            <w:tcW w:w="2328" w:type="pct"/>
            <w:tcBorders>
              <w:top w:val="single" w:sz="4" w:space="0" w:color="auto"/>
              <w:left w:val="single" w:sz="4" w:space="0" w:color="auto"/>
              <w:bottom w:val="single" w:sz="4" w:space="0" w:color="auto"/>
              <w:right w:val="single" w:sz="4" w:space="0" w:color="auto"/>
            </w:tcBorders>
          </w:tcPr>
          <w:p w:rsidR="000F0DED" w:rsidRPr="000332F2" w:rsidRDefault="000F0DED" w:rsidP="00414F60">
            <w:pPr>
              <w:pStyle w:val="aff0"/>
              <w:contextualSpacing/>
              <w:jc w:val="left"/>
              <w:rPr>
                <w:rFonts w:ascii="Times New Roman" w:hAnsi="Times New Roman" w:cs="Times New Roman"/>
                <w:sz w:val="28"/>
                <w:szCs w:val="28"/>
              </w:rPr>
            </w:pPr>
            <w:r w:rsidRPr="000332F2">
              <w:rPr>
                <w:rFonts w:ascii="Times New Roman" w:hAnsi="Times New Roman" w:cs="Times New Roman"/>
                <w:sz w:val="28"/>
                <w:szCs w:val="28"/>
              </w:rPr>
              <w:t xml:space="preserve">Объявление предостережений.   </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092" w:type="pct"/>
            <w:tcBorders>
              <w:top w:val="single" w:sz="4" w:space="0" w:color="auto"/>
              <w:left w:val="single" w:sz="4" w:space="0" w:color="auto"/>
              <w:bottom w:val="single" w:sz="4" w:space="0" w:color="auto"/>
              <w:right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в течение года по мере поступления сведений</w:t>
            </w:r>
          </w:p>
        </w:tc>
        <w:tc>
          <w:tcPr>
            <w:tcW w:w="1266"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должностное лицо, уполномоченное</w:t>
            </w:r>
          </w:p>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на осуществление муниципального контроля в соответствии с должностной инструкцией</w:t>
            </w:r>
          </w:p>
        </w:tc>
      </w:tr>
    </w:tbl>
    <w:p w:rsidR="000F0DED" w:rsidRPr="00810A4A" w:rsidRDefault="000F0DED" w:rsidP="000F0DED">
      <w:pPr>
        <w:rPr>
          <w:sz w:val="28"/>
          <w:szCs w:val="28"/>
        </w:rPr>
      </w:pPr>
    </w:p>
    <w:p w:rsidR="000F0DED" w:rsidRPr="00810A4A" w:rsidRDefault="000F0DED" w:rsidP="000F0DED">
      <w:pPr>
        <w:pStyle w:val="3"/>
        <w:spacing w:before="0"/>
        <w:ind w:firstLine="709"/>
        <w:contextualSpacing/>
        <w:jc w:val="center"/>
        <w:rPr>
          <w:rFonts w:ascii="Times New Roman" w:hAnsi="Times New Roman" w:cs="Times New Roman"/>
          <w:sz w:val="28"/>
          <w:szCs w:val="28"/>
        </w:rPr>
      </w:pPr>
      <w:r w:rsidRPr="00810A4A">
        <w:rPr>
          <w:rFonts w:ascii="Times New Roman" w:hAnsi="Times New Roman" w:cs="Times New Roman"/>
          <w:sz w:val="28"/>
          <w:szCs w:val="28"/>
        </w:rPr>
        <w:t>Раздел 4. Показатели результативности и эффективности 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48"/>
        <w:gridCol w:w="2522"/>
      </w:tblGrid>
      <w:tr w:rsidR="000F0DED" w:rsidRPr="00810A4A" w:rsidTr="00414F60">
        <w:tc>
          <w:tcPr>
            <w:tcW w:w="3625"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sz w:val="28"/>
                <w:szCs w:val="28"/>
              </w:rPr>
              <w:t xml:space="preserve"> </w:t>
            </w:r>
            <w:r w:rsidRPr="00810A4A">
              <w:rPr>
                <w:rFonts w:ascii="Times New Roman" w:hAnsi="Times New Roman" w:cs="Times New Roman"/>
                <w:bCs/>
                <w:sz w:val="28"/>
                <w:szCs w:val="28"/>
              </w:rPr>
              <w:t>Наименование показателя</w:t>
            </w:r>
          </w:p>
        </w:tc>
        <w:tc>
          <w:tcPr>
            <w:tcW w:w="1375"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Значение показателя</w:t>
            </w:r>
          </w:p>
        </w:tc>
      </w:tr>
      <w:tr w:rsidR="000F0DED" w:rsidRPr="00810A4A" w:rsidTr="00414F60">
        <w:tc>
          <w:tcPr>
            <w:tcW w:w="3625" w:type="pct"/>
            <w:tcBorders>
              <w:top w:val="single" w:sz="4" w:space="0" w:color="auto"/>
              <w:bottom w:val="single" w:sz="4" w:space="0" w:color="auto"/>
              <w:right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1</w:t>
            </w:r>
          </w:p>
        </w:tc>
        <w:tc>
          <w:tcPr>
            <w:tcW w:w="1375"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center"/>
              <w:rPr>
                <w:rFonts w:ascii="Times New Roman" w:hAnsi="Times New Roman" w:cs="Times New Roman"/>
                <w:sz w:val="28"/>
                <w:szCs w:val="28"/>
              </w:rPr>
            </w:pPr>
            <w:r w:rsidRPr="00810A4A">
              <w:rPr>
                <w:rFonts w:ascii="Times New Roman" w:hAnsi="Times New Roman" w:cs="Times New Roman"/>
                <w:bCs/>
                <w:sz w:val="28"/>
                <w:szCs w:val="28"/>
              </w:rPr>
              <w:t>2</w:t>
            </w:r>
          </w:p>
        </w:tc>
      </w:tr>
      <w:tr w:rsidR="000F0DED" w:rsidRPr="00810A4A" w:rsidTr="00414F60">
        <w:tc>
          <w:tcPr>
            <w:tcW w:w="3625" w:type="pct"/>
            <w:tcBorders>
              <w:top w:val="single" w:sz="4" w:space="0" w:color="auto"/>
              <w:bottom w:val="single" w:sz="4" w:space="0" w:color="auto"/>
              <w:right w:val="single" w:sz="4" w:space="0" w:color="auto"/>
            </w:tcBorders>
          </w:tcPr>
          <w:p w:rsidR="000F0DED" w:rsidRPr="00810A4A" w:rsidRDefault="000F0DED" w:rsidP="00414F60">
            <w:pPr>
              <w:pStyle w:val="aff7"/>
              <w:contextualSpacing/>
              <w:jc w:val="both"/>
              <w:rPr>
                <w:rFonts w:ascii="Times New Roman" w:hAnsi="Times New Roman" w:cs="Times New Roman"/>
                <w:sz w:val="28"/>
                <w:szCs w:val="28"/>
              </w:rPr>
            </w:pPr>
            <w:r w:rsidRPr="00810A4A">
              <w:rPr>
                <w:rFonts w:ascii="Times New Roman" w:hAnsi="Times New Roman" w:cs="Times New Roman"/>
                <w:sz w:val="28"/>
                <w:szCs w:val="28"/>
              </w:rPr>
              <w:t>1. Информированность подконтрольных субъектов о содержании обязательных требований</w:t>
            </w:r>
          </w:p>
        </w:tc>
        <w:tc>
          <w:tcPr>
            <w:tcW w:w="1375"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не менее 60% опрошенных</w:t>
            </w:r>
          </w:p>
        </w:tc>
      </w:tr>
      <w:tr w:rsidR="000F0DED" w:rsidRPr="00810A4A" w:rsidTr="00414F60">
        <w:tc>
          <w:tcPr>
            <w:tcW w:w="3625" w:type="pct"/>
            <w:tcBorders>
              <w:top w:val="single" w:sz="4" w:space="0" w:color="auto"/>
              <w:bottom w:val="single" w:sz="4" w:space="0" w:color="auto"/>
              <w:right w:val="single" w:sz="4" w:space="0" w:color="auto"/>
            </w:tcBorders>
          </w:tcPr>
          <w:p w:rsidR="000F0DED" w:rsidRPr="00810A4A" w:rsidRDefault="000F0DED" w:rsidP="00414F60">
            <w:pPr>
              <w:pStyle w:val="aff7"/>
              <w:contextualSpacing/>
              <w:jc w:val="both"/>
              <w:rPr>
                <w:rFonts w:ascii="Times New Roman" w:hAnsi="Times New Roman" w:cs="Times New Roman"/>
                <w:sz w:val="28"/>
                <w:szCs w:val="28"/>
              </w:rPr>
            </w:pPr>
            <w:r w:rsidRPr="00810A4A">
              <w:rPr>
                <w:rFonts w:ascii="Times New Roman" w:hAnsi="Times New Roman" w:cs="Times New Roman"/>
                <w:sz w:val="28"/>
                <w:szCs w:val="28"/>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75"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не менее 60% опрошенных</w:t>
            </w:r>
          </w:p>
        </w:tc>
      </w:tr>
      <w:tr w:rsidR="000F0DED" w:rsidRPr="00810A4A" w:rsidTr="00414F60">
        <w:tc>
          <w:tcPr>
            <w:tcW w:w="3625" w:type="pct"/>
            <w:tcBorders>
              <w:top w:val="single" w:sz="4" w:space="0" w:color="auto"/>
              <w:bottom w:val="single" w:sz="4" w:space="0" w:color="auto"/>
              <w:right w:val="single" w:sz="4" w:space="0" w:color="auto"/>
            </w:tcBorders>
          </w:tcPr>
          <w:p w:rsidR="000F0DED" w:rsidRPr="00810A4A" w:rsidRDefault="000F0DED" w:rsidP="00414F60">
            <w:pPr>
              <w:pStyle w:val="aff7"/>
              <w:contextualSpacing/>
              <w:jc w:val="both"/>
              <w:rPr>
                <w:rFonts w:ascii="Times New Roman" w:hAnsi="Times New Roman" w:cs="Times New Roman"/>
                <w:sz w:val="28"/>
                <w:szCs w:val="28"/>
              </w:rPr>
            </w:pPr>
            <w:r w:rsidRPr="00810A4A">
              <w:rPr>
                <w:rFonts w:ascii="Times New Roman" w:hAnsi="Times New Roman" w:cs="Times New Roman"/>
                <w:sz w:val="28"/>
                <w:szCs w:val="28"/>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Pr>
                <w:rFonts w:ascii="Times New Roman" w:hAnsi="Times New Roman" w:cs="Times New Roman"/>
                <w:bCs/>
                <w:sz w:val="28"/>
                <w:szCs w:val="28"/>
              </w:rPr>
              <w:t xml:space="preserve">Мещеряковского </w:t>
            </w:r>
            <w:r w:rsidRPr="00810A4A">
              <w:rPr>
                <w:rFonts w:ascii="Times New Roman" w:hAnsi="Times New Roman" w:cs="Times New Roman"/>
                <w:sz w:val="28"/>
                <w:szCs w:val="28"/>
              </w:rPr>
              <w:t>сельского поселения в информационно-телекоммуникационной сети Интернет</w:t>
            </w:r>
          </w:p>
        </w:tc>
        <w:tc>
          <w:tcPr>
            <w:tcW w:w="1375"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не менее 60% опрошенных</w:t>
            </w:r>
          </w:p>
        </w:tc>
      </w:tr>
      <w:tr w:rsidR="000F0DED" w:rsidRPr="00810A4A" w:rsidTr="00414F60">
        <w:tc>
          <w:tcPr>
            <w:tcW w:w="3625" w:type="pct"/>
            <w:tcBorders>
              <w:top w:val="single" w:sz="4" w:space="0" w:color="auto"/>
              <w:bottom w:val="single" w:sz="4" w:space="0" w:color="auto"/>
              <w:right w:val="single" w:sz="4" w:space="0" w:color="auto"/>
            </w:tcBorders>
          </w:tcPr>
          <w:p w:rsidR="000F0DED" w:rsidRPr="00810A4A" w:rsidRDefault="000F0DED" w:rsidP="00414F60">
            <w:pPr>
              <w:pStyle w:val="aff7"/>
              <w:contextualSpacing/>
              <w:jc w:val="both"/>
              <w:rPr>
                <w:rFonts w:ascii="Times New Roman" w:hAnsi="Times New Roman" w:cs="Times New Roman"/>
                <w:sz w:val="28"/>
                <w:szCs w:val="28"/>
              </w:rPr>
            </w:pPr>
            <w:r w:rsidRPr="00810A4A">
              <w:rPr>
                <w:rFonts w:ascii="Times New Roman" w:hAnsi="Times New Roman" w:cs="Times New Roman"/>
                <w:sz w:val="28"/>
                <w:szCs w:val="28"/>
              </w:rPr>
              <w:t>4. Информированность подконтрольных субъектов о порядке проведения проверок, правах подконтрольных субъектов при проведении проверки</w:t>
            </w:r>
          </w:p>
        </w:tc>
        <w:tc>
          <w:tcPr>
            <w:tcW w:w="1375" w:type="pct"/>
            <w:tcBorders>
              <w:top w:val="single" w:sz="4" w:space="0" w:color="auto"/>
              <w:left w:val="single" w:sz="4" w:space="0" w:color="auto"/>
              <w:bottom w:val="single" w:sz="4" w:space="0" w:color="auto"/>
            </w:tcBorders>
          </w:tcPr>
          <w:p w:rsidR="000F0DED" w:rsidRPr="00810A4A" w:rsidRDefault="000F0DED" w:rsidP="00414F60">
            <w:pPr>
              <w:pStyle w:val="aff0"/>
              <w:contextualSpacing/>
              <w:jc w:val="left"/>
              <w:rPr>
                <w:rFonts w:ascii="Times New Roman" w:hAnsi="Times New Roman" w:cs="Times New Roman"/>
                <w:sz w:val="28"/>
                <w:szCs w:val="28"/>
              </w:rPr>
            </w:pPr>
            <w:r w:rsidRPr="00810A4A">
              <w:rPr>
                <w:rFonts w:ascii="Times New Roman" w:hAnsi="Times New Roman" w:cs="Times New Roman"/>
                <w:sz w:val="28"/>
                <w:szCs w:val="28"/>
              </w:rPr>
              <w:t>не менее 60% опрошенных</w:t>
            </w:r>
          </w:p>
        </w:tc>
      </w:tr>
    </w:tbl>
    <w:p w:rsidR="000F0DED" w:rsidRPr="00810A4A" w:rsidRDefault="000F0DED" w:rsidP="000F0DED">
      <w:pPr>
        <w:ind w:firstLine="709"/>
        <w:contextualSpacing/>
        <w:rPr>
          <w:sz w:val="28"/>
          <w:szCs w:val="28"/>
        </w:rPr>
      </w:pPr>
    </w:p>
    <w:p w:rsidR="000F0DED" w:rsidRPr="00810A4A" w:rsidRDefault="000F0DED" w:rsidP="000F0DED">
      <w:pPr>
        <w:ind w:firstLine="709"/>
        <w:contextualSpacing/>
        <w:jc w:val="both"/>
        <w:rPr>
          <w:sz w:val="28"/>
          <w:szCs w:val="28"/>
        </w:rPr>
      </w:pPr>
      <w:r w:rsidRPr="00810A4A">
        <w:rPr>
          <w:sz w:val="28"/>
          <w:szCs w:val="28"/>
        </w:rPr>
        <w:lastRenderedPageBreak/>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0F0DED" w:rsidRPr="00810A4A" w:rsidRDefault="000F0DED" w:rsidP="000F0DED">
      <w:pPr>
        <w:ind w:firstLine="709"/>
        <w:contextualSpacing/>
        <w:jc w:val="both"/>
        <w:rPr>
          <w:sz w:val="28"/>
          <w:szCs w:val="28"/>
        </w:rPr>
      </w:pPr>
      <w:r w:rsidRPr="00810A4A">
        <w:rPr>
          <w:sz w:val="28"/>
          <w:szCs w:val="28"/>
        </w:rPr>
        <w:t xml:space="preserve">Результаты опроса и информация о достижении отчетных показателей реализации Программы размещаются на официальном сайте администрации </w:t>
      </w:r>
      <w:r>
        <w:rPr>
          <w:bCs/>
          <w:sz w:val="28"/>
          <w:szCs w:val="28"/>
        </w:rPr>
        <w:t xml:space="preserve">Мещеряковского </w:t>
      </w:r>
      <w:r w:rsidRPr="00810A4A">
        <w:rPr>
          <w:sz w:val="28"/>
          <w:szCs w:val="28"/>
        </w:rPr>
        <w:t>сельского поселения в информационно-телекоммуникационной сети Интернет. Ресурсное обеспечение Программы включает в себя кадровое и информационно-аналитическое обеспечение ее реализации.</w:t>
      </w:r>
    </w:p>
    <w:p w:rsidR="000F0DED" w:rsidRPr="00810A4A" w:rsidRDefault="000F0DED" w:rsidP="000F0DED">
      <w:pPr>
        <w:ind w:firstLine="709"/>
        <w:contextualSpacing/>
        <w:jc w:val="both"/>
        <w:rPr>
          <w:sz w:val="28"/>
          <w:szCs w:val="28"/>
        </w:rPr>
      </w:pPr>
      <w:r w:rsidRPr="00810A4A">
        <w:rPr>
          <w:sz w:val="28"/>
          <w:szCs w:val="28"/>
        </w:rPr>
        <w:t xml:space="preserve">Информационно-аналитическое обеспечение реализации Программы осуществляется с использованием официального сайта администрации </w:t>
      </w:r>
      <w:r>
        <w:rPr>
          <w:bCs/>
          <w:sz w:val="28"/>
          <w:szCs w:val="28"/>
        </w:rPr>
        <w:t xml:space="preserve">Мещеряковского </w:t>
      </w:r>
      <w:r w:rsidRPr="00810A4A">
        <w:rPr>
          <w:sz w:val="28"/>
          <w:szCs w:val="28"/>
        </w:rPr>
        <w:t>сельского поселения в информационно-телекоммуникационной сети Интернет.</w:t>
      </w:r>
    </w:p>
    <w:p w:rsidR="00A2411A" w:rsidRDefault="00A2411A" w:rsidP="00A2411A">
      <w:pPr>
        <w:tabs>
          <w:tab w:val="left" w:pos="3420"/>
        </w:tabs>
        <w:jc w:val="both"/>
        <w:rPr>
          <w:sz w:val="28"/>
          <w:szCs w:val="28"/>
        </w:rPr>
      </w:pPr>
    </w:p>
    <w:p w:rsidR="00A2411A" w:rsidRPr="007D5489" w:rsidRDefault="00A2411A" w:rsidP="00A2411A">
      <w:pPr>
        <w:jc w:val="center"/>
        <w:rPr>
          <w:sz w:val="28"/>
          <w:szCs w:val="28"/>
        </w:rPr>
      </w:pPr>
      <w:r w:rsidRPr="007D5489">
        <w:rPr>
          <w:sz w:val="28"/>
          <w:szCs w:val="28"/>
        </w:rPr>
        <w:t>РОССИЙСКАЯ ФЕДЕРАЦИЯ</w:t>
      </w:r>
    </w:p>
    <w:p w:rsidR="00A2411A" w:rsidRPr="007D5489" w:rsidRDefault="00A2411A" w:rsidP="00A2411A">
      <w:pPr>
        <w:jc w:val="center"/>
        <w:rPr>
          <w:sz w:val="28"/>
          <w:szCs w:val="28"/>
        </w:rPr>
      </w:pPr>
      <w:r w:rsidRPr="007D5489">
        <w:rPr>
          <w:sz w:val="28"/>
          <w:szCs w:val="28"/>
        </w:rPr>
        <w:t>РОСТОВСКАЯ ОБЛАСТЬ</w:t>
      </w:r>
    </w:p>
    <w:p w:rsidR="00A2411A" w:rsidRPr="007D5489" w:rsidRDefault="00A2411A" w:rsidP="00A2411A">
      <w:pPr>
        <w:jc w:val="center"/>
        <w:rPr>
          <w:sz w:val="28"/>
          <w:szCs w:val="28"/>
        </w:rPr>
      </w:pPr>
      <w:r>
        <w:rPr>
          <w:sz w:val="28"/>
          <w:szCs w:val="28"/>
        </w:rPr>
        <w:t>ВЕРХНЕДОНСКОЙ</w:t>
      </w:r>
      <w:r w:rsidRPr="007D5489">
        <w:rPr>
          <w:sz w:val="28"/>
          <w:szCs w:val="28"/>
        </w:rPr>
        <w:t xml:space="preserve"> РАЙОН</w:t>
      </w:r>
    </w:p>
    <w:p w:rsidR="00A2411A" w:rsidRPr="007D5489" w:rsidRDefault="00A2411A" w:rsidP="00A2411A">
      <w:pPr>
        <w:jc w:val="center"/>
        <w:rPr>
          <w:sz w:val="28"/>
          <w:szCs w:val="28"/>
        </w:rPr>
      </w:pPr>
      <w:r w:rsidRPr="007D5489">
        <w:rPr>
          <w:sz w:val="28"/>
          <w:szCs w:val="28"/>
        </w:rPr>
        <w:t>МУНИЦИПАЛЬНОЕ ОБРАЗОВАНИЕ</w:t>
      </w:r>
    </w:p>
    <w:p w:rsidR="00A2411A" w:rsidRPr="007D5489" w:rsidRDefault="00A2411A" w:rsidP="00A2411A">
      <w:pPr>
        <w:jc w:val="center"/>
        <w:rPr>
          <w:sz w:val="28"/>
          <w:szCs w:val="28"/>
        </w:rPr>
      </w:pPr>
      <w:r w:rsidRPr="007D5489">
        <w:rPr>
          <w:sz w:val="28"/>
          <w:szCs w:val="28"/>
        </w:rPr>
        <w:t>«</w:t>
      </w:r>
      <w:r>
        <w:rPr>
          <w:sz w:val="28"/>
          <w:szCs w:val="28"/>
        </w:rPr>
        <w:t>МЕЩЕРЯКОВСКОЕ</w:t>
      </w:r>
      <w:r w:rsidRPr="007D5489">
        <w:rPr>
          <w:sz w:val="28"/>
          <w:szCs w:val="28"/>
        </w:rPr>
        <w:t xml:space="preserve"> СЕЛЬСКОЕ ПОСЕЛЕНИЕ»</w:t>
      </w:r>
    </w:p>
    <w:p w:rsidR="00A2411A" w:rsidRPr="007D5489" w:rsidRDefault="00A2411A" w:rsidP="00A2411A">
      <w:pPr>
        <w:jc w:val="center"/>
        <w:rPr>
          <w:sz w:val="28"/>
          <w:szCs w:val="28"/>
        </w:rPr>
      </w:pPr>
      <w:r w:rsidRPr="007D5489">
        <w:rPr>
          <w:sz w:val="28"/>
          <w:szCs w:val="28"/>
        </w:rPr>
        <w:t xml:space="preserve">АДМИНИСТРАЦИЯ </w:t>
      </w:r>
      <w:r>
        <w:rPr>
          <w:sz w:val="28"/>
          <w:szCs w:val="28"/>
        </w:rPr>
        <w:t>МЕЩЕРЯКОВСКОГО</w:t>
      </w:r>
      <w:r w:rsidRPr="007D5489">
        <w:rPr>
          <w:sz w:val="28"/>
          <w:szCs w:val="28"/>
        </w:rPr>
        <w:t xml:space="preserve"> СЕЛЬСКОГО ПОСЕЛЕНИЯ</w:t>
      </w:r>
    </w:p>
    <w:p w:rsidR="00A2411A" w:rsidRPr="007D5489" w:rsidRDefault="00A2411A" w:rsidP="00A2411A">
      <w:pPr>
        <w:jc w:val="center"/>
        <w:rPr>
          <w:b/>
          <w:sz w:val="28"/>
          <w:szCs w:val="28"/>
        </w:rPr>
      </w:pPr>
    </w:p>
    <w:p w:rsidR="00A2411A" w:rsidRDefault="00A2411A" w:rsidP="00A2411A">
      <w:pPr>
        <w:jc w:val="center"/>
        <w:rPr>
          <w:sz w:val="28"/>
          <w:szCs w:val="28"/>
        </w:rPr>
      </w:pPr>
      <w:r w:rsidRPr="00F2182E">
        <w:rPr>
          <w:sz w:val="28"/>
          <w:szCs w:val="28"/>
        </w:rPr>
        <w:t>ПОСТАНОВЛЕНИЕ</w:t>
      </w:r>
    </w:p>
    <w:p w:rsidR="00A2411A" w:rsidRPr="00F2182E" w:rsidRDefault="00A2411A" w:rsidP="00A2411A">
      <w:pPr>
        <w:jc w:val="center"/>
        <w:rPr>
          <w:sz w:val="28"/>
          <w:szCs w:val="28"/>
        </w:rPr>
      </w:pPr>
    </w:p>
    <w:p w:rsidR="00A2411A" w:rsidRPr="006A6223" w:rsidRDefault="00A2411A" w:rsidP="00A2411A">
      <w:pPr>
        <w:rPr>
          <w:sz w:val="28"/>
          <w:szCs w:val="28"/>
        </w:rPr>
      </w:pPr>
      <w:r>
        <w:rPr>
          <w:sz w:val="28"/>
          <w:szCs w:val="28"/>
        </w:rPr>
        <w:t xml:space="preserve">15.03.2022                                                №18 </w:t>
      </w:r>
      <w:r w:rsidR="00F8658E">
        <w:rPr>
          <w:sz w:val="28"/>
          <w:szCs w:val="28"/>
        </w:rPr>
        <w:t xml:space="preserve">                    </w:t>
      </w:r>
      <w:r>
        <w:rPr>
          <w:sz w:val="28"/>
          <w:szCs w:val="28"/>
        </w:rPr>
        <w:t xml:space="preserve"> х. Мещеряковский</w:t>
      </w:r>
    </w:p>
    <w:p w:rsidR="00A2411A" w:rsidRPr="006A6223" w:rsidRDefault="00A2411A" w:rsidP="00A2411A">
      <w:pPr>
        <w:jc w:val="center"/>
        <w:rPr>
          <w:sz w:val="28"/>
          <w:szCs w:val="28"/>
        </w:rPr>
      </w:pPr>
    </w:p>
    <w:p w:rsidR="00A2411A" w:rsidRPr="006A6223" w:rsidRDefault="00A2411A" w:rsidP="00A2411A">
      <w:pPr>
        <w:jc w:val="center"/>
        <w:rPr>
          <w:sz w:val="28"/>
          <w:szCs w:val="28"/>
        </w:rPr>
      </w:pPr>
    </w:p>
    <w:p w:rsidR="00A2411A" w:rsidRPr="00633E81" w:rsidRDefault="00A2411A" w:rsidP="00A2411A">
      <w:pPr>
        <w:rPr>
          <w:sz w:val="28"/>
          <w:szCs w:val="28"/>
        </w:rPr>
      </w:pPr>
      <w:r w:rsidRPr="006A6223">
        <w:rPr>
          <w:sz w:val="28"/>
          <w:szCs w:val="28"/>
        </w:rPr>
        <w:t xml:space="preserve">Об утверждении Порядка </w:t>
      </w:r>
      <w:bookmarkStart w:id="1" w:name="_Hlk95909511"/>
      <w:r w:rsidRPr="006A6223">
        <w:rPr>
          <w:sz w:val="28"/>
          <w:szCs w:val="28"/>
        </w:rPr>
        <w:t>осуществления</w:t>
      </w:r>
    </w:p>
    <w:p w:rsidR="00A2411A" w:rsidRPr="006A6223" w:rsidRDefault="00A2411A" w:rsidP="00A2411A">
      <w:pPr>
        <w:rPr>
          <w:sz w:val="28"/>
          <w:szCs w:val="28"/>
        </w:rPr>
      </w:pPr>
      <w:r w:rsidRPr="006A6223">
        <w:rPr>
          <w:sz w:val="28"/>
          <w:szCs w:val="28"/>
        </w:rPr>
        <w:t xml:space="preserve">казначейского сопровождения средств, </w:t>
      </w:r>
    </w:p>
    <w:p w:rsidR="00A2411A" w:rsidRDefault="00A2411A" w:rsidP="00A2411A">
      <w:pPr>
        <w:rPr>
          <w:sz w:val="28"/>
          <w:szCs w:val="28"/>
        </w:rPr>
      </w:pPr>
      <w:r w:rsidRPr="006A6223">
        <w:rPr>
          <w:sz w:val="28"/>
          <w:szCs w:val="28"/>
        </w:rPr>
        <w:t xml:space="preserve">предоставляемых из бюджета </w:t>
      </w:r>
      <w:r>
        <w:rPr>
          <w:sz w:val="28"/>
          <w:szCs w:val="28"/>
        </w:rPr>
        <w:t>Мещеряковского</w:t>
      </w:r>
    </w:p>
    <w:p w:rsidR="00A2411A" w:rsidRDefault="00A2411A" w:rsidP="00A2411A">
      <w:pPr>
        <w:rPr>
          <w:sz w:val="28"/>
          <w:szCs w:val="28"/>
        </w:rPr>
      </w:pPr>
      <w:r>
        <w:rPr>
          <w:sz w:val="28"/>
          <w:szCs w:val="28"/>
        </w:rPr>
        <w:t>сельского поселения Верхнедонского</w:t>
      </w:r>
      <w:r w:rsidRPr="006A6223">
        <w:rPr>
          <w:sz w:val="28"/>
          <w:szCs w:val="28"/>
        </w:rPr>
        <w:t xml:space="preserve"> района </w:t>
      </w:r>
    </w:p>
    <w:p w:rsidR="00A2411A" w:rsidRDefault="00A2411A" w:rsidP="00A2411A">
      <w:pPr>
        <w:rPr>
          <w:sz w:val="28"/>
          <w:szCs w:val="28"/>
        </w:rPr>
      </w:pPr>
      <w:r w:rsidRPr="006A6223">
        <w:rPr>
          <w:sz w:val="28"/>
          <w:szCs w:val="28"/>
        </w:rPr>
        <w:t xml:space="preserve">в случаях, предусмотренных Бюджетным </w:t>
      </w:r>
    </w:p>
    <w:p w:rsidR="00A2411A" w:rsidRPr="006A6223" w:rsidRDefault="00A2411A" w:rsidP="00A2411A">
      <w:pPr>
        <w:rPr>
          <w:sz w:val="28"/>
          <w:szCs w:val="28"/>
        </w:rPr>
      </w:pPr>
      <w:r w:rsidRPr="006A6223">
        <w:rPr>
          <w:sz w:val="28"/>
          <w:szCs w:val="28"/>
        </w:rPr>
        <w:t>кодексом Российской Федерации</w:t>
      </w:r>
      <w:bookmarkEnd w:id="1"/>
    </w:p>
    <w:p w:rsidR="00A2411A" w:rsidRDefault="00A2411A" w:rsidP="00A2411A">
      <w:pPr>
        <w:jc w:val="center"/>
        <w:rPr>
          <w:kern w:val="2"/>
          <w:sz w:val="28"/>
          <w:szCs w:val="28"/>
        </w:rPr>
      </w:pPr>
    </w:p>
    <w:p w:rsidR="00A2411A" w:rsidRPr="00E53EDE" w:rsidRDefault="00A2411A" w:rsidP="00A2411A">
      <w:pPr>
        <w:jc w:val="center"/>
        <w:rPr>
          <w:kern w:val="2"/>
          <w:sz w:val="28"/>
          <w:szCs w:val="28"/>
        </w:rPr>
      </w:pPr>
    </w:p>
    <w:p w:rsidR="00A2411A" w:rsidRDefault="00A2411A" w:rsidP="00A2411A">
      <w:pPr>
        <w:suppressAutoHyphens/>
        <w:autoSpaceDE w:val="0"/>
        <w:autoSpaceDN w:val="0"/>
        <w:adjustRightInd w:val="0"/>
        <w:ind w:firstLine="709"/>
        <w:jc w:val="both"/>
        <w:rPr>
          <w:bCs/>
          <w:kern w:val="2"/>
          <w:sz w:val="28"/>
          <w:szCs w:val="28"/>
        </w:rPr>
      </w:pPr>
      <w:r w:rsidRPr="004D2679">
        <w:rPr>
          <w:sz w:val="28"/>
          <w:szCs w:val="28"/>
        </w:rPr>
        <w:t>В соответствии с пунктом 5 статьи 242.23 Бюджетного кодекса Российской Федерации</w:t>
      </w:r>
      <w:r>
        <w:rPr>
          <w:sz w:val="28"/>
          <w:szCs w:val="28"/>
        </w:rPr>
        <w:t xml:space="preserve"> </w:t>
      </w:r>
      <w:r>
        <w:rPr>
          <w:bCs/>
          <w:kern w:val="2"/>
          <w:sz w:val="28"/>
          <w:szCs w:val="28"/>
        </w:rPr>
        <w:t>Администрация</w:t>
      </w:r>
      <w:r w:rsidRPr="00C015DE">
        <w:rPr>
          <w:bCs/>
          <w:kern w:val="2"/>
          <w:sz w:val="28"/>
          <w:szCs w:val="28"/>
        </w:rPr>
        <w:t xml:space="preserve"> </w:t>
      </w:r>
      <w:r>
        <w:rPr>
          <w:bCs/>
          <w:kern w:val="2"/>
          <w:sz w:val="28"/>
          <w:szCs w:val="28"/>
        </w:rPr>
        <w:t>Мещеряковского сельского поселения</w:t>
      </w:r>
    </w:p>
    <w:p w:rsidR="00A2411A" w:rsidRDefault="00A2411A" w:rsidP="00A2411A">
      <w:pPr>
        <w:suppressAutoHyphens/>
        <w:autoSpaceDE w:val="0"/>
        <w:autoSpaceDN w:val="0"/>
        <w:adjustRightInd w:val="0"/>
        <w:ind w:firstLine="709"/>
        <w:jc w:val="both"/>
        <w:rPr>
          <w:b/>
          <w:kern w:val="2"/>
          <w:sz w:val="28"/>
          <w:szCs w:val="28"/>
        </w:rPr>
      </w:pPr>
    </w:p>
    <w:p w:rsidR="00A2411A" w:rsidRPr="007E1566" w:rsidRDefault="00A2411A" w:rsidP="00A2411A">
      <w:pPr>
        <w:suppressAutoHyphens/>
        <w:autoSpaceDE w:val="0"/>
        <w:autoSpaceDN w:val="0"/>
        <w:adjustRightInd w:val="0"/>
        <w:ind w:firstLine="709"/>
        <w:jc w:val="center"/>
        <w:rPr>
          <w:kern w:val="2"/>
          <w:sz w:val="28"/>
          <w:szCs w:val="28"/>
        </w:rPr>
      </w:pPr>
      <w:r w:rsidRPr="007E1566">
        <w:rPr>
          <w:kern w:val="2"/>
          <w:sz w:val="28"/>
          <w:szCs w:val="28"/>
        </w:rPr>
        <w:t>ПОСТАНОВЛЯЕТ:</w:t>
      </w:r>
    </w:p>
    <w:p w:rsidR="00A2411A" w:rsidRPr="00E53EDE" w:rsidRDefault="00A2411A" w:rsidP="00A2411A">
      <w:pPr>
        <w:suppressAutoHyphens/>
        <w:ind w:firstLine="709"/>
        <w:jc w:val="both"/>
        <w:rPr>
          <w:kern w:val="2"/>
          <w:sz w:val="28"/>
          <w:szCs w:val="28"/>
        </w:rPr>
      </w:pPr>
    </w:p>
    <w:p w:rsidR="00A2411A" w:rsidRPr="00B50647" w:rsidRDefault="00A2411A" w:rsidP="00A2411A">
      <w:pPr>
        <w:suppressAutoHyphens/>
        <w:autoSpaceDE w:val="0"/>
        <w:autoSpaceDN w:val="0"/>
        <w:adjustRightInd w:val="0"/>
        <w:ind w:firstLine="709"/>
        <w:jc w:val="both"/>
        <w:rPr>
          <w:sz w:val="28"/>
          <w:szCs w:val="28"/>
        </w:rPr>
      </w:pPr>
      <w:r>
        <w:rPr>
          <w:sz w:val="28"/>
          <w:szCs w:val="28"/>
        </w:rPr>
        <w:t>1. </w:t>
      </w:r>
      <w:r w:rsidRPr="00B50647">
        <w:rPr>
          <w:sz w:val="28"/>
          <w:szCs w:val="28"/>
        </w:rPr>
        <w:t xml:space="preserve">Утвердить Порядок </w:t>
      </w:r>
      <w:r w:rsidRPr="004D2679">
        <w:rPr>
          <w:sz w:val="28"/>
          <w:szCs w:val="28"/>
        </w:rPr>
        <w:t>осуществления казначейского сопровождения средств</w:t>
      </w:r>
      <w:r w:rsidRPr="0030149C">
        <w:rPr>
          <w:sz w:val="28"/>
          <w:szCs w:val="28"/>
        </w:rPr>
        <w:t xml:space="preserve">, предоставляемых из бюджета </w:t>
      </w:r>
      <w:r>
        <w:rPr>
          <w:sz w:val="28"/>
          <w:szCs w:val="28"/>
        </w:rPr>
        <w:t xml:space="preserve">Мещеряковского сельского поселения </w:t>
      </w:r>
      <w:r>
        <w:rPr>
          <w:sz w:val="28"/>
          <w:szCs w:val="28"/>
        </w:rPr>
        <w:lastRenderedPageBreak/>
        <w:t>Верхнедонского</w:t>
      </w:r>
      <w:r w:rsidRPr="0030149C">
        <w:rPr>
          <w:sz w:val="28"/>
          <w:szCs w:val="28"/>
        </w:rPr>
        <w:t xml:space="preserve"> района </w:t>
      </w:r>
      <w:r w:rsidRPr="004D2679">
        <w:rPr>
          <w:sz w:val="28"/>
          <w:szCs w:val="28"/>
        </w:rPr>
        <w:t xml:space="preserve">в случаях, предусмотренных Бюджетным кодексом Российской Федерации </w:t>
      </w:r>
      <w:r w:rsidRPr="00B50647">
        <w:rPr>
          <w:sz w:val="28"/>
          <w:szCs w:val="28"/>
        </w:rPr>
        <w:t>согласно приложению.</w:t>
      </w:r>
    </w:p>
    <w:p w:rsidR="00A2411A" w:rsidRPr="00B50647" w:rsidRDefault="00A2411A" w:rsidP="00A2411A">
      <w:pPr>
        <w:suppressAutoHyphens/>
        <w:autoSpaceDE w:val="0"/>
        <w:autoSpaceDN w:val="0"/>
        <w:adjustRightInd w:val="0"/>
        <w:ind w:firstLine="709"/>
        <w:jc w:val="both"/>
        <w:rPr>
          <w:sz w:val="28"/>
          <w:szCs w:val="28"/>
        </w:rPr>
      </w:pPr>
      <w:r>
        <w:rPr>
          <w:sz w:val="28"/>
          <w:szCs w:val="28"/>
        </w:rPr>
        <w:t>2.</w:t>
      </w:r>
      <w:r>
        <w:rPr>
          <w:sz w:val="28"/>
          <w:szCs w:val="28"/>
          <w:lang w:val="en-US"/>
        </w:rPr>
        <w:t> </w:t>
      </w:r>
      <w:r w:rsidRPr="00B50647">
        <w:rPr>
          <w:sz w:val="28"/>
          <w:szCs w:val="28"/>
        </w:rPr>
        <w:t xml:space="preserve">Настоящее постановление вступает в силу </w:t>
      </w:r>
      <w:r>
        <w:rPr>
          <w:sz w:val="28"/>
          <w:szCs w:val="28"/>
        </w:rPr>
        <w:t xml:space="preserve">со дня его официального опубликования и распространяется на правоотношения, возникшие с </w:t>
      </w:r>
      <w:r w:rsidRPr="00B50647">
        <w:rPr>
          <w:sz w:val="28"/>
          <w:szCs w:val="28"/>
        </w:rPr>
        <w:t>1 января 2022 г.</w:t>
      </w:r>
    </w:p>
    <w:p w:rsidR="00A2411A" w:rsidRPr="000F0612" w:rsidRDefault="00A2411A" w:rsidP="00A2411A">
      <w:pPr>
        <w:suppressAutoHyphens/>
        <w:autoSpaceDE w:val="0"/>
        <w:autoSpaceDN w:val="0"/>
        <w:adjustRightInd w:val="0"/>
        <w:ind w:firstLine="709"/>
        <w:jc w:val="both"/>
        <w:rPr>
          <w:sz w:val="28"/>
          <w:szCs w:val="28"/>
        </w:rPr>
      </w:pPr>
      <w:r>
        <w:rPr>
          <w:sz w:val="28"/>
          <w:szCs w:val="28"/>
        </w:rPr>
        <w:t>3.</w:t>
      </w:r>
      <w:r>
        <w:rPr>
          <w:sz w:val="28"/>
          <w:szCs w:val="28"/>
          <w:lang w:val="en-US"/>
        </w:rPr>
        <w:t> </w:t>
      </w:r>
      <w:r w:rsidRPr="00B50647">
        <w:rPr>
          <w:sz w:val="28"/>
          <w:szCs w:val="28"/>
        </w:rPr>
        <w:t>Контроль за выполнением настоя</w:t>
      </w:r>
      <w:r>
        <w:rPr>
          <w:sz w:val="28"/>
          <w:szCs w:val="28"/>
        </w:rPr>
        <w:t>щего постановления оставляю за собой.</w:t>
      </w:r>
    </w:p>
    <w:p w:rsidR="00A2411A" w:rsidRDefault="00A2411A" w:rsidP="00A2411A">
      <w:pPr>
        <w:autoSpaceDE w:val="0"/>
        <w:autoSpaceDN w:val="0"/>
        <w:adjustRightInd w:val="0"/>
        <w:rPr>
          <w:sz w:val="28"/>
          <w:szCs w:val="28"/>
        </w:rPr>
      </w:pPr>
    </w:p>
    <w:p w:rsidR="00A2411A" w:rsidRDefault="00A2411A" w:rsidP="00A2411A">
      <w:pPr>
        <w:autoSpaceDE w:val="0"/>
        <w:autoSpaceDN w:val="0"/>
        <w:adjustRightInd w:val="0"/>
        <w:rPr>
          <w:sz w:val="28"/>
          <w:szCs w:val="28"/>
        </w:rPr>
      </w:pPr>
    </w:p>
    <w:p w:rsidR="00A2411A" w:rsidRDefault="00A2411A" w:rsidP="00A2411A">
      <w:pPr>
        <w:autoSpaceDE w:val="0"/>
        <w:autoSpaceDN w:val="0"/>
        <w:adjustRightInd w:val="0"/>
        <w:rPr>
          <w:sz w:val="28"/>
          <w:szCs w:val="28"/>
        </w:rPr>
      </w:pPr>
    </w:p>
    <w:p w:rsidR="00A2411A" w:rsidRPr="00C1742F" w:rsidRDefault="00A2411A" w:rsidP="00A2411A">
      <w:pPr>
        <w:rPr>
          <w:sz w:val="28"/>
          <w:szCs w:val="28"/>
        </w:rPr>
      </w:pPr>
      <w:r w:rsidRPr="00C1742F">
        <w:rPr>
          <w:sz w:val="28"/>
          <w:szCs w:val="28"/>
        </w:rPr>
        <w:t xml:space="preserve">Глава Администрации </w:t>
      </w:r>
    </w:p>
    <w:p w:rsidR="00A2411A" w:rsidRDefault="00A2411A" w:rsidP="00A2411A">
      <w:pPr>
        <w:rPr>
          <w:sz w:val="28"/>
          <w:szCs w:val="28"/>
        </w:rPr>
      </w:pPr>
      <w:r>
        <w:rPr>
          <w:sz w:val="28"/>
          <w:szCs w:val="28"/>
        </w:rPr>
        <w:t>Мещеряковского сельского поселения</w:t>
      </w:r>
      <w:r w:rsidRPr="00C1742F">
        <w:rPr>
          <w:sz w:val="28"/>
          <w:szCs w:val="28"/>
        </w:rPr>
        <w:t xml:space="preserve">               </w:t>
      </w:r>
      <w:r>
        <w:rPr>
          <w:sz w:val="28"/>
          <w:szCs w:val="28"/>
        </w:rPr>
        <w:t xml:space="preserve">                             Л.А. Сытина</w:t>
      </w:r>
    </w:p>
    <w:p w:rsidR="00A2411A" w:rsidRDefault="00A2411A" w:rsidP="00A2411A">
      <w:pPr>
        <w:rPr>
          <w:sz w:val="28"/>
          <w:szCs w:val="28"/>
        </w:rPr>
      </w:pPr>
    </w:p>
    <w:p w:rsidR="00A2411A" w:rsidRDefault="00A2411A" w:rsidP="00A2411A">
      <w:pPr>
        <w:rPr>
          <w:sz w:val="28"/>
          <w:szCs w:val="28"/>
        </w:rPr>
      </w:pPr>
    </w:p>
    <w:p w:rsidR="00A2411A" w:rsidRDefault="00A2411A" w:rsidP="00A2411A">
      <w:pPr>
        <w:rPr>
          <w:sz w:val="28"/>
          <w:szCs w:val="28"/>
        </w:rPr>
      </w:pPr>
    </w:p>
    <w:p w:rsidR="00A2411A" w:rsidRDefault="00A2411A" w:rsidP="00A2411A">
      <w:pPr>
        <w:rPr>
          <w:sz w:val="28"/>
          <w:szCs w:val="28"/>
        </w:rPr>
      </w:pPr>
    </w:p>
    <w:p w:rsidR="00A2411A" w:rsidRPr="00813E06" w:rsidRDefault="00A2411A" w:rsidP="00A2411A">
      <w:pPr>
        <w:rPr>
          <w:sz w:val="22"/>
          <w:szCs w:val="22"/>
        </w:rPr>
      </w:pPr>
      <w:r w:rsidRPr="00813E06">
        <w:rPr>
          <w:sz w:val="22"/>
          <w:szCs w:val="22"/>
        </w:rPr>
        <w:t>Постановление вносит</w:t>
      </w:r>
    </w:p>
    <w:p w:rsidR="00A2411A" w:rsidRPr="00813E06" w:rsidRDefault="00A2411A" w:rsidP="00A2411A">
      <w:pPr>
        <w:widowControl w:val="0"/>
        <w:autoSpaceDE w:val="0"/>
        <w:autoSpaceDN w:val="0"/>
        <w:adjustRightInd w:val="0"/>
        <w:rPr>
          <w:b/>
          <w:sz w:val="22"/>
          <w:szCs w:val="22"/>
        </w:rPr>
      </w:pPr>
      <w:r w:rsidRPr="00813E06">
        <w:rPr>
          <w:sz w:val="22"/>
          <w:szCs w:val="22"/>
        </w:rPr>
        <w:t>сектор экономики и финансов</w:t>
      </w:r>
    </w:p>
    <w:p w:rsidR="00A2411A" w:rsidRDefault="00A2411A" w:rsidP="00A2411A">
      <w:pPr>
        <w:pStyle w:val="ConsPlusTitle"/>
        <w:ind w:firstLine="6237"/>
        <w:jc w:val="center"/>
        <w:rPr>
          <w:b w:val="0"/>
          <w:sz w:val="28"/>
          <w:szCs w:val="28"/>
        </w:rPr>
      </w:pPr>
    </w:p>
    <w:p w:rsidR="00A2411A" w:rsidRDefault="00A2411A" w:rsidP="00A2411A">
      <w:pPr>
        <w:pStyle w:val="ConsPlusTitle"/>
        <w:ind w:firstLine="6237"/>
        <w:jc w:val="center"/>
        <w:rPr>
          <w:b w:val="0"/>
          <w:sz w:val="28"/>
          <w:szCs w:val="28"/>
        </w:rPr>
      </w:pPr>
    </w:p>
    <w:p w:rsidR="00A2411A" w:rsidRDefault="00A2411A" w:rsidP="00A2411A">
      <w:pPr>
        <w:pStyle w:val="ConsPlusTitle"/>
        <w:ind w:firstLine="6237"/>
        <w:jc w:val="center"/>
        <w:rPr>
          <w:b w:val="0"/>
          <w:sz w:val="28"/>
          <w:szCs w:val="28"/>
        </w:rPr>
      </w:pPr>
      <w:r>
        <w:rPr>
          <w:b w:val="0"/>
          <w:sz w:val="28"/>
          <w:szCs w:val="28"/>
        </w:rPr>
        <w:t>Приложение</w:t>
      </w:r>
    </w:p>
    <w:p w:rsidR="00A2411A" w:rsidRDefault="00A2411A" w:rsidP="00A2411A">
      <w:pPr>
        <w:pStyle w:val="ConsPlusTitle"/>
        <w:ind w:firstLine="6237"/>
        <w:jc w:val="center"/>
        <w:rPr>
          <w:b w:val="0"/>
          <w:sz w:val="28"/>
          <w:szCs w:val="28"/>
        </w:rPr>
      </w:pPr>
      <w:r>
        <w:rPr>
          <w:b w:val="0"/>
          <w:sz w:val="28"/>
          <w:szCs w:val="28"/>
        </w:rPr>
        <w:t>к постановлению</w:t>
      </w:r>
    </w:p>
    <w:p w:rsidR="00A2411A" w:rsidRDefault="00A2411A" w:rsidP="00A2411A">
      <w:pPr>
        <w:pStyle w:val="ConsPlusTitle"/>
        <w:ind w:firstLine="6237"/>
        <w:jc w:val="center"/>
        <w:rPr>
          <w:b w:val="0"/>
          <w:sz w:val="28"/>
          <w:szCs w:val="28"/>
        </w:rPr>
      </w:pPr>
      <w:r>
        <w:rPr>
          <w:b w:val="0"/>
          <w:sz w:val="28"/>
          <w:szCs w:val="28"/>
        </w:rPr>
        <w:t>Администрации</w:t>
      </w:r>
    </w:p>
    <w:p w:rsidR="00A2411A" w:rsidRDefault="00A2411A" w:rsidP="00A2411A">
      <w:pPr>
        <w:pStyle w:val="ConsPlusTitle"/>
        <w:ind w:left="6237"/>
        <w:jc w:val="center"/>
        <w:rPr>
          <w:b w:val="0"/>
          <w:sz w:val="28"/>
          <w:szCs w:val="28"/>
        </w:rPr>
      </w:pPr>
      <w:r>
        <w:rPr>
          <w:b w:val="0"/>
          <w:sz w:val="28"/>
          <w:szCs w:val="28"/>
        </w:rPr>
        <w:t>Мещеряковского сельского поселения</w:t>
      </w:r>
    </w:p>
    <w:p w:rsidR="00A2411A" w:rsidRPr="00B50647" w:rsidRDefault="00A2411A" w:rsidP="00A2411A">
      <w:pPr>
        <w:pStyle w:val="ConsPlusTitle"/>
        <w:ind w:firstLine="6237"/>
        <w:jc w:val="center"/>
        <w:rPr>
          <w:sz w:val="28"/>
          <w:szCs w:val="28"/>
        </w:rPr>
      </w:pPr>
      <w:r>
        <w:rPr>
          <w:b w:val="0"/>
          <w:sz w:val="28"/>
          <w:szCs w:val="28"/>
        </w:rPr>
        <w:t>от 15.03.2022 №18</w:t>
      </w:r>
    </w:p>
    <w:p w:rsidR="00A2411A" w:rsidRPr="00B50647" w:rsidRDefault="00A2411A" w:rsidP="00A2411A">
      <w:pPr>
        <w:autoSpaceDE w:val="0"/>
        <w:autoSpaceDN w:val="0"/>
        <w:adjustRightInd w:val="0"/>
        <w:ind w:firstLine="709"/>
        <w:jc w:val="both"/>
        <w:rPr>
          <w:sz w:val="28"/>
          <w:szCs w:val="28"/>
        </w:rPr>
      </w:pPr>
    </w:p>
    <w:p w:rsidR="00A2411A" w:rsidRPr="004E7895" w:rsidRDefault="00A2411A" w:rsidP="00A2411A">
      <w:pPr>
        <w:autoSpaceDE w:val="0"/>
        <w:autoSpaceDN w:val="0"/>
        <w:adjustRightInd w:val="0"/>
        <w:jc w:val="center"/>
        <w:rPr>
          <w:bCs/>
          <w:sz w:val="28"/>
          <w:szCs w:val="28"/>
        </w:rPr>
      </w:pPr>
      <w:r w:rsidRPr="004E7895">
        <w:rPr>
          <w:bCs/>
          <w:sz w:val="28"/>
          <w:szCs w:val="28"/>
        </w:rPr>
        <w:t>ПОРЯДОК</w:t>
      </w:r>
    </w:p>
    <w:p w:rsidR="00A2411A" w:rsidRDefault="00A2411A" w:rsidP="00A2411A">
      <w:pPr>
        <w:autoSpaceDE w:val="0"/>
        <w:autoSpaceDN w:val="0"/>
        <w:adjustRightInd w:val="0"/>
        <w:jc w:val="center"/>
        <w:rPr>
          <w:bCs/>
          <w:sz w:val="28"/>
          <w:szCs w:val="28"/>
        </w:rPr>
      </w:pPr>
      <w:r w:rsidRPr="004E7895">
        <w:rPr>
          <w:bCs/>
          <w:sz w:val="28"/>
          <w:szCs w:val="28"/>
        </w:rPr>
        <w:t>осуществления казначейского сопровождения средств,</w:t>
      </w:r>
    </w:p>
    <w:p w:rsidR="00A2411A" w:rsidRPr="004E7895" w:rsidRDefault="00A2411A" w:rsidP="00A2411A">
      <w:pPr>
        <w:autoSpaceDE w:val="0"/>
        <w:autoSpaceDN w:val="0"/>
        <w:adjustRightInd w:val="0"/>
        <w:jc w:val="center"/>
        <w:rPr>
          <w:bCs/>
          <w:sz w:val="28"/>
          <w:szCs w:val="28"/>
        </w:rPr>
      </w:pPr>
      <w:r w:rsidRPr="004E7895">
        <w:rPr>
          <w:bCs/>
          <w:sz w:val="28"/>
          <w:szCs w:val="28"/>
        </w:rPr>
        <w:t xml:space="preserve">предоставляемых из бюджета </w:t>
      </w:r>
      <w:r>
        <w:rPr>
          <w:sz w:val="28"/>
          <w:szCs w:val="28"/>
        </w:rPr>
        <w:t xml:space="preserve">Мещеряковского сельского поселения </w:t>
      </w:r>
      <w:r>
        <w:rPr>
          <w:bCs/>
          <w:sz w:val="28"/>
          <w:szCs w:val="28"/>
        </w:rPr>
        <w:t>Верхнедонского</w:t>
      </w:r>
      <w:r w:rsidRPr="004E7895">
        <w:rPr>
          <w:bCs/>
          <w:sz w:val="28"/>
          <w:szCs w:val="28"/>
        </w:rPr>
        <w:t xml:space="preserve"> района в случаях, предусмотренных Бюджетным кодексом Российской Федерации</w:t>
      </w:r>
    </w:p>
    <w:p w:rsidR="00A2411A" w:rsidRPr="00B50647" w:rsidRDefault="00A2411A" w:rsidP="00A2411A">
      <w:pPr>
        <w:autoSpaceDE w:val="0"/>
        <w:autoSpaceDN w:val="0"/>
        <w:adjustRightInd w:val="0"/>
        <w:ind w:firstLine="709"/>
        <w:jc w:val="center"/>
        <w:rPr>
          <w:sz w:val="28"/>
          <w:szCs w:val="28"/>
        </w:rPr>
      </w:pPr>
    </w:p>
    <w:p w:rsidR="00A2411A" w:rsidRPr="00A97AFC" w:rsidRDefault="00A2411A" w:rsidP="00A2411A">
      <w:pPr>
        <w:autoSpaceDE w:val="0"/>
        <w:autoSpaceDN w:val="0"/>
        <w:adjustRightInd w:val="0"/>
        <w:ind w:firstLine="851"/>
        <w:jc w:val="both"/>
        <w:rPr>
          <w:sz w:val="28"/>
          <w:szCs w:val="28"/>
        </w:rPr>
      </w:pPr>
      <w:r>
        <w:rPr>
          <w:sz w:val="28"/>
          <w:szCs w:val="28"/>
        </w:rPr>
        <w:t>1. </w:t>
      </w:r>
      <w:r w:rsidRPr="00A97AFC">
        <w:rPr>
          <w:sz w:val="28"/>
          <w:szCs w:val="28"/>
        </w:rPr>
        <w:t xml:space="preserve">Настоящий Порядок устанавливает правила осуществления </w:t>
      </w:r>
      <w:r>
        <w:rPr>
          <w:sz w:val="28"/>
          <w:szCs w:val="28"/>
        </w:rPr>
        <w:t>территориальным отделом УФК по Ростовской области</w:t>
      </w:r>
      <w:r w:rsidRPr="00A97AFC">
        <w:rPr>
          <w:sz w:val="28"/>
          <w:szCs w:val="28"/>
        </w:rPr>
        <w:t xml:space="preserve"> казначейского сопровождения средств, предоставляемых из бюджета </w:t>
      </w:r>
      <w:r>
        <w:rPr>
          <w:sz w:val="28"/>
          <w:szCs w:val="28"/>
        </w:rPr>
        <w:t>Мещеряковского сельского поселения Верхнедонского района, в </w:t>
      </w:r>
      <w:r w:rsidRPr="00A97AFC">
        <w:rPr>
          <w:sz w:val="28"/>
          <w:szCs w:val="28"/>
        </w:rPr>
        <w:t xml:space="preserve">соответствии со статьей 242.26 Бюджетного кодекса Российской Федерации (далее соответственно </w:t>
      </w:r>
      <w:r>
        <w:rPr>
          <w:sz w:val="28"/>
          <w:szCs w:val="28"/>
        </w:rPr>
        <w:t>-</w:t>
      </w:r>
      <w:r w:rsidRPr="00A97AFC">
        <w:rPr>
          <w:sz w:val="28"/>
          <w:szCs w:val="28"/>
        </w:rPr>
        <w:t xml:space="preserve"> </w:t>
      </w:r>
      <w:r>
        <w:rPr>
          <w:sz w:val="28"/>
          <w:szCs w:val="28"/>
        </w:rPr>
        <w:t>Отдел</w:t>
      </w:r>
      <w:r w:rsidRPr="00A97AFC">
        <w:rPr>
          <w:sz w:val="28"/>
          <w:szCs w:val="28"/>
        </w:rPr>
        <w:t>, целевые</w:t>
      </w:r>
      <w:r>
        <w:rPr>
          <w:sz w:val="28"/>
          <w:szCs w:val="28"/>
        </w:rPr>
        <w:t xml:space="preserve"> средства, Бюджетный кодекс) на </w:t>
      </w:r>
      <w:r w:rsidRPr="00A97AFC">
        <w:rPr>
          <w:sz w:val="28"/>
          <w:szCs w:val="28"/>
        </w:rPr>
        <w:t>основании содержащих условия, соответствующие положениям, установленным пунктом 6 настоящего Порядка:</w:t>
      </w:r>
    </w:p>
    <w:p w:rsidR="00A2411A" w:rsidRPr="00A97AFC" w:rsidRDefault="00A2411A" w:rsidP="00A2411A">
      <w:pPr>
        <w:autoSpaceDE w:val="0"/>
        <w:autoSpaceDN w:val="0"/>
        <w:adjustRightInd w:val="0"/>
        <w:ind w:firstLine="709"/>
        <w:jc w:val="both"/>
        <w:rPr>
          <w:sz w:val="28"/>
          <w:szCs w:val="28"/>
        </w:rPr>
      </w:pPr>
      <w:r w:rsidRPr="00A97AFC">
        <w:rPr>
          <w:sz w:val="28"/>
          <w:szCs w:val="28"/>
        </w:rPr>
        <w:t xml:space="preserve">муниципальных контрактов о поставке товаров, выполнении работ, оказании услуг (далее </w:t>
      </w:r>
      <w:r>
        <w:rPr>
          <w:sz w:val="28"/>
          <w:szCs w:val="28"/>
        </w:rPr>
        <w:t>-</w:t>
      </w:r>
      <w:r w:rsidRPr="00A97AFC">
        <w:rPr>
          <w:sz w:val="28"/>
          <w:szCs w:val="28"/>
        </w:rPr>
        <w:t xml:space="preserve"> муниципальный контракт);</w:t>
      </w:r>
    </w:p>
    <w:p w:rsidR="00A2411A" w:rsidRPr="00A97AFC" w:rsidRDefault="00A2411A" w:rsidP="00A2411A">
      <w:pPr>
        <w:autoSpaceDE w:val="0"/>
        <w:autoSpaceDN w:val="0"/>
        <w:adjustRightInd w:val="0"/>
        <w:ind w:firstLine="709"/>
        <w:jc w:val="both"/>
        <w:rPr>
          <w:sz w:val="28"/>
          <w:szCs w:val="28"/>
        </w:rPr>
      </w:pPr>
      <w:r w:rsidRPr="00A97AFC">
        <w:rPr>
          <w:sz w:val="28"/>
          <w:szCs w:val="28"/>
        </w:rPr>
        <w:lastRenderedPageBreak/>
        <w:t>договоров (соглашений) о предо</w:t>
      </w:r>
      <w:r>
        <w:rPr>
          <w:sz w:val="28"/>
          <w:szCs w:val="28"/>
        </w:rPr>
        <w:t>ставлении субсидий, договоров о </w:t>
      </w:r>
      <w:r w:rsidRPr="00A97AFC">
        <w:rPr>
          <w:sz w:val="28"/>
          <w:szCs w:val="28"/>
        </w:rPr>
        <w:t xml:space="preserve">предоставлении бюджетных инвестиций в соответствии со статьей 80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w:t>
      </w:r>
      <w:r>
        <w:rPr>
          <w:sz w:val="28"/>
          <w:szCs w:val="28"/>
        </w:rPr>
        <w:t>-</w:t>
      </w:r>
      <w:r w:rsidRPr="00A97AFC">
        <w:rPr>
          <w:sz w:val="28"/>
          <w:szCs w:val="28"/>
        </w:rPr>
        <w:t xml:space="preserve"> договор (соглашение));</w:t>
      </w:r>
    </w:p>
    <w:p w:rsidR="00A2411A" w:rsidRPr="00A97AFC" w:rsidRDefault="00A2411A" w:rsidP="00A2411A">
      <w:pPr>
        <w:autoSpaceDE w:val="0"/>
        <w:autoSpaceDN w:val="0"/>
        <w:adjustRightInd w:val="0"/>
        <w:ind w:firstLine="709"/>
        <w:jc w:val="both"/>
        <w:rPr>
          <w:sz w:val="28"/>
          <w:szCs w:val="28"/>
        </w:rPr>
      </w:pPr>
      <w:r w:rsidRPr="00A97AFC">
        <w:rPr>
          <w:sz w:val="28"/>
          <w:szCs w:val="28"/>
        </w:rPr>
        <w:t>контрактов (договоров) о поставке товаров, выполнении работ, оказании услуг, источником финансового обеспечения исполнения обязательств</w:t>
      </w:r>
      <w:r>
        <w:rPr>
          <w:sz w:val="28"/>
          <w:szCs w:val="28"/>
        </w:rPr>
        <w:t>, по </w:t>
      </w:r>
      <w:r w:rsidRPr="00A97AFC">
        <w:rPr>
          <w:sz w:val="28"/>
          <w:szCs w:val="28"/>
        </w:rPr>
        <w:t>которым</w:t>
      </w:r>
      <w:r>
        <w:rPr>
          <w:sz w:val="28"/>
          <w:szCs w:val="28"/>
        </w:rPr>
        <w:t>,</w:t>
      </w:r>
      <w:r w:rsidRPr="00A97AFC">
        <w:rPr>
          <w:sz w:val="28"/>
          <w:szCs w:val="28"/>
        </w:rPr>
        <w:t xml:space="preserve"> являются средства, предоставленные в рамках исполнения муниципальных контрактов, договоров (соглашений), указ</w:t>
      </w:r>
      <w:r>
        <w:rPr>
          <w:sz w:val="28"/>
          <w:szCs w:val="28"/>
        </w:rPr>
        <w:t>анных в </w:t>
      </w:r>
      <w:r w:rsidRPr="00A97AFC">
        <w:rPr>
          <w:sz w:val="28"/>
          <w:szCs w:val="28"/>
        </w:rPr>
        <w:t xml:space="preserve">подпунктах 1.1 и 1.2 настоящего пункта (далее </w:t>
      </w:r>
      <w:r>
        <w:rPr>
          <w:sz w:val="28"/>
          <w:szCs w:val="28"/>
        </w:rPr>
        <w:t>-</w:t>
      </w:r>
      <w:r w:rsidRPr="00A97AFC">
        <w:rPr>
          <w:sz w:val="28"/>
          <w:szCs w:val="28"/>
        </w:rPr>
        <w:t xml:space="preserve"> контракт (договор)).</w:t>
      </w:r>
    </w:p>
    <w:p w:rsidR="00A2411A" w:rsidRPr="00A97AFC" w:rsidRDefault="00A2411A" w:rsidP="00A2411A">
      <w:pPr>
        <w:autoSpaceDE w:val="0"/>
        <w:autoSpaceDN w:val="0"/>
        <w:adjustRightInd w:val="0"/>
        <w:ind w:firstLine="709"/>
        <w:jc w:val="both"/>
        <w:rPr>
          <w:sz w:val="28"/>
          <w:szCs w:val="28"/>
        </w:rPr>
      </w:pPr>
      <w:r>
        <w:rPr>
          <w:sz w:val="28"/>
          <w:szCs w:val="28"/>
        </w:rPr>
        <w:t>2. </w:t>
      </w:r>
      <w:r w:rsidRPr="00A97AFC">
        <w:rPr>
          <w:sz w:val="28"/>
          <w:szCs w:val="28"/>
        </w:rPr>
        <w:t>Положения настоящего Порядка распространяются:</w:t>
      </w:r>
    </w:p>
    <w:p w:rsidR="00A2411A" w:rsidRPr="00A97AFC" w:rsidRDefault="00A2411A" w:rsidP="00A2411A">
      <w:pPr>
        <w:autoSpaceDE w:val="0"/>
        <w:autoSpaceDN w:val="0"/>
        <w:adjustRightInd w:val="0"/>
        <w:ind w:firstLine="709"/>
        <w:jc w:val="both"/>
        <w:rPr>
          <w:sz w:val="28"/>
          <w:szCs w:val="28"/>
        </w:rPr>
      </w:pPr>
      <w:r w:rsidRPr="00A97AFC">
        <w:rPr>
          <w:sz w:val="28"/>
          <w:szCs w:val="28"/>
        </w:rPr>
        <w:t xml:space="preserve">в отношении договоров (соглашений), контрактов (договоров) </w:t>
      </w:r>
      <w:r>
        <w:rPr>
          <w:sz w:val="28"/>
          <w:szCs w:val="28"/>
        </w:rPr>
        <w:t>- на </w:t>
      </w:r>
      <w:r w:rsidRPr="00A97AFC">
        <w:rPr>
          <w:sz w:val="28"/>
          <w:szCs w:val="28"/>
        </w:rPr>
        <w:t xml:space="preserve">концессионные соглашения, соглашения о муниципально-частном партнерстве, контракты (договоры), источником финансового обеспечения которых являются указанные соглашения, если федеральными законами, решениями Правительства Российской Федерации, предусмотренными подпунктом 2 пункта </w:t>
      </w:r>
      <w:r>
        <w:rPr>
          <w:sz w:val="28"/>
          <w:szCs w:val="28"/>
        </w:rPr>
        <w:t xml:space="preserve">1 </w:t>
      </w:r>
      <w:r w:rsidRPr="00A97AFC">
        <w:rPr>
          <w:sz w:val="28"/>
          <w:szCs w:val="28"/>
        </w:rPr>
        <w:t>статьи 242.26 Бюджетного кодекса, установлены требования об осуществлении казначейского сопровождения средств, предоставляемых на основании таких соглашений;</w:t>
      </w:r>
    </w:p>
    <w:p w:rsidR="00A2411A" w:rsidRPr="00A97AFC" w:rsidRDefault="00A2411A" w:rsidP="00A2411A">
      <w:pPr>
        <w:autoSpaceDE w:val="0"/>
        <w:autoSpaceDN w:val="0"/>
        <w:adjustRightInd w:val="0"/>
        <w:ind w:firstLine="709"/>
        <w:jc w:val="both"/>
        <w:rPr>
          <w:sz w:val="28"/>
          <w:szCs w:val="28"/>
        </w:rPr>
      </w:pPr>
      <w:r w:rsidRPr="00A97AFC">
        <w:rPr>
          <w:sz w:val="28"/>
          <w:szCs w:val="28"/>
        </w:rPr>
        <w:t>в отношении участников казначейского сопровождения их обособленные (структурные) подразделения.</w:t>
      </w:r>
    </w:p>
    <w:p w:rsidR="00A2411A" w:rsidRPr="00A97AFC" w:rsidRDefault="00A2411A" w:rsidP="00A2411A">
      <w:pPr>
        <w:autoSpaceDE w:val="0"/>
        <w:autoSpaceDN w:val="0"/>
        <w:adjustRightInd w:val="0"/>
        <w:ind w:firstLine="709"/>
        <w:jc w:val="both"/>
        <w:rPr>
          <w:sz w:val="28"/>
          <w:szCs w:val="28"/>
        </w:rPr>
      </w:pPr>
      <w:r>
        <w:rPr>
          <w:sz w:val="28"/>
          <w:szCs w:val="28"/>
        </w:rPr>
        <w:t>3. </w:t>
      </w:r>
      <w:r w:rsidRPr="00A97AFC">
        <w:rPr>
          <w:sz w:val="28"/>
          <w:szCs w:val="28"/>
        </w:rPr>
        <w:t>Операции с целевыми средствами участника казначейского сопровождения осуществляются, на казначейском счете, предусмотренном подпунктом 6.1 пункта 1 статьи 242.14 Бюдж</w:t>
      </w:r>
      <w:r>
        <w:rPr>
          <w:sz w:val="28"/>
          <w:szCs w:val="28"/>
        </w:rPr>
        <w:t>етного кодекса, и отражаются на </w:t>
      </w:r>
      <w:r w:rsidRPr="00A97AFC">
        <w:rPr>
          <w:sz w:val="28"/>
          <w:szCs w:val="28"/>
        </w:rPr>
        <w:t xml:space="preserve">лицевом счете участника казначейского сопровождения, определенном пунктом 7.1 статьи 220.1 Бюджетного кодекса, открываемом в </w:t>
      </w:r>
      <w:r>
        <w:rPr>
          <w:sz w:val="28"/>
          <w:szCs w:val="28"/>
        </w:rPr>
        <w:t>Отделе</w:t>
      </w:r>
      <w:r w:rsidRPr="00A97AFC">
        <w:rPr>
          <w:sz w:val="28"/>
          <w:szCs w:val="28"/>
        </w:rPr>
        <w:t xml:space="preserve"> </w:t>
      </w:r>
      <w:r>
        <w:rPr>
          <w:sz w:val="28"/>
          <w:szCs w:val="28"/>
        </w:rPr>
        <w:t xml:space="preserve">в порядке, </w:t>
      </w:r>
      <w:r w:rsidRPr="00A97AFC">
        <w:rPr>
          <w:sz w:val="28"/>
          <w:szCs w:val="28"/>
        </w:rPr>
        <w:t xml:space="preserve">установленном </w:t>
      </w:r>
      <w:r>
        <w:rPr>
          <w:sz w:val="28"/>
          <w:szCs w:val="28"/>
        </w:rPr>
        <w:t>Федеральным казначейством в соответствии с </w:t>
      </w:r>
      <w:r w:rsidRPr="00A97AFC">
        <w:rPr>
          <w:sz w:val="28"/>
          <w:szCs w:val="28"/>
        </w:rPr>
        <w:t>общими требованиями, установленн</w:t>
      </w:r>
      <w:r>
        <w:rPr>
          <w:sz w:val="28"/>
          <w:szCs w:val="28"/>
        </w:rPr>
        <w:t>ыми Федеральным казначейством в </w:t>
      </w:r>
      <w:r w:rsidRPr="00A97AFC">
        <w:rPr>
          <w:sz w:val="28"/>
          <w:szCs w:val="28"/>
        </w:rPr>
        <w:t xml:space="preserve">соответствии с пунктом 9 статьи 220.1 Бюджетного кодекса РФ (далее </w:t>
      </w:r>
      <w:r>
        <w:rPr>
          <w:sz w:val="28"/>
          <w:szCs w:val="28"/>
        </w:rPr>
        <w:t>-</w:t>
      </w:r>
      <w:r w:rsidRPr="00A97AFC">
        <w:rPr>
          <w:sz w:val="28"/>
          <w:szCs w:val="28"/>
        </w:rPr>
        <w:t xml:space="preserve"> лицевой счет).</w:t>
      </w:r>
    </w:p>
    <w:p w:rsidR="00A2411A" w:rsidRPr="00A97AFC" w:rsidRDefault="00A2411A" w:rsidP="00A2411A">
      <w:pPr>
        <w:autoSpaceDE w:val="0"/>
        <w:autoSpaceDN w:val="0"/>
        <w:adjustRightInd w:val="0"/>
        <w:ind w:firstLine="709"/>
        <w:jc w:val="both"/>
        <w:rPr>
          <w:sz w:val="28"/>
          <w:szCs w:val="28"/>
        </w:rPr>
      </w:pPr>
      <w:r w:rsidRPr="00A97AFC">
        <w:rPr>
          <w:sz w:val="28"/>
          <w:szCs w:val="28"/>
        </w:rPr>
        <w:t>Ведение и использование лицевого с</w:t>
      </w:r>
      <w:r>
        <w:rPr>
          <w:sz w:val="28"/>
          <w:szCs w:val="28"/>
        </w:rPr>
        <w:t>чета (режим лицевого счета), на </w:t>
      </w:r>
      <w:r w:rsidRPr="00A97AFC">
        <w:rPr>
          <w:sz w:val="28"/>
          <w:szCs w:val="28"/>
        </w:rPr>
        <w:t>котором осуществляются операции, указанные в настоящем пункте Порядка, предусматривает соблюдение участниками казначейского сопровождения условий, указанных в пункте 3 статьи 242.23 Бюджетного кодекса.</w:t>
      </w:r>
    </w:p>
    <w:p w:rsidR="00A2411A" w:rsidRPr="00A97AFC" w:rsidRDefault="00A2411A" w:rsidP="00A2411A">
      <w:pPr>
        <w:autoSpaceDE w:val="0"/>
        <w:autoSpaceDN w:val="0"/>
        <w:adjustRightInd w:val="0"/>
        <w:ind w:firstLine="709"/>
        <w:jc w:val="both"/>
        <w:rPr>
          <w:sz w:val="28"/>
          <w:szCs w:val="28"/>
        </w:rPr>
      </w:pPr>
      <w:r>
        <w:rPr>
          <w:sz w:val="28"/>
          <w:szCs w:val="28"/>
        </w:rPr>
        <w:t>4. </w:t>
      </w:r>
      <w:r w:rsidRPr="00A97AFC">
        <w:rPr>
          <w:sz w:val="28"/>
          <w:szCs w:val="28"/>
        </w:rPr>
        <w:t xml:space="preserve">Операции с целевыми средствами, отраженными на лицевых счетах, проводятся после осуществления </w:t>
      </w:r>
      <w:r>
        <w:rPr>
          <w:sz w:val="28"/>
          <w:szCs w:val="28"/>
        </w:rPr>
        <w:t>Отделом санкционирования расходов в </w:t>
      </w:r>
      <w:r w:rsidRPr="00A97AFC">
        <w:rPr>
          <w:sz w:val="28"/>
          <w:szCs w:val="28"/>
        </w:rPr>
        <w:t xml:space="preserve">порядке, установленном </w:t>
      </w:r>
      <w:r>
        <w:rPr>
          <w:sz w:val="28"/>
          <w:szCs w:val="28"/>
        </w:rPr>
        <w:t>Администрацией Мещеряковского сельского поселения</w:t>
      </w:r>
      <w:r w:rsidRPr="00A97AFC">
        <w:rPr>
          <w:sz w:val="28"/>
          <w:szCs w:val="28"/>
        </w:rPr>
        <w:t xml:space="preserve"> (далее </w:t>
      </w:r>
      <w:r>
        <w:rPr>
          <w:sz w:val="28"/>
          <w:szCs w:val="28"/>
        </w:rPr>
        <w:t>-</w:t>
      </w:r>
      <w:r w:rsidRPr="00A97AFC">
        <w:rPr>
          <w:sz w:val="28"/>
          <w:szCs w:val="28"/>
        </w:rPr>
        <w:t xml:space="preserve"> порядок санкционирования).</w:t>
      </w:r>
    </w:p>
    <w:p w:rsidR="00A2411A" w:rsidRPr="00A97AFC" w:rsidRDefault="00A2411A" w:rsidP="00A2411A">
      <w:pPr>
        <w:autoSpaceDE w:val="0"/>
        <w:autoSpaceDN w:val="0"/>
        <w:adjustRightInd w:val="0"/>
        <w:ind w:firstLine="709"/>
        <w:jc w:val="both"/>
        <w:rPr>
          <w:sz w:val="28"/>
          <w:szCs w:val="28"/>
        </w:rPr>
      </w:pPr>
      <w:r>
        <w:rPr>
          <w:sz w:val="28"/>
          <w:szCs w:val="28"/>
        </w:rPr>
        <w:t>5. </w:t>
      </w:r>
      <w:r w:rsidRPr="00A97AFC">
        <w:rPr>
          <w:sz w:val="28"/>
          <w:szCs w:val="28"/>
        </w:rPr>
        <w:t>При открытии лицевых сче</w:t>
      </w:r>
      <w:r>
        <w:rPr>
          <w:sz w:val="28"/>
          <w:szCs w:val="28"/>
        </w:rPr>
        <w:t>тов и осуществлении операций на </w:t>
      </w:r>
      <w:r w:rsidRPr="00A97AFC">
        <w:rPr>
          <w:sz w:val="28"/>
          <w:szCs w:val="28"/>
        </w:rPr>
        <w:t xml:space="preserve">указанных лицевых счетах </w:t>
      </w:r>
      <w:r>
        <w:rPr>
          <w:sz w:val="28"/>
          <w:szCs w:val="28"/>
        </w:rPr>
        <w:t>Отделом</w:t>
      </w:r>
      <w:r w:rsidRPr="00A97AFC">
        <w:rPr>
          <w:sz w:val="28"/>
          <w:szCs w:val="28"/>
        </w:rPr>
        <w:t xml:space="preserve"> осуществляется проведение бюджетного мониторинга в порядке, установленном Правительством </w:t>
      </w:r>
      <w:r w:rsidRPr="00A97AFC">
        <w:rPr>
          <w:sz w:val="28"/>
          <w:szCs w:val="28"/>
        </w:rPr>
        <w:lastRenderedPageBreak/>
        <w:t>Российской Федерации в соответствии со статьей 242.13-l Бюджетного кодекса РФ.</w:t>
      </w:r>
    </w:p>
    <w:p w:rsidR="00A2411A" w:rsidRPr="00A97AFC" w:rsidRDefault="00A2411A" w:rsidP="00A2411A">
      <w:pPr>
        <w:autoSpaceDE w:val="0"/>
        <w:autoSpaceDN w:val="0"/>
        <w:adjustRightInd w:val="0"/>
        <w:ind w:firstLine="709"/>
        <w:jc w:val="both"/>
        <w:rPr>
          <w:sz w:val="28"/>
          <w:szCs w:val="28"/>
        </w:rPr>
      </w:pPr>
      <w:r>
        <w:rPr>
          <w:sz w:val="28"/>
          <w:szCs w:val="28"/>
        </w:rPr>
        <w:t>6. </w:t>
      </w:r>
      <w:r w:rsidRPr="00A97AFC">
        <w:rPr>
          <w:sz w:val="28"/>
          <w:szCs w:val="28"/>
        </w:rPr>
        <w:t>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A2411A" w:rsidRPr="00A97AFC" w:rsidRDefault="00A2411A" w:rsidP="00A2411A">
      <w:pPr>
        <w:autoSpaceDE w:val="0"/>
        <w:autoSpaceDN w:val="0"/>
        <w:adjustRightInd w:val="0"/>
        <w:ind w:firstLine="709"/>
        <w:jc w:val="both"/>
        <w:rPr>
          <w:sz w:val="28"/>
          <w:szCs w:val="28"/>
        </w:rPr>
      </w:pPr>
      <w:r w:rsidRPr="007B1FCF">
        <w:rPr>
          <w:sz w:val="28"/>
          <w:szCs w:val="28"/>
        </w:rPr>
        <w:t>об открытии участнику казначейского</w:t>
      </w:r>
      <w:r>
        <w:rPr>
          <w:sz w:val="28"/>
          <w:szCs w:val="28"/>
        </w:rPr>
        <w:t xml:space="preserve"> сопровождения лицевого счета в </w:t>
      </w:r>
      <w:r w:rsidRPr="007B1FCF">
        <w:rPr>
          <w:sz w:val="28"/>
          <w:szCs w:val="28"/>
        </w:rPr>
        <w:t xml:space="preserve">Отделе, в порядке, установленном приказом </w:t>
      </w:r>
      <w:r>
        <w:rPr>
          <w:sz w:val="28"/>
          <w:szCs w:val="28"/>
        </w:rPr>
        <w:t>Казначейства России от </w:t>
      </w:r>
      <w:r w:rsidRPr="007B1FCF">
        <w:rPr>
          <w:sz w:val="28"/>
          <w:szCs w:val="28"/>
        </w:rPr>
        <w:t xml:space="preserve">29.12.2020 </w:t>
      </w:r>
      <w:r>
        <w:rPr>
          <w:sz w:val="28"/>
          <w:szCs w:val="28"/>
        </w:rPr>
        <w:t>№ 44н «</w:t>
      </w:r>
      <w:r w:rsidRPr="007B1FCF">
        <w:rPr>
          <w:sz w:val="28"/>
          <w:szCs w:val="28"/>
        </w:rPr>
        <w:t xml:space="preserve">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законом </w:t>
      </w:r>
      <w:r>
        <w:rPr>
          <w:sz w:val="28"/>
          <w:szCs w:val="28"/>
        </w:rPr>
        <w:t>«О </w:t>
      </w:r>
      <w:r w:rsidRPr="007B1FCF">
        <w:rPr>
          <w:sz w:val="28"/>
          <w:szCs w:val="28"/>
        </w:rPr>
        <w:t>федеральном бюджете на 2022 год и на плановый период 2023 и 2024 годов</w:t>
      </w:r>
      <w:r>
        <w:rPr>
          <w:sz w:val="28"/>
          <w:szCs w:val="28"/>
        </w:rPr>
        <w:t>»</w:t>
      </w:r>
      <w:r w:rsidRPr="007B1FCF">
        <w:rPr>
          <w:sz w:val="28"/>
          <w:szCs w:val="28"/>
        </w:rPr>
        <w:t>;</w:t>
      </w:r>
    </w:p>
    <w:p w:rsidR="00A2411A" w:rsidRPr="00A97AFC" w:rsidRDefault="00A2411A" w:rsidP="00A2411A">
      <w:pPr>
        <w:autoSpaceDE w:val="0"/>
        <w:autoSpaceDN w:val="0"/>
        <w:adjustRightInd w:val="0"/>
        <w:ind w:firstLine="709"/>
        <w:jc w:val="both"/>
        <w:rPr>
          <w:sz w:val="28"/>
          <w:szCs w:val="28"/>
        </w:rPr>
      </w:pPr>
      <w:r w:rsidRPr="00A97AFC">
        <w:rPr>
          <w:sz w:val="28"/>
          <w:szCs w:val="28"/>
        </w:rPr>
        <w:t xml:space="preserve">о представлении в Отдел, установленных порядком санкционирования операций с целевыми средствами, </w:t>
      </w:r>
      <w:r>
        <w:rPr>
          <w:sz w:val="28"/>
          <w:szCs w:val="28"/>
        </w:rPr>
        <w:t>документов</w:t>
      </w:r>
      <w:r w:rsidRPr="00A97AFC">
        <w:rPr>
          <w:sz w:val="28"/>
          <w:szCs w:val="28"/>
        </w:rPr>
        <w:t>;</w:t>
      </w:r>
    </w:p>
    <w:p w:rsidR="00A2411A" w:rsidRPr="00A97AFC" w:rsidRDefault="00A2411A" w:rsidP="00A2411A">
      <w:pPr>
        <w:autoSpaceDE w:val="0"/>
        <w:autoSpaceDN w:val="0"/>
        <w:adjustRightInd w:val="0"/>
        <w:ind w:firstLine="709"/>
        <w:jc w:val="both"/>
        <w:rPr>
          <w:sz w:val="28"/>
          <w:szCs w:val="28"/>
        </w:rPr>
      </w:pPr>
      <w:r w:rsidRPr="00A97AFC">
        <w:rPr>
          <w:sz w:val="28"/>
          <w:szCs w:val="28"/>
        </w:rPr>
        <w:t>об указании в контрактах (договорах), распоряжениях о совершении казначейских платежей, а также в документах-основаниях идентификатора муниципального контракта, договора (соглашения), формирование которого осуществляется в порядке, установленном министерством финансов Российской Федерации;</w:t>
      </w:r>
    </w:p>
    <w:p w:rsidR="00A2411A" w:rsidRPr="00A97AFC" w:rsidRDefault="00A2411A" w:rsidP="00A2411A">
      <w:pPr>
        <w:autoSpaceDE w:val="0"/>
        <w:autoSpaceDN w:val="0"/>
        <w:adjustRightInd w:val="0"/>
        <w:ind w:firstLine="709"/>
        <w:jc w:val="both"/>
        <w:rPr>
          <w:sz w:val="28"/>
          <w:szCs w:val="28"/>
        </w:rPr>
      </w:pPr>
      <w:r w:rsidRPr="00A97AFC">
        <w:rPr>
          <w:sz w:val="28"/>
          <w:szCs w:val="28"/>
        </w:rPr>
        <w:t>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A2411A" w:rsidRPr="00A97AFC" w:rsidRDefault="00A2411A" w:rsidP="00A2411A">
      <w:pPr>
        <w:autoSpaceDE w:val="0"/>
        <w:autoSpaceDN w:val="0"/>
        <w:adjustRightInd w:val="0"/>
        <w:ind w:firstLine="709"/>
        <w:jc w:val="both"/>
        <w:rPr>
          <w:sz w:val="28"/>
          <w:szCs w:val="28"/>
        </w:rPr>
      </w:pPr>
      <w:r w:rsidRPr="00A97AFC">
        <w:rPr>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
    <w:p w:rsidR="00A2411A" w:rsidRPr="00A97AFC" w:rsidRDefault="00A2411A" w:rsidP="00A2411A">
      <w:pPr>
        <w:autoSpaceDE w:val="0"/>
        <w:autoSpaceDN w:val="0"/>
        <w:adjustRightInd w:val="0"/>
        <w:ind w:firstLine="709"/>
        <w:jc w:val="both"/>
        <w:rPr>
          <w:sz w:val="28"/>
          <w:szCs w:val="28"/>
        </w:rPr>
      </w:pPr>
      <w:r w:rsidRPr="00A97AFC">
        <w:rPr>
          <w:sz w:val="28"/>
          <w:szCs w:val="28"/>
        </w:rPr>
        <w:t>о соблюдении участником казначейского сопровождения условий ведения и использования лицевого счета (режима лицевого счета), определенного пунктом 3 статьи 242.23 Бюджет</w:t>
      </w:r>
      <w:r>
        <w:rPr>
          <w:sz w:val="28"/>
          <w:szCs w:val="28"/>
        </w:rPr>
        <w:t>ного кодекса, а также условий о </w:t>
      </w:r>
      <w:r w:rsidRPr="00A97AFC">
        <w:rPr>
          <w:sz w:val="28"/>
          <w:szCs w:val="28"/>
        </w:rPr>
        <w:t>соблюдении запрета на перечисление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за исключением оплаты обязательств участника казначейского сопровождения по накладным расходам, связанным с исполнением муниципального контракта, договора (соглашения), контракта (договора);</w:t>
      </w:r>
    </w:p>
    <w:p w:rsidR="00A2411A" w:rsidRPr="00A97AFC" w:rsidRDefault="00A2411A" w:rsidP="00A2411A">
      <w:pPr>
        <w:autoSpaceDE w:val="0"/>
        <w:autoSpaceDN w:val="0"/>
        <w:adjustRightInd w:val="0"/>
        <w:ind w:firstLine="709"/>
        <w:jc w:val="both"/>
        <w:rPr>
          <w:sz w:val="28"/>
          <w:szCs w:val="28"/>
        </w:rPr>
      </w:pPr>
      <w:r w:rsidRPr="00A97AFC">
        <w:rPr>
          <w:sz w:val="28"/>
          <w:szCs w:val="28"/>
        </w:rPr>
        <w:t>о соблюдении в установленных Правительством Российской Федерации случаях положений, предусмотренных статьей 242.24 Бюджетного кодекса;</w:t>
      </w:r>
    </w:p>
    <w:p w:rsidR="00A2411A" w:rsidRPr="00A97AFC" w:rsidRDefault="00A2411A" w:rsidP="00A2411A">
      <w:pPr>
        <w:autoSpaceDE w:val="0"/>
        <w:autoSpaceDN w:val="0"/>
        <w:adjustRightInd w:val="0"/>
        <w:ind w:firstLine="709"/>
        <w:jc w:val="both"/>
        <w:rPr>
          <w:sz w:val="28"/>
          <w:szCs w:val="28"/>
        </w:rPr>
      </w:pPr>
      <w:r w:rsidRPr="00A97AFC">
        <w:rPr>
          <w:sz w:val="28"/>
          <w:szCs w:val="28"/>
        </w:rPr>
        <w:t xml:space="preserve">иные условия,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Правительства </w:t>
      </w:r>
      <w:r w:rsidRPr="00A97AFC">
        <w:rPr>
          <w:sz w:val="28"/>
          <w:szCs w:val="28"/>
        </w:rPr>
        <w:lastRenderedPageBreak/>
        <w:t xml:space="preserve">Ростовской области, постановлениями Администрации </w:t>
      </w:r>
      <w:r>
        <w:rPr>
          <w:sz w:val="28"/>
          <w:szCs w:val="28"/>
        </w:rPr>
        <w:t>Мещеряковского</w:t>
      </w:r>
      <w:r w:rsidRPr="00A97AFC">
        <w:rPr>
          <w:sz w:val="28"/>
          <w:szCs w:val="28"/>
        </w:rPr>
        <w:t xml:space="preserve"> </w:t>
      </w:r>
      <w:r>
        <w:rPr>
          <w:sz w:val="28"/>
          <w:szCs w:val="28"/>
        </w:rPr>
        <w:t>сельского поселения</w:t>
      </w:r>
      <w:r w:rsidRPr="00A97AFC">
        <w:rPr>
          <w:sz w:val="28"/>
          <w:szCs w:val="28"/>
        </w:rPr>
        <w:t>.</w:t>
      </w:r>
    </w:p>
    <w:p w:rsidR="00A2411A" w:rsidRPr="00A97AFC" w:rsidRDefault="00A2411A" w:rsidP="00A2411A">
      <w:pPr>
        <w:autoSpaceDE w:val="0"/>
        <w:autoSpaceDN w:val="0"/>
        <w:adjustRightInd w:val="0"/>
        <w:ind w:firstLine="709"/>
        <w:jc w:val="both"/>
        <w:rPr>
          <w:sz w:val="28"/>
          <w:szCs w:val="28"/>
        </w:rPr>
      </w:pPr>
      <w:r>
        <w:rPr>
          <w:sz w:val="28"/>
          <w:szCs w:val="28"/>
        </w:rPr>
        <w:t>7. </w:t>
      </w:r>
      <w:r w:rsidRPr="00A97AFC">
        <w:rPr>
          <w:sz w:val="28"/>
          <w:szCs w:val="28"/>
        </w:rPr>
        <w:t xml:space="preserve">При казначейском сопровождении обмен документами между </w:t>
      </w:r>
      <w:r>
        <w:rPr>
          <w:sz w:val="28"/>
          <w:szCs w:val="28"/>
        </w:rPr>
        <w:t>Отделом</w:t>
      </w:r>
      <w:r w:rsidRPr="00A97AFC">
        <w:rPr>
          <w:sz w:val="28"/>
          <w:szCs w:val="28"/>
        </w:rPr>
        <w:t xml:space="preserve">, получателем средств </w:t>
      </w:r>
      <w:r>
        <w:rPr>
          <w:sz w:val="28"/>
          <w:szCs w:val="28"/>
        </w:rPr>
        <w:t>бюджета Мещеряковского</w:t>
      </w:r>
      <w:r w:rsidRPr="00A97AFC">
        <w:rPr>
          <w:sz w:val="28"/>
          <w:szCs w:val="28"/>
        </w:rPr>
        <w:t xml:space="preserve"> </w:t>
      </w:r>
      <w:r>
        <w:rPr>
          <w:sz w:val="28"/>
          <w:szCs w:val="28"/>
        </w:rPr>
        <w:t>сельского поселения Верхнедонского района</w:t>
      </w:r>
      <w:r w:rsidRPr="00A97AFC">
        <w:rPr>
          <w:sz w:val="28"/>
          <w:szCs w:val="28"/>
        </w:rPr>
        <w:t xml:space="preserve">, которому доведены лимиты бюджетных обязательств на предоставление целевых средств (далее </w:t>
      </w:r>
      <w:r>
        <w:rPr>
          <w:sz w:val="28"/>
          <w:szCs w:val="28"/>
        </w:rPr>
        <w:t xml:space="preserve">- </w:t>
      </w:r>
      <w:r w:rsidRPr="00A97AFC">
        <w:rPr>
          <w:sz w:val="28"/>
          <w:szCs w:val="28"/>
        </w:rPr>
        <w:t>получатель бюджетных средств), на заключение муни</w:t>
      </w:r>
      <w:r>
        <w:rPr>
          <w:sz w:val="28"/>
          <w:szCs w:val="28"/>
        </w:rPr>
        <w:t>ципальных контрактов, и </w:t>
      </w:r>
      <w:r w:rsidRPr="00A97AFC">
        <w:rPr>
          <w:sz w:val="28"/>
          <w:szCs w:val="28"/>
        </w:rPr>
        <w:t xml:space="preserve">участником казначейского </w:t>
      </w:r>
      <w:r w:rsidRPr="00EB5CE8">
        <w:rPr>
          <w:sz w:val="28"/>
          <w:szCs w:val="28"/>
        </w:rPr>
        <w:t>сопровождения осуществляется с использованием ППО «СУФД–онлайн»</w:t>
      </w:r>
      <w:r w:rsidRPr="00A97AFC">
        <w:rPr>
          <w:sz w:val="28"/>
          <w:szCs w:val="28"/>
        </w:rPr>
        <w:t>.</w:t>
      </w:r>
    </w:p>
    <w:p w:rsidR="00A2411A" w:rsidRPr="00A97AFC" w:rsidRDefault="00A2411A" w:rsidP="00A2411A">
      <w:pPr>
        <w:autoSpaceDE w:val="0"/>
        <w:autoSpaceDN w:val="0"/>
        <w:adjustRightInd w:val="0"/>
        <w:ind w:firstLine="709"/>
        <w:jc w:val="both"/>
        <w:rPr>
          <w:sz w:val="28"/>
          <w:szCs w:val="28"/>
        </w:rPr>
      </w:pPr>
      <w:r w:rsidRPr="00A97AFC">
        <w:rPr>
          <w:sz w:val="28"/>
          <w:szCs w:val="28"/>
        </w:rPr>
        <w:t>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A2411A" w:rsidRPr="00A97AFC" w:rsidRDefault="00A2411A" w:rsidP="00A2411A">
      <w:pPr>
        <w:autoSpaceDE w:val="0"/>
        <w:autoSpaceDN w:val="0"/>
        <w:adjustRightInd w:val="0"/>
        <w:ind w:firstLine="709"/>
        <w:jc w:val="both"/>
        <w:rPr>
          <w:sz w:val="28"/>
          <w:szCs w:val="28"/>
        </w:rPr>
      </w:pPr>
      <w:r>
        <w:rPr>
          <w:sz w:val="28"/>
          <w:szCs w:val="28"/>
        </w:rPr>
        <w:t>8. Отдел</w:t>
      </w:r>
      <w:r w:rsidRPr="00A97AFC">
        <w:rPr>
          <w:sz w:val="28"/>
          <w:szCs w:val="28"/>
        </w:rPr>
        <w:t xml:space="preserve"> осуществляет расширенн</w:t>
      </w:r>
      <w:r>
        <w:rPr>
          <w:sz w:val="28"/>
          <w:szCs w:val="28"/>
        </w:rPr>
        <w:t>ое казначейское сопровождение в </w:t>
      </w:r>
      <w:r w:rsidRPr="00A97AFC">
        <w:rPr>
          <w:sz w:val="28"/>
          <w:szCs w:val="28"/>
        </w:rPr>
        <w:t>случаях и порядке, установленных Правит</w:t>
      </w:r>
      <w:r>
        <w:rPr>
          <w:sz w:val="28"/>
          <w:szCs w:val="28"/>
        </w:rPr>
        <w:t>ельством Российской Федерации в </w:t>
      </w:r>
      <w:r w:rsidRPr="00A97AFC">
        <w:rPr>
          <w:sz w:val="28"/>
          <w:szCs w:val="28"/>
        </w:rPr>
        <w:t>соответствии с</w:t>
      </w:r>
      <w:r>
        <w:rPr>
          <w:sz w:val="28"/>
          <w:szCs w:val="28"/>
        </w:rPr>
        <w:t xml:space="preserve">о </w:t>
      </w:r>
      <w:r w:rsidRPr="00A97AFC">
        <w:rPr>
          <w:sz w:val="28"/>
          <w:szCs w:val="28"/>
        </w:rPr>
        <w:t>стать</w:t>
      </w:r>
      <w:r>
        <w:rPr>
          <w:sz w:val="28"/>
          <w:szCs w:val="28"/>
        </w:rPr>
        <w:t>ей</w:t>
      </w:r>
      <w:r w:rsidRPr="00A97AFC">
        <w:rPr>
          <w:sz w:val="28"/>
          <w:szCs w:val="28"/>
        </w:rPr>
        <w:t xml:space="preserve"> 242.24 Бюджетного кодекса.</w:t>
      </w:r>
    </w:p>
    <w:p w:rsidR="00A2411A" w:rsidRPr="000C1022" w:rsidRDefault="00A2411A" w:rsidP="00A2411A">
      <w:pPr>
        <w:autoSpaceDE w:val="0"/>
        <w:autoSpaceDN w:val="0"/>
        <w:adjustRightInd w:val="0"/>
        <w:ind w:firstLine="709"/>
        <w:jc w:val="both"/>
        <w:rPr>
          <w:sz w:val="28"/>
          <w:szCs w:val="28"/>
        </w:rPr>
      </w:pPr>
      <w:r>
        <w:rPr>
          <w:sz w:val="28"/>
          <w:szCs w:val="28"/>
        </w:rPr>
        <w:t>9. Отдел</w:t>
      </w:r>
      <w:r w:rsidRPr="00A97AFC">
        <w:rPr>
          <w:sz w:val="28"/>
          <w:szCs w:val="28"/>
        </w:rPr>
        <w:t xml:space="preserve"> ежедневно (в рабочие </w:t>
      </w:r>
      <w:r>
        <w:rPr>
          <w:sz w:val="28"/>
          <w:szCs w:val="28"/>
        </w:rPr>
        <w:t>дни) предоставляет информацию о </w:t>
      </w:r>
      <w:r w:rsidRPr="00A97AFC">
        <w:rPr>
          <w:sz w:val="28"/>
          <w:szCs w:val="28"/>
        </w:rPr>
        <w:t>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Pr>
          <w:sz w:val="28"/>
          <w:szCs w:val="28"/>
        </w:rPr>
        <w:t>-</w:t>
      </w:r>
      <w:r w:rsidRPr="00A97AFC">
        <w:rPr>
          <w:sz w:val="28"/>
          <w:szCs w:val="28"/>
        </w:rPr>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A2411A" w:rsidRDefault="00A2411A" w:rsidP="00A2411A">
      <w:pPr>
        <w:autoSpaceDE w:val="0"/>
        <w:autoSpaceDN w:val="0"/>
        <w:adjustRightInd w:val="0"/>
        <w:jc w:val="both"/>
        <w:rPr>
          <w:sz w:val="28"/>
          <w:szCs w:val="28"/>
        </w:rPr>
      </w:pPr>
    </w:p>
    <w:p w:rsidR="00A2411A" w:rsidRDefault="00A2411A" w:rsidP="00A2411A">
      <w:pPr>
        <w:autoSpaceDE w:val="0"/>
        <w:autoSpaceDN w:val="0"/>
        <w:adjustRightInd w:val="0"/>
        <w:jc w:val="both"/>
        <w:rPr>
          <w:sz w:val="28"/>
          <w:szCs w:val="28"/>
        </w:rPr>
      </w:pPr>
    </w:p>
    <w:p w:rsidR="00A2411A" w:rsidRPr="000C1022" w:rsidRDefault="00A2411A" w:rsidP="00A2411A">
      <w:pPr>
        <w:autoSpaceDE w:val="0"/>
        <w:autoSpaceDN w:val="0"/>
        <w:adjustRightInd w:val="0"/>
        <w:jc w:val="both"/>
        <w:rPr>
          <w:sz w:val="28"/>
          <w:szCs w:val="28"/>
        </w:rPr>
      </w:pPr>
    </w:p>
    <w:p w:rsidR="00A2411A" w:rsidRDefault="00A2411A" w:rsidP="00A2411A">
      <w:pPr>
        <w:jc w:val="right"/>
        <w:rPr>
          <w:sz w:val="28"/>
          <w:szCs w:val="28"/>
        </w:rPr>
      </w:pPr>
      <w:r>
        <w:rPr>
          <w:sz w:val="28"/>
          <w:szCs w:val="28"/>
        </w:rPr>
        <w:t xml:space="preserve">                              </w:t>
      </w:r>
    </w:p>
    <w:p w:rsidR="00A2411A" w:rsidRPr="001540EC" w:rsidRDefault="00A2411A" w:rsidP="00A2411A">
      <w:pPr>
        <w:jc w:val="center"/>
        <w:rPr>
          <w:b/>
          <w:bCs/>
          <w:sz w:val="28"/>
          <w:szCs w:val="28"/>
        </w:rPr>
      </w:pPr>
      <w:r w:rsidRPr="001540EC">
        <w:rPr>
          <w:b/>
          <w:bCs/>
          <w:sz w:val="28"/>
          <w:szCs w:val="28"/>
        </w:rPr>
        <w:t xml:space="preserve">РОССИЙСКАЯ ФЕДЕРАЦИЯ </w:t>
      </w:r>
    </w:p>
    <w:p w:rsidR="00A2411A" w:rsidRPr="001540EC" w:rsidRDefault="00A2411A" w:rsidP="00A2411A">
      <w:pPr>
        <w:jc w:val="center"/>
        <w:rPr>
          <w:b/>
          <w:bCs/>
          <w:sz w:val="28"/>
          <w:szCs w:val="28"/>
        </w:rPr>
      </w:pPr>
      <w:r w:rsidRPr="001540EC">
        <w:rPr>
          <w:b/>
          <w:bCs/>
          <w:sz w:val="28"/>
          <w:szCs w:val="28"/>
        </w:rPr>
        <w:t>РОСТОВСКАЯ ОБЛАСТЬ</w:t>
      </w:r>
    </w:p>
    <w:p w:rsidR="00A2411A" w:rsidRPr="001540EC" w:rsidRDefault="00A2411A" w:rsidP="00A2411A">
      <w:pPr>
        <w:jc w:val="center"/>
        <w:rPr>
          <w:b/>
          <w:bCs/>
          <w:sz w:val="28"/>
          <w:szCs w:val="28"/>
        </w:rPr>
      </w:pPr>
      <w:smartTag w:uri="urn:schemas-microsoft-com:office:smarttags" w:element="PersonName">
        <w:smartTagPr>
          <w:attr w:name="ProductID" w:val="ВЕРХНЕДОНСКОЙ РАЙОН"/>
        </w:smartTagPr>
        <w:r w:rsidRPr="001540EC">
          <w:rPr>
            <w:b/>
            <w:bCs/>
            <w:sz w:val="28"/>
            <w:szCs w:val="28"/>
          </w:rPr>
          <w:t>ВЕРХНЕДОНСКОЙ РАЙОН</w:t>
        </w:r>
      </w:smartTag>
    </w:p>
    <w:p w:rsidR="00A2411A" w:rsidRPr="001540EC" w:rsidRDefault="00A2411A" w:rsidP="00A2411A">
      <w:pPr>
        <w:jc w:val="center"/>
        <w:rPr>
          <w:b/>
          <w:bCs/>
          <w:sz w:val="28"/>
          <w:szCs w:val="28"/>
        </w:rPr>
      </w:pPr>
      <w:r w:rsidRPr="001540EC">
        <w:rPr>
          <w:b/>
          <w:bCs/>
          <w:sz w:val="28"/>
          <w:szCs w:val="28"/>
        </w:rPr>
        <w:t>МУНИЦИПАЛЬНОЕ ОБРАЗОВАНИЕ</w:t>
      </w:r>
    </w:p>
    <w:p w:rsidR="00A2411A" w:rsidRPr="001540EC" w:rsidRDefault="00A2411A" w:rsidP="00A2411A">
      <w:pPr>
        <w:jc w:val="center"/>
        <w:rPr>
          <w:b/>
          <w:bCs/>
          <w:sz w:val="28"/>
          <w:szCs w:val="28"/>
        </w:rPr>
      </w:pPr>
      <w:r w:rsidRPr="001540EC">
        <w:rPr>
          <w:b/>
          <w:bCs/>
          <w:sz w:val="28"/>
          <w:szCs w:val="28"/>
        </w:rPr>
        <w:t xml:space="preserve"> «</w:t>
      </w:r>
      <w:r>
        <w:rPr>
          <w:b/>
          <w:bCs/>
          <w:sz w:val="28"/>
          <w:szCs w:val="28"/>
        </w:rPr>
        <w:t xml:space="preserve">МЕЩЕРЯКОВСКОЕ </w:t>
      </w:r>
      <w:r w:rsidRPr="001540EC">
        <w:rPr>
          <w:b/>
          <w:bCs/>
          <w:sz w:val="28"/>
          <w:szCs w:val="28"/>
        </w:rPr>
        <w:t>СЕЛЬСКОЕ ПОСЕЛЕНИЕ»</w:t>
      </w:r>
    </w:p>
    <w:p w:rsidR="00A2411A" w:rsidRPr="001540EC" w:rsidRDefault="00A2411A" w:rsidP="00A2411A">
      <w:pPr>
        <w:jc w:val="center"/>
        <w:rPr>
          <w:b/>
          <w:bCs/>
          <w:sz w:val="28"/>
          <w:szCs w:val="28"/>
        </w:rPr>
      </w:pPr>
    </w:p>
    <w:p w:rsidR="00A2411A" w:rsidRPr="001540EC" w:rsidRDefault="00A2411A" w:rsidP="00A2411A">
      <w:pPr>
        <w:jc w:val="center"/>
        <w:rPr>
          <w:b/>
          <w:bCs/>
          <w:sz w:val="28"/>
          <w:szCs w:val="28"/>
        </w:rPr>
      </w:pPr>
      <w:r w:rsidRPr="001540EC">
        <w:rPr>
          <w:b/>
          <w:bCs/>
          <w:sz w:val="28"/>
          <w:szCs w:val="28"/>
        </w:rPr>
        <w:t xml:space="preserve">АДМИНИСТРАЦИЯ </w:t>
      </w:r>
      <w:r>
        <w:rPr>
          <w:b/>
          <w:bCs/>
          <w:sz w:val="28"/>
          <w:szCs w:val="28"/>
        </w:rPr>
        <w:t xml:space="preserve">МЕЩЕРЯКОВСКОГО </w:t>
      </w:r>
      <w:r w:rsidRPr="001540EC">
        <w:rPr>
          <w:b/>
          <w:bCs/>
          <w:sz w:val="28"/>
          <w:szCs w:val="28"/>
        </w:rPr>
        <w:t>СЕЛЬСКОГО ПОСЕЛЕНИЯ</w:t>
      </w:r>
    </w:p>
    <w:p w:rsidR="00A2411A" w:rsidRPr="001540EC" w:rsidRDefault="00A2411A" w:rsidP="00A2411A">
      <w:pPr>
        <w:jc w:val="center"/>
        <w:rPr>
          <w:b/>
          <w:bCs/>
          <w:sz w:val="28"/>
          <w:szCs w:val="28"/>
        </w:rPr>
      </w:pPr>
    </w:p>
    <w:p w:rsidR="00A2411A" w:rsidRPr="001540EC" w:rsidRDefault="00A2411A" w:rsidP="00A2411A">
      <w:pPr>
        <w:jc w:val="center"/>
        <w:rPr>
          <w:b/>
          <w:bCs/>
          <w:sz w:val="28"/>
          <w:szCs w:val="28"/>
        </w:rPr>
      </w:pPr>
      <w:r w:rsidRPr="001540EC">
        <w:rPr>
          <w:b/>
          <w:bCs/>
          <w:sz w:val="28"/>
          <w:szCs w:val="28"/>
        </w:rPr>
        <w:t>ПОСТАНОВЛЕНИЕ</w:t>
      </w:r>
    </w:p>
    <w:p w:rsidR="00A2411A" w:rsidRPr="001540EC" w:rsidRDefault="00A2411A" w:rsidP="00A2411A">
      <w:pPr>
        <w:jc w:val="center"/>
        <w:rPr>
          <w:sz w:val="28"/>
          <w:szCs w:val="28"/>
        </w:rPr>
      </w:pPr>
    </w:p>
    <w:p w:rsidR="00A2411A" w:rsidRPr="00CF044E" w:rsidRDefault="00A2411A" w:rsidP="00A2411A">
      <w:pPr>
        <w:jc w:val="center"/>
        <w:rPr>
          <w:sz w:val="16"/>
          <w:szCs w:val="16"/>
        </w:rPr>
      </w:pPr>
    </w:p>
    <w:p w:rsidR="00A2411A" w:rsidRPr="0006132E" w:rsidRDefault="00A2411A" w:rsidP="00A2411A">
      <w:pPr>
        <w:rPr>
          <w:b/>
          <w:bCs/>
          <w:sz w:val="28"/>
          <w:szCs w:val="28"/>
        </w:rPr>
      </w:pPr>
      <w:r>
        <w:rPr>
          <w:sz w:val="28"/>
          <w:szCs w:val="28"/>
        </w:rPr>
        <w:t>17.03.2022</w:t>
      </w:r>
      <w:r w:rsidRPr="0006132E">
        <w:rPr>
          <w:sz w:val="28"/>
          <w:szCs w:val="28"/>
        </w:rPr>
        <w:t xml:space="preserve">              </w:t>
      </w:r>
      <w:r>
        <w:rPr>
          <w:sz w:val="28"/>
          <w:szCs w:val="28"/>
        </w:rPr>
        <w:t xml:space="preserve">                          </w:t>
      </w:r>
      <w:r w:rsidRPr="0006132E">
        <w:rPr>
          <w:sz w:val="28"/>
          <w:szCs w:val="28"/>
        </w:rPr>
        <w:t xml:space="preserve"> № </w:t>
      </w:r>
      <w:r>
        <w:rPr>
          <w:sz w:val="28"/>
          <w:szCs w:val="28"/>
        </w:rPr>
        <w:t>20                            х. Мещеряковский</w:t>
      </w:r>
    </w:p>
    <w:p w:rsidR="00A2411A" w:rsidRPr="00CE1463" w:rsidRDefault="00A2411A" w:rsidP="00A2411A">
      <w:pPr>
        <w:jc w:val="both"/>
        <w:rPr>
          <w:sz w:val="28"/>
          <w:szCs w:val="28"/>
        </w:rPr>
      </w:pPr>
    </w:p>
    <w:p w:rsidR="00A2411A" w:rsidRPr="00A46DC6" w:rsidRDefault="00A2411A" w:rsidP="00A2411A">
      <w:pPr>
        <w:widowControl w:val="0"/>
        <w:rPr>
          <w:sz w:val="28"/>
          <w:szCs w:val="28"/>
        </w:rPr>
      </w:pPr>
      <w:r w:rsidRPr="00A46DC6">
        <w:rPr>
          <w:sz w:val="28"/>
          <w:szCs w:val="28"/>
        </w:rPr>
        <w:t xml:space="preserve">О внесении изменений в постановление </w:t>
      </w:r>
    </w:p>
    <w:p w:rsidR="00A2411A" w:rsidRPr="00A46DC6" w:rsidRDefault="00A2411A" w:rsidP="00A2411A">
      <w:pPr>
        <w:widowControl w:val="0"/>
        <w:rPr>
          <w:sz w:val="28"/>
          <w:szCs w:val="28"/>
        </w:rPr>
      </w:pPr>
      <w:r w:rsidRPr="00A46DC6">
        <w:rPr>
          <w:sz w:val="28"/>
          <w:szCs w:val="28"/>
        </w:rPr>
        <w:t>администрации Мещеряковского сельского</w:t>
      </w:r>
    </w:p>
    <w:p w:rsidR="00A2411A" w:rsidRPr="00A46DC6" w:rsidRDefault="00A2411A" w:rsidP="00A2411A">
      <w:pPr>
        <w:widowControl w:val="0"/>
        <w:rPr>
          <w:sz w:val="28"/>
          <w:szCs w:val="28"/>
        </w:rPr>
      </w:pPr>
      <w:r w:rsidRPr="00A46DC6">
        <w:rPr>
          <w:sz w:val="28"/>
          <w:szCs w:val="28"/>
        </w:rPr>
        <w:lastRenderedPageBreak/>
        <w:t xml:space="preserve"> поселения муниципальной программы от </w:t>
      </w:r>
    </w:p>
    <w:p w:rsidR="00A2411A" w:rsidRPr="00A46DC6" w:rsidRDefault="00A2411A" w:rsidP="00A2411A">
      <w:pPr>
        <w:widowControl w:val="0"/>
        <w:rPr>
          <w:sz w:val="28"/>
          <w:szCs w:val="28"/>
        </w:rPr>
      </w:pPr>
      <w:r>
        <w:rPr>
          <w:sz w:val="28"/>
          <w:szCs w:val="28"/>
        </w:rPr>
        <w:t>28.12.2018 №163</w:t>
      </w:r>
      <w:r w:rsidRPr="00A46DC6">
        <w:rPr>
          <w:sz w:val="28"/>
          <w:szCs w:val="28"/>
        </w:rPr>
        <w:t xml:space="preserve"> «Об утверждении муниципальной</w:t>
      </w:r>
    </w:p>
    <w:p w:rsidR="00A2411A" w:rsidRDefault="00A2411A" w:rsidP="00A2411A">
      <w:pPr>
        <w:widowControl w:val="0"/>
        <w:rPr>
          <w:sz w:val="28"/>
          <w:szCs w:val="28"/>
        </w:rPr>
      </w:pPr>
      <w:r w:rsidRPr="00A46DC6">
        <w:rPr>
          <w:sz w:val="28"/>
          <w:szCs w:val="28"/>
        </w:rPr>
        <w:t>программы Мещеряковского сельского поселения</w:t>
      </w:r>
    </w:p>
    <w:p w:rsidR="00A2411A" w:rsidRPr="00944585" w:rsidRDefault="00A2411A" w:rsidP="00A2411A">
      <w:pPr>
        <w:jc w:val="both"/>
        <w:rPr>
          <w:sz w:val="28"/>
          <w:szCs w:val="28"/>
        </w:rPr>
      </w:pP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A2411A" w:rsidRPr="00CF044E" w:rsidRDefault="00A2411A" w:rsidP="00A2411A">
      <w:pPr>
        <w:spacing w:line="276" w:lineRule="auto"/>
        <w:rPr>
          <w:sz w:val="16"/>
          <w:szCs w:val="16"/>
        </w:rPr>
      </w:pPr>
    </w:p>
    <w:p w:rsidR="00A2411A" w:rsidRPr="00A46DC6" w:rsidRDefault="00A2411A" w:rsidP="00A2411A">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A2411A" w:rsidRPr="00A46DC6" w:rsidRDefault="00A2411A" w:rsidP="00A2411A">
      <w:pPr>
        <w:widowControl w:val="0"/>
        <w:jc w:val="center"/>
        <w:rPr>
          <w:sz w:val="28"/>
          <w:szCs w:val="28"/>
        </w:rPr>
      </w:pPr>
      <w:r w:rsidRPr="00A46DC6">
        <w:rPr>
          <w:sz w:val="28"/>
          <w:szCs w:val="28"/>
        </w:rPr>
        <w:t>ПОСТАНОВЛЯЮ:</w:t>
      </w:r>
    </w:p>
    <w:p w:rsidR="00A2411A" w:rsidRPr="00A46DC6" w:rsidRDefault="00A2411A" w:rsidP="00A2411A">
      <w:pPr>
        <w:widowControl w:val="0"/>
        <w:rPr>
          <w:sz w:val="28"/>
          <w:szCs w:val="28"/>
        </w:rPr>
      </w:pPr>
      <w:r w:rsidRPr="00A46DC6">
        <w:rPr>
          <w:sz w:val="28"/>
          <w:szCs w:val="28"/>
        </w:rPr>
        <w:t xml:space="preserve">            1.Внести изменения в постановление администрации Мещеряковского сельского поселения муниципаль</w:t>
      </w:r>
      <w:r>
        <w:rPr>
          <w:sz w:val="28"/>
          <w:szCs w:val="28"/>
        </w:rPr>
        <w:t>ной программы от 28.12.2018 №163</w:t>
      </w:r>
      <w:r w:rsidRPr="00A46DC6">
        <w:rPr>
          <w:sz w:val="28"/>
          <w:szCs w:val="28"/>
        </w:rPr>
        <w:t xml:space="preserve"> «Об утверждении муниципальной программы Мещеряковского сельского поселения </w:t>
      </w:r>
      <w:r>
        <w:rPr>
          <w:sz w:val="28"/>
          <w:szCs w:val="28"/>
        </w:rPr>
        <w:t>«Муниципальная политика</w:t>
      </w:r>
      <w:r w:rsidRPr="00A46DC6">
        <w:rPr>
          <w:sz w:val="28"/>
          <w:szCs w:val="28"/>
        </w:rPr>
        <w:t>»</w:t>
      </w:r>
      <w:r>
        <w:rPr>
          <w:sz w:val="28"/>
          <w:szCs w:val="28"/>
        </w:rPr>
        <w:t>.</w:t>
      </w:r>
    </w:p>
    <w:p w:rsidR="00A2411A" w:rsidRPr="00A46DC6" w:rsidRDefault="00A2411A" w:rsidP="00A2411A">
      <w:pPr>
        <w:suppressAutoHyphens/>
        <w:autoSpaceDE w:val="0"/>
        <w:autoSpaceDN w:val="0"/>
        <w:adjustRightInd w:val="0"/>
        <w:ind w:left="709"/>
        <w:jc w:val="both"/>
        <w:rPr>
          <w:sz w:val="28"/>
          <w:szCs w:val="28"/>
        </w:rPr>
      </w:pPr>
      <w:r w:rsidRPr="00A46DC6">
        <w:rPr>
          <w:sz w:val="28"/>
          <w:szCs w:val="28"/>
          <w:lang w:eastAsia="en-US"/>
        </w:rPr>
        <w:t>2.</w:t>
      </w:r>
      <w:r w:rsidRPr="00A46DC6">
        <w:rPr>
          <w:sz w:val="28"/>
          <w:szCs w:val="28"/>
        </w:rPr>
        <w:t xml:space="preserve"> Постановление вступает в силу со дня официального опубликования.</w:t>
      </w:r>
    </w:p>
    <w:p w:rsidR="00A2411A" w:rsidRPr="00A46DC6" w:rsidRDefault="00A2411A" w:rsidP="00A2411A">
      <w:pPr>
        <w:widowControl w:val="0"/>
        <w:ind w:firstLine="709"/>
        <w:jc w:val="both"/>
        <w:rPr>
          <w:sz w:val="28"/>
          <w:szCs w:val="28"/>
        </w:rPr>
      </w:pPr>
      <w:r w:rsidRPr="00A46DC6">
        <w:rPr>
          <w:sz w:val="28"/>
          <w:szCs w:val="28"/>
        </w:rPr>
        <w:t>3. Контроль за выполнением настоящего постановления оставляю за собой.</w:t>
      </w:r>
    </w:p>
    <w:p w:rsidR="00A2411A" w:rsidRPr="00A46DC6" w:rsidRDefault="00A2411A" w:rsidP="00A2411A">
      <w:pPr>
        <w:widowControl w:val="0"/>
        <w:ind w:right="4"/>
        <w:jc w:val="both"/>
        <w:rPr>
          <w:sz w:val="28"/>
          <w:szCs w:val="28"/>
        </w:rPr>
      </w:pPr>
    </w:p>
    <w:p w:rsidR="00A2411A" w:rsidRDefault="00A2411A" w:rsidP="00A2411A">
      <w:pPr>
        <w:ind w:firstLine="360"/>
        <w:jc w:val="both"/>
        <w:rPr>
          <w:sz w:val="28"/>
          <w:szCs w:val="28"/>
        </w:rPr>
      </w:pPr>
      <w:r>
        <w:rPr>
          <w:sz w:val="28"/>
          <w:szCs w:val="28"/>
        </w:rPr>
        <w:t>Глава А</w:t>
      </w:r>
      <w:r w:rsidRPr="0070464A">
        <w:rPr>
          <w:sz w:val="28"/>
          <w:szCs w:val="28"/>
        </w:rPr>
        <w:t xml:space="preserve">дминистрации </w:t>
      </w:r>
    </w:p>
    <w:p w:rsidR="00A2411A" w:rsidRDefault="00A2411A" w:rsidP="00A2411A">
      <w:pPr>
        <w:ind w:firstLine="360"/>
        <w:jc w:val="both"/>
        <w:rPr>
          <w:sz w:val="28"/>
          <w:szCs w:val="28"/>
        </w:rPr>
      </w:pPr>
      <w:r>
        <w:rPr>
          <w:sz w:val="28"/>
          <w:szCs w:val="28"/>
        </w:rPr>
        <w:t xml:space="preserve">Мещеряковского сельского поселения      </w:t>
      </w:r>
      <w:r w:rsidRPr="0070464A">
        <w:rPr>
          <w:sz w:val="28"/>
          <w:szCs w:val="28"/>
        </w:rPr>
        <w:t xml:space="preserve">                 </w:t>
      </w:r>
      <w:r>
        <w:rPr>
          <w:sz w:val="28"/>
          <w:szCs w:val="28"/>
        </w:rPr>
        <w:t xml:space="preserve">       Л.А. Сытина</w:t>
      </w:r>
    </w:p>
    <w:p w:rsidR="00A2411A" w:rsidRDefault="00A2411A" w:rsidP="00A2411A">
      <w:pPr>
        <w:pageBreakBefore/>
        <w:widowControl w:val="0"/>
        <w:autoSpaceDE w:val="0"/>
        <w:autoSpaceDN w:val="0"/>
        <w:adjustRightInd w:val="0"/>
        <w:ind w:left="6237"/>
        <w:jc w:val="center"/>
        <w:outlineLvl w:val="0"/>
        <w:rPr>
          <w:sz w:val="28"/>
          <w:szCs w:val="28"/>
        </w:rPr>
        <w:sectPr w:rsidR="00A2411A" w:rsidSect="00A2411A">
          <w:headerReference w:type="even" r:id="rId7"/>
          <w:headerReference w:type="default" r:id="rId8"/>
          <w:footerReference w:type="even" r:id="rId9"/>
          <w:footerReference w:type="default" r:id="rId10"/>
          <w:headerReference w:type="first" r:id="rId11"/>
          <w:footerReference w:type="first" r:id="rId12"/>
          <w:pgSz w:w="11906" w:h="16838"/>
          <w:pgMar w:top="1134" w:right="926" w:bottom="1134" w:left="1800" w:header="709" w:footer="709" w:gutter="0"/>
          <w:cols w:space="708"/>
          <w:docGrid w:linePitch="360"/>
        </w:sectPr>
      </w:pPr>
    </w:p>
    <w:p w:rsidR="00A2411A" w:rsidRDefault="00A2411A" w:rsidP="00A2411A">
      <w:pPr>
        <w:pageBreakBefore/>
        <w:widowControl w:val="0"/>
        <w:autoSpaceDE w:val="0"/>
        <w:autoSpaceDN w:val="0"/>
        <w:adjustRightInd w:val="0"/>
        <w:ind w:left="6237"/>
        <w:jc w:val="right"/>
        <w:outlineLvl w:val="0"/>
        <w:rPr>
          <w:sz w:val="28"/>
          <w:szCs w:val="28"/>
        </w:rPr>
      </w:pPr>
      <w:bookmarkStart w:id="2" w:name="_Hlk526326201"/>
      <w:r>
        <w:rPr>
          <w:sz w:val="28"/>
          <w:szCs w:val="28"/>
        </w:rPr>
        <w:lastRenderedPageBreak/>
        <w:t>Приложение 1</w:t>
      </w:r>
    </w:p>
    <w:p w:rsidR="00A2411A" w:rsidRDefault="00A2411A" w:rsidP="00A2411A">
      <w:pPr>
        <w:widowControl w:val="0"/>
        <w:autoSpaceDE w:val="0"/>
        <w:autoSpaceDN w:val="0"/>
        <w:adjustRightInd w:val="0"/>
        <w:ind w:left="6237"/>
        <w:jc w:val="right"/>
        <w:rPr>
          <w:sz w:val="28"/>
          <w:szCs w:val="28"/>
        </w:rPr>
      </w:pPr>
      <w:r>
        <w:rPr>
          <w:sz w:val="28"/>
          <w:szCs w:val="28"/>
        </w:rPr>
        <w:t>к постановлению</w:t>
      </w:r>
    </w:p>
    <w:p w:rsidR="00A2411A" w:rsidRDefault="00A2411A" w:rsidP="00A2411A">
      <w:pPr>
        <w:widowControl w:val="0"/>
        <w:autoSpaceDE w:val="0"/>
        <w:autoSpaceDN w:val="0"/>
        <w:adjustRightInd w:val="0"/>
        <w:ind w:left="6237"/>
        <w:jc w:val="right"/>
        <w:rPr>
          <w:sz w:val="28"/>
          <w:szCs w:val="28"/>
        </w:rPr>
      </w:pPr>
      <w:r>
        <w:rPr>
          <w:sz w:val="28"/>
          <w:szCs w:val="28"/>
        </w:rPr>
        <w:t xml:space="preserve">Администрации </w:t>
      </w:r>
    </w:p>
    <w:p w:rsidR="00A2411A" w:rsidRDefault="00A2411A" w:rsidP="00A2411A">
      <w:pPr>
        <w:widowControl w:val="0"/>
        <w:autoSpaceDE w:val="0"/>
        <w:autoSpaceDN w:val="0"/>
        <w:adjustRightInd w:val="0"/>
        <w:ind w:left="6237"/>
        <w:jc w:val="right"/>
        <w:rPr>
          <w:sz w:val="28"/>
          <w:szCs w:val="28"/>
        </w:rPr>
      </w:pPr>
      <w:r>
        <w:rPr>
          <w:sz w:val="28"/>
          <w:szCs w:val="28"/>
        </w:rPr>
        <w:t>Мещеряковского сельского поселения</w:t>
      </w:r>
    </w:p>
    <w:p w:rsidR="00A2411A" w:rsidRDefault="00A2411A" w:rsidP="00A2411A">
      <w:pPr>
        <w:widowControl w:val="0"/>
        <w:autoSpaceDE w:val="0"/>
        <w:autoSpaceDN w:val="0"/>
        <w:adjustRightInd w:val="0"/>
        <w:ind w:left="6237"/>
        <w:jc w:val="right"/>
        <w:rPr>
          <w:sz w:val="28"/>
          <w:szCs w:val="28"/>
        </w:rPr>
      </w:pPr>
      <w:r>
        <w:rPr>
          <w:sz w:val="28"/>
          <w:szCs w:val="28"/>
        </w:rPr>
        <w:t xml:space="preserve">от 17.03.2022 №20 </w:t>
      </w:r>
    </w:p>
    <w:bookmarkEnd w:id="2"/>
    <w:p w:rsidR="00A2411A" w:rsidRDefault="00A2411A" w:rsidP="00A2411A">
      <w:pPr>
        <w:spacing w:line="360" w:lineRule="auto"/>
        <w:jc w:val="center"/>
        <w:rPr>
          <w:sz w:val="26"/>
          <w:szCs w:val="26"/>
        </w:rPr>
      </w:pPr>
    </w:p>
    <w:p w:rsidR="00A2411A" w:rsidRPr="00385A66" w:rsidRDefault="00A2411A" w:rsidP="00A2411A">
      <w:pPr>
        <w:spacing w:line="360" w:lineRule="auto"/>
        <w:jc w:val="center"/>
        <w:rPr>
          <w:sz w:val="28"/>
          <w:szCs w:val="28"/>
        </w:rPr>
      </w:pPr>
      <w:r w:rsidRPr="00385A66">
        <w:rPr>
          <w:sz w:val="28"/>
          <w:szCs w:val="28"/>
        </w:rPr>
        <w:t xml:space="preserve">Муниципальная программа </w:t>
      </w:r>
    </w:p>
    <w:p w:rsidR="00A2411A" w:rsidRPr="00385A66" w:rsidRDefault="00A2411A" w:rsidP="00A2411A">
      <w:pPr>
        <w:spacing w:line="360" w:lineRule="auto"/>
        <w:jc w:val="center"/>
        <w:rPr>
          <w:sz w:val="28"/>
          <w:szCs w:val="28"/>
        </w:rPr>
      </w:pPr>
      <w:r>
        <w:rPr>
          <w:sz w:val="28"/>
          <w:szCs w:val="28"/>
        </w:rPr>
        <w:t>Мещеряковского</w:t>
      </w:r>
      <w:r w:rsidRPr="00385A66">
        <w:rPr>
          <w:sz w:val="28"/>
          <w:szCs w:val="28"/>
        </w:rPr>
        <w:t xml:space="preserve"> сельского поселения «Муниципальная  политика»</w:t>
      </w:r>
    </w:p>
    <w:p w:rsidR="00A2411A" w:rsidRPr="00385A66" w:rsidRDefault="00A2411A" w:rsidP="00A2411A">
      <w:pPr>
        <w:widowControl w:val="0"/>
        <w:autoSpaceDE w:val="0"/>
        <w:autoSpaceDN w:val="0"/>
        <w:adjustRightInd w:val="0"/>
        <w:ind w:firstLine="720"/>
        <w:jc w:val="center"/>
        <w:rPr>
          <w:sz w:val="28"/>
          <w:szCs w:val="28"/>
        </w:rPr>
      </w:pPr>
      <w:r w:rsidRPr="00385A66">
        <w:rPr>
          <w:sz w:val="28"/>
          <w:szCs w:val="28"/>
        </w:rPr>
        <w:t>ПАСПОРТ</w:t>
      </w:r>
    </w:p>
    <w:p w:rsidR="00A2411A" w:rsidRPr="00385A66" w:rsidRDefault="00A2411A" w:rsidP="00A2411A">
      <w:pPr>
        <w:jc w:val="center"/>
        <w:rPr>
          <w:sz w:val="28"/>
          <w:szCs w:val="28"/>
        </w:rPr>
      </w:pPr>
      <w:r w:rsidRPr="00385A66">
        <w:rPr>
          <w:sz w:val="28"/>
          <w:szCs w:val="28"/>
        </w:rPr>
        <w:t xml:space="preserve">муниципальной программы </w:t>
      </w:r>
      <w:r>
        <w:rPr>
          <w:sz w:val="28"/>
          <w:szCs w:val="28"/>
        </w:rPr>
        <w:t>Мещеряковского</w:t>
      </w:r>
      <w:r w:rsidRPr="00385A66">
        <w:rPr>
          <w:sz w:val="28"/>
          <w:szCs w:val="28"/>
        </w:rPr>
        <w:t xml:space="preserve"> сельского поселения «Муниципальная политика»</w:t>
      </w:r>
    </w:p>
    <w:p w:rsidR="00A2411A" w:rsidRPr="00385A66" w:rsidRDefault="00A2411A" w:rsidP="00A2411A">
      <w:pPr>
        <w:jc w:val="center"/>
        <w:rPr>
          <w:sz w:val="28"/>
          <w:szCs w:val="28"/>
        </w:rPr>
      </w:pPr>
    </w:p>
    <w:p w:rsidR="00A2411A" w:rsidRPr="00385A66" w:rsidRDefault="00A2411A" w:rsidP="00A2411A">
      <w:pPr>
        <w:widowControl w:val="0"/>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A2411A" w:rsidRPr="00385A66" w:rsidTr="00A2411A">
        <w:trPr>
          <w:trHeight w:val="812"/>
        </w:trPr>
        <w:tc>
          <w:tcPr>
            <w:tcW w:w="3805" w:type="dxa"/>
          </w:tcPr>
          <w:p w:rsidR="00A2411A" w:rsidRPr="00385A66" w:rsidRDefault="00A2411A" w:rsidP="00A2411A">
            <w:pPr>
              <w:widowControl w:val="0"/>
              <w:autoSpaceDE w:val="0"/>
              <w:autoSpaceDN w:val="0"/>
              <w:adjustRightInd w:val="0"/>
              <w:rPr>
                <w:sz w:val="28"/>
                <w:szCs w:val="28"/>
              </w:rPr>
            </w:pPr>
            <w:r w:rsidRPr="00385A66">
              <w:rPr>
                <w:sz w:val="28"/>
                <w:szCs w:val="28"/>
              </w:rPr>
              <w:t>Наименование программы</w:t>
            </w:r>
          </w:p>
        </w:tc>
        <w:tc>
          <w:tcPr>
            <w:tcW w:w="6460" w:type="dxa"/>
          </w:tcPr>
          <w:p w:rsidR="00A2411A" w:rsidRPr="00385A66" w:rsidRDefault="00A2411A" w:rsidP="00A2411A">
            <w:pPr>
              <w:rPr>
                <w:sz w:val="28"/>
                <w:szCs w:val="28"/>
              </w:rPr>
            </w:pPr>
            <w:r w:rsidRPr="00385A66">
              <w:rPr>
                <w:sz w:val="28"/>
                <w:szCs w:val="28"/>
              </w:rPr>
              <w:t xml:space="preserve">муниципальная  программа </w:t>
            </w:r>
            <w:r>
              <w:rPr>
                <w:sz w:val="28"/>
                <w:szCs w:val="28"/>
              </w:rPr>
              <w:t>Мещеряковского</w:t>
            </w:r>
            <w:r w:rsidRPr="00385A66">
              <w:rPr>
                <w:sz w:val="28"/>
                <w:szCs w:val="28"/>
              </w:rPr>
              <w:t xml:space="preserve"> сельского поселения «Муниципальная  политика» </w:t>
            </w:r>
          </w:p>
          <w:p w:rsidR="00A2411A" w:rsidRPr="00385A66" w:rsidRDefault="00A2411A" w:rsidP="00A2411A">
            <w:pPr>
              <w:widowControl w:val="0"/>
              <w:autoSpaceDE w:val="0"/>
              <w:autoSpaceDN w:val="0"/>
              <w:adjustRightInd w:val="0"/>
              <w:ind w:firstLine="601"/>
              <w:rPr>
                <w:sz w:val="28"/>
                <w:szCs w:val="28"/>
              </w:rPr>
            </w:pPr>
          </w:p>
        </w:tc>
      </w:tr>
      <w:tr w:rsidR="00A2411A" w:rsidRPr="00385A66" w:rsidTr="00A2411A">
        <w:trPr>
          <w:trHeight w:val="825"/>
        </w:trPr>
        <w:tc>
          <w:tcPr>
            <w:tcW w:w="3805" w:type="dxa"/>
          </w:tcPr>
          <w:p w:rsidR="00A2411A" w:rsidRPr="00385A66" w:rsidRDefault="00A2411A" w:rsidP="00A2411A">
            <w:pPr>
              <w:widowControl w:val="0"/>
              <w:autoSpaceDE w:val="0"/>
              <w:autoSpaceDN w:val="0"/>
              <w:adjustRightInd w:val="0"/>
              <w:rPr>
                <w:sz w:val="28"/>
                <w:szCs w:val="28"/>
              </w:rPr>
            </w:pPr>
            <w:r w:rsidRPr="00385A66">
              <w:rPr>
                <w:sz w:val="28"/>
                <w:szCs w:val="28"/>
              </w:rPr>
              <w:t>Ответственный</w:t>
            </w:r>
          </w:p>
          <w:p w:rsidR="00A2411A" w:rsidRPr="00385A66" w:rsidRDefault="00A2411A" w:rsidP="00A2411A">
            <w:pPr>
              <w:widowControl w:val="0"/>
              <w:autoSpaceDE w:val="0"/>
              <w:autoSpaceDN w:val="0"/>
              <w:adjustRightInd w:val="0"/>
              <w:rPr>
                <w:sz w:val="28"/>
                <w:szCs w:val="28"/>
              </w:rPr>
            </w:pPr>
            <w:r w:rsidRPr="00385A66">
              <w:rPr>
                <w:sz w:val="28"/>
                <w:szCs w:val="28"/>
              </w:rPr>
              <w:t>исполнитель программы</w:t>
            </w:r>
          </w:p>
          <w:p w:rsidR="00A2411A" w:rsidRPr="00385A66" w:rsidRDefault="00A2411A" w:rsidP="00A2411A">
            <w:pPr>
              <w:widowControl w:val="0"/>
              <w:autoSpaceDE w:val="0"/>
              <w:autoSpaceDN w:val="0"/>
              <w:adjustRightInd w:val="0"/>
              <w:rPr>
                <w:sz w:val="28"/>
                <w:szCs w:val="28"/>
              </w:rPr>
            </w:pPr>
          </w:p>
        </w:tc>
        <w:tc>
          <w:tcPr>
            <w:tcW w:w="6460" w:type="dxa"/>
          </w:tcPr>
          <w:p w:rsidR="00A2411A" w:rsidRPr="00385A66" w:rsidRDefault="00A2411A" w:rsidP="00A2411A">
            <w:pPr>
              <w:widowControl w:val="0"/>
              <w:autoSpaceDE w:val="0"/>
              <w:autoSpaceDN w:val="0"/>
              <w:adjustRightInd w:val="0"/>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w:t>
            </w:r>
          </w:p>
        </w:tc>
      </w:tr>
      <w:tr w:rsidR="00A2411A" w:rsidRPr="00385A66" w:rsidTr="00A2411A">
        <w:trPr>
          <w:trHeight w:val="546"/>
        </w:trPr>
        <w:tc>
          <w:tcPr>
            <w:tcW w:w="3805" w:type="dxa"/>
          </w:tcPr>
          <w:p w:rsidR="00A2411A" w:rsidRPr="00385A66" w:rsidRDefault="00A2411A" w:rsidP="00A2411A">
            <w:pPr>
              <w:widowControl w:val="0"/>
              <w:autoSpaceDE w:val="0"/>
              <w:autoSpaceDN w:val="0"/>
              <w:adjustRightInd w:val="0"/>
              <w:rPr>
                <w:sz w:val="28"/>
                <w:szCs w:val="28"/>
              </w:rPr>
            </w:pPr>
            <w:r w:rsidRPr="00385A66">
              <w:rPr>
                <w:sz w:val="28"/>
                <w:szCs w:val="28"/>
              </w:rPr>
              <w:t>Соисполнители программы</w:t>
            </w:r>
          </w:p>
        </w:tc>
        <w:tc>
          <w:tcPr>
            <w:tcW w:w="6460" w:type="dxa"/>
          </w:tcPr>
          <w:p w:rsidR="00A2411A" w:rsidRPr="00385A66" w:rsidRDefault="00A2411A" w:rsidP="00A2411A">
            <w:pPr>
              <w:widowControl w:val="0"/>
              <w:autoSpaceDE w:val="0"/>
              <w:autoSpaceDN w:val="0"/>
              <w:adjustRightInd w:val="0"/>
              <w:rPr>
                <w:sz w:val="28"/>
                <w:szCs w:val="28"/>
              </w:rPr>
            </w:pPr>
            <w:r w:rsidRPr="00385A66">
              <w:rPr>
                <w:sz w:val="28"/>
                <w:szCs w:val="28"/>
              </w:rPr>
              <w:t>Отсутствуют</w:t>
            </w:r>
          </w:p>
          <w:p w:rsidR="00A2411A" w:rsidRPr="00385A66" w:rsidRDefault="00A2411A" w:rsidP="00A2411A">
            <w:pPr>
              <w:widowControl w:val="0"/>
              <w:autoSpaceDE w:val="0"/>
              <w:autoSpaceDN w:val="0"/>
              <w:adjustRightInd w:val="0"/>
              <w:rPr>
                <w:sz w:val="28"/>
                <w:szCs w:val="28"/>
              </w:rPr>
            </w:pPr>
          </w:p>
        </w:tc>
      </w:tr>
      <w:tr w:rsidR="00A2411A" w:rsidRPr="00385A66" w:rsidTr="00A2411A">
        <w:trPr>
          <w:trHeight w:val="812"/>
        </w:trPr>
        <w:tc>
          <w:tcPr>
            <w:tcW w:w="3805" w:type="dxa"/>
          </w:tcPr>
          <w:p w:rsidR="00A2411A" w:rsidRPr="00385A66" w:rsidRDefault="00A2411A" w:rsidP="00A2411A">
            <w:pPr>
              <w:widowControl w:val="0"/>
              <w:autoSpaceDE w:val="0"/>
              <w:autoSpaceDN w:val="0"/>
              <w:adjustRightInd w:val="0"/>
              <w:rPr>
                <w:sz w:val="28"/>
                <w:szCs w:val="28"/>
              </w:rPr>
            </w:pPr>
            <w:r w:rsidRPr="00385A66">
              <w:rPr>
                <w:sz w:val="28"/>
                <w:szCs w:val="28"/>
              </w:rPr>
              <w:t>Участники программы</w:t>
            </w:r>
          </w:p>
          <w:p w:rsidR="00A2411A" w:rsidRPr="00385A66" w:rsidRDefault="00A2411A" w:rsidP="00A2411A">
            <w:pPr>
              <w:widowControl w:val="0"/>
              <w:autoSpaceDE w:val="0"/>
              <w:autoSpaceDN w:val="0"/>
              <w:adjustRightInd w:val="0"/>
              <w:ind w:firstLine="720"/>
              <w:rPr>
                <w:sz w:val="28"/>
                <w:szCs w:val="28"/>
              </w:rPr>
            </w:pPr>
          </w:p>
        </w:tc>
        <w:tc>
          <w:tcPr>
            <w:tcW w:w="6460" w:type="dxa"/>
          </w:tcPr>
          <w:p w:rsidR="00A2411A" w:rsidRPr="00385A66" w:rsidRDefault="00A2411A" w:rsidP="00A2411A">
            <w:pPr>
              <w:widowControl w:val="0"/>
              <w:autoSpaceDE w:val="0"/>
              <w:autoSpaceDN w:val="0"/>
              <w:adjustRightInd w:val="0"/>
              <w:ind w:firstLine="317"/>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 </w:t>
            </w:r>
          </w:p>
          <w:p w:rsidR="00A2411A" w:rsidRPr="00385A66" w:rsidRDefault="00A2411A" w:rsidP="00A2411A">
            <w:pPr>
              <w:widowControl w:val="0"/>
              <w:autoSpaceDE w:val="0"/>
              <w:autoSpaceDN w:val="0"/>
              <w:adjustRightInd w:val="0"/>
              <w:ind w:firstLine="317"/>
              <w:rPr>
                <w:sz w:val="28"/>
                <w:szCs w:val="28"/>
              </w:rPr>
            </w:pPr>
          </w:p>
        </w:tc>
      </w:tr>
      <w:tr w:rsidR="00A2411A" w:rsidRPr="00385A66" w:rsidTr="00A2411A">
        <w:trPr>
          <w:trHeight w:val="1905"/>
        </w:trPr>
        <w:tc>
          <w:tcPr>
            <w:tcW w:w="3805" w:type="dxa"/>
          </w:tcPr>
          <w:p w:rsidR="00A2411A" w:rsidRPr="00385A66" w:rsidRDefault="00A2411A" w:rsidP="00A2411A">
            <w:pPr>
              <w:widowControl w:val="0"/>
              <w:autoSpaceDE w:val="0"/>
              <w:autoSpaceDN w:val="0"/>
              <w:adjustRightInd w:val="0"/>
              <w:rPr>
                <w:sz w:val="28"/>
                <w:szCs w:val="28"/>
              </w:rPr>
            </w:pPr>
            <w:r w:rsidRPr="00385A66">
              <w:rPr>
                <w:sz w:val="28"/>
                <w:szCs w:val="28"/>
              </w:rPr>
              <w:t xml:space="preserve">Подпрограммы муниципальной программы </w:t>
            </w:r>
          </w:p>
          <w:p w:rsidR="00A2411A" w:rsidRPr="00385A66" w:rsidRDefault="00A2411A" w:rsidP="00A2411A">
            <w:pPr>
              <w:widowControl w:val="0"/>
              <w:autoSpaceDE w:val="0"/>
              <w:autoSpaceDN w:val="0"/>
              <w:adjustRightInd w:val="0"/>
              <w:rPr>
                <w:sz w:val="28"/>
                <w:szCs w:val="28"/>
              </w:rPr>
            </w:pPr>
            <w:r>
              <w:rPr>
                <w:sz w:val="28"/>
                <w:szCs w:val="28"/>
              </w:rPr>
              <w:t>Мещеряковского</w:t>
            </w:r>
            <w:r w:rsidRPr="00385A66">
              <w:rPr>
                <w:sz w:val="28"/>
                <w:szCs w:val="28"/>
              </w:rPr>
              <w:t xml:space="preserve"> сельского поселения</w:t>
            </w:r>
          </w:p>
        </w:tc>
        <w:tc>
          <w:tcPr>
            <w:tcW w:w="6460" w:type="dxa"/>
          </w:tcPr>
          <w:p w:rsidR="00A2411A" w:rsidRPr="00385A66" w:rsidRDefault="00A2411A" w:rsidP="00A2411A">
            <w:pPr>
              <w:widowControl w:val="0"/>
              <w:tabs>
                <w:tab w:val="center" w:pos="4677"/>
                <w:tab w:val="right" w:pos="9355"/>
              </w:tabs>
              <w:autoSpaceDE w:val="0"/>
              <w:autoSpaceDN w:val="0"/>
              <w:adjustRightInd w:val="0"/>
              <w:jc w:val="both"/>
              <w:rPr>
                <w:color w:val="000000"/>
                <w:sz w:val="28"/>
                <w:szCs w:val="28"/>
              </w:rPr>
            </w:pPr>
            <w:r w:rsidRPr="00385A66">
              <w:rPr>
                <w:color w:val="000000"/>
                <w:sz w:val="28"/>
                <w:szCs w:val="28"/>
              </w:rPr>
              <w:t xml:space="preserve">«Развитие муниципального управления и муниципальной службы в </w:t>
            </w:r>
            <w:r>
              <w:rPr>
                <w:color w:val="000000"/>
                <w:sz w:val="28"/>
                <w:szCs w:val="28"/>
              </w:rPr>
              <w:t>Мещеряковском</w:t>
            </w:r>
            <w:r w:rsidRPr="00385A66">
              <w:rPr>
                <w:color w:val="000000"/>
                <w:sz w:val="28"/>
                <w:szCs w:val="28"/>
              </w:rPr>
              <w:t xml:space="preserve"> сельском поселении»</w:t>
            </w:r>
          </w:p>
          <w:p w:rsidR="00A2411A" w:rsidRPr="00385A66" w:rsidRDefault="00A2411A" w:rsidP="00A2411A">
            <w:pPr>
              <w:widowControl w:val="0"/>
              <w:autoSpaceDE w:val="0"/>
              <w:autoSpaceDN w:val="0"/>
              <w:adjustRightInd w:val="0"/>
              <w:jc w:val="both"/>
              <w:rPr>
                <w:sz w:val="28"/>
                <w:szCs w:val="28"/>
              </w:rPr>
            </w:pPr>
          </w:p>
        </w:tc>
      </w:tr>
    </w:tbl>
    <w:p w:rsidR="00A2411A" w:rsidRDefault="00A2411A" w:rsidP="00A2411A">
      <w:pPr>
        <w:jc w:val="center"/>
      </w:pPr>
    </w:p>
    <w:tbl>
      <w:tblPr>
        <w:tblW w:w="5512" w:type="pct"/>
        <w:tblInd w:w="-432" w:type="dxa"/>
        <w:tblLayout w:type="fixed"/>
        <w:tblLook w:val="00A0" w:firstRow="1" w:lastRow="0" w:firstColumn="1" w:lastColumn="0" w:noHBand="0" w:noVBand="0"/>
      </w:tblPr>
      <w:tblGrid>
        <w:gridCol w:w="3409"/>
        <w:gridCol w:w="284"/>
        <w:gridCol w:w="283"/>
        <w:gridCol w:w="6661"/>
        <w:gridCol w:w="78"/>
      </w:tblGrid>
      <w:tr w:rsidR="00A2411A" w:rsidTr="00A2411A">
        <w:tc>
          <w:tcPr>
            <w:tcW w:w="3409" w:type="dxa"/>
          </w:tcPr>
          <w:p w:rsidR="00A2411A" w:rsidRDefault="00A2411A" w:rsidP="00A2411A">
            <w:pPr>
              <w:jc w:val="both"/>
              <w:rPr>
                <w:kern w:val="2"/>
                <w:sz w:val="28"/>
                <w:szCs w:val="28"/>
                <w:lang w:eastAsia="en-US"/>
              </w:rPr>
            </w:pPr>
            <w:r>
              <w:rPr>
                <w:kern w:val="2"/>
                <w:sz w:val="28"/>
                <w:szCs w:val="28"/>
                <w:lang w:eastAsia="en-US"/>
              </w:rPr>
              <w:t xml:space="preserve">Программно-целевые инструменты </w:t>
            </w:r>
          </w:p>
          <w:p w:rsidR="00A2411A" w:rsidRDefault="00A2411A" w:rsidP="00A2411A">
            <w:pPr>
              <w:ind w:right="-1124"/>
              <w:jc w:val="both"/>
              <w:rPr>
                <w:kern w:val="2"/>
                <w:sz w:val="28"/>
                <w:szCs w:val="28"/>
                <w:lang w:eastAsia="en-US"/>
              </w:rPr>
            </w:pPr>
          </w:p>
        </w:tc>
        <w:tc>
          <w:tcPr>
            <w:tcW w:w="284" w:type="dxa"/>
          </w:tcPr>
          <w:p w:rsidR="00A2411A" w:rsidRDefault="00A2411A" w:rsidP="00A2411A">
            <w:pPr>
              <w:jc w:val="center"/>
              <w:rPr>
                <w:kern w:val="2"/>
                <w:sz w:val="28"/>
                <w:szCs w:val="28"/>
                <w:lang w:eastAsia="en-US"/>
              </w:rPr>
            </w:pPr>
          </w:p>
        </w:tc>
        <w:tc>
          <w:tcPr>
            <w:tcW w:w="7023" w:type="dxa"/>
            <w:gridSpan w:val="3"/>
          </w:tcPr>
          <w:p w:rsidR="00A2411A" w:rsidRDefault="00A2411A" w:rsidP="00A2411A">
            <w:pPr>
              <w:ind w:left="311"/>
              <w:jc w:val="both"/>
              <w:rPr>
                <w:kern w:val="2"/>
                <w:sz w:val="28"/>
                <w:szCs w:val="28"/>
                <w:lang w:eastAsia="en-US"/>
              </w:rPr>
            </w:pPr>
            <w:r>
              <w:rPr>
                <w:kern w:val="2"/>
                <w:sz w:val="28"/>
                <w:szCs w:val="28"/>
                <w:lang w:eastAsia="en-US"/>
              </w:rPr>
              <w:t>отсутствуют</w:t>
            </w:r>
          </w:p>
        </w:tc>
      </w:tr>
      <w:tr w:rsidR="00A2411A" w:rsidTr="00A2411A">
        <w:tc>
          <w:tcPr>
            <w:tcW w:w="3409" w:type="dxa"/>
          </w:tcPr>
          <w:p w:rsidR="00A2411A" w:rsidRDefault="00A2411A" w:rsidP="00A2411A">
            <w:pPr>
              <w:jc w:val="both"/>
              <w:rPr>
                <w:kern w:val="2"/>
                <w:sz w:val="28"/>
                <w:szCs w:val="28"/>
                <w:lang w:eastAsia="en-US"/>
              </w:rPr>
            </w:pPr>
            <w:r>
              <w:rPr>
                <w:kern w:val="2"/>
                <w:sz w:val="28"/>
                <w:szCs w:val="28"/>
                <w:lang w:eastAsia="en-US"/>
              </w:rPr>
              <w:t xml:space="preserve">Цели программы </w:t>
            </w:r>
          </w:p>
        </w:tc>
        <w:tc>
          <w:tcPr>
            <w:tcW w:w="284" w:type="dxa"/>
          </w:tcPr>
          <w:p w:rsidR="00A2411A" w:rsidRDefault="00A2411A" w:rsidP="00A2411A">
            <w:pPr>
              <w:jc w:val="center"/>
              <w:rPr>
                <w:kern w:val="2"/>
                <w:sz w:val="28"/>
                <w:szCs w:val="28"/>
                <w:lang w:eastAsia="en-US"/>
              </w:rPr>
            </w:pPr>
          </w:p>
        </w:tc>
        <w:tc>
          <w:tcPr>
            <w:tcW w:w="7023" w:type="dxa"/>
            <w:gridSpan w:val="3"/>
          </w:tcPr>
          <w:p w:rsidR="00A2411A" w:rsidRDefault="00A2411A" w:rsidP="00A2411A">
            <w:pPr>
              <w:ind w:left="311"/>
              <w:jc w:val="both"/>
              <w:rPr>
                <w:kern w:val="2"/>
                <w:sz w:val="28"/>
                <w:szCs w:val="28"/>
                <w:lang w:eastAsia="en-US"/>
              </w:rPr>
            </w:pPr>
            <w:r>
              <w:rPr>
                <w:kern w:val="2"/>
                <w:sz w:val="28"/>
                <w:szCs w:val="28"/>
                <w:lang w:eastAsia="en-US"/>
              </w:rPr>
              <w:t>Развитие муниципальной службы в Мещеряковском сельском поселении;</w:t>
            </w:r>
          </w:p>
          <w:p w:rsidR="00A2411A" w:rsidRDefault="00A2411A" w:rsidP="00A2411A">
            <w:pPr>
              <w:ind w:left="311"/>
              <w:jc w:val="both"/>
              <w:rPr>
                <w:kern w:val="2"/>
                <w:sz w:val="28"/>
                <w:szCs w:val="28"/>
                <w:lang w:eastAsia="en-US"/>
              </w:rPr>
            </w:pPr>
          </w:p>
        </w:tc>
      </w:tr>
      <w:tr w:rsidR="00A2411A" w:rsidTr="00A2411A">
        <w:tc>
          <w:tcPr>
            <w:tcW w:w="3409" w:type="dxa"/>
          </w:tcPr>
          <w:p w:rsidR="00A2411A" w:rsidRDefault="00A2411A" w:rsidP="00A2411A">
            <w:pPr>
              <w:jc w:val="both"/>
              <w:rPr>
                <w:kern w:val="2"/>
                <w:sz w:val="28"/>
                <w:szCs w:val="28"/>
                <w:lang w:eastAsia="en-US"/>
              </w:rPr>
            </w:pPr>
            <w:r>
              <w:rPr>
                <w:kern w:val="2"/>
                <w:sz w:val="28"/>
                <w:szCs w:val="28"/>
                <w:lang w:eastAsia="en-US"/>
              </w:rPr>
              <w:t xml:space="preserve">Задачи программы </w:t>
            </w:r>
          </w:p>
        </w:tc>
        <w:tc>
          <w:tcPr>
            <w:tcW w:w="284" w:type="dxa"/>
          </w:tcPr>
          <w:p w:rsidR="00A2411A" w:rsidRDefault="00A2411A" w:rsidP="00A2411A">
            <w:pPr>
              <w:jc w:val="center"/>
              <w:rPr>
                <w:kern w:val="2"/>
                <w:sz w:val="28"/>
                <w:szCs w:val="28"/>
                <w:lang w:eastAsia="en-US"/>
              </w:rPr>
            </w:pPr>
          </w:p>
        </w:tc>
        <w:tc>
          <w:tcPr>
            <w:tcW w:w="7023" w:type="dxa"/>
            <w:gridSpan w:val="3"/>
          </w:tcPr>
          <w:p w:rsidR="00A2411A" w:rsidRDefault="00A2411A" w:rsidP="00A2411A">
            <w:pPr>
              <w:ind w:left="311"/>
              <w:jc w:val="both"/>
              <w:rPr>
                <w:kern w:val="2"/>
                <w:sz w:val="28"/>
                <w:szCs w:val="28"/>
                <w:highlight w:val="yellow"/>
              </w:rPr>
            </w:pPr>
            <w:r>
              <w:rPr>
                <w:kern w:val="2"/>
                <w:sz w:val="28"/>
                <w:szCs w:val="28"/>
                <w:lang w:eastAsia="en-US"/>
              </w:rPr>
              <w:t>формирования качественного, профессионального состава муниципальной службы Мещеряковского сельского поселения;</w:t>
            </w:r>
          </w:p>
          <w:p w:rsidR="00A2411A" w:rsidRDefault="00A2411A" w:rsidP="00A2411A">
            <w:pPr>
              <w:ind w:left="311"/>
              <w:jc w:val="both"/>
              <w:rPr>
                <w:kern w:val="2"/>
                <w:sz w:val="28"/>
                <w:szCs w:val="28"/>
              </w:rPr>
            </w:pPr>
            <w:r>
              <w:rPr>
                <w:sz w:val="28"/>
                <w:szCs w:val="28"/>
              </w:rPr>
              <w:t>совершенствование управления кадровым составом муниципальной  и системы профессионального развития муниципальных  служащих</w:t>
            </w:r>
            <w:r>
              <w:rPr>
                <w:kern w:val="2"/>
                <w:sz w:val="28"/>
                <w:szCs w:val="28"/>
              </w:rPr>
              <w:t>;</w:t>
            </w:r>
          </w:p>
          <w:p w:rsidR="00A2411A" w:rsidRDefault="00A2411A" w:rsidP="00A2411A">
            <w:pPr>
              <w:ind w:left="311"/>
              <w:jc w:val="both"/>
              <w:rPr>
                <w:kern w:val="2"/>
                <w:sz w:val="28"/>
                <w:szCs w:val="28"/>
                <w:lang w:eastAsia="en-US"/>
              </w:rPr>
            </w:pPr>
            <w:r w:rsidRPr="00591BB2">
              <w:rPr>
                <w:kern w:val="2"/>
                <w:sz w:val="28"/>
                <w:szCs w:val="28"/>
              </w:rPr>
              <w:lastRenderedPageBreak/>
              <w:t>повышение роли институтов гражданского общества в реализации Стратегии социально-экономического развития Мещеряковского сельского поселения на период до 2030 года;</w:t>
            </w:r>
            <w:r>
              <w:rPr>
                <w:kern w:val="2"/>
                <w:sz w:val="28"/>
                <w:szCs w:val="28"/>
                <w:lang w:eastAsia="en-US"/>
              </w:rPr>
              <w:t xml:space="preserve"> </w:t>
            </w:r>
          </w:p>
          <w:p w:rsidR="00A2411A" w:rsidRDefault="00A2411A" w:rsidP="00A2411A">
            <w:pPr>
              <w:ind w:left="311"/>
              <w:jc w:val="both"/>
              <w:rPr>
                <w:kern w:val="2"/>
                <w:sz w:val="28"/>
                <w:szCs w:val="28"/>
              </w:rPr>
            </w:pPr>
          </w:p>
        </w:tc>
      </w:tr>
      <w:tr w:rsidR="00A2411A" w:rsidTr="00A2411A">
        <w:trPr>
          <w:gridAfter w:val="1"/>
          <w:wAfter w:w="78" w:type="dxa"/>
        </w:trPr>
        <w:tc>
          <w:tcPr>
            <w:tcW w:w="3409" w:type="dxa"/>
          </w:tcPr>
          <w:p w:rsidR="00A2411A" w:rsidRDefault="00A2411A" w:rsidP="00A2411A">
            <w:pPr>
              <w:rPr>
                <w:kern w:val="2"/>
                <w:sz w:val="28"/>
                <w:szCs w:val="28"/>
                <w:lang w:eastAsia="en-US"/>
              </w:rPr>
            </w:pPr>
            <w:r>
              <w:rPr>
                <w:kern w:val="2"/>
                <w:sz w:val="28"/>
                <w:szCs w:val="28"/>
                <w:lang w:eastAsia="en-US"/>
              </w:rPr>
              <w:lastRenderedPageBreak/>
              <w:t xml:space="preserve">Целевые показатели программы </w:t>
            </w:r>
          </w:p>
          <w:p w:rsidR="00A2411A" w:rsidRDefault="00A2411A" w:rsidP="00A2411A">
            <w:pPr>
              <w:rPr>
                <w:kern w:val="2"/>
                <w:sz w:val="28"/>
                <w:szCs w:val="28"/>
                <w:lang w:eastAsia="en-US"/>
              </w:rPr>
            </w:pPr>
          </w:p>
        </w:tc>
        <w:tc>
          <w:tcPr>
            <w:tcW w:w="567" w:type="dxa"/>
            <w:gridSpan w:val="2"/>
          </w:tcPr>
          <w:p w:rsidR="00A2411A" w:rsidRDefault="00A2411A" w:rsidP="00A2411A">
            <w:pPr>
              <w:jc w:val="center"/>
              <w:rPr>
                <w:kern w:val="2"/>
                <w:sz w:val="28"/>
                <w:szCs w:val="28"/>
                <w:lang w:eastAsia="en-US"/>
              </w:rPr>
            </w:pPr>
          </w:p>
        </w:tc>
        <w:tc>
          <w:tcPr>
            <w:tcW w:w="6662" w:type="dxa"/>
          </w:tcPr>
          <w:p w:rsidR="00A2411A" w:rsidRPr="00B259AC" w:rsidRDefault="00A2411A" w:rsidP="00A2411A">
            <w:pPr>
              <w:jc w:val="both"/>
              <w:rPr>
                <w:kern w:val="2"/>
                <w:sz w:val="28"/>
                <w:szCs w:val="28"/>
                <w:lang w:eastAsia="en-US"/>
              </w:rPr>
            </w:pPr>
            <w:r w:rsidRPr="00B259AC">
              <w:rPr>
                <w:kern w:val="2"/>
                <w:sz w:val="28"/>
                <w:szCs w:val="28"/>
                <w:lang w:eastAsia="en-US"/>
              </w:rPr>
              <w:t>Доля муниципальных служащих, получивших дополнительное профессиональное образование</w:t>
            </w:r>
            <w:r>
              <w:rPr>
                <w:kern w:val="2"/>
                <w:sz w:val="28"/>
                <w:szCs w:val="28"/>
                <w:lang w:eastAsia="en-US"/>
              </w:rPr>
              <w:t>;</w:t>
            </w:r>
          </w:p>
          <w:p w:rsidR="00A2411A" w:rsidRDefault="00A2411A" w:rsidP="00A2411A">
            <w:pPr>
              <w:jc w:val="both"/>
              <w:rPr>
                <w:kern w:val="2"/>
                <w:sz w:val="28"/>
                <w:szCs w:val="28"/>
                <w:lang w:eastAsia="en-US"/>
              </w:rPr>
            </w:pPr>
            <w:r w:rsidRPr="00B259AC">
              <w:rPr>
                <w:kern w:val="2"/>
                <w:sz w:val="28"/>
                <w:szCs w:val="28"/>
                <w:lang w:eastAsia="en-US"/>
              </w:rPr>
              <w:t>Доля специалистов до 30 лет, имеющих стаж муниципальной службы более 3 лет</w:t>
            </w:r>
            <w:r>
              <w:rPr>
                <w:kern w:val="2"/>
                <w:sz w:val="28"/>
                <w:szCs w:val="28"/>
                <w:lang w:eastAsia="en-US"/>
              </w:rPr>
              <w:t>;</w:t>
            </w:r>
          </w:p>
          <w:p w:rsidR="00A2411A" w:rsidRDefault="00A2411A" w:rsidP="00A2411A">
            <w:pPr>
              <w:jc w:val="both"/>
              <w:rPr>
                <w:kern w:val="2"/>
                <w:sz w:val="28"/>
                <w:szCs w:val="28"/>
                <w:lang w:eastAsia="en-US"/>
              </w:rPr>
            </w:pPr>
          </w:p>
        </w:tc>
      </w:tr>
      <w:tr w:rsidR="00A2411A" w:rsidTr="00A2411A">
        <w:trPr>
          <w:gridAfter w:val="1"/>
          <w:wAfter w:w="78" w:type="dxa"/>
        </w:trPr>
        <w:tc>
          <w:tcPr>
            <w:tcW w:w="3409" w:type="dxa"/>
          </w:tcPr>
          <w:p w:rsidR="00A2411A" w:rsidRDefault="00A2411A" w:rsidP="00A2411A">
            <w:pPr>
              <w:rPr>
                <w:kern w:val="2"/>
                <w:sz w:val="28"/>
                <w:szCs w:val="28"/>
                <w:lang w:eastAsia="en-US"/>
              </w:rPr>
            </w:pPr>
            <w:r>
              <w:rPr>
                <w:kern w:val="2"/>
                <w:sz w:val="28"/>
                <w:szCs w:val="28"/>
                <w:lang w:eastAsia="en-US"/>
              </w:rPr>
              <w:t xml:space="preserve">Этапы и сроки реализации программы </w:t>
            </w:r>
          </w:p>
          <w:p w:rsidR="00A2411A" w:rsidRDefault="00A2411A" w:rsidP="00A2411A">
            <w:pPr>
              <w:rPr>
                <w:kern w:val="2"/>
                <w:sz w:val="28"/>
                <w:szCs w:val="28"/>
                <w:lang w:eastAsia="en-US"/>
              </w:rPr>
            </w:pPr>
          </w:p>
          <w:p w:rsidR="00A2411A" w:rsidRDefault="00A2411A" w:rsidP="00A2411A">
            <w:pPr>
              <w:rPr>
                <w:kern w:val="2"/>
                <w:sz w:val="28"/>
                <w:szCs w:val="28"/>
                <w:lang w:eastAsia="en-US"/>
              </w:rPr>
            </w:pPr>
          </w:p>
        </w:tc>
        <w:tc>
          <w:tcPr>
            <w:tcW w:w="567" w:type="dxa"/>
            <w:gridSpan w:val="2"/>
          </w:tcPr>
          <w:p w:rsidR="00A2411A" w:rsidRDefault="00A2411A" w:rsidP="00A2411A">
            <w:pPr>
              <w:jc w:val="center"/>
              <w:rPr>
                <w:kern w:val="2"/>
                <w:sz w:val="28"/>
                <w:szCs w:val="28"/>
                <w:lang w:eastAsia="en-US"/>
              </w:rPr>
            </w:pPr>
          </w:p>
        </w:tc>
        <w:tc>
          <w:tcPr>
            <w:tcW w:w="6662" w:type="dxa"/>
          </w:tcPr>
          <w:p w:rsidR="00A2411A" w:rsidRDefault="00A2411A" w:rsidP="00A2411A">
            <w:pPr>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A2411A" w:rsidRDefault="00A2411A" w:rsidP="00A2411A">
            <w:pPr>
              <w:jc w:val="both"/>
              <w:rPr>
                <w:kern w:val="2"/>
                <w:sz w:val="28"/>
                <w:szCs w:val="28"/>
                <w:lang w:eastAsia="en-US"/>
              </w:rPr>
            </w:pPr>
            <w:r>
              <w:rPr>
                <w:kern w:val="2"/>
                <w:sz w:val="28"/>
                <w:szCs w:val="28"/>
                <w:lang w:eastAsia="en-US"/>
              </w:rPr>
              <w:t>Этапы не выделяются</w:t>
            </w:r>
          </w:p>
        </w:tc>
      </w:tr>
      <w:tr w:rsidR="00A2411A" w:rsidTr="00A2411A">
        <w:trPr>
          <w:gridAfter w:val="1"/>
          <w:wAfter w:w="78" w:type="dxa"/>
        </w:trPr>
        <w:tc>
          <w:tcPr>
            <w:tcW w:w="3409" w:type="dxa"/>
          </w:tcPr>
          <w:p w:rsidR="00A2411A" w:rsidRDefault="00A2411A" w:rsidP="00A2411A">
            <w:pPr>
              <w:jc w:val="both"/>
              <w:rPr>
                <w:kern w:val="2"/>
                <w:sz w:val="28"/>
                <w:szCs w:val="28"/>
                <w:lang w:eastAsia="en-US"/>
              </w:rPr>
            </w:pPr>
            <w:r>
              <w:rPr>
                <w:kern w:val="2"/>
                <w:sz w:val="28"/>
                <w:szCs w:val="28"/>
                <w:lang w:eastAsia="en-US"/>
              </w:rPr>
              <w:t xml:space="preserve">Ресурсное обеспечение программы </w:t>
            </w:r>
          </w:p>
          <w:p w:rsidR="00A2411A" w:rsidRDefault="00A2411A" w:rsidP="00A2411A">
            <w:pPr>
              <w:jc w:val="both"/>
              <w:rPr>
                <w:kern w:val="2"/>
                <w:sz w:val="28"/>
                <w:szCs w:val="28"/>
                <w:lang w:eastAsia="en-US"/>
              </w:rPr>
            </w:pPr>
          </w:p>
        </w:tc>
        <w:tc>
          <w:tcPr>
            <w:tcW w:w="567" w:type="dxa"/>
            <w:gridSpan w:val="2"/>
          </w:tcPr>
          <w:p w:rsidR="00A2411A" w:rsidRDefault="00A2411A" w:rsidP="00A2411A">
            <w:pPr>
              <w:jc w:val="center"/>
              <w:rPr>
                <w:kern w:val="2"/>
                <w:sz w:val="28"/>
                <w:szCs w:val="28"/>
                <w:lang w:eastAsia="en-US"/>
              </w:rPr>
            </w:pPr>
          </w:p>
        </w:tc>
        <w:tc>
          <w:tcPr>
            <w:tcW w:w="6662" w:type="dxa"/>
          </w:tcPr>
          <w:p w:rsidR="00A2411A" w:rsidRPr="00EA10EA" w:rsidRDefault="00A2411A" w:rsidP="00A2411A">
            <w:pPr>
              <w:widowControl w:val="0"/>
              <w:autoSpaceDE w:val="0"/>
              <w:autoSpaceDN w:val="0"/>
              <w:adjustRightInd w:val="0"/>
              <w:ind w:firstLine="34"/>
              <w:jc w:val="both"/>
              <w:rPr>
                <w:sz w:val="28"/>
                <w:szCs w:val="28"/>
              </w:rPr>
            </w:pPr>
            <w:r w:rsidRPr="007A36FB">
              <w:rPr>
                <w:sz w:val="28"/>
                <w:szCs w:val="28"/>
              </w:rPr>
              <w:t xml:space="preserve">финансирование Программы осуществляется за счет средств бюджета </w:t>
            </w:r>
            <w:r>
              <w:rPr>
                <w:sz w:val="28"/>
                <w:szCs w:val="28"/>
              </w:rPr>
              <w:t>Мещеряковского сельского поселения</w:t>
            </w:r>
            <w:r w:rsidRPr="007A36FB">
              <w:rPr>
                <w:sz w:val="28"/>
                <w:szCs w:val="28"/>
              </w:rPr>
              <w:t>. Общий объем фин</w:t>
            </w:r>
            <w:r>
              <w:rPr>
                <w:sz w:val="28"/>
                <w:szCs w:val="28"/>
              </w:rPr>
              <w:t xml:space="preserve">ансирования Программы </w:t>
            </w:r>
            <w:r w:rsidRPr="00AE0558">
              <w:rPr>
                <w:sz w:val="28"/>
                <w:szCs w:val="28"/>
              </w:rPr>
              <w:t xml:space="preserve">– </w:t>
            </w:r>
            <w:r>
              <w:rPr>
                <w:sz w:val="28"/>
                <w:szCs w:val="28"/>
              </w:rPr>
              <w:t>1160,9 тыс. рублей,</w:t>
            </w:r>
          </w:p>
          <w:p w:rsidR="00A2411A" w:rsidRDefault="00A2411A" w:rsidP="00A2411A">
            <w:pPr>
              <w:autoSpaceDE w:val="0"/>
              <w:autoSpaceDN w:val="0"/>
              <w:adjustRightInd w:val="0"/>
              <w:jc w:val="both"/>
              <w:rPr>
                <w:kern w:val="2"/>
                <w:sz w:val="28"/>
                <w:szCs w:val="28"/>
              </w:rPr>
            </w:pPr>
            <w:r>
              <w:rPr>
                <w:kern w:val="2"/>
                <w:sz w:val="28"/>
                <w:szCs w:val="28"/>
              </w:rPr>
              <w:t xml:space="preserve">всего – </w:t>
            </w:r>
            <w:r>
              <w:rPr>
                <w:sz w:val="28"/>
                <w:szCs w:val="28"/>
                <w:shd w:val="clear" w:color="auto" w:fill="FFFFFF"/>
              </w:rPr>
              <w:t xml:space="preserve">1160,9 </w:t>
            </w:r>
            <w:r>
              <w:rPr>
                <w:kern w:val="2"/>
                <w:sz w:val="28"/>
                <w:szCs w:val="28"/>
              </w:rPr>
              <w:t>тыс. рублей, из них:</w:t>
            </w:r>
          </w:p>
          <w:p w:rsidR="00A2411A" w:rsidRDefault="00A2411A" w:rsidP="00A2411A">
            <w:pPr>
              <w:autoSpaceDE w:val="0"/>
              <w:autoSpaceDN w:val="0"/>
              <w:adjustRightInd w:val="0"/>
              <w:jc w:val="both"/>
              <w:rPr>
                <w:kern w:val="2"/>
                <w:sz w:val="28"/>
                <w:szCs w:val="28"/>
              </w:rPr>
            </w:pPr>
            <w:r>
              <w:rPr>
                <w:kern w:val="2"/>
                <w:sz w:val="28"/>
                <w:szCs w:val="28"/>
              </w:rPr>
              <w:t>в 2019 году –130,2 тыс. рублей;</w:t>
            </w:r>
          </w:p>
          <w:p w:rsidR="00A2411A" w:rsidRDefault="00A2411A" w:rsidP="00A2411A">
            <w:pPr>
              <w:autoSpaceDE w:val="0"/>
              <w:autoSpaceDN w:val="0"/>
              <w:adjustRightInd w:val="0"/>
              <w:jc w:val="both"/>
              <w:rPr>
                <w:kern w:val="2"/>
                <w:sz w:val="28"/>
                <w:szCs w:val="28"/>
              </w:rPr>
            </w:pPr>
            <w:r>
              <w:rPr>
                <w:kern w:val="2"/>
                <w:sz w:val="28"/>
                <w:szCs w:val="28"/>
              </w:rPr>
              <w:t>в 2020 году  121,5 тыс. рублей;</w:t>
            </w:r>
          </w:p>
          <w:p w:rsidR="00A2411A" w:rsidRDefault="00A2411A" w:rsidP="00A2411A">
            <w:pPr>
              <w:autoSpaceDE w:val="0"/>
              <w:autoSpaceDN w:val="0"/>
              <w:adjustRightInd w:val="0"/>
              <w:rPr>
                <w:sz w:val="28"/>
                <w:szCs w:val="28"/>
              </w:rPr>
            </w:pPr>
            <w:r>
              <w:rPr>
                <w:sz w:val="28"/>
                <w:szCs w:val="28"/>
              </w:rPr>
              <w:t xml:space="preserve">в 2021 году </w:t>
            </w:r>
            <w:r>
              <w:rPr>
                <w:kern w:val="2"/>
                <w:sz w:val="28"/>
                <w:szCs w:val="28"/>
              </w:rPr>
              <w:t xml:space="preserve"> </w:t>
            </w:r>
            <w:r>
              <w:rPr>
                <w:sz w:val="28"/>
                <w:szCs w:val="28"/>
              </w:rPr>
              <w:t>163,2</w:t>
            </w:r>
            <w:r>
              <w:rPr>
                <w:kern w:val="2"/>
                <w:sz w:val="28"/>
                <w:szCs w:val="28"/>
              </w:rPr>
              <w:t xml:space="preserve">  </w:t>
            </w:r>
            <w:r>
              <w:rPr>
                <w:sz w:val="28"/>
                <w:szCs w:val="28"/>
              </w:rPr>
              <w:t>тыс. рублей;</w:t>
            </w:r>
          </w:p>
          <w:p w:rsidR="00A2411A" w:rsidRDefault="00A2411A" w:rsidP="00A2411A">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133,0  тыс. рублей;</w:t>
            </w:r>
          </w:p>
          <w:p w:rsidR="00A2411A" w:rsidRDefault="00A2411A" w:rsidP="00A2411A">
            <w:pPr>
              <w:autoSpaceDE w:val="0"/>
              <w:autoSpaceDN w:val="0"/>
              <w:adjustRightInd w:val="0"/>
              <w:rPr>
                <w:sz w:val="28"/>
                <w:szCs w:val="28"/>
              </w:rPr>
            </w:pPr>
            <w:r>
              <w:rPr>
                <w:sz w:val="28"/>
                <w:szCs w:val="28"/>
              </w:rPr>
              <w:t xml:space="preserve">в 2023 году </w:t>
            </w:r>
            <w:r>
              <w:rPr>
                <w:kern w:val="2"/>
                <w:sz w:val="28"/>
                <w:szCs w:val="28"/>
              </w:rPr>
              <w:t>– 88,0</w:t>
            </w:r>
            <w:r>
              <w:rPr>
                <w:sz w:val="28"/>
                <w:szCs w:val="28"/>
              </w:rPr>
              <w:t xml:space="preserve"> тыс. рублей;</w:t>
            </w:r>
          </w:p>
          <w:p w:rsidR="00A2411A" w:rsidRDefault="00A2411A" w:rsidP="00A2411A">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75,0 </w:t>
            </w:r>
            <w:r>
              <w:rPr>
                <w:kern w:val="2"/>
                <w:sz w:val="28"/>
                <w:szCs w:val="28"/>
              </w:rPr>
              <w:t xml:space="preserve"> </w:t>
            </w:r>
            <w:r>
              <w:rPr>
                <w:sz w:val="28"/>
                <w:szCs w:val="28"/>
              </w:rPr>
              <w:t>тыс. рублей;</w:t>
            </w:r>
          </w:p>
          <w:p w:rsidR="00A2411A" w:rsidRDefault="00A2411A" w:rsidP="00A2411A">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A2411A" w:rsidRDefault="00A2411A" w:rsidP="00A2411A">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75,0 </w:t>
            </w:r>
            <w:r>
              <w:rPr>
                <w:kern w:val="2"/>
                <w:sz w:val="28"/>
                <w:szCs w:val="28"/>
              </w:rPr>
              <w:t xml:space="preserve"> </w:t>
            </w:r>
            <w:r>
              <w:rPr>
                <w:sz w:val="28"/>
                <w:szCs w:val="28"/>
              </w:rPr>
              <w:t>тыс. рублей;</w:t>
            </w:r>
          </w:p>
          <w:p w:rsidR="00A2411A" w:rsidRDefault="00A2411A" w:rsidP="00A2411A">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 75,0</w:t>
            </w:r>
            <w:r>
              <w:rPr>
                <w:sz w:val="28"/>
                <w:szCs w:val="28"/>
              </w:rPr>
              <w:t xml:space="preserve"> </w:t>
            </w:r>
            <w:r>
              <w:rPr>
                <w:kern w:val="2"/>
                <w:sz w:val="28"/>
                <w:szCs w:val="28"/>
              </w:rPr>
              <w:t xml:space="preserve"> </w:t>
            </w:r>
            <w:r>
              <w:rPr>
                <w:sz w:val="28"/>
                <w:szCs w:val="28"/>
              </w:rPr>
              <w:t>тыс. рублей;</w:t>
            </w:r>
          </w:p>
          <w:p w:rsidR="00A2411A" w:rsidRDefault="00A2411A" w:rsidP="00A2411A">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A2411A" w:rsidRDefault="00A2411A" w:rsidP="00A2411A">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75,0 </w:t>
            </w:r>
            <w:r>
              <w:rPr>
                <w:kern w:val="2"/>
                <w:sz w:val="28"/>
                <w:szCs w:val="28"/>
              </w:rPr>
              <w:t xml:space="preserve"> </w:t>
            </w:r>
            <w:r>
              <w:rPr>
                <w:sz w:val="28"/>
                <w:szCs w:val="28"/>
              </w:rPr>
              <w:t>тыс. рублей;</w:t>
            </w:r>
          </w:p>
          <w:p w:rsidR="00A2411A" w:rsidRDefault="00A2411A" w:rsidP="00A2411A">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A2411A" w:rsidRDefault="00A2411A" w:rsidP="00A2411A">
            <w:pPr>
              <w:autoSpaceDE w:val="0"/>
              <w:autoSpaceDN w:val="0"/>
              <w:adjustRightInd w:val="0"/>
              <w:rPr>
                <w:sz w:val="28"/>
                <w:szCs w:val="28"/>
              </w:rPr>
            </w:pPr>
          </w:p>
          <w:p w:rsidR="00A2411A" w:rsidRDefault="00A2411A" w:rsidP="00A2411A">
            <w:pPr>
              <w:autoSpaceDE w:val="0"/>
              <w:autoSpaceDN w:val="0"/>
              <w:adjustRightInd w:val="0"/>
              <w:jc w:val="both"/>
              <w:rPr>
                <w:kern w:val="2"/>
                <w:sz w:val="28"/>
                <w:szCs w:val="28"/>
              </w:rPr>
            </w:pPr>
          </w:p>
        </w:tc>
      </w:tr>
      <w:tr w:rsidR="00A2411A" w:rsidTr="00A2411A">
        <w:tc>
          <w:tcPr>
            <w:tcW w:w="3409" w:type="dxa"/>
          </w:tcPr>
          <w:p w:rsidR="00A2411A" w:rsidRDefault="00A2411A" w:rsidP="00A2411A">
            <w:pPr>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A2411A" w:rsidRDefault="00A2411A" w:rsidP="00A2411A">
            <w:pPr>
              <w:jc w:val="center"/>
              <w:rPr>
                <w:kern w:val="2"/>
                <w:sz w:val="28"/>
                <w:szCs w:val="28"/>
                <w:lang w:eastAsia="en-US"/>
              </w:rPr>
            </w:pPr>
          </w:p>
        </w:tc>
        <w:tc>
          <w:tcPr>
            <w:tcW w:w="7023" w:type="dxa"/>
            <w:gridSpan w:val="3"/>
          </w:tcPr>
          <w:p w:rsidR="00A2411A" w:rsidRPr="00A106F6" w:rsidRDefault="00A2411A" w:rsidP="00A2411A">
            <w:pPr>
              <w:jc w:val="both"/>
              <w:rPr>
                <w:sz w:val="28"/>
                <w:szCs w:val="28"/>
              </w:rPr>
            </w:pPr>
            <w:r w:rsidRPr="00A106F6">
              <w:rPr>
                <w:sz w:val="28"/>
                <w:szCs w:val="28"/>
              </w:rPr>
              <w:t>повышение качества муниципального управления;</w:t>
            </w:r>
          </w:p>
          <w:p w:rsidR="00A2411A" w:rsidRPr="00A106F6" w:rsidRDefault="00A2411A" w:rsidP="00A2411A">
            <w:pPr>
              <w:jc w:val="both"/>
              <w:rPr>
                <w:kern w:val="2"/>
                <w:sz w:val="28"/>
                <w:szCs w:val="28"/>
              </w:rPr>
            </w:pPr>
            <w:r w:rsidRPr="00A106F6">
              <w:rPr>
                <w:kern w:val="2"/>
                <w:sz w:val="28"/>
                <w:szCs w:val="28"/>
              </w:rPr>
              <w:t xml:space="preserve">совершенствование управления кадровым составом </w:t>
            </w:r>
            <w:r>
              <w:rPr>
                <w:kern w:val="2"/>
                <w:sz w:val="28"/>
                <w:szCs w:val="28"/>
              </w:rPr>
              <w:t>муниципальной</w:t>
            </w:r>
            <w:r w:rsidRPr="00A106F6">
              <w:rPr>
                <w:kern w:val="2"/>
                <w:sz w:val="28"/>
                <w:szCs w:val="28"/>
              </w:rPr>
              <w:t xml:space="preserve"> службы;</w:t>
            </w:r>
          </w:p>
          <w:p w:rsidR="00A2411A" w:rsidRPr="00A106F6" w:rsidRDefault="00A2411A" w:rsidP="00A2411A">
            <w:pPr>
              <w:jc w:val="both"/>
              <w:rPr>
                <w:kern w:val="2"/>
                <w:sz w:val="28"/>
                <w:szCs w:val="28"/>
              </w:rPr>
            </w:pPr>
            <w:r w:rsidRPr="00A106F6">
              <w:rPr>
                <w:kern w:val="2"/>
                <w:sz w:val="28"/>
                <w:szCs w:val="28"/>
              </w:rPr>
              <w:t xml:space="preserve">повышение уровня профессиональных компетенций </w:t>
            </w:r>
            <w:r>
              <w:rPr>
                <w:kern w:val="2"/>
                <w:sz w:val="28"/>
                <w:szCs w:val="28"/>
              </w:rPr>
              <w:t>муниципальных</w:t>
            </w:r>
            <w:r w:rsidRPr="00A106F6">
              <w:rPr>
                <w:kern w:val="2"/>
                <w:sz w:val="28"/>
                <w:szCs w:val="28"/>
              </w:rPr>
              <w:t xml:space="preserve"> служащих;</w:t>
            </w:r>
          </w:p>
          <w:p w:rsidR="00A2411A" w:rsidRPr="00A106F6" w:rsidRDefault="00A2411A" w:rsidP="00A2411A">
            <w:pPr>
              <w:jc w:val="both"/>
              <w:rPr>
                <w:kern w:val="2"/>
                <w:sz w:val="28"/>
                <w:szCs w:val="28"/>
              </w:rPr>
            </w:pPr>
            <w:r>
              <w:rPr>
                <w:kern w:val="2"/>
                <w:sz w:val="28"/>
                <w:szCs w:val="28"/>
              </w:rPr>
              <w:t>п</w:t>
            </w:r>
            <w:r w:rsidRPr="00A106F6">
              <w:rPr>
                <w:kern w:val="2"/>
                <w:sz w:val="28"/>
                <w:szCs w:val="28"/>
              </w:rPr>
              <w:t>овышение эффективности деятельности органов местного самоуправления</w:t>
            </w:r>
          </w:p>
          <w:p w:rsidR="00A2411A" w:rsidRPr="00A106F6" w:rsidRDefault="00A2411A" w:rsidP="00A2411A">
            <w:pPr>
              <w:jc w:val="both"/>
              <w:rPr>
                <w:kern w:val="2"/>
                <w:sz w:val="28"/>
                <w:szCs w:val="28"/>
              </w:rPr>
            </w:pPr>
            <w:r>
              <w:rPr>
                <w:kern w:val="2"/>
                <w:sz w:val="28"/>
                <w:szCs w:val="28"/>
              </w:rPr>
              <w:t>п</w:t>
            </w:r>
            <w:r w:rsidRPr="00A106F6">
              <w:rPr>
                <w:kern w:val="2"/>
                <w:sz w:val="28"/>
                <w:szCs w:val="28"/>
              </w:rPr>
              <w:t>овышение результативности  деятельности органов местного самоуправления</w:t>
            </w:r>
          </w:p>
          <w:p w:rsidR="00A2411A" w:rsidRPr="00A106F6" w:rsidRDefault="00A2411A" w:rsidP="00A2411A">
            <w:pPr>
              <w:jc w:val="both"/>
              <w:rPr>
                <w:kern w:val="2"/>
                <w:sz w:val="28"/>
                <w:szCs w:val="28"/>
              </w:rPr>
            </w:pPr>
            <w:r>
              <w:rPr>
                <w:kern w:val="2"/>
                <w:sz w:val="28"/>
                <w:szCs w:val="28"/>
              </w:rPr>
              <w:t>о</w:t>
            </w:r>
            <w:r w:rsidRPr="00A106F6">
              <w:rPr>
                <w:kern w:val="2"/>
                <w:sz w:val="28"/>
                <w:szCs w:val="28"/>
              </w:rPr>
              <w:t>беспечение реализации права участника ассоциации «Совет муниципальных образований РО»</w:t>
            </w:r>
          </w:p>
          <w:p w:rsidR="00A2411A" w:rsidRDefault="00A2411A" w:rsidP="00A2411A">
            <w:pPr>
              <w:jc w:val="both"/>
              <w:rPr>
                <w:kern w:val="2"/>
                <w:sz w:val="28"/>
                <w:szCs w:val="28"/>
                <w:lang w:eastAsia="en-US"/>
              </w:rPr>
            </w:pPr>
          </w:p>
        </w:tc>
      </w:tr>
    </w:tbl>
    <w:p w:rsidR="00A2411A" w:rsidRDefault="00A2411A" w:rsidP="00A2411A">
      <w:pPr>
        <w:jc w:val="center"/>
        <w:rPr>
          <w:kern w:val="2"/>
          <w:sz w:val="28"/>
          <w:szCs w:val="28"/>
          <w:lang w:eastAsia="en-US"/>
        </w:rPr>
      </w:pPr>
    </w:p>
    <w:p w:rsidR="00A2411A" w:rsidRDefault="00A2411A" w:rsidP="00A2411A">
      <w:pPr>
        <w:rPr>
          <w:kern w:val="2"/>
          <w:sz w:val="28"/>
          <w:szCs w:val="28"/>
          <w:lang w:eastAsia="en-US"/>
        </w:rPr>
      </w:pPr>
    </w:p>
    <w:p w:rsidR="00A2411A" w:rsidRDefault="00A2411A" w:rsidP="00A2411A">
      <w:pPr>
        <w:jc w:val="center"/>
        <w:rPr>
          <w:kern w:val="2"/>
          <w:sz w:val="28"/>
          <w:szCs w:val="28"/>
          <w:lang w:eastAsia="en-US"/>
        </w:rPr>
      </w:pPr>
    </w:p>
    <w:p w:rsidR="00A2411A" w:rsidRDefault="00A2411A" w:rsidP="00A2411A">
      <w:pPr>
        <w:jc w:val="center"/>
        <w:rPr>
          <w:kern w:val="2"/>
          <w:sz w:val="28"/>
          <w:szCs w:val="28"/>
          <w:lang w:eastAsia="en-US"/>
        </w:rPr>
      </w:pPr>
      <w:r>
        <w:rPr>
          <w:kern w:val="2"/>
          <w:sz w:val="28"/>
          <w:szCs w:val="28"/>
          <w:lang w:eastAsia="en-US"/>
        </w:rPr>
        <w:t>Паспорт</w:t>
      </w:r>
    </w:p>
    <w:p w:rsidR="00A2411A" w:rsidRDefault="00A2411A" w:rsidP="00A2411A">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Мещеряковском сельском поселении»</w:t>
      </w:r>
    </w:p>
    <w:p w:rsidR="00A2411A" w:rsidRDefault="00A2411A" w:rsidP="00A2411A">
      <w:pPr>
        <w:jc w:val="center"/>
        <w:rPr>
          <w:kern w:val="2"/>
          <w:sz w:val="28"/>
          <w:szCs w:val="28"/>
          <w:lang w:eastAsia="en-US"/>
        </w:rPr>
      </w:pPr>
      <w:r>
        <w:rPr>
          <w:kern w:val="2"/>
          <w:sz w:val="28"/>
          <w:szCs w:val="28"/>
          <w:lang w:eastAsia="en-US"/>
        </w:rPr>
        <w:t>Муниципальной программы Мещеряковского сельского поселения</w:t>
      </w:r>
      <w:r>
        <w:rPr>
          <w:kern w:val="2"/>
          <w:sz w:val="28"/>
          <w:szCs w:val="28"/>
          <w:lang w:eastAsia="en-US"/>
        </w:rPr>
        <w:br/>
        <w:t>«Муниципальная политика»</w:t>
      </w:r>
    </w:p>
    <w:p w:rsidR="00A2411A" w:rsidRDefault="00A2411A" w:rsidP="00A2411A">
      <w:pPr>
        <w:ind w:firstLine="709"/>
        <w:rPr>
          <w:kern w:val="2"/>
          <w:sz w:val="28"/>
          <w:szCs w:val="28"/>
          <w:lang w:eastAsia="en-US"/>
        </w:rPr>
      </w:pPr>
    </w:p>
    <w:tbl>
      <w:tblPr>
        <w:tblW w:w="5057" w:type="pct"/>
        <w:tblLayout w:type="fixed"/>
        <w:tblLook w:val="00A0" w:firstRow="1" w:lastRow="0" w:firstColumn="1" w:lastColumn="0" w:noHBand="0" w:noVBand="0"/>
      </w:tblPr>
      <w:tblGrid>
        <w:gridCol w:w="2127"/>
        <w:gridCol w:w="825"/>
        <w:gridCol w:w="6879"/>
      </w:tblGrid>
      <w:tr w:rsidR="00A2411A" w:rsidTr="00A2411A">
        <w:tc>
          <w:tcPr>
            <w:tcW w:w="2127" w:type="dxa"/>
          </w:tcPr>
          <w:p w:rsidR="00A2411A" w:rsidRDefault="00A2411A" w:rsidP="00A2411A">
            <w:pPr>
              <w:rPr>
                <w:kern w:val="2"/>
                <w:sz w:val="28"/>
                <w:szCs w:val="28"/>
                <w:lang w:eastAsia="en-US"/>
              </w:rPr>
            </w:pPr>
            <w:r>
              <w:rPr>
                <w:kern w:val="2"/>
                <w:sz w:val="28"/>
                <w:szCs w:val="28"/>
                <w:lang w:eastAsia="en-US"/>
              </w:rPr>
              <w:t>Наименование подпрограммы</w:t>
            </w:r>
          </w:p>
          <w:p w:rsidR="00A2411A" w:rsidRDefault="00A2411A" w:rsidP="00A2411A">
            <w:pPr>
              <w:rPr>
                <w:kern w:val="2"/>
                <w:sz w:val="28"/>
                <w:szCs w:val="28"/>
                <w:lang w:eastAsia="en-US"/>
              </w:rPr>
            </w:pPr>
          </w:p>
        </w:tc>
        <w:tc>
          <w:tcPr>
            <w:tcW w:w="825" w:type="dxa"/>
          </w:tcPr>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Мещеряковском сельском поселении»</w:t>
            </w:r>
          </w:p>
        </w:tc>
      </w:tr>
      <w:tr w:rsidR="00A2411A" w:rsidTr="00A2411A">
        <w:tc>
          <w:tcPr>
            <w:tcW w:w="2127" w:type="dxa"/>
          </w:tcPr>
          <w:p w:rsidR="00A2411A" w:rsidRDefault="00A2411A" w:rsidP="00A2411A">
            <w:pPr>
              <w:rPr>
                <w:kern w:val="2"/>
                <w:sz w:val="28"/>
                <w:szCs w:val="28"/>
                <w:lang w:eastAsia="en-US"/>
              </w:rPr>
            </w:pPr>
            <w:r>
              <w:rPr>
                <w:kern w:val="2"/>
                <w:sz w:val="28"/>
                <w:szCs w:val="28"/>
                <w:lang w:eastAsia="en-US"/>
              </w:rPr>
              <w:t>Ответственный исполнитель подпрограммы</w:t>
            </w:r>
          </w:p>
          <w:p w:rsidR="00A2411A" w:rsidRDefault="00A2411A" w:rsidP="00A2411A">
            <w:pPr>
              <w:rPr>
                <w:kern w:val="2"/>
                <w:sz w:val="28"/>
                <w:szCs w:val="28"/>
                <w:lang w:eastAsia="en-US"/>
              </w:rPr>
            </w:pPr>
          </w:p>
        </w:tc>
        <w:tc>
          <w:tcPr>
            <w:tcW w:w="825" w:type="dxa"/>
          </w:tcPr>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A2411A" w:rsidTr="00A2411A">
        <w:tc>
          <w:tcPr>
            <w:tcW w:w="2127" w:type="dxa"/>
          </w:tcPr>
          <w:p w:rsidR="00A2411A" w:rsidRDefault="00A2411A" w:rsidP="00A2411A">
            <w:pPr>
              <w:rPr>
                <w:kern w:val="2"/>
                <w:sz w:val="28"/>
                <w:szCs w:val="28"/>
                <w:lang w:eastAsia="en-US"/>
              </w:rPr>
            </w:pPr>
            <w:r>
              <w:rPr>
                <w:kern w:val="2"/>
                <w:sz w:val="28"/>
                <w:szCs w:val="28"/>
                <w:lang w:eastAsia="en-US"/>
              </w:rPr>
              <w:t>Соисполнители подпрограммы</w:t>
            </w:r>
          </w:p>
        </w:tc>
        <w:tc>
          <w:tcPr>
            <w:tcW w:w="825" w:type="dxa"/>
          </w:tcPr>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jc w:val="both"/>
              <w:rPr>
                <w:kern w:val="2"/>
                <w:sz w:val="28"/>
                <w:szCs w:val="28"/>
                <w:lang w:eastAsia="en-US"/>
              </w:rPr>
            </w:pPr>
            <w:r>
              <w:rPr>
                <w:kern w:val="2"/>
                <w:sz w:val="28"/>
                <w:szCs w:val="28"/>
                <w:lang w:eastAsia="en-US"/>
              </w:rPr>
              <w:t>отсутствуют</w:t>
            </w:r>
          </w:p>
        </w:tc>
      </w:tr>
      <w:tr w:rsidR="00A2411A" w:rsidTr="00A2411A">
        <w:tc>
          <w:tcPr>
            <w:tcW w:w="2127" w:type="dxa"/>
          </w:tcPr>
          <w:p w:rsidR="00A2411A" w:rsidRDefault="00A2411A" w:rsidP="00A2411A">
            <w:pPr>
              <w:rPr>
                <w:kern w:val="2"/>
                <w:sz w:val="28"/>
                <w:szCs w:val="28"/>
                <w:lang w:eastAsia="en-US"/>
              </w:rPr>
            </w:pPr>
          </w:p>
          <w:p w:rsidR="00A2411A" w:rsidRDefault="00A2411A" w:rsidP="00A2411A">
            <w:pPr>
              <w:rPr>
                <w:kern w:val="2"/>
                <w:sz w:val="28"/>
                <w:szCs w:val="28"/>
                <w:lang w:eastAsia="en-US"/>
              </w:rPr>
            </w:pPr>
            <w:r>
              <w:rPr>
                <w:kern w:val="2"/>
                <w:sz w:val="28"/>
                <w:szCs w:val="28"/>
                <w:lang w:eastAsia="en-US"/>
              </w:rPr>
              <w:t>Участники подпрограммы</w:t>
            </w:r>
          </w:p>
        </w:tc>
        <w:tc>
          <w:tcPr>
            <w:tcW w:w="825" w:type="dxa"/>
          </w:tcPr>
          <w:p w:rsidR="00A2411A" w:rsidRDefault="00A2411A" w:rsidP="00A2411A">
            <w:pPr>
              <w:jc w:val="center"/>
              <w:rPr>
                <w:kern w:val="2"/>
                <w:sz w:val="28"/>
                <w:szCs w:val="28"/>
                <w:lang w:eastAsia="en-US"/>
              </w:rPr>
            </w:pPr>
          </w:p>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jc w:val="both"/>
              <w:rPr>
                <w:kern w:val="2"/>
                <w:sz w:val="28"/>
                <w:szCs w:val="28"/>
                <w:lang w:eastAsia="en-US"/>
              </w:rPr>
            </w:pPr>
          </w:p>
          <w:p w:rsidR="00A2411A" w:rsidRDefault="00A2411A" w:rsidP="00A2411A">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A2411A" w:rsidTr="00A2411A">
        <w:tc>
          <w:tcPr>
            <w:tcW w:w="2127" w:type="dxa"/>
          </w:tcPr>
          <w:p w:rsidR="00A2411A" w:rsidRDefault="00A2411A" w:rsidP="00A2411A">
            <w:pPr>
              <w:rPr>
                <w:kern w:val="2"/>
                <w:sz w:val="28"/>
                <w:szCs w:val="28"/>
                <w:lang w:eastAsia="en-US"/>
              </w:rPr>
            </w:pPr>
          </w:p>
          <w:p w:rsidR="00A2411A" w:rsidRDefault="00A2411A" w:rsidP="00A2411A">
            <w:pPr>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A2411A" w:rsidRDefault="00A2411A" w:rsidP="00A2411A">
            <w:pPr>
              <w:jc w:val="center"/>
              <w:rPr>
                <w:kern w:val="2"/>
                <w:sz w:val="28"/>
                <w:szCs w:val="28"/>
                <w:lang w:eastAsia="en-US"/>
              </w:rPr>
            </w:pPr>
          </w:p>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jc w:val="both"/>
              <w:rPr>
                <w:kern w:val="2"/>
                <w:sz w:val="28"/>
                <w:szCs w:val="28"/>
                <w:lang w:eastAsia="en-US"/>
              </w:rPr>
            </w:pPr>
          </w:p>
          <w:p w:rsidR="00A2411A" w:rsidRDefault="00A2411A" w:rsidP="00A2411A">
            <w:pPr>
              <w:jc w:val="both"/>
              <w:rPr>
                <w:kern w:val="2"/>
                <w:sz w:val="28"/>
                <w:szCs w:val="28"/>
                <w:lang w:eastAsia="en-US"/>
              </w:rPr>
            </w:pPr>
            <w:r>
              <w:rPr>
                <w:kern w:val="2"/>
                <w:sz w:val="28"/>
                <w:szCs w:val="28"/>
                <w:lang w:eastAsia="en-US"/>
              </w:rPr>
              <w:t xml:space="preserve">отсутствуют </w:t>
            </w:r>
          </w:p>
        </w:tc>
      </w:tr>
      <w:tr w:rsidR="00A2411A" w:rsidTr="00A2411A">
        <w:tc>
          <w:tcPr>
            <w:tcW w:w="2127" w:type="dxa"/>
          </w:tcPr>
          <w:p w:rsidR="00A2411A" w:rsidRDefault="00A2411A" w:rsidP="00A2411A">
            <w:pPr>
              <w:rPr>
                <w:kern w:val="2"/>
                <w:sz w:val="28"/>
                <w:szCs w:val="28"/>
                <w:lang w:eastAsia="en-US"/>
              </w:rPr>
            </w:pPr>
          </w:p>
          <w:p w:rsidR="00A2411A" w:rsidRDefault="00A2411A" w:rsidP="00A2411A">
            <w:pPr>
              <w:rPr>
                <w:kern w:val="2"/>
                <w:sz w:val="28"/>
                <w:szCs w:val="28"/>
                <w:lang w:eastAsia="en-US"/>
              </w:rPr>
            </w:pPr>
            <w:r>
              <w:rPr>
                <w:kern w:val="2"/>
                <w:sz w:val="28"/>
                <w:szCs w:val="28"/>
                <w:lang w:eastAsia="en-US"/>
              </w:rPr>
              <w:t>Цели подпрограммы</w:t>
            </w:r>
          </w:p>
        </w:tc>
        <w:tc>
          <w:tcPr>
            <w:tcW w:w="825" w:type="dxa"/>
          </w:tcPr>
          <w:p w:rsidR="00A2411A" w:rsidRDefault="00A2411A" w:rsidP="00A2411A">
            <w:pPr>
              <w:jc w:val="center"/>
              <w:rPr>
                <w:kern w:val="2"/>
                <w:sz w:val="28"/>
                <w:szCs w:val="28"/>
                <w:lang w:eastAsia="en-US"/>
              </w:rPr>
            </w:pPr>
          </w:p>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jc w:val="both"/>
              <w:rPr>
                <w:kern w:val="2"/>
                <w:sz w:val="28"/>
                <w:szCs w:val="28"/>
                <w:lang w:eastAsia="en-US"/>
              </w:rPr>
            </w:pPr>
          </w:p>
          <w:p w:rsidR="00A2411A" w:rsidRDefault="00A2411A" w:rsidP="00A2411A">
            <w:pPr>
              <w:jc w:val="both"/>
              <w:rPr>
                <w:kern w:val="2"/>
                <w:sz w:val="28"/>
                <w:szCs w:val="28"/>
                <w:lang w:eastAsia="en-US"/>
              </w:rPr>
            </w:pPr>
            <w:r>
              <w:rPr>
                <w:kern w:val="2"/>
                <w:sz w:val="28"/>
                <w:szCs w:val="28"/>
                <w:lang w:eastAsia="en-US"/>
              </w:rPr>
              <w:t>повышение качества муниципального управления;</w:t>
            </w:r>
          </w:p>
          <w:p w:rsidR="00A2411A" w:rsidRDefault="00A2411A" w:rsidP="00A2411A">
            <w:pPr>
              <w:jc w:val="both"/>
              <w:rPr>
                <w:kern w:val="2"/>
                <w:sz w:val="28"/>
                <w:szCs w:val="28"/>
                <w:lang w:eastAsia="en-US"/>
              </w:rPr>
            </w:pPr>
          </w:p>
        </w:tc>
      </w:tr>
      <w:tr w:rsidR="00A2411A" w:rsidTr="00A2411A">
        <w:tc>
          <w:tcPr>
            <w:tcW w:w="2127" w:type="dxa"/>
          </w:tcPr>
          <w:p w:rsidR="00A2411A" w:rsidRDefault="00A2411A" w:rsidP="00A2411A">
            <w:pPr>
              <w:rPr>
                <w:kern w:val="2"/>
                <w:sz w:val="28"/>
                <w:szCs w:val="28"/>
                <w:lang w:eastAsia="en-US"/>
              </w:rPr>
            </w:pPr>
          </w:p>
          <w:p w:rsidR="00A2411A" w:rsidRDefault="00A2411A" w:rsidP="00A2411A">
            <w:pPr>
              <w:rPr>
                <w:kern w:val="2"/>
                <w:sz w:val="28"/>
                <w:szCs w:val="28"/>
                <w:lang w:eastAsia="en-US"/>
              </w:rPr>
            </w:pPr>
            <w:r>
              <w:rPr>
                <w:kern w:val="2"/>
                <w:sz w:val="28"/>
                <w:szCs w:val="28"/>
                <w:lang w:eastAsia="en-US"/>
              </w:rPr>
              <w:t>Задачи подпрограммы</w:t>
            </w:r>
          </w:p>
        </w:tc>
        <w:tc>
          <w:tcPr>
            <w:tcW w:w="825" w:type="dxa"/>
          </w:tcPr>
          <w:p w:rsidR="00A2411A" w:rsidRDefault="00A2411A" w:rsidP="00A2411A">
            <w:pPr>
              <w:jc w:val="center"/>
              <w:rPr>
                <w:kern w:val="2"/>
                <w:sz w:val="28"/>
                <w:szCs w:val="28"/>
                <w:lang w:eastAsia="en-US"/>
              </w:rPr>
            </w:pPr>
          </w:p>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autoSpaceDE w:val="0"/>
              <w:autoSpaceDN w:val="0"/>
              <w:adjustRightInd w:val="0"/>
              <w:jc w:val="both"/>
              <w:rPr>
                <w:kern w:val="2"/>
                <w:sz w:val="28"/>
                <w:szCs w:val="28"/>
              </w:rPr>
            </w:pPr>
          </w:p>
          <w:p w:rsidR="00A2411A" w:rsidRDefault="00A2411A" w:rsidP="00A2411A">
            <w:pPr>
              <w:autoSpaceDE w:val="0"/>
              <w:autoSpaceDN w:val="0"/>
              <w:adjustRightInd w:val="0"/>
              <w:jc w:val="both"/>
              <w:rPr>
                <w:kern w:val="2"/>
                <w:sz w:val="28"/>
                <w:szCs w:val="28"/>
              </w:rPr>
            </w:pPr>
            <w:r w:rsidRPr="00643277">
              <w:rPr>
                <w:kern w:val="2"/>
                <w:sz w:val="28"/>
                <w:szCs w:val="28"/>
              </w:rPr>
              <w:t xml:space="preserve">обеспечение профессионального развития муниципальных служащих в </w:t>
            </w:r>
            <w:r>
              <w:rPr>
                <w:kern w:val="2"/>
                <w:sz w:val="28"/>
                <w:szCs w:val="28"/>
              </w:rPr>
              <w:t>Мещеряковском сельском поселении</w:t>
            </w:r>
            <w:r w:rsidRPr="00643277">
              <w:rPr>
                <w:kern w:val="2"/>
                <w:sz w:val="28"/>
                <w:szCs w:val="28"/>
              </w:rPr>
              <w:t>;</w:t>
            </w:r>
          </w:p>
          <w:p w:rsidR="00A2411A" w:rsidRDefault="00A2411A" w:rsidP="00A2411A">
            <w:pPr>
              <w:autoSpaceDE w:val="0"/>
              <w:autoSpaceDN w:val="0"/>
              <w:adjustRightInd w:val="0"/>
              <w:jc w:val="both"/>
              <w:rPr>
                <w:kern w:val="2"/>
                <w:sz w:val="28"/>
                <w:szCs w:val="28"/>
              </w:rPr>
            </w:pPr>
            <w:r>
              <w:rPr>
                <w:kern w:val="2"/>
                <w:sz w:val="28"/>
                <w:szCs w:val="28"/>
              </w:rPr>
              <w:t>повышение эффективности деятельности органов местного самоуправления в Мещеряковском сельском поселении;</w:t>
            </w:r>
          </w:p>
          <w:p w:rsidR="00A2411A" w:rsidRDefault="00A2411A" w:rsidP="00A2411A">
            <w:pPr>
              <w:autoSpaceDE w:val="0"/>
              <w:autoSpaceDN w:val="0"/>
              <w:adjustRightInd w:val="0"/>
              <w:jc w:val="both"/>
              <w:rPr>
                <w:kern w:val="2"/>
                <w:sz w:val="28"/>
                <w:szCs w:val="28"/>
              </w:rPr>
            </w:pPr>
            <w:r>
              <w:rPr>
                <w:kern w:val="2"/>
                <w:sz w:val="28"/>
                <w:szCs w:val="28"/>
              </w:rPr>
              <w:t>развитие системы общественного самоуправления в Мещеряковском сельском поселении.</w:t>
            </w:r>
          </w:p>
          <w:p w:rsidR="00A2411A" w:rsidRDefault="00A2411A" w:rsidP="00A2411A">
            <w:pPr>
              <w:jc w:val="both"/>
              <w:rPr>
                <w:strike/>
                <w:kern w:val="2"/>
              </w:rPr>
            </w:pPr>
          </w:p>
        </w:tc>
      </w:tr>
      <w:tr w:rsidR="00A2411A" w:rsidTr="00A2411A">
        <w:tc>
          <w:tcPr>
            <w:tcW w:w="2127" w:type="dxa"/>
          </w:tcPr>
          <w:p w:rsidR="00A2411A" w:rsidRDefault="00A2411A" w:rsidP="00A2411A">
            <w:pPr>
              <w:rPr>
                <w:kern w:val="2"/>
                <w:sz w:val="28"/>
                <w:szCs w:val="28"/>
                <w:lang w:eastAsia="en-US"/>
              </w:rPr>
            </w:pPr>
            <w:r>
              <w:rPr>
                <w:kern w:val="2"/>
                <w:sz w:val="28"/>
                <w:szCs w:val="28"/>
                <w:lang w:eastAsia="en-US"/>
              </w:rPr>
              <w:t>Целевые индикаторы и показатели подпрограммы</w:t>
            </w:r>
          </w:p>
        </w:tc>
        <w:tc>
          <w:tcPr>
            <w:tcW w:w="825" w:type="dxa"/>
          </w:tcPr>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Pr="00643277" w:rsidRDefault="00A2411A" w:rsidP="00A2411A">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лиц, назначенных на должности муниципальной службы из муниципальных резервов управленческих кадров</w:t>
            </w:r>
          </w:p>
          <w:p w:rsidR="00A2411A" w:rsidRPr="00643277" w:rsidRDefault="00A2411A" w:rsidP="00A2411A">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муниципальных служащих, имеющих высшее образование</w:t>
            </w:r>
          </w:p>
          <w:p w:rsidR="00A2411A" w:rsidRPr="00643277" w:rsidRDefault="00A2411A" w:rsidP="00A2411A">
            <w:pPr>
              <w:autoSpaceDE w:val="0"/>
              <w:autoSpaceDN w:val="0"/>
              <w:adjustRightInd w:val="0"/>
              <w:jc w:val="both"/>
              <w:rPr>
                <w:kern w:val="2"/>
                <w:sz w:val="28"/>
                <w:szCs w:val="28"/>
                <w:lang w:eastAsia="en-US"/>
              </w:rPr>
            </w:pPr>
            <w:r>
              <w:rPr>
                <w:kern w:val="2"/>
                <w:sz w:val="28"/>
                <w:szCs w:val="28"/>
                <w:lang w:eastAsia="en-US"/>
              </w:rPr>
              <w:lastRenderedPageBreak/>
              <w:t>д</w:t>
            </w:r>
            <w:r w:rsidRPr="00643277">
              <w:rPr>
                <w:kern w:val="2"/>
                <w:sz w:val="28"/>
                <w:szCs w:val="28"/>
                <w:lang w:eastAsia="en-US"/>
              </w:rPr>
              <w:t xml:space="preserve">оля размещенных (опубликованных)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w:t>
            </w:r>
          </w:p>
          <w:p w:rsidR="00A2411A" w:rsidRDefault="00A2411A" w:rsidP="00A2411A">
            <w:pPr>
              <w:autoSpaceDE w:val="0"/>
              <w:autoSpaceDN w:val="0"/>
              <w:adjustRightInd w:val="0"/>
              <w:jc w:val="both"/>
              <w:rPr>
                <w:kern w:val="2"/>
                <w:sz w:val="28"/>
                <w:szCs w:val="28"/>
                <w:highlight w:val="yellow"/>
                <w:lang w:eastAsia="en-US"/>
              </w:rPr>
            </w:pPr>
            <w:r w:rsidRPr="00643277">
              <w:rPr>
                <w:kern w:val="2"/>
                <w:sz w:val="28"/>
                <w:szCs w:val="28"/>
                <w:lang w:eastAsia="en-US"/>
              </w:rPr>
              <w:t xml:space="preserve">правовой информации на официальном </w:t>
            </w:r>
            <w:r>
              <w:rPr>
                <w:kern w:val="2"/>
                <w:sz w:val="28"/>
                <w:szCs w:val="28"/>
                <w:lang w:eastAsia="en-US"/>
              </w:rPr>
              <w:t>сайте Администрации Мещеряковского сельского поселения</w:t>
            </w:r>
            <w:r w:rsidRPr="00643277">
              <w:rPr>
                <w:kern w:val="2"/>
                <w:sz w:val="28"/>
                <w:szCs w:val="28"/>
                <w:lang w:eastAsia="en-US"/>
              </w:rPr>
              <w:t xml:space="preserve"> (</w:t>
            </w:r>
            <w:r w:rsidRPr="00B469F0">
              <w:rPr>
                <w:kern w:val="2"/>
                <w:sz w:val="28"/>
                <w:szCs w:val="28"/>
                <w:lang w:val="en-US" w:eastAsia="en-US"/>
              </w:rPr>
              <w:t>m</w:t>
            </w:r>
            <w:r w:rsidRPr="00B469F0">
              <w:rPr>
                <w:kern w:val="2"/>
                <w:sz w:val="28"/>
                <w:szCs w:val="28"/>
                <w:lang w:eastAsia="en-US"/>
              </w:rPr>
              <w:t>e</w:t>
            </w:r>
            <w:r w:rsidRPr="00B469F0">
              <w:rPr>
                <w:kern w:val="2"/>
                <w:sz w:val="28"/>
                <w:szCs w:val="28"/>
                <w:lang w:val="en-US" w:eastAsia="en-US"/>
              </w:rPr>
              <w:t>her</w:t>
            </w:r>
            <w:r w:rsidRPr="00B469F0">
              <w:rPr>
                <w:kern w:val="2"/>
                <w:sz w:val="28"/>
                <w:szCs w:val="28"/>
                <w:lang w:eastAsia="en-US"/>
              </w:rPr>
              <w:t>akovskoe</w:t>
            </w:r>
            <w:r w:rsidRPr="00385A66">
              <w:rPr>
                <w:kern w:val="2"/>
                <w:sz w:val="28"/>
                <w:szCs w:val="28"/>
                <w:lang w:eastAsia="en-US"/>
              </w:rPr>
              <w:t>sp.ru</w:t>
            </w:r>
            <w:r w:rsidRPr="00643277">
              <w:rPr>
                <w:kern w:val="2"/>
                <w:sz w:val="28"/>
                <w:szCs w:val="28"/>
                <w:lang w:eastAsia="en-US"/>
              </w:rPr>
              <w:t xml:space="preserve">) в информационно-телекоммуникационной сети «Интернет» к общему количеству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правовой информации, подлежащих размещению (опубликованию) в соответствии с законодательством</w:t>
            </w:r>
          </w:p>
        </w:tc>
      </w:tr>
      <w:tr w:rsidR="00A2411A" w:rsidRPr="00943580" w:rsidTr="00A2411A">
        <w:tc>
          <w:tcPr>
            <w:tcW w:w="2127" w:type="dxa"/>
          </w:tcPr>
          <w:p w:rsidR="00A2411A" w:rsidRDefault="00A2411A" w:rsidP="00A2411A">
            <w:pPr>
              <w:rPr>
                <w:kern w:val="2"/>
                <w:sz w:val="28"/>
                <w:szCs w:val="28"/>
                <w:lang w:eastAsia="en-US"/>
              </w:rPr>
            </w:pPr>
            <w:r>
              <w:rPr>
                <w:kern w:val="2"/>
                <w:sz w:val="28"/>
                <w:szCs w:val="28"/>
                <w:lang w:eastAsia="en-US"/>
              </w:rPr>
              <w:lastRenderedPageBreak/>
              <w:t>Этапы и сроки реализации подпрограммы</w:t>
            </w:r>
          </w:p>
        </w:tc>
        <w:tc>
          <w:tcPr>
            <w:tcW w:w="825" w:type="dxa"/>
          </w:tcPr>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jc w:val="both"/>
              <w:rPr>
                <w:kern w:val="2"/>
                <w:sz w:val="28"/>
                <w:szCs w:val="28"/>
                <w:lang w:eastAsia="en-US"/>
              </w:rPr>
            </w:pPr>
            <w:r>
              <w:rPr>
                <w:kern w:val="2"/>
                <w:sz w:val="28"/>
                <w:szCs w:val="28"/>
                <w:lang w:eastAsia="en-US"/>
              </w:rPr>
              <w:t>2019 – 2030 годы.</w:t>
            </w:r>
          </w:p>
          <w:p w:rsidR="00A2411A" w:rsidRDefault="00A2411A" w:rsidP="00A2411A">
            <w:pPr>
              <w:jc w:val="both"/>
              <w:rPr>
                <w:kern w:val="2"/>
                <w:sz w:val="28"/>
                <w:szCs w:val="28"/>
                <w:lang w:eastAsia="en-US"/>
              </w:rPr>
            </w:pPr>
            <w:r>
              <w:rPr>
                <w:kern w:val="2"/>
                <w:sz w:val="28"/>
                <w:szCs w:val="28"/>
                <w:lang w:eastAsia="en-US"/>
              </w:rPr>
              <w:t>Этапы не выделяются</w:t>
            </w:r>
          </w:p>
        </w:tc>
      </w:tr>
      <w:tr w:rsidR="00A2411A" w:rsidRPr="00943580" w:rsidTr="00A2411A">
        <w:tc>
          <w:tcPr>
            <w:tcW w:w="2127" w:type="dxa"/>
          </w:tcPr>
          <w:p w:rsidR="00A2411A" w:rsidRDefault="00A2411A" w:rsidP="00A2411A">
            <w:pPr>
              <w:rPr>
                <w:kern w:val="2"/>
                <w:sz w:val="28"/>
                <w:szCs w:val="28"/>
                <w:lang w:eastAsia="en-US"/>
              </w:rPr>
            </w:pPr>
          </w:p>
          <w:p w:rsidR="00A2411A" w:rsidRPr="00943580" w:rsidRDefault="00A2411A" w:rsidP="00A2411A">
            <w:pPr>
              <w:rPr>
                <w:kern w:val="2"/>
                <w:sz w:val="28"/>
                <w:szCs w:val="28"/>
                <w:lang w:eastAsia="en-US"/>
              </w:rPr>
            </w:pPr>
            <w:r w:rsidRPr="00943580">
              <w:rPr>
                <w:kern w:val="2"/>
                <w:sz w:val="28"/>
                <w:szCs w:val="28"/>
                <w:lang w:eastAsia="en-US"/>
              </w:rPr>
              <w:t>Ресурсное обеспечение подпрограммы</w:t>
            </w:r>
          </w:p>
        </w:tc>
        <w:tc>
          <w:tcPr>
            <w:tcW w:w="825" w:type="dxa"/>
          </w:tcPr>
          <w:p w:rsidR="00A2411A" w:rsidRPr="00943580" w:rsidRDefault="00A2411A" w:rsidP="00A2411A">
            <w:pPr>
              <w:jc w:val="center"/>
              <w:rPr>
                <w:kern w:val="2"/>
                <w:sz w:val="28"/>
                <w:szCs w:val="28"/>
                <w:lang w:eastAsia="en-US"/>
              </w:rPr>
            </w:pPr>
          </w:p>
          <w:p w:rsidR="00A2411A" w:rsidRPr="00943580" w:rsidRDefault="00A2411A" w:rsidP="00A2411A">
            <w:pPr>
              <w:jc w:val="center"/>
              <w:rPr>
                <w:kern w:val="2"/>
                <w:sz w:val="28"/>
                <w:szCs w:val="28"/>
                <w:lang w:eastAsia="en-US"/>
              </w:rPr>
            </w:pPr>
            <w:r w:rsidRPr="00943580">
              <w:rPr>
                <w:kern w:val="2"/>
                <w:sz w:val="28"/>
                <w:szCs w:val="28"/>
                <w:lang w:eastAsia="en-US"/>
              </w:rPr>
              <w:t>–</w:t>
            </w:r>
          </w:p>
        </w:tc>
        <w:tc>
          <w:tcPr>
            <w:tcW w:w="6879" w:type="dxa"/>
          </w:tcPr>
          <w:p w:rsidR="00A2411A" w:rsidRPr="00943580" w:rsidRDefault="00A2411A" w:rsidP="00A2411A">
            <w:pPr>
              <w:autoSpaceDE w:val="0"/>
              <w:autoSpaceDN w:val="0"/>
              <w:adjustRightInd w:val="0"/>
              <w:rPr>
                <w:sz w:val="28"/>
                <w:szCs w:val="28"/>
              </w:rPr>
            </w:pPr>
          </w:p>
          <w:p w:rsidR="00A2411A" w:rsidRPr="00943580" w:rsidRDefault="00A2411A" w:rsidP="00A2411A">
            <w:pPr>
              <w:autoSpaceDE w:val="0"/>
              <w:autoSpaceDN w:val="0"/>
              <w:adjustRightInd w:val="0"/>
              <w:jc w:val="both"/>
              <w:rPr>
                <w:kern w:val="2"/>
                <w:sz w:val="28"/>
                <w:szCs w:val="28"/>
              </w:rPr>
            </w:pPr>
            <w:r w:rsidRPr="00943580">
              <w:rPr>
                <w:kern w:val="2"/>
                <w:sz w:val="28"/>
                <w:szCs w:val="28"/>
              </w:rPr>
              <w:t xml:space="preserve">всего – </w:t>
            </w:r>
            <w:r>
              <w:rPr>
                <w:sz w:val="28"/>
                <w:szCs w:val="28"/>
                <w:shd w:val="clear" w:color="auto" w:fill="FFFFFF"/>
              </w:rPr>
              <w:t>1160,9</w:t>
            </w:r>
            <w:r w:rsidRPr="00943580">
              <w:rPr>
                <w:sz w:val="28"/>
                <w:szCs w:val="28"/>
                <w:shd w:val="clear" w:color="auto" w:fill="FFFFFF"/>
              </w:rPr>
              <w:t xml:space="preserve"> </w:t>
            </w:r>
            <w:r w:rsidRPr="00943580">
              <w:rPr>
                <w:kern w:val="2"/>
                <w:sz w:val="28"/>
                <w:szCs w:val="28"/>
              </w:rPr>
              <w:t>тыс. рублей, из них:</w:t>
            </w:r>
          </w:p>
          <w:p w:rsidR="00A2411A" w:rsidRPr="00943580" w:rsidRDefault="00A2411A" w:rsidP="00A2411A">
            <w:pPr>
              <w:autoSpaceDE w:val="0"/>
              <w:autoSpaceDN w:val="0"/>
              <w:adjustRightInd w:val="0"/>
              <w:jc w:val="both"/>
              <w:rPr>
                <w:kern w:val="2"/>
                <w:sz w:val="28"/>
                <w:szCs w:val="28"/>
              </w:rPr>
            </w:pPr>
            <w:r w:rsidRPr="00943580">
              <w:rPr>
                <w:kern w:val="2"/>
                <w:sz w:val="28"/>
                <w:szCs w:val="28"/>
              </w:rPr>
              <w:t xml:space="preserve">в 2019 году – </w:t>
            </w:r>
            <w:r>
              <w:rPr>
                <w:kern w:val="2"/>
                <w:sz w:val="28"/>
                <w:szCs w:val="28"/>
              </w:rPr>
              <w:t>130,2</w:t>
            </w:r>
            <w:r w:rsidRPr="00943580">
              <w:rPr>
                <w:kern w:val="2"/>
                <w:sz w:val="28"/>
                <w:szCs w:val="28"/>
              </w:rPr>
              <w:t xml:space="preserve"> тыс. рублей;</w:t>
            </w:r>
          </w:p>
          <w:p w:rsidR="00A2411A" w:rsidRPr="00943580" w:rsidRDefault="00A2411A" w:rsidP="00A2411A">
            <w:pPr>
              <w:autoSpaceDE w:val="0"/>
              <w:autoSpaceDN w:val="0"/>
              <w:adjustRightInd w:val="0"/>
              <w:jc w:val="both"/>
              <w:rPr>
                <w:kern w:val="2"/>
                <w:sz w:val="28"/>
                <w:szCs w:val="28"/>
              </w:rPr>
            </w:pPr>
            <w:r w:rsidRPr="00943580">
              <w:rPr>
                <w:kern w:val="2"/>
                <w:sz w:val="28"/>
                <w:szCs w:val="28"/>
              </w:rPr>
              <w:t xml:space="preserve">в 2020 году – </w:t>
            </w:r>
            <w:r>
              <w:rPr>
                <w:kern w:val="2"/>
                <w:sz w:val="28"/>
                <w:szCs w:val="28"/>
              </w:rPr>
              <w:t>121,5</w:t>
            </w:r>
            <w:r w:rsidRPr="00943580">
              <w:rPr>
                <w:kern w:val="2"/>
                <w:sz w:val="28"/>
                <w:szCs w:val="28"/>
              </w:rPr>
              <w:t xml:space="preserve"> тыс. рублей;</w:t>
            </w:r>
          </w:p>
          <w:p w:rsidR="00A2411A" w:rsidRPr="00943580" w:rsidRDefault="00A2411A" w:rsidP="00A2411A">
            <w:pPr>
              <w:autoSpaceDE w:val="0"/>
              <w:autoSpaceDN w:val="0"/>
              <w:adjustRightInd w:val="0"/>
              <w:rPr>
                <w:sz w:val="28"/>
                <w:szCs w:val="28"/>
              </w:rPr>
            </w:pPr>
            <w:r w:rsidRPr="00943580">
              <w:rPr>
                <w:sz w:val="28"/>
                <w:szCs w:val="28"/>
              </w:rPr>
              <w:t xml:space="preserve">в 2021 году </w:t>
            </w:r>
            <w:r w:rsidRPr="00943580">
              <w:rPr>
                <w:kern w:val="2"/>
                <w:sz w:val="28"/>
                <w:szCs w:val="28"/>
              </w:rPr>
              <w:t>–</w:t>
            </w:r>
            <w:r w:rsidRPr="00943580">
              <w:rPr>
                <w:sz w:val="28"/>
                <w:szCs w:val="28"/>
              </w:rPr>
              <w:t xml:space="preserve"> </w:t>
            </w:r>
            <w:r>
              <w:rPr>
                <w:sz w:val="28"/>
                <w:szCs w:val="28"/>
              </w:rPr>
              <w:t>163</w:t>
            </w:r>
            <w:r>
              <w:rPr>
                <w:kern w:val="2"/>
                <w:sz w:val="28"/>
                <w:szCs w:val="28"/>
              </w:rPr>
              <w:t>,2</w:t>
            </w:r>
            <w:r w:rsidRPr="00943580">
              <w:rPr>
                <w:kern w:val="2"/>
                <w:sz w:val="28"/>
                <w:szCs w:val="28"/>
              </w:rPr>
              <w:t xml:space="preserve"> </w:t>
            </w:r>
            <w:r w:rsidRPr="00943580">
              <w:rPr>
                <w:sz w:val="28"/>
                <w:szCs w:val="28"/>
              </w:rPr>
              <w:t>тыс. рублей;</w:t>
            </w:r>
          </w:p>
          <w:p w:rsidR="00A2411A" w:rsidRPr="00943580" w:rsidRDefault="00A2411A" w:rsidP="00A2411A">
            <w:pPr>
              <w:autoSpaceDE w:val="0"/>
              <w:autoSpaceDN w:val="0"/>
              <w:adjustRightInd w:val="0"/>
              <w:rPr>
                <w:sz w:val="28"/>
                <w:szCs w:val="28"/>
              </w:rPr>
            </w:pPr>
            <w:r w:rsidRPr="00943580">
              <w:rPr>
                <w:sz w:val="28"/>
                <w:szCs w:val="28"/>
              </w:rPr>
              <w:t xml:space="preserve">в 2022 году </w:t>
            </w:r>
            <w:r w:rsidRPr="00943580">
              <w:rPr>
                <w:kern w:val="2"/>
                <w:sz w:val="28"/>
                <w:szCs w:val="28"/>
              </w:rPr>
              <w:t>–</w:t>
            </w:r>
            <w:r w:rsidRPr="00943580">
              <w:rPr>
                <w:sz w:val="28"/>
                <w:szCs w:val="28"/>
              </w:rPr>
              <w:t xml:space="preserve"> </w:t>
            </w:r>
            <w:r>
              <w:rPr>
                <w:sz w:val="28"/>
                <w:szCs w:val="28"/>
              </w:rPr>
              <w:t>133</w:t>
            </w:r>
            <w:r>
              <w:rPr>
                <w:kern w:val="2"/>
                <w:sz w:val="28"/>
                <w:szCs w:val="28"/>
              </w:rPr>
              <w:t>,0</w:t>
            </w:r>
            <w:r w:rsidRPr="00943580">
              <w:rPr>
                <w:sz w:val="28"/>
                <w:szCs w:val="28"/>
              </w:rPr>
              <w:t xml:space="preserve"> тыс. рублей;</w:t>
            </w:r>
          </w:p>
          <w:p w:rsidR="00A2411A" w:rsidRPr="00943580" w:rsidRDefault="00A2411A" w:rsidP="00A2411A">
            <w:pPr>
              <w:autoSpaceDE w:val="0"/>
              <w:autoSpaceDN w:val="0"/>
              <w:adjustRightInd w:val="0"/>
              <w:rPr>
                <w:sz w:val="28"/>
                <w:szCs w:val="28"/>
              </w:rPr>
            </w:pPr>
            <w:r w:rsidRPr="00943580">
              <w:rPr>
                <w:sz w:val="28"/>
                <w:szCs w:val="28"/>
              </w:rPr>
              <w:t xml:space="preserve">в 2023 году </w:t>
            </w:r>
            <w:r w:rsidRPr="00943580">
              <w:rPr>
                <w:kern w:val="2"/>
                <w:sz w:val="28"/>
                <w:szCs w:val="28"/>
              </w:rPr>
              <w:t>–</w:t>
            </w:r>
            <w:r w:rsidRPr="00943580">
              <w:rPr>
                <w:sz w:val="28"/>
                <w:szCs w:val="28"/>
              </w:rPr>
              <w:t xml:space="preserve"> </w:t>
            </w:r>
            <w:r>
              <w:rPr>
                <w:sz w:val="28"/>
                <w:szCs w:val="28"/>
              </w:rPr>
              <w:t xml:space="preserve">  88</w:t>
            </w:r>
            <w:r>
              <w:rPr>
                <w:kern w:val="2"/>
                <w:sz w:val="28"/>
                <w:szCs w:val="28"/>
              </w:rPr>
              <w:t>,0</w:t>
            </w:r>
            <w:r w:rsidRPr="00943580">
              <w:rPr>
                <w:kern w:val="2"/>
                <w:sz w:val="28"/>
                <w:szCs w:val="28"/>
              </w:rPr>
              <w:t xml:space="preserve"> </w:t>
            </w:r>
            <w:r w:rsidRPr="00943580">
              <w:rPr>
                <w:sz w:val="28"/>
                <w:szCs w:val="28"/>
              </w:rPr>
              <w:t>тыс. рублей;</w:t>
            </w:r>
          </w:p>
          <w:p w:rsidR="00A2411A" w:rsidRPr="00943580" w:rsidRDefault="00A2411A" w:rsidP="00A2411A">
            <w:pPr>
              <w:autoSpaceDE w:val="0"/>
              <w:autoSpaceDN w:val="0"/>
              <w:adjustRightInd w:val="0"/>
              <w:rPr>
                <w:sz w:val="28"/>
                <w:szCs w:val="28"/>
              </w:rPr>
            </w:pPr>
            <w:r w:rsidRPr="00943580">
              <w:rPr>
                <w:sz w:val="28"/>
                <w:szCs w:val="28"/>
              </w:rPr>
              <w:t xml:space="preserve">в 2024 году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A2411A" w:rsidRPr="00943580" w:rsidRDefault="00A2411A" w:rsidP="00A2411A">
            <w:pPr>
              <w:autoSpaceDE w:val="0"/>
              <w:autoSpaceDN w:val="0"/>
              <w:adjustRightInd w:val="0"/>
              <w:rPr>
                <w:sz w:val="28"/>
                <w:szCs w:val="28"/>
              </w:rPr>
            </w:pPr>
            <w:r w:rsidRPr="00943580">
              <w:rPr>
                <w:sz w:val="28"/>
                <w:szCs w:val="28"/>
              </w:rPr>
              <w:t>в 2025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A2411A" w:rsidRPr="00943580" w:rsidRDefault="00A2411A" w:rsidP="00A2411A">
            <w:pPr>
              <w:autoSpaceDE w:val="0"/>
              <w:autoSpaceDN w:val="0"/>
              <w:adjustRightInd w:val="0"/>
              <w:rPr>
                <w:sz w:val="28"/>
                <w:szCs w:val="28"/>
              </w:rPr>
            </w:pPr>
            <w:r w:rsidRPr="00943580">
              <w:rPr>
                <w:sz w:val="28"/>
                <w:szCs w:val="28"/>
              </w:rPr>
              <w:t>в 2026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A2411A" w:rsidRPr="00943580" w:rsidRDefault="00A2411A" w:rsidP="00A2411A">
            <w:pPr>
              <w:autoSpaceDE w:val="0"/>
              <w:autoSpaceDN w:val="0"/>
              <w:adjustRightInd w:val="0"/>
              <w:rPr>
                <w:sz w:val="28"/>
                <w:szCs w:val="28"/>
              </w:rPr>
            </w:pPr>
            <w:r w:rsidRPr="00943580">
              <w:rPr>
                <w:sz w:val="28"/>
                <w:szCs w:val="28"/>
              </w:rPr>
              <w:t>в 2027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A2411A" w:rsidRPr="00943580" w:rsidRDefault="00A2411A" w:rsidP="00A2411A">
            <w:pPr>
              <w:autoSpaceDE w:val="0"/>
              <w:autoSpaceDN w:val="0"/>
              <w:adjustRightInd w:val="0"/>
              <w:rPr>
                <w:sz w:val="28"/>
                <w:szCs w:val="28"/>
              </w:rPr>
            </w:pPr>
            <w:r w:rsidRPr="00943580">
              <w:rPr>
                <w:sz w:val="28"/>
                <w:szCs w:val="28"/>
              </w:rPr>
              <w:t>в 2028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A2411A" w:rsidRPr="00943580" w:rsidRDefault="00A2411A" w:rsidP="00A2411A">
            <w:pPr>
              <w:autoSpaceDE w:val="0"/>
              <w:autoSpaceDN w:val="0"/>
              <w:adjustRightInd w:val="0"/>
              <w:rPr>
                <w:sz w:val="28"/>
                <w:szCs w:val="28"/>
              </w:rPr>
            </w:pPr>
            <w:r w:rsidRPr="00943580">
              <w:rPr>
                <w:sz w:val="28"/>
                <w:szCs w:val="28"/>
              </w:rPr>
              <w:t>в 2029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A2411A" w:rsidRDefault="00A2411A" w:rsidP="00A2411A">
            <w:pPr>
              <w:autoSpaceDE w:val="0"/>
              <w:autoSpaceDN w:val="0"/>
              <w:adjustRightInd w:val="0"/>
              <w:rPr>
                <w:sz w:val="28"/>
                <w:szCs w:val="28"/>
              </w:rPr>
            </w:pPr>
            <w:r w:rsidRPr="00943580">
              <w:rPr>
                <w:sz w:val="28"/>
                <w:szCs w:val="28"/>
              </w:rPr>
              <w:t>в 2030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A2411A" w:rsidRDefault="00A2411A" w:rsidP="00A2411A">
            <w:pPr>
              <w:rPr>
                <w:kern w:val="2"/>
                <w:sz w:val="28"/>
                <w:szCs w:val="28"/>
                <w:lang w:eastAsia="en-US"/>
              </w:rPr>
            </w:pPr>
          </w:p>
        </w:tc>
      </w:tr>
      <w:tr w:rsidR="00A2411A" w:rsidTr="00A2411A">
        <w:tc>
          <w:tcPr>
            <w:tcW w:w="2127" w:type="dxa"/>
          </w:tcPr>
          <w:p w:rsidR="00A2411A" w:rsidRDefault="00A2411A" w:rsidP="00A2411A">
            <w:pPr>
              <w:rPr>
                <w:kern w:val="2"/>
                <w:sz w:val="28"/>
                <w:szCs w:val="28"/>
                <w:lang w:eastAsia="en-US"/>
              </w:rPr>
            </w:pPr>
            <w:r>
              <w:rPr>
                <w:kern w:val="2"/>
                <w:sz w:val="28"/>
                <w:szCs w:val="28"/>
                <w:lang w:eastAsia="en-US"/>
              </w:rPr>
              <w:t>Ожидаемые результаты реализации подпрограммы</w:t>
            </w:r>
          </w:p>
        </w:tc>
        <w:tc>
          <w:tcPr>
            <w:tcW w:w="825" w:type="dxa"/>
          </w:tcPr>
          <w:p w:rsidR="00A2411A" w:rsidRDefault="00A2411A" w:rsidP="00A2411A">
            <w:pPr>
              <w:jc w:val="center"/>
              <w:rPr>
                <w:kern w:val="2"/>
                <w:sz w:val="28"/>
                <w:szCs w:val="28"/>
                <w:lang w:eastAsia="en-US"/>
              </w:rPr>
            </w:pPr>
            <w:r>
              <w:rPr>
                <w:kern w:val="2"/>
                <w:sz w:val="28"/>
                <w:szCs w:val="28"/>
                <w:lang w:eastAsia="en-US"/>
              </w:rPr>
              <w:t>–</w:t>
            </w:r>
          </w:p>
        </w:tc>
        <w:tc>
          <w:tcPr>
            <w:tcW w:w="6879" w:type="dxa"/>
          </w:tcPr>
          <w:p w:rsidR="00A2411A" w:rsidRDefault="00A2411A" w:rsidP="00A2411A">
            <w:pPr>
              <w:autoSpaceDE w:val="0"/>
              <w:autoSpaceDN w:val="0"/>
              <w:adjustRightInd w:val="0"/>
              <w:jc w:val="both"/>
              <w:rPr>
                <w:kern w:val="2"/>
                <w:sz w:val="28"/>
                <w:szCs w:val="28"/>
              </w:rPr>
            </w:pPr>
            <w:r>
              <w:rPr>
                <w:kern w:val="2"/>
                <w:sz w:val="28"/>
                <w:szCs w:val="28"/>
              </w:rPr>
              <w:t xml:space="preserve">улучшение значений показателей эффективности </w:t>
            </w: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Мещеряковском сельском поселении.</w:t>
            </w:r>
          </w:p>
        </w:tc>
      </w:tr>
    </w:tbl>
    <w:p w:rsidR="00A2411A" w:rsidRDefault="00A2411A" w:rsidP="00A2411A">
      <w:pPr>
        <w:jc w:val="center"/>
        <w:rPr>
          <w:kern w:val="2"/>
          <w:sz w:val="28"/>
          <w:szCs w:val="28"/>
          <w:lang w:eastAsia="en-US"/>
        </w:rPr>
      </w:pPr>
    </w:p>
    <w:p w:rsidR="00A2411A" w:rsidRDefault="00A2411A" w:rsidP="00A2411A">
      <w:pPr>
        <w:tabs>
          <w:tab w:val="left" w:pos="5614"/>
        </w:tabs>
        <w:jc w:val="center"/>
        <w:rPr>
          <w:kern w:val="2"/>
          <w:sz w:val="28"/>
          <w:szCs w:val="28"/>
          <w:lang w:eastAsia="en-US"/>
        </w:rPr>
      </w:pPr>
    </w:p>
    <w:p w:rsidR="00A2411A" w:rsidRDefault="00A2411A" w:rsidP="00A2411A">
      <w:pPr>
        <w:tabs>
          <w:tab w:val="left" w:pos="5614"/>
        </w:tabs>
        <w:jc w:val="center"/>
        <w:rPr>
          <w:kern w:val="2"/>
          <w:sz w:val="28"/>
          <w:szCs w:val="28"/>
          <w:lang w:eastAsia="en-US"/>
        </w:rPr>
      </w:pPr>
      <w:r>
        <w:rPr>
          <w:kern w:val="2"/>
          <w:sz w:val="28"/>
          <w:szCs w:val="28"/>
          <w:lang w:eastAsia="en-US"/>
        </w:rPr>
        <w:t xml:space="preserve"> </w:t>
      </w:r>
    </w:p>
    <w:p w:rsidR="00A2411A" w:rsidRDefault="00A2411A" w:rsidP="00A2411A">
      <w:pPr>
        <w:autoSpaceDE w:val="0"/>
        <w:autoSpaceDN w:val="0"/>
        <w:adjustRightInd w:val="0"/>
        <w:jc w:val="center"/>
        <w:rPr>
          <w:kern w:val="2"/>
          <w:sz w:val="28"/>
          <w:szCs w:val="28"/>
          <w:lang w:eastAsia="en-US"/>
        </w:rPr>
      </w:pPr>
      <w:r w:rsidRPr="00B922A2">
        <w:rPr>
          <w:kern w:val="2"/>
          <w:sz w:val="28"/>
          <w:szCs w:val="28"/>
          <w:lang w:eastAsia="en-US"/>
        </w:rPr>
        <w:t xml:space="preserve">Приоритеты и цели </w:t>
      </w:r>
      <w:r>
        <w:rPr>
          <w:kern w:val="2"/>
          <w:sz w:val="28"/>
          <w:szCs w:val="28"/>
          <w:lang w:eastAsia="en-US"/>
        </w:rPr>
        <w:t>муниципальной</w:t>
      </w:r>
      <w:r w:rsidRPr="00B922A2">
        <w:rPr>
          <w:kern w:val="2"/>
          <w:sz w:val="28"/>
          <w:szCs w:val="28"/>
          <w:lang w:eastAsia="en-US"/>
        </w:rPr>
        <w:t xml:space="preserve"> политики </w:t>
      </w:r>
      <w:r>
        <w:rPr>
          <w:kern w:val="2"/>
          <w:sz w:val="28"/>
          <w:szCs w:val="28"/>
          <w:lang w:eastAsia="en-US"/>
        </w:rPr>
        <w:t>Мещеряковского сельского поселения.</w:t>
      </w:r>
    </w:p>
    <w:p w:rsidR="00A2411A" w:rsidRDefault="00A2411A" w:rsidP="00A2411A">
      <w:pPr>
        <w:autoSpaceDE w:val="0"/>
        <w:autoSpaceDN w:val="0"/>
        <w:adjustRightInd w:val="0"/>
        <w:ind w:firstLine="709"/>
        <w:jc w:val="both"/>
        <w:rPr>
          <w:kern w:val="2"/>
          <w:sz w:val="28"/>
          <w:szCs w:val="28"/>
        </w:rPr>
      </w:pPr>
    </w:p>
    <w:p w:rsidR="00A2411A" w:rsidRDefault="00A2411A" w:rsidP="00A2411A">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A2411A" w:rsidRDefault="00A2411A" w:rsidP="00A2411A">
      <w:pPr>
        <w:autoSpaceDE w:val="0"/>
        <w:autoSpaceDN w:val="0"/>
        <w:adjustRightInd w:val="0"/>
        <w:ind w:firstLine="709"/>
        <w:jc w:val="both"/>
        <w:rPr>
          <w:kern w:val="2"/>
          <w:sz w:val="28"/>
          <w:szCs w:val="28"/>
        </w:rPr>
      </w:pPr>
      <w:r>
        <w:rPr>
          <w:kern w:val="2"/>
          <w:sz w:val="28"/>
          <w:szCs w:val="28"/>
        </w:rPr>
        <w:lastRenderedPageBreak/>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A2411A" w:rsidRDefault="00A2411A" w:rsidP="00A2411A">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A2411A" w:rsidRDefault="00A2411A" w:rsidP="00A2411A">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A2411A" w:rsidRDefault="00A2411A" w:rsidP="00A2411A">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A2411A" w:rsidRDefault="00A2411A" w:rsidP="00A2411A">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A2411A" w:rsidRDefault="00A2411A" w:rsidP="00A2411A">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A2411A" w:rsidRDefault="00A2411A" w:rsidP="00A2411A">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A2411A" w:rsidRDefault="00A2411A" w:rsidP="00A2411A">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A2411A" w:rsidRDefault="00A2411A" w:rsidP="00A2411A">
      <w:pPr>
        <w:autoSpaceDE w:val="0"/>
        <w:autoSpaceDN w:val="0"/>
        <w:adjustRightInd w:val="0"/>
        <w:ind w:firstLine="709"/>
        <w:jc w:val="both"/>
        <w:rPr>
          <w:kern w:val="2"/>
          <w:sz w:val="28"/>
          <w:szCs w:val="28"/>
        </w:rPr>
      </w:pPr>
    </w:p>
    <w:p w:rsidR="00A2411A" w:rsidRDefault="00A2411A" w:rsidP="00A2411A">
      <w:pPr>
        <w:autoSpaceDE w:val="0"/>
        <w:autoSpaceDN w:val="0"/>
        <w:adjustRightInd w:val="0"/>
        <w:ind w:firstLine="709"/>
        <w:jc w:val="both"/>
        <w:rPr>
          <w:kern w:val="2"/>
          <w:sz w:val="28"/>
          <w:szCs w:val="28"/>
        </w:rPr>
      </w:pPr>
    </w:p>
    <w:p w:rsidR="00A2411A" w:rsidRDefault="00A2411A" w:rsidP="00A2411A">
      <w:pPr>
        <w:autoSpaceDE w:val="0"/>
        <w:autoSpaceDN w:val="0"/>
        <w:adjustRightInd w:val="0"/>
        <w:ind w:firstLine="709"/>
        <w:jc w:val="both"/>
        <w:rPr>
          <w:kern w:val="2"/>
          <w:sz w:val="28"/>
          <w:szCs w:val="28"/>
        </w:rPr>
        <w:sectPr w:rsidR="00A2411A" w:rsidSect="00A2411A">
          <w:pgSz w:w="11906" w:h="16838"/>
          <w:pgMar w:top="1134" w:right="746" w:bottom="1134" w:left="1440" w:header="709" w:footer="709" w:gutter="0"/>
          <w:cols w:space="708"/>
          <w:docGrid w:linePitch="360"/>
        </w:sectPr>
      </w:pPr>
    </w:p>
    <w:p w:rsidR="00A2411A" w:rsidRDefault="00A2411A" w:rsidP="00A2411A"/>
    <w:p w:rsidR="00A2411A" w:rsidRPr="003570FF" w:rsidRDefault="00A2411A" w:rsidP="00A2411A">
      <w:pPr>
        <w:jc w:val="right"/>
      </w:pPr>
      <w:r>
        <w:t>Приложение № 1</w:t>
      </w:r>
    </w:p>
    <w:p w:rsidR="00A2411A" w:rsidRPr="003570FF" w:rsidRDefault="00A2411A" w:rsidP="00A2411A">
      <w:pPr>
        <w:jc w:val="right"/>
      </w:pPr>
      <w:r w:rsidRPr="003570FF">
        <w:t>к муниципальной  программе</w:t>
      </w:r>
    </w:p>
    <w:p w:rsidR="00A2411A" w:rsidRPr="003570FF" w:rsidRDefault="00A2411A" w:rsidP="00A2411A">
      <w:pPr>
        <w:jc w:val="right"/>
      </w:pPr>
      <w:r>
        <w:t>Мещеряковского сельского поселения</w:t>
      </w:r>
    </w:p>
    <w:p w:rsidR="00A2411A" w:rsidRPr="003570FF" w:rsidRDefault="00A2411A" w:rsidP="00A2411A">
      <w:pPr>
        <w:jc w:val="right"/>
      </w:pPr>
      <w:r w:rsidRPr="003570FF">
        <w:t>«Муниципальная  политика»</w:t>
      </w:r>
    </w:p>
    <w:p w:rsidR="00A2411A" w:rsidRPr="003570FF" w:rsidRDefault="00A2411A" w:rsidP="00A2411A"/>
    <w:p w:rsidR="00A2411A" w:rsidRPr="003570FF" w:rsidRDefault="00A2411A" w:rsidP="00A2411A">
      <w:pPr>
        <w:jc w:val="center"/>
      </w:pPr>
      <w:r w:rsidRPr="003570FF">
        <w:t>Сведения</w:t>
      </w:r>
    </w:p>
    <w:p w:rsidR="00A2411A" w:rsidRPr="003570FF" w:rsidRDefault="00A2411A" w:rsidP="00A2411A">
      <w:pPr>
        <w:jc w:val="center"/>
      </w:pPr>
      <w:r w:rsidRPr="003570FF">
        <w:t>о показателях государственной программы, подпрограмм муниципальной программы и их значениях</w:t>
      </w:r>
    </w:p>
    <w:p w:rsidR="00A2411A" w:rsidRPr="003570FF" w:rsidRDefault="00A2411A" w:rsidP="00A2411A"/>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75"/>
        <w:gridCol w:w="982"/>
        <w:gridCol w:w="965"/>
        <w:gridCol w:w="830"/>
        <w:gridCol w:w="822"/>
        <w:gridCol w:w="822"/>
        <w:gridCol w:w="821"/>
        <w:gridCol w:w="821"/>
        <w:gridCol w:w="820"/>
        <w:gridCol w:w="824"/>
        <w:gridCol w:w="822"/>
        <w:gridCol w:w="854"/>
        <w:gridCol w:w="854"/>
        <w:gridCol w:w="854"/>
        <w:gridCol w:w="854"/>
      </w:tblGrid>
      <w:tr w:rsidR="00A2411A" w:rsidRPr="003570FF" w:rsidTr="00A2411A">
        <w:trPr>
          <w:tblHeader/>
        </w:trPr>
        <w:tc>
          <w:tcPr>
            <w:tcW w:w="773" w:type="dxa"/>
            <w:vMerge w:val="restart"/>
          </w:tcPr>
          <w:p w:rsidR="00A2411A" w:rsidRPr="003570FF" w:rsidRDefault="00A2411A" w:rsidP="00A2411A">
            <w:r w:rsidRPr="003570FF">
              <w:t xml:space="preserve">№ </w:t>
            </w:r>
          </w:p>
          <w:p w:rsidR="00A2411A" w:rsidRPr="003570FF" w:rsidRDefault="00A2411A" w:rsidP="00A2411A">
            <w:r w:rsidRPr="003570FF">
              <w:t>п/п</w:t>
            </w:r>
          </w:p>
        </w:tc>
        <w:tc>
          <w:tcPr>
            <w:tcW w:w="2912" w:type="dxa"/>
            <w:vMerge w:val="restart"/>
          </w:tcPr>
          <w:p w:rsidR="00A2411A" w:rsidRPr="003570FF" w:rsidRDefault="00A2411A" w:rsidP="00A2411A">
            <w:r w:rsidRPr="003570FF">
              <w:t>Наименование</w:t>
            </w:r>
          </w:p>
        </w:tc>
        <w:tc>
          <w:tcPr>
            <w:tcW w:w="993" w:type="dxa"/>
            <w:vMerge w:val="restart"/>
          </w:tcPr>
          <w:p w:rsidR="00A2411A" w:rsidRPr="003570FF" w:rsidRDefault="00A2411A" w:rsidP="00A2411A">
            <w:r w:rsidRPr="003570FF">
              <w:t>Вид показа-теля</w:t>
            </w:r>
          </w:p>
        </w:tc>
        <w:tc>
          <w:tcPr>
            <w:tcW w:w="976" w:type="dxa"/>
            <w:vMerge w:val="restart"/>
          </w:tcPr>
          <w:p w:rsidR="00A2411A" w:rsidRPr="003570FF" w:rsidRDefault="00A2411A" w:rsidP="00A2411A">
            <w:r w:rsidRPr="003570FF">
              <w:t>Единица измере</w:t>
            </w:r>
            <w:r w:rsidRPr="003570FF">
              <w:softHyphen/>
              <w:t>ния</w:t>
            </w:r>
          </w:p>
        </w:tc>
        <w:tc>
          <w:tcPr>
            <w:tcW w:w="10110" w:type="dxa"/>
            <w:gridSpan w:val="12"/>
          </w:tcPr>
          <w:p w:rsidR="00A2411A" w:rsidRPr="003570FF" w:rsidRDefault="00A2411A" w:rsidP="00A2411A">
            <w:r w:rsidRPr="003570FF">
              <w:t>Значение показателя</w:t>
            </w:r>
          </w:p>
        </w:tc>
      </w:tr>
      <w:tr w:rsidR="00A2411A" w:rsidRPr="003570FF" w:rsidTr="00A2411A">
        <w:trPr>
          <w:tblHeader/>
        </w:trPr>
        <w:tc>
          <w:tcPr>
            <w:tcW w:w="773" w:type="dxa"/>
            <w:vMerge/>
            <w:vAlign w:val="center"/>
          </w:tcPr>
          <w:p w:rsidR="00A2411A" w:rsidRPr="003570FF" w:rsidRDefault="00A2411A" w:rsidP="00A2411A"/>
        </w:tc>
        <w:tc>
          <w:tcPr>
            <w:tcW w:w="2912" w:type="dxa"/>
            <w:vMerge/>
            <w:vAlign w:val="center"/>
          </w:tcPr>
          <w:p w:rsidR="00A2411A" w:rsidRPr="003570FF" w:rsidRDefault="00A2411A" w:rsidP="00A2411A"/>
        </w:tc>
        <w:tc>
          <w:tcPr>
            <w:tcW w:w="993" w:type="dxa"/>
            <w:vMerge/>
            <w:vAlign w:val="center"/>
          </w:tcPr>
          <w:p w:rsidR="00A2411A" w:rsidRPr="003570FF" w:rsidRDefault="00A2411A" w:rsidP="00A2411A"/>
        </w:tc>
        <w:tc>
          <w:tcPr>
            <w:tcW w:w="976" w:type="dxa"/>
            <w:vMerge/>
            <w:vAlign w:val="center"/>
          </w:tcPr>
          <w:p w:rsidR="00A2411A" w:rsidRPr="003570FF" w:rsidRDefault="00A2411A" w:rsidP="00A2411A"/>
        </w:tc>
        <w:tc>
          <w:tcPr>
            <w:tcW w:w="839" w:type="dxa"/>
          </w:tcPr>
          <w:p w:rsidR="00A2411A" w:rsidRPr="003570FF" w:rsidRDefault="00A2411A" w:rsidP="00A2411A">
            <w:r w:rsidRPr="003570FF">
              <w:t>2019 год</w:t>
            </w:r>
          </w:p>
        </w:tc>
        <w:tc>
          <w:tcPr>
            <w:tcW w:w="831" w:type="dxa"/>
          </w:tcPr>
          <w:p w:rsidR="00A2411A" w:rsidRPr="003570FF" w:rsidRDefault="00A2411A" w:rsidP="00A2411A">
            <w:r w:rsidRPr="003570FF">
              <w:t>2020 год</w:t>
            </w:r>
          </w:p>
        </w:tc>
        <w:tc>
          <w:tcPr>
            <w:tcW w:w="831" w:type="dxa"/>
          </w:tcPr>
          <w:p w:rsidR="00A2411A" w:rsidRPr="003570FF" w:rsidRDefault="00A2411A" w:rsidP="00A2411A">
            <w:r w:rsidRPr="003570FF">
              <w:t>2021 год</w:t>
            </w:r>
          </w:p>
        </w:tc>
        <w:tc>
          <w:tcPr>
            <w:tcW w:w="830" w:type="dxa"/>
          </w:tcPr>
          <w:p w:rsidR="00A2411A" w:rsidRPr="003570FF" w:rsidRDefault="00A2411A" w:rsidP="00A2411A">
            <w:r w:rsidRPr="003570FF">
              <w:t>2022 год</w:t>
            </w:r>
          </w:p>
        </w:tc>
        <w:tc>
          <w:tcPr>
            <w:tcW w:w="830" w:type="dxa"/>
          </w:tcPr>
          <w:p w:rsidR="00A2411A" w:rsidRPr="003570FF" w:rsidRDefault="00A2411A" w:rsidP="00A2411A">
            <w:r w:rsidRPr="003570FF">
              <w:t>2023 год</w:t>
            </w:r>
          </w:p>
        </w:tc>
        <w:tc>
          <w:tcPr>
            <w:tcW w:w="829" w:type="dxa"/>
          </w:tcPr>
          <w:p w:rsidR="00A2411A" w:rsidRPr="003570FF" w:rsidRDefault="00A2411A" w:rsidP="00A2411A">
            <w:r w:rsidRPr="003570FF">
              <w:t>2024 год</w:t>
            </w:r>
          </w:p>
        </w:tc>
        <w:tc>
          <w:tcPr>
            <w:tcW w:w="833" w:type="dxa"/>
          </w:tcPr>
          <w:p w:rsidR="00A2411A" w:rsidRPr="003570FF" w:rsidRDefault="00A2411A" w:rsidP="00A2411A">
            <w:r w:rsidRPr="003570FF">
              <w:t>2025</w:t>
            </w:r>
          </w:p>
          <w:p w:rsidR="00A2411A" w:rsidRPr="003570FF" w:rsidRDefault="00A2411A" w:rsidP="00A2411A">
            <w:r w:rsidRPr="003570FF">
              <w:t>год</w:t>
            </w:r>
          </w:p>
        </w:tc>
        <w:tc>
          <w:tcPr>
            <w:tcW w:w="831" w:type="dxa"/>
          </w:tcPr>
          <w:p w:rsidR="00A2411A" w:rsidRPr="003570FF" w:rsidRDefault="00A2411A" w:rsidP="00A2411A">
            <w:r w:rsidRPr="003570FF">
              <w:t>2026</w:t>
            </w:r>
          </w:p>
          <w:p w:rsidR="00A2411A" w:rsidRPr="003570FF" w:rsidRDefault="00A2411A" w:rsidP="00A2411A">
            <w:r w:rsidRPr="003570FF">
              <w:t>год</w:t>
            </w:r>
          </w:p>
        </w:tc>
        <w:tc>
          <w:tcPr>
            <w:tcW w:w="864" w:type="dxa"/>
          </w:tcPr>
          <w:p w:rsidR="00A2411A" w:rsidRPr="003570FF" w:rsidRDefault="00A2411A" w:rsidP="00A2411A">
            <w:r w:rsidRPr="003570FF">
              <w:t>2027</w:t>
            </w:r>
          </w:p>
          <w:p w:rsidR="00A2411A" w:rsidRPr="003570FF" w:rsidRDefault="00A2411A" w:rsidP="00A2411A">
            <w:r w:rsidRPr="003570FF">
              <w:t>год</w:t>
            </w:r>
          </w:p>
        </w:tc>
        <w:tc>
          <w:tcPr>
            <w:tcW w:w="864" w:type="dxa"/>
          </w:tcPr>
          <w:p w:rsidR="00A2411A" w:rsidRPr="003570FF" w:rsidRDefault="00A2411A" w:rsidP="00A2411A">
            <w:r w:rsidRPr="003570FF">
              <w:t xml:space="preserve">2028 </w:t>
            </w:r>
          </w:p>
          <w:p w:rsidR="00A2411A" w:rsidRPr="003570FF" w:rsidRDefault="00A2411A" w:rsidP="00A2411A">
            <w:r w:rsidRPr="003570FF">
              <w:t>год</w:t>
            </w:r>
          </w:p>
        </w:tc>
        <w:tc>
          <w:tcPr>
            <w:tcW w:w="864" w:type="dxa"/>
          </w:tcPr>
          <w:p w:rsidR="00A2411A" w:rsidRPr="003570FF" w:rsidRDefault="00A2411A" w:rsidP="00A2411A">
            <w:r w:rsidRPr="003570FF">
              <w:t xml:space="preserve">2029 </w:t>
            </w:r>
          </w:p>
          <w:p w:rsidR="00A2411A" w:rsidRPr="003570FF" w:rsidRDefault="00A2411A" w:rsidP="00A2411A">
            <w:r w:rsidRPr="003570FF">
              <w:t>год</w:t>
            </w:r>
          </w:p>
        </w:tc>
        <w:tc>
          <w:tcPr>
            <w:tcW w:w="864" w:type="dxa"/>
          </w:tcPr>
          <w:p w:rsidR="00A2411A" w:rsidRPr="003570FF" w:rsidRDefault="00A2411A" w:rsidP="00A2411A">
            <w:r w:rsidRPr="003570FF">
              <w:t xml:space="preserve">2030 </w:t>
            </w:r>
          </w:p>
          <w:p w:rsidR="00A2411A" w:rsidRPr="003570FF" w:rsidRDefault="00A2411A" w:rsidP="00A2411A">
            <w:r w:rsidRPr="003570FF">
              <w:t>год</w:t>
            </w:r>
          </w:p>
        </w:tc>
      </w:tr>
    </w:tbl>
    <w:p w:rsidR="00A2411A" w:rsidRPr="003570FF" w:rsidRDefault="00A2411A" w:rsidP="00A2411A"/>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1"/>
        <w:gridCol w:w="1012"/>
        <w:gridCol w:w="963"/>
        <w:gridCol w:w="828"/>
        <w:gridCol w:w="821"/>
        <w:gridCol w:w="821"/>
        <w:gridCol w:w="820"/>
        <w:gridCol w:w="820"/>
        <w:gridCol w:w="819"/>
        <w:gridCol w:w="823"/>
        <w:gridCol w:w="821"/>
        <w:gridCol w:w="853"/>
        <w:gridCol w:w="853"/>
        <w:gridCol w:w="853"/>
        <w:gridCol w:w="853"/>
      </w:tblGrid>
      <w:tr w:rsidR="00A2411A" w:rsidRPr="003570FF" w:rsidTr="00A2411A">
        <w:trPr>
          <w:tblHeader/>
        </w:trPr>
        <w:tc>
          <w:tcPr>
            <w:tcW w:w="763" w:type="dxa"/>
          </w:tcPr>
          <w:p w:rsidR="00A2411A" w:rsidRPr="003570FF" w:rsidRDefault="00A2411A" w:rsidP="00A2411A">
            <w:r w:rsidRPr="003570FF">
              <w:t>1</w:t>
            </w:r>
          </w:p>
        </w:tc>
        <w:tc>
          <w:tcPr>
            <w:tcW w:w="2861" w:type="dxa"/>
          </w:tcPr>
          <w:p w:rsidR="00A2411A" w:rsidRPr="003570FF" w:rsidRDefault="00A2411A" w:rsidP="00A2411A">
            <w:r w:rsidRPr="003570FF">
              <w:t>2</w:t>
            </w:r>
          </w:p>
        </w:tc>
        <w:tc>
          <w:tcPr>
            <w:tcW w:w="1012" w:type="dxa"/>
          </w:tcPr>
          <w:p w:rsidR="00A2411A" w:rsidRPr="003570FF" w:rsidRDefault="00A2411A" w:rsidP="00A2411A">
            <w:r w:rsidRPr="003570FF">
              <w:t>3</w:t>
            </w:r>
          </w:p>
        </w:tc>
        <w:tc>
          <w:tcPr>
            <w:tcW w:w="963" w:type="dxa"/>
          </w:tcPr>
          <w:p w:rsidR="00A2411A" w:rsidRPr="003570FF" w:rsidRDefault="00A2411A" w:rsidP="00A2411A">
            <w:r w:rsidRPr="003570FF">
              <w:t>4</w:t>
            </w:r>
          </w:p>
        </w:tc>
        <w:tc>
          <w:tcPr>
            <w:tcW w:w="828" w:type="dxa"/>
          </w:tcPr>
          <w:p w:rsidR="00A2411A" w:rsidRPr="003570FF" w:rsidRDefault="00A2411A" w:rsidP="00A2411A">
            <w:r w:rsidRPr="003570FF">
              <w:t>5</w:t>
            </w:r>
          </w:p>
        </w:tc>
        <w:tc>
          <w:tcPr>
            <w:tcW w:w="821" w:type="dxa"/>
          </w:tcPr>
          <w:p w:rsidR="00A2411A" w:rsidRPr="003570FF" w:rsidRDefault="00A2411A" w:rsidP="00A2411A">
            <w:r w:rsidRPr="003570FF">
              <w:t>6</w:t>
            </w:r>
          </w:p>
        </w:tc>
        <w:tc>
          <w:tcPr>
            <w:tcW w:w="821" w:type="dxa"/>
          </w:tcPr>
          <w:p w:rsidR="00A2411A" w:rsidRPr="003570FF" w:rsidRDefault="00A2411A" w:rsidP="00A2411A">
            <w:r w:rsidRPr="003570FF">
              <w:t>7</w:t>
            </w:r>
          </w:p>
        </w:tc>
        <w:tc>
          <w:tcPr>
            <w:tcW w:w="820" w:type="dxa"/>
          </w:tcPr>
          <w:p w:rsidR="00A2411A" w:rsidRPr="003570FF" w:rsidRDefault="00A2411A" w:rsidP="00A2411A">
            <w:r w:rsidRPr="003570FF">
              <w:t>8</w:t>
            </w:r>
          </w:p>
        </w:tc>
        <w:tc>
          <w:tcPr>
            <w:tcW w:w="820" w:type="dxa"/>
          </w:tcPr>
          <w:p w:rsidR="00A2411A" w:rsidRPr="003570FF" w:rsidRDefault="00A2411A" w:rsidP="00A2411A">
            <w:r w:rsidRPr="003570FF">
              <w:t>9</w:t>
            </w:r>
          </w:p>
        </w:tc>
        <w:tc>
          <w:tcPr>
            <w:tcW w:w="819" w:type="dxa"/>
          </w:tcPr>
          <w:p w:rsidR="00A2411A" w:rsidRPr="003570FF" w:rsidRDefault="00A2411A" w:rsidP="00A2411A">
            <w:r w:rsidRPr="003570FF">
              <w:t>10</w:t>
            </w:r>
          </w:p>
        </w:tc>
        <w:tc>
          <w:tcPr>
            <w:tcW w:w="823" w:type="dxa"/>
          </w:tcPr>
          <w:p w:rsidR="00A2411A" w:rsidRPr="003570FF" w:rsidRDefault="00A2411A" w:rsidP="00A2411A">
            <w:r w:rsidRPr="003570FF">
              <w:t>11</w:t>
            </w:r>
          </w:p>
        </w:tc>
        <w:tc>
          <w:tcPr>
            <w:tcW w:w="821" w:type="dxa"/>
          </w:tcPr>
          <w:p w:rsidR="00A2411A" w:rsidRPr="003570FF" w:rsidRDefault="00A2411A" w:rsidP="00A2411A">
            <w:r w:rsidRPr="003570FF">
              <w:t>12</w:t>
            </w:r>
          </w:p>
        </w:tc>
        <w:tc>
          <w:tcPr>
            <w:tcW w:w="853" w:type="dxa"/>
          </w:tcPr>
          <w:p w:rsidR="00A2411A" w:rsidRPr="003570FF" w:rsidRDefault="00A2411A" w:rsidP="00A2411A">
            <w:r w:rsidRPr="003570FF">
              <w:t>13</w:t>
            </w:r>
          </w:p>
        </w:tc>
        <w:tc>
          <w:tcPr>
            <w:tcW w:w="853" w:type="dxa"/>
          </w:tcPr>
          <w:p w:rsidR="00A2411A" w:rsidRPr="003570FF" w:rsidRDefault="00A2411A" w:rsidP="00A2411A">
            <w:r w:rsidRPr="003570FF">
              <w:t>14</w:t>
            </w:r>
          </w:p>
        </w:tc>
        <w:tc>
          <w:tcPr>
            <w:tcW w:w="853" w:type="dxa"/>
          </w:tcPr>
          <w:p w:rsidR="00A2411A" w:rsidRPr="003570FF" w:rsidRDefault="00A2411A" w:rsidP="00A2411A">
            <w:r w:rsidRPr="003570FF">
              <w:t>15</w:t>
            </w:r>
          </w:p>
        </w:tc>
        <w:tc>
          <w:tcPr>
            <w:tcW w:w="853" w:type="dxa"/>
          </w:tcPr>
          <w:p w:rsidR="00A2411A" w:rsidRPr="003570FF" w:rsidRDefault="00A2411A" w:rsidP="00A2411A">
            <w:r w:rsidRPr="003570FF">
              <w:t>16</w:t>
            </w:r>
          </w:p>
        </w:tc>
      </w:tr>
      <w:tr w:rsidR="00A2411A" w:rsidRPr="003570FF" w:rsidTr="00A2411A">
        <w:tc>
          <w:tcPr>
            <w:tcW w:w="15584" w:type="dxa"/>
            <w:gridSpan w:val="16"/>
          </w:tcPr>
          <w:p w:rsidR="00A2411A" w:rsidRPr="003570FF" w:rsidRDefault="00A2411A" w:rsidP="00A2411A">
            <w:pPr>
              <w:jc w:val="center"/>
            </w:pPr>
            <w:r>
              <w:t>Муниципальная</w:t>
            </w:r>
            <w:r w:rsidRPr="003570FF">
              <w:t xml:space="preserve"> программа </w:t>
            </w:r>
            <w:r>
              <w:t>Мещеряковского сельского поселения</w:t>
            </w:r>
            <w:r w:rsidRPr="003570FF">
              <w:t xml:space="preserve"> «</w:t>
            </w:r>
            <w:r>
              <w:t xml:space="preserve">Муниципальная </w:t>
            </w:r>
            <w:r w:rsidRPr="003570FF">
              <w:t>политика»</w:t>
            </w:r>
          </w:p>
        </w:tc>
      </w:tr>
      <w:tr w:rsidR="00A2411A" w:rsidRPr="003570FF" w:rsidTr="00A2411A">
        <w:tc>
          <w:tcPr>
            <w:tcW w:w="763" w:type="dxa"/>
          </w:tcPr>
          <w:p w:rsidR="00A2411A" w:rsidRPr="003570FF" w:rsidRDefault="00A2411A" w:rsidP="00A2411A">
            <w:r w:rsidRPr="003570FF">
              <w:t>1.</w:t>
            </w:r>
          </w:p>
        </w:tc>
        <w:tc>
          <w:tcPr>
            <w:tcW w:w="2861" w:type="dxa"/>
          </w:tcPr>
          <w:p w:rsidR="00A2411A" w:rsidRPr="003570FF" w:rsidRDefault="00A2411A" w:rsidP="00A2411A">
            <w:r w:rsidRPr="003570FF">
              <w:t>Доля муниципальных служащих, получивших дополнительное профессиональное образование</w:t>
            </w:r>
          </w:p>
        </w:tc>
        <w:tc>
          <w:tcPr>
            <w:tcW w:w="1012" w:type="dxa"/>
          </w:tcPr>
          <w:p w:rsidR="00A2411A" w:rsidRPr="003570FF" w:rsidRDefault="00A2411A" w:rsidP="00A2411A">
            <w:r>
              <w:t>статистический</w:t>
            </w:r>
          </w:p>
        </w:tc>
        <w:tc>
          <w:tcPr>
            <w:tcW w:w="963" w:type="dxa"/>
          </w:tcPr>
          <w:p w:rsidR="00A2411A" w:rsidRPr="003570FF" w:rsidRDefault="00A2411A" w:rsidP="00A2411A">
            <w:r w:rsidRPr="003570FF">
              <w:t>проценты</w:t>
            </w:r>
          </w:p>
        </w:tc>
        <w:tc>
          <w:tcPr>
            <w:tcW w:w="828" w:type="dxa"/>
          </w:tcPr>
          <w:p w:rsidR="00A2411A" w:rsidRPr="003570FF" w:rsidRDefault="00A2411A" w:rsidP="00A2411A">
            <w:r w:rsidRPr="003570FF">
              <w:t>20</w:t>
            </w:r>
          </w:p>
        </w:tc>
        <w:tc>
          <w:tcPr>
            <w:tcW w:w="821" w:type="dxa"/>
          </w:tcPr>
          <w:p w:rsidR="00A2411A" w:rsidRPr="003570FF" w:rsidRDefault="00A2411A" w:rsidP="00A2411A">
            <w:r w:rsidRPr="003570FF">
              <w:t>20</w:t>
            </w:r>
          </w:p>
        </w:tc>
        <w:tc>
          <w:tcPr>
            <w:tcW w:w="821" w:type="dxa"/>
          </w:tcPr>
          <w:p w:rsidR="00A2411A" w:rsidRPr="003570FF" w:rsidRDefault="00A2411A" w:rsidP="00A2411A">
            <w:r w:rsidRPr="003570FF">
              <w:t>20</w:t>
            </w:r>
          </w:p>
        </w:tc>
        <w:tc>
          <w:tcPr>
            <w:tcW w:w="820" w:type="dxa"/>
          </w:tcPr>
          <w:p w:rsidR="00A2411A" w:rsidRPr="003570FF" w:rsidRDefault="00A2411A" w:rsidP="00A2411A">
            <w:r w:rsidRPr="003570FF">
              <w:t>21</w:t>
            </w:r>
          </w:p>
        </w:tc>
        <w:tc>
          <w:tcPr>
            <w:tcW w:w="820" w:type="dxa"/>
          </w:tcPr>
          <w:p w:rsidR="00A2411A" w:rsidRPr="003570FF" w:rsidRDefault="00A2411A" w:rsidP="00A2411A">
            <w:r w:rsidRPr="003570FF">
              <w:t>21</w:t>
            </w:r>
          </w:p>
        </w:tc>
        <w:tc>
          <w:tcPr>
            <w:tcW w:w="819" w:type="dxa"/>
          </w:tcPr>
          <w:p w:rsidR="00A2411A" w:rsidRPr="003570FF" w:rsidRDefault="00A2411A" w:rsidP="00A2411A">
            <w:r w:rsidRPr="003570FF">
              <w:t>21</w:t>
            </w:r>
          </w:p>
        </w:tc>
        <w:tc>
          <w:tcPr>
            <w:tcW w:w="823" w:type="dxa"/>
          </w:tcPr>
          <w:p w:rsidR="00A2411A" w:rsidRPr="003570FF" w:rsidRDefault="00A2411A" w:rsidP="00A2411A">
            <w:r w:rsidRPr="003570FF">
              <w:t>22</w:t>
            </w:r>
          </w:p>
        </w:tc>
        <w:tc>
          <w:tcPr>
            <w:tcW w:w="821" w:type="dxa"/>
          </w:tcPr>
          <w:p w:rsidR="00A2411A" w:rsidRPr="003570FF" w:rsidRDefault="00A2411A" w:rsidP="00A2411A">
            <w:r w:rsidRPr="003570FF">
              <w:t>22</w:t>
            </w:r>
          </w:p>
        </w:tc>
        <w:tc>
          <w:tcPr>
            <w:tcW w:w="853" w:type="dxa"/>
          </w:tcPr>
          <w:p w:rsidR="00A2411A" w:rsidRPr="003570FF" w:rsidRDefault="00A2411A" w:rsidP="00A2411A">
            <w:r w:rsidRPr="003570FF">
              <w:t>22</w:t>
            </w:r>
          </w:p>
        </w:tc>
        <w:tc>
          <w:tcPr>
            <w:tcW w:w="853" w:type="dxa"/>
          </w:tcPr>
          <w:p w:rsidR="00A2411A" w:rsidRPr="003570FF" w:rsidRDefault="00A2411A" w:rsidP="00A2411A">
            <w:r w:rsidRPr="003570FF">
              <w:t>23</w:t>
            </w:r>
          </w:p>
        </w:tc>
        <w:tc>
          <w:tcPr>
            <w:tcW w:w="853" w:type="dxa"/>
          </w:tcPr>
          <w:p w:rsidR="00A2411A" w:rsidRPr="003570FF" w:rsidRDefault="00A2411A" w:rsidP="00A2411A">
            <w:r w:rsidRPr="003570FF">
              <w:t>23</w:t>
            </w:r>
          </w:p>
        </w:tc>
        <w:tc>
          <w:tcPr>
            <w:tcW w:w="853" w:type="dxa"/>
          </w:tcPr>
          <w:p w:rsidR="00A2411A" w:rsidRPr="003570FF" w:rsidRDefault="00A2411A" w:rsidP="00A2411A">
            <w:r w:rsidRPr="003570FF">
              <w:t>23</w:t>
            </w:r>
          </w:p>
        </w:tc>
      </w:tr>
      <w:tr w:rsidR="00A2411A" w:rsidRPr="00943580" w:rsidTr="00A2411A">
        <w:trPr>
          <w:trHeight w:val="3362"/>
        </w:trPr>
        <w:tc>
          <w:tcPr>
            <w:tcW w:w="763" w:type="dxa"/>
          </w:tcPr>
          <w:p w:rsidR="00A2411A" w:rsidRPr="003570FF" w:rsidRDefault="00A2411A" w:rsidP="00A2411A">
            <w:r w:rsidRPr="003570FF">
              <w:t>2.</w:t>
            </w:r>
          </w:p>
        </w:tc>
        <w:tc>
          <w:tcPr>
            <w:tcW w:w="2861" w:type="dxa"/>
          </w:tcPr>
          <w:p w:rsidR="00A2411A" w:rsidRPr="003570FF" w:rsidRDefault="00A2411A" w:rsidP="00A2411A">
            <w:r w:rsidRPr="003570FF">
              <w:t>Доля специалистов до 30 лет, имеющих стаж муниципальной службы более 3 лет</w:t>
            </w:r>
          </w:p>
        </w:tc>
        <w:tc>
          <w:tcPr>
            <w:tcW w:w="1012" w:type="dxa"/>
          </w:tcPr>
          <w:p w:rsidR="00A2411A" w:rsidRPr="003570FF" w:rsidRDefault="00A2411A" w:rsidP="00A2411A">
            <w:r>
              <w:t>статистический</w:t>
            </w:r>
          </w:p>
        </w:tc>
        <w:tc>
          <w:tcPr>
            <w:tcW w:w="963" w:type="dxa"/>
          </w:tcPr>
          <w:p w:rsidR="00A2411A" w:rsidRPr="003570FF" w:rsidRDefault="00A2411A" w:rsidP="00A2411A">
            <w:r w:rsidRPr="003570FF">
              <w:t>проценты</w:t>
            </w:r>
          </w:p>
        </w:tc>
        <w:tc>
          <w:tcPr>
            <w:tcW w:w="828" w:type="dxa"/>
          </w:tcPr>
          <w:p w:rsidR="00A2411A" w:rsidRPr="003570FF" w:rsidRDefault="00A2411A" w:rsidP="00A2411A">
            <w:r>
              <w:t>-</w:t>
            </w:r>
          </w:p>
        </w:tc>
        <w:tc>
          <w:tcPr>
            <w:tcW w:w="821" w:type="dxa"/>
          </w:tcPr>
          <w:p w:rsidR="00A2411A" w:rsidRPr="003570FF" w:rsidRDefault="00A2411A" w:rsidP="00A2411A">
            <w:r>
              <w:t>-</w:t>
            </w:r>
          </w:p>
        </w:tc>
        <w:tc>
          <w:tcPr>
            <w:tcW w:w="821" w:type="dxa"/>
          </w:tcPr>
          <w:p w:rsidR="00A2411A" w:rsidRPr="003570FF" w:rsidRDefault="00A2411A" w:rsidP="00A2411A">
            <w:r>
              <w:t>14</w:t>
            </w:r>
          </w:p>
        </w:tc>
        <w:tc>
          <w:tcPr>
            <w:tcW w:w="820" w:type="dxa"/>
          </w:tcPr>
          <w:p w:rsidR="00A2411A" w:rsidRPr="003570FF" w:rsidRDefault="00A2411A" w:rsidP="00A2411A">
            <w:r>
              <w:t>14</w:t>
            </w:r>
          </w:p>
        </w:tc>
        <w:tc>
          <w:tcPr>
            <w:tcW w:w="820" w:type="dxa"/>
          </w:tcPr>
          <w:p w:rsidR="00A2411A" w:rsidRPr="003570FF" w:rsidRDefault="00A2411A" w:rsidP="00A2411A">
            <w:r>
              <w:t>14</w:t>
            </w:r>
          </w:p>
        </w:tc>
        <w:tc>
          <w:tcPr>
            <w:tcW w:w="819" w:type="dxa"/>
          </w:tcPr>
          <w:p w:rsidR="00A2411A" w:rsidRPr="003570FF" w:rsidRDefault="00A2411A" w:rsidP="00A2411A">
            <w:r>
              <w:t>16</w:t>
            </w:r>
          </w:p>
        </w:tc>
        <w:tc>
          <w:tcPr>
            <w:tcW w:w="823" w:type="dxa"/>
          </w:tcPr>
          <w:p w:rsidR="00A2411A" w:rsidRPr="003570FF" w:rsidRDefault="00A2411A" w:rsidP="00A2411A">
            <w:r>
              <w:t>16</w:t>
            </w:r>
          </w:p>
        </w:tc>
        <w:tc>
          <w:tcPr>
            <w:tcW w:w="821" w:type="dxa"/>
          </w:tcPr>
          <w:p w:rsidR="00A2411A" w:rsidRPr="003570FF" w:rsidRDefault="00A2411A" w:rsidP="00A2411A">
            <w:r>
              <w:t>16</w:t>
            </w:r>
          </w:p>
        </w:tc>
        <w:tc>
          <w:tcPr>
            <w:tcW w:w="853" w:type="dxa"/>
          </w:tcPr>
          <w:p w:rsidR="00A2411A" w:rsidRPr="003570FF" w:rsidRDefault="00A2411A" w:rsidP="00A2411A">
            <w:r>
              <w:t>16</w:t>
            </w:r>
          </w:p>
        </w:tc>
        <w:tc>
          <w:tcPr>
            <w:tcW w:w="853" w:type="dxa"/>
          </w:tcPr>
          <w:p w:rsidR="00A2411A" w:rsidRPr="003570FF" w:rsidRDefault="00A2411A" w:rsidP="00A2411A">
            <w:r>
              <w:t>17</w:t>
            </w:r>
          </w:p>
        </w:tc>
        <w:tc>
          <w:tcPr>
            <w:tcW w:w="853" w:type="dxa"/>
          </w:tcPr>
          <w:p w:rsidR="00A2411A" w:rsidRPr="003570FF" w:rsidRDefault="00A2411A" w:rsidP="00A2411A">
            <w:r>
              <w:t>17</w:t>
            </w:r>
          </w:p>
        </w:tc>
        <w:tc>
          <w:tcPr>
            <w:tcW w:w="853" w:type="dxa"/>
          </w:tcPr>
          <w:p w:rsidR="00A2411A" w:rsidRPr="003570FF" w:rsidRDefault="00A2411A" w:rsidP="00A2411A">
            <w:r>
              <w:t>17</w:t>
            </w:r>
          </w:p>
        </w:tc>
      </w:tr>
      <w:tr w:rsidR="00A2411A" w:rsidRPr="003570FF" w:rsidTr="00A2411A">
        <w:tc>
          <w:tcPr>
            <w:tcW w:w="763" w:type="dxa"/>
          </w:tcPr>
          <w:p w:rsidR="00A2411A" w:rsidRPr="003570FF" w:rsidRDefault="00A2411A" w:rsidP="00A2411A"/>
        </w:tc>
        <w:tc>
          <w:tcPr>
            <w:tcW w:w="2861" w:type="dxa"/>
          </w:tcPr>
          <w:p w:rsidR="00A2411A" w:rsidRPr="003570FF" w:rsidRDefault="00A2411A" w:rsidP="00A2411A"/>
        </w:tc>
        <w:tc>
          <w:tcPr>
            <w:tcW w:w="1012" w:type="dxa"/>
          </w:tcPr>
          <w:p w:rsidR="00A2411A" w:rsidRPr="003570FF" w:rsidRDefault="00A2411A" w:rsidP="00A2411A"/>
        </w:tc>
        <w:tc>
          <w:tcPr>
            <w:tcW w:w="963" w:type="dxa"/>
          </w:tcPr>
          <w:p w:rsidR="00A2411A" w:rsidRPr="003570FF" w:rsidRDefault="00A2411A" w:rsidP="00A2411A"/>
        </w:tc>
        <w:tc>
          <w:tcPr>
            <w:tcW w:w="828" w:type="dxa"/>
          </w:tcPr>
          <w:p w:rsidR="00A2411A" w:rsidRPr="003570FF" w:rsidRDefault="00A2411A" w:rsidP="00A2411A"/>
        </w:tc>
        <w:tc>
          <w:tcPr>
            <w:tcW w:w="821" w:type="dxa"/>
          </w:tcPr>
          <w:p w:rsidR="00A2411A" w:rsidRPr="003570FF" w:rsidRDefault="00A2411A" w:rsidP="00A2411A"/>
        </w:tc>
        <w:tc>
          <w:tcPr>
            <w:tcW w:w="821" w:type="dxa"/>
          </w:tcPr>
          <w:p w:rsidR="00A2411A" w:rsidRPr="003570FF" w:rsidRDefault="00A2411A" w:rsidP="00A2411A"/>
        </w:tc>
        <w:tc>
          <w:tcPr>
            <w:tcW w:w="820" w:type="dxa"/>
          </w:tcPr>
          <w:p w:rsidR="00A2411A" w:rsidRPr="003570FF" w:rsidRDefault="00A2411A" w:rsidP="00A2411A"/>
        </w:tc>
        <w:tc>
          <w:tcPr>
            <w:tcW w:w="820" w:type="dxa"/>
          </w:tcPr>
          <w:p w:rsidR="00A2411A" w:rsidRPr="003570FF" w:rsidRDefault="00A2411A" w:rsidP="00A2411A"/>
        </w:tc>
        <w:tc>
          <w:tcPr>
            <w:tcW w:w="819" w:type="dxa"/>
          </w:tcPr>
          <w:p w:rsidR="00A2411A" w:rsidRPr="003570FF" w:rsidRDefault="00A2411A" w:rsidP="00A2411A"/>
        </w:tc>
        <w:tc>
          <w:tcPr>
            <w:tcW w:w="823" w:type="dxa"/>
          </w:tcPr>
          <w:p w:rsidR="00A2411A" w:rsidRPr="003570FF" w:rsidRDefault="00A2411A" w:rsidP="00A2411A"/>
        </w:tc>
        <w:tc>
          <w:tcPr>
            <w:tcW w:w="821" w:type="dxa"/>
          </w:tcPr>
          <w:p w:rsidR="00A2411A" w:rsidRPr="003570FF" w:rsidRDefault="00A2411A" w:rsidP="00A2411A"/>
        </w:tc>
        <w:tc>
          <w:tcPr>
            <w:tcW w:w="853" w:type="dxa"/>
          </w:tcPr>
          <w:p w:rsidR="00A2411A" w:rsidRPr="003570FF" w:rsidRDefault="00A2411A" w:rsidP="00A2411A"/>
        </w:tc>
        <w:tc>
          <w:tcPr>
            <w:tcW w:w="853" w:type="dxa"/>
          </w:tcPr>
          <w:p w:rsidR="00A2411A" w:rsidRPr="003570FF" w:rsidRDefault="00A2411A" w:rsidP="00A2411A"/>
        </w:tc>
        <w:tc>
          <w:tcPr>
            <w:tcW w:w="853" w:type="dxa"/>
          </w:tcPr>
          <w:p w:rsidR="00A2411A" w:rsidRPr="003570FF" w:rsidRDefault="00A2411A" w:rsidP="00A2411A"/>
        </w:tc>
        <w:tc>
          <w:tcPr>
            <w:tcW w:w="853" w:type="dxa"/>
          </w:tcPr>
          <w:p w:rsidR="00A2411A" w:rsidRPr="003570FF" w:rsidRDefault="00A2411A" w:rsidP="00A2411A"/>
        </w:tc>
      </w:tr>
      <w:tr w:rsidR="00A2411A" w:rsidRPr="003570FF" w:rsidTr="00A2411A">
        <w:tc>
          <w:tcPr>
            <w:tcW w:w="15584" w:type="dxa"/>
            <w:gridSpan w:val="16"/>
          </w:tcPr>
          <w:p w:rsidR="00A2411A" w:rsidRPr="003570FF" w:rsidRDefault="00A2411A" w:rsidP="00A2411A">
            <w:pPr>
              <w:jc w:val="center"/>
            </w:pPr>
            <w:r w:rsidRPr="003570FF">
              <w:lastRenderedPageBreak/>
              <w:t xml:space="preserve">Подпрограмма 1 «Развитие муниципального управления и муниципальной службы в </w:t>
            </w:r>
            <w:r>
              <w:t>Мещеряковском сельском поселении</w:t>
            </w:r>
            <w:r w:rsidRPr="003570FF">
              <w:br/>
            </w:r>
          </w:p>
        </w:tc>
      </w:tr>
      <w:tr w:rsidR="00A2411A" w:rsidRPr="003570FF" w:rsidTr="00A2411A">
        <w:tc>
          <w:tcPr>
            <w:tcW w:w="763" w:type="dxa"/>
          </w:tcPr>
          <w:p w:rsidR="00A2411A" w:rsidRPr="003570FF" w:rsidRDefault="00A2411A" w:rsidP="00A2411A">
            <w:r w:rsidRPr="003570FF">
              <w:t>1.1.</w:t>
            </w:r>
          </w:p>
        </w:tc>
        <w:tc>
          <w:tcPr>
            <w:tcW w:w="2861" w:type="dxa"/>
          </w:tcPr>
          <w:p w:rsidR="00A2411A" w:rsidRPr="003570FF" w:rsidRDefault="00A2411A" w:rsidP="00A2411A">
            <w:r w:rsidRPr="003570FF">
              <w:t>Доля лиц, назначенных на должности муниципальной службы из муниципальных резервов управленческих кадров</w:t>
            </w:r>
          </w:p>
        </w:tc>
        <w:tc>
          <w:tcPr>
            <w:tcW w:w="1012" w:type="dxa"/>
          </w:tcPr>
          <w:p w:rsidR="00A2411A" w:rsidRPr="003570FF" w:rsidRDefault="00A2411A" w:rsidP="00A2411A">
            <w:r w:rsidRPr="003570FF">
              <w:t>ведом-ственный</w:t>
            </w:r>
          </w:p>
        </w:tc>
        <w:tc>
          <w:tcPr>
            <w:tcW w:w="963" w:type="dxa"/>
          </w:tcPr>
          <w:p w:rsidR="00A2411A" w:rsidRPr="003570FF" w:rsidRDefault="00A2411A" w:rsidP="00A2411A">
            <w:r w:rsidRPr="003570FF">
              <w:t>процен-ты</w:t>
            </w:r>
          </w:p>
        </w:tc>
        <w:tc>
          <w:tcPr>
            <w:tcW w:w="828" w:type="dxa"/>
          </w:tcPr>
          <w:p w:rsidR="00A2411A" w:rsidRPr="003570FF" w:rsidRDefault="00A2411A" w:rsidP="00A2411A">
            <w:r w:rsidRPr="003570FF">
              <w:t>30</w:t>
            </w:r>
          </w:p>
        </w:tc>
        <w:tc>
          <w:tcPr>
            <w:tcW w:w="821" w:type="dxa"/>
          </w:tcPr>
          <w:p w:rsidR="00A2411A" w:rsidRPr="003570FF" w:rsidRDefault="00A2411A" w:rsidP="00A2411A">
            <w:r w:rsidRPr="003570FF">
              <w:t>30</w:t>
            </w:r>
          </w:p>
        </w:tc>
        <w:tc>
          <w:tcPr>
            <w:tcW w:w="821" w:type="dxa"/>
          </w:tcPr>
          <w:p w:rsidR="00A2411A" w:rsidRPr="003570FF" w:rsidRDefault="00A2411A" w:rsidP="00A2411A">
            <w:r w:rsidRPr="003570FF">
              <w:t>30</w:t>
            </w:r>
          </w:p>
        </w:tc>
        <w:tc>
          <w:tcPr>
            <w:tcW w:w="820" w:type="dxa"/>
          </w:tcPr>
          <w:p w:rsidR="00A2411A" w:rsidRPr="003570FF" w:rsidRDefault="00A2411A" w:rsidP="00A2411A">
            <w:r w:rsidRPr="003570FF">
              <w:t>35</w:t>
            </w:r>
          </w:p>
        </w:tc>
        <w:tc>
          <w:tcPr>
            <w:tcW w:w="820" w:type="dxa"/>
          </w:tcPr>
          <w:p w:rsidR="00A2411A" w:rsidRPr="003570FF" w:rsidRDefault="00A2411A" w:rsidP="00A2411A">
            <w:r w:rsidRPr="003570FF">
              <w:t>35</w:t>
            </w:r>
          </w:p>
        </w:tc>
        <w:tc>
          <w:tcPr>
            <w:tcW w:w="819" w:type="dxa"/>
          </w:tcPr>
          <w:p w:rsidR="00A2411A" w:rsidRPr="003570FF" w:rsidRDefault="00A2411A" w:rsidP="00A2411A">
            <w:r w:rsidRPr="003570FF">
              <w:t>35</w:t>
            </w:r>
          </w:p>
        </w:tc>
        <w:tc>
          <w:tcPr>
            <w:tcW w:w="823" w:type="dxa"/>
          </w:tcPr>
          <w:p w:rsidR="00A2411A" w:rsidRPr="003570FF" w:rsidRDefault="00A2411A" w:rsidP="00A2411A">
            <w:r w:rsidRPr="003570FF">
              <w:t>37</w:t>
            </w:r>
          </w:p>
        </w:tc>
        <w:tc>
          <w:tcPr>
            <w:tcW w:w="821" w:type="dxa"/>
          </w:tcPr>
          <w:p w:rsidR="00A2411A" w:rsidRPr="003570FF" w:rsidRDefault="00A2411A" w:rsidP="00A2411A">
            <w:r w:rsidRPr="003570FF">
              <w:t>37</w:t>
            </w:r>
          </w:p>
        </w:tc>
        <w:tc>
          <w:tcPr>
            <w:tcW w:w="853" w:type="dxa"/>
          </w:tcPr>
          <w:p w:rsidR="00A2411A" w:rsidRPr="003570FF" w:rsidRDefault="00A2411A" w:rsidP="00A2411A">
            <w:r w:rsidRPr="003570FF">
              <w:t>37</w:t>
            </w:r>
          </w:p>
        </w:tc>
        <w:tc>
          <w:tcPr>
            <w:tcW w:w="853" w:type="dxa"/>
          </w:tcPr>
          <w:p w:rsidR="00A2411A" w:rsidRPr="003570FF" w:rsidRDefault="00A2411A" w:rsidP="00A2411A">
            <w:r w:rsidRPr="003570FF">
              <w:t>39</w:t>
            </w:r>
          </w:p>
        </w:tc>
        <w:tc>
          <w:tcPr>
            <w:tcW w:w="853" w:type="dxa"/>
          </w:tcPr>
          <w:p w:rsidR="00A2411A" w:rsidRPr="003570FF" w:rsidRDefault="00A2411A" w:rsidP="00A2411A">
            <w:r w:rsidRPr="003570FF">
              <w:t>39</w:t>
            </w:r>
          </w:p>
        </w:tc>
        <w:tc>
          <w:tcPr>
            <w:tcW w:w="853" w:type="dxa"/>
          </w:tcPr>
          <w:p w:rsidR="00A2411A" w:rsidRPr="003570FF" w:rsidRDefault="00A2411A" w:rsidP="00A2411A">
            <w:r w:rsidRPr="003570FF">
              <w:t>39</w:t>
            </w:r>
          </w:p>
        </w:tc>
      </w:tr>
      <w:tr w:rsidR="00A2411A" w:rsidRPr="003570FF" w:rsidTr="00A2411A">
        <w:tc>
          <w:tcPr>
            <w:tcW w:w="763" w:type="dxa"/>
          </w:tcPr>
          <w:p w:rsidR="00A2411A" w:rsidRPr="003570FF" w:rsidRDefault="00A2411A" w:rsidP="00A2411A">
            <w:r w:rsidRPr="003570FF">
              <w:t>1.2.</w:t>
            </w:r>
          </w:p>
        </w:tc>
        <w:tc>
          <w:tcPr>
            <w:tcW w:w="2861" w:type="dxa"/>
          </w:tcPr>
          <w:p w:rsidR="00A2411A" w:rsidRPr="003570FF" w:rsidRDefault="00A2411A" w:rsidP="00A2411A">
            <w:r w:rsidRPr="003570FF">
              <w:t>Доля муниципальных служащих, имеющих высшее образование</w:t>
            </w:r>
          </w:p>
        </w:tc>
        <w:tc>
          <w:tcPr>
            <w:tcW w:w="1012" w:type="dxa"/>
          </w:tcPr>
          <w:p w:rsidR="00A2411A" w:rsidRPr="003570FF" w:rsidRDefault="00A2411A" w:rsidP="00A2411A">
            <w:r>
              <w:t>статистический</w:t>
            </w:r>
          </w:p>
        </w:tc>
        <w:tc>
          <w:tcPr>
            <w:tcW w:w="963" w:type="dxa"/>
          </w:tcPr>
          <w:p w:rsidR="00A2411A" w:rsidRPr="003570FF" w:rsidRDefault="00A2411A" w:rsidP="00A2411A">
            <w:r w:rsidRPr="003570FF">
              <w:t>процен-ты</w:t>
            </w:r>
          </w:p>
        </w:tc>
        <w:tc>
          <w:tcPr>
            <w:tcW w:w="828" w:type="dxa"/>
          </w:tcPr>
          <w:p w:rsidR="00A2411A" w:rsidRPr="00943580" w:rsidRDefault="00A2411A" w:rsidP="00A2411A">
            <w:r w:rsidRPr="00943580">
              <w:t>43</w:t>
            </w:r>
          </w:p>
        </w:tc>
        <w:tc>
          <w:tcPr>
            <w:tcW w:w="821" w:type="dxa"/>
          </w:tcPr>
          <w:p w:rsidR="00A2411A" w:rsidRPr="00943580" w:rsidRDefault="00A2411A" w:rsidP="00A2411A">
            <w:r w:rsidRPr="00943580">
              <w:t>43</w:t>
            </w:r>
          </w:p>
        </w:tc>
        <w:tc>
          <w:tcPr>
            <w:tcW w:w="821" w:type="dxa"/>
          </w:tcPr>
          <w:p w:rsidR="00A2411A" w:rsidRPr="00943580" w:rsidRDefault="00A2411A" w:rsidP="00A2411A">
            <w:r w:rsidRPr="00943580">
              <w:t>43</w:t>
            </w:r>
          </w:p>
        </w:tc>
        <w:tc>
          <w:tcPr>
            <w:tcW w:w="820" w:type="dxa"/>
          </w:tcPr>
          <w:p w:rsidR="00A2411A" w:rsidRPr="003570FF" w:rsidRDefault="00A2411A" w:rsidP="00A2411A">
            <w:r>
              <w:t>43</w:t>
            </w:r>
          </w:p>
        </w:tc>
        <w:tc>
          <w:tcPr>
            <w:tcW w:w="820" w:type="dxa"/>
          </w:tcPr>
          <w:p w:rsidR="00A2411A" w:rsidRPr="003570FF" w:rsidRDefault="00A2411A" w:rsidP="00A2411A">
            <w:r>
              <w:t>43</w:t>
            </w:r>
          </w:p>
        </w:tc>
        <w:tc>
          <w:tcPr>
            <w:tcW w:w="819" w:type="dxa"/>
          </w:tcPr>
          <w:p w:rsidR="00A2411A" w:rsidRPr="003570FF" w:rsidRDefault="00A2411A" w:rsidP="00A2411A">
            <w:r>
              <w:t>45</w:t>
            </w:r>
          </w:p>
        </w:tc>
        <w:tc>
          <w:tcPr>
            <w:tcW w:w="823" w:type="dxa"/>
          </w:tcPr>
          <w:p w:rsidR="00A2411A" w:rsidRPr="003570FF" w:rsidRDefault="00A2411A" w:rsidP="00A2411A">
            <w:r>
              <w:t>45</w:t>
            </w:r>
          </w:p>
        </w:tc>
        <w:tc>
          <w:tcPr>
            <w:tcW w:w="821" w:type="dxa"/>
          </w:tcPr>
          <w:p w:rsidR="00A2411A" w:rsidRPr="003570FF" w:rsidRDefault="00A2411A" w:rsidP="00A2411A">
            <w:r>
              <w:t>45</w:t>
            </w:r>
          </w:p>
        </w:tc>
        <w:tc>
          <w:tcPr>
            <w:tcW w:w="853" w:type="dxa"/>
          </w:tcPr>
          <w:p w:rsidR="00A2411A" w:rsidRPr="003570FF" w:rsidRDefault="00A2411A" w:rsidP="00A2411A">
            <w:r>
              <w:t>50</w:t>
            </w:r>
          </w:p>
        </w:tc>
        <w:tc>
          <w:tcPr>
            <w:tcW w:w="853" w:type="dxa"/>
          </w:tcPr>
          <w:p w:rsidR="00A2411A" w:rsidRPr="003570FF" w:rsidRDefault="00A2411A" w:rsidP="00A2411A">
            <w:r>
              <w:t>50</w:t>
            </w:r>
          </w:p>
        </w:tc>
        <w:tc>
          <w:tcPr>
            <w:tcW w:w="853" w:type="dxa"/>
          </w:tcPr>
          <w:p w:rsidR="00A2411A" w:rsidRPr="003570FF" w:rsidRDefault="00A2411A" w:rsidP="00A2411A">
            <w:r>
              <w:t>50</w:t>
            </w:r>
          </w:p>
        </w:tc>
        <w:tc>
          <w:tcPr>
            <w:tcW w:w="853" w:type="dxa"/>
          </w:tcPr>
          <w:p w:rsidR="00A2411A" w:rsidRPr="003570FF" w:rsidRDefault="00A2411A" w:rsidP="00A2411A">
            <w:r>
              <w:t>55</w:t>
            </w:r>
          </w:p>
        </w:tc>
      </w:tr>
      <w:tr w:rsidR="00A2411A" w:rsidRPr="003570FF" w:rsidTr="00A2411A">
        <w:tc>
          <w:tcPr>
            <w:tcW w:w="763" w:type="dxa"/>
          </w:tcPr>
          <w:p w:rsidR="00A2411A" w:rsidRPr="003570FF" w:rsidRDefault="00A2411A" w:rsidP="00A2411A">
            <w:r w:rsidRPr="003570FF">
              <w:t>1.3.</w:t>
            </w:r>
          </w:p>
        </w:tc>
        <w:tc>
          <w:tcPr>
            <w:tcW w:w="2861" w:type="dxa"/>
          </w:tcPr>
          <w:p w:rsidR="00A2411A" w:rsidRPr="003570FF" w:rsidRDefault="00A2411A" w:rsidP="00A2411A">
            <w:r w:rsidRPr="003570FF">
              <w:t xml:space="preserve">Доля размещенных (опубликованных) нормативных правовых актов </w:t>
            </w:r>
            <w:r>
              <w:t>Администрации Мещеряковского сельского поселения</w:t>
            </w:r>
            <w:r w:rsidRPr="003570FF">
              <w:t xml:space="preserve"> и иной </w:t>
            </w:r>
          </w:p>
          <w:p w:rsidR="00A2411A" w:rsidRPr="003570FF" w:rsidRDefault="00A2411A" w:rsidP="00A2411A">
            <w:r w:rsidRPr="003570FF">
              <w:t xml:space="preserve">правовой информации на официальном </w:t>
            </w:r>
            <w:r>
              <w:t>сайте Администрации Мещеряковского сельского поселения</w:t>
            </w:r>
            <w:r w:rsidRPr="003570FF">
              <w:t xml:space="preserve"> (</w:t>
            </w:r>
            <w:r>
              <w:rPr>
                <w:lang w:val="en-US"/>
              </w:rPr>
              <w:t>meher</w:t>
            </w:r>
            <w:r w:rsidRPr="000F68A5">
              <w:t>akovskoesp.ru</w:t>
            </w:r>
            <w:r w:rsidRPr="003570FF">
              <w:t xml:space="preserve">) в информационно-телекоммуникационной сети «Интернет» к общему количеству нормативных правовых актов </w:t>
            </w:r>
            <w:r>
              <w:t>Администрации Мещеряковского сельского поселения</w:t>
            </w:r>
            <w:r w:rsidRPr="003570FF">
              <w:t xml:space="preserve"> и иной правовой </w:t>
            </w:r>
            <w:r w:rsidRPr="003570FF">
              <w:lastRenderedPageBreak/>
              <w:t>информации, подлежащих размещению (опубликованию) в соответствии с законодательством</w:t>
            </w:r>
          </w:p>
        </w:tc>
        <w:tc>
          <w:tcPr>
            <w:tcW w:w="1012" w:type="dxa"/>
          </w:tcPr>
          <w:p w:rsidR="00A2411A" w:rsidRPr="003570FF" w:rsidRDefault="00A2411A" w:rsidP="00A2411A">
            <w:r w:rsidRPr="003570FF">
              <w:lastRenderedPageBreak/>
              <w:t>ведом-ственный</w:t>
            </w:r>
          </w:p>
        </w:tc>
        <w:tc>
          <w:tcPr>
            <w:tcW w:w="963" w:type="dxa"/>
          </w:tcPr>
          <w:p w:rsidR="00A2411A" w:rsidRPr="003570FF" w:rsidRDefault="00A2411A" w:rsidP="00A2411A">
            <w:r w:rsidRPr="003570FF">
              <w:t>процен-ты</w:t>
            </w:r>
          </w:p>
        </w:tc>
        <w:tc>
          <w:tcPr>
            <w:tcW w:w="828" w:type="dxa"/>
          </w:tcPr>
          <w:p w:rsidR="00A2411A" w:rsidRPr="003570FF" w:rsidRDefault="00A2411A" w:rsidP="00A2411A">
            <w:r>
              <w:t>70</w:t>
            </w:r>
          </w:p>
        </w:tc>
        <w:tc>
          <w:tcPr>
            <w:tcW w:w="821" w:type="dxa"/>
          </w:tcPr>
          <w:p w:rsidR="00A2411A" w:rsidRPr="003570FF" w:rsidRDefault="00A2411A" w:rsidP="00A2411A">
            <w:r>
              <w:t>80</w:t>
            </w:r>
          </w:p>
        </w:tc>
        <w:tc>
          <w:tcPr>
            <w:tcW w:w="821" w:type="dxa"/>
          </w:tcPr>
          <w:p w:rsidR="00A2411A" w:rsidRPr="003570FF" w:rsidRDefault="00A2411A" w:rsidP="00A2411A"/>
        </w:tc>
        <w:tc>
          <w:tcPr>
            <w:tcW w:w="820" w:type="dxa"/>
          </w:tcPr>
          <w:p w:rsidR="00A2411A" w:rsidRPr="003570FF" w:rsidRDefault="00A2411A" w:rsidP="00A2411A"/>
        </w:tc>
        <w:tc>
          <w:tcPr>
            <w:tcW w:w="820" w:type="dxa"/>
          </w:tcPr>
          <w:p w:rsidR="00A2411A" w:rsidRPr="003570FF" w:rsidRDefault="00A2411A" w:rsidP="00A2411A"/>
        </w:tc>
        <w:tc>
          <w:tcPr>
            <w:tcW w:w="819" w:type="dxa"/>
          </w:tcPr>
          <w:p w:rsidR="00A2411A" w:rsidRPr="003570FF" w:rsidRDefault="00A2411A" w:rsidP="00A2411A"/>
        </w:tc>
        <w:tc>
          <w:tcPr>
            <w:tcW w:w="823" w:type="dxa"/>
          </w:tcPr>
          <w:p w:rsidR="00A2411A" w:rsidRPr="003570FF" w:rsidRDefault="00A2411A" w:rsidP="00A2411A"/>
        </w:tc>
        <w:tc>
          <w:tcPr>
            <w:tcW w:w="821" w:type="dxa"/>
          </w:tcPr>
          <w:p w:rsidR="00A2411A" w:rsidRPr="003570FF" w:rsidRDefault="00A2411A" w:rsidP="00A2411A"/>
        </w:tc>
        <w:tc>
          <w:tcPr>
            <w:tcW w:w="853" w:type="dxa"/>
          </w:tcPr>
          <w:p w:rsidR="00A2411A" w:rsidRPr="003570FF" w:rsidRDefault="00A2411A" w:rsidP="00A2411A"/>
        </w:tc>
        <w:tc>
          <w:tcPr>
            <w:tcW w:w="853" w:type="dxa"/>
          </w:tcPr>
          <w:p w:rsidR="00A2411A" w:rsidRPr="003570FF" w:rsidRDefault="00A2411A" w:rsidP="00A2411A"/>
        </w:tc>
        <w:tc>
          <w:tcPr>
            <w:tcW w:w="853" w:type="dxa"/>
          </w:tcPr>
          <w:p w:rsidR="00A2411A" w:rsidRPr="003570FF" w:rsidRDefault="00A2411A" w:rsidP="00A2411A"/>
        </w:tc>
        <w:tc>
          <w:tcPr>
            <w:tcW w:w="853" w:type="dxa"/>
          </w:tcPr>
          <w:p w:rsidR="00A2411A" w:rsidRPr="003570FF" w:rsidRDefault="00A2411A" w:rsidP="00A2411A"/>
        </w:tc>
      </w:tr>
    </w:tbl>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Pr="001C2476" w:rsidRDefault="00A2411A" w:rsidP="00A2411A">
      <w:pPr>
        <w:widowControl w:val="0"/>
        <w:autoSpaceDE w:val="0"/>
        <w:autoSpaceDN w:val="0"/>
        <w:adjustRightInd w:val="0"/>
        <w:jc w:val="center"/>
      </w:pPr>
      <w:r w:rsidRPr="001C2476">
        <w:t>Перечень</w:t>
      </w:r>
    </w:p>
    <w:p w:rsidR="00A2411A" w:rsidRPr="001C2476" w:rsidRDefault="00A2411A" w:rsidP="00A2411A">
      <w:pPr>
        <w:widowControl w:val="0"/>
        <w:autoSpaceDE w:val="0"/>
        <w:autoSpaceDN w:val="0"/>
        <w:adjustRightInd w:val="0"/>
        <w:jc w:val="center"/>
      </w:pPr>
      <w:r w:rsidRPr="001C2476">
        <w:t>подпрограмм, основных мероприятий и мероприятий муниципальной  программы</w:t>
      </w:r>
      <w:r>
        <w:t xml:space="preserve"> «Муниципальная политика»</w:t>
      </w:r>
    </w:p>
    <w:p w:rsidR="00A2411A" w:rsidRPr="001C2476" w:rsidRDefault="00A2411A" w:rsidP="00A2411A">
      <w:pPr>
        <w:widowControl w:val="0"/>
        <w:autoSpaceDE w:val="0"/>
        <w:autoSpaceDN w:val="0"/>
        <w:adjustRightInd w:val="0"/>
        <w:ind w:firstLine="540"/>
        <w:jc w:val="both"/>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A2411A" w:rsidRPr="00C12178" w:rsidTr="00A2411A">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w:t>
            </w:r>
            <w:r w:rsidRPr="00C12178">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 xml:space="preserve">Номер и наименование    </w:t>
            </w:r>
            <w:r w:rsidRPr="00C12178">
              <w:br/>
              <w:t>основного мероприятия,</w:t>
            </w:r>
          </w:p>
          <w:p w:rsidR="00A2411A" w:rsidRPr="00C12178" w:rsidRDefault="00A2411A" w:rsidP="00A2411A">
            <w:pPr>
              <w:widowControl w:val="0"/>
              <w:autoSpaceDE w:val="0"/>
              <w:autoSpaceDN w:val="0"/>
              <w:adjustRightInd w:val="0"/>
              <w:jc w:val="center"/>
            </w:pPr>
            <w:r w:rsidRPr="00C12178">
              <w:t>мероприятия ведомственной целевой программы</w:t>
            </w:r>
          </w:p>
          <w:p w:rsidR="00A2411A" w:rsidRPr="00C12178" w:rsidRDefault="00A2411A" w:rsidP="00A2411A">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 xml:space="preserve">Ожидаемый     </w:t>
            </w:r>
            <w:r w:rsidRPr="00C12178">
              <w:br/>
              <w:t xml:space="preserve">непосредственный </w:t>
            </w:r>
            <w:r w:rsidRPr="00C12178">
              <w:br/>
              <w:t xml:space="preserve">результат     </w:t>
            </w:r>
            <w:r w:rsidRPr="00C12178">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 xml:space="preserve">Последствия </w:t>
            </w:r>
            <w:r w:rsidRPr="00C12178">
              <w:br/>
              <w:t xml:space="preserve">нереализации основного   </w:t>
            </w:r>
            <w:r w:rsidRPr="00C12178">
              <w:br/>
              <w:t xml:space="preserve">мероприятия, мероприятия ведомственной </w:t>
            </w:r>
            <w:r w:rsidRPr="00C12178">
              <w:br/>
              <w:t xml:space="preserve"> целевой    </w:t>
            </w:r>
            <w:r w:rsidRPr="00C12178">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 xml:space="preserve">Связь с </w:t>
            </w:r>
            <w:r w:rsidRPr="00C12178">
              <w:br/>
              <w:t>показателями   муниципальной</w:t>
            </w:r>
            <w:r w:rsidRPr="00C12178">
              <w:br/>
              <w:t xml:space="preserve">программы    </w:t>
            </w:r>
            <w:r w:rsidRPr="00C12178">
              <w:br/>
              <w:t>(подпрограммы)</w:t>
            </w:r>
          </w:p>
        </w:tc>
      </w:tr>
      <w:tr w:rsidR="00A2411A" w:rsidRPr="00C12178" w:rsidTr="00A2411A">
        <w:trPr>
          <w:tblCellSpacing w:w="5" w:type="nil"/>
        </w:trPr>
        <w:tc>
          <w:tcPr>
            <w:tcW w:w="600" w:type="dxa"/>
            <w:vMerge/>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 xml:space="preserve">начала  </w:t>
            </w:r>
            <w:r w:rsidRPr="00C12178">
              <w:br/>
              <w:t>реализации</w:t>
            </w:r>
          </w:p>
        </w:tc>
        <w:tc>
          <w:tcPr>
            <w:tcW w:w="1418"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 xml:space="preserve">окончания </w:t>
            </w:r>
            <w:r w:rsidRPr="00C12178">
              <w:br/>
              <w:t>реализации</w:t>
            </w:r>
          </w:p>
        </w:tc>
        <w:tc>
          <w:tcPr>
            <w:tcW w:w="2126" w:type="dxa"/>
            <w:vMerge/>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2225" w:type="dxa"/>
            <w:gridSpan w:val="2"/>
            <w:vMerge/>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r>
      <w:tr w:rsidR="00A2411A" w:rsidRPr="00C12178" w:rsidTr="00A2411A">
        <w:trPr>
          <w:tblCellSpacing w:w="5" w:type="nil"/>
        </w:trPr>
        <w:tc>
          <w:tcPr>
            <w:tcW w:w="600"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2</w:t>
            </w:r>
          </w:p>
        </w:tc>
        <w:tc>
          <w:tcPr>
            <w:tcW w:w="1985"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3</w:t>
            </w:r>
          </w:p>
        </w:tc>
        <w:tc>
          <w:tcPr>
            <w:tcW w:w="1417"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4</w:t>
            </w:r>
          </w:p>
        </w:tc>
        <w:tc>
          <w:tcPr>
            <w:tcW w:w="1418"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5</w:t>
            </w:r>
          </w:p>
        </w:tc>
        <w:tc>
          <w:tcPr>
            <w:tcW w:w="2126"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6</w:t>
            </w:r>
          </w:p>
        </w:tc>
        <w:tc>
          <w:tcPr>
            <w:tcW w:w="2225" w:type="dxa"/>
            <w:gridSpan w:val="2"/>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7</w:t>
            </w:r>
          </w:p>
        </w:tc>
        <w:tc>
          <w:tcPr>
            <w:tcW w:w="2046"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8</w:t>
            </w:r>
          </w:p>
        </w:tc>
      </w:tr>
      <w:tr w:rsidR="00A2411A" w:rsidRPr="00C12178" w:rsidTr="00A2411A">
        <w:trPr>
          <w:tblCellSpacing w:w="5" w:type="nil"/>
        </w:trPr>
        <w:tc>
          <w:tcPr>
            <w:tcW w:w="600"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 xml:space="preserve">Подпрограмма «Развитие муниципального управления и муниципальной службы в </w:t>
            </w:r>
            <w:r>
              <w:t>Мещеряковском сельском поселении</w:t>
            </w:r>
            <w:r w:rsidRPr="00C12178">
              <w:t>»</w:t>
            </w:r>
          </w:p>
        </w:tc>
      </w:tr>
      <w:tr w:rsidR="00A2411A" w:rsidRPr="00C12178" w:rsidTr="00A2411A">
        <w:trPr>
          <w:tblCellSpacing w:w="5" w:type="nil"/>
        </w:trPr>
        <w:tc>
          <w:tcPr>
            <w:tcW w:w="600"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Цель 1. Повышение качества муниципального управления</w:t>
            </w:r>
          </w:p>
        </w:tc>
      </w:tr>
      <w:tr w:rsidR="00A2411A" w:rsidRPr="00C12178" w:rsidTr="00A2411A">
        <w:trPr>
          <w:tblCellSpacing w:w="5" w:type="nil"/>
        </w:trPr>
        <w:tc>
          <w:tcPr>
            <w:tcW w:w="600"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 xml:space="preserve">Задача 1 подпрограммы 1 Обеспечение профессионального развития муниципальных служащих </w:t>
            </w:r>
            <w:r>
              <w:t>Мещеряковского сельского поселения</w:t>
            </w:r>
          </w:p>
        </w:tc>
      </w:tr>
      <w:tr w:rsidR="00A2411A" w:rsidRPr="00C12178" w:rsidTr="00A2411A">
        <w:trPr>
          <w:tblCellSpacing w:w="5" w:type="nil"/>
        </w:trPr>
        <w:tc>
          <w:tcPr>
            <w:tcW w:w="600"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r w:rsidRPr="00C12178">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A2411A" w:rsidRPr="00C12178" w:rsidRDefault="00A2411A" w:rsidP="00A2411A">
            <w:pPr>
              <w:jc w:val="both"/>
              <w:rPr>
                <w:color w:val="000000"/>
                <w:lang w:eastAsia="en-US"/>
              </w:rPr>
            </w:pPr>
            <w:r w:rsidRPr="00C12178">
              <w:rPr>
                <w:color w:val="000000"/>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both"/>
              <w:rPr>
                <w:color w:val="000000"/>
                <w:lang w:eastAsia="en-US"/>
              </w:rPr>
            </w:pPr>
            <w:r w:rsidRPr="00C12178">
              <w:rPr>
                <w:color w:val="000000"/>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rsidR="00A2411A" w:rsidRPr="00C12178" w:rsidRDefault="00A2411A" w:rsidP="00A2411A">
            <w:pPr>
              <w:rPr>
                <w:color w:val="000000"/>
                <w:lang w:eastAsia="en-US"/>
              </w:rPr>
            </w:pPr>
            <w:r w:rsidRPr="00C12178">
              <w:t>1</w:t>
            </w:r>
          </w:p>
        </w:tc>
      </w:tr>
      <w:tr w:rsidR="00A2411A" w:rsidRPr="00C12178" w:rsidTr="00A2411A">
        <w:trPr>
          <w:tblCellSpacing w:w="5" w:type="nil"/>
        </w:trPr>
        <w:tc>
          <w:tcPr>
            <w:tcW w:w="15186" w:type="dxa"/>
            <w:gridSpan w:val="9"/>
            <w:tcBorders>
              <w:left w:val="single" w:sz="4" w:space="0" w:color="auto"/>
              <w:bottom w:val="single" w:sz="4" w:space="0" w:color="auto"/>
              <w:right w:val="single" w:sz="4" w:space="0" w:color="auto"/>
            </w:tcBorders>
          </w:tcPr>
          <w:p w:rsidR="00A2411A" w:rsidRPr="00C12178" w:rsidRDefault="00A2411A" w:rsidP="00A2411A">
            <w:pPr>
              <w:jc w:val="center"/>
            </w:pPr>
            <w:r w:rsidRPr="00C12178">
              <w:t>Задача 2 подпрограммы 1</w:t>
            </w:r>
          </w:p>
          <w:p w:rsidR="00A2411A" w:rsidRPr="00C12178" w:rsidRDefault="00A2411A" w:rsidP="00A2411A">
            <w:pPr>
              <w:jc w:val="center"/>
            </w:pPr>
            <w:r w:rsidRPr="00C12178">
              <w:t xml:space="preserve">Повышение эффективности деятельности органов местного самоуправления в </w:t>
            </w:r>
            <w:r>
              <w:t>Мещеряковском сельском поселении</w:t>
            </w:r>
          </w:p>
        </w:tc>
      </w:tr>
      <w:tr w:rsidR="00A2411A" w:rsidRPr="00C12178" w:rsidTr="00A2411A">
        <w:trPr>
          <w:tblCellSpacing w:w="5" w:type="nil"/>
        </w:trPr>
        <w:tc>
          <w:tcPr>
            <w:tcW w:w="600"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2.</w:t>
            </w:r>
          </w:p>
        </w:tc>
        <w:tc>
          <w:tcPr>
            <w:tcW w:w="3369"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rPr>
                <w:color w:val="000000"/>
                <w:lang w:eastAsia="en-US"/>
              </w:rPr>
            </w:pPr>
            <w:r w:rsidRPr="00C12178">
              <w:rPr>
                <w:color w:val="000000"/>
                <w:lang w:eastAsia="en-US"/>
              </w:rPr>
              <w:t>Основное мероприятие 1.2.</w:t>
            </w:r>
          </w:p>
          <w:p w:rsidR="00A2411A" w:rsidRPr="00C12178" w:rsidRDefault="00A2411A" w:rsidP="00A2411A">
            <w:pPr>
              <w:widowControl w:val="0"/>
              <w:autoSpaceDE w:val="0"/>
              <w:autoSpaceDN w:val="0"/>
              <w:adjustRightInd w:val="0"/>
            </w:pPr>
            <w:r w:rsidRPr="00C12178">
              <w:rPr>
                <w:color w:val="000000"/>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A2411A" w:rsidRPr="00C12178" w:rsidRDefault="00A2411A" w:rsidP="00A2411A">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rPr>
                <w:color w:val="000000"/>
                <w:lang w:eastAsia="en-US"/>
              </w:rPr>
            </w:pPr>
            <w:r w:rsidRPr="00C12178">
              <w:rPr>
                <w:color w:val="000000"/>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r w:rsidRPr="00C12178">
              <w:t>2</w:t>
            </w:r>
          </w:p>
        </w:tc>
      </w:tr>
      <w:tr w:rsidR="00A2411A" w:rsidRPr="00C12178" w:rsidTr="00A2411A">
        <w:trPr>
          <w:tblCellSpacing w:w="5" w:type="nil"/>
        </w:trPr>
        <w:tc>
          <w:tcPr>
            <w:tcW w:w="600"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jc w:val="center"/>
            </w:pPr>
            <w:r w:rsidRPr="00C12178">
              <w:t>3.</w:t>
            </w:r>
          </w:p>
        </w:tc>
        <w:tc>
          <w:tcPr>
            <w:tcW w:w="3369" w:type="dxa"/>
            <w:tcBorders>
              <w:top w:val="single" w:sz="4" w:space="0" w:color="auto"/>
              <w:left w:val="single" w:sz="4" w:space="0" w:color="auto"/>
              <w:bottom w:val="single" w:sz="4" w:space="0" w:color="auto"/>
              <w:right w:val="single" w:sz="4" w:space="0" w:color="auto"/>
            </w:tcBorders>
          </w:tcPr>
          <w:p w:rsidR="00A2411A" w:rsidRPr="008C6FA5" w:rsidRDefault="00A2411A" w:rsidP="00A2411A">
            <w:pPr>
              <w:widowControl w:val="0"/>
              <w:autoSpaceDE w:val="0"/>
              <w:autoSpaceDN w:val="0"/>
              <w:adjustRightInd w:val="0"/>
              <w:rPr>
                <w:color w:val="000000"/>
                <w:highlight w:val="yellow"/>
                <w:lang w:eastAsia="en-US"/>
              </w:rPr>
            </w:pPr>
            <w:r w:rsidRPr="00E2341F">
              <w:rPr>
                <w:color w:val="000000"/>
                <w:lang w:eastAsia="en-US"/>
              </w:rPr>
              <w:t xml:space="preserve">Основное </w:t>
            </w:r>
            <w:r w:rsidRPr="00C91330">
              <w:rPr>
                <w:color w:val="000000"/>
                <w:lang w:eastAsia="en-US"/>
              </w:rPr>
              <w:t>мероприятие 1.3.</w:t>
            </w:r>
          </w:p>
          <w:p w:rsidR="00A2411A" w:rsidRPr="00C12178" w:rsidRDefault="00A2411A" w:rsidP="00A2411A">
            <w:pPr>
              <w:widowControl w:val="0"/>
              <w:autoSpaceDE w:val="0"/>
              <w:autoSpaceDN w:val="0"/>
              <w:adjustRightInd w:val="0"/>
              <w:rPr>
                <w:color w:val="000000"/>
                <w:lang w:eastAsia="en-US"/>
              </w:rPr>
            </w:pPr>
            <w:r>
              <w:rPr>
                <w:sz w:val="22"/>
              </w:rP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rsidR="00A2411A" w:rsidRPr="00C12178" w:rsidRDefault="00A2411A" w:rsidP="00A2411A">
            <w:pPr>
              <w:jc w:val="both"/>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rPr>
                <w:color w:val="000000"/>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rPr>
                <w:color w:val="000000"/>
              </w:rPr>
            </w:pPr>
            <w:r>
              <w:rPr>
                <w:color w:val="000000"/>
              </w:rPr>
              <w:t>1.3</w:t>
            </w:r>
          </w:p>
        </w:tc>
      </w:tr>
      <w:tr w:rsidR="00A2411A" w:rsidRPr="00C12178" w:rsidTr="00A2411A">
        <w:trPr>
          <w:tblCellSpacing w:w="5" w:type="nil"/>
        </w:trPr>
        <w:tc>
          <w:tcPr>
            <w:tcW w:w="15186" w:type="dxa"/>
            <w:gridSpan w:val="9"/>
            <w:tcBorders>
              <w:left w:val="single" w:sz="4" w:space="0" w:color="auto"/>
              <w:bottom w:val="single" w:sz="4" w:space="0" w:color="auto"/>
              <w:right w:val="single" w:sz="4" w:space="0" w:color="auto"/>
            </w:tcBorders>
          </w:tcPr>
          <w:p w:rsidR="00A2411A" w:rsidRPr="00C12178" w:rsidRDefault="00A2411A" w:rsidP="00A2411A">
            <w:pPr>
              <w:jc w:val="center"/>
              <w:rPr>
                <w:color w:val="000000"/>
                <w:lang w:eastAsia="en-US"/>
              </w:rPr>
            </w:pPr>
            <w:r w:rsidRPr="00C12178">
              <w:rPr>
                <w:color w:val="000000"/>
                <w:lang w:eastAsia="en-US"/>
              </w:rPr>
              <w:t xml:space="preserve">Задача 3  подпрограммы 1 Развитие системы общественного самоуправления в </w:t>
            </w:r>
            <w:r>
              <w:rPr>
                <w:color w:val="000000"/>
                <w:lang w:eastAsia="en-US"/>
              </w:rPr>
              <w:t>Мещеряковском сельском поселении</w:t>
            </w:r>
          </w:p>
        </w:tc>
      </w:tr>
      <w:tr w:rsidR="00A2411A" w:rsidRPr="00C12178" w:rsidTr="00A2411A">
        <w:trPr>
          <w:tblCellSpacing w:w="5" w:type="nil"/>
        </w:trPr>
        <w:tc>
          <w:tcPr>
            <w:tcW w:w="600" w:type="dxa"/>
            <w:tcBorders>
              <w:left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4</w:t>
            </w:r>
          </w:p>
        </w:tc>
        <w:tc>
          <w:tcPr>
            <w:tcW w:w="3369" w:type="dxa"/>
            <w:tcBorders>
              <w:left w:val="single" w:sz="4" w:space="0" w:color="auto"/>
              <w:right w:val="single" w:sz="4" w:space="0" w:color="auto"/>
            </w:tcBorders>
          </w:tcPr>
          <w:p w:rsidR="00A2411A" w:rsidRPr="00C12178" w:rsidRDefault="00A2411A" w:rsidP="00A2411A">
            <w:pPr>
              <w:jc w:val="both"/>
              <w:rPr>
                <w:color w:val="000000"/>
                <w:lang w:eastAsia="en-US"/>
              </w:rPr>
            </w:pPr>
            <w:r w:rsidRPr="00C12178">
              <w:rPr>
                <w:color w:val="000000"/>
              </w:rPr>
              <w:t>Основное мероприятие 1.4.</w:t>
            </w:r>
          </w:p>
          <w:p w:rsidR="00A2411A" w:rsidRPr="00C12178" w:rsidRDefault="00A2411A" w:rsidP="00A2411A">
            <w:pPr>
              <w:widowControl w:val="0"/>
              <w:autoSpaceDE w:val="0"/>
              <w:autoSpaceDN w:val="0"/>
              <w:adjustRightInd w:val="0"/>
            </w:pPr>
            <w:r>
              <w:t>Опубликование   информационных материалов</w:t>
            </w:r>
          </w:p>
        </w:tc>
        <w:tc>
          <w:tcPr>
            <w:tcW w:w="1985" w:type="dxa"/>
            <w:tcBorders>
              <w:left w:val="single" w:sz="4" w:space="0" w:color="auto"/>
              <w:right w:val="single" w:sz="4" w:space="0" w:color="auto"/>
            </w:tcBorders>
          </w:tcPr>
          <w:p w:rsidR="00A2411A" w:rsidRPr="00C12178" w:rsidRDefault="00A2411A" w:rsidP="00A2411A">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2019</w:t>
            </w:r>
          </w:p>
        </w:tc>
        <w:tc>
          <w:tcPr>
            <w:tcW w:w="1418" w:type="dxa"/>
            <w:tcBorders>
              <w:left w:val="single" w:sz="4" w:space="0" w:color="auto"/>
              <w:right w:val="single" w:sz="4" w:space="0" w:color="auto"/>
            </w:tcBorders>
          </w:tcPr>
          <w:p w:rsidR="00A2411A" w:rsidRPr="00C12178" w:rsidRDefault="00A2411A" w:rsidP="00A2411A">
            <w:pPr>
              <w:widowControl w:val="0"/>
              <w:autoSpaceDE w:val="0"/>
              <w:autoSpaceDN w:val="0"/>
              <w:adjustRightInd w:val="0"/>
              <w:jc w:val="center"/>
            </w:pPr>
            <w:r w:rsidRPr="00C12178">
              <w:t>2030</w:t>
            </w:r>
          </w:p>
        </w:tc>
        <w:tc>
          <w:tcPr>
            <w:tcW w:w="2139" w:type="dxa"/>
            <w:gridSpan w:val="2"/>
            <w:tcBorders>
              <w:left w:val="single" w:sz="4" w:space="0" w:color="auto"/>
              <w:right w:val="single" w:sz="4" w:space="0" w:color="auto"/>
            </w:tcBorders>
          </w:tcPr>
          <w:p w:rsidR="00A2411A" w:rsidRPr="00C12178" w:rsidRDefault="00A2411A" w:rsidP="00A2411A">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right w:val="single" w:sz="4" w:space="0" w:color="auto"/>
            </w:tcBorders>
          </w:tcPr>
          <w:p w:rsidR="00A2411A" w:rsidRPr="00C12178" w:rsidRDefault="00A2411A" w:rsidP="00A2411A">
            <w:pPr>
              <w:jc w:val="both"/>
              <w:rPr>
                <w:color w:val="000000"/>
                <w:lang w:eastAsia="en-US"/>
              </w:rPr>
            </w:pPr>
            <w:r w:rsidRPr="00C12178">
              <w:rPr>
                <w:color w:val="000000"/>
              </w:rPr>
              <w:t xml:space="preserve">В случае не реализации основного мероприятия не будет достигнут </w:t>
            </w:r>
            <w:r w:rsidRPr="00C12178">
              <w:rPr>
                <w:color w:val="000000"/>
              </w:rPr>
              <w:lastRenderedPageBreak/>
              <w:t>итоговый показатель по данному направлению</w:t>
            </w:r>
          </w:p>
        </w:tc>
        <w:tc>
          <w:tcPr>
            <w:tcW w:w="2046" w:type="dxa"/>
            <w:tcBorders>
              <w:left w:val="single" w:sz="4" w:space="0" w:color="auto"/>
              <w:right w:val="single" w:sz="4" w:space="0" w:color="auto"/>
            </w:tcBorders>
          </w:tcPr>
          <w:p w:rsidR="00A2411A" w:rsidRPr="00C12178" w:rsidRDefault="00A2411A" w:rsidP="00A2411A">
            <w:pPr>
              <w:widowControl w:val="0"/>
              <w:autoSpaceDE w:val="0"/>
              <w:autoSpaceDN w:val="0"/>
              <w:adjustRightInd w:val="0"/>
            </w:pPr>
            <w:r w:rsidRPr="00C12178">
              <w:lastRenderedPageBreak/>
              <w:t>1.3.</w:t>
            </w:r>
          </w:p>
        </w:tc>
      </w:tr>
      <w:tr w:rsidR="00A2411A" w:rsidRPr="00C12178" w:rsidTr="00A2411A">
        <w:trPr>
          <w:tblCellSpacing w:w="5" w:type="nil"/>
        </w:trPr>
        <w:tc>
          <w:tcPr>
            <w:tcW w:w="600" w:type="dxa"/>
            <w:tcBorders>
              <w:left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3369" w:type="dxa"/>
            <w:tcBorders>
              <w:left w:val="single" w:sz="4" w:space="0" w:color="auto"/>
              <w:right w:val="single" w:sz="4" w:space="0" w:color="auto"/>
            </w:tcBorders>
          </w:tcPr>
          <w:p w:rsidR="00A2411A" w:rsidRPr="00C12178" w:rsidRDefault="00A2411A" w:rsidP="00A2411A">
            <w:pPr>
              <w:jc w:val="both"/>
              <w:rPr>
                <w:color w:val="000000"/>
              </w:rPr>
            </w:pPr>
          </w:p>
        </w:tc>
        <w:tc>
          <w:tcPr>
            <w:tcW w:w="1985" w:type="dxa"/>
            <w:tcBorders>
              <w:left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1417" w:type="dxa"/>
            <w:tcBorders>
              <w:left w:val="single" w:sz="4" w:space="0" w:color="auto"/>
              <w:right w:val="single" w:sz="4" w:space="0" w:color="auto"/>
            </w:tcBorders>
          </w:tcPr>
          <w:p w:rsidR="00A2411A" w:rsidRPr="00C12178" w:rsidRDefault="00A2411A" w:rsidP="00A2411A">
            <w:pPr>
              <w:widowControl w:val="0"/>
              <w:autoSpaceDE w:val="0"/>
              <w:autoSpaceDN w:val="0"/>
              <w:adjustRightInd w:val="0"/>
              <w:jc w:val="center"/>
            </w:pPr>
          </w:p>
        </w:tc>
        <w:tc>
          <w:tcPr>
            <w:tcW w:w="1418" w:type="dxa"/>
            <w:tcBorders>
              <w:left w:val="single" w:sz="4" w:space="0" w:color="auto"/>
              <w:right w:val="single" w:sz="4" w:space="0" w:color="auto"/>
            </w:tcBorders>
          </w:tcPr>
          <w:p w:rsidR="00A2411A" w:rsidRPr="00C12178" w:rsidRDefault="00A2411A" w:rsidP="00A2411A">
            <w:pPr>
              <w:widowControl w:val="0"/>
              <w:autoSpaceDE w:val="0"/>
              <w:autoSpaceDN w:val="0"/>
              <w:adjustRightInd w:val="0"/>
              <w:jc w:val="center"/>
            </w:pPr>
          </w:p>
        </w:tc>
        <w:tc>
          <w:tcPr>
            <w:tcW w:w="2139" w:type="dxa"/>
            <w:gridSpan w:val="2"/>
            <w:tcBorders>
              <w:left w:val="single" w:sz="4" w:space="0" w:color="auto"/>
              <w:right w:val="single" w:sz="4" w:space="0" w:color="auto"/>
            </w:tcBorders>
          </w:tcPr>
          <w:p w:rsidR="00A2411A" w:rsidRPr="00C12178" w:rsidRDefault="00A2411A" w:rsidP="00A2411A">
            <w:pPr>
              <w:jc w:val="both"/>
              <w:rPr>
                <w:color w:val="000000"/>
                <w:lang w:eastAsia="en-US"/>
              </w:rPr>
            </w:pPr>
          </w:p>
        </w:tc>
        <w:tc>
          <w:tcPr>
            <w:tcW w:w="2212" w:type="dxa"/>
            <w:tcBorders>
              <w:left w:val="single" w:sz="4" w:space="0" w:color="auto"/>
              <w:right w:val="single" w:sz="4" w:space="0" w:color="auto"/>
            </w:tcBorders>
          </w:tcPr>
          <w:p w:rsidR="00A2411A" w:rsidRPr="00C12178" w:rsidRDefault="00A2411A" w:rsidP="00A2411A">
            <w:pPr>
              <w:jc w:val="both"/>
              <w:rPr>
                <w:color w:val="000000"/>
              </w:rPr>
            </w:pPr>
          </w:p>
        </w:tc>
        <w:tc>
          <w:tcPr>
            <w:tcW w:w="2046" w:type="dxa"/>
            <w:tcBorders>
              <w:left w:val="single" w:sz="4" w:space="0" w:color="auto"/>
              <w:right w:val="single" w:sz="4" w:space="0" w:color="auto"/>
            </w:tcBorders>
          </w:tcPr>
          <w:p w:rsidR="00A2411A" w:rsidRPr="00C12178" w:rsidRDefault="00A2411A" w:rsidP="00A2411A">
            <w:pPr>
              <w:widowControl w:val="0"/>
              <w:autoSpaceDE w:val="0"/>
              <w:autoSpaceDN w:val="0"/>
              <w:adjustRightInd w:val="0"/>
            </w:pPr>
          </w:p>
        </w:tc>
      </w:tr>
      <w:tr w:rsidR="00A2411A" w:rsidRPr="00C12178" w:rsidTr="00A2411A">
        <w:trPr>
          <w:tblCellSpacing w:w="5" w:type="nil"/>
        </w:trPr>
        <w:tc>
          <w:tcPr>
            <w:tcW w:w="600"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rsidR="00A2411A" w:rsidRPr="00C12178" w:rsidRDefault="00A2411A" w:rsidP="00A2411A">
            <w:pPr>
              <w:jc w:val="both"/>
              <w:rPr>
                <w:color w:val="000000"/>
              </w:rPr>
            </w:pPr>
          </w:p>
        </w:tc>
        <w:tc>
          <w:tcPr>
            <w:tcW w:w="1985"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pPr>
          </w:p>
        </w:tc>
        <w:tc>
          <w:tcPr>
            <w:tcW w:w="2139" w:type="dxa"/>
            <w:gridSpan w:val="2"/>
            <w:tcBorders>
              <w:left w:val="single" w:sz="4" w:space="0" w:color="auto"/>
              <w:bottom w:val="single" w:sz="4" w:space="0" w:color="auto"/>
              <w:right w:val="single" w:sz="4" w:space="0" w:color="auto"/>
            </w:tcBorders>
          </w:tcPr>
          <w:p w:rsidR="00A2411A" w:rsidRPr="00C12178" w:rsidRDefault="00A2411A" w:rsidP="00A2411A">
            <w:pPr>
              <w:jc w:val="both"/>
              <w:rPr>
                <w:color w:val="000000"/>
                <w:lang w:eastAsia="en-US"/>
              </w:rPr>
            </w:pPr>
          </w:p>
        </w:tc>
        <w:tc>
          <w:tcPr>
            <w:tcW w:w="2212" w:type="dxa"/>
            <w:tcBorders>
              <w:left w:val="single" w:sz="4" w:space="0" w:color="auto"/>
              <w:bottom w:val="single" w:sz="4" w:space="0" w:color="auto"/>
              <w:right w:val="single" w:sz="4" w:space="0" w:color="auto"/>
            </w:tcBorders>
          </w:tcPr>
          <w:p w:rsidR="00A2411A" w:rsidRPr="00C12178" w:rsidRDefault="00A2411A" w:rsidP="00A2411A">
            <w:pPr>
              <w:jc w:val="both"/>
              <w:rPr>
                <w:color w:val="000000"/>
              </w:rPr>
            </w:pPr>
          </w:p>
        </w:tc>
        <w:tc>
          <w:tcPr>
            <w:tcW w:w="2046" w:type="dxa"/>
            <w:tcBorders>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p>
        </w:tc>
      </w:tr>
    </w:tbl>
    <w:p w:rsidR="00A2411A" w:rsidRDefault="00A2411A" w:rsidP="00A2411A">
      <w:pPr>
        <w:widowControl w:val="0"/>
        <w:autoSpaceDE w:val="0"/>
        <w:autoSpaceDN w:val="0"/>
        <w:adjustRightInd w:val="0"/>
        <w:jc w:val="center"/>
        <w:rPr>
          <w:sz w:val="22"/>
          <w:szCs w:val="22"/>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39"/>
        <w:gridCol w:w="2212"/>
        <w:gridCol w:w="2046"/>
      </w:tblGrid>
      <w:tr w:rsidR="00A2411A" w:rsidRPr="00C12178" w:rsidTr="00A2411A">
        <w:trPr>
          <w:tblCellSpacing w:w="5" w:type="nil"/>
        </w:trPr>
        <w:tc>
          <w:tcPr>
            <w:tcW w:w="600"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jc w:val="center"/>
            </w:pPr>
            <w:r>
              <w:t>5</w:t>
            </w:r>
            <w:r w:rsidRPr="00C12178">
              <w:t>.</w:t>
            </w:r>
          </w:p>
        </w:tc>
        <w:tc>
          <w:tcPr>
            <w:tcW w:w="3369" w:type="dxa"/>
            <w:tcBorders>
              <w:top w:val="single" w:sz="4" w:space="0" w:color="auto"/>
              <w:left w:val="single" w:sz="4" w:space="0" w:color="auto"/>
              <w:bottom w:val="single" w:sz="4" w:space="0" w:color="auto"/>
              <w:right w:val="single" w:sz="4" w:space="0" w:color="auto"/>
            </w:tcBorders>
          </w:tcPr>
          <w:p w:rsidR="00A2411A" w:rsidRPr="008C6FA5" w:rsidRDefault="00A2411A" w:rsidP="00A2411A">
            <w:pPr>
              <w:widowControl w:val="0"/>
              <w:autoSpaceDE w:val="0"/>
              <w:autoSpaceDN w:val="0"/>
              <w:adjustRightInd w:val="0"/>
              <w:rPr>
                <w:color w:val="000000"/>
                <w:highlight w:val="yellow"/>
                <w:lang w:eastAsia="en-US"/>
              </w:rPr>
            </w:pPr>
            <w:r w:rsidRPr="00E2341F">
              <w:rPr>
                <w:color w:val="000000"/>
                <w:lang w:eastAsia="en-US"/>
              </w:rPr>
              <w:t xml:space="preserve">Основное </w:t>
            </w:r>
            <w:r>
              <w:rPr>
                <w:color w:val="000000"/>
                <w:lang w:eastAsia="en-US"/>
              </w:rPr>
              <w:t>мероприятие 1.5</w:t>
            </w:r>
            <w:r w:rsidRPr="00C91330">
              <w:rPr>
                <w:color w:val="000000"/>
                <w:lang w:eastAsia="en-US"/>
              </w:rPr>
              <w:t>.</w:t>
            </w:r>
          </w:p>
          <w:p w:rsidR="00A2411A" w:rsidRPr="00C12178" w:rsidRDefault="00A2411A" w:rsidP="00A2411A">
            <w:pPr>
              <w:widowControl w:val="0"/>
              <w:autoSpaceDE w:val="0"/>
              <w:autoSpaceDN w:val="0"/>
              <w:adjustRightInd w:val="0"/>
              <w:rPr>
                <w:color w:val="000000"/>
                <w:lang w:eastAsia="en-US"/>
              </w:rPr>
            </w:pPr>
            <w:r>
              <w:rPr>
                <w:sz w:val="22"/>
              </w:rPr>
              <w:t>Членство Администрации Мещеряковского сельского поселения в ассоциации «Совет муниципальных образований Ростовской области»</w:t>
            </w:r>
          </w:p>
        </w:tc>
        <w:tc>
          <w:tcPr>
            <w:tcW w:w="1985"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jc w:val="center"/>
              <w:rPr>
                <w:color w:val="000000"/>
              </w:rPr>
            </w:pPr>
            <w:r w:rsidRPr="00C12178">
              <w:rPr>
                <w:color w:val="000000"/>
              </w:rPr>
              <w:t>2030</w:t>
            </w:r>
          </w:p>
        </w:tc>
        <w:tc>
          <w:tcPr>
            <w:tcW w:w="2139"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jc w:val="both"/>
              <w:rPr>
                <w:color w:val="000000"/>
                <w:lang w:eastAsia="en-US"/>
              </w:rPr>
            </w:pPr>
            <w:r>
              <w:rPr>
                <w:color w:val="000000"/>
                <w:lang w:eastAsia="en-US"/>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rPr>
                <w:color w:val="000000"/>
              </w:rPr>
            </w:pPr>
            <w:r>
              <w:rPr>
                <w:color w:val="000000"/>
              </w:rPr>
              <w:t>Снижение интереса общественности к вопросам развития в Мещеряковском сельском поселении</w:t>
            </w:r>
          </w:p>
        </w:tc>
        <w:tc>
          <w:tcPr>
            <w:tcW w:w="2046" w:type="dxa"/>
            <w:tcBorders>
              <w:top w:val="single" w:sz="4" w:space="0" w:color="auto"/>
              <w:left w:val="single" w:sz="4" w:space="0" w:color="auto"/>
              <w:bottom w:val="single" w:sz="4" w:space="0" w:color="auto"/>
              <w:right w:val="single" w:sz="4" w:space="0" w:color="auto"/>
            </w:tcBorders>
          </w:tcPr>
          <w:p w:rsidR="00A2411A" w:rsidRPr="00C12178" w:rsidRDefault="00A2411A" w:rsidP="00A2411A">
            <w:pPr>
              <w:widowControl w:val="0"/>
              <w:autoSpaceDE w:val="0"/>
              <w:autoSpaceDN w:val="0"/>
              <w:adjustRightInd w:val="0"/>
              <w:rPr>
                <w:color w:val="000000"/>
              </w:rPr>
            </w:pPr>
            <w:r>
              <w:rPr>
                <w:color w:val="000000"/>
              </w:rPr>
              <w:t>1.3</w:t>
            </w:r>
          </w:p>
        </w:tc>
      </w:tr>
    </w:tbl>
    <w:p w:rsidR="00A2411A" w:rsidRDefault="00A2411A" w:rsidP="00A2411A">
      <w:pPr>
        <w:widowControl w:val="0"/>
        <w:autoSpaceDE w:val="0"/>
        <w:autoSpaceDN w:val="0"/>
        <w:adjustRightInd w:val="0"/>
        <w:jc w:val="center"/>
        <w:rPr>
          <w:sz w:val="22"/>
          <w:szCs w:val="22"/>
        </w:rPr>
      </w:pPr>
    </w:p>
    <w:p w:rsidR="00A2411A" w:rsidRDefault="00A2411A" w:rsidP="00A2411A">
      <w:pPr>
        <w:widowControl w:val="0"/>
        <w:autoSpaceDE w:val="0"/>
        <w:autoSpaceDN w:val="0"/>
        <w:adjustRightInd w:val="0"/>
        <w:jc w:val="center"/>
        <w:rPr>
          <w:sz w:val="22"/>
          <w:szCs w:val="22"/>
        </w:rPr>
      </w:pPr>
    </w:p>
    <w:p w:rsidR="00A2411A" w:rsidRDefault="00A2411A" w:rsidP="00A2411A">
      <w:pPr>
        <w:widowControl w:val="0"/>
        <w:autoSpaceDE w:val="0"/>
        <w:autoSpaceDN w:val="0"/>
        <w:adjustRightInd w:val="0"/>
        <w:jc w:val="center"/>
        <w:rPr>
          <w:sz w:val="22"/>
          <w:szCs w:val="22"/>
        </w:rPr>
      </w:pPr>
    </w:p>
    <w:p w:rsidR="00A2411A" w:rsidRDefault="00A2411A" w:rsidP="00A2411A">
      <w:pPr>
        <w:widowControl w:val="0"/>
        <w:autoSpaceDE w:val="0"/>
        <w:autoSpaceDN w:val="0"/>
        <w:adjustRightInd w:val="0"/>
        <w:jc w:val="center"/>
        <w:rPr>
          <w:sz w:val="22"/>
          <w:szCs w:val="22"/>
        </w:rPr>
      </w:pPr>
    </w:p>
    <w:p w:rsidR="00A2411A" w:rsidRDefault="00A2411A" w:rsidP="00A2411A">
      <w:pPr>
        <w:widowControl w:val="0"/>
        <w:autoSpaceDE w:val="0"/>
        <w:autoSpaceDN w:val="0"/>
        <w:adjustRightInd w:val="0"/>
        <w:jc w:val="center"/>
        <w:rPr>
          <w:sz w:val="22"/>
          <w:szCs w:val="22"/>
        </w:rPr>
      </w:pPr>
    </w:p>
    <w:p w:rsidR="00A2411A" w:rsidRDefault="00A2411A" w:rsidP="00A2411A">
      <w:pPr>
        <w:widowControl w:val="0"/>
        <w:autoSpaceDE w:val="0"/>
        <w:autoSpaceDN w:val="0"/>
        <w:adjustRightInd w:val="0"/>
        <w:jc w:val="center"/>
        <w:rPr>
          <w:sz w:val="22"/>
          <w:szCs w:val="22"/>
        </w:rPr>
      </w:pPr>
    </w:p>
    <w:p w:rsidR="00A2411A" w:rsidRDefault="00A2411A" w:rsidP="00A2411A">
      <w:pPr>
        <w:widowControl w:val="0"/>
        <w:autoSpaceDE w:val="0"/>
        <w:autoSpaceDN w:val="0"/>
        <w:adjustRightInd w:val="0"/>
        <w:jc w:val="center"/>
        <w:rPr>
          <w:sz w:val="22"/>
          <w:szCs w:val="22"/>
        </w:rPr>
      </w:pPr>
    </w:p>
    <w:p w:rsidR="00A2411A" w:rsidRDefault="00A2411A" w:rsidP="00A2411A">
      <w:pPr>
        <w:widowControl w:val="0"/>
        <w:autoSpaceDE w:val="0"/>
        <w:autoSpaceDN w:val="0"/>
        <w:adjustRightInd w:val="0"/>
        <w:jc w:val="center"/>
        <w:rPr>
          <w:sz w:val="22"/>
          <w:szCs w:val="22"/>
        </w:rPr>
      </w:pPr>
    </w:p>
    <w:p w:rsidR="00A2411A" w:rsidRDefault="00A2411A" w:rsidP="00A2411A">
      <w:pPr>
        <w:widowControl w:val="0"/>
        <w:autoSpaceDE w:val="0"/>
        <w:autoSpaceDN w:val="0"/>
        <w:adjustRightInd w:val="0"/>
        <w:rPr>
          <w:sz w:val="22"/>
          <w:szCs w:val="22"/>
        </w:rPr>
      </w:pPr>
    </w:p>
    <w:p w:rsidR="00A2411A" w:rsidRDefault="00A2411A" w:rsidP="00A2411A">
      <w:pPr>
        <w:widowControl w:val="0"/>
        <w:autoSpaceDE w:val="0"/>
        <w:autoSpaceDN w:val="0"/>
        <w:adjustRightInd w:val="0"/>
        <w:jc w:val="right"/>
        <w:rPr>
          <w:sz w:val="22"/>
          <w:szCs w:val="22"/>
        </w:rPr>
      </w:pPr>
    </w:p>
    <w:p w:rsidR="00A2411A" w:rsidRDefault="00A2411A" w:rsidP="00A2411A">
      <w:pPr>
        <w:widowControl w:val="0"/>
        <w:autoSpaceDE w:val="0"/>
        <w:autoSpaceDN w:val="0"/>
        <w:adjustRightInd w:val="0"/>
        <w:jc w:val="right"/>
        <w:rPr>
          <w:sz w:val="22"/>
          <w:szCs w:val="22"/>
        </w:rPr>
      </w:pPr>
    </w:p>
    <w:p w:rsidR="00A2411A" w:rsidRDefault="00A2411A" w:rsidP="00A2411A">
      <w:pPr>
        <w:widowControl w:val="0"/>
        <w:tabs>
          <w:tab w:val="left" w:pos="3828"/>
        </w:tabs>
        <w:autoSpaceDE w:val="0"/>
        <w:autoSpaceDN w:val="0"/>
        <w:adjustRightInd w:val="0"/>
        <w:jc w:val="right"/>
        <w:rPr>
          <w:sz w:val="22"/>
          <w:szCs w:val="22"/>
        </w:rPr>
      </w:pPr>
      <w:r>
        <w:rPr>
          <w:sz w:val="22"/>
          <w:szCs w:val="22"/>
        </w:rPr>
        <w:t xml:space="preserve">Приложение №1 к муниципальной программе </w:t>
      </w:r>
    </w:p>
    <w:p w:rsidR="00A2411A" w:rsidRDefault="00A2411A" w:rsidP="00A2411A">
      <w:pPr>
        <w:widowControl w:val="0"/>
        <w:tabs>
          <w:tab w:val="left" w:pos="3828"/>
        </w:tabs>
        <w:autoSpaceDE w:val="0"/>
        <w:autoSpaceDN w:val="0"/>
        <w:adjustRightInd w:val="0"/>
        <w:jc w:val="right"/>
        <w:rPr>
          <w:sz w:val="22"/>
          <w:szCs w:val="22"/>
        </w:rPr>
      </w:pPr>
      <w:r>
        <w:rPr>
          <w:sz w:val="22"/>
          <w:szCs w:val="22"/>
        </w:rPr>
        <w:t>Мещеряковского сельского поселения «Муниципальная политика»</w:t>
      </w:r>
    </w:p>
    <w:p w:rsidR="00A2411A" w:rsidRDefault="00A2411A" w:rsidP="00A2411A">
      <w:pPr>
        <w:widowControl w:val="0"/>
        <w:tabs>
          <w:tab w:val="left" w:pos="3828"/>
        </w:tabs>
        <w:autoSpaceDE w:val="0"/>
        <w:autoSpaceDN w:val="0"/>
        <w:adjustRightInd w:val="0"/>
        <w:jc w:val="center"/>
        <w:rPr>
          <w:sz w:val="22"/>
          <w:szCs w:val="22"/>
        </w:rPr>
      </w:pPr>
    </w:p>
    <w:p w:rsidR="00A2411A" w:rsidRPr="004603AF" w:rsidRDefault="00A2411A" w:rsidP="00A2411A">
      <w:pPr>
        <w:widowControl w:val="0"/>
        <w:tabs>
          <w:tab w:val="left" w:pos="3828"/>
        </w:tabs>
        <w:autoSpaceDE w:val="0"/>
        <w:autoSpaceDN w:val="0"/>
        <w:adjustRightInd w:val="0"/>
        <w:jc w:val="center"/>
        <w:rPr>
          <w:sz w:val="22"/>
          <w:szCs w:val="22"/>
        </w:rPr>
      </w:pPr>
      <w:r w:rsidRPr="004603AF">
        <w:rPr>
          <w:sz w:val="22"/>
          <w:szCs w:val="22"/>
        </w:rPr>
        <w:t xml:space="preserve">РАСХОДЫ </w:t>
      </w:r>
    </w:p>
    <w:p w:rsidR="00A2411A" w:rsidRPr="004603AF" w:rsidRDefault="00A2411A" w:rsidP="00A2411A">
      <w:pPr>
        <w:widowControl w:val="0"/>
        <w:tabs>
          <w:tab w:val="left" w:pos="3828"/>
        </w:tabs>
        <w:autoSpaceDE w:val="0"/>
        <w:autoSpaceDN w:val="0"/>
        <w:adjustRightInd w:val="0"/>
        <w:jc w:val="center"/>
        <w:rPr>
          <w:sz w:val="22"/>
          <w:szCs w:val="22"/>
        </w:rPr>
      </w:pPr>
      <w:r w:rsidRPr="004603AF">
        <w:rPr>
          <w:sz w:val="22"/>
          <w:szCs w:val="22"/>
        </w:rPr>
        <w:t xml:space="preserve">местного бюджета на реализацию муниципальной программы </w:t>
      </w:r>
    </w:p>
    <w:p w:rsidR="00A2411A" w:rsidRPr="004603AF" w:rsidRDefault="00A2411A" w:rsidP="00A2411A">
      <w:pPr>
        <w:widowControl w:val="0"/>
        <w:tabs>
          <w:tab w:val="left" w:pos="3828"/>
        </w:tabs>
        <w:autoSpaceDE w:val="0"/>
        <w:autoSpaceDN w:val="0"/>
        <w:adjustRightInd w:val="0"/>
        <w:jc w:val="center"/>
        <w:rPr>
          <w:sz w:val="22"/>
          <w:szCs w:val="22"/>
        </w:rPr>
      </w:pPr>
    </w:p>
    <w:tbl>
      <w:tblPr>
        <w:tblW w:w="15905"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647"/>
        <w:gridCol w:w="737"/>
        <w:gridCol w:w="709"/>
        <w:gridCol w:w="850"/>
        <w:gridCol w:w="709"/>
        <w:gridCol w:w="709"/>
        <w:gridCol w:w="708"/>
        <w:gridCol w:w="851"/>
        <w:gridCol w:w="567"/>
        <w:gridCol w:w="709"/>
        <w:gridCol w:w="708"/>
        <w:gridCol w:w="709"/>
        <w:gridCol w:w="567"/>
        <w:gridCol w:w="567"/>
        <w:gridCol w:w="567"/>
        <w:gridCol w:w="709"/>
      </w:tblGrid>
      <w:tr w:rsidR="00A2411A" w:rsidRPr="00E10DBC" w:rsidTr="00A2411A">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 xml:space="preserve">Номер и наименование </w:t>
            </w:r>
            <w:r w:rsidRPr="00E10DBC">
              <w:br/>
            </w:r>
            <w:r w:rsidRPr="00E10DBC">
              <w:lastRenderedPageBreak/>
              <w:t>подпрограммы, основного мероприятия подпрограммы,</w:t>
            </w:r>
          </w:p>
          <w:p w:rsidR="00A2411A" w:rsidRPr="00E10DBC" w:rsidRDefault="00A2411A" w:rsidP="00A2411A">
            <w:pPr>
              <w:widowControl w:val="0"/>
              <w:tabs>
                <w:tab w:val="left" w:pos="3828"/>
              </w:tabs>
              <w:autoSpaceDE w:val="0"/>
              <w:autoSpaceDN w:val="0"/>
              <w:adjustRightInd w:val="0"/>
              <w:jc w:val="center"/>
            </w:pPr>
            <w:r w:rsidRPr="00E10DBC">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lastRenderedPageBreak/>
              <w:t>Ответственный</w:t>
            </w:r>
          </w:p>
          <w:p w:rsidR="00A2411A" w:rsidRPr="00E10DBC" w:rsidRDefault="00A2411A" w:rsidP="00A2411A">
            <w:pPr>
              <w:widowControl w:val="0"/>
              <w:tabs>
                <w:tab w:val="left" w:pos="3828"/>
              </w:tabs>
              <w:autoSpaceDE w:val="0"/>
              <w:autoSpaceDN w:val="0"/>
              <w:adjustRightInd w:val="0"/>
              <w:jc w:val="center"/>
            </w:pPr>
            <w:r w:rsidRPr="00E10DBC">
              <w:t>исполнитель,</w:t>
            </w:r>
          </w:p>
          <w:p w:rsidR="00A2411A" w:rsidRPr="00E10DBC" w:rsidRDefault="00A2411A" w:rsidP="00A2411A">
            <w:pPr>
              <w:widowControl w:val="0"/>
              <w:tabs>
                <w:tab w:val="left" w:pos="3828"/>
              </w:tabs>
              <w:autoSpaceDE w:val="0"/>
              <w:autoSpaceDN w:val="0"/>
              <w:adjustRightInd w:val="0"/>
              <w:jc w:val="center"/>
            </w:pPr>
            <w:r w:rsidRPr="00E10DBC">
              <w:lastRenderedPageBreak/>
              <w:t>соисполнители,</w:t>
            </w:r>
          </w:p>
          <w:p w:rsidR="00A2411A" w:rsidRPr="00E10DBC" w:rsidRDefault="00A2411A" w:rsidP="00A2411A">
            <w:pPr>
              <w:widowControl w:val="0"/>
              <w:tabs>
                <w:tab w:val="left" w:pos="3828"/>
              </w:tabs>
              <w:autoSpaceDE w:val="0"/>
              <w:autoSpaceDN w:val="0"/>
              <w:adjustRightInd w:val="0"/>
              <w:jc w:val="center"/>
            </w:pPr>
            <w:r w:rsidRPr="00E10DBC">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lastRenderedPageBreak/>
              <w:t xml:space="preserve">Код бюджетной   </w:t>
            </w:r>
            <w:r w:rsidRPr="00E10DBC">
              <w:br/>
              <w:t>классификации расходов</w:t>
            </w:r>
          </w:p>
        </w:tc>
        <w:tc>
          <w:tcPr>
            <w:tcW w:w="850" w:type="dxa"/>
            <w:vMerge w:val="restart"/>
            <w:tcBorders>
              <w:top w:val="single" w:sz="4" w:space="0" w:color="auto"/>
              <w:left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Объем расход</w:t>
            </w:r>
            <w:r w:rsidRPr="00E10DBC">
              <w:lastRenderedPageBreak/>
              <w:t>ов всего</w:t>
            </w:r>
            <w:r w:rsidRPr="00E10DBC">
              <w:br/>
              <w:t>(тыс. рублей),</w:t>
            </w:r>
          </w:p>
          <w:p w:rsidR="00A2411A" w:rsidRPr="00E10DBC" w:rsidRDefault="00625E53" w:rsidP="00A2411A">
            <w:pPr>
              <w:widowControl w:val="0"/>
              <w:tabs>
                <w:tab w:val="left" w:pos="3828"/>
              </w:tabs>
              <w:autoSpaceDE w:val="0"/>
              <w:autoSpaceDN w:val="0"/>
              <w:adjustRightInd w:val="0"/>
              <w:jc w:val="center"/>
              <w:rPr>
                <w:i/>
              </w:rPr>
            </w:pPr>
            <w:hyperlink w:anchor="Par866" w:history="1">
              <w:r w:rsidR="00A2411A" w:rsidRPr="00E10DBC">
                <w:t>&lt;1&gt;</w:t>
              </w:r>
            </w:hyperlink>
          </w:p>
        </w:tc>
        <w:tc>
          <w:tcPr>
            <w:tcW w:w="8080" w:type="dxa"/>
            <w:gridSpan w:val="12"/>
            <w:tcBorders>
              <w:top w:val="single" w:sz="4" w:space="0" w:color="auto"/>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lastRenderedPageBreak/>
              <w:t>в том числе по годам реализации</w:t>
            </w:r>
          </w:p>
          <w:p w:rsidR="00A2411A" w:rsidRPr="00E10DBC" w:rsidRDefault="00A2411A" w:rsidP="00A2411A">
            <w:pPr>
              <w:widowControl w:val="0"/>
              <w:tabs>
                <w:tab w:val="left" w:pos="3828"/>
              </w:tabs>
              <w:autoSpaceDE w:val="0"/>
              <w:autoSpaceDN w:val="0"/>
              <w:adjustRightInd w:val="0"/>
              <w:jc w:val="center"/>
              <w:rPr>
                <w:i/>
              </w:rPr>
            </w:pPr>
            <w:r w:rsidRPr="00E10DBC">
              <w:t xml:space="preserve">муниципальной программы, </w:t>
            </w:r>
            <w:hyperlink w:anchor="Par871" w:history="1">
              <w:r w:rsidRPr="00E10DBC">
                <w:t>&lt;2&gt;</w:t>
              </w:r>
            </w:hyperlink>
          </w:p>
        </w:tc>
      </w:tr>
      <w:tr w:rsidR="00A2411A" w:rsidRPr="00E10DBC" w:rsidTr="00A2411A">
        <w:trPr>
          <w:cantSplit/>
          <w:trHeight w:val="2158"/>
          <w:tblCellSpacing w:w="5" w:type="nil"/>
        </w:trPr>
        <w:tc>
          <w:tcPr>
            <w:tcW w:w="1763" w:type="dxa"/>
            <w:vMerge/>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pPr>
          </w:p>
        </w:tc>
        <w:tc>
          <w:tcPr>
            <w:tcW w:w="2268" w:type="dxa"/>
            <w:vMerge/>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pPr>
          </w:p>
        </w:tc>
        <w:tc>
          <w:tcPr>
            <w:tcW w:w="851"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ГРБС</w:t>
            </w:r>
          </w:p>
        </w:tc>
        <w:tc>
          <w:tcPr>
            <w:tcW w:w="647"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РзПр</w:t>
            </w:r>
          </w:p>
        </w:tc>
        <w:tc>
          <w:tcPr>
            <w:tcW w:w="737"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ЦСР</w:t>
            </w:r>
          </w:p>
        </w:tc>
        <w:tc>
          <w:tcPr>
            <w:tcW w:w="709"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ВР</w:t>
            </w:r>
          </w:p>
        </w:tc>
        <w:tc>
          <w:tcPr>
            <w:tcW w:w="850" w:type="dxa"/>
            <w:vMerge/>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ind w:left="-75" w:right="-75"/>
              <w:jc w:val="center"/>
            </w:pPr>
            <w:r w:rsidRPr="00E10DBC">
              <w:t>2019</w:t>
            </w:r>
          </w:p>
        </w:tc>
        <w:tc>
          <w:tcPr>
            <w:tcW w:w="709" w:type="dxa"/>
            <w:tcBorders>
              <w:top w:val="single" w:sz="4" w:space="0" w:color="auto"/>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ind w:left="-75" w:right="-75"/>
              <w:jc w:val="center"/>
            </w:pPr>
            <w:r w:rsidRPr="00E10DBC">
              <w:t>2020</w:t>
            </w:r>
          </w:p>
        </w:tc>
        <w:tc>
          <w:tcPr>
            <w:tcW w:w="708" w:type="dxa"/>
            <w:tcBorders>
              <w:top w:val="single" w:sz="4" w:space="0" w:color="auto"/>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ind w:left="-75" w:right="-75"/>
              <w:jc w:val="center"/>
            </w:pPr>
            <w:r w:rsidRPr="00E10DBC">
              <w:t>2021</w:t>
            </w:r>
          </w:p>
        </w:tc>
        <w:tc>
          <w:tcPr>
            <w:tcW w:w="851" w:type="dxa"/>
            <w:tcBorders>
              <w:top w:val="single" w:sz="4" w:space="0" w:color="auto"/>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ind w:left="-75" w:right="-75"/>
              <w:jc w:val="center"/>
            </w:pPr>
            <w:r w:rsidRPr="00E10DBC">
              <w:t>2022</w:t>
            </w:r>
          </w:p>
        </w:tc>
        <w:tc>
          <w:tcPr>
            <w:tcW w:w="567" w:type="dxa"/>
            <w:tcBorders>
              <w:top w:val="single" w:sz="4" w:space="0" w:color="auto"/>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ind w:left="-75"/>
              <w:jc w:val="center"/>
            </w:pPr>
            <w:r w:rsidRPr="00E10DBC">
              <w:t>2023</w:t>
            </w:r>
          </w:p>
        </w:tc>
        <w:tc>
          <w:tcPr>
            <w:tcW w:w="709"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ind w:left="-75"/>
              <w:jc w:val="center"/>
            </w:pPr>
            <w:r w:rsidRPr="00E10DBC">
              <w:t>2024</w:t>
            </w:r>
          </w:p>
        </w:tc>
        <w:tc>
          <w:tcPr>
            <w:tcW w:w="708"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2025</w:t>
            </w:r>
          </w:p>
        </w:tc>
        <w:tc>
          <w:tcPr>
            <w:tcW w:w="709"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2026</w:t>
            </w:r>
          </w:p>
        </w:tc>
        <w:tc>
          <w:tcPr>
            <w:tcW w:w="567"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2027</w:t>
            </w:r>
          </w:p>
        </w:tc>
        <w:tc>
          <w:tcPr>
            <w:tcW w:w="567"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2028</w:t>
            </w:r>
          </w:p>
        </w:tc>
        <w:tc>
          <w:tcPr>
            <w:tcW w:w="567"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2029</w:t>
            </w:r>
          </w:p>
        </w:tc>
        <w:tc>
          <w:tcPr>
            <w:tcW w:w="709" w:type="dxa"/>
            <w:tcBorders>
              <w:left w:val="single" w:sz="4" w:space="0" w:color="auto"/>
              <w:bottom w:val="single" w:sz="4" w:space="0" w:color="auto"/>
              <w:right w:val="single" w:sz="4" w:space="0" w:color="auto"/>
            </w:tcBorders>
          </w:tcPr>
          <w:p w:rsidR="00A2411A" w:rsidRPr="00E10DBC" w:rsidRDefault="00A2411A" w:rsidP="00A2411A">
            <w:pPr>
              <w:widowControl w:val="0"/>
              <w:tabs>
                <w:tab w:val="left" w:pos="3828"/>
              </w:tabs>
              <w:autoSpaceDE w:val="0"/>
              <w:autoSpaceDN w:val="0"/>
              <w:adjustRightInd w:val="0"/>
              <w:jc w:val="center"/>
            </w:pPr>
            <w:r w:rsidRPr="00E10DBC">
              <w:t>2030</w:t>
            </w:r>
          </w:p>
        </w:tc>
      </w:tr>
      <w:tr w:rsidR="00A2411A" w:rsidRPr="00E10DBC"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A2411A" w:rsidRPr="00E10DBC" w:rsidRDefault="00A2411A" w:rsidP="00A2411A">
            <w:pPr>
              <w:widowControl w:val="0"/>
              <w:tabs>
                <w:tab w:val="left" w:pos="3828"/>
              </w:tabs>
              <w:autoSpaceDE w:val="0"/>
              <w:autoSpaceDN w:val="0"/>
              <w:adjustRightInd w:val="0"/>
              <w:jc w:val="center"/>
            </w:pPr>
            <w:r w:rsidRPr="00E10DBC">
              <w:t>1</w:t>
            </w:r>
          </w:p>
        </w:tc>
        <w:tc>
          <w:tcPr>
            <w:tcW w:w="2268" w:type="dxa"/>
          </w:tcPr>
          <w:p w:rsidR="00A2411A" w:rsidRPr="00E10DBC" w:rsidRDefault="00A2411A" w:rsidP="00A2411A">
            <w:pPr>
              <w:widowControl w:val="0"/>
              <w:tabs>
                <w:tab w:val="left" w:pos="3828"/>
              </w:tabs>
              <w:autoSpaceDE w:val="0"/>
              <w:autoSpaceDN w:val="0"/>
              <w:adjustRightInd w:val="0"/>
              <w:jc w:val="center"/>
            </w:pPr>
            <w:r w:rsidRPr="00E10DBC">
              <w:t>2</w:t>
            </w:r>
          </w:p>
        </w:tc>
        <w:tc>
          <w:tcPr>
            <w:tcW w:w="851" w:type="dxa"/>
          </w:tcPr>
          <w:p w:rsidR="00A2411A" w:rsidRPr="00E10DBC" w:rsidRDefault="00A2411A" w:rsidP="00A2411A">
            <w:pPr>
              <w:widowControl w:val="0"/>
              <w:tabs>
                <w:tab w:val="left" w:pos="3828"/>
              </w:tabs>
              <w:autoSpaceDE w:val="0"/>
              <w:autoSpaceDN w:val="0"/>
              <w:adjustRightInd w:val="0"/>
              <w:jc w:val="center"/>
            </w:pPr>
            <w:r w:rsidRPr="00E10DBC">
              <w:t>3</w:t>
            </w:r>
          </w:p>
        </w:tc>
        <w:tc>
          <w:tcPr>
            <w:tcW w:w="647" w:type="dxa"/>
          </w:tcPr>
          <w:p w:rsidR="00A2411A" w:rsidRPr="00E10DBC" w:rsidRDefault="00A2411A" w:rsidP="00A2411A">
            <w:pPr>
              <w:widowControl w:val="0"/>
              <w:tabs>
                <w:tab w:val="left" w:pos="3828"/>
              </w:tabs>
              <w:autoSpaceDE w:val="0"/>
              <w:autoSpaceDN w:val="0"/>
              <w:adjustRightInd w:val="0"/>
              <w:jc w:val="center"/>
            </w:pPr>
            <w:r w:rsidRPr="00E10DBC">
              <w:t>4</w:t>
            </w:r>
          </w:p>
        </w:tc>
        <w:tc>
          <w:tcPr>
            <w:tcW w:w="737" w:type="dxa"/>
          </w:tcPr>
          <w:p w:rsidR="00A2411A" w:rsidRPr="00E10DBC" w:rsidRDefault="00A2411A" w:rsidP="00A2411A">
            <w:pPr>
              <w:widowControl w:val="0"/>
              <w:tabs>
                <w:tab w:val="left" w:pos="3828"/>
              </w:tabs>
              <w:autoSpaceDE w:val="0"/>
              <w:autoSpaceDN w:val="0"/>
              <w:adjustRightInd w:val="0"/>
              <w:jc w:val="center"/>
            </w:pPr>
            <w:r w:rsidRPr="00E10DBC">
              <w:t>5</w:t>
            </w:r>
          </w:p>
        </w:tc>
        <w:tc>
          <w:tcPr>
            <w:tcW w:w="709" w:type="dxa"/>
          </w:tcPr>
          <w:p w:rsidR="00A2411A" w:rsidRPr="00E10DBC" w:rsidRDefault="00A2411A" w:rsidP="00A2411A">
            <w:pPr>
              <w:widowControl w:val="0"/>
              <w:tabs>
                <w:tab w:val="left" w:pos="3828"/>
              </w:tabs>
              <w:autoSpaceDE w:val="0"/>
              <w:autoSpaceDN w:val="0"/>
              <w:adjustRightInd w:val="0"/>
              <w:jc w:val="center"/>
            </w:pPr>
            <w:r w:rsidRPr="00E10DBC">
              <w:t>6</w:t>
            </w:r>
          </w:p>
        </w:tc>
        <w:tc>
          <w:tcPr>
            <w:tcW w:w="850" w:type="dxa"/>
          </w:tcPr>
          <w:p w:rsidR="00A2411A" w:rsidRPr="00E10DBC" w:rsidRDefault="00A2411A" w:rsidP="00A2411A">
            <w:pPr>
              <w:widowControl w:val="0"/>
              <w:tabs>
                <w:tab w:val="left" w:pos="3828"/>
              </w:tabs>
              <w:autoSpaceDE w:val="0"/>
              <w:autoSpaceDN w:val="0"/>
              <w:adjustRightInd w:val="0"/>
              <w:jc w:val="center"/>
            </w:pPr>
            <w:r w:rsidRPr="00E10DBC">
              <w:t>7</w:t>
            </w:r>
          </w:p>
        </w:tc>
        <w:tc>
          <w:tcPr>
            <w:tcW w:w="709" w:type="dxa"/>
          </w:tcPr>
          <w:p w:rsidR="00A2411A" w:rsidRPr="00E10DBC" w:rsidRDefault="00A2411A" w:rsidP="00A2411A">
            <w:pPr>
              <w:widowControl w:val="0"/>
              <w:tabs>
                <w:tab w:val="left" w:pos="3828"/>
              </w:tabs>
              <w:autoSpaceDE w:val="0"/>
              <w:autoSpaceDN w:val="0"/>
              <w:adjustRightInd w:val="0"/>
              <w:jc w:val="center"/>
            </w:pPr>
            <w:r w:rsidRPr="00E10DBC">
              <w:t>8</w:t>
            </w:r>
          </w:p>
        </w:tc>
        <w:tc>
          <w:tcPr>
            <w:tcW w:w="709" w:type="dxa"/>
          </w:tcPr>
          <w:p w:rsidR="00A2411A" w:rsidRPr="00E10DBC" w:rsidRDefault="00A2411A" w:rsidP="00A2411A">
            <w:pPr>
              <w:widowControl w:val="0"/>
              <w:tabs>
                <w:tab w:val="left" w:pos="3828"/>
              </w:tabs>
              <w:autoSpaceDE w:val="0"/>
              <w:autoSpaceDN w:val="0"/>
              <w:adjustRightInd w:val="0"/>
              <w:jc w:val="center"/>
            </w:pPr>
            <w:r w:rsidRPr="00E10DBC">
              <w:t>9</w:t>
            </w:r>
          </w:p>
        </w:tc>
        <w:tc>
          <w:tcPr>
            <w:tcW w:w="708" w:type="dxa"/>
          </w:tcPr>
          <w:p w:rsidR="00A2411A" w:rsidRPr="00E10DBC" w:rsidRDefault="00A2411A" w:rsidP="00A2411A">
            <w:pPr>
              <w:widowControl w:val="0"/>
              <w:tabs>
                <w:tab w:val="left" w:pos="3828"/>
              </w:tabs>
              <w:autoSpaceDE w:val="0"/>
              <w:autoSpaceDN w:val="0"/>
              <w:adjustRightInd w:val="0"/>
              <w:jc w:val="center"/>
            </w:pPr>
            <w:r w:rsidRPr="00E10DBC">
              <w:t>10</w:t>
            </w:r>
          </w:p>
        </w:tc>
        <w:tc>
          <w:tcPr>
            <w:tcW w:w="851" w:type="dxa"/>
          </w:tcPr>
          <w:p w:rsidR="00A2411A" w:rsidRPr="00E10DBC" w:rsidRDefault="00A2411A" w:rsidP="00A2411A">
            <w:pPr>
              <w:widowControl w:val="0"/>
              <w:tabs>
                <w:tab w:val="left" w:pos="3828"/>
              </w:tabs>
              <w:autoSpaceDE w:val="0"/>
              <w:autoSpaceDN w:val="0"/>
              <w:adjustRightInd w:val="0"/>
              <w:jc w:val="center"/>
            </w:pPr>
            <w:r w:rsidRPr="00E10DBC">
              <w:t>11</w:t>
            </w:r>
          </w:p>
        </w:tc>
        <w:tc>
          <w:tcPr>
            <w:tcW w:w="567" w:type="dxa"/>
          </w:tcPr>
          <w:p w:rsidR="00A2411A" w:rsidRPr="00E10DBC" w:rsidRDefault="00A2411A" w:rsidP="00A2411A">
            <w:pPr>
              <w:widowControl w:val="0"/>
              <w:tabs>
                <w:tab w:val="left" w:pos="3828"/>
              </w:tabs>
              <w:autoSpaceDE w:val="0"/>
              <w:autoSpaceDN w:val="0"/>
              <w:adjustRightInd w:val="0"/>
              <w:jc w:val="center"/>
            </w:pPr>
            <w:r w:rsidRPr="00E10DBC">
              <w:t>12</w:t>
            </w:r>
          </w:p>
        </w:tc>
        <w:tc>
          <w:tcPr>
            <w:tcW w:w="709" w:type="dxa"/>
          </w:tcPr>
          <w:p w:rsidR="00A2411A" w:rsidRPr="00E10DBC" w:rsidRDefault="00A2411A" w:rsidP="00A2411A">
            <w:pPr>
              <w:widowControl w:val="0"/>
              <w:tabs>
                <w:tab w:val="left" w:pos="3828"/>
              </w:tabs>
              <w:autoSpaceDE w:val="0"/>
              <w:autoSpaceDN w:val="0"/>
              <w:adjustRightInd w:val="0"/>
              <w:jc w:val="center"/>
            </w:pPr>
            <w:r w:rsidRPr="00E10DBC">
              <w:t>13</w:t>
            </w:r>
          </w:p>
        </w:tc>
        <w:tc>
          <w:tcPr>
            <w:tcW w:w="708" w:type="dxa"/>
          </w:tcPr>
          <w:p w:rsidR="00A2411A" w:rsidRPr="00E10DBC" w:rsidRDefault="00A2411A" w:rsidP="00A2411A">
            <w:pPr>
              <w:widowControl w:val="0"/>
              <w:tabs>
                <w:tab w:val="left" w:pos="3828"/>
              </w:tabs>
              <w:autoSpaceDE w:val="0"/>
              <w:autoSpaceDN w:val="0"/>
              <w:adjustRightInd w:val="0"/>
              <w:jc w:val="center"/>
            </w:pPr>
            <w:r w:rsidRPr="00E10DBC">
              <w:t>14</w:t>
            </w:r>
          </w:p>
        </w:tc>
        <w:tc>
          <w:tcPr>
            <w:tcW w:w="709" w:type="dxa"/>
          </w:tcPr>
          <w:p w:rsidR="00A2411A" w:rsidRPr="00E10DBC" w:rsidRDefault="00A2411A" w:rsidP="00A2411A">
            <w:pPr>
              <w:widowControl w:val="0"/>
              <w:tabs>
                <w:tab w:val="left" w:pos="3828"/>
              </w:tabs>
              <w:autoSpaceDE w:val="0"/>
              <w:autoSpaceDN w:val="0"/>
              <w:adjustRightInd w:val="0"/>
              <w:jc w:val="center"/>
            </w:pPr>
            <w:r w:rsidRPr="00E10DBC">
              <w:t>15</w:t>
            </w:r>
          </w:p>
        </w:tc>
        <w:tc>
          <w:tcPr>
            <w:tcW w:w="567" w:type="dxa"/>
          </w:tcPr>
          <w:p w:rsidR="00A2411A" w:rsidRPr="00E10DBC" w:rsidRDefault="00A2411A" w:rsidP="00A2411A">
            <w:pPr>
              <w:widowControl w:val="0"/>
              <w:tabs>
                <w:tab w:val="left" w:pos="3828"/>
              </w:tabs>
              <w:autoSpaceDE w:val="0"/>
              <w:autoSpaceDN w:val="0"/>
              <w:adjustRightInd w:val="0"/>
              <w:jc w:val="center"/>
            </w:pPr>
            <w:r w:rsidRPr="00E10DBC">
              <w:t>16</w:t>
            </w:r>
          </w:p>
        </w:tc>
        <w:tc>
          <w:tcPr>
            <w:tcW w:w="567" w:type="dxa"/>
          </w:tcPr>
          <w:p w:rsidR="00A2411A" w:rsidRPr="00E10DBC" w:rsidRDefault="00A2411A" w:rsidP="00A2411A">
            <w:pPr>
              <w:widowControl w:val="0"/>
              <w:tabs>
                <w:tab w:val="left" w:pos="3828"/>
              </w:tabs>
              <w:autoSpaceDE w:val="0"/>
              <w:autoSpaceDN w:val="0"/>
              <w:adjustRightInd w:val="0"/>
              <w:jc w:val="center"/>
            </w:pPr>
            <w:r w:rsidRPr="00E10DBC">
              <w:t>17</w:t>
            </w:r>
          </w:p>
        </w:tc>
        <w:tc>
          <w:tcPr>
            <w:tcW w:w="567" w:type="dxa"/>
          </w:tcPr>
          <w:p w:rsidR="00A2411A" w:rsidRPr="00E10DBC" w:rsidRDefault="00A2411A" w:rsidP="00A2411A">
            <w:pPr>
              <w:widowControl w:val="0"/>
              <w:tabs>
                <w:tab w:val="left" w:pos="3828"/>
              </w:tabs>
              <w:autoSpaceDE w:val="0"/>
              <w:autoSpaceDN w:val="0"/>
              <w:adjustRightInd w:val="0"/>
              <w:jc w:val="center"/>
            </w:pPr>
            <w:r w:rsidRPr="00E10DBC">
              <w:t>18</w:t>
            </w:r>
          </w:p>
        </w:tc>
        <w:tc>
          <w:tcPr>
            <w:tcW w:w="709" w:type="dxa"/>
          </w:tcPr>
          <w:p w:rsidR="00A2411A" w:rsidRPr="00E10DBC" w:rsidRDefault="00A2411A" w:rsidP="00A2411A">
            <w:pPr>
              <w:widowControl w:val="0"/>
              <w:tabs>
                <w:tab w:val="left" w:pos="3828"/>
              </w:tabs>
              <w:autoSpaceDE w:val="0"/>
              <w:autoSpaceDN w:val="0"/>
              <w:adjustRightInd w:val="0"/>
              <w:jc w:val="center"/>
            </w:pPr>
            <w:r w:rsidRPr="00E10DBC">
              <w:t>19</w:t>
            </w:r>
          </w:p>
        </w:tc>
      </w:tr>
      <w:tr w:rsidR="00A2411A" w:rsidRPr="00E10DBC"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A2411A" w:rsidRPr="00E10DBC" w:rsidRDefault="00A2411A" w:rsidP="00A2411A">
            <w:pPr>
              <w:widowControl w:val="0"/>
              <w:tabs>
                <w:tab w:val="left" w:pos="3828"/>
              </w:tabs>
              <w:autoSpaceDE w:val="0"/>
              <w:autoSpaceDN w:val="0"/>
              <w:adjustRightInd w:val="0"/>
            </w:pPr>
            <w:r w:rsidRPr="00E10DBC">
              <w:t xml:space="preserve">Муниципальная </w:t>
            </w:r>
            <w:r w:rsidRPr="00E10DBC">
              <w:br/>
              <w:t xml:space="preserve">программа      </w:t>
            </w:r>
          </w:p>
        </w:tc>
        <w:tc>
          <w:tcPr>
            <w:tcW w:w="2268" w:type="dxa"/>
          </w:tcPr>
          <w:p w:rsidR="00A2411A" w:rsidRPr="00E10DBC" w:rsidRDefault="00A2411A" w:rsidP="00A2411A">
            <w:pPr>
              <w:widowControl w:val="0"/>
              <w:tabs>
                <w:tab w:val="left" w:pos="3828"/>
              </w:tabs>
              <w:autoSpaceDE w:val="0"/>
              <w:autoSpaceDN w:val="0"/>
              <w:adjustRightInd w:val="0"/>
            </w:pPr>
            <w:r w:rsidRPr="00E10DBC">
              <w:t xml:space="preserve">всего </w:t>
            </w:r>
            <w:hyperlink w:anchor="Par867" w:history="1">
              <w:r w:rsidRPr="00E10DBC">
                <w:t>&lt;</w:t>
              </w:r>
              <w:r>
                <w:t>1</w:t>
              </w:r>
              <w:r w:rsidRPr="00E10DBC">
                <w:t>&gt;</w:t>
              </w:r>
            </w:hyperlink>
            <w:r w:rsidRPr="00E10DBC">
              <w:t xml:space="preserve">, </w:t>
            </w:r>
          </w:p>
          <w:p w:rsidR="00A2411A" w:rsidRPr="00E10DBC" w:rsidRDefault="00A2411A" w:rsidP="00A2411A">
            <w:pPr>
              <w:widowControl w:val="0"/>
              <w:tabs>
                <w:tab w:val="left" w:pos="3828"/>
              </w:tabs>
              <w:autoSpaceDE w:val="0"/>
              <w:autoSpaceDN w:val="0"/>
              <w:adjustRightInd w:val="0"/>
            </w:pPr>
            <w:r w:rsidRPr="00E10DBC">
              <w:t xml:space="preserve">в том числе:           </w:t>
            </w:r>
          </w:p>
        </w:tc>
        <w:tc>
          <w:tcPr>
            <w:tcW w:w="851" w:type="dxa"/>
          </w:tcPr>
          <w:p w:rsidR="00A2411A" w:rsidRPr="00E10DBC" w:rsidRDefault="00A2411A" w:rsidP="00A2411A">
            <w:pPr>
              <w:widowControl w:val="0"/>
              <w:tabs>
                <w:tab w:val="left" w:pos="3828"/>
              </w:tabs>
              <w:autoSpaceDE w:val="0"/>
              <w:autoSpaceDN w:val="0"/>
              <w:adjustRightInd w:val="0"/>
              <w:jc w:val="center"/>
            </w:pPr>
            <w:r>
              <w:t>951</w:t>
            </w:r>
          </w:p>
        </w:tc>
        <w:tc>
          <w:tcPr>
            <w:tcW w:w="647" w:type="dxa"/>
          </w:tcPr>
          <w:p w:rsidR="00A2411A" w:rsidRPr="00E10DBC" w:rsidRDefault="00A2411A" w:rsidP="00A2411A">
            <w:pPr>
              <w:widowControl w:val="0"/>
              <w:tabs>
                <w:tab w:val="left" w:pos="3828"/>
              </w:tabs>
              <w:autoSpaceDE w:val="0"/>
              <w:autoSpaceDN w:val="0"/>
              <w:adjustRightInd w:val="0"/>
              <w:jc w:val="center"/>
            </w:pPr>
            <w:r>
              <w:t>0700</w:t>
            </w:r>
          </w:p>
        </w:tc>
        <w:tc>
          <w:tcPr>
            <w:tcW w:w="737" w:type="dxa"/>
          </w:tcPr>
          <w:p w:rsidR="00A2411A" w:rsidRPr="00E10DBC" w:rsidRDefault="00A2411A" w:rsidP="00A2411A">
            <w:pPr>
              <w:widowControl w:val="0"/>
              <w:tabs>
                <w:tab w:val="left" w:pos="3828"/>
              </w:tabs>
              <w:autoSpaceDE w:val="0"/>
              <w:autoSpaceDN w:val="0"/>
              <w:adjustRightInd w:val="0"/>
            </w:pPr>
            <w:r>
              <w:t>0000000</w:t>
            </w:r>
          </w:p>
        </w:tc>
        <w:tc>
          <w:tcPr>
            <w:tcW w:w="709" w:type="dxa"/>
          </w:tcPr>
          <w:p w:rsidR="00A2411A" w:rsidRPr="00E10DBC" w:rsidRDefault="00A2411A" w:rsidP="00A2411A">
            <w:pPr>
              <w:widowControl w:val="0"/>
              <w:tabs>
                <w:tab w:val="left" w:pos="3828"/>
              </w:tabs>
              <w:autoSpaceDE w:val="0"/>
              <w:autoSpaceDN w:val="0"/>
              <w:adjustRightInd w:val="0"/>
              <w:jc w:val="center"/>
            </w:pPr>
          </w:p>
        </w:tc>
        <w:tc>
          <w:tcPr>
            <w:tcW w:w="850" w:type="dxa"/>
          </w:tcPr>
          <w:p w:rsidR="00A2411A" w:rsidRPr="00E10DBC" w:rsidRDefault="00A2411A" w:rsidP="00A2411A">
            <w:pPr>
              <w:widowControl w:val="0"/>
              <w:tabs>
                <w:tab w:val="left" w:pos="3828"/>
              </w:tabs>
              <w:autoSpaceDE w:val="0"/>
              <w:autoSpaceDN w:val="0"/>
              <w:adjustRightInd w:val="0"/>
              <w:rPr>
                <w:b/>
              </w:rPr>
            </w:pPr>
          </w:p>
        </w:tc>
        <w:tc>
          <w:tcPr>
            <w:tcW w:w="709" w:type="dxa"/>
          </w:tcPr>
          <w:p w:rsidR="00A2411A" w:rsidRPr="005B602F" w:rsidRDefault="00A2411A" w:rsidP="00A2411A">
            <w:pPr>
              <w:widowControl w:val="0"/>
              <w:tabs>
                <w:tab w:val="left" w:pos="3828"/>
              </w:tabs>
              <w:autoSpaceDE w:val="0"/>
              <w:autoSpaceDN w:val="0"/>
              <w:adjustRightInd w:val="0"/>
              <w:jc w:val="center"/>
              <w:rPr>
                <w:sz w:val="18"/>
                <w:szCs w:val="18"/>
              </w:rPr>
            </w:pPr>
            <w:r>
              <w:rPr>
                <w:sz w:val="18"/>
                <w:szCs w:val="18"/>
              </w:rPr>
              <w:t>130,2</w:t>
            </w:r>
          </w:p>
        </w:tc>
        <w:tc>
          <w:tcPr>
            <w:tcW w:w="709" w:type="dxa"/>
          </w:tcPr>
          <w:p w:rsidR="00A2411A" w:rsidRPr="005B602F" w:rsidRDefault="00A2411A" w:rsidP="00A2411A">
            <w:pPr>
              <w:widowControl w:val="0"/>
              <w:tabs>
                <w:tab w:val="left" w:pos="3828"/>
              </w:tabs>
              <w:autoSpaceDE w:val="0"/>
              <w:autoSpaceDN w:val="0"/>
              <w:adjustRightInd w:val="0"/>
              <w:jc w:val="center"/>
              <w:rPr>
                <w:sz w:val="18"/>
                <w:szCs w:val="18"/>
              </w:rPr>
            </w:pPr>
            <w:r>
              <w:rPr>
                <w:sz w:val="18"/>
                <w:szCs w:val="18"/>
              </w:rPr>
              <w:t>121,5</w:t>
            </w:r>
          </w:p>
        </w:tc>
        <w:tc>
          <w:tcPr>
            <w:tcW w:w="708" w:type="dxa"/>
          </w:tcPr>
          <w:p w:rsidR="00A2411A" w:rsidRDefault="00A2411A" w:rsidP="00A2411A">
            <w:pPr>
              <w:tabs>
                <w:tab w:val="left" w:pos="3828"/>
              </w:tabs>
            </w:pPr>
            <w:r>
              <w:rPr>
                <w:sz w:val="18"/>
                <w:szCs w:val="18"/>
              </w:rPr>
              <w:t>163,2</w:t>
            </w:r>
          </w:p>
        </w:tc>
        <w:tc>
          <w:tcPr>
            <w:tcW w:w="851" w:type="dxa"/>
          </w:tcPr>
          <w:p w:rsidR="00A2411A" w:rsidRDefault="00A2411A" w:rsidP="00A2411A">
            <w:pPr>
              <w:tabs>
                <w:tab w:val="left" w:pos="3828"/>
              </w:tabs>
            </w:pPr>
            <w:r>
              <w:rPr>
                <w:sz w:val="18"/>
                <w:szCs w:val="18"/>
              </w:rPr>
              <w:t>133,0</w:t>
            </w:r>
          </w:p>
        </w:tc>
        <w:tc>
          <w:tcPr>
            <w:tcW w:w="567" w:type="dxa"/>
          </w:tcPr>
          <w:p w:rsidR="00A2411A" w:rsidRDefault="00A2411A" w:rsidP="00A2411A">
            <w:pPr>
              <w:tabs>
                <w:tab w:val="left" w:pos="3828"/>
              </w:tabs>
            </w:pPr>
            <w:r>
              <w:rPr>
                <w:sz w:val="18"/>
                <w:szCs w:val="18"/>
              </w:rPr>
              <w:t>88,0</w:t>
            </w:r>
          </w:p>
        </w:tc>
        <w:tc>
          <w:tcPr>
            <w:tcW w:w="709" w:type="dxa"/>
          </w:tcPr>
          <w:p w:rsidR="00A2411A" w:rsidRDefault="00A2411A" w:rsidP="00A2411A">
            <w:pPr>
              <w:tabs>
                <w:tab w:val="left" w:pos="3828"/>
              </w:tabs>
            </w:pPr>
            <w:r>
              <w:rPr>
                <w:sz w:val="18"/>
                <w:szCs w:val="18"/>
              </w:rPr>
              <w:t>75,0</w:t>
            </w:r>
          </w:p>
        </w:tc>
        <w:tc>
          <w:tcPr>
            <w:tcW w:w="708" w:type="dxa"/>
          </w:tcPr>
          <w:p w:rsidR="00A2411A" w:rsidRDefault="00A2411A" w:rsidP="00A2411A">
            <w:pPr>
              <w:tabs>
                <w:tab w:val="left" w:pos="3828"/>
              </w:tabs>
            </w:pPr>
            <w:r>
              <w:rPr>
                <w:sz w:val="18"/>
                <w:szCs w:val="18"/>
              </w:rPr>
              <w:t>75,0</w:t>
            </w:r>
          </w:p>
        </w:tc>
        <w:tc>
          <w:tcPr>
            <w:tcW w:w="709"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709" w:type="dxa"/>
          </w:tcPr>
          <w:p w:rsidR="00A2411A" w:rsidRDefault="00A2411A" w:rsidP="00A2411A">
            <w:pPr>
              <w:tabs>
                <w:tab w:val="left" w:pos="3828"/>
              </w:tabs>
            </w:pPr>
            <w:r>
              <w:rPr>
                <w:sz w:val="18"/>
                <w:szCs w:val="18"/>
              </w:rPr>
              <w:t>75,0</w:t>
            </w:r>
          </w:p>
        </w:tc>
      </w:tr>
      <w:tr w:rsidR="00A2411A" w:rsidRPr="00E10DBC"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A2411A" w:rsidRPr="00E10DBC" w:rsidRDefault="00A2411A" w:rsidP="00A2411A">
            <w:pPr>
              <w:widowControl w:val="0"/>
              <w:tabs>
                <w:tab w:val="left" w:pos="3828"/>
              </w:tabs>
              <w:autoSpaceDE w:val="0"/>
              <w:autoSpaceDN w:val="0"/>
              <w:adjustRightInd w:val="0"/>
            </w:pPr>
          </w:p>
        </w:tc>
        <w:tc>
          <w:tcPr>
            <w:tcW w:w="2268" w:type="dxa"/>
          </w:tcPr>
          <w:p w:rsidR="00A2411A" w:rsidRDefault="00A2411A" w:rsidP="00A2411A">
            <w:pPr>
              <w:widowControl w:val="0"/>
              <w:tabs>
                <w:tab w:val="left" w:pos="3828"/>
              </w:tabs>
              <w:autoSpaceDE w:val="0"/>
              <w:autoSpaceDN w:val="0"/>
              <w:adjustRightInd w:val="0"/>
            </w:pPr>
            <w:r>
              <w:t>Ответственный исполнитель:</w:t>
            </w:r>
          </w:p>
          <w:p w:rsidR="00A2411A" w:rsidRPr="00E10DBC" w:rsidRDefault="00A2411A" w:rsidP="00A2411A">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A2411A" w:rsidRPr="00E10DBC" w:rsidRDefault="00A2411A" w:rsidP="00A2411A">
            <w:pPr>
              <w:widowControl w:val="0"/>
              <w:tabs>
                <w:tab w:val="left" w:pos="3828"/>
              </w:tabs>
              <w:autoSpaceDE w:val="0"/>
              <w:autoSpaceDN w:val="0"/>
              <w:adjustRightInd w:val="0"/>
            </w:pPr>
            <w:r>
              <w:t xml:space="preserve">    951</w:t>
            </w:r>
          </w:p>
        </w:tc>
        <w:tc>
          <w:tcPr>
            <w:tcW w:w="647" w:type="dxa"/>
          </w:tcPr>
          <w:p w:rsidR="00A2411A" w:rsidRPr="00E10DBC" w:rsidRDefault="00A2411A" w:rsidP="00A2411A">
            <w:pPr>
              <w:widowControl w:val="0"/>
              <w:tabs>
                <w:tab w:val="left" w:pos="3828"/>
              </w:tabs>
              <w:autoSpaceDE w:val="0"/>
              <w:autoSpaceDN w:val="0"/>
              <w:adjustRightInd w:val="0"/>
              <w:jc w:val="center"/>
            </w:pPr>
          </w:p>
        </w:tc>
        <w:tc>
          <w:tcPr>
            <w:tcW w:w="737" w:type="dxa"/>
          </w:tcPr>
          <w:p w:rsidR="00A2411A" w:rsidRPr="00E10DBC" w:rsidRDefault="00A2411A" w:rsidP="00A2411A">
            <w:pPr>
              <w:widowControl w:val="0"/>
              <w:tabs>
                <w:tab w:val="left" w:pos="3828"/>
              </w:tabs>
              <w:autoSpaceDE w:val="0"/>
              <w:autoSpaceDN w:val="0"/>
              <w:adjustRightInd w:val="0"/>
            </w:pPr>
          </w:p>
        </w:tc>
        <w:tc>
          <w:tcPr>
            <w:tcW w:w="709" w:type="dxa"/>
          </w:tcPr>
          <w:p w:rsidR="00A2411A" w:rsidRPr="00E10DBC" w:rsidRDefault="00A2411A" w:rsidP="00A2411A">
            <w:pPr>
              <w:widowControl w:val="0"/>
              <w:tabs>
                <w:tab w:val="left" w:pos="3828"/>
              </w:tabs>
              <w:autoSpaceDE w:val="0"/>
              <w:autoSpaceDN w:val="0"/>
              <w:adjustRightInd w:val="0"/>
            </w:pPr>
          </w:p>
        </w:tc>
        <w:tc>
          <w:tcPr>
            <w:tcW w:w="850" w:type="dxa"/>
          </w:tcPr>
          <w:p w:rsidR="00A2411A" w:rsidRPr="005B602F" w:rsidRDefault="00A2411A" w:rsidP="00A2411A">
            <w:pPr>
              <w:tabs>
                <w:tab w:val="left" w:pos="3828"/>
              </w:tabs>
              <w:rPr>
                <w:b/>
                <w:sz w:val="18"/>
                <w:szCs w:val="18"/>
              </w:rPr>
            </w:pPr>
          </w:p>
        </w:tc>
        <w:tc>
          <w:tcPr>
            <w:tcW w:w="709" w:type="dxa"/>
          </w:tcPr>
          <w:p w:rsidR="00A2411A" w:rsidRPr="005B602F" w:rsidRDefault="00A2411A" w:rsidP="00A2411A">
            <w:pPr>
              <w:tabs>
                <w:tab w:val="left" w:pos="3828"/>
              </w:tabs>
              <w:rPr>
                <w:sz w:val="18"/>
                <w:szCs w:val="18"/>
              </w:rPr>
            </w:pPr>
            <w:r>
              <w:rPr>
                <w:sz w:val="18"/>
                <w:szCs w:val="18"/>
              </w:rPr>
              <w:t xml:space="preserve">  130,2</w:t>
            </w:r>
          </w:p>
        </w:tc>
        <w:tc>
          <w:tcPr>
            <w:tcW w:w="709" w:type="dxa"/>
          </w:tcPr>
          <w:p w:rsidR="00A2411A" w:rsidRPr="005B602F" w:rsidRDefault="00A2411A" w:rsidP="00A2411A">
            <w:pPr>
              <w:tabs>
                <w:tab w:val="left" w:pos="3828"/>
              </w:tabs>
              <w:rPr>
                <w:sz w:val="18"/>
                <w:szCs w:val="18"/>
              </w:rPr>
            </w:pPr>
            <w:r>
              <w:rPr>
                <w:sz w:val="18"/>
                <w:szCs w:val="18"/>
              </w:rPr>
              <w:t xml:space="preserve">  121,5</w:t>
            </w:r>
          </w:p>
        </w:tc>
        <w:tc>
          <w:tcPr>
            <w:tcW w:w="708" w:type="dxa"/>
          </w:tcPr>
          <w:p w:rsidR="00A2411A" w:rsidRDefault="00A2411A" w:rsidP="00A2411A">
            <w:pPr>
              <w:tabs>
                <w:tab w:val="left" w:pos="3828"/>
              </w:tabs>
            </w:pPr>
            <w:r>
              <w:rPr>
                <w:sz w:val="18"/>
                <w:szCs w:val="18"/>
              </w:rPr>
              <w:t>163,2</w:t>
            </w:r>
          </w:p>
        </w:tc>
        <w:tc>
          <w:tcPr>
            <w:tcW w:w="851" w:type="dxa"/>
          </w:tcPr>
          <w:p w:rsidR="00A2411A" w:rsidRDefault="00A2411A" w:rsidP="00A2411A">
            <w:pPr>
              <w:tabs>
                <w:tab w:val="left" w:pos="3828"/>
              </w:tabs>
            </w:pPr>
            <w:r>
              <w:rPr>
                <w:sz w:val="18"/>
                <w:szCs w:val="18"/>
              </w:rPr>
              <w:t>133,0</w:t>
            </w:r>
          </w:p>
        </w:tc>
        <w:tc>
          <w:tcPr>
            <w:tcW w:w="567" w:type="dxa"/>
          </w:tcPr>
          <w:p w:rsidR="00A2411A" w:rsidRDefault="00A2411A" w:rsidP="00A2411A">
            <w:pPr>
              <w:tabs>
                <w:tab w:val="left" w:pos="3828"/>
              </w:tabs>
            </w:pPr>
            <w:r>
              <w:rPr>
                <w:sz w:val="18"/>
                <w:szCs w:val="18"/>
              </w:rPr>
              <w:t>88,0</w:t>
            </w:r>
          </w:p>
        </w:tc>
        <w:tc>
          <w:tcPr>
            <w:tcW w:w="709" w:type="dxa"/>
          </w:tcPr>
          <w:p w:rsidR="00A2411A" w:rsidRDefault="00A2411A" w:rsidP="00A2411A">
            <w:pPr>
              <w:tabs>
                <w:tab w:val="left" w:pos="3828"/>
              </w:tabs>
            </w:pPr>
            <w:r>
              <w:rPr>
                <w:sz w:val="18"/>
                <w:szCs w:val="18"/>
              </w:rPr>
              <w:t>75,0</w:t>
            </w:r>
          </w:p>
        </w:tc>
        <w:tc>
          <w:tcPr>
            <w:tcW w:w="708" w:type="dxa"/>
          </w:tcPr>
          <w:p w:rsidR="00A2411A" w:rsidRDefault="00A2411A" w:rsidP="00A2411A">
            <w:pPr>
              <w:tabs>
                <w:tab w:val="left" w:pos="3828"/>
              </w:tabs>
            </w:pPr>
            <w:r>
              <w:rPr>
                <w:sz w:val="18"/>
                <w:szCs w:val="18"/>
              </w:rPr>
              <w:t>75,0</w:t>
            </w:r>
          </w:p>
        </w:tc>
        <w:tc>
          <w:tcPr>
            <w:tcW w:w="709"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709" w:type="dxa"/>
          </w:tcPr>
          <w:p w:rsidR="00A2411A" w:rsidRDefault="00A2411A" w:rsidP="00A2411A">
            <w:pPr>
              <w:tabs>
                <w:tab w:val="left" w:pos="3828"/>
              </w:tabs>
            </w:pPr>
            <w:r>
              <w:rPr>
                <w:sz w:val="18"/>
                <w:szCs w:val="18"/>
              </w:rPr>
              <w:t>75,0</w:t>
            </w:r>
          </w:p>
        </w:tc>
      </w:tr>
      <w:tr w:rsidR="00A2411A" w:rsidRPr="00E10DBC"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blCellSpacing w:w="5" w:type="nil"/>
        </w:trPr>
        <w:tc>
          <w:tcPr>
            <w:tcW w:w="1763" w:type="dxa"/>
          </w:tcPr>
          <w:p w:rsidR="00A2411A" w:rsidRPr="00E10DBC" w:rsidRDefault="00A2411A" w:rsidP="00A2411A">
            <w:pPr>
              <w:widowControl w:val="0"/>
              <w:tabs>
                <w:tab w:val="left" w:pos="3828"/>
              </w:tabs>
              <w:autoSpaceDE w:val="0"/>
              <w:autoSpaceDN w:val="0"/>
              <w:adjustRightInd w:val="0"/>
            </w:pPr>
            <w:r w:rsidRPr="00E10DBC">
              <w:t>Подпрограмма 1</w:t>
            </w:r>
          </w:p>
          <w:p w:rsidR="00A2411A" w:rsidRPr="00E10DBC" w:rsidRDefault="00A2411A" w:rsidP="00A2411A">
            <w:pPr>
              <w:widowControl w:val="0"/>
              <w:tabs>
                <w:tab w:val="left" w:pos="3828"/>
              </w:tabs>
              <w:autoSpaceDE w:val="0"/>
              <w:autoSpaceDN w:val="0"/>
              <w:adjustRightInd w:val="0"/>
            </w:pPr>
            <w:r w:rsidRPr="00E10DBC">
              <w:t xml:space="preserve">Развитие муниципального управления и муниципальной службы в </w:t>
            </w:r>
            <w:r>
              <w:t>Мещеряковском сельском поселении</w:t>
            </w:r>
          </w:p>
        </w:tc>
        <w:tc>
          <w:tcPr>
            <w:tcW w:w="2268" w:type="dxa"/>
          </w:tcPr>
          <w:p w:rsidR="00A2411A" w:rsidRDefault="00A2411A" w:rsidP="00A2411A">
            <w:pPr>
              <w:widowControl w:val="0"/>
              <w:tabs>
                <w:tab w:val="left" w:pos="3828"/>
              </w:tabs>
              <w:autoSpaceDE w:val="0"/>
              <w:autoSpaceDN w:val="0"/>
              <w:adjustRightInd w:val="0"/>
            </w:pPr>
            <w:r>
              <w:t>Исполнитель:</w:t>
            </w:r>
          </w:p>
          <w:p w:rsidR="00A2411A" w:rsidRPr="00E10DBC" w:rsidRDefault="00A2411A" w:rsidP="00A2411A">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A2411A" w:rsidRPr="00E10DBC" w:rsidRDefault="00A2411A" w:rsidP="00A2411A">
            <w:pPr>
              <w:widowControl w:val="0"/>
              <w:tabs>
                <w:tab w:val="left" w:pos="3828"/>
              </w:tabs>
              <w:autoSpaceDE w:val="0"/>
              <w:autoSpaceDN w:val="0"/>
              <w:adjustRightInd w:val="0"/>
              <w:jc w:val="center"/>
            </w:pPr>
            <w:r>
              <w:t>951</w:t>
            </w:r>
          </w:p>
        </w:tc>
        <w:tc>
          <w:tcPr>
            <w:tcW w:w="647" w:type="dxa"/>
          </w:tcPr>
          <w:p w:rsidR="00A2411A" w:rsidRPr="00E10DBC" w:rsidRDefault="00A2411A" w:rsidP="00A2411A">
            <w:pPr>
              <w:widowControl w:val="0"/>
              <w:tabs>
                <w:tab w:val="left" w:pos="3828"/>
              </w:tabs>
              <w:autoSpaceDE w:val="0"/>
              <w:autoSpaceDN w:val="0"/>
              <w:adjustRightInd w:val="0"/>
              <w:jc w:val="center"/>
            </w:pPr>
            <w:r>
              <w:t>0710</w:t>
            </w:r>
          </w:p>
        </w:tc>
        <w:tc>
          <w:tcPr>
            <w:tcW w:w="737" w:type="dxa"/>
          </w:tcPr>
          <w:p w:rsidR="00A2411A" w:rsidRPr="00E10DBC" w:rsidRDefault="00A2411A" w:rsidP="00A2411A">
            <w:pPr>
              <w:widowControl w:val="0"/>
              <w:tabs>
                <w:tab w:val="left" w:pos="3828"/>
              </w:tabs>
              <w:autoSpaceDE w:val="0"/>
              <w:autoSpaceDN w:val="0"/>
              <w:adjustRightInd w:val="0"/>
            </w:pPr>
            <w:r>
              <w:t>0000000</w:t>
            </w:r>
          </w:p>
        </w:tc>
        <w:tc>
          <w:tcPr>
            <w:tcW w:w="709" w:type="dxa"/>
          </w:tcPr>
          <w:p w:rsidR="00A2411A" w:rsidRPr="00E10DBC" w:rsidRDefault="00A2411A" w:rsidP="00A2411A">
            <w:pPr>
              <w:widowControl w:val="0"/>
              <w:tabs>
                <w:tab w:val="left" w:pos="3828"/>
              </w:tabs>
              <w:autoSpaceDE w:val="0"/>
              <w:autoSpaceDN w:val="0"/>
              <w:adjustRightInd w:val="0"/>
              <w:jc w:val="center"/>
            </w:pPr>
          </w:p>
        </w:tc>
        <w:tc>
          <w:tcPr>
            <w:tcW w:w="850" w:type="dxa"/>
          </w:tcPr>
          <w:p w:rsidR="00A2411A" w:rsidRPr="00E10DBC" w:rsidRDefault="00A2411A" w:rsidP="00A2411A">
            <w:pPr>
              <w:widowControl w:val="0"/>
              <w:tabs>
                <w:tab w:val="left" w:pos="3828"/>
              </w:tabs>
              <w:autoSpaceDE w:val="0"/>
              <w:autoSpaceDN w:val="0"/>
              <w:adjustRightInd w:val="0"/>
              <w:rPr>
                <w:b/>
              </w:rPr>
            </w:pPr>
          </w:p>
        </w:tc>
        <w:tc>
          <w:tcPr>
            <w:tcW w:w="709" w:type="dxa"/>
          </w:tcPr>
          <w:p w:rsidR="00A2411A" w:rsidRPr="005B602F" w:rsidRDefault="00A2411A" w:rsidP="00A2411A">
            <w:pPr>
              <w:widowControl w:val="0"/>
              <w:tabs>
                <w:tab w:val="left" w:pos="3828"/>
              </w:tabs>
              <w:autoSpaceDE w:val="0"/>
              <w:autoSpaceDN w:val="0"/>
              <w:adjustRightInd w:val="0"/>
              <w:jc w:val="center"/>
              <w:rPr>
                <w:sz w:val="18"/>
                <w:szCs w:val="18"/>
              </w:rPr>
            </w:pPr>
            <w:r>
              <w:rPr>
                <w:sz w:val="18"/>
                <w:szCs w:val="18"/>
              </w:rPr>
              <w:t>130,2</w:t>
            </w:r>
          </w:p>
        </w:tc>
        <w:tc>
          <w:tcPr>
            <w:tcW w:w="709" w:type="dxa"/>
          </w:tcPr>
          <w:p w:rsidR="00A2411A" w:rsidRPr="005B602F" w:rsidRDefault="00A2411A" w:rsidP="00A2411A">
            <w:pPr>
              <w:widowControl w:val="0"/>
              <w:tabs>
                <w:tab w:val="left" w:pos="3828"/>
              </w:tabs>
              <w:autoSpaceDE w:val="0"/>
              <w:autoSpaceDN w:val="0"/>
              <w:adjustRightInd w:val="0"/>
              <w:jc w:val="center"/>
              <w:rPr>
                <w:sz w:val="18"/>
                <w:szCs w:val="18"/>
              </w:rPr>
            </w:pPr>
            <w:r>
              <w:rPr>
                <w:sz w:val="18"/>
                <w:szCs w:val="18"/>
              </w:rPr>
              <w:t>121,5</w:t>
            </w:r>
          </w:p>
        </w:tc>
        <w:tc>
          <w:tcPr>
            <w:tcW w:w="708" w:type="dxa"/>
          </w:tcPr>
          <w:p w:rsidR="00A2411A" w:rsidRDefault="00A2411A" w:rsidP="00A2411A">
            <w:pPr>
              <w:tabs>
                <w:tab w:val="left" w:pos="3828"/>
              </w:tabs>
            </w:pPr>
            <w:r>
              <w:rPr>
                <w:sz w:val="18"/>
                <w:szCs w:val="18"/>
              </w:rPr>
              <w:t>163,2</w:t>
            </w:r>
          </w:p>
        </w:tc>
        <w:tc>
          <w:tcPr>
            <w:tcW w:w="851" w:type="dxa"/>
          </w:tcPr>
          <w:p w:rsidR="00A2411A" w:rsidRDefault="00A2411A" w:rsidP="00A2411A">
            <w:pPr>
              <w:tabs>
                <w:tab w:val="left" w:pos="3828"/>
              </w:tabs>
            </w:pPr>
            <w:r>
              <w:rPr>
                <w:sz w:val="18"/>
                <w:szCs w:val="18"/>
              </w:rPr>
              <w:t>133,0</w:t>
            </w:r>
          </w:p>
        </w:tc>
        <w:tc>
          <w:tcPr>
            <w:tcW w:w="567" w:type="dxa"/>
          </w:tcPr>
          <w:p w:rsidR="00A2411A" w:rsidRDefault="00A2411A" w:rsidP="00A2411A">
            <w:pPr>
              <w:tabs>
                <w:tab w:val="left" w:pos="3828"/>
              </w:tabs>
            </w:pPr>
            <w:r>
              <w:rPr>
                <w:sz w:val="18"/>
                <w:szCs w:val="18"/>
              </w:rPr>
              <w:t>88,0</w:t>
            </w:r>
          </w:p>
        </w:tc>
        <w:tc>
          <w:tcPr>
            <w:tcW w:w="709" w:type="dxa"/>
          </w:tcPr>
          <w:p w:rsidR="00A2411A" w:rsidRDefault="00A2411A" w:rsidP="00A2411A">
            <w:pPr>
              <w:tabs>
                <w:tab w:val="left" w:pos="3828"/>
              </w:tabs>
            </w:pPr>
            <w:r>
              <w:rPr>
                <w:sz w:val="18"/>
                <w:szCs w:val="18"/>
              </w:rPr>
              <w:t>75,0</w:t>
            </w:r>
          </w:p>
        </w:tc>
        <w:tc>
          <w:tcPr>
            <w:tcW w:w="708" w:type="dxa"/>
          </w:tcPr>
          <w:p w:rsidR="00A2411A" w:rsidRDefault="00A2411A" w:rsidP="00A2411A">
            <w:pPr>
              <w:tabs>
                <w:tab w:val="left" w:pos="3828"/>
              </w:tabs>
            </w:pPr>
            <w:r>
              <w:rPr>
                <w:sz w:val="18"/>
                <w:szCs w:val="18"/>
              </w:rPr>
              <w:t>75,0</w:t>
            </w:r>
          </w:p>
        </w:tc>
        <w:tc>
          <w:tcPr>
            <w:tcW w:w="709"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567" w:type="dxa"/>
          </w:tcPr>
          <w:p w:rsidR="00A2411A" w:rsidRDefault="00A2411A" w:rsidP="00A2411A">
            <w:pPr>
              <w:tabs>
                <w:tab w:val="left" w:pos="3828"/>
              </w:tabs>
            </w:pPr>
            <w:r>
              <w:rPr>
                <w:sz w:val="18"/>
                <w:szCs w:val="18"/>
              </w:rPr>
              <w:t>75,0</w:t>
            </w:r>
          </w:p>
        </w:tc>
        <w:tc>
          <w:tcPr>
            <w:tcW w:w="709" w:type="dxa"/>
          </w:tcPr>
          <w:p w:rsidR="00A2411A" w:rsidRDefault="00A2411A" w:rsidP="00A2411A">
            <w:pPr>
              <w:tabs>
                <w:tab w:val="left" w:pos="3828"/>
              </w:tabs>
            </w:pPr>
            <w:r>
              <w:rPr>
                <w:sz w:val="18"/>
                <w:szCs w:val="18"/>
              </w:rPr>
              <w:t>75,0</w:t>
            </w:r>
          </w:p>
        </w:tc>
      </w:tr>
      <w:tr w:rsidR="00A2411A" w:rsidRPr="00E10DBC"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rsidR="00A2411A" w:rsidRPr="00E10DBC" w:rsidRDefault="00A2411A" w:rsidP="00A2411A">
            <w:pPr>
              <w:widowControl w:val="0"/>
              <w:tabs>
                <w:tab w:val="left" w:pos="3828"/>
              </w:tabs>
              <w:autoSpaceDE w:val="0"/>
              <w:autoSpaceDN w:val="0"/>
              <w:adjustRightInd w:val="0"/>
            </w:pPr>
            <w:r w:rsidRPr="00E10DBC">
              <w:t xml:space="preserve">Основное        </w:t>
            </w:r>
            <w:r w:rsidRPr="00E10DBC">
              <w:br/>
              <w:t xml:space="preserve">мероприятие 1.1 </w:t>
            </w:r>
            <w:r>
              <w:t xml:space="preserve">Организация индивидуального обучения </w:t>
            </w:r>
            <w:r w:rsidRPr="00E10DBC">
              <w:t>муниципальных служащих</w:t>
            </w:r>
          </w:p>
        </w:tc>
        <w:tc>
          <w:tcPr>
            <w:tcW w:w="2268" w:type="dxa"/>
          </w:tcPr>
          <w:p w:rsidR="00A2411A" w:rsidRDefault="00A2411A" w:rsidP="00A2411A">
            <w:pPr>
              <w:widowControl w:val="0"/>
              <w:tabs>
                <w:tab w:val="left" w:pos="3828"/>
              </w:tabs>
              <w:autoSpaceDE w:val="0"/>
              <w:autoSpaceDN w:val="0"/>
              <w:adjustRightInd w:val="0"/>
            </w:pPr>
            <w:r>
              <w:t>Исполнитель основного мероприятия:</w:t>
            </w:r>
          </w:p>
          <w:p w:rsidR="00A2411A" w:rsidRPr="00E10DBC" w:rsidRDefault="00A2411A" w:rsidP="00A2411A">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A2411A" w:rsidRPr="00E10DBC" w:rsidRDefault="00A2411A" w:rsidP="00A2411A">
            <w:pPr>
              <w:widowControl w:val="0"/>
              <w:tabs>
                <w:tab w:val="left" w:pos="3828"/>
              </w:tabs>
              <w:autoSpaceDE w:val="0"/>
              <w:autoSpaceDN w:val="0"/>
              <w:adjustRightInd w:val="0"/>
            </w:pPr>
            <w:r>
              <w:t>951</w:t>
            </w:r>
          </w:p>
        </w:tc>
        <w:tc>
          <w:tcPr>
            <w:tcW w:w="647" w:type="dxa"/>
          </w:tcPr>
          <w:p w:rsidR="00A2411A" w:rsidRPr="00E10DBC" w:rsidRDefault="00A2411A" w:rsidP="00A2411A">
            <w:pPr>
              <w:widowControl w:val="0"/>
              <w:tabs>
                <w:tab w:val="left" w:pos="3828"/>
              </w:tabs>
              <w:autoSpaceDE w:val="0"/>
              <w:autoSpaceDN w:val="0"/>
              <w:adjustRightInd w:val="0"/>
              <w:jc w:val="center"/>
            </w:pPr>
            <w:r>
              <w:t>0705</w:t>
            </w:r>
          </w:p>
        </w:tc>
        <w:tc>
          <w:tcPr>
            <w:tcW w:w="737" w:type="dxa"/>
          </w:tcPr>
          <w:p w:rsidR="00A2411A" w:rsidRPr="00E10DBC" w:rsidRDefault="00A2411A" w:rsidP="00A2411A">
            <w:pPr>
              <w:widowControl w:val="0"/>
              <w:tabs>
                <w:tab w:val="left" w:pos="3828"/>
              </w:tabs>
              <w:autoSpaceDE w:val="0"/>
              <w:autoSpaceDN w:val="0"/>
              <w:adjustRightInd w:val="0"/>
            </w:pPr>
            <w:r>
              <w:t>0710027190</w:t>
            </w:r>
          </w:p>
        </w:tc>
        <w:tc>
          <w:tcPr>
            <w:tcW w:w="709" w:type="dxa"/>
          </w:tcPr>
          <w:p w:rsidR="00A2411A" w:rsidRPr="00E10DBC" w:rsidRDefault="00A2411A" w:rsidP="00A2411A">
            <w:pPr>
              <w:widowControl w:val="0"/>
              <w:tabs>
                <w:tab w:val="left" w:pos="3828"/>
              </w:tabs>
              <w:autoSpaceDE w:val="0"/>
              <w:autoSpaceDN w:val="0"/>
              <w:adjustRightInd w:val="0"/>
              <w:jc w:val="center"/>
            </w:pPr>
            <w:r>
              <w:t>240</w:t>
            </w:r>
          </w:p>
        </w:tc>
        <w:tc>
          <w:tcPr>
            <w:tcW w:w="850" w:type="dxa"/>
          </w:tcPr>
          <w:p w:rsidR="00A2411A" w:rsidRPr="00E10DBC" w:rsidRDefault="00A2411A" w:rsidP="00A2411A">
            <w:pPr>
              <w:widowControl w:val="0"/>
              <w:tabs>
                <w:tab w:val="left" w:pos="3828"/>
              </w:tabs>
              <w:autoSpaceDE w:val="0"/>
              <w:autoSpaceDN w:val="0"/>
              <w:adjustRightInd w:val="0"/>
              <w:rPr>
                <w:b/>
              </w:rPr>
            </w:pPr>
          </w:p>
        </w:tc>
        <w:tc>
          <w:tcPr>
            <w:tcW w:w="709" w:type="dxa"/>
          </w:tcPr>
          <w:p w:rsidR="00A2411A" w:rsidRPr="005B602F" w:rsidRDefault="00A2411A" w:rsidP="00A2411A">
            <w:pPr>
              <w:widowControl w:val="0"/>
              <w:tabs>
                <w:tab w:val="left" w:pos="3828"/>
              </w:tabs>
              <w:autoSpaceDE w:val="0"/>
              <w:autoSpaceDN w:val="0"/>
              <w:adjustRightInd w:val="0"/>
              <w:jc w:val="center"/>
              <w:rPr>
                <w:sz w:val="18"/>
                <w:szCs w:val="18"/>
              </w:rPr>
            </w:pPr>
            <w:r>
              <w:rPr>
                <w:sz w:val="18"/>
                <w:szCs w:val="18"/>
              </w:rPr>
              <w:t>7,7</w:t>
            </w:r>
          </w:p>
        </w:tc>
        <w:tc>
          <w:tcPr>
            <w:tcW w:w="709" w:type="dxa"/>
          </w:tcPr>
          <w:p w:rsidR="00A2411A" w:rsidRPr="005B602F" w:rsidRDefault="00A2411A" w:rsidP="00A2411A">
            <w:pPr>
              <w:widowControl w:val="0"/>
              <w:tabs>
                <w:tab w:val="left" w:pos="3828"/>
              </w:tabs>
              <w:autoSpaceDE w:val="0"/>
              <w:autoSpaceDN w:val="0"/>
              <w:adjustRightInd w:val="0"/>
              <w:jc w:val="center"/>
              <w:rPr>
                <w:sz w:val="18"/>
                <w:szCs w:val="18"/>
              </w:rPr>
            </w:pPr>
            <w:r>
              <w:rPr>
                <w:sz w:val="18"/>
                <w:szCs w:val="18"/>
              </w:rPr>
              <w:t>23,0</w:t>
            </w:r>
          </w:p>
        </w:tc>
        <w:tc>
          <w:tcPr>
            <w:tcW w:w="708" w:type="dxa"/>
          </w:tcPr>
          <w:p w:rsidR="00A2411A" w:rsidRDefault="00A2411A" w:rsidP="00A2411A">
            <w:pPr>
              <w:tabs>
                <w:tab w:val="left" w:pos="3828"/>
              </w:tabs>
            </w:pPr>
            <w:r>
              <w:rPr>
                <w:sz w:val="18"/>
                <w:szCs w:val="18"/>
              </w:rPr>
              <w:t>23,4</w:t>
            </w:r>
          </w:p>
        </w:tc>
        <w:tc>
          <w:tcPr>
            <w:tcW w:w="851" w:type="dxa"/>
          </w:tcPr>
          <w:p w:rsidR="00A2411A" w:rsidRDefault="00A2411A" w:rsidP="00A2411A">
            <w:pPr>
              <w:tabs>
                <w:tab w:val="left" w:pos="3828"/>
              </w:tabs>
            </w:pPr>
            <w:r>
              <w:rPr>
                <w:sz w:val="18"/>
                <w:szCs w:val="18"/>
              </w:rPr>
              <w:t>10</w:t>
            </w:r>
            <w:r w:rsidRPr="008807EF">
              <w:rPr>
                <w:sz w:val="18"/>
                <w:szCs w:val="18"/>
              </w:rPr>
              <w:t>,0</w:t>
            </w:r>
          </w:p>
        </w:tc>
        <w:tc>
          <w:tcPr>
            <w:tcW w:w="567" w:type="dxa"/>
          </w:tcPr>
          <w:p w:rsidR="00A2411A" w:rsidRDefault="00A2411A" w:rsidP="00A2411A">
            <w:pPr>
              <w:tabs>
                <w:tab w:val="left" w:pos="3828"/>
              </w:tabs>
            </w:pPr>
            <w:r>
              <w:rPr>
                <w:sz w:val="18"/>
                <w:szCs w:val="18"/>
              </w:rPr>
              <w:t>1</w:t>
            </w:r>
            <w:r w:rsidRPr="008807EF">
              <w:rPr>
                <w:sz w:val="18"/>
                <w:szCs w:val="18"/>
              </w:rPr>
              <w:t>0,0</w:t>
            </w:r>
          </w:p>
        </w:tc>
        <w:tc>
          <w:tcPr>
            <w:tcW w:w="709" w:type="dxa"/>
          </w:tcPr>
          <w:p w:rsidR="00A2411A" w:rsidRDefault="00A2411A" w:rsidP="00A2411A">
            <w:pPr>
              <w:tabs>
                <w:tab w:val="left" w:pos="3828"/>
              </w:tabs>
            </w:pPr>
            <w:r>
              <w:rPr>
                <w:sz w:val="18"/>
                <w:szCs w:val="18"/>
              </w:rPr>
              <w:t>1</w:t>
            </w:r>
            <w:r w:rsidRPr="008807EF">
              <w:rPr>
                <w:sz w:val="18"/>
                <w:szCs w:val="18"/>
              </w:rPr>
              <w:t>0,0</w:t>
            </w:r>
          </w:p>
        </w:tc>
        <w:tc>
          <w:tcPr>
            <w:tcW w:w="708" w:type="dxa"/>
          </w:tcPr>
          <w:p w:rsidR="00A2411A" w:rsidRDefault="00A2411A" w:rsidP="00A2411A">
            <w:pPr>
              <w:tabs>
                <w:tab w:val="left" w:pos="3828"/>
              </w:tabs>
            </w:pPr>
            <w:r>
              <w:rPr>
                <w:sz w:val="18"/>
                <w:szCs w:val="18"/>
              </w:rPr>
              <w:t>1</w:t>
            </w:r>
            <w:r w:rsidRPr="008807EF">
              <w:rPr>
                <w:sz w:val="18"/>
                <w:szCs w:val="18"/>
              </w:rPr>
              <w:t>0,0</w:t>
            </w:r>
          </w:p>
        </w:tc>
        <w:tc>
          <w:tcPr>
            <w:tcW w:w="709" w:type="dxa"/>
          </w:tcPr>
          <w:p w:rsidR="00A2411A" w:rsidRDefault="00A2411A" w:rsidP="00A2411A">
            <w:pPr>
              <w:tabs>
                <w:tab w:val="left" w:pos="3828"/>
              </w:tabs>
            </w:pPr>
            <w:r>
              <w:rPr>
                <w:sz w:val="18"/>
                <w:szCs w:val="18"/>
              </w:rPr>
              <w:t>1</w:t>
            </w:r>
            <w:r w:rsidRPr="008807EF">
              <w:rPr>
                <w:sz w:val="18"/>
                <w:szCs w:val="18"/>
              </w:rPr>
              <w:t>0,0</w:t>
            </w:r>
          </w:p>
        </w:tc>
        <w:tc>
          <w:tcPr>
            <w:tcW w:w="567" w:type="dxa"/>
          </w:tcPr>
          <w:p w:rsidR="00A2411A" w:rsidRDefault="00A2411A" w:rsidP="00A2411A">
            <w:pPr>
              <w:tabs>
                <w:tab w:val="left" w:pos="3828"/>
              </w:tabs>
            </w:pPr>
            <w:r>
              <w:rPr>
                <w:sz w:val="18"/>
                <w:szCs w:val="18"/>
              </w:rPr>
              <w:t>1</w:t>
            </w:r>
            <w:r w:rsidRPr="008807EF">
              <w:rPr>
                <w:sz w:val="18"/>
                <w:szCs w:val="18"/>
              </w:rPr>
              <w:t>0,0</w:t>
            </w:r>
          </w:p>
        </w:tc>
        <w:tc>
          <w:tcPr>
            <w:tcW w:w="567" w:type="dxa"/>
          </w:tcPr>
          <w:p w:rsidR="00A2411A" w:rsidRDefault="00A2411A" w:rsidP="00A2411A">
            <w:pPr>
              <w:tabs>
                <w:tab w:val="left" w:pos="3828"/>
              </w:tabs>
            </w:pPr>
            <w:r>
              <w:rPr>
                <w:sz w:val="18"/>
                <w:szCs w:val="18"/>
              </w:rPr>
              <w:t>1</w:t>
            </w:r>
            <w:r w:rsidRPr="008807EF">
              <w:rPr>
                <w:sz w:val="18"/>
                <w:szCs w:val="18"/>
              </w:rPr>
              <w:t>0,0</w:t>
            </w:r>
          </w:p>
        </w:tc>
        <w:tc>
          <w:tcPr>
            <w:tcW w:w="567" w:type="dxa"/>
          </w:tcPr>
          <w:p w:rsidR="00A2411A" w:rsidRDefault="00A2411A" w:rsidP="00A2411A">
            <w:pPr>
              <w:tabs>
                <w:tab w:val="left" w:pos="3828"/>
              </w:tabs>
            </w:pPr>
            <w:r>
              <w:rPr>
                <w:sz w:val="18"/>
                <w:szCs w:val="18"/>
              </w:rPr>
              <w:t>1</w:t>
            </w:r>
            <w:r w:rsidRPr="008807EF">
              <w:rPr>
                <w:sz w:val="18"/>
                <w:szCs w:val="18"/>
              </w:rPr>
              <w:t>0,0</w:t>
            </w:r>
          </w:p>
        </w:tc>
        <w:tc>
          <w:tcPr>
            <w:tcW w:w="709" w:type="dxa"/>
          </w:tcPr>
          <w:p w:rsidR="00A2411A" w:rsidRDefault="00A2411A" w:rsidP="00A2411A">
            <w:pPr>
              <w:tabs>
                <w:tab w:val="left" w:pos="3828"/>
              </w:tabs>
            </w:pPr>
            <w:r>
              <w:rPr>
                <w:sz w:val="18"/>
                <w:szCs w:val="18"/>
              </w:rPr>
              <w:t>1</w:t>
            </w:r>
            <w:r w:rsidRPr="008807EF">
              <w:rPr>
                <w:sz w:val="18"/>
                <w:szCs w:val="18"/>
              </w:rPr>
              <w:t>0,0</w:t>
            </w:r>
          </w:p>
        </w:tc>
      </w:tr>
      <w:tr w:rsidR="00A2411A" w:rsidRPr="00E10DBC"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A2411A" w:rsidRPr="00E10DBC" w:rsidRDefault="00A2411A" w:rsidP="00A2411A">
            <w:pPr>
              <w:widowControl w:val="0"/>
              <w:tabs>
                <w:tab w:val="left" w:pos="3828"/>
              </w:tabs>
              <w:autoSpaceDE w:val="0"/>
              <w:autoSpaceDN w:val="0"/>
              <w:adjustRightInd w:val="0"/>
            </w:pPr>
            <w:r w:rsidRPr="00E10DBC">
              <w:lastRenderedPageBreak/>
              <w:t xml:space="preserve">Основное        </w:t>
            </w:r>
            <w:r w:rsidRPr="00E10DBC">
              <w:br/>
              <w:t>мероприятие 1.2</w:t>
            </w:r>
          </w:p>
          <w:p w:rsidR="00A2411A" w:rsidRPr="00E10DBC" w:rsidRDefault="00A2411A" w:rsidP="00A2411A">
            <w:pPr>
              <w:widowControl w:val="0"/>
              <w:tabs>
                <w:tab w:val="left" w:pos="3828"/>
              </w:tabs>
              <w:autoSpaceDE w:val="0"/>
              <w:autoSpaceDN w:val="0"/>
              <w:adjustRightInd w:val="0"/>
            </w:pPr>
            <w:r w:rsidRPr="00E10DBC">
              <w:t xml:space="preserve">Диспансеризация муниципальных служащих </w:t>
            </w:r>
          </w:p>
        </w:tc>
        <w:tc>
          <w:tcPr>
            <w:tcW w:w="2268" w:type="dxa"/>
          </w:tcPr>
          <w:p w:rsidR="00A2411A" w:rsidRDefault="00A2411A" w:rsidP="00A2411A">
            <w:pPr>
              <w:widowControl w:val="0"/>
              <w:tabs>
                <w:tab w:val="left" w:pos="3828"/>
              </w:tabs>
              <w:autoSpaceDE w:val="0"/>
              <w:autoSpaceDN w:val="0"/>
              <w:adjustRightInd w:val="0"/>
            </w:pPr>
            <w:r w:rsidRPr="00D0025A">
              <w:t>Исполнитель основного мероприятия:</w:t>
            </w:r>
          </w:p>
          <w:p w:rsidR="00A2411A" w:rsidRPr="00E10DBC" w:rsidRDefault="00A2411A" w:rsidP="00A2411A">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A2411A" w:rsidRPr="00E10DBC" w:rsidRDefault="00A2411A" w:rsidP="00A2411A">
            <w:pPr>
              <w:widowControl w:val="0"/>
              <w:tabs>
                <w:tab w:val="left" w:pos="3828"/>
              </w:tabs>
              <w:autoSpaceDE w:val="0"/>
              <w:autoSpaceDN w:val="0"/>
              <w:adjustRightInd w:val="0"/>
              <w:jc w:val="center"/>
            </w:pPr>
            <w:r>
              <w:t>951</w:t>
            </w:r>
          </w:p>
        </w:tc>
        <w:tc>
          <w:tcPr>
            <w:tcW w:w="647" w:type="dxa"/>
          </w:tcPr>
          <w:p w:rsidR="00A2411A" w:rsidRPr="00E10DBC" w:rsidRDefault="00A2411A" w:rsidP="00A2411A">
            <w:pPr>
              <w:widowControl w:val="0"/>
              <w:tabs>
                <w:tab w:val="left" w:pos="3828"/>
              </w:tabs>
              <w:autoSpaceDE w:val="0"/>
              <w:autoSpaceDN w:val="0"/>
              <w:adjustRightInd w:val="0"/>
              <w:jc w:val="center"/>
            </w:pPr>
            <w:r>
              <w:t>0113</w:t>
            </w:r>
          </w:p>
        </w:tc>
        <w:tc>
          <w:tcPr>
            <w:tcW w:w="737" w:type="dxa"/>
          </w:tcPr>
          <w:p w:rsidR="00A2411A" w:rsidRPr="00E10DBC" w:rsidRDefault="00A2411A" w:rsidP="00A2411A">
            <w:pPr>
              <w:widowControl w:val="0"/>
              <w:tabs>
                <w:tab w:val="left" w:pos="3828"/>
              </w:tabs>
              <w:autoSpaceDE w:val="0"/>
              <w:autoSpaceDN w:val="0"/>
              <w:adjustRightInd w:val="0"/>
            </w:pPr>
            <w:r>
              <w:t>0710027270</w:t>
            </w:r>
          </w:p>
        </w:tc>
        <w:tc>
          <w:tcPr>
            <w:tcW w:w="709" w:type="dxa"/>
          </w:tcPr>
          <w:p w:rsidR="00A2411A" w:rsidRPr="00E10DBC" w:rsidRDefault="00A2411A" w:rsidP="00A2411A">
            <w:pPr>
              <w:widowControl w:val="0"/>
              <w:tabs>
                <w:tab w:val="left" w:pos="3828"/>
              </w:tabs>
              <w:autoSpaceDE w:val="0"/>
              <w:autoSpaceDN w:val="0"/>
              <w:adjustRightInd w:val="0"/>
              <w:jc w:val="center"/>
            </w:pPr>
            <w:r>
              <w:t>240</w:t>
            </w:r>
          </w:p>
        </w:tc>
        <w:tc>
          <w:tcPr>
            <w:tcW w:w="850" w:type="dxa"/>
            <w:tcBorders>
              <w:bottom w:val="nil"/>
            </w:tcBorders>
          </w:tcPr>
          <w:p w:rsidR="00A2411A" w:rsidRPr="00E10DBC" w:rsidRDefault="00A2411A" w:rsidP="00A2411A">
            <w:pPr>
              <w:widowControl w:val="0"/>
              <w:tabs>
                <w:tab w:val="left" w:pos="3828"/>
              </w:tabs>
              <w:autoSpaceDE w:val="0"/>
              <w:autoSpaceDN w:val="0"/>
              <w:adjustRightInd w:val="0"/>
              <w:rPr>
                <w:b/>
              </w:rPr>
            </w:pPr>
          </w:p>
        </w:tc>
        <w:tc>
          <w:tcPr>
            <w:tcW w:w="709" w:type="dxa"/>
            <w:tcBorders>
              <w:bottom w:val="nil"/>
            </w:tcBorders>
          </w:tcPr>
          <w:p w:rsidR="00A2411A" w:rsidRPr="005B602F" w:rsidRDefault="00A2411A" w:rsidP="00A2411A">
            <w:pPr>
              <w:widowControl w:val="0"/>
              <w:tabs>
                <w:tab w:val="left" w:pos="3828"/>
              </w:tabs>
              <w:autoSpaceDE w:val="0"/>
              <w:autoSpaceDN w:val="0"/>
              <w:adjustRightInd w:val="0"/>
              <w:rPr>
                <w:sz w:val="18"/>
                <w:szCs w:val="18"/>
              </w:rPr>
            </w:pPr>
            <w:r>
              <w:rPr>
                <w:sz w:val="18"/>
                <w:szCs w:val="18"/>
              </w:rPr>
              <w:t>25,8</w:t>
            </w:r>
          </w:p>
        </w:tc>
        <w:tc>
          <w:tcPr>
            <w:tcW w:w="709" w:type="dxa"/>
            <w:tcBorders>
              <w:bottom w:val="nil"/>
            </w:tcBorders>
          </w:tcPr>
          <w:p w:rsidR="00A2411A" w:rsidRPr="005B602F" w:rsidRDefault="00A2411A" w:rsidP="00A2411A">
            <w:pPr>
              <w:widowControl w:val="0"/>
              <w:tabs>
                <w:tab w:val="left" w:pos="3828"/>
              </w:tabs>
              <w:autoSpaceDE w:val="0"/>
              <w:autoSpaceDN w:val="0"/>
              <w:adjustRightInd w:val="0"/>
              <w:rPr>
                <w:sz w:val="18"/>
                <w:szCs w:val="18"/>
              </w:rPr>
            </w:pPr>
            <w:r>
              <w:rPr>
                <w:sz w:val="18"/>
                <w:szCs w:val="18"/>
              </w:rPr>
              <w:t>0,0</w:t>
            </w:r>
          </w:p>
        </w:tc>
        <w:tc>
          <w:tcPr>
            <w:tcW w:w="708" w:type="dxa"/>
            <w:tcBorders>
              <w:bottom w:val="nil"/>
            </w:tcBorders>
          </w:tcPr>
          <w:p w:rsidR="00A2411A" w:rsidRPr="005B602F" w:rsidRDefault="00A2411A" w:rsidP="00A2411A">
            <w:pPr>
              <w:widowControl w:val="0"/>
              <w:tabs>
                <w:tab w:val="left" w:pos="3828"/>
              </w:tabs>
              <w:autoSpaceDE w:val="0"/>
              <w:autoSpaceDN w:val="0"/>
              <w:adjustRightInd w:val="0"/>
              <w:rPr>
                <w:sz w:val="18"/>
                <w:szCs w:val="18"/>
              </w:rPr>
            </w:pPr>
            <w:r>
              <w:rPr>
                <w:sz w:val="18"/>
                <w:szCs w:val="18"/>
              </w:rPr>
              <w:t>0,0</w:t>
            </w:r>
          </w:p>
        </w:tc>
        <w:tc>
          <w:tcPr>
            <w:tcW w:w="851" w:type="dxa"/>
            <w:tcBorders>
              <w:bottom w:val="nil"/>
            </w:tcBorders>
          </w:tcPr>
          <w:p w:rsidR="00A2411A" w:rsidRDefault="00A2411A" w:rsidP="00A2411A">
            <w:pPr>
              <w:tabs>
                <w:tab w:val="left" w:pos="3828"/>
              </w:tabs>
            </w:pPr>
            <w:r>
              <w:rPr>
                <w:sz w:val="18"/>
                <w:szCs w:val="18"/>
              </w:rPr>
              <w:t>35,0</w:t>
            </w:r>
          </w:p>
        </w:tc>
        <w:tc>
          <w:tcPr>
            <w:tcW w:w="567" w:type="dxa"/>
            <w:tcBorders>
              <w:bottom w:val="nil"/>
            </w:tcBorders>
          </w:tcPr>
          <w:p w:rsidR="00A2411A" w:rsidRDefault="00A2411A" w:rsidP="00A2411A">
            <w:pPr>
              <w:tabs>
                <w:tab w:val="left" w:pos="3828"/>
              </w:tabs>
            </w:pPr>
            <w:r>
              <w:rPr>
                <w:sz w:val="18"/>
                <w:szCs w:val="18"/>
              </w:rPr>
              <w:t>0,0</w:t>
            </w:r>
          </w:p>
        </w:tc>
        <w:tc>
          <w:tcPr>
            <w:tcW w:w="709" w:type="dxa"/>
            <w:tcBorders>
              <w:bottom w:val="nil"/>
            </w:tcBorders>
          </w:tcPr>
          <w:p w:rsidR="00A2411A" w:rsidRDefault="00A2411A" w:rsidP="00A2411A">
            <w:pPr>
              <w:tabs>
                <w:tab w:val="left" w:pos="3828"/>
              </w:tabs>
            </w:pPr>
            <w:r>
              <w:t>17,5</w:t>
            </w:r>
          </w:p>
        </w:tc>
        <w:tc>
          <w:tcPr>
            <w:tcW w:w="708" w:type="dxa"/>
            <w:tcBorders>
              <w:bottom w:val="nil"/>
            </w:tcBorders>
          </w:tcPr>
          <w:p w:rsidR="00A2411A" w:rsidRDefault="00A2411A" w:rsidP="00A2411A">
            <w:pPr>
              <w:tabs>
                <w:tab w:val="left" w:pos="3828"/>
              </w:tabs>
            </w:pPr>
            <w:r>
              <w:rPr>
                <w:sz w:val="18"/>
                <w:szCs w:val="18"/>
              </w:rPr>
              <w:t>17,5</w:t>
            </w:r>
          </w:p>
        </w:tc>
        <w:tc>
          <w:tcPr>
            <w:tcW w:w="709" w:type="dxa"/>
            <w:tcBorders>
              <w:bottom w:val="nil"/>
            </w:tcBorders>
          </w:tcPr>
          <w:p w:rsidR="00A2411A" w:rsidRDefault="00A2411A" w:rsidP="00A2411A">
            <w:pPr>
              <w:tabs>
                <w:tab w:val="left" w:pos="3828"/>
              </w:tabs>
            </w:pPr>
            <w:r>
              <w:rPr>
                <w:sz w:val="18"/>
                <w:szCs w:val="18"/>
              </w:rPr>
              <w:t>17,5</w:t>
            </w:r>
          </w:p>
        </w:tc>
        <w:tc>
          <w:tcPr>
            <w:tcW w:w="567" w:type="dxa"/>
            <w:tcBorders>
              <w:bottom w:val="nil"/>
            </w:tcBorders>
          </w:tcPr>
          <w:p w:rsidR="00A2411A" w:rsidRDefault="00A2411A" w:rsidP="00A2411A">
            <w:pPr>
              <w:tabs>
                <w:tab w:val="left" w:pos="3828"/>
              </w:tabs>
            </w:pPr>
            <w:r>
              <w:rPr>
                <w:sz w:val="18"/>
                <w:szCs w:val="18"/>
              </w:rPr>
              <w:t>17,5</w:t>
            </w:r>
          </w:p>
        </w:tc>
        <w:tc>
          <w:tcPr>
            <w:tcW w:w="567" w:type="dxa"/>
            <w:tcBorders>
              <w:bottom w:val="nil"/>
            </w:tcBorders>
          </w:tcPr>
          <w:p w:rsidR="00A2411A" w:rsidRDefault="00A2411A" w:rsidP="00A2411A">
            <w:pPr>
              <w:tabs>
                <w:tab w:val="left" w:pos="3828"/>
              </w:tabs>
            </w:pPr>
            <w:r>
              <w:rPr>
                <w:sz w:val="18"/>
                <w:szCs w:val="18"/>
              </w:rPr>
              <w:t>17,5</w:t>
            </w:r>
          </w:p>
        </w:tc>
        <w:tc>
          <w:tcPr>
            <w:tcW w:w="567" w:type="dxa"/>
            <w:tcBorders>
              <w:bottom w:val="nil"/>
            </w:tcBorders>
          </w:tcPr>
          <w:p w:rsidR="00A2411A" w:rsidRDefault="00A2411A" w:rsidP="00A2411A">
            <w:pPr>
              <w:tabs>
                <w:tab w:val="left" w:pos="3828"/>
              </w:tabs>
            </w:pPr>
            <w:r>
              <w:rPr>
                <w:sz w:val="18"/>
                <w:szCs w:val="18"/>
              </w:rPr>
              <w:t>17,5</w:t>
            </w:r>
          </w:p>
        </w:tc>
        <w:tc>
          <w:tcPr>
            <w:tcW w:w="709" w:type="dxa"/>
            <w:tcBorders>
              <w:bottom w:val="nil"/>
            </w:tcBorders>
          </w:tcPr>
          <w:p w:rsidR="00A2411A" w:rsidRDefault="00A2411A" w:rsidP="00A2411A">
            <w:pPr>
              <w:tabs>
                <w:tab w:val="left" w:pos="3828"/>
              </w:tabs>
            </w:pPr>
            <w:r>
              <w:rPr>
                <w:sz w:val="18"/>
                <w:szCs w:val="18"/>
              </w:rPr>
              <w:t>17,5</w:t>
            </w:r>
          </w:p>
        </w:tc>
      </w:tr>
      <w:tr w:rsidR="00A2411A" w:rsidRPr="00E10DBC"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A2411A" w:rsidRPr="00E10DBC" w:rsidRDefault="00A2411A" w:rsidP="00A2411A">
            <w:pPr>
              <w:widowControl w:val="0"/>
              <w:tabs>
                <w:tab w:val="left" w:pos="3828"/>
              </w:tabs>
              <w:autoSpaceDE w:val="0"/>
              <w:autoSpaceDN w:val="0"/>
              <w:adjustRightInd w:val="0"/>
            </w:pPr>
            <w:r>
              <w:t>Основное мероприятие 1.3</w:t>
            </w:r>
          </w:p>
          <w:p w:rsidR="00A2411A" w:rsidRPr="00E10DBC" w:rsidRDefault="00A2411A" w:rsidP="00A2411A">
            <w:pPr>
              <w:widowControl w:val="0"/>
              <w:tabs>
                <w:tab w:val="left" w:pos="3828"/>
              </w:tabs>
              <w:autoSpaceDE w:val="0"/>
              <w:autoSpaceDN w:val="0"/>
              <w:adjustRightInd w:val="0"/>
            </w:pPr>
            <w:r>
              <w:t>Обеспечение доступа муниципальных служащих к услугам в области информационных технологий</w:t>
            </w:r>
            <w:r w:rsidRPr="00E10DBC">
              <w:t xml:space="preserve"> </w:t>
            </w:r>
          </w:p>
        </w:tc>
        <w:tc>
          <w:tcPr>
            <w:tcW w:w="2268" w:type="dxa"/>
          </w:tcPr>
          <w:p w:rsidR="00A2411A" w:rsidRDefault="00A2411A" w:rsidP="00A2411A">
            <w:pPr>
              <w:widowControl w:val="0"/>
              <w:tabs>
                <w:tab w:val="left" w:pos="3828"/>
              </w:tabs>
              <w:autoSpaceDE w:val="0"/>
              <w:autoSpaceDN w:val="0"/>
              <w:adjustRightInd w:val="0"/>
            </w:pPr>
            <w:r w:rsidRPr="00D0025A">
              <w:t>Исполнитель основного мероприятия:</w:t>
            </w:r>
          </w:p>
          <w:p w:rsidR="00A2411A" w:rsidRDefault="00A2411A" w:rsidP="00A2411A">
            <w:pPr>
              <w:widowControl w:val="0"/>
              <w:tabs>
                <w:tab w:val="left" w:pos="3828"/>
              </w:tabs>
              <w:autoSpaceDE w:val="0"/>
              <w:autoSpaceDN w:val="0"/>
              <w:adjustRightInd w:val="0"/>
            </w:pPr>
            <w:r w:rsidRPr="00E10DBC">
              <w:t xml:space="preserve">Администрация </w:t>
            </w:r>
            <w:r>
              <w:t>Мещеряковского сельского поселения</w:t>
            </w:r>
          </w:p>
          <w:p w:rsidR="00A2411A" w:rsidRPr="00E10DBC" w:rsidRDefault="00A2411A" w:rsidP="00A2411A">
            <w:pPr>
              <w:widowControl w:val="0"/>
              <w:tabs>
                <w:tab w:val="left" w:pos="3828"/>
              </w:tabs>
              <w:autoSpaceDE w:val="0"/>
              <w:autoSpaceDN w:val="0"/>
              <w:adjustRightInd w:val="0"/>
            </w:pPr>
          </w:p>
        </w:tc>
        <w:tc>
          <w:tcPr>
            <w:tcW w:w="851" w:type="dxa"/>
          </w:tcPr>
          <w:p w:rsidR="00A2411A" w:rsidRPr="00E10DBC" w:rsidRDefault="00A2411A" w:rsidP="00A2411A">
            <w:pPr>
              <w:widowControl w:val="0"/>
              <w:tabs>
                <w:tab w:val="left" w:pos="3828"/>
              </w:tabs>
              <w:autoSpaceDE w:val="0"/>
              <w:autoSpaceDN w:val="0"/>
              <w:adjustRightInd w:val="0"/>
              <w:jc w:val="center"/>
            </w:pPr>
            <w:r>
              <w:t>951</w:t>
            </w:r>
          </w:p>
        </w:tc>
        <w:tc>
          <w:tcPr>
            <w:tcW w:w="647" w:type="dxa"/>
          </w:tcPr>
          <w:p w:rsidR="00A2411A" w:rsidRPr="00E10DBC" w:rsidRDefault="00A2411A" w:rsidP="00A2411A">
            <w:pPr>
              <w:widowControl w:val="0"/>
              <w:tabs>
                <w:tab w:val="left" w:pos="3828"/>
              </w:tabs>
              <w:autoSpaceDE w:val="0"/>
              <w:autoSpaceDN w:val="0"/>
              <w:adjustRightInd w:val="0"/>
              <w:jc w:val="center"/>
            </w:pPr>
            <w:r>
              <w:t>0113</w:t>
            </w:r>
          </w:p>
        </w:tc>
        <w:tc>
          <w:tcPr>
            <w:tcW w:w="737" w:type="dxa"/>
          </w:tcPr>
          <w:p w:rsidR="00A2411A" w:rsidRPr="00E10DBC" w:rsidRDefault="00A2411A" w:rsidP="00A2411A">
            <w:pPr>
              <w:widowControl w:val="0"/>
              <w:tabs>
                <w:tab w:val="left" w:pos="3828"/>
              </w:tabs>
              <w:autoSpaceDE w:val="0"/>
              <w:autoSpaceDN w:val="0"/>
              <w:adjustRightInd w:val="0"/>
            </w:pPr>
            <w:r>
              <w:t>0710027200</w:t>
            </w:r>
          </w:p>
        </w:tc>
        <w:tc>
          <w:tcPr>
            <w:tcW w:w="709" w:type="dxa"/>
          </w:tcPr>
          <w:p w:rsidR="00A2411A" w:rsidRPr="00E10DBC" w:rsidRDefault="00A2411A" w:rsidP="00A2411A">
            <w:pPr>
              <w:widowControl w:val="0"/>
              <w:tabs>
                <w:tab w:val="left" w:pos="3828"/>
              </w:tabs>
              <w:autoSpaceDE w:val="0"/>
              <w:autoSpaceDN w:val="0"/>
              <w:adjustRightInd w:val="0"/>
              <w:jc w:val="center"/>
            </w:pPr>
            <w:r>
              <w:t>240</w:t>
            </w:r>
          </w:p>
        </w:tc>
        <w:tc>
          <w:tcPr>
            <w:tcW w:w="850" w:type="dxa"/>
          </w:tcPr>
          <w:p w:rsidR="00A2411A" w:rsidRPr="00E10DBC" w:rsidRDefault="00A2411A" w:rsidP="00A2411A">
            <w:pPr>
              <w:widowControl w:val="0"/>
              <w:tabs>
                <w:tab w:val="left" w:pos="3828"/>
              </w:tabs>
              <w:autoSpaceDE w:val="0"/>
              <w:autoSpaceDN w:val="0"/>
              <w:adjustRightInd w:val="0"/>
              <w:rPr>
                <w:b/>
              </w:rPr>
            </w:pPr>
          </w:p>
        </w:tc>
        <w:tc>
          <w:tcPr>
            <w:tcW w:w="709" w:type="dxa"/>
          </w:tcPr>
          <w:p w:rsidR="00A2411A" w:rsidRPr="005B602F" w:rsidRDefault="00A2411A" w:rsidP="00A2411A">
            <w:pPr>
              <w:widowControl w:val="0"/>
              <w:tabs>
                <w:tab w:val="left" w:pos="3828"/>
              </w:tabs>
              <w:autoSpaceDE w:val="0"/>
              <w:autoSpaceDN w:val="0"/>
              <w:adjustRightInd w:val="0"/>
              <w:rPr>
                <w:sz w:val="18"/>
                <w:szCs w:val="18"/>
              </w:rPr>
            </w:pPr>
            <w:r>
              <w:rPr>
                <w:sz w:val="18"/>
                <w:szCs w:val="18"/>
              </w:rPr>
              <w:t>18,0</w:t>
            </w:r>
          </w:p>
        </w:tc>
        <w:tc>
          <w:tcPr>
            <w:tcW w:w="709" w:type="dxa"/>
          </w:tcPr>
          <w:p w:rsidR="00A2411A" w:rsidRPr="005B602F" w:rsidRDefault="00A2411A" w:rsidP="00A2411A">
            <w:pPr>
              <w:widowControl w:val="0"/>
              <w:tabs>
                <w:tab w:val="left" w:pos="3828"/>
              </w:tabs>
              <w:autoSpaceDE w:val="0"/>
              <w:autoSpaceDN w:val="0"/>
              <w:adjustRightInd w:val="0"/>
              <w:rPr>
                <w:sz w:val="18"/>
                <w:szCs w:val="18"/>
              </w:rPr>
            </w:pPr>
            <w:r>
              <w:rPr>
                <w:sz w:val="18"/>
                <w:szCs w:val="18"/>
              </w:rPr>
              <w:t>18,0</w:t>
            </w:r>
          </w:p>
        </w:tc>
        <w:tc>
          <w:tcPr>
            <w:tcW w:w="708" w:type="dxa"/>
          </w:tcPr>
          <w:p w:rsidR="00A2411A" w:rsidRDefault="00A2411A" w:rsidP="00A2411A">
            <w:pPr>
              <w:tabs>
                <w:tab w:val="left" w:pos="3828"/>
              </w:tabs>
            </w:pPr>
            <w:r>
              <w:rPr>
                <w:sz w:val="18"/>
                <w:szCs w:val="18"/>
              </w:rPr>
              <w:t>18</w:t>
            </w:r>
            <w:r w:rsidRPr="00795913">
              <w:rPr>
                <w:sz w:val="18"/>
                <w:szCs w:val="18"/>
              </w:rPr>
              <w:t>,0</w:t>
            </w:r>
          </w:p>
        </w:tc>
        <w:tc>
          <w:tcPr>
            <w:tcW w:w="851" w:type="dxa"/>
          </w:tcPr>
          <w:p w:rsidR="00A2411A" w:rsidRDefault="00A2411A" w:rsidP="00A2411A">
            <w:pPr>
              <w:tabs>
                <w:tab w:val="left" w:pos="3828"/>
              </w:tabs>
            </w:pPr>
            <w:r>
              <w:rPr>
                <w:sz w:val="18"/>
                <w:szCs w:val="18"/>
              </w:rPr>
              <w:t>18</w:t>
            </w:r>
            <w:r w:rsidRPr="00795913">
              <w:rPr>
                <w:sz w:val="18"/>
                <w:szCs w:val="18"/>
              </w:rPr>
              <w:t>,0</w:t>
            </w:r>
          </w:p>
        </w:tc>
        <w:tc>
          <w:tcPr>
            <w:tcW w:w="567" w:type="dxa"/>
          </w:tcPr>
          <w:p w:rsidR="00A2411A" w:rsidRDefault="00A2411A" w:rsidP="00A2411A">
            <w:pPr>
              <w:tabs>
                <w:tab w:val="left" w:pos="3828"/>
              </w:tabs>
            </w:pPr>
            <w:r>
              <w:rPr>
                <w:sz w:val="18"/>
                <w:szCs w:val="18"/>
              </w:rPr>
              <w:t>18</w:t>
            </w:r>
            <w:r w:rsidRPr="00795913">
              <w:rPr>
                <w:sz w:val="18"/>
                <w:szCs w:val="18"/>
              </w:rPr>
              <w:t>,0</w:t>
            </w:r>
          </w:p>
        </w:tc>
        <w:tc>
          <w:tcPr>
            <w:tcW w:w="709" w:type="dxa"/>
          </w:tcPr>
          <w:p w:rsidR="00A2411A" w:rsidRDefault="00A2411A" w:rsidP="00A2411A">
            <w:pPr>
              <w:tabs>
                <w:tab w:val="left" w:pos="3828"/>
              </w:tabs>
            </w:pPr>
            <w:r>
              <w:rPr>
                <w:sz w:val="18"/>
                <w:szCs w:val="18"/>
              </w:rPr>
              <w:t>18</w:t>
            </w:r>
            <w:r w:rsidRPr="00795913">
              <w:rPr>
                <w:sz w:val="18"/>
                <w:szCs w:val="18"/>
              </w:rPr>
              <w:t>,0</w:t>
            </w:r>
          </w:p>
        </w:tc>
        <w:tc>
          <w:tcPr>
            <w:tcW w:w="708" w:type="dxa"/>
          </w:tcPr>
          <w:p w:rsidR="00A2411A" w:rsidRDefault="00A2411A" w:rsidP="00A2411A">
            <w:pPr>
              <w:tabs>
                <w:tab w:val="left" w:pos="3828"/>
              </w:tabs>
            </w:pPr>
            <w:r>
              <w:rPr>
                <w:sz w:val="18"/>
                <w:szCs w:val="18"/>
              </w:rPr>
              <w:t>18</w:t>
            </w:r>
            <w:r w:rsidRPr="00795913">
              <w:rPr>
                <w:sz w:val="18"/>
                <w:szCs w:val="18"/>
              </w:rPr>
              <w:t>,0</w:t>
            </w:r>
          </w:p>
        </w:tc>
        <w:tc>
          <w:tcPr>
            <w:tcW w:w="709" w:type="dxa"/>
          </w:tcPr>
          <w:p w:rsidR="00A2411A" w:rsidRDefault="00A2411A" w:rsidP="00A2411A">
            <w:pPr>
              <w:tabs>
                <w:tab w:val="left" w:pos="3828"/>
              </w:tabs>
            </w:pPr>
            <w:r>
              <w:rPr>
                <w:sz w:val="18"/>
                <w:szCs w:val="18"/>
              </w:rPr>
              <w:t>18</w:t>
            </w:r>
            <w:r w:rsidRPr="00795913">
              <w:rPr>
                <w:sz w:val="18"/>
                <w:szCs w:val="18"/>
              </w:rPr>
              <w:t>,0</w:t>
            </w:r>
          </w:p>
        </w:tc>
        <w:tc>
          <w:tcPr>
            <w:tcW w:w="567" w:type="dxa"/>
          </w:tcPr>
          <w:p w:rsidR="00A2411A" w:rsidRDefault="00A2411A" w:rsidP="00A2411A">
            <w:pPr>
              <w:tabs>
                <w:tab w:val="left" w:pos="3828"/>
              </w:tabs>
            </w:pPr>
            <w:r>
              <w:rPr>
                <w:sz w:val="18"/>
                <w:szCs w:val="18"/>
              </w:rPr>
              <w:t>18</w:t>
            </w:r>
            <w:r w:rsidRPr="00795913">
              <w:rPr>
                <w:sz w:val="18"/>
                <w:szCs w:val="18"/>
              </w:rPr>
              <w:t>,0</w:t>
            </w:r>
          </w:p>
        </w:tc>
        <w:tc>
          <w:tcPr>
            <w:tcW w:w="567" w:type="dxa"/>
          </w:tcPr>
          <w:p w:rsidR="00A2411A" w:rsidRDefault="00A2411A" w:rsidP="00A2411A">
            <w:pPr>
              <w:tabs>
                <w:tab w:val="left" w:pos="3828"/>
              </w:tabs>
            </w:pPr>
            <w:r>
              <w:rPr>
                <w:sz w:val="18"/>
                <w:szCs w:val="18"/>
              </w:rPr>
              <w:t>18</w:t>
            </w:r>
            <w:r w:rsidRPr="00795913">
              <w:rPr>
                <w:sz w:val="18"/>
                <w:szCs w:val="18"/>
              </w:rPr>
              <w:t>,0</w:t>
            </w:r>
          </w:p>
        </w:tc>
        <w:tc>
          <w:tcPr>
            <w:tcW w:w="567" w:type="dxa"/>
          </w:tcPr>
          <w:p w:rsidR="00A2411A" w:rsidRDefault="00A2411A" w:rsidP="00A2411A">
            <w:pPr>
              <w:tabs>
                <w:tab w:val="left" w:pos="3828"/>
              </w:tabs>
            </w:pPr>
            <w:r>
              <w:rPr>
                <w:sz w:val="18"/>
                <w:szCs w:val="18"/>
              </w:rPr>
              <w:t>18</w:t>
            </w:r>
            <w:r w:rsidRPr="00795913">
              <w:rPr>
                <w:sz w:val="18"/>
                <w:szCs w:val="18"/>
              </w:rPr>
              <w:t>,0</w:t>
            </w:r>
          </w:p>
        </w:tc>
        <w:tc>
          <w:tcPr>
            <w:tcW w:w="709" w:type="dxa"/>
          </w:tcPr>
          <w:p w:rsidR="00A2411A" w:rsidRDefault="00A2411A" w:rsidP="00A2411A">
            <w:pPr>
              <w:tabs>
                <w:tab w:val="left" w:pos="3828"/>
              </w:tabs>
            </w:pPr>
            <w:r>
              <w:rPr>
                <w:sz w:val="18"/>
                <w:szCs w:val="18"/>
              </w:rPr>
              <w:t>18</w:t>
            </w:r>
            <w:r w:rsidRPr="00795913">
              <w:rPr>
                <w:sz w:val="18"/>
                <w:szCs w:val="18"/>
              </w:rPr>
              <w:t>,0</w:t>
            </w:r>
          </w:p>
        </w:tc>
      </w:tr>
      <w:tr w:rsidR="00A2411A" w:rsidRPr="005B602F"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A2411A" w:rsidRPr="00E10DBC" w:rsidRDefault="00A2411A" w:rsidP="00A2411A">
            <w:pPr>
              <w:widowControl w:val="0"/>
              <w:tabs>
                <w:tab w:val="left" w:pos="3828"/>
              </w:tabs>
              <w:autoSpaceDE w:val="0"/>
              <w:autoSpaceDN w:val="0"/>
              <w:adjustRightInd w:val="0"/>
            </w:pPr>
            <w:r w:rsidRPr="00E10DBC">
              <w:t>Основное мероприятие 1.</w:t>
            </w:r>
            <w:r>
              <w:t>4</w:t>
            </w:r>
          </w:p>
          <w:p w:rsidR="00A2411A" w:rsidRPr="00E10DBC" w:rsidRDefault="00A2411A" w:rsidP="00A2411A">
            <w:pPr>
              <w:widowControl w:val="0"/>
              <w:tabs>
                <w:tab w:val="left" w:pos="3828"/>
              </w:tabs>
              <w:autoSpaceDE w:val="0"/>
              <w:autoSpaceDN w:val="0"/>
              <w:adjustRightInd w:val="0"/>
            </w:pPr>
            <w:r>
              <w:t>Официальная публикация нормативно-правовых актов сельского поселения, проектов правовых актов сельского поселения и иных информационных технологий</w:t>
            </w:r>
          </w:p>
        </w:tc>
        <w:tc>
          <w:tcPr>
            <w:tcW w:w="2268" w:type="dxa"/>
          </w:tcPr>
          <w:p w:rsidR="00A2411A" w:rsidRDefault="00A2411A" w:rsidP="00A2411A">
            <w:pPr>
              <w:widowControl w:val="0"/>
              <w:tabs>
                <w:tab w:val="left" w:pos="3828"/>
              </w:tabs>
              <w:autoSpaceDE w:val="0"/>
              <w:autoSpaceDN w:val="0"/>
              <w:adjustRightInd w:val="0"/>
            </w:pPr>
            <w:r w:rsidRPr="00D0025A">
              <w:t>Исполнитель основного мероприятия:</w:t>
            </w:r>
          </w:p>
          <w:p w:rsidR="00A2411A" w:rsidRPr="00E10DBC" w:rsidRDefault="00A2411A" w:rsidP="00A2411A">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A2411A" w:rsidRPr="00E10DBC" w:rsidRDefault="00A2411A" w:rsidP="00A2411A">
            <w:pPr>
              <w:widowControl w:val="0"/>
              <w:tabs>
                <w:tab w:val="left" w:pos="3828"/>
              </w:tabs>
              <w:autoSpaceDE w:val="0"/>
              <w:autoSpaceDN w:val="0"/>
              <w:adjustRightInd w:val="0"/>
              <w:jc w:val="center"/>
            </w:pPr>
            <w:r>
              <w:t>951</w:t>
            </w:r>
          </w:p>
        </w:tc>
        <w:tc>
          <w:tcPr>
            <w:tcW w:w="647" w:type="dxa"/>
          </w:tcPr>
          <w:p w:rsidR="00A2411A" w:rsidRPr="00E10DBC" w:rsidRDefault="00A2411A" w:rsidP="00A2411A">
            <w:pPr>
              <w:widowControl w:val="0"/>
              <w:tabs>
                <w:tab w:val="left" w:pos="3828"/>
              </w:tabs>
              <w:autoSpaceDE w:val="0"/>
              <w:autoSpaceDN w:val="0"/>
              <w:adjustRightInd w:val="0"/>
            </w:pPr>
            <w:r>
              <w:t>0113</w:t>
            </w:r>
          </w:p>
        </w:tc>
        <w:tc>
          <w:tcPr>
            <w:tcW w:w="737" w:type="dxa"/>
          </w:tcPr>
          <w:p w:rsidR="00A2411A" w:rsidRPr="00E10DBC" w:rsidRDefault="00A2411A" w:rsidP="00A2411A">
            <w:pPr>
              <w:widowControl w:val="0"/>
              <w:tabs>
                <w:tab w:val="left" w:pos="3828"/>
              </w:tabs>
              <w:autoSpaceDE w:val="0"/>
              <w:autoSpaceDN w:val="0"/>
              <w:adjustRightInd w:val="0"/>
            </w:pPr>
            <w:r>
              <w:t>0710027210</w:t>
            </w:r>
          </w:p>
        </w:tc>
        <w:tc>
          <w:tcPr>
            <w:tcW w:w="709" w:type="dxa"/>
          </w:tcPr>
          <w:p w:rsidR="00A2411A" w:rsidRPr="00E10DBC" w:rsidRDefault="00A2411A" w:rsidP="00A2411A">
            <w:pPr>
              <w:widowControl w:val="0"/>
              <w:tabs>
                <w:tab w:val="left" w:pos="3828"/>
              </w:tabs>
              <w:autoSpaceDE w:val="0"/>
              <w:autoSpaceDN w:val="0"/>
              <w:adjustRightInd w:val="0"/>
              <w:jc w:val="center"/>
            </w:pPr>
            <w:r>
              <w:t>240</w:t>
            </w:r>
          </w:p>
        </w:tc>
        <w:tc>
          <w:tcPr>
            <w:tcW w:w="850" w:type="dxa"/>
          </w:tcPr>
          <w:p w:rsidR="00A2411A" w:rsidRPr="00E10DBC" w:rsidRDefault="00A2411A" w:rsidP="00A2411A">
            <w:pPr>
              <w:widowControl w:val="0"/>
              <w:tabs>
                <w:tab w:val="left" w:pos="3828"/>
              </w:tabs>
              <w:autoSpaceDE w:val="0"/>
              <w:autoSpaceDN w:val="0"/>
              <w:adjustRightInd w:val="0"/>
              <w:rPr>
                <w:b/>
              </w:rPr>
            </w:pPr>
          </w:p>
        </w:tc>
        <w:tc>
          <w:tcPr>
            <w:tcW w:w="709" w:type="dxa"/>
          </w:tcPr>
          <w:p w:rsidR="00A2411A" w:rsidRPr="005B602F" w:rsidRDefault="00A2411A" w:rsidP="00A2411A">
            <w:pPr>
              <w:widowControl w:val="0"/>
              <w:tabs>
                <w:tab w:val="left" w:pos="3828"/>
              </w:tabs>
              <w:autoSpaceDE w:val="0"/>
              <w:autoSpaceDN w:val="0"/>
              <w:adjustRightInd w:val="0"/>
              <w:rPr>
                <w:sz w:val="18"/>
                <w:szCs w:val="18"/>
              </w:rPr>
            </w:pPr>
            <w:r>
              <w:rPr>
                <w:sz w:val="18"/>
                <w:szCs w:val="18"/>
              </w:rPr>
              <w:t>28,7</w:t>
            </w:r>
          </w:p>
        </w:tc>
        <w:tc>
          <w:tcPr>
            <w:tcW w:w="709" w:type="dxa"/>
          </w:tcPr>
          <w:p w:rsidR="00A2411A" w:rsidRDefault="00A2411A" w:rsidP="00A2411A">
            <w:pPr>
              <w:tabs>
                <w:tab w:val="left" w:pos="3828"/>
              </w:tabs>
            </w:pPr>
            <w:r>
              <w:rPr>
                <w:sz w:val="18"/>
                <w:szCs w:val="18"/>
              </w:rPr>
              <w:t>31,5</w:t>
            </w:r>
          </w:p>
        </w:tc>
        <w:tc>
          <w:tcPr>
            <w:tcW w:w="708" w:type="dxa"/>
          </w:tcPr>
          <w:p w:rsidR="00A2411A" w:rsidRDefault="00A2411A" w:rsidP="00A2411A">
            <w:pPr>
              <w:tabs>
                <w:tab w:val="left" w:pos="3828"/>
              </w:tabs>
            </w:pPr>
            <w:r>
              <w:rPr>
                <w:sz w:val="18"/>
                <w:szCs w:val="18"/>
              </w:rPr>
              <w:t>43,5</w:t>
            </w:r>
          </w:p>
        </w:tc>
        <w:tc>
          <w:tcPr>
            <w:tcW w:w="851" w:type="dxa"/>
          </w:tcPr>
          <w:p w:rsidR="00A2411A" w:rsidRDefault="00A2411A" w:rsidP="00A2411A">
            <w:pPr>
              <w:tabs>
                <w:tab w:val="left" w:pos="3828"/>
              </w:tabs>
            </w:pPr>
            <w:r>
              <w:rPr>
                <w:sz w:val="18"/>
                <w:szCs w:val="18"/>
              </w:rPr>
              <w:t>20</w:t>
            </w:r>
            <w:r w:rsidRPr="00A7455D">
              <w:rPr>
                <w:sz w:val="18"/>
                <w:szCs w:val="18"/>
              </w:rPr>
              <w:t>,0</w:t>
            </w:r>
          </w:p>
        </w:tc>
        <w:tc>
          <w:tcPr>
            <w:tcW w:w="567" w:type="dxa"/>
          </w:tcPr>
          <w:p w:rsidR="00A2411A" w:rsidRDefault="00A2411A" w:rsidP="00A2411A">
            <w:pPr>
              <w:tabs>
                <w:tab w:val="left" w:pos="3828"/>
              </w:tabs>
            </w:pPr>
            <w:r>
              <w:rPr>
                <w:sz w:val="18"/>
                <w:szCs w:val="18"/>
              </w:rPr>
              <w:t>20</w:t>
            </w:r>
            <w:r w:rsidRPr="00A7455D">
              <w:rPr>
                <w:sz w:val="18"/>
                <w:szCs w:val="18"/>
              </w:rPr>
              <w:t>,0</w:t>
            </w:r>
          </w:p>
        </w:tc>
        <w:tc>
          <w:tcPr>
            <w:tcW w:w="709" w:type="dxa"/>
          </w:tcPr>
          <w:p w:rsidR="00A2411A" w:rsidRDefault="00A2411A" w:rsidP="00A2411A">
            <w:pPr>
              <w:tabs>
                <w:tab w:val="left" w:pos="3828"/>
              </w:tabs>
            </w:pPr>
            <w:r>
              <w:rPr>
                <w:sz w:val="18"/>
                <w:szCs w:val="18"/>
              </w:rPr>
              <w:t>20</w:t>
            </w:r>
            <w:r w:rsidRPr="00A7455D">
              <w:rPr>
                <w:sz w:val="18"/>
                <w:szCs w:val="18"/>
              </w:rPr>
              <w:t>,0</w:t>
            </w:r>
          </w:p>
        </w:tc>
        <w:tc>
          <w:tcPr>
            <w:tcW w:w="708" w:type="dxa"/>
          </w:tcPr>
          <w:p w:rsidR="00A2411A" w:rsidRDefault="00A2411A" w:rsidP="00A2411A">
            <w:pPr>
              <w:tabs>
                <w:tab w:val="left" w:pos="3828"/>
              </w:tabs>
            </w:pPr>
            <w:r>
              <w:rPr>
                <w:sz w:val="18"/>
                <w:szCs w:val="18"/>
              </w:rPr>
              <w:t>20</w:t>
            </w:r>
            <w:r w:rsidRPr="00A7455D">
              <w:rPr>
                <w:sz w:val="18"/>
                <w:szCs w:val="18"/>
              </w:rPr>
              <w:t>,0</w:t>
            </w:r>
          </w:p>
        </w:tc>
        <w:tc>
          <w:tcPr>
            <w:tcW w:w="709" w:type="dxa"/>
          </w:tcPr>
          <w:p w:rsidR="00A2411A" w:rsidRDefault="00A2411A" w:rsidP="00A2411A">
            <w:pPr>
              <w:tabs>
                <w:tab w:val="left" w:pos="3828"/>
              </w:tabs>
            </w:pPr>
            <w:r>
              <w:rPr>
                <w:sz w:val="18"/>
                <w:szCs w:val="18"/>
              </w:rPr>
              <w:t>20</w:t>
            </w:r>
            <w:r w:rsidRPr="00A7455D">
              <w:rPr>
                <w:sz w:val="18"/>
                <w:szCs w:val="18"/>
              </w:rPr>
              <w:t>,0</w:t>
            </w:r>
          </w:p>
        </w:tc>
        <w:tc>
          <w:tcPr>
            <w:tcW w:w="567" w:type="dxa"/>
          </w:tcPr>
          <w:p w:rsidR="00A2411A" w:rsidRDefault="00A2411A" w:rsidP="00A2411A">
            <w:pPr>
              <w:tabs>
                <w:tab w:val="left" w:pos="3828"/>
              </w:tabs>
            </w:pPr>
            <w:r>
              <w:rPr>
                <w:sz w:val="18"/>
                <w:szCs w:val="18"/>
              </w:rPr>
              <w:t>20</w:t>
            </w:r>
            <w:r w:rsidRPr="00A7455D">
              <w:rPr>
                <w:sz w:val="18"/>
                <w:szCs w:val="18"/>
              </w:rPr>
              <w:t>,0</w:t>
            </w:r>
          </w:p>
        </w:tc>
        <w:tc>
          <w:tcPr>
            <w:tcW w:w="567" w:type="dxa"/>
          </w:tcPr>
          <w:p w:rsidR="00A2411A" w:rsidRDefault="00A2411A" w:rsidP="00A2411A">
            <w:pPr>
              <w:tabs>
                <w:tab w:val="left" w:pos="3828"/>
              </w:tabs>
            </w:pPr>
            <w:r>
              <w:rPr>
                <w:sz w:val="18"/>
                <w:szCs w:val="18"/>
              </w:rPr>
              <w:t>20</w:t>
            </w:r>
            <w:r w:rsidRPr="00A7455D">
              <w:rPr>
                <w:sz w:val="18"/>
                <w:szCs w:val="18"/>
              </w:rPr>
              <w:t>,0</w:t>
            </w:r>
          </w:p>
        </w:tc>
        <w:tc>
          <w:tcPr>
            <w:tcW w:w="567" w:type="dxa"/>
          </w:tcPr>
          <w:p w:rsidR="00A2411A" w:rsidRDefault="00A2411A" w:rsidP="00A2411A">
            <w:pPr>
              <w:tabs>
                <w:tab w:val="left" w:pos="3828"/>
              </w:tabs>
            </w:pPr>
            <w:r>
              <w:rPr>
                <w:sz w:val="18"/>
                <w:szCs w:val="18"/>
              </w:rPr>
              <w:t>20</w:t>
            </w:r>
            <w:r w:rsidRPr="00A7455D">
              <w:rPr>
                <w:sz w:val="18"/>
                <w:szCs w:val="18"/>
              </w:rPr>
              <w:t>,0</w:t>
            </w:r>
          </w:p>
        </w:tc>
        <w:tc>
          <w:tcPr>
            <w:tcW w:w="709" w:type="dxa"/>
          </w:tcPr>
          <w:p w:rsidR="00A2411A" w:rsidRDefault="00A2411A" w:rsidP="00A2411A">
            <w:pPr>
              <w:tabs>
                <w:tab w:val="left" w:pos="3828"/>
              </w:tabs>
            </w:pPr>
            <w:r>
              <w:rPr>
                <w:sz w:val="18"/>
                <w:szCs w:val="18"/>
              </w:rPr>
              <w:t>20</w:t>
            </w:r>
            <w:r w:rsidRPr="00A7455D">
              <w:rPr>
                <w:sz w:val="18"/>
                <w:szCs w:val="18"/>
              </w:rPr>
              <w:t>,0</w:t>
            </w:r>
          </w:p>
        </w:tc>
      </w:tr>
      <w:tr w:rsidR="00A2411A" w:rsidRPr="005B602F"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A2411A" w:rsidRDefault="00A2411A" w:rsidP="00A2411A">
            <w:pPr>
              <w:widowControl w:val="0"/>
              <w:tabs>
                <w:tab w:val="left" w:pos="3828"/>
              </w:tabs>
              <w:autoSpaceDE w:val="0"/>
              <w:autoSpaceDN w:val="0"/>
              <w:adjustRightInd w:val="0"/>
            </w:pPr>
            <w:r>
              <w:t xml:space="preserve">Основное </w:t>
            </w:r>
            <w:r>
              <w:lastRenderedPageBreak/>
              <w:t>мероприятие 1.5.</w:t>
            </w:r>
          </w:p>
          <w:p w:rsidR="00A2411A" w:rsidRPr="00E10DBC" w:rsidRDefault="00A2411A" w:rsidP="00A2411A">
            <w:pPr>
              <w:widowControl w:val="0"/>
              <w:tabs>
                <w:tab w:val="left" w:pos="3828"/>
              </w:tabs>
              <w:autoSpaceDE w:val="0"/>
              <w:autoSpaceDN w:val="0"/>
              <w:adjustRightInd w:val="0"/>
            </w:pPr>
            <w: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2268" w:type="dxa"/>
          </w:tcPr>
          <w:p w:rsidR="00A2411A" w:rsidRDefault="00A2411A" w:rsidP="00A2411A">
            <w:pPr>
              <w:widowControl w:val="0"/>
              <w:tabs>
                <w:tab w:val="left" w:pos="3828"/>
              </w:tabs>
              <w:autoSpaceDE w:val="0"/>
              <w:autoSpaceDN w:val="0"/>
              <w:adjustRightInd w:val="0"/>
            </w:pPr>
            <w:r w:rsidRPr="00D0025A">
              <w:lastRenderedPageBreak/>
              <w:t xml:space="preserve">Исполнитель </w:t>
            </w:r>
            <w:r w:rsidRPr="00D0025A">
              <w:lastRenderedPageBreak/>
              <w:t>основного мероприятия:</w:t>
            </w:r>
          </w:p>
          <w:p w:rsidR="00A2411A" w:rsidRPr="00E10DBC" w:rsidRDefault="00A2411A" w:rsidP="00A2411A">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A2411A" w:rsidRPr="00E10DBC" w:rsidRDefault="00A2411A" w:rsidP="00A2411A">
            <w:pPr>
              <w:widowControl w:val="0"/>
              <w:tabs>
                <w:tab w:val="left" w:pos="3828"/>
              </w:tabs>
              <w:autoSpaceDE w:val="0"/>
              <w:autoSpaceDN w:val="0"/>
              <w:adjustRightInd w:val="0"/>
              <w:jc w:val="center"/>
            </w:pPr>
            <w:r>
              <w:lastRenderedPageBreak/>
              <w:t>951</w:t>
            </w:r>
          </w:p>
        </w:tc>
        <w:tc>
          <w:tcPr>
            <w:tcW w:w="647" w:type="dxa"/>
          </w:tcPr>
          <w:p w:rsidR="00A2411A" w:rsidRPr="00E10DBC" w:rsidRDefault="00A2411A" w:rsidP="00A2411A">
            <w:pPr>
              <w:widowControl w:val="0"/>
              <w:tabs>
                <w:tab w:val="left" w:pos="3828"/>
              </w:tabs>
              <w:autoSpaceDE w:val="0"/>
              <w:autoSpaceDN w:val="0"/>
              <w:adjustRightInd w:val="0"/>
              <w:jc w:val="center"/>
            </w:pPr>
            <w:r>
              <w:t>0113</w:t>
            </w:r>
          </w:p>
        </w:tc>
        <w:tc>
          <w:tcPr>
            <w:tcW w:w="737" w:type="dxa"/>
          </w:tcPr>
          <w:p w:rsidR="00A2411A" w:rsidRPr="00E10DBC" w:rsidRDefault="00A2411A" w:rsidP="00A2411A">
            <w:pPr>
              <w:widowControl w:val="0"/>
              <w:tabs>
                <w:tab w:val="left" w:pos="3828"/>
              </w:tabs>
              <w:autoSpaceDE w:val="0"/>
              <w:autoSpaceDN w:val="0"/>
              <w:adjustRightInd w:val="0"/>
            </w:pPr>
            <w:r>
              <w:t>0710</w:t>
            </w:r>
            <w:r>
              <w:lastRenderedPageBreak/>
              <w:t>027220</w:t>
            </w:r>
          </w:p>
        </w:tc>
        <w:tc>
          <w:tcPr>
            <w:tcW w:w="709" w:type="dxa"/>
          </w:tcPr>
          <w:p w:rsidR="00A2411A" w:rsidRPr="00E10DBC" w:rsidRDefault="00A2411A" w:rsidP="00A2411A">
            <w:pPr>
              <w:widowControl w:val="0"/>
              <w:tabs>
                <w:tab w:val="left" w:pos="3828"/>
              </w:tabs>
              <w:autoSpaceDE w:val="0"/>
              <w:autoSpaceDN w:val="0"/>
              <w:adjustRightInd w:val="0"/>
              <w:jc w:val="center"/>
            </w:pPr>
            <w:r>
              <w:lastRenderedPageBreak/>
              <w:t>240</w:t>
            </w:r>
          </w:p>
        </w:tc>
        <w:tc>
          <w:tcPr>
            <w:tcW w:w="850" w:type="dxa"/>
          </w:tcPr>
          <w:p w:rsidR="00A2411A" w:rsidRPr="00E10DBC" w:rsidRDefault="00A2411A" w:rsidP="00A2411A">
            <w:pPr>
              <w:widowControl w:val="0"/>
              <w:tabs>
                <w:tab w:val="left" w:pos="3828"/>
              </w:tabs>
              <w:autoSpaceDE w:val="0"/>
              <w:autoSpaceDN w:val="0"/>
              <w:adjustRightInd w:val="0"/>
              <w:rPr>
                <w:b/>
              </w:rPr>
            </w:pPr>
          </w:p>
        </w:tc>
        <w:tc>
          <w:tcPr>
            <w:tcW w:w="709" w:type="dxa"/>
          </w:tcPr>
          <w:p w:rsidR="00A2411A" w:rsidRDefault="00A2411A" w:rsidP="00A2411A">
            <w:pPr>
              <w:widowControl w:val="0"/>
              <w:tabs>
                <w:tab w:val="left" w:pos="3828"/>
              </w:tabs>
              <w:autoSpaceDE w:val="0"/>
              <w:autoSpaceDN w:val="0"/>
              <w:adjustRightInd w:val="0"/>
              <w:rPr>
                <w:sz w:val="18"/>
                <w:szCs w:val="18"/>
              </w:rPr>
            </w:pPr>
            <w:r>
              <w:rPr>
                <w:sz w:val="18"/>
                <w:szCs w:val="18"/>
              </w:rPr>
              <w:t>30,0</w:t>
            </w:r>
          </w:p>
        </w:tc>
        <w:tc>
          <w:tcPr>
            <w:tcW w:w="709" w:type="dxa"/>
          </w:tcPr>
          <w:p w:rsidR="00A2411A" w:rsidRDefault="00A2411A" w:rsidP="00A2411A">
            <w:pPr>
              <w:widowControl w:val="0"/>
              <w:tabs>
                <w:tab w:val="left" w:pos="3828"/>
              </w:tabs>
              <w:autoSpaceDE w:val="0"/>
              <w:autoSpaceDN w:val="0"/>
              <w:adjustRightInd w:val="0"/>
              <w:rPr>
                <w:sz w:val="18"/>
                <w:szCs w:val="18"/>
              </w:rPr>
            </w:pPr>
            <w:r>
              <w:rPr>
                <w:sz w:val="18"/>
                <w:szCs w:val="18"/>
              </w:rPr>
              <w:t>29,0</w:t>
            </w:r>
          </w:p>
        </w:tc>
        <w:tc>
          <w:tcPr>
            <w:tcW w:w="708" w:type="dxa"/>
          </w:tcPr>
          <w:p w:rsidR="00A2411A" w:rsidRDefault="00A2411A" w:rsidP="00A2411A">
            <w:pPr>
              <w:widowControl w:val="0"/>
              <w:tabs>
                <w:tab w:val="left" w:pos="3828"/>
              </w:tabs>
              <w:autoSpaceDE w:val="0"/>
              <w:autoSpaceDN w:val="0"/>
              <w:adjustRightInd w:val="0"/>
              <w:rPr>
                <w:sz w:val="18"/>
                <w:szCs w:val="18"/>
              </w:rPr>
            </w:pPr>
            <w:r>
              <w:rPr>
                <w:sz w:val="18"/>
                <w:szCs w:val="18"/>
              </w:rPr>
              <w:t>58,3</w:t>
            </w:r>
          </w:p>
        </w:tc>
        <w:tc>
          <w:tcPr>
            <w:tcW w:w="851" w:type="dxa"/>
          </w:tcPr>
          <w:p w:rsidR="00A2411A" w:rsidRDefault="00A2411A" w:rsidP="00A2411A">
            <w:pPr>
              <w:widowControl w:val="0"/>
              <w:tabs>
                <w:tab w:val="left" w:pos="3828"/>
              </w:tabs>
              <w:autoSpaceDE w:val="0"/>
              <w:autoSpaceDN w:val="0"/>
              <w:adjustRightInd w:val="0"/>
              <w:rPr>
                <w:sz w:val="18"/>
                <w:szCs w:val="18"/>
              </w:rPr>
            </w:pPr>
            <w:r>
              <w:rPr>
                <w:sz w:val="18"/>
                <w:szCs w:val="18"/>
              </w:rPr>
              <w:t>20,0</w:t>
            </w:r>
          </w:p>
        </w:tc>
        <w:tc>
          <w:tcPr>
            <w:tcW w:w="567" w:type="dxa"/>
          </w:tcPr>
          <w:p w:rsidR="00A2411A" w:rsidRDefault="00A2411A" w:rsidP="00A2411A">
            <w:pPr>
              <w:widowControl w:val="0"/>
              <w:tabs>
                <w:tab w:val="left" w:pos="3828"/>
              </w:tabs>
              <w:autoSpaceDE w:val="0"/>
              <w:autoSpaceDN w:val="0"/>
              <w:adjustRightInd w:val="0"/>
              <w:rPr>
                <w:sz w:val="18"/>
                <w:szCs w:val="18"/>
              </w:rPr>
            </w:pPr>
            <w:r>
              <w:rPr>
                <w:sz w:val="18"/>
                <w:szCs w:val="18"/>
              </w:rPr>
              <w:t>10,0</w:t>
            </w:r>
          </w:p>
        </w:tc>
        <w:tc>
          <w:tcPr>
            <w:tcW w:w="709" w:type="dxa"/>
          </w:tcPr>
          <w:p w:rsidR="00A2411A" w:rsidRDefault="00A2411A" w:rsidP="00A2411A">
            <w:pPr>
              <w:widowControl w:val="0"/>
              <w:tabs>
                <w:tab w:val="left" w:pos="3828"/>
              </w:tabs>
              <w:autoSpaceDE w:val="0"/>
              <w:autoSpaceDN w:val="0"/>
              <w:adjustRightInd w:val="0"/>
              <w:rPr>
                <w:sz w:val="18"/>
                <w:szCs w:val="18"/>
              </w:rPr>
            </w:pPr>
            <w:r>
              <w:rPr>
                <w:sz w:val="18"/>
                <w:szCs w:val="18"/>
              </w:rPr>
              <w:t>0,0</w:t>
            </w:r>
          </w:p>
        </w:tc>
        <w:tc>
          <w:tcPr>
            <w:tcW w:w="708" w:type="dxa"/>
          </w:tcPr>
          <w:p w:rsidR="00A2411A" w:rsidRDefault="00A2411A" w:rsidP="00A2411A">
            <w:pPr>
              <w:widowControl w:val="0"/>
              <w:tabs>
                <w:tab w:val="left" w:pos="3828"/>
              </w:tabs>
              <w:autoSpaceDE w:val="0"/>
              <w:autoSpaceDN w:val="0"/>
              <w:adjustRightInd w:val="0"/>
              <w:rPr>
                <w:sz w:val="18"/>
                <w:szCs w:val="18"/>
              </w:rPr>
            </w:pPr>
            <w:r>
              <w:rPr>
                <w:sz w:val="18"/>
                <w:szCs w:val="18"/>
              </w:rPr>
              <w:t>0,0</w:t>
            </w:r>
          </w:p>
        </w:tc>
        <w:tc>
          <w:tcPr>
            <w:tcW w:w="709" w:type="dxa"/>
          </w:tcPr>
          <w:p w:rsidR="00A2411A" w:rsidRDefault="00A2411A" w:rsidP="00A2411A">
            <w:pPr>
              <w:widowControl w:val="0"/>
              <w:tabs>
                <w:tab w:val="left" w:pos="3828"/>
              </w:tabs>
              <w:autoSpaceDE w:val="0"/>
              <w:autoSpaceDN w:val="0"/>
              <w:adjustRightInd w:val="0"/>
              <w:rPr>
                <w:sz w:val="18"/>
                <w:szCs w:val="18"/>
              </w:rPr>
            </w:pPr>
            <w:r>
              <w:rPr>
                <w:sz w:val="18"/>
                <w:szCs w:val="18"/>
              </w:rPr>
              <w:t>0,0</w:t>
            </w:r>
          </w:p>
        </w:tc>
        <w:tc>
          <w:tcPr>
            <w:tcW w:w="567" w:type="dxa"/>
          </w:tcPr>
          <w:p w:rsidR="00A2411A" w:rsidRDefault="00A2411A" w:rsidP="00A2411A">
            <w:pPr>
              <w:widowControl w:val="0"/>
              <w:tabs>
                <w:tab w:val="left" w:pos="3828"/>
              </w:tabs>
              <w:autoSpaceDE w:val="0"/>
              <w:autoSpaceDN w:val="0"/>
              <w:adjustRightInd w:val="0"/>
              <w:rPr>
                <w:sz w:val="18"/>
                <w:szCs w:val="18"/>
              </w:rPr>
            </w:pPr>
            <w:r>
              <w:rPr>
                <w:sz w:val="18"/>
                <w:szCs w:val="18"/>
              </w:rPr>
              <w:t>0,0</w:t>
            </w:r>
          </w:p>
        </w:tc>
        <w:tc>
          <w:tcPr>
            <w:tcW w:w="567" w:type="dxa"/>
          </w:tcPr>
          <w:p w:rsidR="00A2411A" w:rsidRDefault="00A2411A" w:rsidP="00A2411A">
            <w:pPr>
              <w:widowControl w:val="0"/>
              <w:tabs>
                <w:tab w:val="left" w:pos="3828"/>
              </w:tabs>
              <w:autoSpaceDE w:val="0"/>
              <w:autoSpaceDN w:val="0"/>
              <w:adjustRightInd w:val="0"/>
              <w:rPr>
                <w:sz w:val="18"/>
                <w:szCs w:val="18"/>
              </w:rPr>
            </w:pPr>
            <w:r>
              <w:rPr>
                <w:sz w:val="18"/>
                <w:szCs w:val="18"/>
              </w:rPr>
              <w:t>00,0</w:t>
            </w:r>
          </w:p>
        </w:tc>
        <w:tc>
          <w:tcPr>
            <w:tcW w:w="567" w:type="dxa"/>
          </w:tcPr>
          <w:p w:rsidR="00A2411A" w:rsidRDefault="00A2411A" w:rsidP="00A2411A">
            <w:pPr>
              <w:widowControl w:val="0"/>
              <w:tabs>
                <w:tab w:val="left" w:pos="3828"/>
              </w:tabs>
              <w:autoSpaceDE w:val="0"/>
              <w:autoSpaceDN w:val="0"/>
              <w:adjustRightInd w:val="0"/>
              <w:rPr>
                <w:sz w:val="18"/>
                <w:szCs w:val="18"/>
              </w:rPr>
            </w:pPr>
            <w:r>
              <w:rPr>
                <w:sz w:val="18"/>
                <w:szCs w:val="18"/>
              </w:rPr>
              <w:t>0,0</w:t>
            </w:r>
          </w:p>
        </w:tc>
        <w:tc>
          <w:tcPr>
            <w:tcW w:w="709" w:type="dxa"/>
          </w:tcPr>
          <w:p w:rsidR="00A2411A" w:rsidRDefault="00A2411A" w:rsidP="00A2411A">
            <w:pPr>
              <w:tabs>
                <w:tab w:val="left" w:pos="3828"/>
              </w:tabs>
              <w:rPr>
                <w:sz w:val="18"/>
                <w:szCs w:val="18"/>
              </w:rPr>
            </w:pPr>
            <w:r>
              <w:rPr>
                <w:sz w:val="18"/>
                <w:szCs w:val="18"/>
              </w:rPr>
              <w:t>0,0</w:t>
            </w:r>
          </w:p>
        </w:tc>
      </w:tr>
      <w:tr w:rsidR="00A2411A" w:rsidRPr="005B602F"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A2411A" w:rsidRDefault="00A2411A" w:rsidP="00A2411A">
            <w:pPr>
              <w:widowControl w:val="0"/>
              <w:tabs>
                <w:tab w:val="left" w:pos="3828"/>
              </w:tabs>
              <w:autoSpaceDE w:val="0"/>
              <w:autoSpaceDN w:val="0"/>
              <w:adjustRightInd w:val="0"/>
            </w:pPr>
            <w:r>
              <w:t>Основное мероприятие 1.6</w:t>
            </w:r>
          </w:p>
          <w:p w:rsidR="00A2411A" w:rsidRDefault="00A2411A" w:rsidP="00A2411A">
            <w:pPr>
              <w:widowControl w:val="0"/>
              <w:tabs>
                <w:tab w:val="left" w:pos="3828"/>
              </w:tabs>
              <w:autoSpaceDE w:val="0"/>
              <w:autoSpaceDN w:val="0"/>
              <w:adjustRightInd w:val="0"/>
            </w:pPr>
            <w:r>
              <w:t>Членство Администрации Мещеряковского сельского поселения в ассоциации «Совет муниципальных образований ростовской области»</w:t>
            </w:r>
          </w:p>
        </w:tc>
        <w:tc>
          <w:tcPr>
            <w:tcW w:w="2268" w:type="dxa"/>
          </w:tcPr>
          <w:p w:rsidR="00A2411A" w:rsidRDefault="00A2411A" w:rsidP="00A2411A">
            <w:pPr>
              <w:widowControl w:val="0"/>
              <w:tabs>
                <w:tab w:val="left" w:pos="3828"/>
              </w:tabs>
              <w:autoSpaceDE w:val="0"/>
              <w:autoSpaceDN w:val="0"/>
              <w:adjustRightInd w:val="0"/>
            </w:pPr>
            <w:r w:rsidRPr="00D0025A">
              <w:t>Исполнитель основного мероприятия:</w:t>
            </w:r>
          </w:p>
          <w:p w:rsidR="00A2411A" w:rsidRPr="00E10DBC" w:rsidRDefault="00A2411A" w:rsidP="00A2411A">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A2411A" w:rsidRDefault="00A2411A" w:rsidP="00A2411A">
            <w:pPr>
              <w:widowControl w:val="0"/>
              <w:tabs>
                <w:tab w:val="left" w:pos="3828"/>
              </w:tabs>
              <w:autoSpaceDE w:val="0"/>
              <w:autoSpaceDN w:val="0"/>
              <w:adjustRightInd w:val="0"/>
              <w:jc w:val="center"/>
            </w:pPr>
            <w:r>
              <w:t>951</w:t>
            </w:r>
          </w:p>
        </w:tc>
        <w:tc>
          <w:tcPr>
            <w:tcW w:w="647" w:type="dxa"/>
          </w:tcPr>
          <w:p w:rsidR="00A2411A" w:rsidRDefault="00A2411A" w:rsidP="00A2411A">
            <w:pPr>
              <w:widowControl w:val="0"/>
              <w:tabs>
                <w:tab w:val="left" w:pos="3828"/>
              </w:tabs>
              <w:autoSpaceDE w:val="0"/>
              <w:autoSpaceDN w:val="0"/>
              <w:adjustRightInd w:val="0"/>
              <w:jc w:val="center"/>
            </w:pPr>
            <w:r>
              <w:t>0113</w:t>
            </w:r>
          </w:p>
        </w:tc>
        <w:tc>
          <w:tcPr>
            <w:tcW w:w="737" w:type="dxa"/>
          </w:tcPr>
          <w:p w:rsidR="00A2411A" w:rsidRDefault="00A2411A" w:rsidP="00A2411A">
            <w:pPr>
              <w:widowControl w:val="0"/>
              <w:tabs>
                <w:tab w:val="left" w:pos="3828"/>
              </w:tabs>
              <w:autoSpaceDE w:val="0"/>
              <w:autoSpaceDN w:val="0"/>
              <w:adjustRightInd w:val="0"/>
            </w:pPr>
            <w:r>
              <w:t>0710027280</w:t>
            </w:r>
          </w:p>
        </w:tc>
        <w:tc>
          <w:tcPr>
            <w:tcW w:w="709" w:type="dxa"/>
          </w:tcPr>
          <w:p w:rsidR="00A2411A" w:rsidRPr="00E10DBC" w:rsidRDefault="00A2411A" w:rsidP="00A2411A">
            <w:pPr>
              <w:widowControl w:val="0"/>
              <w:tabs>
                <w:tab w:val="left" w:pos="3828"/>
              </w:tabs>
              <w:autoSpaceDE w:val="0"/>
              <w:autoSpaceDN w:val="0"/>
              <w:adjustRightInd w:val="0"/>
              <w:jc w:val="center"/>
            </w:pPr>
            <w:r>
              <w:t>240</w:t>
            </w:r>
          </w:p>
        </w:tc>
        <w:tc>
          <w:tcPr>
            <w:tcW w:w="850" w:type="dxa"/>
          </w:tcPr>
          <w:p w:rsidR="00A2411A" w:rsidRPr="00E10DBC" w:rsidRDefault="00A2411A" w:rsidP="00A2411A">
            <w:pPr>
              <w:widowControl w:val="0"/>
              <w:tabs>
                <w:tab w:val="left" w:pos="3828"/>
              </w:tabs>
              <w:autoSpaceDE w:val="0"/>
              <w:autoSpaceDN w:val="0"/>
              <w:adjustRightInd w:val="0"/>
              <w:rPr>
                <w:b/>
              </w:rPr>
            </w:pPr>
          </w:p>
        </w:tc>
        <w:tc>
          <w:tcPr>
            <w:tcW w:w="709" w:type="dxa"/>
          </w:tcPr>
          <w:p w:rsidR="00A2411A" w:rsidRDefault="00A2411A" w:rsidP="00A2411A">
            <w:pPr>
              <w:widowControl w:val="0"/>
              <w:tabs>
                <w:tab w:val="left" w:pos="3828"/>
              </w:tabs>
              <w:autoSpaceDE w:val="0"/>
              <w:autoSpaceDN w:val="0"/>
              <w:adjustRightInd w:val="0"/>
              <w:rPr>
                <w:sz w:val="18"/>
                <w:szCs w:val="18"/>
              </w:rPr>
            </w:pPr>
            <w:r>
              <w:rPr>
                <w:sz w:val="18"/>
                <w:szCs w:val="18"/>
              </w:rPr>
              <w:t>20,0</w:t>
            </w:r>
          </w:p>
        </w:tc>
        <w:tc>
          <w:tcPr>
            <w:tcW w:w="709" w:type="dxa"/>
          </w:tcPr>
          <w:p w:rsidR="00A2411A" w:rsidRDefault="00A2411A" w:rsidP="00A2411A">
            <w:pPr>
              <w:widowControl w:val="0"/>
              <w:tabs>
                <w:tab w:val="left" w:pos="3828"/>
              </w:tabs>
              <w:autoSpaceDE w:val="0"/>
              <w:autoSpaceDN w:val="0"/>
              <w:adjustRightInd w:val="0"/>
              <w:rPr>
                <w:sz w:val="18"/>
                <w:szCs w:val="18"/>
              </w:rPr>
            </w:pPr>
            <w:r>
              <w:rPr>
                <w:sz w:val="18"/>
                <w:szCs w:val="18"/>
              </w:rPr>
              <w:t>20,0</w:t>
            </w:r>
          </w:p>
        </w:tc>
        <w:tc>
          <w:tcPr>
            <w:tcW w:w="708" w:type="dxa"/>
          </w:tcPr>
          <w:p w:rsidR="00A2411A" w:rsidRDefault="00A2411A" w:rsidP="00A2411A">
            <w:pPr>
              <w:widowControl w:val="0"/>
              <w:tabs>
                <w:tab w:val="left" w:pos="3828"/>
              </w:tabs>
              <w:autoSpaceDE w:val="0"/>
              <w:autoSpaceDN w:val="0"/>
              <w:adjustRightInd w:val="0"/>
              <w:rPr>
                <w:sz w:val="18"/>
                <w:szCs w:val="18"/>
              </w:rPr>
            </w:pPr>
            <w:r>
              <w:rPr>
                <w:sz w:val="18"/>
                <w:szCs w:val="18"/>
              </w:rPr>
              <w:t>20,0</w:t>
            </w:r>
          </w:p>
        </w:tc>
        <w:tc>
          <w:tcPr>
            <w:tcW w:w="851" w:type="dxa"/>
          </w:tcPr>
          <w:p w:rsidR="00A2411A" w:rsidRDefault="00A2411A" w:rsidP="00A2411A">
            <w:pPr>
              <w:widowControl w:val="0"/>
              <w:tabs>
                <w:tab w:val="left" w:pos="3828"/>
              </w:tabs>
              <w:autoSpaceDE w:val="0"/>
              <w:autoSpaceDN w:val="0"/>
              <w:adjustRightInd w:val="0"/>
              <w:rPr>
                <w:sz w:val="18"/>
                <w:szCs w:val="18"/>
              </w:rPr>
            </w:pPr>
            <w:r>
              <w:rPr>
                <w:sz w:val="18"/>
                <w:szCs w:val="18"/>
              </w:rPr>
              <w:t>30,0</w:t>
            </w:r>
          </w:p>
        </w:tc>
        <w:tc>
          <w:tcPr>
            <w:tcW w:w="567" w:type="dxa"/>
          </w:tcPr>
          <w:p w:rsidR="00A2411A" w:rsidRDefault="00A2411A" w:rsidP="00A2411A">
            <w:pPr>
              <w:widowControl w:val="0"/>
              <w:tabs>
                <w:tab w:val="left" w:pos="3828"/>
              </w:tabs>
              <w:autoSpaceDE w:val="0"/>
              <w:autoSpaceDN w:val="0"/>
              <w:adjustRightInd w:val="0"/>
              <w:rPr>
                <w:sz w:val="18"/>
                <w:szCs w:val="18"/>
              </w:rPr>
            </w:pPr>
            <w:r>
              <w:rPr>
                <w:sz w:val="18"/>
                <w:szCs w:val="18"/>
              </w:rPr>
              <w:t>30,0</w:t>
            </w:r>
          </w:p>
        </w:tc>
        <w:tc>
          <w:tcPr>
            <w:tcW w:w="709" w:type="dxa"/>
          </w:tcPr>
          <w:p w:rsidR="00A2411A" w:rsidRDefault="00A2411A" w:rsidP="00A2411A">
            <w:pPr>
              <w:widowControl w:val="0"/>
              <w:tabs>
                <w:tab w:val="left" w:pos="3828"/>
              </w:tabs>
              <w:autoSpaceDE w:val="0"/>
              <w:autoSpaceDN w:val="0"/>
              <w:adjustRightInd w:val="0"/>
              <w:rPr>
                <w:sz w:val="18"/>
                <w:szCs w:val="18"/>
              </w:rPr>
            </w:pPr>
            <w:r>
              <w:rPr>
                <w:sz w:val="18"/>
                <w:szCs w:val="18"/>
              </w:rPr>
              <w:t>10,0</w:t>
            </w:r>
          </w:p>
        </w:tc>
        <w:tc>
          <w:tcPr>
            <w:tcW w:w="708" w:type="dxa"/>
          </w:tcPr>
          <w:p w:rsidR="00A2411A" w:rsidRDefault="00A2411A" w:rsidP="00A2411A">
            <w:pPr>
              <w:widowControl w:val="0"/>
              <w:tabs>
                <w:tab w:val="left" w:pos="3828"/>
              </w:tabs>
              <w:autoSpaceDE w:val="0"/>
              <w:autoSpaceDN w:val="0"/>
              <w:adjustRightInd w:val="0"/>
              <w:rPr>
                <w:sz w:val="18"/>
                <w:szCs w:val="18"/>
              </w:rPr>
            </w:pPr>
            <w:r>
              <w:rPr>
                <w:sz w:val="18"/>
                <w:szCs w:val="18"/>
              </w:rPr>
              <w:t>10,0</w:t>
            </w:r>
          </w:p>
        </w:tc>
        <w:tc>
          <w:tcPr>
            <w:tcW w:w="709" w:type="dxa"/>
          </w:tcPr>
          <w:p w:rsidR="00A2411A" w:rsidRDefault="00A2411A" w:rsidP="00A2411A">
            <w:pPr>
              <w:widowControl w:val="0"/>
              <w:tabs>
                <w:tab w:val="left" w:pos="3828"/>
              </w:tabs>
              <w:autoSpaceDE w:val="0"/>
              <w:autoSpaceDN w:val="0"/>
              <w:adjustRightInd w:val="0"/>
              <w:rPr>
                <w:sz w:val="18"/>
                <w:szCs w:val="18"/>
              </w:rPr>
            </w:pPr>
            <w:r>
              <w:rPr>
                <w:sz w:val="18"/>
                <w:szCs w:val="18"/>
              </w:rPr>
              <w:t>10,0</w:t>
            </w:r>
          </w:p>
        </w:tc>
        <w:tc>
          <w:tcPr>
            <w:tcW w:w="567" w:type="dxa"/>
          </w:tcPr>
          <w:p w:rsidR="00A2411A" w:rsidRDefault="00A2411A" w:rsidP="00A2411A">
            <w:pPr>
              <w:widowControl w:val="0"/>
              <w:tabs>
                <w:tab w:val="left" w:pos="3828"/>
              </w:tabs>
              <w:autoSpaceDE w:val="0"/>
              <w:autoSpaceDN w:val="0"/>
              <w:adjustRightInd w:val="0"/>
              <w:rPr>
                <w:sz w:val="18"/>
                <w:szCs w:val="18"/>
              </w:rPr>
            </w:pPr>
            <w:r>
              <w:rPr>
                <w:sz w:val="18"/>
                <w:szCs w:val="18"/>
              </w:rPr>
              <w:t>10,0</w:t>
            </w:r>
          </w:p>
        </w:tc>
        <w:tc>
          <w:tcPr>
            <w:tcW w:w="567" w:type="dxa"/>
          </w:tcPr>
          <w:p w:rsidR="00A2411A" w:rsidRDefault="00A2411A" w:rsidP="00A2411A">
            <w:pPr>
              <w:widowControl w:val="0"/>
              <w:tabs>
                <w:tab w:val="left" w:pos="3828"/>
              </w:tabs>
              <w:autoSpaceDE w:val="0"/>
              <w:autoSpaceDN w:val="0"/>
              <w:adjustRightInd w:val="0"/>
              <w:rPr>
                <w:sz w:val="18"/>
                <w:szCs w:val="18"/>
              </w:rPr>
            </w:pPr>
            <w:r>
              <w:rPr>
                <w:sz w:val="18"/>
                <w:szCs w:val="18"/>
              </w:rPr>
              <w:t>10,0</w:t>
            </w:r>
          </w:p>
        </w:tc>
        <w:tc>
          <w:tcPr>
            <w:tcW w:w="567" w:type="dxa"/>
          </w:tcPr>
          <w:p w:rsidR="00A2411A" w:rsidRDefault="00A2411A" w:rsidP="00A2411A">
            <w:pPr>
              <w:widowControl w:val="0"/>
              <w:tabs>
                <w:tab w:val="left" w:pos="3828"/>
              </w:tabs>
              <w:autoSpaceDE w:val="0"/>
              <w:autoSpaceDN w:val="0"/>
              <w:adjustRightInd w:val="0"/>
              <w:rPr>
                <w:sz w:val="18"/>
                <w:szCs w:val="18"/>
              </w:rPr>
            </w:pPr>
            <w:r>
              <w:rPr>
                <w:sz w:val="18"/>
                <w:szCs w:val="18"/>
              </w:rPr>
              <w:t>10,0</w:t>
            </w:r>
          </w:p>
        </w:tc>
        <w:tc>
          <w:tcPr>
            <w:tcW w:w="709" w:type="dxa"/>
          </w:tcPr>
          <w:p w:rsidR="00A2411A" w:rsidRDefault="00A2411A" w:rsidP="00A2411A">
            <w:pPr>
              <w:tabs>
                <w:tab w:val="left" w:pos="3828"/>
              </w:tabs>
              <w:rPr>
                <w:sz w:val="18"/>
                <w:szCs w:val="18"/>
              </w:rPr>
            </w:pPr>
            <w:r>
              <w:rPr>
                <w:sz w:val="18"/>
                <w:szCs w:val="18"/>
              </w:rPr>
              <w:t>10,0</w:t>
            </w:r>
          </w:p>
        </w:tc>
      </w:tr>
    </w:tbl>
    <w:p w:rsidR="00A2411A" w:rsidRDefault="00A2411A" w:rsidP="00A2411A">
      <w:pPr>
        <w:widowControl w:val="0"/>
        <w:tabs>
          <w:tab w:val="left" w:pos="3828"/>
          <w:tab w:val="left" w:pos="11370"/>
        </w:tabs>
        <w:autoSpaceDE w:val="0"/>
        <w:autoSpaceDN w:val="0"/>
        <w:adjustRightInd w:val="0"/>
        <w:outlineLvl w:val="2"/>
      </w:pPr>
      <w:r>
        <w:tab/>
      </w:r>
    </w:p>
    <w:p w:rsidR="00A2411A" w:rsidRDefault="00A2411A" w:rsidP="00A2411A">
      <w:pPr>
        <w:widowControl w:val="0"/>
        <w:tabs>
          <w:tab w:val="left" w:pos="3828"/>
          <w:tab w:val="left" w:pos="11370"/>
        </w:tabs>
        <w:autoSpaceDE w:val="0"/>
        <w:autoSpaceDN w:val="0"/>
        <w:adjustRightInd w:val="0"/>
        <w:outlineLvl w:val="2"/>
      </w:pPr>
    </w:p>
    <w:p w:rsidR="00A2411A" w:rsidRDefault="00A2411A" w:rsidP="00A2411A">
      <w:pPr>
        <w:widowControl w:val="0"/>
        <w:tabs>
          <w:tab w:val="left" w:pos="3828"/>
          <w:tab w:val="left" w:pos="11370"/>
        </w:tabs>
        <w:autoSpaceDE w:val="0"/>
        <w:autoSpaceDN w:val="0"/>
        <w:adjustRightInd w:val="0"/>
        <w:outlineLvl w:val="2"/>
      </w:pPr>
    </w:p>
    <w:p w:rsidR="00A2411A" w:rsidRDefault="00A2411A" w:rsidP="00A2411A">
      <w:pPr>
        <w:widowControl w:val="0"/>
        <w:tabs>
          <w:tab w:val="left" w:pos="3828"/>
          <w:tab w:val="left" w:pos="11370"/>
        </w:tabs>
        <w:autoSpaceDE w:val="0"/>
        <w:autoSpaceDN w:val="0"/>
        <w:adjustRightInd w:val="0"/>
        <w:outlineLvl w:val="2"/>
      </w:pPr>
    </w:p>
    <w:p w:rsidR="00A2411A" w:rsidRDefault="00A2411A" w:rsidP="00A2411A">
      <w:pPr>
        <w:widowControl w:val="0"/>
        <w:tabs>
          <w:tab w:val="left" w:pos="3828"/>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Default="00A2411A" w:rsidP="00A2411A">
      <w:pPr>
        <w:widowControl w:val="0"/>
        <w:tabs>
          <w:tab w:val="left" w:pos="11370"/>
        </w:tabs>
        <w:autoSpaceDE w:val="0"/>
        <w:autoSpaceDN w:val="0"/>
        <w:adjustRightInd w:val="0"/>
        <w:outlineLvl w:val="2"/>
      </w:pPr>
    </w:p>
    <w:p w:rsidR="00A2411A" w:rsidRPr="00110A29" w:rsidRDefault="00A2411A" w:rsidP="00A2411A">
      <w:pPr>
        <w:widowControl w:val="0"/>
        <w:autoSpaceDE w:val="0"/>
        <w:autoSpaceDN w:val="0"/>
        <w:adjustRightInd w:val="0"/>
        <w:jc w:val="right"/>
        <w:outlineLvl w:val="2"/>
      </w:pPr>
      <w:r w:rsidRPr="00110A29">
        <w:t xml:space="preserve">Приложение №1 к муниципальной программе </w:t>
      </w:r>
    </w:p>
    <w:p w:rsidR="00A2411A" w:rsidRPr="00110A29" w:rsidRDefault="00A2411A" w:rsidP="00A2411A">
      <w:pPr>
        <w:widowControl w:val="0"/>
        <w:autoSpaceDE w:val="0"/>
        <w:autoSpaceDN w:val="0"/>
        <w:adjustRightInd w:val="0"/>
        <w:jc w:val="right"/>
        <w:outlineLvl w:val="2"/>
        <w:rPr>
          <w:b/>
        </w:rPr>
      </w:pPr>
      <w:r w:rsidRPr="00110A29">
        <w:t>Мещеряковского сельского поселения «Муниципальная политика</w:t>
      </w:r>
      <w:r w:rsidRPr="00110A29">
        <w:rPr>
          <w:b/>
        </w:rPr>
        <w:t>»</w:t>
      </w:r>
    </w:p>
    <w:p w:rsidR="00A2411A" w:rsidRPr="00110A29" w:rsidRDefault="00A2411A" w:rsidP="00A2411A">
      <w:pPr>
        <w:widowControl w:val="0"/>
        <w:autoSpaceDE w:val="0"/>
        <w:autoSpaceDN w:val="0"/>
        <w:adjustRightInd w:val="0"/>
        <w:jc w:val="center"/>
        <w:outlineLvl w:val="2"/>
        <w:rPr>
          <w:b/>
        </w:rPr>
      </w:pPr>
    </w:p>
    <w:p w:rsidR="00A2411A" w:rsidRPr="00110A29" w:rsidRDefault="00A2411A" w:rsidP="00A2411A">
      <w:pPr>
        <w:widowControl w:val="0"/>
        <w:autoSpaceDE w:val="0"/>
        <w:autoSpaceDN w:val="0"/>
        <w:adjustRightInd w:val="0"/>
        <w:jc w:val="center"/>
        <w:outlineLvl w:val="2"/>
      </w:pPr>
      <w:r w:rsidRPr="00110A29">
        <w:t>РАСХОДЫ</w:t>
      </w:r>
    </w:p>
    <w:p w:rsidR="00A2411A" w:rsidRPr="005C358F" w:rsidRDefault="00A2411A" w:rsidP="00A2411A">
      <w:pPr>
        <w:widowControl w:val="0"/>
        <w:autoSpaceDE w:val="0"/>
        <w:autoSpaceDN w:val="0"/>
        <w:adjustRightInd w:val="0"/>
        <w:jc w:val="center"/>
        <w:outlineLvl w:val="2"/>
      </w:pPr>
      <w:r w:rsidRPr="00110A29">
        <w:t>на реализацию муниципальной программы «Муниципальная политика»</w:t>
      </w:r>
    </w:p>
    <w:p w:rsidR="00A2411A" w:rsidRPr="00FD3AF5" w:rsidRDefault="00A2411A" w:rsidP="00A2411A">
      <w:pPr>
        <w:widowControl w:val="0"/>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A2411A" w:rsidRPr="005C358F" w:rsidTr="00A2411A">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A2411A" w:rsidRPr="005C358F" w:rsidRDefault="00A2411A" w:rsidP="00A2411A">
            <w:pPr>
              <w:pStyle w:val="ConsPlusCell"/>
              <w:jc w:val="center"/>
              <w:rPr>
                <w:rFonts w:ascii="Times New Roman" w:hAnsi="Times New Roman" w:cs="Times New Roman"/>
                <w:color w:val="000000"/>
              </w:rPr>
            </w:pPr>
            <w:r w:rsidRPr="005C358F">
              <w:rPr>
                <w:rFonts w:ascii="Times New Roman" w:hAnsi="Times New Roman" w:cs="Times New Roman"/>
              </w:rPr>
              <w:t xml:space="preserve">Наименование </w:t>
            </w:r>
            <w:r w:rsidRPr="005C358F">
              <w:rPr>
                <w:rFonts w:ascii="Times New Roman" w:hAnsi="Times New Roman" w:cs="Times New Roman"/>
              </w:rPr>
              <w:br/>
              <w:t>муниципальной программы, номер и наименование подпрограммы</w:t>
            </w:r>
          </w:p>
          <w:p w:rsidR="00A2411A" w:rsidRPr="005C358F" w:rsidRDefault="00A2411A" w:rsidP="00A2411A">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rsidR="00A2411A" w:rsidRPr="005C358F" w:rsidRDefault="00A2411A" w:rsidP="00A2411A">
            <w:pPr>
              <w:jc w:val="center"/>
              <w:rPr>
                <w:bCs/>
                <w:color w:val="000000"/>
              </w:rPr>
            </w:pPr>
            <w:r w:rsidRPr="005C358F">
              <w:rPr>
                <w:bCs/>
                <w:color w:val="000000"/>
              </w:rPr>
              <w:t>Источники</w:t>
            </w:r>
          </w:p>
          <w:p w:rsidR="00A2411A" w:rsidRPr="005C358F" w:rsidRDefault="00A2411A" w:rsidP="00A2411A">
            <w:pPr>
              <w:jc w:val="center"/>
              <w:rPr>
                <w:bCs/>
                <w:color w:val="000000"/>
              </w:rPr>
            </w:pPr>
            <w:r w:rsidRPr="005C358F">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A2411A" w:rsidRPr="005C358F" w:rsidRDefault="00A2411A" w:rsidP="00A2411A">
            <w:pPr>
              <w:jc w:val="center"/>
            </w:pPr>
            <w:r w:rsidRPr="005C358F">
              <w:t>Объем расходов всего</w:t>
            </w:r>
            <w:r w:rsidRPr="005C358F">
              <w:br/>
              <w:t>(тыс. рублей),</w:t>
            </w:r>
          </w:p>
          <w:p w:rsidR="00A2411A" w:rsidRPr="005C358F" w:rsidRDefault="00A2411A" w:rsidP="00A2411A">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rsidR="00A2411A" w:rsidRPr="005C358F" w:rsidRDefault="00A2411A" w:rsidP="00A2411A">
            <w:pPr>
              <w:pStyle w:val="ConsPlusCell"/>
              <w:jc w:val="center"/>
              <w:rPr>
                <w:rFonts w:ascii="Times New Roman" w:hAnsi="Times New Roman" w:cs="Times New Roman"/>
              </w:rPr>
            </w:pPr>
            <w:r w:rsidRPr="005C358F">
              <w:rPr>
                <w:rFonts w:ascii="Times New Roman" w:hAnsi="Times New Roman" w:cs="Times New Roman"/>
              </w:rPr>
              <w:t>в том числе по годам реализации</w:t>
            </w:r>
          </w:p>
          <w:p w:rsidR="00A2411A" w:rsidRPr="005C358F" w:rsidRDefault="00A2411A" w:rsidP="00A2411A">
            <w:pPr>
              <w:pStyle w:val="ConsPlusCell"/>
              <w:jc w:val="center"/>
              <w:rPr>
                <w:rFonts w:ascii="Times New Roman" w:hAnsi="Times New Roman" w:cs="Times New Roman"/>
              </w:rPr>
            </w:pPr>
            <w:r w:rsidRPr="005C358F">
              <w:rPr>
                <w:rFonts w:ascii="Times New Roman" w:hAnsi="Times New Roman" w:cs="Times New Roman"/>
              </w:rPr>
              <w:t>муниципальной программы</w:t>
            </w:r>
          </w:p>
        </w:tc>
      </w:tr>
      <w:tr w:rsidR="00A2411A" w:rsidRPr="005C358F" w:rsidTr="00A2411A">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A2411A" w:rsidRPr="005C358F" w:rsidRDefault="00A2411A" w:rsidP="00A2411A">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A2411A" w:rsidRPr="005C358F" w:rsidRDefault="00A2411A" w:rsidP="00A2411A">
            <w:pPr>
              <w:rPr>
                <w:bCs/>
                <w:color w:val="000000"/>
              </w:rPr>
            </w:pPr>
          </w:p>
        </w:tc>
        <w:tc>
          <w:tcPr>
            <w:tcW w:w="1000" w:type="dxa"/>
            <w:vMerge/>
            <w:tcBorders>
              <w:top w:val="single" w:sz="4" w:space="0" w:color="auto"/>
              <w:left w:val="nil"/>
              <w:bottom w:val="single" w:sz="4" w:space="0" w:color="auto"/>
              <w:right w:val="single" w:sz="4" w:space="0" w:color="auto"/>
            </w:tcBorders>
          </w:tcPr>
          <w:p w:rsidR="00A2411A" w:rsidRPr="005C358F" w:rsidRDefault="00A2411A" w:rsidP="00A2411A">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rsidR="00A2411A" w:rsidRPr="005C358F" w:rsidRDefault="00A2411A" w:rsidP="00A2411A">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rsidR="00A2411A" w:rsidRPr="005C358F" w:rsidRDefault="00A2411A" w:rsidP="00A2411A">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rsidR="00A2411A" w:rsidRPr="005C358F" w:rsidRDefault="00A2411A" w:rsidP="00A2411A">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rsidR="00A2411A" w:rsidRPr="005C358F" w:rsidRDefault="00A2411A" w:rsidP="00A2411A">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rsidR="00A2411A" w:rsidRPr="005C358F" w:rsidRDefault="00A2411A" w:rsidP="00A2411A">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rsidR="00A2411A" w:rsidRPr="005C358F" w:rsidRDefault="00A2411A" w:rsidP="00A2411A">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rsidR="00A2411A" w:rsidRPr="005C358F" w:rsidRDefault="00A2411A" w:rsidP="00A2411A">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A2411A" w:rsidRPr="005C358F" w:rsidRDefault="00A2411A" w:rsidP="00A2411A">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A2411A" w:rsidRPr="005C358F" w:rsidRDefault="00A2411A" w:rsidP="00A2411A">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rsidR="00A2411A" w:rsidRPr="005C358F" w:rsidRDefault="00A2411A" w:rsidP="00A2411A">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rsidR="00A2411A" w:rsidRPr="005C358F" w:rsidRDefault="00A2411A" w:rsidP="00A2411A">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rsidR="00A2411A" w:rsidRPr="005C358F" w:rsidRDefault="00A2411A" w:rsidP="00A2411A">
            <w:pPr>
              <w:ind w:left="113" w:right="113"/>
              <w:rPr>
                <w:color w:val="000000"/>
              </w:rPr>
            </w:pPr>
            <w:r w:rsidRPr="005C358F">
              <w:rPr>
                <w:color w:val="000000"/>
              </w:rPr>
              <w:t xml:space="preserve">         2030 год</w:t>
            </w:r>
          </w:p>
        </w:tc>
      </w:tr>
    </w:tbl>
    <w:p w:rsidR="00A2411A" w:rsidRPr="00FD3AF5" w:rsidRDefault="00A2411A" w:rsidP="00A2411A">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A2411A" w:rsidRPr="005C358F" w:rsidTr="00A2411A">
        <w:trPr>
          <w:trHeight w:val="315"/>
          <w:tblHeader/>
        </w:trPr>
        <w:tc>
          <w:tcPr>
            <w:tcW w:w="1600" w:type="dxa"/>
          </w:tcPr>
          <w:p w:rsidR="00A2411A" w:rsidRPr="005C358F" w:rsidRDefault="00A2411A" w:rsidP="00A2411A">
            <w:pPr>
              <w:jc w:val="center"/>
              <w:rPr>
                <w:color w:val="000000"/>
                <w:sz w:val="18"/>
                <w:szCs w:val="18"/>
              </w:rPr>
            </w:pPr>
            <w:r w:rsidRPr="005C358F">
              <w:rPr>
                <w:color w:val="000000"/>
                <w:sz w:val="18"/>
                <w:szCs w:val="18"/>
              </w:rPr>
              <w:t>1</w:t>
            </w:r>
          </w:p>
        </w:tc>
        <w:tc>
          <w:tcPr>
            <w:tcW w:w="2400" w:type="dxa"/>
          </w:tcPr>
          <w:p w:rsidR="00A2411A" w:rsidRPr="005C358F" w:rsidRDefault="00A2411A" w:rsidP="00A2411A">
            <w:pPr>
              <w:jc w:val="center"/>
              <w:rPr>
                <w:bCs/>
                <w:color w:val="000000"/>
                <w:sz w:val="18"/>
                <w:szCs w:val="18"/>
              </w:rPr>
            </w:pPr>
            <w:r w:rsidRPr="005C358F">
              <w:rPr>
                <w:bCs/>
                <w:color w:val="000000"/>
                <w:sz w:val="18"/>
                <w:szCs w:val="18"/>
              </w:rPr>
              <w:t>2</w:t>
            </w:r>
          </w:p>
        </w:tc>
        <w:tc>
          <w:tcPr>
            <w:tcW w:w="1000" w:type="dxa"/>
          </w:tcPr>
          <w:p w:rsidR="00A2411A" w:rsidRPr="005C358F" w:rsidRDefault="00A2411A" w:rsidP="00A2411A">
            <w:pPr>
              <w:jc w:val="center"/>
              <w:rPr>
                <w:bCs/>
                <w:color w:val="000000"/>
                <w:sz w:val="18"/>
                <w:szCs w:val="18"/>
              </w:rPr>
            </w:pPr>
            <w:r w:rsidRPr="005C358F">
              <w:rPr>
                <w:bCs/>
                <w:color w:val="000000"/>
                <w:sz w:val="18"/>
                <w:szCs w:val="18"/>
              </w:rPr>
              <w:t>3</w:t>
            </w:r>
          </w:p>
        </w:tc>
        <w:tc>
          <w:tcPr>
            <w:tcW w:w="900" w:type="dxa"/>
          </w:tcPr>
          <w:p w:rsidR="00A2411A" w:rsidRPr="005C358F" w:rsidRDefault="00A2411A" w:rsidP="00A2411A">
            <w:pPr>
              <w:jc w:val="center"/>
              <w:rPr>
                <w:color w:val="000000"/>
                <w:sz w:val="18"/>
                <w:szCs w:val="18"/>
              </w:rPr>
            </w:pPr>
            <w:r w:rsidRPr="005C358F">
              <w:rPr>
                <w:color w:val="000000"/>
                <w:sz w:val="18"/>
                <w:szCs w:val="18"/>
              </w:rPr>
              <w:t>5</w:t>
            </w:r>
          </w:p>
        </w:tc>
        <w:tc>
          <w:tcPr>
            <w:tcW w:w="900" w:type="dxa"/>
          </w:tcPr>
          <w:p w:rsidR="00A2411A" w:rsidRPr="005C358F" w:rsidRDefault="00A2411A" w:rsidP="00A2411A">
            <w:pPr>
              <w:jc w:val="center"/>
              <w:rPr>
                <w:color w:val="000000"/>
                <w:sz w:val="18"/>
                <w:szCs w:val="18"/>
              </w:rPr>
            </w:pPr>
            <w:r w:rsidRPr="005C358F">
              <w:rPr>
                <w:color w:val="000000"/>
                <w:sz w:val="18"/>
                <w:szCs w:val="18"/>
              </w:rPr>
              <w:t>6</w:t>
            </w:r>
          </w:p>
        </w:tc>
        <w:tc>
          <w:tcPr>
            <w:tcW w:w="900" w:type="dxa"/>
          </w:tcPr>
          <w:p w:rsidR="00A2411A" w:rsidRPr="005C358F" w:rsidRDefault="00A2411A" w:rsidP="00A2411A">
            <w:pPr>
              <w:jc w:val="center"/>
              <w:rPr>
                <w:color w:val="000000"/>
                <w:sz w:val="18"/>
                <w:szCs w:val="18"/>
              </w:rPr>
            </w:pPr>
            <w:r w:rsidRPr="005C358F">
              <w:rPr>
                <w:color w:val="000000"/>
                <w:sz w:val="18"/>
                <w:szCs w:val="18"/>
              </w:rPr>
              <w:t>7</w:t>
            </w:r>
          </w:p>
        </w:tc>
        <w:tc>
          <w:tcPr>
            <w:tcW w:w="1000" w:type="dxa"/>
          </w:tcPr>
          <w:p w:rsidR="00A2411A" w:rsidRPr="005C358F" w:rsidRDefault="00A2411A" w:rsidP="00A2411A">
            <w:pPr>
              <w:jc w:val="center"/>
              <w:rPr>
                <w:color w:val="000000"/>
                <w:sz w:val="18"/>
                <w:szCs w:val="18"/>
              </w:rPr>
            </w:pPr>
            <w:r w:rsidRPr="005C358F">
              <w:rPr>
                <w:color w:val="000000"/>
                <w:sz w:val="18"/>
                <w:szCs w:val="18"/>
              </w:rPr>
              <w:t>8</w:t>
            </w:r>
          </w:p>
        </w:tc>
        <w:tc>
          <w:tcPr>
            <w:tcW w:w="900" w:type="dxa"/>
          </w:tcPr>
          <w:p w:rsidR="00A2411A" w:rsidRPr="005C358F" w:rsidRDefault="00A2411A" w:rsidP="00A2411A">
            <w:pPr>
              <w:jc w:val="center"/>
              <w:rPr>
                <w:color w:val="000000"/>
                <w:sz w:val="18"/>
                <w:szCs w:val="18"/>
              </w:rPr>
            </w:pPr>
            <w:r w:rsidRPr="005C358F">
              <w:rPr>
                <w:color w:val="000000"/>
                <w:sz w:val="18"/>
                <w:szCs w:val="18"/>
              </w:rPr>
              <w:t>9</w:t>
            </w:r>
          </w:p>
        </w:tc>
        <w:tc>
          <w:tcPr>
            <w:tcW w:w="900" w:type="dxa"/>
            <w:gridSpan w:val="2"/>
          </w:tcPr>
          <w:p w:rsidR="00A2411A" w:rsidRPr="005C358F" w:rsidRDefault="00A2411A" w:rsidP="00A2411A">
            <w:pPr>
              <w:jc w:val="center"/>
              <w:rPr>
                <w:color w:val="000000"/>
                <w:sz w:val="18"/>
                <w:szCs w:val="18"/>
              </w:rPr>
            </w:pPr>
            <w:r w:rsidRPr="005C358F">
              <w:rPr>
                <w:color w:val="000000"/>
                <w:sz w:val="18"/>
                <w:szCs w:val="18"/>
              </w:rPr>
              <w:t>10</w:t>
            </w:r>
          </w:p>
        </w:tc>
        <w:tc>
          <w:tcPr>
            <w:tcW w:w="900" w:type="dxa"/>
          </w:tcPr>
          <w:p w:rsidR="00A2411A" w:rsidRPr="005C358F" w:rsidRDefault="00A2411A" w:rsidP="00A2411A">
            <w:pPr>
              <w:jc w:val="center"/>
              <w:rPr>
                <w:color w:val="000000"/>
                <w:sz w:val="18"/>
                <w:szCs w:val="18"/>
              </w:rPr>
            </w:pPr>
            <w:r w:rsidRPr="005C358F">
              <w:rPr>
                <w:color w:val="000000"/>
                <w:sz w:val="18"/>
                <w:szCs w:val="18"/>
              </w:rPr>
              <w:t>11</w:t>
            </w:r>
          </w:p>
        </w:tc>
        <w:tc>
          <w:tcPr>
            <w:tcW w:w="900" w:type="dxa"/>
          </w:tcPr>
          <w:p w:rsidR="00A2411A" w:rsidRPr="005C358F" w:rsidRDefault="00A2411A" w:rsidP="00A2411A">
            <w:pPr>
              <w:jc w:val="center"/>
              <w:rPr>
                <w:color w:val="000000"/>
                <w:sz w:val="18"/>
                <w:szCs w:val="18"/>
              </w:rPr>
            </w:pPr>
            <w:r w:rsidRPr="005C358F">
              <w:rPr>
                <w:color w:val="000000"/>
                <w:sz w:val="18"/>
                <w:szCs w:val="18"/>
              </w:rPr>
              <w:t>12</w:t>
            </w:r>
          </w:p>
        </w:tc>
        <w:tc>
          <w:tcPr>
            <w:tcW w:w="900" w:type="dxa"/>
          </w:tcPr>
          <w:p w:rsidR="00A2411A" w:rsidRPr="005C358F" w:rsidRDefault="00A2411A" w:rsidP="00A2411A">
            <w:pPr>
              <w:jc w:val="center"/>
              <w:rPr>
                <w:color w:val="000000"/>
                <w:sz w:val="18"/>
                <w:szCs w:val="18"/>
              </w:rPr>
            </w:pPr>
            <w:r w:rsidRPr="005C358F">
              <w:rPr>
                <w:color w:val="000000"/>
                <w:sz w:val="18"/>
                <w:szCs w:val="18"/>
              </w:rPr>
              <w:t>13</w:t>
            </w:r>
          </w:p>
        </w:tc>
        <w:tc>
          <w:tcPr>
            <w:tcW w:w="900" w:type="dxa"/>
          </w:tcPr>
          <w:p w:rsidR="00A2411A" w:rsidRPr="005C358F" w:rsidRDefault="00A2411A" w:rsidP="00A2411A">
            <w:pPr>
              <w:jc w:val="center"/>
              <w:rPr>
                <w:color w:val="000000"/>
                <w:sz w:val="18"/>
                <w:szCs w:val="18"/>
              </w:rPr>
            </w:pPr>
            <w:r w:rsidRPr="005C358F">
              <w:rPr>
                <w:color w:val="000000"/>
                <w:sz w:val="18"/>
                <w:szCs w:val="18"/>
              </w:rPr>
              <w:t>14</w:t>
            </w:r>
          </w:p>
        </w:tc>
        <w:tc>
          <w:tcPr>
            <w:tcW w:w="900" w:type="dxa"/>
          </w:tcPr>
          <w:p w:rsidR="00A2411A" w:rsidRPr="005C358F" w:rsidRDefault="00A2411A" w:rsidP="00A2411A">
            <w:pPr>
              <w:jc w:val="center"/>
              <w:rPr>
                <w:color w:val="000000"/>
                <w:sz w:val="18"/>
                <w:szCs w:val="18"/>
              </w:rPr>
            </w:pPr>
            <w:r w:rsidRPr="005C358F">
              <w:rPr>
                <w:color w:val="000000"/>
                <w:sz w:val="18"/>
                <w:szCs w:val="18"/>
              </w:rPr>
              <w:t>15</w:t>
            </w:r>
          </w:p>
        </w:tc>
        <w:tc>
          <w:tcPr>
            <w:tcW w:w="900" w:type="dxa"/>
          </w:tcPr>
          <w:p w:rsidR="00A2411A" w:rsidRPr="005C358F" w:rsidRDefault="00A2411A" w:rsidP="00A2411A">
            <w:pPr>
              <w:jc w:val="center"/>
              <w:rPr>
                <w:color w:val="000000"/>
                <w:sz w:val="18"/>
                <w:szCs w:val="18"/>
              </w:rPr>
            </w:pPr>
            <w:r w:rsidRPr="005C358F">
              <w:rPr>
                <w:color w:val="000000"/>
                <w:sz w:val="18"/>
                <w:szCs w:val="18"/>
              </w:rPr>
              <w:t>16</w:t>
            </w:r>
          </w:p>
        </w:tc>
      </w:tr>
      <w:tr w:rsidR="00A2411A" w:rsidRPr="00237770" w:rsidTr="00A2411A">
        <w:trPr>
          <w:trHeight w:val="315"/>
        </w:trPr>
        <w:tc>
          <w:tcPr>
            <w:tcW w:w="1600" w:type="dxa"/>
            <w:vMerge w:val="restart"/>
          </w:tcPr>
          <w:p w:rsidR="00A2411A" w:rsidRPr="00237770" w:rsidRDefault="00A2411A" w:rsidP="00A2411A">
            <w:pPr>
              <w:jc w:val="center"/>
              <w:rPr>
                <w:color w:val="000000"/>
              </w:rPr>
            </w:pPr>
            <w:r w:rsidRPr="00237770">
              <w:rPr>
                <w:color w:val="000000"/>
              </w:rPr>
              <w:t>Муниципальная программа</w:t>
            </w:r>
          </w:p>
        </w:tc>
        <w:tc>
          <w:tcPr>
            <w:tcW w:w="2400" w:type="dxa"/>
            <w:noWrap/>
          </w:tcPr>
          <w:p w:rsidR="00A2411A" w:rsidRPr="00237770" w:rsidRDefault="00A2411A" w:rsidP="00A2411A">
            <w:pPr>
              <w:jc w:val="center"/>
              <w:rPr>
                <w:color w:val="000000"/>
              </w:rPr>
            </w:pPr>
            <w:r w:rsidRPr="00237770">
              <w:rPr>
                <w:color w:val="000000"/>
              </w:rPr>
              <w:t>Всего</w:t>
            </w:r>
          </w:p>
        </w:tc>
        <w:tc>
          <w:tcPr>
            <w:tcW w:w="1000" w:type="dxa"/>
            <w:noWrap/>
          </w:tcPr>
          <w:p w:rsidR="00A2411A" w:rsidRPr="00FC2456" w:rsidRDefault="00A2411A" w:rsidP="00A2411A">
            <w:pPr>
              <w:jc w:val="center"/>
              <w:rPr>
                <w:b/>
              </w:rPr>
            </w:pPr>
          </w:p>
        </w:tc>
        <w:tc>
          <w:tcPr>
            <w:tcW w:w="900" w:type="dxa"/>
          </w:tcPr>
          <w:p w:rsidR="00A2411A" w:rsidRPr="00237770" w:rsidRDefault="00A2411A" w:rsidP="00A2411A">
            <w:pPr>
              <w:jc w:val="center"/>
            </w:pPr>
            <w:r>
              <w:t>130,2</w:t>
            </w:r>
          </w:p>
        </w:tc>
        <w:tc>
          <w:tcPr>
            <w:tcW w:w="900" w:type="dxa"/>
            <w:noWrap/>
          </w:tcPr>
          <w:p w:rsidR="00A2411A" w:rsidRPr="00237770" w:rsidRDefault="00A2411A" w:rsidP="00A2411A">
            <w:r>
              <w:t>121,5</w:t>
            </w:r>
          </w:p>
        </w:tc>
        <w:tc>
          <w:tcPr>
            <w:tcW w:w="900" w:type="dxa"/>
            <w:noWrap/>
          </w:tcPr>
          <w:p w:rsidR="00A2411A" w:rsidRDefault="00A2411A" w:rsidP="00A2411A">
            <w:r>
              <w:t>163,2</w:t>
            </w:r>
          </w:p>
        </w:tc>
        <w:tc>
          <w:tcPr>
            <w:tcW w:w="1000" w:type="dxa"/>
            <w:noWrap/>
          </w:tcPr>
          <w:p w:rsidR="00A2411A" w:rsidRDefault="00A2411A" w:rsidP="00A2411A">
            <w:r>
              <w:t>133,0</w:t>
            </w:r>
          </w:p>
        </w:tc>
        <w:tc>
          <w:tcPr>
            <w:tcW w:w="900" w:type="dxa"/>
          </w:tcPr>
          <w:p w:rsidR="00A2411A" w:rsidRDefault="00A2411A" w:rsidP="00A2411A">
            <w:r>
              <w:t>88,0</w:t>
            </w:r>
          </w:p>
        </w:tc>
        <w:tc>
          <w:tcPr>
            <w:tcW w:w="893" w:type="dxa"/>
          </w:tcPr>
          <w:p w:rsidR="00A2411A" w:rsidRDefault="00A2411A" w:rsidP="00A2411A">
            <w:r>
              <w:t>75,0</w:t>
            </w:r>
          </w:p>
        </w:tc>
        <w:tc>
          <w:tcPr>
            <w:tcW w:w="907" w:type="dxa"/>
            <w:gridSpan w:val="2"/>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color w:val="000000"/>
              </w:rPr>
            </w:pPr>
            <w:r w:rsidRPr="00237770">
              <w:rPr>
                <w:color w:val="000000"/>
              </w:rPr>
              <w:t>местный бюджет,</w:t>
            </w:r>
          </w:p>
        </w:tc>
        <w:tc>
          <w:tcPr>
            <w:tcW w:w="1000" w:type="dxa"/>
            <w:noWrap/>
          </w:tcPr>
          <w:p w:rsidR="00A2411A" w:rsidRPr="00FC2456" w:rsidRDefault="00A2411A" w:rsidP="00A2411A">
            <w:pPr>
              <w:jc w:val="center"/>
              <w:rPr>
                <w:b/>
              </w:rPr>
            </w:pPr>
          </w:p>
        </w:tc>
        <w:tc>
          <w:tcPr>
            <w:tcW w:w="900" w:type="dxa"/>
          </w:tcPr>
          <w:p w:rsidR="00A2411A" w:rsidRPr="00237770" w:rsidRDefault="00A2411A" w:rsidP="00A2411A">
            <w:r>
              <w:t xml:space="preserve">   130,2</w:t>
            </w:r>
          </w:p>
        </w:tc>
        <w:tc>
          <w:tcPr>
            <w:tcW w:w="900" w:type="dxa"/>
            <w:noWrap/>
          </w:tcPr>
          <w:p w:rsidR="00A2411A" w:rsidRPr="00237770" w:rsidRDefault="00A2411A" w:rsidP="00A2411A">
            <w:r>
              <w:t>121,5</w:t>
            </w:r>
          </w:p>
        </w:tc>
        <w:tc>
          <w:tcPr>
            <w:tcW w:w="900" w:type="dxa"/>
            <w:noWrap/>
          </w:tcPr>
          <w:p w:rsidR="00A2411A" w:rsidRDefault="00A2411A" w:rsidP="00A2411A">
            <w:r>
              <w:t>163,2</w:t>
            </w:r>
          </w:p>
        </w:tc>
        <w:tc>
          <w:tcPr>
            <w:tcW w:w="1000" w:type="dxa"/>
            <w:noWrap/>
          </w:tcPr>
          <w:p w:rsidR="00A2411A" w:rsidRDefault="00A2411A" w:rsidP="00A2411A">
            <w:r>
              <w:t>133,0</w:t>
            </w:r>
          </w:p>
        </w:tc>
        <w:tc>
          <w:tcPr>
            <w:tcW w:w="900" w:type="dxa"/>
          </w:tcPr>
          <w:p w:rsidR="00A2411A" w:rsidRDefault="00A2411A" w:rsidP="00A2411A">
            <w:r>
              <w:t>88,0</w:t>
            </w:r>
          </w:p>
        </w:tc>
        <w:tc>
          <w:tcPr>
            <w:tcW w:w="893" w:type="dxa"/>
          </w:tcPr>
          <w:p w:rsidR="00A2411A" w:rsidRDefault="00A2411A" w:rsidP="00A2411A">
            <w:r>
              <w:t>75,0</w:t>
            </w:r>
          </w:p>
        </w:tc>
        <w:tc>
          <w:tcPr>
            <w:tcW w:w="907" w:type="dxa"/>
            <w:gridSpan w:val="2"/>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r>
      <w:tr w:rsidR="00A2411A" w:rsidRPr="00237770" w:rsidTr="00A2411A">
        <w:trPr>
          <w:trHeight w:val="34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pPr>
          </w:p>
        </w:tc>
        <w:tc>
          <w:tcPr>
            <w:tcW w:w="900" w:type="dxa"/>
            <w:noWrap/>
            <w:vAlign w:val="center"/>
          </w:tcPr>
          <w:p w:rsidR="00A2411A" w:rsidRPr="00237770" w:rsidRDefault="00A2411A" w:rsidP="00A2411A">
            <w:pPr>
              <w:jc w:val="center"/>
            </w:pPr>
          </w:p>
        </w:tc>
        <w:tc>
          <w:tcPr>
            <w:tcW w:w="900" w:type="dxa"/>
            <w:noWrap/>
            <w:vAlign w:val="center"/>
          </w:tcPr>
          <w:p w:rsidR="00A2411A" w:rsidRPr="00237770" w:rsidRDefault="00A2411A" w:rsidP="00A2411A">
            <w:pPr>
              <w:jc w:val="center"/>
            </w:pPr>
          </w:p>
        </w:tc>
        <w:tc>
          <w:tcPr>
            <w:tcW w:w="1000" w:type="dxa"/>
            <w:noWrap/>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893" w:type="dxa"/>
            <w:vAlign w:val="center"/>
          </w:tcPr>
          <w:p w:rsidR="00A2411A" w:rsidRPr="00237770" w:rsidRDefault="00A2411A" w:rsidP="00A2411A">
            <w:pPr>
              <w:jc w:val="cente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bCs/>
                <w:i/>
                <w:iCs/>
                <w:color w:val="000000"/>
              </w:rPr>
            </w:pPr>
            <w:r w:rsidRPr="00237770">
              <w:rPr>
                <w:bCs/>
                <w:i/>
                <w:iCs/>
                <w:color w:val="000000"/>
              </w:rPr>
              <w:t>в том числе за счет средств:</w:t>
            </w: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pPr>
          </w:p>
        </w:tc>
        <w:tc>
          <w:tcPr>
            <w:tcW w:w="900" w:type="dxa"/>
            <w:noWrap/>
            <w:vAlign w:val="center"/>
          </w:tcPr>
          <w:p w:rsidR="00A2411A" w:rsidRPr="00237770" w:rsidRDefault="00A2411A" w:rsidP="00A2411A">
            <w:pPr>
              <w:jc w:val="center"/>
            </w:pPr>
          </w:p>
        </w:tc>
        <w:tc>
          <w:tcPr>
            <w:tcW w:w="900" w:type="dxa"/>
            <w:noWrap/>
            <w:vAlign w:val="center"/>
          </w:tcPr>
          <w:p w:rsidR="00A2411A" w:rsidRPr="00237770" w:rsidRDefault="00A2411A" w:rsidP="00A2411A">
            <w:pPr>
              <w:jc w:val="center"/>
            </w:pPr>
          </w:p>
        </w:tc>
        <w:tc>
          <w:tcPr>
            <w:tcW w:w="1000" w:type="dxa"/>
            <w:noWrap/>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893" w:type="dxa"/>
            <w:vAlign w:val="center"/>
          </w:tcPr>
          <w:p w:rsidR="00A2411A" w:rsidRPr="00237770" w:rsidRDefault="00A2411A" w:rsidP="00A2411A">
            <w:pPr>
              <w:jc w:val="cente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color w:val="000000"/>
              </w:rPr>
            </w:pPr>
            <w:r w:rsidRPr="00237770">
              <w:rPr>
                <w:color w:val="000000"/>
              </w:rPr>
              <w:t>- областного бюджета,</w:t>
            </w:r>
          </w:p>
        </w:tc>
        <w:tc>
          <w:tcPr>
            <w:tcW w:w="1000" w:type="dxa"/>
            <w:noWrap/>
            <w:vAlign w:val="center"/>
          </w:tcPr>
          <w:p w:rsidR="00A2411A" w:rsidRPr="00FC2456" w:rsidRDefault="00A2411A" w:rsidP="00A2411A">
            <w:pPr>
              <w:jc w:val="center"/>
              <w:rPr>
                <w:b/>
                <w:color w:val="000000"/>
              </w:rPr>
            </w:pPr>
          </w:p>
        </w:tc>
        <w:tc>
          <w:tcPr>
            <w:tcW w:w="900" w:type="dxa"/>
          </w:tcPr>
          <w:p w:rsidR="00A2411A" w:rsidRPr="00237770" w:rsidRDefault="00A2411A" w:rsidP="00A2411A">
            <w:pPr>
              <w:jc w:val="center"/>
            </w:pPr>
          </w:p>
        </w:tc>
        <w:tc>
          <w:tcPr>
            <w:tcW w:w="900" w:type="dxa"/>
            <w:noWrap/>
          </w:tcPr>
          <w:p w:rsidR="00A2411A" w:rsidRPr="00237770" w:rsidRDefault="00A2411A" w:rsidP="00A2411A">
            <w:pPr>
              <w:jc w:val="center"/>
            </w:pPr>
          </w:p>
        </w:tc>
        <w:tc>
          <w:tcPr>
            <w:tcW w:w="900" w:type="dxa"/>
            <w:noWrap/>
          </w:tcPr>
          <w:p w:rsidR="00A2411A" w:rsidRPr="00237770" w:rsidRDefault="00A2411A" w:rsidP="00A2411A">
            <w:pPr>
              <w:jc w:val="center"/>
            </w:pPr>
          </w:p>
        </w:tc>
        <w:tc>
          <w:tcPr>
            <w:tcW w:w="1000" w:type="dxa"/>
            <w:noWrap/>
          </w:tcPr>
          <w:p w:rsidR="00A2411A" w:rsidRPr="00237770" w:rsidRDefault="00A2411A" w:rsidP="00A2411A">
            <w:pPr>
              <w:jc w:val="center"/>
            </w:pPr>
          </w:p>
        </w:tc>
        <w:tc>
          <w:tcPr>
            <w:tcW w:w="900" w:type="dxa"/>
          </w:tcPr>
          <w:p w:rsidR="00A2411A" w:rsidRPr="00237770" w:rsidRDefault="00A2411A" w:rsidP="00A2411A">
            <w:pPr>
              <w:jc w:val="center"/>
            </w:pPr>
          </w:p>
        </w:tc>
        <w:tc>
          <w:tcPr>
            <w:tcW w:w="893" w:type="dxa"/>
          </w:tcPr>
          <w:p w:rsidR="00A2411A" w:rsidRPr="00237770" w:rsidRDefault="00A2411A" w:rsidP="00A2411A">
            <w:pPr>
              <w:jc w:val="center"/>
            </w:pPr>
          </w:p>
        </w:tc>
        <w:tc>
          <w:tcPr>
            <w:tcW w:w="907" w:type="dxa"/>
            <w:gridSpan w:val="2"/>
          </w:tcPr>
          <w:p w:rsidR="00A2411A" w:rsidRPr="00237770" w:rsidRDefault="00A2411A" w:rsidP="00A2411A">
            <w:pPr>
              <w:jc w:val="center"/>
            </w:pPr>
          </w:p>
        </w:tc>
        <w:tc>
          <w:tcPr>
            <w:tcW w:w="900" w:type="dxa"/>
          </w:tcPr>
          <w:p w:rsidR="00A2411A" w:rsidRPr="00237770" w:rsidRDefault="00A2411A" w:rsidP="00A2411A">
            <w:pPr>
              <w:jc w:val="center"/>
            </w:pPr>
          </w:p>
        </w:tc>
        <w:tc>
          <w:tcPr>
            <w:tcW w:w="900" w:type="dxa"/>
          </w:tcPr>
          <w:p w:rsidR="00A2411A" w:rsidRPr="00237770" w:rsidRDefault="00A2411A" w:rsidP="00A2411A">
            <w:pPr>
              <w:jc w:val="center"/>
            </w:pPr>
          </w:p>
        </w:tc>
        <w:tc>
          <w:tcPr>
            <w:tcW w:w="900" w:type="dxa"/>
          </w:tcPr>
          <w:p w:rsidR="00A2411A" w:rsidRPr="00237770" w:rsidRDefault="00A2411A" w:rsidP="00A2411A">
            <w:pPr>
              <w:jc w:val="center"/>
            </w:pPr>
          </w:p>
        </w:tc>
        <w:tc>
          <w:tcPr>
            <w:tcW w:w="900" w:type="dxa"/>
          </w:tcPr>
          <w:p w:rsidR="00A2411A" w:rsidRPr="00237770" w:rsidRDefault="00A2411A" w:rsidP="00A2411A">
            <w:pPr>
              <w:jc w:val="center"/>
            </w:pPr>
          </w:p>
        </w:tc>
        <w:tc>
          <w:tcPr>
            <w:tcW w:w="900" w:type="dxa"/>
          </w:tcPr>
          <w:p w:rsidR="00A2411A" w:rsidRPr="00237770" w:rsidRDefault="00A2411A" w:rsidP="00A2411A">
            <w:pPr>
              <w:jc w:val="center"/>
            </w:pP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color w:val="000000"/>
              </w:rPr>
            </w:pPr>
            <w:r w:rsidRPr="00237770">
              <w:rPr>
                <w:color w:val="000000"/>
              </w:rPr>
              <w:t>- федерального бюджета,</w:t>
            </w: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pPr>
          </w:p>
        </w:tc>
        <w:tc>
          <w:tcPr>
            <w:tcW w:w="900" w:type="dxa"/>
            <w:noWrap/>
            <w:vAlign w:val="center"/>
          </w:tcPr>
          <w:p w:rsidR="00A2411A" w:rsidRPr="00237770" w:rsidRDefault="00A2411A" w:rsidP="00A2411A">
            <w:pPr>
              <w:jc w:val="center"/>
            </w:pPr>
          </w:p>
        </w:tc>
        <w:tc>
          <w:tcPr>
            <w:tcW w:w="900" w:type="dxa"/>
            <w:noWrap/>
            <w:vAlign w:val="center"/>
          </w:tcPr>
          <w:p w:rsidR="00A2411A" w:rsidRPr="00237770" w:rsidRDefault="00A2411A" w:rsidP="00A2411A">
            <w:pPr>
              <w:jc w:val="center"/>
            </w:pPr>
          </w:p>
        </w:tc>
        <w:tc>
          <w:tcPr>
            <w:tcW w:w="1000" w:type="dxa"/>
            <w:noWrap/>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893" w:type="dxa"/>
            <w:vAlign w:val="center"/>
          </w:tcPr>
          <w:p w:rsidR="00A2411A" w:rsidRPr="00237770" w:rsidRDefault="00A2411A" w:rsidP="00A2411A">
            <w:pPr>
              <w:jc w:val="cente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color w:val="000000"/>
              </w:rPr>
            </w:pPr>
            <w:r w:rsidRPr="00237770">
              <w:rPr>
                <w:color w:val="000000"/>
              </w:rPr>
              <w:t>внебюджетные источники</w:t>
            </w: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pPr>
          </w:p>
        </w:tc>
        <w:tc>
          <w:tcPr>
            <w:tcW w:w="900" w:type="dxa"/>
            <w:noWrap/>
            <w:vAlign w:val="center"/>
          </w:tcPr>
          <w:p w:rsidR="00A2411A" w:rsidRPr="00237770" w:rsidRDefault="00A2411A" w:rsidP="00A2411A">
            <w:pPr>
              <w:jc w:val="center"/>
            </w:pPr>
          </w:p>
        </w:tc>
        <w:tc>
          <w:tcPr>
            <w:tcW w:w="900" w:type="dxa"/>
            <w:noWrap/>
            <w:vAlign w:val="center"/>
          </w:tcPr>
          <w:p w:rsidR="00A2411A" w:rsidRPr="00237770" w:rsidRDefault="00A2411A" w:rsidP="00A2411A">
            <w:pPr>
              <w:jc w:val="center"/>
            </w:pPr>
          </w:p>
        </w:tc>
        <w:tc>
          <w:tcPr>
            <w:tcW w:w="1000" w:type="dxa"/>
            <w:noWrap/>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893" w:type="dxa"/>
            <w:vAlign w:val="center"/>
          </w:tcPr>
          <w:p w:rsidR="00A2411A" w:rsidRPr="00237770" w:rsidRDefault="00A2411A" w:rsidP="00A2411A">
            <w:pPr>
              <w:jc w:val="cente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r w:rsidR="00A2411A" w:rsidRPr="00237770" w:rsidTr="00A2411A">
        <w:trPr>
          <w:trHeight w:val="315"/>
        </w:trPr>
        <w:tc>
          <w:tcPr>
            <w:tcW w:w="1600" w:type="dxa"/>
            <w:vMerge w:val="restart"/>
          </w:tcPr>
          <w:p w:rsidR="00A2411A" w:rsidRPr="00237770" w:rsidRDefault="00A2411A" w:rsidP="00A2411A">
            <w:pPr>
              <w:jc w:val="center"/>
              <w:rPr>
                <w:color w:val="000000"/>
              </w:rPr>
            </w:pPr>
            <w:r w:rsidRPr="00237770">
              <w:rPr>
                <w:color w:val="000000"/>
              </w:rPr>
              <w:t>Подпрограмма 1.</w:t>
            </w:r>
          </w:p>
          <w:p w:rsidR="00A2411A" w:rsidRPr="00237770" w:rsidRDefault="00A2411A" w:rsidP="00A2411A">
            <w:pPr>
              <w:jc w:val="center"/>
              <w:rPr>
                <w:color w:val="000000"/>
              </w:rPr>
            </w:pPr>
            <w:r w:rsidRPr="00237770">
              <w:rPr>
                <w:color w:val="000000"/>
              </w:rPr>
              <w:t xml:space="preserve">«Развитие муниципального управления и муниципальной службы в </w:t>
            </w:r>
            <w:r>
              <w:rPr>
                <w:color w:val="000000"/>
              </w:rPr>
              <w:t>Мещеряковском сельском поселении</w:t>
            </w:r>
            <w:r w:rsidRPr="00237770">
              <w:rPr>
                <w:color w:val="000000"/>
              </w:rPr>
              <w:t>»</w:t>
            </w:r>
          </w:p>
        </w:tc>
        <w:tc>
          <w:tcPr>
            <w:tcW w:w="2400" w:type="dxa"/>
            <w:noWrap/>
          </w:tcPr>
          <w:p w:rsidR="00A2411A" w:rsidRPr="00237770" w:rsidRDefault="00A2411A" w:rsidP="00A2411A">
            <w:pPr>
              <w:jc w:val="center"/>
              <w:rPr>
                <w:color w:val="000000"/>
              </w:rPr>
            </w:pPr>
            <w:r w:rsidRPr="00237770">
              <w:rPr>
                <w:color w:val="000000"/>
              </w:rPr>
              <w:t>Всего</w:t>
            </w:r>
          </w:p>
        </w:tc>
        <w:tc>
          <w:tcPr>
            <w:tcW w:w="1000" w:type="dxa"/>
            <w:noWrap/>
            <w:vAlign w:val="center"/>
          </w:tcPr>
          <w:p w:rsidR="00A2411A" w:rsidRPr="00FC2456" w:rsidRDefault="00A2411A" w:rsidP="00A2411A">
            <w:pPr>
              <w:jc w:val="center"/>
              <w:rPr>
                <w:b/>
                <w:color w:val="000000"/>
              </w:rPr>
            </w:pPr>
          </w:p>
        </w:tc>
        <w:tc>
          <w:tcPr>
            <w:tcW w:w="900" w:type="dxa"/>
          </w:tcPr>
          <w:p w:rsidR="00A2411A" w:rsidRPr="00237770" w:rsidRDefault="00A2411A" w:rsidP="00A2411A">
            <w:r>
              <w:t>130,2</w:t>
            </w:r>
          </w:p>
        </w:tc>
        <w:tc>
          <w:tcPr>
            <w:tcW w:w="900" w:type="dxa"/>
            <w:noWrap/>
          </w:tcPr>
          <w:p w:rsidR="00A2411A" w:rsidRPr="00237770" w:rsidRDefault="00A2411A" w:rsidP="00A2411A">
            <w:r>
              <w:t>121,5</w:t>
            </w:r>
          </w:p>
        </w:tc>
        <w:tc>
          <w:tcPr>
            <w:tcW w:w="900" w:type="dxa"/>
            <w:noWrap/>
          </w:tcPr>
          <w:p w:rsidR="00A2411A" w:rsidRDefault="00A2411A" w:rsidP="00A2411A">
            <w:r>
              <w:t>163,2</w:t>
            </w:r>
          </w:p>
        </w:tc>
        <w:tc>
          <w:tcPr>
            <w:tcW w:w="1000" w:type="dxa"/>
            <w:noWrap/>
          </w:tcPr>
          <w:p w:rsidR="00A2411A" w:rsidRDefault="00A2411A" w:rsidP="00A2411A">
            <w:r>
              <w:t>133,0</w:t>
            </w:r>
          </w:p>
        </w:tc>
        <w:tc>
          <w:tcPr>
            <w:tcW w:w="900" w:type="dxa"/>
          </w:tcPr>
          <w:p w:rsidR="00A2411A" w:rsidRDefault="00A2411A" w:rsidP="00A2411A">
            <w:r>
              <w:t>88,0</w:t>
            </w:r>
          </w:p>
        </w:tc>
        <w:tc>
          <w:tcPr>
            <w:tcW w:w="893" w:type="dxa"/>
          </w:tcPr>
          <w:p w:rsidR="00A2411A" w:rsidRDefault="00A2411A" w:rsidP="00A2411A">
            <w:r>
              <w:t>75,0</w:t>
            </w:r>
          </w:p>
        </w:tc>
        <w:tc>
          <w:tcPr>
            <w:tcW w:w="907" w:type="dxa"/>
            <w:gridSpan w:val="2"/>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color w:val="000000"/>
              </w:rPr>
            </w:pPr>
            <w:r w:rsidRPr="00237770">
              <w:rPr>
                <w:color w:val="000000"/>
              </w:rPr>
              <w:t>местный бюджет,</w:t>
            </w:r>
          </w:p>
        </w:tc>
        <w:tc>
          <w:tcPr>
            <w:tcW w:w="1000" w:type="dxa"/>
            <w:noWrap/>
          </w:tcPr>
          <w:p w:rsidR="00A2411A" w:rsidRPr="00FC2456" w:rsidRDefault="00A2411A" w:rsidP="00A2411A">
            <w:pPr>
              <w:jc w:val="center"/>
              <w:rPr>
                <w:b/>
              </w:rPr>
            </w:pPr>
          </w:p>
        </w:tc>
        <w:tc>
          <w:tcPr>
            <w:tcW w:w="900" w:type="dxa"/>
          </w:tcPr>
          <w:p w:rsidR="00A2411A" w:rsidRDefault="00A2411A" w:rsidP="00A2411A">
            <w:r>
              <w:t>130,2</w:t>
            </w:r>
          </w:p>
        </w:tc>
        <w:tc>
          <w:tcPr>
            <w:tcW w:w="900" w:type="dxa"/>
            <w:noWrap/>
          </w:tcPr>
          <w:p w:rsidR="00A2411A" w:rsidRPr="00237770" w:rsidRDefault="00A2411A" w:rsidP="00A2411A">
            <w:r>
              <w:t>121,5</w:t>
            </w:r>
          </w:p>
        </w:tc>
        <w:tc>
          <w:tcPr>
            <w:tcW w:w="900" w:type="dxa"/>
            <w:noWrap/>
          </w:tcPr>
          <w:p w:rsidR="00A2411A" w:rsidRDefault="00A2411A" w:rsidP="00A2411A">
            <w:r>
              <w:t>163,2</w:t>
            </w:r>
          </w:p>
        </w:tc>
        <w:tc>
          <w:tcPr>
            <w:tcW w:w="1000" w:type="dxa"/>
            <w:noWrap/>
          </w:tcPr>
          <w:p w:rsidR="00A2411A" w:rsidRDefault="00A2411A" w:rsidP="00A2411A">
            <w:r>
              <w:t>133,0</w:t>
            </w:r>
          </w:p>
        </w:tc>
        <w:tc>
          <w:tcPr>
            <w:tcW w:w="900" w:type="dxa"/>
          </w:tcPr>
          <w:p w:rsidR="00A2411A" w:rsidRDefault="00A2411A" w:rsidP="00A2411A">
            <w:r>
              <w:t>88,0</w:t>
            </w:r>
          </w:p>
        </w:tc>
        <w:tc>
          <w:tcPr>
            <w:tcW w:w="893" w:type="dxa"/>
          </w:tcPr>
          <w:p w:rsidR="00A2411A" w:rsidRDefault="00A2411A" w:rsidP="00A2411A">
            <w:r>
              <w:t>75,0</w:t>
            </w:r>
          </w:p>
        </w:tc>
        <w:tc>
          <w:tcPr>
            <w:tcW w:w="907" w:type="dxa"/>
            <w:gridSpan w:val="2"/>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c>
          <w:tcPr>
            <w:tcW w:w="900" w:type="dxa"/>
          </w:tcPr>
          <w:p w:rsidR="00A2411A" w:rsidRDefault="00A2411A" w:rsidP="00A2411A">
            <w:r>
              <w:t>75,0</w:t>
            </w:r>
          </w:p>
        </w:tc>
      </w:tr>
      <w:tr w:rsidR="00A2411A" w:rsidRPr="00237770" w:rsidTr="00A2411A">
        <w:trPr>
          <w:trHeight w:val="330"/>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1000" w:type="dxa"/>
            <w:noWrap/>
            <w:vAlign w:val="center"/>
          </w:tcPr>
          <w:p w:rsidR="00A2411A" w:rsidRPr="00237770" w:rsidRDefault="00A2411A" w:rsidP="00A2411A">
            <w:pPr>
              <w:jc w:val="center"/>
              <w:rPr>
                <w:color w:val="000000"/>
              </w:rPr>
            </w:pPr>
          </w:p>
        </w:tc>
        <w:tc>
          <w:tcPr>
            <w:tcW w:w="900" w:type="dxa"/>
            <w:vAlign w:val="center"/>
          </w:tcPr>
          <w:p w:rsidR="00A2411A" w:rsidRPr="00237770" w:rsidRDefault="00A2411A" w:rsidP="00A2411A">
            <w:pPr>
              <w:jc w:val="center"/>
              <w:rPr>
                <w:color w:val="000000"/>
              </w:rPr>
            </w:pPr>
          </w:p>
        </w:tc>
        <w:tc>
          <w:tcPr>
            <w:tcW w:w="893" w:type="dxa"/>
            <w:vAlign w:val="center"/>
          </w:tcPr>
          <w:p w:rsidR="00A2411A" w:rsidRPr="00237770" w:rsidRDefault="00A2411A" w:rsidP="00A2411A">
            <w:pPr>
              <w:jc w:val="center"/>
              <w:rPr>
                <w:color w:val="000000"/>
              </w:rP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bCs/>
                <w:i/>
                <w:iCs/>
                <w:color w:val="000000"/>
              </w:rPr>
            </w:pPr>
            <w:r w:rsidRPr="00237770">
              <w:rPr>
                <w:bCs/>
                <w:i/>
                <w:iCs/>
                <w:color w:val="000000"/>
              </w:rPr>
              <w:t>в том числе за счет средств:</w:t>
            </w: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1000" w:type="dxa"/>
            <w:noWrap/>
            <w:vAlign w:val="center"/>
          </w:tcPr>
          <w:p w:rsidR="00A2411A" w:rsidRPr="00237770" w:rsidRDefault="00A2411A" w:rsidP="00A2411A">
            <w:pPr>
              <w:jc w:val="center"/>
              <w:rPr>
                <w:color w:val="000000"/>
              </w:rPr>
            </w:pPr>
          </w:p>
        </w:tc>
        <w:tc>
          <w:tcPr>
            <w:tcW w:w="900" w:type="dxa"/>
            <w:vAlign w:val="center"/>
          </w:tcPr>
          <w:p w:rsidR="00A2411A" w:rsidRPr="00237770" w:rsidRDefault="00A2411A" w:rsidP="00A2411A">
            <w:pPr>
              <w:jc w:val="center"/>
              <w:rPr>
                <w:color w:val="000000"/>
              </w:rPr>
            </w:pPr>
          </w:p>
        </w:tc>
        <w:tc>
          <w:tcPr>
            <w:tcW w:w="893" w:type="dxa"/>
            <w:vAlign w:val="center"/>
          </w:tcPr>
          <w:p w:rsidR="00A2411A" w:rsidRPr="00237770" w:rsidRDefault="00A2411A" w:rsidP="00A2411A">
            <w:pPr>
              <w:jc w:val="center"/>
              <w:rPr>
                <w:color w:val="000000"/>
              </w:rP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color w:val="000000"/>
              </w:rPr>
            </w:pPr>
            <w:r w:rsidRPr="00237770">
              <w:rPr>
                <w:color w:val="000000"/>
              </w:rPr>
              <w:t>- областного бюджета</w:t>
            </w: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1000" w:type="dxa"/>
            <w:noWrap/>
            <w:vAlign w:val="center"/>
          </w:tcPr>
          <w:p w:rsidR="00A2411A" w:rsidRPr="00237770" w:rsidRDefault="00A2411A" w:rsidP="00A2411A">
            <w:pPr>
              <w:jc w:val="center"/>
              <w:rPr>
                <w:color w:val="000000"/>
              </w:rPr>
            </w:pPr>
          </w:p>
        </w:tc>
        <w:tc>
          <w:tcPr>
            <w:tcW w:w="900" w:type="dxa"/>
            <w:vAlign w:val="center"/>
          </w:tcPr>
          <w:p w:rsidR="00A2411A" w:rsidRPr="00237770" w:rsidRDefault="00A2411A" w:rsidP="00A2411A">
            <w:pPr>
              <w:jc w:val="center"/>
              <w:rPr>
                <w:color w:val="000000"/>
              </w:rPr>
            </w:pPr>
          </w:p>
        </w:tc>
        <w:tc>
          <w:tcPr>
            <w:tcW w:w="893" w:type="dxa"/>
            <w:vAlign w:val="center"/>
          </w:tcPr>
          <w:p w:rsidR="00A2411A" w:rsidRPr="00237770" w:rsidRDefault="00A2411A" w:rsidP="00A2411A">
            <w:pPr>
              <w:jc w:val="center"/>
              <w:rPr>
                <w:color w:val="000000"/>
              </w:rP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color w:val="000000"/>
              </w:rPr>
            </w:pPr>
            <w:r w:rsidRPr="00237770">
              <w:rPr>
                <w:color w:val="000000"/>
              </w:rPr>
              <w:t>- федерального бюджета</w:t>
            </w: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1000" w:type="dxa"/>
            <w:noWrap/>
            <w:vAlign w:val="center"/>
          </w:tcPr>
          <w:p w:rsidR="00A2411A" w:rsidRPr="00237770" w:rsidRDefault="00A2411A" w:rsidP="00A2411A">
            <w:pPr>
              <w:jc w:val="center"/>
              <w:rPr>
                <w:color w:val="000000"/>
              </w:rPr>
            </w:pPr>
          </w:p>
        </w:tc>
        <w:tc>
          <w:tcPr>
            <w:tcW w:w="900" w:type="dxa"/>
            <w:vAlign w:val="center"/>
          </w:tcPr>
          <w:p w:rsidR="00A2411A" w:rsidRPr="00237770" w:rsidRDefault="00A2411A" w:rsidP="00A2411A">
            <w:pPr>
              <w:jc w:val="center"/>
              <w:rPr>
                <w:color w:val="000000"/>
              </w:rPr>
            </w:pPr>
          </w:p>
        </w:tc>
        <w:tc>
          <w:tcPr>
            <w:tcW w:w="893" w:type="dxa"/>
            <w:vAlign w:val="center"/>
          </w:tcPr>
          <w:p w:rsidR="00A2411A" w:rsidRPr="00237770" w:rsidRDefault="00A2411A" w:rsidP="00A2411A">
            <w:pPr>
              <w:jc w:val="center"/>
              <w:rPr>
                <w:color w:val="000000"/>
              </w:rP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r w:rsidR="00A2411A" w:rsidRPr="00237770" w:rsidTr="00A2411A">
        <w:trPr>
          <w:trHeight w:val="315"/>
        </w:trPr>
        <w:tc>
          <w:tcPr>
            <w:tcW w:w="1600" w:type="dxa"/>
            <w:vMerge/>
            <w:vAlign w:val="center"/>
          </w:tcPr>
          <w:p w:rsidR="00A2411A" w:rsidRPr="00237770" w:rsidRDefault="00A2411A" w:rsidP="00A2411A">
            <w:pPr>
              <w:jc w:val="center"/>
              <w:rPr>
                <w:color w:val="000000"/>
              </w:rPr>
            </w:pPr>
          </w:p>
        </w:tc>
        <w:tc>
          <w:tcPr>
            <w:tcW w:w="2400" w:type="dxa"/>
          </w:tcPr>
          <w:p w:rsidR="00A2411A" w:rsidRPr="00237770" w:rsidRDefault="00A2411A" w:rsidP="00A2411A">
            <w:pPr>
              <w:jc w:val="center"/>
              <w:rPr>
                <w:bCs/>
                <w:color w:val="000000"/>
              </w:rPr>
            </w:pPr>
            <w:r w:rsidRPr="00237770">
              <w:rPr>
                <w:color w:val="000000"/>
              </w:rPr>
              <w:t>внебюджетные источники</w:t>
            </w:r>
          </w:p>
          <w:p w:rsidR="00A2411A" w:rsidRPr="00237770" w:rsidRDefault="00A2411A" w:rsidP="00A2411A">
            <w:pPr>
              <w:jc w:val="center"/>
              <w:rPr>
                <w:color w:val="000000"/>
              </w:rPr>
            </w:pPr>
          </w:p>
          <w:p w:rsidR="00A2411A" w:rsidRPr="00237770" w:rsidRDefault="00A2411A" w:rsidP="00A2411A">
            <w:pPr>
              <w:jc w:val="center"/>
              <w:rPr>
                <w:color w:val="000000"/>
              </w:rPr>
            </w:pPr>
          </w:p>
        </w:tc>
        <w:tc>
          <w:tcPr>
            <w:tcW w:w="1000" w:type="dxa"/>
            <w:noWrap/>
            <w:vAlign w:val="center"/>
          </w:tcPr>
          <w:p w:rsidR="00A2411A" w:rsidRPr="00FC2456" w:rsidRDefault="00A2411A" w:rsidP="00A2411A">
            <w:pPr>
              <w:jc w:val="center"/>
              <w:rPr>
                <w:b/>
                <w:color w:val="000000"/>
              </w:rPr>
            </w:pPr>
          </w:p>
        </w:tc>
        <w:tc>
          <w:tcPr>
            <w:tcW w:w="900" w:type="dxa"/>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900" w:type="dxa"/>
            <w:noWrap/>
            <w:vAlign w:val="center"/>
          </w:tcPr>
          <w:p w:rsidR="00A2411A" w:rsidRPr="00237770" w:rsidRDefault="00A2411A" w:rsidP="00A2411A">
            <w:pPr>
              <w:jc w:val="center"/>
              <w:rPr>
                <w:color w:val="000000"/>
              </w:rPr>
            </w:pPr>
          </w:p>
        </w:tc>
        <w:tc>
          <w:tcPr>
            <w:tcW w:w="1000" w:type="dxa"/>
            <w:noWrap/>
            <w:vAlign w:val="center"/>
          </w:tcPr>
          <w:p w:rsidR="00A2411A" w:rsidRPr="00237770" w:rsidRDefault="00A2411A" w:rsidP="00A2411A">
            <w:pPr>
              <w:jc w:val="center"/>
              <w:rPr>
                <w:color w:val="000000"/>
              </w:rPr>
            </w:pPr>
          </w:p>
        </w:tc>
        <w:tc>
          <w:tcPr>
            <w:tcW w:w="900" w:type="dxa"/>
            <w:vAlign w:val="center"/>
          </w:tcPr>
          <w:p w:rsidR="00A2411A" w:rsidRPr="00237770" w:rsidRDefault="00A2411A" w:rsidP="00A2411A">
            <w:pPr>
              <w:jc w:val="center"/>
              <w:rPr>
                <w:color w:val="000000"/>
              </w:rPr>
            </w:pPr>
          </w:p>
        </w:tc>
        <w:tc>
          <w:tcPr>
            <w:tcW w:w="893" w:type="dxa"/>
            <w:vAlign w:val="center"/>
          </w:tcPr>
          <w:p w:rsidR="00A2411A" w:rsidRPr="00237770" w:rsidRDefault="00A2411A" w:rsidP="00A2411A">
            <w:pPr>
              <w:jc w:val="center"/>
              <w:rPr>
                <w:color w:val="000000"/>
              </w:rPr>
            </w:pPr>
          </w:p>
        </w:tc>
        <w:tc>
          <w:tcPr>
            <w:tcW w:w="907" w:type="dxa"/>
            <w:gridSpan w:val="2"/>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c>
          <w:tcPr>
            <w:tcW w:w="900" w:type="dxa"/>
            <w:vAlign w:val="center"/>
          </w:tcPr>
          <w:p w:rsidR="00A2411A" w:rsidRPr="00237770" w:rsidRDefault="00A2411A" w:rsidP="00A2411A">
            <w:pPr>
              <w:jc w:val="center"/>
            </w:pPr>
          </w:p>
        </w:tc>
      </w:tr>
    </w:tbl>
    <w:p w:rsidR="00A2411A" w:rsidRPr="00FD3AF5" w:rsidRDefault="00A2411A" w:rsidP="00A2411A">
      <w:pPr>
        <w:widowControl w:val="0"/>
        <w:autoSpaceDE w:val="0"/>
        <w:autoSpaceDN w:val="0"/>
        <w:adjustRightInd w:val="0"/>
        <w:outlineLvl w:val="2"/>
        <w:rPr>
          <w:sz w:val="22"/>
          <w:szCs w:val="22"/>
        </w:rPr>
      </w:pPr>
    </w:p>
    <w:p w:rsidR="00A2411A" w:rsidRPr="00FD3AF5" w:rsidRDefault="00A2411A" w:rsidP="00A2411A">
      <w:pPr>
        <w:rPr>
          <w:highlight w:val="yellow"/>
        </w:rPr>
      </w:pPr>
      <w:r w:rsidRPr="00FD3AF5">
        <w:t xml:space="preserve">                   </w:t>
      </w:r>
    </w:p>
    <w:p w:rsidR="00A2411A" w:rsidRPr="00FD3AF5" w:rsidRDefault="00A2411A" w:rsidP="00A2411A">
      <w:pPr>
        <w:jc w:val="right"/>
      </w:pPr>
      <w:r w:rsidRPr="00FD3AF5">
        <w:t xml:space="preserve">                                                      </w:t>
      </w:r>
    </w:p>
    <w:p w:rsidR="00A2411A" w:rsidRDefault="00A2411A" w:rsidP="00A2411A">
      <w:pPr>
        <w:jc w:val="center"/>
        <w:sectPr w:rsidR="00A2411A" w:rsidSect="00A2411A">
          <w:pgSz w:w="16838" w:h="11906" w:orient="landscape"/>
          <w:pgMar w:top="850" w:right="1134" w:bottom="1258" w:left="709" w:header="708" w:footer="708" w:gutter="0"/>
          <w:cols w:space="708"/>
          <w:docGrid w:linePitch="360"/>
        </w:sectPr>
      </w:pPr>
    </w:p>
    <w:p w:rsidR="00A2411A" w:rsidRDefault="00A2411A" w:rsidP="00A2411A">
      <w:pPr>
        <w:jc w:val="center"/>
        <w:rPr>
          <w:sz w:val="28"/>
          <w:szCs w:val="28"/>
        </w:rPr>
      </w:pPr>
    </w:p>
    <w:p w:rsidR="00A2411A" w:rsidRPr="00AF4851" w:rsidRDefault="00A2411A" w:rsidP="00A2411A">
      <w:pPr>
        <w:jc w:val="center"/>
        <w:rPr>
          <w:sz w:val="28"/>
          <w:szCs w:val="28"/>
        </w:rPr>
      </w:pPr>
      <w:r>
        <w:rPr>
          <w:sz w:val="28"/>
          <w:szCs w:val="28"/>
        </w:rPr>
        <w:t>РО</w:t>
      </w:r>
      <w:r w:rsidRPr="00AF4851">
        <w:rPr>
          <w:sz w:val="28"/>
          <w:szCs w:val="28"/>
        </w:rPr>
        <w:t xml:space="preserve">ССИЙСКАЯ ФЕДЕРАЦИЯ </w:t>
      </w:r>
      <w:r>
        <w:rPr>
          <w:sz w:val="28"/>
          <w:szCs w:val="28"/>
        </w:rPr>
        <w:t xml:space="preserve">    </w:t>
      </w:r>
    </w:p>
    <w:p w:rsidR="00A2411A" w:rsidRPr="00AF4851" w:rsidRDefault="00A2411A" w:rsidP="00A2411A">
      <w:pPr>
        <w:jc w:val="center"/>
        <w:rPr>
          <w:sz w:val="28"/>
          <w:szCs w:val="28"/>
        </w:rPr>
      </w:pPr>
      <w:r w:rsidRPr="00AF4851">
        <w:rPr>
          <w:sz w:val="28"/>
          <w:szCs w:val="28"/>
        </w:rPr>
        <w:t>РОСТОВ</w:t>
      </w:r>
      <w:r>
        <w:rPr>
          <w:sz w:val="28"/>
          <w:szCs w:val="28"/>
        </w:rPr>
        <w:t>С</w:t>
      </w:r>
      <w:r w:rsidRPr="00AF4851">
        <w:rPr>
          <w:sz w:val="28"/>
          <w:szCs w:val="28"/>
        </w:rPr>
        <w:t>КАЯ ОБЛАСТЬ</w:t>
      </w:r>
    </w:p>
    <w:p w:rsidR="00A2411A" w:rsidRPr="00AF4851" w:rsidRDefault="00A2411A" w:rsidP="00A2411A">
      <w:pPr>
        <w:jc w:val="center"/>
        <w:rPr>
          <w:sz w:val="28"/>
          <w:szCs w:val="28"/>
        </w:rPr>
      </w:pPr>
      <w:r w:rsidRPr="00AF4851">
        <w:rPr>
          <w:sz w:val="28"/>
          <w:szCs w:val="28"/>
        </w:rPr>
        <w:t>МУНИЦИПАЛЬНОЕ ОБРАЗОВАНИЕ</w:t>
      </w:r>
    </w:p>
    <w:p w:rsidR="00A2411A" w:rsidRPr="00AF4851" w:rsidRDefault="00A2411A" w:rsidP="00A2411A">
      <w:pPr>
        <w:jc w:val="center"/>
        <w:rPr>
          <w:b/>
          <w:spacing w:val="30"/>
          <w:sz w:val="28"/>
          <w:szCs w:val="28"/>
        </w:rPr>
      </w:pPr>
      <w:r w:rsidRPr="00AF4851">
        <w:rPr>
          <w:sz w:val="28"/>
          <w:szCs w:val="28"/>
        </w:rPr>
        <w:t>«</w:t>
      </w:r>
      <w:r>
        <w:rPr>
          <w:sz w:val="28"/>
          <w:szCs w:val="28"/>
        </w:rPr>
        <w:t>МЕЩЕРЯКОВСКОЕ СЕЛЬСКОЕ ПОСЕЛЕНИЕ</w:t>
      </w:r>
      <w:r w:rsidRPr="00AF4851">
        <w:rPr>
          <w:sz w:val="28"/>
          <w:szCs w:val="28"/>
        </w:rPr>
        <w:t>»</w:t>
      </w:r>
    </w:p>
    <w:p w:rsidR="00A2411A" w:rsidRPr="00DE3709" w:rsidRDefault="00A2411A" w:rsidP="00A2411A">
      <w:pPr>
        <w:jc w:val="center"/>
        <w:rPr>
          <w:sz w:val="28"/>
          <w:szCs w:val="28"/>
        </w:rPr>
      </w:pPr>
      <w:r w:rsidRPr="00DE3709">
        <w:rPr>
          <w:sz w:val="28"/>
          <w:szCs w:val="28"/>
        </w:rPr>
        <w:t xml:space="preserve">АДМИНИСТРАЦИЯ </w:t>
      </w:r>
      <w:r>
        <w:rPr>
          <w:sz w:val="28"/>
          <w:szCs w:val="28"/>
        </w:rPr>
        <w:t>МЕЩЕРЯКОВСКОГО СЕЛЬСКОГО ПОСЕЛЕНИЯ</w:t>
      </w:r>
    </w:p>
    <w:p w:rsidR="00A2411A" w:rsidRDefault="00A2411A" w:rsidP="00A2411A">
      <w:pPr>
        <w:pStyle w:val="Postan"/>
        <w:rPr>
          <w:sz w:val="26"/>
          <w:szCs w:val="26"/>
        </w:rPr>
      </w:pPr>
    </w:p>
    <w:p w:rsidR="00A2411A" w:rsidRDefault="00A2411A" w:rsidP="00A2411A">
      <w:pPr>
        <w:pStyle w:val="Postan"/>
        <w:rPr>
          <w:sz w:val="26"/>
          <w:szCs w:val="26"/>
        </w:rPr>
      </w:pPr>
    </w:p>
    <w:p w:rsidR="00A2411A" w:rsidRPr="00DE3709" w:rsidRDefault="00A2411A" w:rsidP="00A2411A">
      <w:pPr>
        <w:pStyle w:val="Postan"/>
        <w:rPr>
          <w:sz w:val="26"/>
          <w:szCs w:val="26"/>
        </w:rPr>
      </w:pPr>
    </w:p>
    <w:p w:rsidR="00A2411A" w:rsidRDefault="00A2411A" w:rsidP="00A2411A">
      <w:pPr>
        <w:pStyle w:val="1"/>
        <w:rPr>
          <w:b/>
          <w:szCs w:val="28"/>
        </w:rPr>
      </w:pPr>
      <w:r w:rsidRPr="00DE3709">
        <w:rPr>
          <w:szCs w:val="28"/>
        </w:rPr>
        <w:t xml:space="preserve">ПОСТАНОВЛЕНИЕ </w:t>
      </w:r>
    </w:p>
    <w:p w:rsidR="00A2411A" w:rsidRPr="004A75E1" w:rsidRDefault="00A2411A" w:rsidP="00A2411A"/>
    <w:p w:rsidR="00A2411A" w:rsidRDefault="00A2411A" w:rsidP="00A2411A">
      <w:pPr>
        <w:rPr>
          <w:color w:val="000000"/>
          <w:sz w:val="28"/>
          <w:szCs w:val="28"/>
        </w:rPr>
      </w:pPr>
    </w:p>
    <w:p w:rsidR="00A2411A" w:rsidRPr="00334335" w:rsidRDefault="00A2411A" w:rsidP="00A2411A">
      <w:pPr>
        <w:rPr>
          <w:sz w:val="28"/>
          <w:szCs w:val="28"/>
        </w:rPr>
      </w:pPr>
      <w:r>
        <w:rPr>
          <w:color w:val="000000"/>
          <w:sz w:val="28"/>
          <w:szCs w:val="28"/>
        </w:rPr>
        <w:t>17</w:t>
      </w:r>
      <w:r w:rsidRPr="00334335">
        <w:rPr>
          <w:sz w:val="28"/>
          <w:szCs w:val="28"/>
        </w:rPr>
        <w:t>.</w:t>
      </w:r>
      <w:r>
        <w:rPr>
          <w:sz w:val="28"/>
          <w:szCs w:val="28"/>
        </w:rPr>
        <w:t>03</w:t>
      </w:r>
      <w:r w:rsidRPr="00334335">
        <w:rPr>
          <w:sz w:val="28"/>
          <w:szCs w:val="28"/>
        </w:rPr>
        <w:t>.202</w:t>
      </w:r>
      <w:r>
        <w:rPr>
          <w:sz w:val="28"/>
          <w:szCs w:val="28"/>
        </w:rPr>
        <w:t>2</w:t>
      </w:r>
      <w:r w:rsidRPr="00334335">
        <w:rPr>
          <w:sz w:val="28"/>
          <w:szCs w:val="28"/>
        </w:rPr>
        <w:t xml:space="preserve">                                      </w:t>
      </w:r>
      <w:r w:rsidRPr="00334335">
        <w:rPr>
          <w:sz w:val="28"/>
          <w:szCs w:val="28"/>
        </w:rPr>
        <w:sym w:font="Times New Roman" w:char="2116"/>
      </w:r>
      <w:r w:rsidRPr="00334335">
        <w:rPr>
          <w:sz w:val="28"/>
          <w:szCs w:val="28"/>
        </w:rPr>
        <w:t xml:space="preserve"> </w:t>
      </w:r>
      <w:r>
        <w:rPr>
          <w:sz w:val="28"/>
          <w:szCs w:val="28"/>
        </w:rPr>
        <w:t>21</w:t>
      </w:r>
      <w:r w:rsidRPr="00A16ABB">
        <w:rPr>
          <w:sz w:val="28"/>
          <w:szCs w:val="28"/>
        </w:rPr>
        <w:t xml:space="preserve"> </w:t>
      </w:r>
      <w:r w:rsidRPr="00334335">
        <w:rPr>
          <w:sz w:val="28"/>
          <w:szCs w:val="28"/>
        </w:rPr>
        <w:t xml:space="preserve">                             х. Мещеряковский</w:t>
      </w:r>
    </w:p>
    <w:p w:rsidR="00A2411A" w:rsidRPr="00334335" w:rsidRDefault="00A2411A" w:rsidP="00A2411A">
      <w:pPr>
        <w:rPr>
          <w:sz w:val="28"/>
          <w:szCs w:val="28"/>
        </w:rPr>
      </w:pPr>
    </w:p>
    <w:p w:rsidR="00A2411A" w:rsidRPr="00FA5F51" w:rsidRDefault="00A2411A" w:rsidP="00A2411A">
      <w:pPr>
        <w:rPr>
          <w:color w:val="000000"/>
          <w:sz w:val="28"/>
          <w:szCs w:val="28"/>
        </w:rPr>
      </w:pPr>
    </w:p>
    <w:p w:rsidR="00A2411A" w:rsidRPr="00EB5C38" w:rsidRDefault="00A2411A" w:rsidP="00A2411A">
      <w:pPr>
        <w:ind w:right="4"/>
        <w:jc w:val="right"/>
        <w:rPr>
          <w:bCs/>
          <w:sz w:val="28"/>
          <w:szCs w:val="28"/>
        </w:rPr>
      </w:pPr>
    </w:p>
    <w:p w:rsidR="00A2411A" w:rsidRDefault="00A2411A" w:rsidP="00A2411A">
      <w:pPr>
        <w:rPr>
          <w:sz w:val="28"/>
          <w:szCs w:val="28"/>
        </w:rPr>
      </w:pPr>
      <w:r>
        <w:rPr>
          <w:sz w:val="28"/>
          <w:szCs w:val="28"/>
        </w:rPr>
        <w:t xml:space="preserve">О внесении изменений в постановление </w:t>
      </w:r>
    </w:p>
    <w:p w:rsidR="00A2411A" w:rsidRDefault="00A2411A" w:rsidP="00A2411A">
      <w:pPr>
        <w:rPr>
          <w:sz w:val="28"/>
          <w:szCs w:val="28"/>
        </w:rPr>
      </w:pPr>
      <w:r>
        <w:rPr>
          <w:sz w:val="28"/>
          <w:szCs w:val="28"/>
        </w:rPr>
        <w:t>администрации Мещеряковского сельского</w:t>
      </w:r>
    </w:p>
    <w:p w:rsidR="00A2411A" w:rsidRDefault="00A2411A" w:rsidP="00A2411A">
      <w:pPr>
        <w:rPr>
          <w:sz w:val="28"/>
          <w:szCs w:val="28"/>
        </w:rPr>
      </w:pPr>
      <w:r>
        <w:rPr>
          <w:sz w:val="28"/>
          <w:szCs w:val="28"/>
        </w:rPr>
        <w:t xml:space="preserve"> поселения муниципальной программы от </w:t>
      </w:r>
    </w:p>
    <w:p w:rsidR="00A2411A" w:rsidRPr="007A1975" w:rsidRDefault="00A2411A" w:rsidP="00A2411A">
      <w:pPr>
        <w:rPr>
          <w:sz w:val="28"/>
          <w:szCs w:val="28"/>
        </w:rPr>
      </w:pPr>
      <w:r>
        <w:rPr>
          <w:sz w:val="28"/>
          <w:szCs w:val="28"/>
        </w:rPr>
        <w:t>28.12.2018 №170 «</w:t>
      </w:r>
      <w:r w:rsidRPr="007A1975">
        <w:rPr>
          <w:sz w:val="28"/>
          <w:szCs w:val="28"/>
        </w:rPr>
        <w:t xml:space="preserve">Об утверждении </w:t>
      </w:r>
      <w:r>
        <w:rPr>
          <w:sz w:val="28"/>
          <w:szCs w:val="28"/>
        </w:rPr>
        <w:t>муниципальной</w:t>
      </w:r>
    </w:p>
    <w:p w:rsidR="00A2411A" w:rsidRPr="007A1975" w:rsidRDefault="00A2411A" w:rsidP="00A2411A">
      <w:pPr>
        <w:rPr>
          <w:sz w:val="28"/>
          <w:szCs w:val="28"/>
        </w:rPr>
      </w:pPr>
      <w:r w:rsidRPr="007A1975">
        <w:rPr>
          <w:sz w:val="28"/>
          <w:szCs w:val="28"/>
        </w:rPr>
        <w:t xml:space="preserve">программы </w:t>
      </w:r>
      <w:r>
        <w:rPr>
          <w:sz w:val="28"/>
          <w:szCs w:val="28"/>
        </w:rPr>
        <w:t>Мещеряковского сельского поселения</w:t>
      </w:r>
    </w:p>
    <w:p w:rsidR="00A2411A" w:rsidRDefault="00A2411A" w:rsidP="00A2411A">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A2411A" w:rsidRDefault="00A2411A" w:rsidP="00A2411A">
      <w:pPr>
        <w:rPr>
          <w:sz w:val="28"/>
          <w:szCs w:val="28"/>
        </w:rPr>
      </w:pPr>
    </w:p>
    <w:p w:rsidR="00A2411A" w:rsidRPr="007A1975" w:rsidRDefault="00A2411A" w:rsidP="00A2411A">
      <w:pPr>
        <w:rPr>
          <w:sz w:val="28"/>
          <w:szCs w:val="28"/>
        </w:rPr>
      </w:pPr>
    </w:p>
    <w:p w:rsidR="00A2411A" w:rsidRDefault="00A2411A" w:rsidP="00A2411A">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Мещеряковского сельского поселения </w:t>
      </w:r>
      <w:r w:rsidRPr="00626CB3">
        <w:rPr>
          <w:bCs/>
          <w:kern w:val="2"/>
          <w:sz w:val="28"/>
          <w:szCs w:val="28"/>
        </w:rPr>
        <w:t>от </w:t>
      </w:r>
      <w:r>
        <w:rPr>
          <w:bCs/>
          <w:kern w:val="2"/>
          <w:sz w:val="28"/>
          <w:szCs w:val="28"/>
        </w:rPr>
        <w:t>20.09</w:t>
      </w:r>
      <w:r w:rsidRPr="00626CB3">
        <w:rPr>
          <w:bCs/>
          <w:kern w:val="2"/>
          <w:sz w:val="28"/>
          <w:szCs w:val="28"/>
        </w:rPr>
        <w:t>.2018 № </w:t>
      </w:r>
      <w:r>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Pr>
          <w:bCs/>
          <w:kern w:val="2"/>
          <w:sz w:val="28"/>
          <w:szCs w:val="28"/>
        </w:rPr>
        <w:t>Мещеряковского сельского поселения</w:t>
      </w:r>
      <w:r w:rsidRPr="00626CB3">
        <w:rPr>
          <w:bCs/>
          <w:kern w:val="2"/>
          <w:sz w:val="28"/>
          <w:szCs w:val="28"/>
        </w:rPr>
        <w:t>»</w:t>
      </w:r>
      <w:r>
        <w:rPr>
          <w:bCs/>
          <w:kern w:val="2"/>
          <w:sz w:val="28"/>
          <w:szCs w:val="28"/>
        </w:rPr>
        <w:t xml:space="preserve"> и 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w:t>
      </w:r>
      <w:r w:rsidRPr="00626CB3">
        <w:rPr>
          <w:bCs/>
          <w:kern w:val="2"/>
          <w:sz w:val="28"/>
          <w:szCs w:val="28"/>
        </w:rPr>
        <w:t xml:space="preserve"> </w:t>
      </w:r>
      <w:r>
        <w:rPr>
          <w:bCs/>
          <w:kern w:val="2"/>
          <w:sz w:val="28"/>
          <w:szCs w:val="28"/>
        </w:rPr>
        <w:t>Администрация Мещеряковского сельского поселения</w:t>
      </w:r>
    </w:p>
    <w:p w:rsidR="00A2411A" w:rsidRPr="00DE3709" w:rsidRDefault="00A2411A" w:rsidP="00A2411A">
      <w:pPr>
        <w:jc w:val="center"/>
        <w:rPr>
          <w:sz w:val="28"/>
          <w:szCs w:val="28"/>
        </w:rPr>
      </w:pPr>
      <w:r w:rsidRPr="00DE3709">
        <w:rPr>
          <w:sz w:val="28"/>
          <w:szCs w:val="28"/>
        </w:rPr>
        <w:t>ПОСТАНОВЛЯЮ:</w:t>
      </w:r>
    </w:p>
    <w:p w:rsidR="00A2411A" w:rsidRDefault="00A2411A" w:rsidP="00A2411A">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A2411A" w:rsidRPr="00EB5C38" w:rsidRDefault="00A2411A" w:rsidP="00A2411A">
      <w:pPr>
        <w:suppressAutoHyphens/>
        <w:autoSpaceDE w:val="0"/>
        <w:autoSpaceDN w:val="0"/>
        <w:adjustRightInd w:val="0"/>
        <w:ind w:left="709"/>
        <w:jc w:val="both"/>
        <w:rPr>
          <w:sz w:val="28"/>
          <w:szCs w:val="28"/>
        </w:rPr>
      </w:pPr>
      <w:r>
        <w:rPr>
          <w:sz w:val="28"/>
          <w:szCs w:val="28"/>
          <w:lang w:eastAsia="en-US"/>
        </w:rPr>
        <w:t>2.</w:t>
      </w:r>
      <w:r>
        <w:rPr>
          <w:sz w:val="28"/>
          <w:szCs w:val="28"/>
        </w:rPr>
        <w:t xml:space="preserve"> Постановление вступает в силу со дня официального опубликования.</w:t>
      </w:r>
    </w:p>
    <w:p w:rsidR="00A2411A" w:rsidRPr="00EB5C38" w:rsidRDefault="00A2411A" w:rsidP="00A2411A">
      <w:pPr>
        <w:ind w:firstLine="709"/>
        <w:jc w:val="both"/>
        <w:rPr>
          <w:sz w:val="28"/>
          <w:szCs w:val="28"/>
        </w:rPr>
      </w:pPr>
      <w:r>
        <w:rPr>
          <w:sz w:val="28"/>
          <w:szCs w:val="28"/>
        </w:rPr>
        <w:t>3</w:t>
      </w:r>
      <w:r w:rsidRPr="00EB5C38">
        <w:rPr>
          <w:sz w:val="28"/>
          <w:szCs w:val="28"/>
        </w:rPr>
        <w:t>.</w:t>
      </w:r>
      <w:r>
        <w:rPr>
          <w:sz w:val="28"/>
          <w:szCs w:val="28"/>
        </w:rPr>
        <w:t> </w:t>
      </w:r>
      <w:r w:rsidRPr="00EB5C38">
        <w:rPr>
          <w:sz w:val="28"/>
          <w:szCs w:val="28"/>
        </w:rPr>
        <w:t xml:space="preserve">Контроль за выполнением </w:t>
      </w:r>
      <w:r>
        <w:rPr>
          <w:sz w:val="28"/>
          <w:szCs w:val="28"/>
        </w:rPr>
        <w:t xml:space="preserve">настоящего </w:t>
      </w:r>
      <w:r w:rsidRPr="00EB5C38">
        <w:rPr>
          <w:sz w:val="28"/>
          <w:szCs w:val="28"/>
        </w:rPr>
        <w:t xml:space="preserve">постановления </w:t>
      </w:r>
      <w:r>
        <w:rPr>
          <w:sz w:val="28"/>
          <w:szCs w:val="28"/>
        </w:rPr>
        <w:t>оставляю за собой.</w:t>
      </w:r>
    </w:p>
    <w:p w:rsidR="00A2411A" w:rsidRPr="00EB5C38" w:rsidRDefault="00A2411A" w:rsidP="00A2411A">
      <w:pPr>
        <w:ind w:right="4"/>
        <w:jc w:val="both"/>
        <w:rPr>
          <w:sz w:val="28"/>
          <w:szCs w:val="28"/>
        </w:rPr>
      </w:pPr>
    </w:p>
    <w:p w:rsidR="00A2411A" w:rsidRDefault="00A2411A" w:rsidP="00A2411A">
      <w:pPr>
        <w:tabs>
          <w:tab w:val="left" w:pos="7655"/>
        </w:tabs>
        <w:rPr>
          <w:sz w:val="28"/>
        </w:rPr>
      </w:pPr>
    </w:p>
    <w:p w:rsidR="00A2411A" w:rsidRDefault="00A2411A" w:rsidP="00A2411A">
      <w:pPr>
        <w:tabs>
          <w:tab w:val="left" w:pos="7655"/>
        </w:tabs>
        <w:rPr>
          <w:sz w:val="28"/>
        </w:rPr>
      </w:pPr>
      <w:r>
        <w:rPr>
          <w:sz w:val="28"/>
        </w:rPr>
        <w:t>Глава Администрации</w:t>
      </w:r>
    </w:p>
    <w:p w:rsidR="00A2411A" w:rsidRDefault="00A2411A" w:rsidP="00A2411A">
      <w:pPr>
        <w:tabs>
          <w:tab w:val="left" w:pos="7655"/>
        </w:tabs>
        <w:rPr>
          <w:sz w:val="28"/>
        </w:rPr>
      </w:pPr>
      <w:r>
        <w:rPr>
          <w:sz w:val="28"/>
        </w:rPr>
        <w:t>Мещеряковского сельского поселения</w:t>
      </w:r>
      <w:r>
        <w:rPr>
          <w:sz w:val="28"/>
        </w:rPr>
        <w:tab/>
        <w:t>Л.А. Сытина</w:t>
      </w:r>
    </w:p>
    <w:p w:rsidR="00A2411A" w:rsidRDefault="00A2411A" w:rsidP="00A2411A">
      <w:pPr>
        <w:rPr>
          <w:sz w:val="28"/>
        </w:rPr>
      </w:pPr>
    </w:p>
    <w:p w:rsidR="00A2411A" w:rsidRDefault="00A2411A" w:rsidP="00A2411A">
      <w:pPr>
        <w:pStyle w:val="ConsNormal"/>
        <w:widowControl/>
        <w:ind w:right="4962" w:firstLine="0"/>
        <w:jc w:val="both"/>
        <w:rPr>
          <w:rFonts w:ascii="Times New Roman" w:hAnsi="Times New Roman" w:cs="Times New Roman"/>
          <w:sz w:val="22"/>
          <w:szCs w:val="22"/>
        </w:rPr>
      </w:pPr>
    </w:p>
    <w:p w:rsidR="00A2411A" w:rsidRDefault="00A2411A" w:rsidP="00A2411A">
      <w:pPr>
        <w:pStyle w:val="ConsNormal"/>
        <w:widowControl/>
        <w:ind w:right="4962" w:firstLine="0"/>
        <w:jc w:val="both"/>
        <w:rPr>
          <w:rFonts w:ascii="Times New Roman" w:hAnsi="Times New Roman" w:cs="Times New Roman"/>
          <w:sz w:val="22"/>
          <w:szCs w:val="22"/>
        </w:rPr>
      </w:pPr>
    </w:p>
    <w:p w:rsidR="00A2411A" w:rsidRDefault="00A2411A" w:rsidP="00A2411A">
      <w:pPr>
        <w:pStyle w:val="ConsNormal"/>
        <w:widowControl/>
        <w:ind w:right="4962" w:firstLine="0"/>
        <w:jc w:val="both"/>
        <w:rPr>
          <w:rFonts w:ascii="Times New Roman" w:hAnsi="Times New Roman" w:cs="Times New Roman"/>
          <w:sz w:val="22"/>
          <w:szCs w:val="22"/>
        </w:rPr>
      </w:pPr>
    </w:p>
    <w:p w:rsidR="00A2411A" w:rsidRDefault="00A2411A" w:rsidP="00A2411A">
      <w:pPr>
        <w:pStyle w:val="ConsNormal"/>
        <w:widowControl/>
        <w:ind w:right="4962" w:firstLine="0"/>
        <w:jc w:val="both"/>
        <w:rPr>
          <w:rFonts w:ascii="Times New Roman" w:hAnsi="Times New Roman" w:cs="Times New Roman"/>
          <w:sz w:val="22"/>
          <w:szCs w:val="22"/>
        </w:rPr>
      </w:pPr>
    </w:p>
    <w:p w:rsidR="00A2411A" w:rsidRDefault="00A2411A" w:rsidP="00A2411A">
      <w:pPr>
        <w:pStyle w:val="ConsNormal"/>
        <w:widowControl/>
        <w:ind w:right="4962" w:firstLine="0"/>
        <w:jc w:val="both"/>
        <w:rPr>
          <w:rFonts w:ascii="Times New Roman" w:hAnsi="Times New Roman" w:cs="Times New Roman"/>
          <w:sz w:val="22"/>
          <w:szCs w:val="22"/>
        </w:rPr>
      </w:pPr>
    </w:p>
    <w:p w:rsidR="00A2411A" w:rsidRDefault="00A2411A" w:rsidP="00A2411A">
      <w:pPr>
        <w:pStyle w:val="ConsNormal"/>
        <w:widowControl/>
        <w:ind w:right="4962" w:firstLine="0"/>
        <w:jc w:val="both"/>
        <w:rPr>
          <w:rFonts w:ascii="Times New Roman" w:hAnsi="Times New Roman" w:cs="Times New Roman"/>
          <w:sz w:val="22"/>
          <w:szCs w:val="22"/>
        </w:rPr>
      </w:pPr>
    </w:p>
    <w:p w:rsidR="00A2411A" w:rsidRPr="003522B8" w:rsidRDefault="00A2411A" w:rsidP="00A2411A">
      <w:pPr>
        <w:ind w:right="4"/>
        <w:jc w:val="right"/>
        <w:rPr>
          <w:sz w:val="28"/>
          <w:szCs w:val="28"/>
        </w:rPr>
      </w:pPr>
      <w:r w:rsidRPr="003522B8">
        <w:rPr>
          <w:sz w:val="28"/>
          <w:szCs w:val="28"/>
        </w:rPr>
        <w:t>Приложение</w:t>
      </w:r>
      <w:r>
        <w:rPr>
          <w:sz w:val="28"/>
          <w:szCs w:val="28"/>
        </w:rPr>
        <w:t xml:space="preserve"> № 1</w:t>
      </w:r>
    </w:p>
    <w:p w:rsidR="00A2411A" w:rsidRPr="003522B8" w:rsidRDefault="00A2411A" w:rsidP="00A2411A">
      <w:pPr>
        <w:ind w:right="4"/>
        <w:jc w:val="right"/>
        <w:rPr>
          <w:sz w:val="28"/>
          <w:szCs w:val="28"/>
        </w:rPr>
      </w:pPr>
      <w:r w:rsidRPr="003522B8">
        <w:rPr>
          <w:sz w:val="28"/>
          <w:szCs w:val="28"/>
        </w:rPr>
        <w:t>к постановлению</w:t>
      </w:r>
    </w:p>
    <w:p w:rsidR="00A2411A" w:rsidRDefault="00A2411A" w:rsidP="00A2411A">
      <w:pPr>
        <w:ind w:right="4"/>
        <w:jc w:val="right"/>
        <w:rPr>
          <w:sz w:val="28"/>
          <w:szCs w:val="28"/>
        </w:rPr>
      </w:pPr>
      <w:r>
        <w:rPr>
          <w:sz w:val="28"/>
          <w:szCs w:val="28"/>
        </w:rPr>
        <w:t xml:space="preserve">Администрации </w:t>
      </w:r>
    </w:p>
    <w:p w:rsidR="00A2411A" w:rsidRPr="003522B8" w:rsidRDefault="00A2411A" w:rsidP="00A2411A">
      <w:pPr>
        <w:ind w:right="4"/>
        <w:jc w:val="right"/>
        <w:rPr>
          <w:sz w:val="28"/>
          <w:szCs w:val="28"/>
        </w:rPr>
      </w:pPr>
      <w:r>
        <w:rPr>
          <w:sz w:val="28"/>
          <w:szCs w:val="28"/>
        </w:rPr>
        <w:t>Мещеряковского сельского поселения</w:t>
      </w:r>
    </w:p>
    <w:p w:rsidR="00A2411A" w:rsidRPr="003522B8" w:rsidRDefault="00A2411A" w:rsidP="00A2411A">
      <w:pPr>
        <w:ind w:right="4"/>
        <w:rPr>
          <w:sz w:val="28"/>
          <w:szCs w:val="28"/>
        </w:rPr>
      </w:pPr>
      <w:r>
        <w:rPr>
          <w:sz w:val="28"/>
          <w:szCs w:val="28"/>
        </w:rPr>
        <w:t xml:space="preserve">                                                                                                     </w:t>
      </w:r>
    </w:p>
    <w:p w:rsidR="00A2411A" w:rsidRPr="003522B8" w:rsidRDefault="00A2411A" w:rsidP="00A2411A">
      <w:pPr>
        <w:ind w:right="4"/>
        <w:rPr>
          <w:sz w:val="28"/>
          <w:szCs w:val="28"/>
        </w:rPr>
      </w:pPr>
    </w:p>
    <w:p w:rsidR="00A2411A" w:rsidRPr="003522B8" w:rsidRDefault="00A2411A" w:rsidP="00A2411A">
      <w:pPr>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ПРОГРАММА </w:t>
      </w:r>
      <w:r>
        <w:rPr>
          <w:sz w:val="28"/>
          <w:szCs w:val="28"/>
          <w:lang w:eastAsia="en-US"/>
        </w:rPr>
        <w:t>МЕЩЕРЯКОВСКОГО СЕЛЬСКОГО ПОСЕЛЕНИЯ</w:t>
      </w:r>
    </w:p>
    <w:p w:rsidR="00A2411A" w:rsidRPr="003522B8" w:rsidRDefault="00A2411A" w:rsidP="00A2411A">
      <w:pPr>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A2411A" w:rsidRPr="003522B8" w:rsidRDefault="00A2411A" w:rsidP="00A2411A">
      <w:pPr>
        <w:autoSpaceDE w:val="0"/>
        <w:autoSpaceDN w:val="0"/>
        <w:adjustRightInd w:val="0"/>
        <w:jc w:val="center"/>
        <w:rPr>
          <w:sz w:val="28"/>
          <w:szCs w:val="28"/>
          <w:lang w:eastAsia="en-US"/>
        </w:rPr>
      </w:pPr>
    </w:p>
    <w:p w:rsidR="00A2411A" w:rsidRPr="003522B8" w:rsidRDefault="00A2411A" w:rsidP="00A2411A">
      <w:pPr>
        <w:autoSpaceDE w:val="0"/>
        <w:autoSpaceDN w:val="0"/>
        <w:adjustRightInd w:val="0"/>
        <w:jc w:val="center"/>
        <w:rPr>
          <w:sz w:val="28"/>
          <w:szCs w:val="28"/>
          <w:lang w:eastAsia="en-US"/>
        </w:rPr>
      </w:pPr>
      <w:r w:rsidRPr="003522B8">
        <w:rPr>
          <w:sz w:val="28"/>
          <w:szCs w:val="28"/>
          <w:lang w:eastAsia="en-US"/>
        </w:rPr>
        <w:t>ПАСПОРТ</w:t>
      </w:r>
    </w:p>
    <w:p w:rsidR="00A2411A" w:rsidRPr="003522B8" w:rsidRDefault="00A2411A" w:rsidP="00A2411A">
      <w:pPr>
        <w:autoSpaceDE w:val="0"/>
        <w:autoSpaceDN w:val="0"/>
        <w:adjustRightInd w:val="0"/>
        <w:jc w:val="center"/>
        <w:rPr>
          <w:sz w:val="28"/>
          <w:szCs w:val="28"/>
          <w:lang w:eastAsia="en-US"/>
        </w:rPr>
      </w:pPr>
      <w:r>
        <w:rPr>
          <w:sz w:val="28"/>
          <w:szCs w:val="28"/>
          <w:lang w:eastAsia="en-US"/>
        </w:rPr>
        <w:t>муниципальной</w:t>
      </w:r>
      <w:r w:rsidRPr="003522B8">
        <w:rPr>
          <w:sz w:val="28"/>
          <w:szCs w:val="28"/>
          <w:lang w:eastAsia="en-US"/>
        </w:rPr>
        <w:t xml:space="preserve"> программы </w:t>
      </w:r>
      <w:r>
        <w:rPr>
          <w:sz w:val="28"/>
          <w:szCs w:val="28"/>
          <w:lang w:eastAsia="en-US"/>
        </w:rPr>
        <w:t>Мещеряковского сельского поселения</w:t>
      </w:r>
    </w:p>
    <w:p w:rsidR="00A2411A" w:rsidRPr="003522B8" w:rsidRDefault="00A2411A" w:rsidP="00A2411A">
      <w:pPr>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A2411A" w:rsidRPr="003522B8" w:rsidRDefault="00A2411A" w:rsidP="00A2411A">
      <w:pPr>
        <w:autoSpaceDE w:val="0"/>
        <w:autoSpaceDN w:val="0"/>
        <w:adjustRightInd w:val="0"/>
        <w:jc w:val="center"/>
        <w:rPr>
          <w:sz w:val="28"/>
          <w:szCs w:val="28"/>
          <w:lang w:eastAsia="en-US"/>
        </w:rPr>
      </w:pPr>
      <w:bookmarkStart w:id="3" w:name="Par17"/>
      <w:bookmarkEnd w:id="3"/>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6589"/>
      </w:tblGrid>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Наименование </w:t>
            </w:r>
            <w:r>
              <w:rPr>
                <w:sz w:val="28"/>
                <w:szCs w:val="28"/>
              </w:rPr>
              <w:t>муниципальной</w:t>
            </w:r>
            <w:r w:rsidRPr="003522B8">
              <w:rPr>
                <w:sz w:val="28"/>
                <w:szCs w:val="28"/>
              </w:rPr>
              <w:t xml:space="preserve"> программы  </w:t>
            </w:r>
          </w:p>
        </w:tc>
        <w:tc>
          <w:tcPr>
            <w:tcW w:w="6776" w:type="dxa"/>
            <w:tcMar>
              <w:bottom w:w="57" w:type="dxa"/>
            </w:tcMar>
          </w:tcPr>
          <w:p w:rsidR="00A2411A" w:rsidRPr="003522B8" w:rsidRDefault="00A2411A" w:rsidP="00A2411A">
            <w:pPr>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Pr="003522B8">
              <w:rPr>
                <w:color w:val="000000"/>
                <w:sz w:val="28"/>
                <w:szCs w:val="28"/>
                <w:lang w:eastAsia="en-US"/>
              </w:rPr>
              <w:t>«Социальная поддержка граждан»</w:t>
            </w:r>
            <w:r>
              <w:rPr>
                <w:color w:val="000000"/>
                <w:sz w:val="28"/>
                <w:szCs w:val="28"/>
                <w:lang w:eastAsia="en-US"/>
              </w:rPr>
              <w:t xml:space="preserve"> </w:t>
            </w:r>
            <w:r w:rsidRPr="003522B8">
              <w:rPr>
                <w:color w:val="000000"/>
                <w:sz w:val="28"/>
                <w:szCs w:val="28"/>
                <w:lang w:eastAsia="en-US"/>
              </w:rPr>
              <w:t xml:space="preserve">(далее </w:t>
            </w:r>
            <w:r w:rsidRPr="003522B8">
              <w:rPr>
                <w:color w:val="000000"/>
                <w:sz w:val="28"/>
                <w:szCs w:val="28"/>
                <w:lang w:eastAsia="en-US"/>
              </w:rPr>
              <w:softHyphen/>
              <w:t xml:space="preserve">– </w:t>
            </w:r>
            <w:r>
              <w:rPr>
                <w:color w:val="000000"/>
                <w:sz w:val="28"/>
                <w:szCs w:val="28"/>
                <w:lang w:eastAsia="en-US"/>
              </w:rPr>
              <w:t>муниципальная</w:t>
            </w:r>
            <w:r w:rsidRPr="003522B8">
              <w:rPr>
                <w:color w:val="000000"/>
                <w:sz w:val="28"/>
                <w:szCs w:val="28"/>
                <w:lang w:eastAsia="en-US"/>
              </w:rPr>
              <w:t xml:space="preserve"> программа)</w:t>
            </w: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Ответственный исполнитель </w:t>
            </w:r>
            <w:r>
              <w:rPr>
                <w:sz w:val="28"/>
                <w:szCs w:val="28"/>
              </w:rPr>
              <w:t>муниципальной</w:t>
            </w:r>
            <w:r w:rsidRPr="003522B8">
              <w:rPr>
                <w:sz w:val="28"/>
                <w:szCs w:val="28"/>
              </w:rPr>
              <w:t xml:space="preserve"> программы  </w:t>
            </w:r>
          </w:p>
        </w:tc>
        <w:tc>
          <w:tcPr>
            <w:tcW w:w="6776" w:type="dxa"/>
            <w:tcMar>
              <w:bottom w:w="57" w:type="dxa"/>
            </w:tcMar>
          </w:tcPr>
          <w:p w:rsidR="00A2411A" w:rsidRPr="003522B8" w:rsidRDefault="00A2411A" w:rsidP="00A2411A">
            <w:pPr>
              <w:autoSpaceDE w:val="0"/>
              <w:autoSpaceDN w:val="0"/>
              <w:adjustRightInd w:val="0"/>
              <w:jc w:val="both"/>
              <w:rPr>
                <w:sz w:val="28"/>
                <w:szCs w:val="28"/>
              </w:rPr>
            </w:pPr>
            <w:r>
              <w:rPr>
                <w:sz w:val="28"/>
                <w:szCs w:val="28"/>
              </w:rPr>
              <w:t xml:space="preserve">Администрации Мещеряковского сельского поселения </w:t>
            </w: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A2411A" w:rsidRPr="00A2237E" w:rsidRDefault="00A2411A" w:rsidP="00A2411A">
            <w:pPr>
              <w:jc w:val="both"/>
              <w:rPr>
                <w:sz w:val="28"/>
                <w:szCs w:val="28"/>
              </w:rPr>
            </w:pPr>
            <w:r>
              <w:rPr>
                <w:sz w:val="28"/>
                <w:szCs w:val="28"/>
              </w:rPr>
              <w:t>отсутствует</w:t>
            </w: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A2411A" w:rsidRPr="00A2237E" w:rsidRDefault="00A2411A" w:rsidP="00A2411A">
            <w:pPr>
              <w:jc w:val="both"/>
              <w:rPr>
                <w:sz w:val="28"/>
                <w:szCs w:val="28"/>
              </w:rPr>
            </w:pPr>
            <w:r>
              <w:rPr>
                <w:sz w:val="28"/>
                <w:szCs w:val="28"/>
              </w:rPr>
              <w:t xml:space="preserve">Администрации Мещеряковского сельского поселения </w:t>
            </w:r>
          </w:p>
          <w:p w:rsidR="00A2411A" w:rsidRPr="00A2237E" w:rsidRDefault="00A2411A" w:rsidP="00A2411A">
            <w:pPr>
              <w:jc w:val="both"/>
              <w:rPr>
                <w:sz w:val="28"/>
                <w:szCs w:val="28"/>
              </w:rPr>
            </w:pP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A2411A" w:rsidRPr="004110E9" w:rsidRDefault="00A2411A" w:rsidP="00A2411A">
            <w:pPr>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Pr>
                <w:sz w:val="28"/>
                <w:szCs w:val="28"/>
                <w:lang w:eastAsia="en-US"/>
              </w:rPr>
              <w:t>ий                     граждан»</w:t>
            </w:r>
          </w:p>
          <w:p w:rsidR="00A2411A" w:rsidRPr="003522B8" w:rsidRDefault="00A2411A" w:rsidP="00A2411A">
            <w:pPr>
              <w:autoSpaceDE w:val="0"/>
              <w:autoSpaceDN w:val="0"/>
              <w:adjustRightInd w:val="0"/>
              <w:jc w:val="both"/>
              <w:rPr>
                <w:color w:val="000000"/>
                <w:sz w:val="28"/>
                <w:szCs w:val="28"/>
                <w:lang w:eastAsia="en-US"/>
              </w:rPr>
            </w:pP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A2411A" w:rsidRPr="003522B8" w:rsidRDefault="00A2411A" w:rsidP="00A2411A">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A2411A" w:rsidRPr="003522B8" w:rsidRDefault="00A2411A" w:rsidP="00A2411A">
            <w:pPr>
              <w:autoSpaceDE w:val="0"/>
              <w:autoSpaceDN w:val="0"/>
              <w:adjustRightInd w:val="0"/>
              <w:rPr>
                <w:sz w:val="28"/>
                <w:szCs w:val="28"/>
              </w:rPr>
            </w:pPr>
          </w:p>
        </w:tc>
        <w:tc>
          <w:tcPr>
            <w:tcW w:w="6776" w:type="dxa"/>
            <w:tcMar>
              <w:bottom w:w="57" w:type="dxa"/>
            </w:tcMar>
          </w:tcPr>
          <w:p w:rsidR="00A2411A" w:rsidRPr="003522B8" w:rsidRDefault="00A2411A" w:rsidP="00A2411A">
            <w:pPr>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A2411A" w:rsidRPr="003522B8" w:rsidRDefault="00A2411A" w:rsidP="00A2411A">
            <w:pPr>
              <w:autoSpaceDE w:val="0"/>
              <w:autoSpaceDN w:val="0"/>
              <w:adjustRightInd w:val="0"/>
              <w:rPr>
                <w:color w:val="000000"/>
                <w:sz w:val="28"/>
                <w:szCs w:val="28"/>
                <w:lang w:eastAsia="en-US"/>
              </w:rPr>
            </w:pP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A2411A" w:rsidRPr="003522B8" w:rsidRDefault="00A2411A" w:rsidP="00A2411A">
            <w:pPr>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A2411A" w:rsidRPr="003522B8" w:rsidRDefault="00A2411A" w:rsidP="00A2411A">
            <w:pPr>
              <w:autoSpaceDE w:val="0"/>
              <w:autoSpaceDN w:val="0"/>
              <w:adjustRightInd w:val="0"/>
              <w:jc w:val="both"/>
              <w:rPr>
                <w:color w:val="000000"/>
                <w:sz w:val="28"/>
                <w:szCs w:val="28"/>
                <w:lang w:eastAsia="en-US"/>
              </w:rPr>
            </w:pP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lastRenderedPageBreak/>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A2411A" w:rsidRPr="003522B8" w:rsidRDefault="00A2411A" w:rsidP="00A2411A">
            <w:pPr>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A2411A" w:rsidRPr="003522B8" w:rsidRDefault="00A2411A" w:rsidP="00A2411A">
            <w:pPr>
              <w:autoSpaceDE w:val="0"/>
              <w:autoSpaceDN w:val="0"/>
              <w:adjustRightInd w:val="0"/>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rsidR="00A2411A" w:rsidRPr="003522B8" w:rsidRDefault="00A2411A" w:rsidP="00A2411A">
            <w:pPr>
              <w:autoSpaceDE w:val="0"/>
              <w:autoSpaceDN w:val="0"/>
              <w:adjustRightInd w:val="0"/>
              <w:jc w:val="both"/>
              <w:rPr>
                <w:sz w:val="28"/>
                <w:szCs w:val="28"/>
              </w:rPr>
            </w:pPr>
            <w:r>
              <w:rPr>
                <w:sz w:val="28"/>
                <w:szCs w:val="28"/>
              </w:rPr>
              <w:t>Этапы реализации не выделяются</w:t>
            </w:r>
          </w:p>
          <w:p w:rsidR="00A2411A" w:rsidRPr="003522B8" w:rsidRDefault="00A2411A" w:rsidP="00A2411A">
            <w:pPr>
              <w:autoSpaceDE w:val="0"/>
              <w:autoSpaceDN w:val="0"/>
              <w:adjustRightInd w:val="0"/>
              <w:jc w:val="both"/>
              <w:rPr>
                <w:sz w:val="28"/>
                <w:szCs w:val="28"/>
              </w:rPr>
            </w:pPr>
          </w:p>
        </w:tc>
      </w:tr>
      <w:tr w:rsidR="00A2411A" w:rsidRPr="003522B8" w:rsidTr="00A2411A">
        <w:trPr>
          <w:trHeight w:val="8921"/>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373"/>
            </w:tblGrid>
            <w:tr w:rsidR="00A2411A" w:rsidRPr="003522B8" w:rsidTr="00A2411A">
              <w:tc>
                <w:tcPr>
                  <w:tcW w:w="6601" w:type="dxa"/>
                </w:tcPr>
                <w:p w:rsidR="00A2411A" w:rsidRPr="00E156AA" w:rsidRDefault="00A2411A" w:rsidP="00A2411A">
                  <w:pPr>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Pr>
                      <w:sz w:val="28"/>
                      <w:szCs w:val="28"/>
                      <w:lang w:eastAsia="en-US"/>
                    </w:rPr>
                    <w:t>муниципальной</w:t>
                  </w:r>
                  <w:r w:rsidRPr="00E156AA">
                    <w:rPr>
                      <w:sz w:val="28"/>
                      <w:szCs w:val="28"/>
                      <w:lang w:eastAsia="en-US"/>
                    </w:rPr>
                    <w:t xml:space="preserve"> программы</w:t>
                  </w:r>
                </w:p>
                <w:p w:rsidR="00A2411A" w:rsidRPr="00E156AA" w:rsidRDefault="00A2411A" w:rsidP="00A2411A">
                  <w:pPr>
                    <w:autoSpaceDE w:val="0"/>
                    <w:autoSpaceDN w:val="0"/>
                    <w:adjustRightInd w:val="0"/>
                    <w:jc w:val="both"/>
                    <w:rPr>
                      <w:sz w:val="28"/>
                      <w:szCs w:val="28"/>
                      <w:lang w:eastAsia="en-US"/>
                    </w:rPr>
                  </w:pPr>
                  <w:r w:rsidRPr="00E156AA">
                    <w:rPr>
                      <w:sz w:val="28"/>
                      <w:szCs w:val="28"/>
                      <w:lang w:eastAsia="en-US"/>
                    </w:rPr>
                    <w:t xml:space="preserve"> за 2019 - 2030 годы</w:t>
                  </w:r>
                  <w:r>
                    <w:rPr>
                      <w:sz w:val="28"/>
                      <w:szCs w:val="28"/>
                      <w:lang w:eastAsia="en-US"/>
                    </w:rPr>
                    <w:t xml:space="preserve"> составляет</w:t>
                  </w:r>
                  <w:r w:rsidRPr="00E156AA">
                    <w:rPr>
                      <w:sz w:val="28"/>
                      <w:szCs w:val="28"/>
                      <w:lang w:eastAsia="en-US"/>
                    </w:rPr>
                    <w:t xml:space="preserve"> – </w:t>
                  </w:r>
                  <w:r>
                    <w:rPr>
                      <w:sz w:val="28"/>
                      <w:szCs w:val="28"/>
                      <w:lang w:eastAsia="en-US"/>
                    </w:rPr>
                    <w:t>1069,6</w:t>
                  </w:r>
                  <w:r w:rsidRPr="00E156AA">
                    <w:rPr>
                      <w:sz w:val="28"/>
                      <w:szCs w:val="28"/>
                      <w:lang w:eastAsia="en-US"/>
                    </w:rPr>
                    <w:t xml:space="preserve">  тыс. рублей,</w:t>
                  </w:r>
                </w:p>
                <w:tbl>
                  <w:tblPr>
                    <w:tblW w:w="0" w:type="auto"/>
                    <w:tblLook w:val="00A0" w:firstRow="1" w:lastRow="0" w:firstColumn="1" w:lastColumn="0" w:noHBand="0" w:noVBand="0"/>
                  </w:tblPr>
                  <w:tblGrid>
                    <w:gridCol w:w="6157"/>
                  </w:tblGrid>
                  <w:tr w:rsidR="00A2411A" w:rsidRPr="00E156AA" w:rsidTr="00A2411A">
                    <w:tc>
                      <w:tcPr>
                        <w:tcW w:w="6344" w:type="dxa"/>
                      </w:tcPr>
                      <w:p w:rsidR="00A2411A" w:rsidRPr="00E156AA" w:rsidRDefault="00A2411A" w:rsidP="00A2411A">
                        <w:pPr>
                          <w:jc w:val="both"/>
                          <w:rPr>
                            <w:sz w:val="28"/>
                            <w:szCs w:val="28"/>
                          </w:rPr>
                        </w:pPr>
                        <w:r w:rsidRPr="00E156AA">
                          <w:rPr>
                            <w:sz w:val="28"/>
                            <w:szCs w:val="28"/>
                          </w:rPr>
                          <w:t>в том числе:</w:t>
                        </w:r>
                      </w:p>
                    </w:tc>
                  </w:tr>
                  <w:tr w:rsidR="00A2411A" w:rsidRPr="00E156AA" w:rsidTr="00A2411A">
                    <w:tc>
                      <w:tcPr>
                        <w:tcW w:w="6344" w:type="dxa"/>
                      </w:tcPr>
                      <w:p w:rsidR="00A2411A" w:rsidRPr="00E156AA" w:rsidRDefault="00A2411A" w:rsidP="00A2411A">
                        <w:pPr>
                          <w:jc w:val="both"/>
                          <w:rPr>
                            <w:sz w:val="28"/>
                            <w:szCs w:val="28"/>
                          </w:rPr>
                        </w:pPr>
                        <w:r>
                          <w:rPr>
                            <w:sz w:val="28"/>
                            <w:szCs w:val="28"/>
                          </w:rPr>
                          <w:t xml:space="preserve">в </w:t>
                        </w:r>
                        <w:r w:rsidRPr="00E156AA">
                          <w:rPr>
                            <w:sz w:val="28"/>
                            <w:szCs w:val="28"/>
                          </w:rPr>
                          <w:t>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 xml:space="preserve">в </w:t>
                        </w:r>
                        <w:r w:rsidRPr="00E156AA">
                          <w:rPr>
                            <w:sz w:val="28"/>
                            <w:szCs w:val="28"/>
                          </w:rPr>
                          <w:t>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 xml:space="preserve">в </w:t>
                        </w:r>
                        <w:r w:rsidRPr="00E156AA">
                          <w:rPr>
                            <w:sz w:val="28"/>
                            <w:szCs w:val="28"/>
                          </w:rPr>
                          <w:t>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162,3</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171,2</w:t>
                        </w:r>
                        <w:r w:rsidRPr="00E156AA">
                          <w:rPr>
                            <w:sz w:val="28"/>
                            <w:szCs w:val="28"/>
                          </w:rPr>
                          <w:t xml:space="preserve">  тыс. рублей;</w:t>
                        </w:r>
                      </w:p>
                    </w:tc>
                  </w:tr>
                  <w:tr w:rsidR="00A2411A" w:rsidRPr="00E156AA" w:rsidTr="00A2411A">
                    <w:tc>
                      <w:tcPr>
                        <w:tcW w:w="6344" w:type="dxa"/>
                      </w:tcPr>
                      <w:p w:rsidR="00A2411A" w:rsidRDefault="00A2411A" w:rsidP="00A2411A">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Default="00A2411A" w:rsidP="00A2411A">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p>
                    </w:tc>
                  </w:tr>
                </w:tbl>
                <w:p w:rsidR="00A2411A" w:rsidRPr="00E156AA" w:rsidRDefault="00A2411A" w:rsidP="00A2411A">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Pr>
                      <w:sz w:val="28"/>
                      <w:szCs w:val="28"/>
                    </w:rPr>
                    <w:t xml:space="preserve">1069,6 </w:t>
                  </w:r>
                  <w:r w:rsidRPr="00E156AA">
                    <w:rPr>
                      <w:sz w:val="28"/>
                      <w:szCs w:val="28"/>
                    </w:rPr>
                    <w:t>тыс. рублей,</w:t>
                  </w:r>
                </w:p>
                <w:p w:rsidR="00A2411A" w:rsidRPr="00E156AA" w:rsidRDefault="00A2411A" w:rsidP="00A2411A">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57"/>
                  </w:tblGrid>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162,3</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171,2</w:t>
                        </w:r>
                        <w:r w:rsidRPr="00E156AA">
                          <w:rPr>
                            <w:sz w:val="28"/>
                            <w:szCs w:val="28"/>
                          </w:rPr>
                          <w:t xml:space="preserve">  тыс. рублей;</w:t>
                        </w:r>
                      </w:p>
                    </w:tc>
                  </w:tr>
                  <w:tr w:rsidR="00A2411A" w:rsidRPr="00E156AA" w:rsidTr="00A2411A">
                    <w:tc>
                      <w:tcPr>
                        <w:tcW w:w="6344" w:type="dxa"/>
                      </w:tcPr>
                      <w:p w:rsidR="00A2411A" w:rsidRDefault="00A2411A" w:rsidP="00A2411A">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Default="00A2411A" w:rsidP="00A2411A">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p>
                    </w:tc>
                  </w:tr>
                </w:tbl>
                <w:p w:rsidR="00A2411A" w:rsidRPr="00E156AA" w:rsidRDefault="00A2411A" w:rsidP="00A2411A">
                  <w:pPr>
                    <w:tabs>
                      <w:tab w:val="left" w:pos="2520"/>
                    </w:tabs>
                    <w:jc w:val="both"/>
                    <w:rPr>
                      <w:sz w:val="28"/>
                      <w:szCs w:val="28"/>
                    </w:rPr>
                  </w:pPr>
                </w:p>
                <w:p w:rsidR="00A2411A" w:rsidRPr="00E156AA" w:rsidRDefault="00A2411A" w:rsidP="00A2411A">
                  <w:pPr>
                    <w:tabs>
                      <w:tab w:val="left" w:pos="2520"/>
                    </w:tabs>
                    <w:jc w:val="both"/>
                    <w:rPr>
                      <w:sz w:val="28"/>
                      <w:szCs w:val="28"/>
                    </w:rPr>
                  </w:pPr>
                </w:p>
              </w:tc>
            </w:tr>
            <w:tr w:rsidR="00A2411A" w:rsidRPr="003522B8" w:rsidTr="00A2411A">
              <w:tc>
                <w:tcPr>
                  <w:tcW w:w="6601" w:type="dxa"/>
                </w:tcPr>
                <w:p w:rsidR="00A2411A" w:rsidRPr="00E46576" w:rsidRDefault="00A2411A" w:rsidP="00A2411A">
                  <w:pPr>
                    <w:tabs>
                      <w:tab w:val="left" w:pos="3240"/>
                    </w:tabs>
                    <w:jc w:val="both"/>
                    <w:rPr>
                      <w:sz w:val="28"/>
                      <w:szCs w:val="28"/>
                    </w:rPr>
                  </w:pPr>
                </w:p>
              </w:tc>
            </w:tr>
            <w:tr w:rsidR="00A2411A" w:rsidRPr="003522B8" w:rsidTr="00A2411A">
              <w:tc>
                <w:tcPr>
                  <w:tcW w:w="6601" w:type="dxa"/>
                </w:tcPr>
                <w:p w:rsidR="00A2411A" w:rsidRPr="003522B8" w:rsidRDefault="00A2411A" w:rsidP="00A2411A">
                  <w:pPr>
                    <w:jc w:val="both"/>
                    <w:rPr>
                      <w:sz w:val="28"/>
                      <w:szCs w:val="28"/>
                    </w:rPr>
                  </w:pPr>
                </w:p>
              </w:tc>
            </w:tr>
          </w:tbl>
          <w:p w:rsidR="00A2411A" w:rsidRPr="003522B8" w:rsidRDefault="00A2411A" w:rsidP="00A2411A">
            <w:pPr>
              <w:autoSpaceDE w:val="0"/>
              <w:autoSpaceDN w:val="0"/>
              <w:adjustRightInd w:val="0"/>
              <w:jc w:val="both"/>
              <w:rPr>
                <w:color w:val="000000"/>
                <w:sz w:val="28"/>
                <w:szCs w:val="28"/>
                <w:lang w:eastAsia="en-US"/>
              </w:rPr>
            </w:pPr>
          </w:p>
        </w:tc>
      </w:tr>
      <w:tr w:rsidR="00A2411A" w:rsidRPr="003522B8" w:rsidTr="00A2411A">
        <w:trPr>
          <w:trHeight w:val="20"/>
        </w:trPr>
        <w:tc>
          <w:tcPr>
            <w:tcW w:w="3135" w:type="dxa"/>
            <w:tcMar>
              <w:bottom w:w="57" w:type="dxa"/>
            </w:tcMar>
          </w:tcPr>
          <w:p w:rsidR="00A2411A" w:rsidRPr="003522B8" w:rsidRDefault="00A2411A" w:rsidP="00A2411A">
            <w:pPr>
              <w:autoSpaceDE w:val="0"/>
              <w:autoSpaceDN w:val="0"/>
              <w:adjustRightInd w:val="0"/>
              <w:rPr>
                <w:sz w:val="28"/>
                <w:szCs w:val="28"/>
              </w:rPr>
            </w:pPr>
            <w:r w:rsidRPr="003522B8">
              <w:rPr>
                <w:sz w:val="28"/>
                <w:szCs w:val="28"/>
              </w:rPr>
              <w:lastRenderedPageBreak/>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A2411A" w:rsidRPr="00C9791A" w:rsidRDefault="00A2411A" w:rsidP="00A2411A">
            <w:pPr>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A2411A" w:rsidRPr="003522B8" w:rsidRDefault="00A2411A" w:rsidP="00A2411A">
            <w:pPr>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A2411A" w:rsidRDefault="00A2411A" w:rsidP="00A2411A">
      <w:pPr>
        <w:autoSpaceDE w:val="0"/>
        <w:autoSpaceDN w:val="0"/>
        <w:adjustRightInd w:val="0"/>
        <w:jc w:val="both"/>
        <w:rPr>
          <w:sz w:val="28"/>
          <w:szCs w:val="28"/>
          <w:lang w:eastAsia="en-US"/>
        </w:rPr>
      </w:pPr>
    </w:p>
    <w:p w:rsidR="00A2411A" w:rsidRDefault="00A2411A" w:rsidP="00A2411A">
      <w:pPr>
        <w:autoSpaceDE w:val="0"/>
        <w:autoSpaceDN w:val="0"/>
        <w:adjustRightInd w:val="0"/>
        <w:jc w:val="both"/>
        <w:rPr>
          <w:sz w:val="28"/>
          <w:szCs w:val="28"/>
          <w:lang w:eastAsia="en-US"/>
        </w:rPr>
      </w:pPr>
    </w:p>
    <w:p w:rsidR="00A2411A" w:rsidRDefault="00A2411A" w:rsidP="00A2411A">
      <w:pPr>
        <w:autoSpaceDE w:val="0"/>
        <w:autoSpaceDN w:val="0"/>
        <w:adjustRightInd w:val="0"/>
        <w:jc w:val="both"/>
        <w:rPr>
          <w:sz w:val="28"/>
          <w:szCs w:val="28"/>
          <w:lang w:eastAsia="en-US"/>
        </w:rPr>
      </w:pPr>
    </w:p>
    <w:p w:rsidR="00A2411A" w:rsidRDefault="00A2411A" w:rsidP="00A2411A">
      <w:pPr>
        <w:suppressAutoHyphens/>
        <w:jc w:val="center"/>
        <w:rPr>
          <w:rFonts w:eastAsia="Calibri"/>
          <w:kern w:val="2"/>
          <w:sz w:val="28"/>
          <w:szCs w:val="28"/>
          <w:lang w:eastAsia="en-US"/>
        </w:rPr>
      </w:pPr>
    </w:p>
    <w:p w:rsidR="00A2411A" w:rsidRDefault="00A2411A" w:rsidP="00A2411A">
      <w:pPr>
        <w:suppressAutoHyphens/>
        <w:jc w:val="center"/>
        <w:rPr>
          <w:rFonts w:eastAsia="Calibri"/>
          <w:kern w:val="2"/>
          <w:sz w:val="28"/>
          <w:szCs w:val="28"/>
          <w:lang w:eastAsia="en-US"/>
        </w:rPr>
      </w:pPr>
    </w:p>
    <w:p w:rsidR="00A2411A" w:rsidRDefault="00A2411A" w:rsidP="00A2411A">
      <w:pPr>
        <w:autoSpaceDE w:val="0"/>
        <w:autoSpaceDN w:val="0"/>
        <w:adjustRightInd w:val="0"/>
        <w:jc w:val="center"/>
        <w:rPr>
          <w:sz w:val="28"/>
          <w:szCs w:val="28"/>
        </w:rPr>
      </w:pPr>
      <w:r>
        <w:rPr>
          <w:sz w:val="28"/>
          <w:szCs w:val="28"/>
        </w:rPr>
        <w:t xml:space="preserve"> </w:t>
      </w:r>
    </w:p>
    <w:p w:rsidR="00A2411A" w:rsidRPr="003522B8" w:rsidRDefault="00A2411A" w:rsidP="00A2411A">
      <w:pPr>
        <w:autoSpaceDE w:val="0"/>
        <w:autoSpaceDN w:val="0"/>
        <w:adjustRightInd w:val="0"/>
        <w:jc w:val="center"/>
        <w:rPr>
          <w:sz w:val="28"/>
          <w:szCs w:val="28"/>
        </w:rPr>
      </w:pPr>
      <w:r w:rsidRPr="003522B8">
        <w:rPr>
          <w:sz w:val="28"/>
          <w:szCs w:val="28"/>
        </w:rPr>
        <w:t>ПАСПОРТ</w:t>
      </w:r>
    </w:p>
    <w:p w:rsidR="00A2411A" w:rsidRPr="003522B8" w:rsidRDefault="00A2411A" w:rsidP="00A2411A">
      <w:pPr>
        <w:jc w:val="center"/>
        <w:rPr>
          <w:sz w:val="28"/>
          <w:szCs w:val="28"/>
        </w:rPr>
      </w:pPr>
      <w:r w:rsidRPr="003522B8">
        <w:rPr>
          <w:sz w:val="28"/>
          <w:szCs w:val="28"/>
        </w:rPr>
        <w:t>подпрограммы «Социальная поддержка отдельных категорий граждан»</w:t>
      </w:r>
    </w:p>
    <w:p w:rsidR="00A2411A" w:rsidRPr="003522B8" w:rsidRDefault="00A2411A" w:rsidP="00A2411A">
      <w:pPr>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A2411A" w:rsidRPr="003522B8" w:rsidTr="00A2411A">
        <w:tc>
          <w:tcPr>
            <w:tcW w:w="2893" w:type="dxa"/>
          </w:tcPr>
          <w:p w:rsidR="00A2411A" w:rsidRPr="003522B8" w:rsidRDefault="00A2411A" w:rsidP="00A2411A">
            <w:pPr>
              <w:jc w:val="both"/>
              <w:rPr>
                <w:sz w:val="28"/>
                <w:szCs w:val="28"/>
              </w:rPr>
            </w:pPr>
            <w:r w:rsidRPr="003522B8">
              <w:rPr>
                <w:sz w:val="28"/>
                <w:szCs w:val="28"/>
              </w:rPr>
              <w:t xml:space="preserve">Наименование подпрограммы </w:t>
            </w:r>
          </w:p>
        </w:tc>
        <w:tc>
          <w:tcPr>
            <w:tcW w:w="7280" w:type="dxa"/>
          </w:tcPr>
          <w:p w:rsidR="00A2411A" w:rsidRPr="003522B8" w:rsidRDefault="00A2411A" w:rsidP="00A2411A">
            <w:pPr>
              <w:jc w:val="center"/>
              <w:rPr>
                <w:sz w:val="28"/>
                <w:szCs w:val="28"/>
              </w:rPr>
            </w:pPr>
            <w:r w:rsidRPr="003522B8">
              <w:rPr>
                <w:sz w:val="28"/>
                <w:szCs w:val="28"/>
              </w:rPr>
              <w:t>«Социальная поддержка отдельных категорий граждан»</w:t>
            </w:r>
          </w:p>
        </w:tc>
      </w:tr>
      <w:tr w:rsidR="00A2411A" w:rsidRPr="003522B8" w:rsidTr="00A2411A">
        <w:tc>
          <w:tcPr>
            <w:tcW w:w="2893" w:type="dxa"/>
          </w:tcPr>
          <w:p w:rsidR="00A2411A" w:rsidRPr="003522B8" w:rsidRDefault="00A2411A" w:rsidP="00A2411A">
            <w:pPr>
              <w:autoSpaceDE w:val="0"/>
              <w:autoSpaceDN w:val="0"/>
              <w:adjustRightInd w:val="0"/>
              <w:rPr>
                <w:sz w:val="28"/>
                <w:szCs w:val="28"/>
              </w:rPr>
            </w:pPr>
            <w:r w:rsidRPr="003522B8">
              <w:rPr>
                <w:sz w:val="28"/>
                <w:szCs w:val="28"/>
              </w:rPr>
              <w:lastRenderedPageBreak/>
              <w:t>Ответственный исполнитель подпрограммы</w:t>
            </w:r>
          </w:p>
        </w:tc>
        <w:tc>
          <w:tcPr>
            <w:tcW w:w="7280" w:type="dxa"/>
          </w:tcPr>
          <w:p w:rsidR="00A2411A" w:rsidRPr="003522B8" w:rsidRDefault="00A2411A" w:rsidP="00A2411A">
            <w:pPr>
              <w:jc w:val="both"/>
              <w:rPr>
                <w:sz w:val="28"/>
                <w:szCs w:val="28"/>
              </w:rPr>
            </w:pPr>
            <w:r>
              <w:rPr>
                <w:sz w:val="28"/>
                <w:szCs w:val="28"/>
              </w:rPr>
              <w:t>Администрации Мещеряковского сельского поселения</w:t>
            </w:r>
            <w:r w:rsidRPr="003522B8">
              <w:rPr>
                <w:sz w:val="28"/>
                <w:szCs w:val="28"/>
              </w:rPr>
              <w:t xml:space="preserve"> </w:t>
            </w:r>
          </w:p>
        </w:tc>
      </w:tr>
      <w:tr w:rsidR="00A2411A" w:rsidRPr="003522B8" w:rsidTr="00A2411A">
        <w:tc>
          <w:tcPr>
            <w:tcW w:w="2893" w:type="dxa"/>
          </w:tcPr>
          <w:p w:rsidR="00A2411A" w:rsidRPr="003522B8" w:rsidRDefault="00A2411A" w:rsidP="00A2411A">
            <w:pPr>
              <w:autoSpaceDE w:val="0"/>
              <w:autoSpaceDN w:val="0"/>
              <w:adjustRightInd w:val="0"/>
              <w:rPr>
                <w:sz w:val="28"/>
                <w:szCs w:val="28"/>
              </w:rPr>
            </w:pPr>
            <w:r w:rsidRPr="003522B8">
              <w:rPr>
                <w:sz w:val="28"/>
                <w:szCs w:val="28"/>
              </w:rPr>
              <w:t xml:space="preserve">Участники подпрограммы </w:t>
            </w:r>
          </w:p>
        </w:tc>
        <w:tc>
          <w:tcPr>
            <w:tcW w:w="7280" w:type="dxa"/>
          </w:tcPr>
          <w:p w:rsidR="00A2411A" w:rsidRDefault="00A2411A" w:rsidP="00A2411A">
            <w:pPr>
              <w:jc w:val="both"/>
              <w:rPr>
                <w:sz w:val="28"/>
                <w:szCs w:val="28"/>
              </w:rPr>
            </w:pPr>
            <w:r>
              <w:rPr>
                <w:sz w:val="28"/>
                <w:szCs w:val="28"/>
              </w:rPr>
              <w:t>Администрация Мещеряковского сельского поселения</w:t>
            </w:r>
          </w:p>
          <w:p w:rsidR="00A2411A" w:rsidRPr="003522B8" w:rsidRDefault="00A2411A" w:rsidP="00A2411A">
            <w:pPr>
              <w:jc w:val="both"/>
              <w:rPr>
                <w:sz w:val="28"/>
                <w:szCs w:val="28"/>
              </w:rPr>
            </w:pPr>
          </w:p>
        </w:tc>
      </w:tr>
      <w:tr w:rsidR="00A2411A" w:rsidRPr="003522B8" w:rsidTr="00A2411A">
        <w:tc>
          <w:tcPr>
            <w:tcW w:w="2893" w:type="dxa"/>
          </w:tcPr>
          <w:p w:rsidR="00A2411A" w:rsidRPr="003522B8" w:rsidRDefault="00A2411A" w:rsidP="00A2411A">
            <w:pPr>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A2411A" w:rsidRPr="003522B8" w:rsidRDefault="00A2411A" w:rsidP="00A2411A">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A2411A" w:rsidRPr="003522B8" w:rsidTr="00A2411A">
        <w:tc>
          <w:tcPr>
            <w:tcW w:w="2893" w:type="dxa"/>
          </w:tcPr>
          <w:p w:rsidR="00A2411A" w:rsidRPr="003522B8" w:rsidRDefault="00A2411A" w:rsidP="00A2411A">
            <w:pPr>
              <w:jc w:val="both"/>
              <w:rPr>
                <w:sz w:val="28"/>
                <w:szCs w:val="28"/>
              </w:rPr>
            </w:pPr>
            <w:r w:rsidRPr="003522B8">
              <w:rPr>
                <w:sz w:val="28"/>
                <w:szCs w:val="28"/>
              </w:rPr>
              <w:t xml:space="preserve">Цели подпрограммы </w:t>
            </w:r>
          </w:p>
        </w:tc>
        <w:tc>
          <w:tcPr>
            <w:tcW w:w="7280" w:type="dxa"/>
          </w:tcPr>
          <w:p w:rsidR="00A2411A" w:rsidRPr="003522B8" w:rsidRDefault="00A2411A" w:rsidP="00A2411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A2411A" w:rsidRPr="003522B8" w:rsidTr="00A2411A">
        <w:tc>
          <w:tcPr>
            <w:tcW w:w="2893" w:type="dxa"/>
          </w:tcPr>
          <w:p w:rsidR="00A2411A" w:rsidRPr="003522B8" w:rsidRDefault="00A2411A" w:rsidP="00A2411A">
            <w:pPr>
              <w:jc w:val="both"/>
              <w:rPr>
                <w:sz w:val="28"/>
                <w:szCs w:val="28"/>
              </w:rPr>
            </w:pPr>
            <w:r w:rsidRPr="003522B8">
              <w:rPr>
                <w:sz w:val="28"/>
                <w:szCs w:val="28"/>
              </w:rPr>
              <w:t xml:space="preserve">Задачи подпрограммы </w:t>
            </w:r>
          </w:p>
        </w:tc>
        <w:tc>
          <w:tcPr>
            <w:tcW w:w="7280" w:type="dxa"/>
          </w:tcPr>
          <w:p w:rsidR="00A2411A" w:rsidRPr="00C9791A" w:rsidRDefault="00A2411A" w:rsidP="00A2411A">
            <w:pPr>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A2411A" w:rsidRPr="003522B8" w:rsidTr="00A2411A">
        <w:tc>
          <w:tcPr>
            <w:tcW w:w="2893" w:type="dxa"/>
          </w:tcPr>
          <w:p w:rsidR="00A2411A" w:rsidRPr="003522B8" w:rsidRDefault="00A2411A" w:rsidP="00A2411A">
            <w:pPr>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A2411A" w:rsidRPr="00C9791A" w:rsidRDefault="00A2411A" w:rsidP="00A2411A">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A2411A" w:rsidRPr="003522B8" w:rsidTr="00A2411A">
        <w:tc>
          <w:tcPr>
            <w:tcW w:w="2893" w:type="dxa"/>
          </w:tcPr>
          <w:p w:rsidR="00A2411A" w:rsidRPr="003522B8" w:rsidRDefault="00A2411A" w:rsidP="00A2411A">
            <w:pPr>
              <w:jc w:val="both"/>
              <w:rPr>
                <w:sz w:val="28"/>
                <w:szCs w:val="28"/>
              </w:rPr>
            </w:pPr>
            <w:r w:rsidRPr="003522B8">
              <w:rPr>
                <w:sz w:val="28"/>
                <w:szCs w:val="28"/>
              </w:rPr>
              <w:t xml:space="preserve">Сроки реализации подпрограммы </w:t>
            </w:r>
          </w:p>
        </w:tc>
        <w:tc>
          <w:tcPr>
            <w:tcW w:w="7280" w:type="dxa"/>
          </w:tcPr>
          <w:p w:rsidR="00A2411A" w:rsidRPr="003522B8" w:rsidRDefault="00A2411A" w:rsidP="00A2411A">
            <w:pPr>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rsidR="00A2411A" w:rsidRPr="003522B8" w:rsidRDefault="00A2411A" w:rsidP="00A2411A">
            <w:pPr>
              <w:jc w:val="both"/>
              <w:rPr>
                <w:sz w:val="28"/>
                <w:szCs w:val="28"/>
              </w:rPr>
            </w:pPr>
            <w:r>
              <w:rPr>
                <w:sz w:val="28"/>
                <w:szCs w:val="28"/>
              </w:rPr>
              <w:t>Этапы реализации не выделяются</w:t>
            </w:r>
          </w:p>
        </w:tc>
      </w:tr>
      <w:tr w:rsidR="00A2411A" w:rsidRPr="003522B8" w:rsidTr="00A2411A">
        <w:tc>
          <w:tcPr>
            <w:tcW w:w="2893" w:type="dxa"/>
          </w:tcPr>
          <w:p w:rsidR="00A2411A" w:rsidRPr="003522B8" w:rsidRDefault="00A2411A" w:rsidP="00A2411A">
            <w:pPr>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A2411A" w:rsidRPr="00E156AA" w:rsidTr="00A2411A">
              <w:tc>
                <w:tcPr>
                  <w:tcW w:w="6601" w:type="dxa"/>
                </w:tcPr>
                <w:p w:rsidR="00A2411A" w:rsidRPr="00E156AA" w:rsidRDefault="00A2411A" w:rsidP="00A2411A">
                  <w:pPr>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Pr>
                      <w:sz w:val="28"/>
                      <w:szCs w:val="28"/>
                      <w:lang w:eastAsia="en-US"/>
                    </w:rPr>
                    <w:t>под</w:t>
                  </w:r>
                  <w:r w:rsidRPr="00E156AA">
                    <w:rPr>
                      <w:sz w:val="28"/>
                      <w:szCs w:val="28"/>
                      <w:lang w:eastAsia="en-US"/>
                    </w:rPr>
                    <w:t>программы</w:t>
                  </w:r>
                </w:p>
                <w:p w:rsidR="00A2411A" w:rsidRPr="00E156AA" w:rsidRDefault="00A2411A" w:rsidP="00A2411A">
                  <w:pPr>
                    <w:autoSpaceDE w:val="0"/>
                    <w:autoSpaceDN w:val="0"/>
                    <w:adjustRightInd w:val="0"/>
                    <w:jc w:val="both"/>
                    <w:rPr>
                      <w:sz w:val="28"/>
                      <w:szCs w:val="28"/>
                      <w:lang w:eastAsia="en-US"/>
                    </w:rPr>
                  </w:pPr>
                  <w:r w:rsidRPr="00E156AA">
                    <w:rPr>
                      <w:sz w:val="28"/>
                      <w:szCs w:val="28"/>
                      <w:lang w:eastAsia="en-US"/>
                    </w:rPr>
                    <w:t xml:space="preserve"> за 2019 - 2030 годы</w:t>
                  </w:r>
                  <w:r>
                    <w:rPr>
                      <w:sz w:val="28"/>
                      <w:szCs w:val="28"/>
                      <w:lang w:eastAsia="en-US"/>
                    </w:rPr>
                    <w:t xml:space="preserve"> составляет</w:t>
                  </w:r>
                  <w:r w:rsidRPr="00E156AA">
                    <w:rPr>
                      <w:sz w:val="28"/>
                      <w:szCs w:val="28"/>
                      <w:lang w:eastAsia="en-US"/>
                    </w:rPr>
                    <w:t xml:space="preserve"> – </w:t>
                  </w:r>
                  <w:r>
                    <w:rPr>
                      <w:sz w:val="28"/>
                      <w:szCs w:val="28"/>
                      <w:lang w:eastAsia="en-US"/>
                    </w:rPr>
                    <w:t>1069,6</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A2411A" w:rsidRPr="00E156AA" w:rsidTr="00A2411A">
                    <w:tc>
                      <w:tcPr>
                        <w:tcW w:w="6344" w:type="dxa"/>
                      </w:tcPr>
                      <w:p w:rsidR="00A2411A" w:rsidRPr="00E156AA" w:rsidRDefault="00A2411A" w:rsidP="00A2411A">
                        <w:pPr>
                          <w:jc w:val="both"/>
                          <w:rPr>
                            <w:sz w:val="28"/>
                            <w:szCs w:val="28"/>
                          </w:rPr>
                        </w:pPr>
                        <w:r w:rsidRPr="00E156AA">
                          <w:rPr>
                            <w:sz w:val="28"/>
                            <w:szCs w:val="28"/>
                          </w:rPr>
                          <w:t>в том числе:</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162,3</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171,2</w:t>
                        </w:r>
                        <w:r w:rsidRPr="00E156AA">
                          <w:rPr>
                            <w:sz w:val="28"/>
                            <w:szCs w:val="28"/>
                          </w:rPr>
                          <w:t xml:space="preserve">  тыс. рублей;</w:t>
                        </w:r>
                      </w:p>
                    </w:tc>
                  </w:tr>
                  <w:tr w:rsidR="00A2411A" w:rsidRPr="00E156AA" w:rsidTr="00A2411A">
                    <w:tc>
                      <w:tcPr>
                        <w:tcW w:w="6344" w:type="dxa"/>
                      </w:tcPr>
                      <w:p w:rsidR="00A2411A" w:rsidRDefault="00A2411A" w:rsidP="00A2411A">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Default="00A2411A" w:rsidP="00A2411A">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p>
                    </w:tc>
                  </w:tr>
                </w:tbl>
                <w:p w:rsidR="00A2411A" w:rsidRPr="00E156AA" w:rsidRDefault="00A2411A" w:rsidP="00A2411A">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Pr>
                      <w:sz w:val="28"/>
                      <w:szCs w:val="28"/>
                    </w:rPr>
                    <w:t xml:space="preserve">1069,6 </w:t>
                  </w:r>
                  <w:r w:rsidRPr="00E156AA">
                    <w:rPr>
                      <w:sz w:val="28"/>
                      <w:szCs w:val="28"/>
                    </w:rPr>
                    <w:t>тыс. рублей,</w:t>
                  </w:r>
                </w:p>
                <w:p w:rsidR="00A2411A" w:rsidRPr="00E156AA" w:rsidRDefault="00A2411A" w:rsidP="00A2411A">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162,3</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171,2</w:t>
                        </w:r>
                        <w:r w:rsidRPr="00E156AA">
                          <w:rPr>
                            <w:sz w:val="28"/>
                            <w:szCs w:val="28"/>
                          </w:rPr>
                          <w:t xml:space="preserve">  тыс. рублей;</w:t>
                        </w:r>
                      </w:p>
                    </w:tc>
                  </w:tr>
                  <w:tr w:rsidR="00A2411A" w:rsidRPr="00E156AA" w:rsidTr="00A2411A">
                    <w:tc>
                      <w:tcPr>
                        <w:tcW w:w="6344" w:type="dxa"/>
                      </w:tcPr>
                      <w:p w:rsidR="00A2411A" w:rsidRDefault="00A2411A" w:rsidP="00A2411A">
                        <w:pPr>
                          <w:jc w:val="both"/>
                          <w:rPr>
                            <w:sz w:val="28"/>
                            <w:szCs w:val="28"/>
                          </w:rPr>
                        </w:pPr>
                        <w:r>
                          <w:rPr>
                            <w:sz w:val="28"/>
                            <w:szCs w:val="28"/>
                          </w:rPr>
                          <w:lastRenderedPageBreak/>
                          <w:t>в</w:t>
                        </w:r>
                        <w:r w:rsidRPr="00E156AA">
                          <w:rPr>
                            <w:sz w:val="28"/>
                            <w:szCs w:val="28"/>
                          </w:rPr>
                          <w:t xml:space="preserve"> 2025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2027 год</w:t>
                        </w:r>
                        <w:r>
                          <w:rPr>
                            <w:sz w:val="28"/>
                            <w:szCs w:val="28"/>
                          </w:rPr>
                          <w:t xml:space="preserve">у </w:t>
                        </w:r>
                        <w:r w:rsidRPr="00E156AA">
                          <w:rPr>
                            <w:sz w:val="28"/>
                            <w:szCs w:val="28"/>
                          </w:rPr>
                          <w:t xml:space="preserve">−  </w:t>
                        </w:r>
                        <w:r>
                          <w:rPr>
                            <w:sz w:val="28"/>
                            <w:szCs w:val="28"/>
                          </w:rPr>
                          <w:t>0,0</w:t>
                        </w:r>
                        <w:r w:rsidRPr="00E156AA">
                          <w:rPr>
                            <w:sz w:val="28"/>
                            <w:szCs w:val="28"/>
                          </w:rPr>
                          <w:t xml:space="preserve">  тыс. рублей;</w:t>
                        </w:r>
                      </w:p>
                    </w:tc>
                  </w:tr>
                  <w:tr w:rsidR="00A2411A" w:rsidRPr="00E156AA" w:rsidTr="00A2411A">
                    <w:tc>
                      <w:tcPr>
                        <w:tcW w:w="6344" w:type="dxa"/>
                      </w:tcPr>
                      <w:p w:rsidR="00A2411A" w:rsidRDefault="00A2411A" w:rsidP="00A2411A">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A2411A" w:rsidRPr="00E156AA" w:rsidTr="00A2411A">
                    <w:tc>
                      <w:tcPr>
                        <w:tcW w:w="6344" w:type="dxa"/>
                      </w:tcPr>
                      <w:p w:rsidR="00A2411A" w:rsidRPr="00E156AA" w:rsidRDefault="00A2411A" w:rsidP="00A2411A">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rsidR="00A2411A" w:rsidRPr="00E156AA" w:rsidRDefault="00A2411A" w:rsidP="00A2411A">
                        <w:pPr>
                          <w:jc w:val="both"/>
                          <w:rPr>
                            <w:sz w:val="28"/>
                            <w:szCs w:val="28"/>
                          </w:rPr>
                        </w:pPr>
                      </w:p>
                    </w:tc>
                  </w:tr>
                </w:tbl>
                <w:p w:rsidR="00A2411A" w:rsidRPr="00E156AA" w:rsidRDefault="00A2411A" w:rsidP="00A2411A">
                  <w:pPr>
                    <w:tabs>
                      <w:tab w:val="left" w:pos="2520"/>
                    </w:tabs>
                    <w:jc w:val="both"/>
                    <w:rPr>
                      <w:sz w:val="28"/>
                      <w:szCs w:val="28"/>
                    </w:rPr>
                  </w:pPr>
                </w:p>
                <w:p w:rsidR="00A2411A" w:rsidRPr="00E156AA" w:rsidRDefault="00A2411A" w:rsidP="00A2411A">
                  <w:pPr>
                    <w:tabs>
                      <w:tab w:val="left" w:pos="2520"/>
                    </w:tabs>
                    <w:jc w:val="both"/>
                    <w:rPr>
                      <w:sz w:val="28"/>
                      <w:szCs w:val="28"/>
                    </w:rPr>
                  </w:pPr>
                </w:p>
              </w:tc>
            </w:tr>
          </w:tbl>
          <w:p w:rsidR="00A2411A" w:rsidRPr="00190592" w:rsidRDefault="00A2411A" w:rsidP="00A2411A">
            <w:pPr>
              <w:jc w:val="both"/>
              <w:rPr>
                <w:sz w:val="28"/>
                <w:szCs w:val="28"/>
              </w:rPr>
            </w:pPr>
          </w:p>
        </w:tc>
      </w:tr>
      <w:tr w:rsidR="00A2411A" w:rsidRPr="003522B8" w:rsidTr="00A2411A">
        <w:tc>
          <w:tcPr>
            <w:tcW w:w="2893" w:type="dxa"/>
          </w:tcPr>
          <w:p w:rsidR="00A2411A" w:rsidRPr="003522B8" w:rsidRDefault="00A2411A" w:rsidP="00A2411A">
            <w:pPr>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A2411A" w:rsidRPr="003522B8" w:rsidRDefault="00A2411A" w:rsidP="00A2411A">
            <w:pPr>
              <w:autoSpaceDE w:val="0"/>
              <w:autoSpaceDN w:val="0"/>
              <w:adjustRightInd w:val="0"/>
              <w:jc w:val="both"/>
              <w:rPr>
                <w:sz w:val="28"/>
                <w:szCs w:val="28"/>
                <w:lang w:eastAsia="en-US"/>
              </w:rPr>
            </w:pPr>
            <w:r w:rsidRPr="003522B8">
              <w:rPr>
                <w:sz w:val="28"/>
                <w:szCs w:val="28"/>
                <w:lang w:eastAsia="en-US"/>
              </w:rPr>
              <w:t>улучшение качества жи</w:t>
            </w:r>
            <w:r>
              <w:rPr>
                <w:sz w:val="28"/>
                <w:szCs w:val="28"/>
                <w:lang w:eastAsia="en-US"/>
              </w:rPr>
              <w:t>зни отдельных категорий граждан</w:t>
            </w:r>
          </w:p>
        </w:tc>
      </w:tr>
    </w:tbl>
    <w:p w:rsidR="00A2411A" w:rsidRDefault="00A2411A" w:rsidP="00A2411A">
      <w:pPr>
        <w:jc w:val="center"/>
        <w:rPr>
          <w:b/>
          <w:bCs/>
          <w:sz w:val="28"/>
          <w:szCs w:val="28"/>
        </w:rPr>
      </w:pPr>
    </w:p>
    <w:p w:rsidR="00A2411A" w:rsidRDefault="00A2411A" w:rsidP="00A2411A">
      <w:pPr>
        <w:jc w:val="center"/>
        <w:rPr>
          <w:sz w:val="28"/>
          <w:szCs w:val="28"/>
        </w:rPr>
      </w:pPr>
    </w:p>
    <w:p w:rsidR="00A2411A" w:rsidRDefault="00A2411A" w:rsidP="00A2411A">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Приоритеты и цели муниципальной политики</w:t>
      </w:r>
    </w:p>
    <w:p w:rsidR="00A2411A" w:rsidRDefault="00A2411A" w:rsidP="00A2411A">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A2411A" w:rsidRDefault="00A2411A" w:rsidP="00A2411A">
      <w:pPr>
        <w:shd w:val="clear" w:color="auto" w:fill="FFFFFF" w:themeFill="background1"/>
        <w:autoSpaceDE w:val="0"/>
        <w:autoSpaceDN w:val="0"/>
        <w:adjustRightInd w:val="0"/>
        <w:jc w:val="center"/>
        <w:rPr>
          <w:rFonts w:eastAsia="Calibri"/>
          <w:kern w:val="2"/>
          <w:sz w:val="28"/>
          <w:szCs w:val="28"/>
          <w:lang w:eastAsia="en-US"/>
        </w:rPr>
      </w:pPr>
    </w:p>
    <w:p w:rsidR="00A2411A" w:rsidRDefault="00A2411A" w:rsidP="00A2411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A2411A" w:rsidRPr="00082F39" w:rsidRDefault="00A2411A" w:rsidP="00A2411A">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2411A" w:rsidRDefault="00A2411A" w:rsidP="00A2411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lastRenderedPageBreak/>
        <w:t>К приоритетным направлениям социальной политики Мещеряковского сельского поселения, определенным указанными правовыми актами, отнесены в том числе:</w:t>
      </w:r>
    </w:p>
    <w:p w:rsidR="00A2411A" w:rsidRDefault="00A2411A" w:rsidP="00A2411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A2411A" w:rsidRDefault="00A2411A" w:rsidP="00A2411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Развитие социальной сферы Мещеряковского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A2411A" w:rsidRPr="00C9791A" w:rsidRDefault="00A2411A" w:rsidP="00A2411A">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A2411A" w:rsidRPr="00C9791A" w:rsidRDefault="00A2411A" w:rsidP="00A2411A">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A2411A" w:rsidRPr="00C9791A" w:rsidRDefault="00A2411A" w:rsidP="00A2411A">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A2411A" w:rsidRPr="00631047" w:rsidRDefault="00A2411A" w:rsidP="00A2411A">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Pr>
          <w:rFonts w:eastAsia="Calibri"/>
          <w:sz w:val="28"/>
          <w:szCs w:val="28"/>
          <w:lang w:eastAsia="en-US"/>
        </w:rPr>
        <w:t xml:space="preserve">Мещеряковского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A2411A" w:rsidRDefault="00A2411A" w:rsidP="00A2411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A2411A" w:rsidRDefault="00A2411A" w:rsidP="00A2411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A2411A" w:rsidRDefault="00A2411A" w:rsidP="00A2411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A2411A" w:rsidRDefault="00A2411A" w:rsidP="00A2411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A2411A" w:rsidRDefault="00A2411A" w:rsidP="00A2411A">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совершенствование законодательства в области социальной поддержки отдельных категорий граждан.</w:t>
      </w:r>
    </w:p>
    <w:p w:rsidR="00A2411A" w:rsidRDefault="00A2411A" w:rsidP="00A2411A">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A2411A" w:rsidRDefault="00A2411A" w:rsidP="00A2411A">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A2411A" w:rsidRPr="00E44C72" w:rsidRDefault="00A2411A" w:rsidP="00A2411A">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lastRenderedPageBreak/>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Pr>
          <w:rFonts w:eastAsia="Calibri"/>
          <w:kern w:val="2"/>
          <w:sz w:val="28"/>
          <w:szCs w:val="28"/>
          <w:lang w:eastAsia="en-US"/>
        </w:rPr>
        <w:t>таблице  2</w:t>
      </w:r>
      <w:r w:rsidRPr="00E44C72">
        <w:rPr>
          <w:rFonts w:eastAsia="Calibri"/>
          <w:kern w:val="2"/>
          <w:sz w:val="28"/>
          <w:szCs w:val="28"/>
          <w:lang w:eastAsia="en-US"/>
        </w:rPr>
        <w:t>.</w:t>
      </w:r>
    </w:p>
    <w:p w:rsidR="00A2411A" w:rsidRPr="00E44C72" w:rsidRDefault="00A2411A" w:rsidP="00A2411A">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Pr>
          <w:kern w:val="2"/>
          <w:sz w:val="28"/>
          <w:szCs w:val="28"/>
        </w:rPr>
        <w:t xml:space="preserve"> 3</w:t>
      </w:r>
      <w:r w:rsidRPr="00E44C72">
        <w:rPr>
          <w:kern w:val="2"/>
          <w:sz w:val="28"/>
          <w:szCs w:val="28"/>
        </w:rPr>
        <w:t>.</w:t>
      </w:r>
    </w:p>
    <w:p w:rsidR="00A2411A" w:rsidRPr="00E44C72" w:rsidRDefault="00A2411A" w:rsidP="00A2411A">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4</w:t>
      </w:r>
      <w:r w:rsidRPr="00E44C72">
        <w:rPr>
          <w:rFonts w:eastAsia="Calibri"/>
          <w:kern w:val="2"/>
          <w:sz w:val="28"/>
          <w:szCs w:val="28"/>
          <w:lang w:eastAsia="en-US"/>
        </w:rPr>
        <w:t>.</w:t>
      </w:r>
    </w:p>
    <w:p w:rsidR="00A2411A" w:rsidRPr="00C9791A" w:rsidRDefault="00A2411A" w:rsidP="00A2411A">
      <w:pPr>
        <w:pStyle w:val="ConsPlusNormal"/>
        <w:ind w:firstLine="709"/>
        <w:jc w:val="both"/>
        <w:rPr>
          <w:rFonts w:ascii="Times New Roman" w:hAnsi="Times New Roman" w:cs="Times New Roman"/>
          <w:sz w:val="28"/>
          <w:szCs w:val="28"/>
        </w:rPr>
      </w:pPr>
    </w:p>
    <w:p w:rsidR="00A2411A" w:rsidRPr="003522B8" w:rsidRDefault="00A2411A" w:rsidP="00A2411A">
      <w:pPr>
        <w:autoSpaceDE w:val="0"/>
        <w:autoSpaceDN w:val="0"/>
        <w:adjustRightInd w:val="0"/>
        <w:jc w:val="both"/>
        <w:rPr>
          <w:sz w:val="28"/>
          <w:szCs w:val="28"/>
          <w:lang w:eastAsia="en-US"/>
        </w:rPr>
        <w:sectPr w:rsidR="00A2411A" w:rsidRPr="003522B8" w:rsidSect="00A2411A">
          <w:footerReference w:type="default" r:id="rId13"/>
          <w:pgSz w:w="11906" w:h="16838"/>
          <w:pgMar w:top="284" w:right="1077" w:bottom="709" w:left="1134" w:header="709" w:footer="709" w:gutter="0"/>
          <w:cols w:space="708"/>
          <w:docGrid w:linePitch="360"/>
        </w:sectPr>
      </w:pPr>
    </w:p>
    <w:p w:rsidR="00A2411A" w:rsidRPr="00983211" w:rsidRDefault="00A2411A" w:rsidP="00A2411A">
      <w:pPr>
        <w:autoSpaceDE w:val="0"/>
        <w:autoSpaceDN w:val="0"/>
        <w:adjustRightInd w:val="0"/>
        <w:jc w:val="right"/>
        <w:rPr>
          <w:lang w:eastAsia="en-US"/>
        </w:rPr>
      </w:pPr>
      <w:r w:rsidRPr="00983211">
        <w:rPr>
          <w:lang w:eastAsia="en-US"/>
        </w:rPr>
        <w:lastRenderedPageBreak/>
        <w:t>Таблица 1</w:t>
      </w:r>
    </w:p>
    <w:p w:rsidR="00A2411A" w:rsidRPr="00E44C72" w:rsidRDefault="00A2411A" w:rsidP="00A2411A">
      <w:pPr>
        <w:jc w:val="center"/>
        <w:rPr>
          <w:rFonts w:eastAsia="Calibri"/>
          <w:bCs/>
          <w:kern w:val="2"/>
          <w:sz w:val="28"/>
          <w:szCs w:val="28"/>
          <w:lang w:eastAsia="en-US"/>
        </w:rPr>
      </w:pPr>
      <w:r w:rsidRPr="00E44C72">
        <w:rPr>
          <w:rFonts w:eastAsia="Calibri"/>
          <w:bCs/>
          <w:kern w:val="2"/>
          <w:sz w:val="28"/>
          <w:szCs w:val="28"/>
          <w:lang w:eastAsia="en-US"/>
        </w:rPr>
        <w:t>СВЕДЕНИЯ</w:t>
      </w:r>
    </w:p>
    <w:p w:rsidR="00A2411A" w:rsidRPr="00E44C72" w:rsidRDefault="00A2411A" w:rsidP="00A2411A">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Мещеряковского сельского поселения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A2411A" w:rsidRPr="00E44C72" w:rsidRDefault="00A2411A" w:rsidP="00A2411A">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A2411A" w:rsidRPr="00300D86" w:rsidTr="00A2411A">
        <w:tc>
          <w:tcPr>
            <w:tcW w:w="426" w:type="dxa"/>
            <w:vMerge w:val="restart"/>
            <w:hideMark/>
          </w:tcPr>
          <w:p w:rsidR="00A2411A" w:rsidRPr="00300D86" w:rsidRDefault="00A2411A" w:rsidP="00A2411A">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A2411A" w:rsidRPr="00300D86" w:rsidRDefault="00A2411A" w:rsidP="00A2411A">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A2411A" w:rsidRPr="00300D86" w:rsidRDefault="00A2411A" w:rsidP="00A2411A">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A2411A" w:rsidRPr="00300D86" w:rsidRDefault="00A2411A" w:rsidP="00A2411A">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A2411A" w:rsidRPr="00300D86" w:rsidRDefault="00A2411A" w:rsidP="00A2411A">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A2411A" w:rsidRPr="00300D86" w:rsidTr="00A2411A">
        <w:tc>
          <w:tcPr>
            <w:tcW w:w="426" w:type="dxa"/>
            <w:vMerge/>
            <w:hideMark/>
          </w:tcPr>
          <w:p w:rsidR="00A2411A" w:rsidRPr="00300D86" w:rsidRDefault="00A2411A" w:rsidP="00A2411A">
            <w:pPr>
              <w:rPr>
                <w:rFonts w:eastAsia="Calibri"/>
                <w:bCs/>
                <w:w w:val="99"/>
                <w:kern w:val="2"/>
                <w:lang w:eastAsia="en-US"/>
              </w:rPr>
            </w:pPr>
          </w:p>
        </w:tc>
        <w:tc>
          <w:tcPr>
            <w:tcW w:w="1984" w:type="dxa"/>
            <w:vMerge/>
            <w:hideMark/>
          </w:tcPr>
          <w:p w:rsidR="00A2411A" w:rsidRPr="00300D86" w:rsidRDefault="00A2411A" w:rsidP="00A2411A">
            <w:pPr>
              <w:rPr>
                <w:rFonts w:eastAsia="Calibri"/>
                <w:bCs/>
                <w:w w:val="99"/>
                <w:kern w:val="2"/>
                <w:lang w:eastAsia="en-US"/>
              </w:rPr>
            </w:pPr>
          </w:p>
        </w:tc>
        <w:tc>
          <w:tcPr>
            <w:tcW w:w="1134" w:type="dxa"/>
            <w:vMerge/>
          </w:tcPr>
          <w:p w:rsidR="00A2411A" w:rsidRPr="00300D86" w:rsidRDefault="00A2411A" w:rsidP="00A2411A">
            <w:pPr>
              <w:rPr>
                <w:rFonts w:eastAsia="Calibri"/>
                <w:bCs/>
                <w:w w:val="99"/>
                <w:kern w:val="2"/>
                <w:lang w:eastAsia="en-US"/>
              </w:rPr>
            </w:pPr>
          </w:p>
        </w:tc>
        <w:tc>
          <w:tcPr>
            <w:tcW w:w="1276" w:type="dxa"/>
            <w:vMerge/>
            <w:hideMark/>
          </w:tcPr>
          <w:p w:rsidR="00A2411A" w:rsidRPr="00300D86" w:rsidRDefault="00A2411A" w:rsidP="00A2411A">
            <w:pPr>
              <w:rPr>
                <w:rFonts w:eastAsia="Calibri"/>
                <w:bCs/>
                <w:w w:val="99"/>
                <w:kern w:val="2"/>
                <w:lang w:eastAsia="en-US"/>
              </w:rPr>
            </w:pPr>
          </w:p>
        </w:tc>
        <w:tc>
          <w:tcPr>
            <w:tcW w:w="992" w:type="dxa"/>
          </w:tcPr>
          <w:p w:rsidR="00A2411A" w:rsidRDefault="00A2411A" w:rsidP="00A2411A">
            <w:pPr>
              <w:autoSpaceDE w:val="0"/>
              <w:autoSpaceDN w:val="0"/>
              <w:adjustRightInd w:val="0"/>
              <w:jc w:val="center"/>
              <w:rPr>
                <w:rFonts w:eastAsia="Calibri"/>
                <w:w w:val="99"/>
                <w:kern w:val="2"/>
                <w:lang w:eastAsia="en-US"/>
              </w:rPr>
            </w:pPr>
            <w:r>
              <w:rPr>
                <w:rFonts w:eastAsia="Calibri"/>
                <w:w w:val="99"/>
                <w:kern w:val="2"/>
                <w:lang w:eastAsia="en-US"/>
              </w:rPr>
              <w:t>2017 год</w:t>
            </w:r>
          </w:p>
          <w:p w:rsidR="00A2411A" w:rsidRPr="00300D86" w:rsidRDefault="00A2411A" w:rsidP="00A2411A">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A2411A" w:rsidRPr="00300D86" w:rsidRDefault="00A2411A" w:rsidP="00A2411A">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A2411A" w:rsidRPr="003D2FFD" w:rsidRDefault="00A2411A" w:rsidP="00A2411A">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A2411A" w:rsidRPr="00F6030A" w:rsidTr="00A2411A">
        <w:trPr>
          <w:tblHeader/>
        </w:trPr>
        <w:tc>
          <w:tcPr>
            <w:tcW w:w="142"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A2411A" w:rsidRPr="00F6030A" w:rsidRDefault="00A2411A" w:rsidP="00A2411A">
            <w:pPr>
              <w:autoSpaceDE w:val="0"/>
              <w:autoSpaceDN w:val="0"/>
              <w:adjustRightInd w:val="0"/>
              <w:jc w:val="center"/>
              <w:rPr>
                <w:rFonts w:eastAsia="Calibri"/>
                <w:bCs/>
                <w:kern w:val="2"/>
                <w:lang w:eastAsia="en-US"/>
              </w:rPr>
            </w:pPr>
          </w:p>
        </w:tc>
        <w:tc>
          <w:tcPr>
            <w:tcW w:w="280"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A2411A" w:rsidRPr="00F6030A" w:rsidTr="00A2411A">
        <w:tc>
          <w:tcPr>
            <w:tcW w:w="5000" w:type="pct"/>
            <w:gridSpan w:val="18"/>
          </w:tcPr>
          <w:p w:rsidR="00A2411A" w:rsidRPr="00F6030A" w:rsidRDefault="00A2411A" w:rsidP="00A2411A">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Pr="00F6030A">
              <w:rPr>
                <w:rFonts w:eastAsia="Calibri"/>
                <w:bCs/>
                <w:kern w:val="2"/>
                <w:lang w:eastAsia="en-US"/>
              </w:rPr>
              <w:t xml:space="preserve"> программа </w:t>
            </w:r>
            <w:r>
              <w:rPr>
                <w:rFonts w:eastAsia="Calibri"/>
                <w:bCs/>
                <w:kern w:val="2"/>
                <w:lang w:eastAsia="en-US"/>
              </w:rPr>
              <w:t>Мещеряковского сельского поселения</w:t>
            </w:r>
            <w:r w:rsidRPr="00F6030A">
              <w:rPr>
                <w:rFonts w:eastAsia="Calibri"/>
                <w:bCs/>
                <w:kern w:val="2"/>
                <w:lang w:eastAsia="en-US"/>
              </w:rPr>
              <w:t xml:space="preserve"> «Социальная поддержка граждан»</w:t>
            </w:r>
          </w:p>
        </w:tc>
      </w:tr>
      <w:tr w:rsidR="00A2411A" w:rsidRPr="00F6030A" w:rsidTr="00A2411A">
        <w:tc>
          <w:tcPr>
            <w:tcW w:w="142" w:type="pct"/>
            <w:hideMark/>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A2411A" w:rsidRPr="00F6030A" w:rsidRDefault="00A2411A" w:rsidP="00A2411A">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A2411A" w:rsidRPr="00F6030A" w:rsidRDefault="00A2411A" w:rsidP="00A2411A">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A2411A" w:rsidRPr="00F6030A" w:rsidRDefault="00A2411A" w:rsidP="00A2411A">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A2411A" w:rsidRPr="00F6030A" w:rsidRDefault="00A2411A" w:rsidP="00A2411A">
            <w:pPr>
              <w:autoSpaceDE w:val="0"/>
              <w:autoSpaceDN w:val="0"/>
              <w:adjustRightInd w:val="0"/>
              <w:jc w:val="center"/>
              <w:rPr>
                <w:kern w:val="2"/>
              </w:rPr>
            </w:pPr>
            <w:r>
              <w:rPr>
                <w:kern w:val="2"/>
              </w:rPr>
              <w:t>1</w:t>
            </w:r>
          </w:p>
        </w:tc>
        <w:tc>
          <w:tcPr>
            <w:tcW w:w="280" w:type="pct"/>
          </w:tcPr>
          <w:p w:rsidR="00A2411A" w:rsidRDefault="00A2411A" w:rsidP="00A2411A">
            <w:r w:rsidRPr="00A516CA">
              <w:rPr>
                <w:kern w:val="2"/>
              </w:rPr>
              <w:t>2</w:t>
            </w:r>
          </w:p>
        </w:tc>
        <w:tc>
          <w:tcPr>
            <w:tcW w:w="236" w:type="pct"/>
          </w:tcPr>
          <w:p w:rsidR="00A2411A" w:rsidRDefault="00A2411A" w:rsidP="00A2411A">
            <w:r w:rsidRPr="00A516CA">
              <w:rPr>
                <w:kern w:val="2"/>
              </w:rPr>
              <w:t>2</w:t>
            </w:r>
          </w:p>
        </w:tc>
        <w:tc>
          <w:tcPr>
            <w:tcW w:w="231" w:type="pct"/>
          </w:tcPr>
          <w:p w:rsidR="00A2411A" w:rsidRDefault="00A2411A" w:rsidP="00A2411A">
            <w:r w:rsidRPr="00A516CA">
              <w:rPr>
                <w:kern w:val="2"/>
              </w:rPr>
              <w:t>2</w:t>
            </w:r>
          </w:p>
        </w:tc>
        <w:tc>
          <w:tcPr>
            <w:tcW w:w="234" w:type="pct"/>
          </w:tcPr>
          <w:p w:rsidR="00A2411A" w:rsidRDefault="00A2411A" w:rsidP="00A2411A">
            <w:r w:rsidRPr="00A516CA">
              <w:rPr>
                <w:kern w:val="2"/>
              </w:rPr>
              <w:t>2</w:t>
            </w:r>
          </w:p>
        </w:tc>
        <w:tc>
          <w:tcPr>
            <w:tcW w:w="233" w:type="pct"/>
          </w:tcPr>
          <w:p w:rsidR="00A2411A" w:rsidRDefault="00A2411A" w:rsidP="00A2411A">
            <w:r w:rsidRPr="00A516CA">
              <w:rPr>
                <w:kern w:val="2"/>
              </w:rPr>
              <w:t>2</w:t>
            </w:r>
          </w:p>
        </w:tc>
        <w:tc>
          <w:tcPr>
            <w:tcW w:w="233" w:type="pct"/>
          </w:tcPr>
          <w:p w:rsidR="00A2411A" w:rsidRDefault="00A2411A" w:rsidP="00A2411A">
            <w:r w:rsidRPr="00A516CA">
              <w:rPr>
                <w:kern w:val="2"/>
              </w:rPr>
              <w:t>2</w:t>
            </w:r>
          </w:p>
        </w:tc>
        <w:tc>
          <w:tcPr>
            <w:tcW w:w="239" w:type="pct"/>
          </w:tcPr>
          <w:p w:rsidR="00A2411A" w:rsidRDefault="00A2411A" w:rsidP="00A2411A">
            <w:r w:rsidRPr="00A516CA">
              <w:rPr>
                <w:kern w:val="2"/>
              </w:rPr>
              <w:t>2</w:t>
            </w:r>
          </w:p>
        </w:tc>
        <w:tc>
          <w:tcPr>
            <w:tcW w:w="228" w:type="pct"/>
          </w:tcPr>
          <w:p w:rsidR="00A2411A" w:rsidRDefault="00A2411A" w:rsidP="00A2411A">
            <w:r w:rsidRPr="00A516CA">
              <w:rPr>
                <w:kern w:val="2"/>
              </w:rPr>
              <w:t>2</w:t>
            </w:r>
          </w:p>
        </w:tc>
        <w:tc>
          <w:tcPr>
            <w:tcW w:w="281" w:type="pct"/>
          </w:tcPr>
          <w:p w:rsidR="00A2411A" w:rsidRDefault="00A2411A" w:rsidP="00A2411A">
            <w:r w:rsidRPr="00A516CA">
              <w:rPr>
                <w:kern w:val="2"/>
              </w:rPr>
              <w:t>2</w:t>
            </w:r>
          </w:p>
        </w:tc>
        <w:tc>
          <w:tcPr>
            <w:tcW w:w="233" w:type="pct"/>
          </w:tcPr>
          <w:p w:rsidR="00A2411A" w:rsidRDefault="00A2411A" w:rsidP="00A2411A">
            <w:r w:rsidRPr="00A516CA">
              <w:rPr>
                <w:kern w:val="2"/>
              </w:rPr>
              <w:t>2</w:t>
            </w:r>
          </w:p>
        </w:tc>
        <w:tc>
          <w:tcPr>
            <w:tcW w:w="233" w:type="pct"/>
          </w:tcPr>
          <w:p w:rsidR="00A2411A" w:rsidRDefault="00A2411A" w:rsidP="00A2411A">
            <w:r w:rsidRPr="00A516CA">
              <w:rPr>
                <w:kern w:val="2"/>
              </w:rPr>
              <w:t>2</w:t>
            </w:r>
          </w:p>
        </w:tc>
        <w:tc>
          <w:tcPr>
            <w:tcW w:w="234" w:type="pct"/>
          </w:tcPr>
          <w:p w:rsidR="00A2411A" w:rsidRDefault="00A2411A" w:rsidP="00A2411A">
            <w:r w:rsidRPr="00A516CA">
              <w:rPr>
                <w:kern w:val="2"/>
              </w:rPr>
              <w:t>2</w:t>
            </w:r>
          </w:p>
        </w:tc>
        <w:tc>
          <w:tcPr>
            <w:tcW w:w="233" w:type="pct"/>
          </w:tcPr>
          <w:p w:rsidR="00A2411A" w:rsidRDefault="00A2411A" w:rsidP="00A2411A">
            <w:r w:rsidRPr="00A516CA">
              <w:rPr>
                <w:kern w:val="2"/>
              </w:rPr>
              <w:t>2</w:t>
            </w:r>
          </w:p>
        </w:tc>
      </w:tr>
      <w:tr w:rsidR="00A2411A" w:rsidRPr="00F6030A" w:rsidTr="00A2411A">
        <w:tc>
          <w:tcPr>
            <w:tcW w:w="5000" w:type="pct"/>
            <w:gridSpan w:val="18"/>
          </w:tcPr>
          <w:p w:rsidR="00A2411A" w:rsidRPr="00F6030A" w:rsidRDefault="00A2411A" w:rsidP="00A2411A">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A2411A" w:rsidRPr="008623C4" w:rsidTr="00A2411A">
        <w:tc>
          <w:tcPr>
            <w:tcW w:w="142" w:type="pct"/>
            <w:hideMark/>
          </w:tcPr>
          <w:p w:rsidR="00A2411A" w:rsidRPr="00F6030A" w:rsidRDefault="00A2411A" w:rsidP="00A2411A">
            <w:pPr>
              <w:autoSpaceDE w:val="0"/>
              <w:autoSpaceDN w:val="0"/>
              <w:adjustRightInd w:val="0"/>
              <w:jc w:val="center"/>
              <w:rPr>
                <w:rFonts w:eastAsia="Calibri"/>
                <w:bCs/>
                <w:kern w:val="2"/>
                <w:lang w:eastAsia="en-US"/>
              </w:rPr>
            </w:pPr>
            <w:r>
              <w:rPr>
                <w:rFonts w:eastAsia="Calibri"/>
                <w:bCs/>
                <w:kern w:val="2"/>
                <w:lang w:eastAsia="en-US"/>
              </w:rPr>
              <w:t>2</w:t>
            </w:r>
            <w:r w:rsidRPr="00F6030A">
              <w:rPr>
                <w:rFonts w:eastAsia="Calibri"/>
                <w:bCs/>
                <w:kern w:val="2"/>
                <w:lang w:eastAsia="en-US"/>
              </w:rPr>
              <w:t>.</w:t>
            </w:r>
          </w:p>
        </w:tc>
        <w:tc>
          <w:tcPr>
            <w:tcW w:w="655" w:type="pct"/>
            <w:hideMark/>
          </w:tcPr>
          <w:p w:rsidR="00A2411A" w:rsidRPr="00F6030A" w:rsidRDefault="00A2411A" w:rsidP="00A2411A">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A2411A" w:rsidRPr="00F6030A" w:rsidRDefault="00A2411A" w:rsidP="00A2411A">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A2411A" w:rsidRPr="00F6030A" w:rsidRDefault="00A2411A" w:rsidP="00A2411A">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A2411A" w:rsidRPr="009D1617" w:rsidRDefault="00A2411A" w:rsidP="00A2411A">
            <w:pPr>
              <w:jc w:val="center"/>
              <w:rPr>
                <w:kern w:val="2"/>
              </w:rPr>
            </w:pPr>
            <w:r w:rsidRPr="009D1617">
              <w:rPr>
                <w:kern w:val="2"/>
              </w:rPr>
              <w:t>100</w:t>
            </w:r>
          </w:p>
        </w:tc>
        <w:tc>
          <w:tcPr>
            <w:tcW w:w="280" w:type="pct"/>
          </w:tcPr>
          <w:p w:rsidR="00A2411A" w:rsidRPr="009D1617" w:rsidRDefault="00A2411A" w:rsidP="00A2411A">
            <w:pPr>
              <w:jc w:val="center"/>
            </w:pPr>
            <w:r w:rsidRPr="009D1617">
              <w:t>100</w:t>
            </w:r>
          </w:p>
        </w:tc>
        <w:tc>
          <w:tcPr>
            <w:tcW w:w="236" w:type="pct"/>
          </w:tcPr>
          <w:p w:rsidR="00A2411A" w:rsidRDefault="00A2411A" w:rsidP="00A2411A">
            <w:r w:rsidRPr="00564BE4">
              <w:t>100</w:t>
            </w:r>
          </w:p>
        </w:tc>
        <w:tc>
          <w:tcPr>
            <w:tcW w:w="231" w:type="pct"/>
          </w:tcPr>
          <w:p w:rsidR="00A2411A" w:rsidRDefault="00A2411A" w:rsidP="00A2411A">
            <w:r w:rsidRPr="00564BE4">
              <w:t>100</w:t>
            </w:r>
          </w:p>
        </w:tc>
        <w:tc>
          <w:tcPr>
            <w:tcW w:w="234" w:type="pct"/>
          </w:tcPr>
          <w:p w:rsidR="00A2411A" w:rsidRDefault="00A2411A" w:rsidP="00A2411A">
            <w:r w:rsidRPr="00564BE4">
              <w:t>100</w:t>
            </w:r>
          </w:p>
        </w:tc>
        <w:tc>
          <w:tcPr>
            <w:tcW w:w="233" w:type="pct"/>
          </w:tcPr>
          <w:p w:rsidR="00A2411A" w:rsidRDefault="00A2411A" w:rsidP="00A2411A">
            <w:r w:rsidRPr="00564BE4">
              <w:t>100</w:t>
            </w:r>
          </w:p>
        </w:tc>
        <w:tc>
          <w:tcPr>
            <w:tcW w:w="233" w:type="pct"/>
          </w:tcPr>
          <w:p w:rsidR="00A2411A" w:rsidRDefault="00A2411A" w:rsidP="00A2411A">
            <w:r w:rsidRPr="00564BE4">
              <w:t>100</w:t>
            </w:r>
          </w:p>
        </w:tc>
        <w:tc>
          <w:tcPr>
            <w:tcW w:w="239" w:type="pct"/>
          </w:tcPr>
          <w:p w:rsidR="00A2411A" w:rsidRDefault="00A2411A" w:rsidP="00A2411A">
            <w:r w:rsidRPr="00564BE4">
              <w:t>100</w:t>
            </w:r>
          </w:p>
        </w:tc>
        <w:tc>
          <w:tcPr>
            <w:tcW w:w="228" w:type="pct"/>
          </w:tcPr>
          <w:p w:rsidR="00A2411A" w:rsidRDefault="00A2411A" w:rsidP="00A2411A">
            <w:r w:rsidRPr="00564BE4">
              <w:t>100</w:t>
            </w:r>
          </w:p>
        </w:tc>
        <w:tc>
          <w:tcPr>
            <w:tcW w:w="281" w:type="pct"/>
          </w:tcPr>
          <w:p w:rsidR="00A2411A" w:rsidRDefault="00A2411A" w:rsidP="00A2411A">
            <w:r w:rsidRPr="00564BE4">
              <w:t>100</w:t>
            </w:r>
          </w:p>
        </w:tc>
        <w:tc>
          <w:tcPr>
            <w:tcW w:w="233" w:type="pct"/>
          </w:tcPr>
          <w:p w:rsidR="00A2411A" w:rsidRDefault="00A2411A" w:rsidP="00A2411A">
            <w:r w:rsidRPr="00564BE4">
              <w:t>100</w:t>
            </w:r>
          </w:p>
        </w:tc>
        <w:tc>
          <w:tcPr>
            <w:tcW w:w="233" w:type="pct"/>
          </w:tcPr>
          <w:p w:rsidR="00A2411A" w:rsidRDefault="00A2411A" w:rsidP="00A2411A">
            <w:r w:rsidRPr="00564BE4">
              <w:t>100</w:t>
            </w:r>
          </w:p>
        </w:tc>
        <w:tc>
          <w:tcPr>
            <w:tcW w:w="234" w:type="pct"/>
          </w:tcPr>
          <w:p w:rsidR="00A2411A" w:rsidRDefault="00A2411A" w:rsidP="00A2411A">
            <w:r w:rsidRPr="00564BE4">
              <w:t>100</w:t>
            </w:r>
          </w:p>
        </w:tc>
        <w:tc>
          <w:tcPr>
            <w:tcW w:w="233" w:type="pct"/>
          </w:tcPr>
          <w:p w:rsidR="00A2411A" w:rsidRDefault="00A2411A" w:rsidP="00A2411A">
            <w:r w:rsidRPr="00564BE4">
              <w:t>100</w:t>
            </w:r>
          </w:p>
        </w:tc>
      </w:tr>
    </w:tbl>
    <w:p w:rsidR="00A2411A" w:rsidRDefault="00A2411A" w:rsidP="00A2411A">
      <w:pPr>
        <w:autoSpaceDE w:val="0"/>
        <w:autoSpaceDN w:val="0"/>
        <w:adjustRightInd w:val="0"/>
        <w:jc w:val="both"/>
        <w:rPr>
          <w:b/>
          <w:bCs/>
          <w:sz w:val="28"/>
          <w:szCs w:val="28"/>
          <w:lang w:eastAsia="en-US"/>
        </w:rPr>
      </w:pPr>
    </w:p>
    <w:p w:rsidR="00A2411A" w:rsidRDefault="00A2411A" w:rsidP="00A2411A">
      <w:pPr>
        <w:autoSpaceDE w:val="0"/>
        <w:autoSpaceDN w:val="0"/>
        <w:adjustRightInd w:val="0"/>
        <w:jc w:val="both"/>
        <w:rPr>
          <w:b/>
          <w:bCs/>
          <w:sz w:val="28"/>
          <w:szCs w:val="28"/>
          <w:lang w:eastAsia="en-US"/>
        </w:rPr>
      </w:pPr>
    </w:p>
    <w:p w:rsidR="00A2411A" w:rsidRDefault="00A2411A" w:rsidP="00A2411A">
      <w:pPr>
        <w:autoSpaceDE w:val="0"/>
        <w:autoSpaceDN w:val="0"/>
        <w:adjustRightInd w:val="0"/>
        <w:jc w:val="both"/>
        <w:rPr>
          <w:b/>
          <w:bCs/>
          <w:sz w:val="28"/>
          <w:szCs w:val="28"/>
          <w:lang w:eastAsia="en-US"/>
        </w:rPr>
      </w:pPr>
    </w:p>
    <w:p w:rsidR="00A2411A" w:rsidRDefault="00A2411A" w:rsidP="00A2411A">
      <w:pPr>
        <w:autoSpaceDE w:val="0"/>
        <w:autoSpaceDN w:val="0"/>
        <w:adjustRightInd w:val="0"/>
        <w:jc w:val="both"/>
        <w:rPr>
          <w:b/>
          <w:bCs/>
          <w:sz w:val="28"/>
          <w:szCs w:val="28"/>
          <w:lang w:eastAsia="en-US"/>
        </w:rPr>
      </w:pPr>
    </w:p>
    <w:p w:rsidR="00A2411A" w:rsidRDefault="00A2411A" w:rsidP="00A2411A">
      <w:pPr>
        <w:autoSpaceDE w:val="0"/>
        <w:autoSpaceDN w:val="0"/>
        <w:adjustRightInd w:val="0"/>
        <w:jc w:val="both"/>
        <w:rPr>
          <w:b/>
          <w:bCs/>
          <w:sz w:val="28"/>
          <w:szCs w:val="28"/>
          <w:lang w:eastAsia="en-US"/>
        </w:rPr>
      </w:pPr>
    </w:p>
    <w:p w:rsidR="00A2411A" w:rsidRDefault="00A2411A" w:rsidP="00A2411A">
      <w:pPr>
        <w:autoSpaceDE w:val="0"/>
        <w:autoSpaceDN w:val="0"/>
        <w:adjustRightInd w:val="0"/>
        <w:jc w:val="both"/>
        <w:rPr>
          <w:b/>
          <w:bCs/>
          <w:sz w:val="28"/>
          <w:szCs w:val="28"/>
          <w:lang w:eastAsia="en-US"/>
        </w:rPr>
      </w:pPr>
    </w:p>
    <w:p w:rsidR="00A2411A" w:rsidRDefault="00A2411A" w:rsidP="00A2411A">
      <w:pPr>
        <w:autoSpaceDE w:val="0"/>
        <w:autoSpaceDN w:val="0"/>
        <w:adjustRightInd w:val="0"/>
        <w:jc w:val="both"/>
        <w:rPr>
          <w:b/>
          <w:bCs/>
          <w:sz w:val="28"/>
          <w:szCs w:val="28"/>
          <w:lang w:eastAsia="en-US"/>
        </w:rPr>
      </w:pPr>
    </w:p>
    <w:p w:rsidR="00A2411A" w:rsidRPr="003522B8" w:rsidRDefault="00A2411A" w:rsidP="00A2411A">
      <w:pPr>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A2411A" w:rsidRPr="003522B8" w:rsidTr="00A2411A">
        <w:trPr>
          <w:trHeight w:val="255"/>
        </w:trPr>
        <w:tc>
          <w:tcPr>
            <w:tcW w:w="15523" w:type="dxa"/>
            <w:tcBorders>
              <w:top w:val="nil"/>
              <w:left w:val="nil"/>
              <w:right w:val="nil"/>
            </w:tcBorders>
            <w:vAlign w:val="center"/>
          </w:tcPr>
          <w:p w:rsidR="00A2411A" w:rsidRPr="003522B8" w:rsidRDefault="00A2411A" w:rsidP="00A2411A">
            <w:pPr>
              <w:tabs>
                <w:tab w:val="left" w:pos="13714"/>
              </w:tabs>
              <w:autoSpaceDE w:val="0"/>
              <w:autoSpaceDN w:val="0"/>
              <w:adjustRightInd w:val="0"/>
              <w:jc w:val="center"/>
              <w:outlineLvl w:val="0"/>
              <w:rPr>
                <w:sz w:val="28"/>
                <w:szCs w:val="28"/>
                <w:lang w:eastAsia="en-US"/>
              </w:rPr>
            </w:pPr>
            <w:r w:rsidRPr="003522B8">
              <w:rPr>
                <w:lang w:eastAsia="en-US"/>
              </w:rPr>
              <w:br w:type="page"/>
            </w:r>
            <w:r>
              <w:rPr>
                <w:sz w:val="28"/>
                <w:szCs w:val="28"/>
                <w:lang w:eastAsia="en-US"/>
              </w:rPr>
              <w:t xml:space="preserve">                                                                                                                                                                        </w:t>
            </w:r>
            <w:r w:rsidRPr="003522B8">
              <w:rPr>
                <w:sz w:val="28"/>
                <w:szCs w:val="28"/>
                <w:lang w:eastAsia="en-US"/>
              </w:rPr>
              <w:t xml:space="preserve">Таблица </w:t>
            </w:r>
            <w:r>
              <w:rPr>
                <w:sz w:val="28"/>
                <w:szCs w:val="28"/>
                <w:lang w:eastAsia="en-US"/>
              </w:rPr>
              <w:t>2</w:t>
            </w:r>
          </w:p>
          <w:p w:rsidR="00A2411A" w:rsidRPr="003522B8" w:rsidRDefault="00A2411A" w:rsidP="00A2411A">
            <w:pPr>
              <w:autoSpaceDE w:val="0"/>
              <w:autoSpaceDN w:val="0"/>
              <w:adjustRightInd w:val="0"/>
              <w:jc w:val="center"/>
              <w:outlineLvl w:val="0"/>
              <w:rPr>
                <w:sz w:val="28"/>
                <w:szCs w:val="28"/>
                <w:lang w:eastAsia="en-US"/>
              </w:rPr>
            </w:pPr>
            <w:r w:rsidRPr="003522B8">
              <w:rPr>
                <w:sz w:val="28"/>
                <w:szCs w:val="28"/>
                <w:lang w:eastAsia="en-US"/>
              </w:rPr>
              <w:t>ПЕРЕЧЕНЬ</w:t>
            </w:r>
          </w:p>
          <w:p w:rsidR="00A2411A" w:rsidRDefault="00A2411A" w:rsidP="00A2411A">
            <w:pPr>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Pr>
                <w:sz w:val="28"/>
                <w:szCs w:val="28"/>
                <w:lang w:eastAsia="en-US"/>
              </w:rPr>
              <w:t>муниципальной</w:t>
            </w:r>
            <w:r w:rsidRPr="003522B8">
              <w:rPr>
                <w:sz w:val="28"/>
                <w:szCs w:val="28"/>
                <w:lang w:eastAsia="en-US"/>
              </w:rPr>
              <w:t xml:space="preserve"> программы</w:t>
            </w:r>
            <w:r>
              <w:rPr>
                <w:sz w:val="28"/>
                <w:szCs w:val="28"/>
                <w:lang w:eastAsia="en-US"/>
              </w:rPr>
              <w:t xml:space="preserve"> Мещеряковского сельского поселения</w:t>
            </w:r>
          </w:p>
          <w:p w:rsidR="00A2411A" w:rsidRDefault="00A2411A" w:rsidP="00A2411A">
            <w:pPr>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A2411A" w:rsidRDefault="00A2411A" w:rsidP="00A2411A">
            <w:pPr>
              <w:autoSpaceDE w:val="0"/>
              <w:autoSpaceDN w:val="0"/>
              <w:adjustRightInd w:val="0"/>
              <w:jc w:val="center"/>
              <w:outlineLvl w:val="0"/>
              <w:rPr>
                <w:sz w:val="28"/>
                <w:szCs w:val="28"/>
                <w:lang w:eastAsia="en-US"/>
              </w:rPr>
            </w:pPr>
          </w:p>
          <w:p w:rsidR="00A2411A" w:rsidRPr="00300984" w:rsidRDefault="00A2411A" w:rsidP="00A2411A">
            <w:pPr>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A2411A" w:rsidRPr="00300984" w:rsidTr="00A2411A">
              <w:trPr>
                <w:tblHeader/>
              </w:trPr>
              <w:tc>
                <w:tcPr>
                  <w:tcW w:w="684" w:type="dxa"/>
                  <w:vMerge w:val="restart"/>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3428" w:type="dxa"/>
                  <w:gridSpan w:val="2"/>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2216" w:type="dxa"/>
                  <w:vMerge w:val="restart"/>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 xml:space="preserve">Связь </w:t>
                  </w:r>
                </w:p>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 xml:space="preserve">с показателями </w:t>
                  </w:r>
                  <w:r>
                    <w:rPr>
                      <w:sz w:val="28"/>
                      <w:szCs w:val="28"/>
                      <w:lang w:eastAsia="en-US"/>
                    </w:rPr>
                    <w:t>муниципальной</w:t>
                  </w:r>
                  <w:r w:rsidRPr="00300984">
                    <w:rPr>
                      <w:sz w:val="28"/>
                      <w:szCs w:val="28"/>
                      <w:lang w:eastAsia="en-US"/>
                    </w:rPr>
                    <w:t xml:space="preserve"> программы (подпрограммы)</w:t>
                  </w:r>
                </w:p>
              </w:tc>
            </w:tr>
            <w:tr w:rsidR="00A2411A" w:rsidRPr="00300984" w:rsidTr="00A2411A">
              <w:trPr>
                <w:tblHeader/>
              </w:trPr>
              <w:tc>
                <w:tcPr>
                  <w:tcW w:w="684" w:type="dxa"/>
                  <w:vMerge/>
                  <w:shd w:val="clear" w:color="auto" w:fill="auto"/>
                </w:tcPr>
                <w:p w:rsidR="00A2411A" w:rsidRPr="00300984" w:rsidRDefault="00A2411A" w:rsidP="00A2411A">
                  <w:pPr>
                    <w:autoSpaceDE w:val="0"/>
                    <w:autoSpaceDN w:val="0"/>
                    <w:adjustRightInd w:val="0"/>
                    <w:outlineLvl w:val="0"/>
                    <w:rPr>
                      <w:sz w:val="28"/>
                      <w:szCs w:val="28"/>
                      <w:lang w:eastAsia="en-US"/>
                    </w:rPr>
                  </w:pPr>
                </w:p>
              </w:tc>
              <w:tc>
                <w:tcPr>
                  <w:tcW w:w="2468" w:type="dxa"/>
                  <w:vMerge/>
                  <w:shd w:val="clear" w:color="auto" w:fill="auto"/>
                </w:tcPr>
                <w:p w:rsidR="00A2411A" w:rsidRPr="00300984" w:rsidRDefault="00A2411A" w:rsidP="00A2411A">
                  <w:pPr>
                    <w:autoSpaceDE w:val="0"/>
                    <w:autoSpaceDN w:val="0"/>
                    <w:adjustRightInd w:val="0"/>
                    <w:outlineLvl w:val="0"/>
                    <w:rPr>
                      <w:sz w:val="28"/>
                      <w:szCs w:val="28"/>
                      <w:lang w:eastAsia="en-US"/>
                    </w:rPr>
                  </w:pPr>
                </w:p>
              </w:tc>
              <w:tc>
                <w:tcPr>
                  <w:tcW w:w="1392" w:type="dxa"/>
                  <w:vMerge/>
                  <w:shd w:val="clear" w:color="auto" w:fill="auto"/>
                </w:tcPr>
                <w:p w:rsidR="00A2411A" w:rsidRPr="00300984" w:rsidRDefault="00A2411A" w:rsidP="00A2411A">
                  <w:pPr>
                    <w:autoSpaceDE w:val="0"/>
                    <w:autoSpaceDN w:val="0"/>
                    <w:adjustRightInd w:val="0"/>
                    <w:outlineLvl w:val="0"/>
                    <w:rPr>
                      <w:sz w:val="28"/>
                      <w:szCs w:val="28"/>
                      <w:lang w:eastAsia="en-US"/>
                    </w:rPr>
                  </w:pPr>
                </w:p>
              </w:tc>
              <w:tc>
                <w:tcPr>
                  <w:tcW w:w="1648" w:type="dxa"/>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A2411A" w:rsidRPr="00300984" w:rsidRDefault="00A2411A" w:rsidP="00A2411A">
                  <w:pPr>
                    <w:autoSpaceDE w:val="0"/>
                    <w:autoSpaceDN w:val="0"/>
                    <w:adjustRightInd w:val="0"/>
                    <w:outlineLvl w:val="0"/>
                    <w:rPr>
                      <w:sz w:val="28"/>
                      <w:szCs w:val="28"/>
                      <w:lang w:eastAsia="en-US"/>
                    </w:rPr>
                  </w:pPr>
                </w:p>
              </w:tc>
              <w:tc>
                <w:tcPr>
                  <w:tcW w:w="2463" w:type="dxa"/>
                  <w:vMerge/>
                  <w:shd w:val="clear" w:color="auto" w:fill="auto"/>
                </w:tcPr>
                <w:p w:rsidR="00A2411A" w:rsidRPr="00300984" w:rsidRDefault="00A2411A" w:rsidP="00A2411A">
                  <w:pPr>
                    <w:autoSpaceDE w:val="0"/>
                    <w:autoSpaceDN w:val="0"/>
                    <w:adjustRightInd w:val="0"/>
                    <w:outlineLvl w:val="0"/>
                    <w:rPr>
                      <w:sz w:val="28"/>
                      <w:szCs w:val="28"/>
                      <w:lang w:eastAsia="en-US"/>
                    </w:rPr>
                  </w:pPr>
                </w:p>
              </w:tc>
              <w:tc>
                <w:tcPr>
                  <w:tcW w:w="2216" w:type="dxa"/>
                  <w:vMerge/>
                  <w:shd w:val="clear" w:color="auto" w:fill="auto"/>
                </w:tcPr>
                <w:p w:rsidR="00A2411A" w:rsidRPr="00300984" w:rsidRDefault="00A2411A" w:rsidP="00A2411A">
                  <w:pPr>
                    <w:autoSpaceDE w:val="0"/>
                    <w:autoSpaceDN w:val="0"/>
                    <w:adjustRightInd w:val="0"/>
                    <w:outlineLvl w:val="0"/>
                    <w:rPr>
                      <w:sz w:val="28"/>
                      <w:szCs w:val="28"/>
                      <w:lang w:eastAsia="en-US"/>
                    </w:rPr>
                  </w:pPr>
                </w:p>
              </w:tc>
            </w:tr>
          </w:tbl>
          <w:p w:rsidR="00A2411A" w:rsidRPr="00300984" w:rsidRDefault="00A2411A" w:rsidP="00A2411A">
            <w:pPr>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A2411A" w:rsidRPr="00300984" w:rsidTr="00A2411A">
              <w:trPr>
                <w:tblHeader/>
              </w:trPr>
              <w:tc>
                <w:tcPr>
                  <w:tcW w:w="698" w:type="dxa"/>
                  <w:shd w:val="clear" w:color="auto" w:fill="auto"/>
                </w:tcPr>
                <w:p w:rsidR="00A2411A" w:rsidRPr="00300984" w:rsidRDefault="00A2411A" w:rsidP="00A2411A">
                  <w:pPr>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A2411A" w:rsidRPr="00300984" w:rsidRDefault="00A2411A" w:rsidP="00A2411A">
                  <w:pPr>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A2411A" w:rsidRPr="00300984" w:rsidRDefault="00A2411A" w:rsidP="00A2411A">
                  <w:pPr>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A2411A" w:rsidRPr="00300984" w:rsidRDefault="00A2411A" w:rsidP="00A2411A">
                  <w:pPr>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A2411A" w:rsidRPr="00300984" w:rsidRDefault="00A2411A" w:rsidP="00A2411A">
                  <w:pPr>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A2411A" w:rsidRPr="00300984" w:rsidRDefault="00A2411A" w:rsidP="00A2411A">
                  <w:pPr>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A2411A" w:rsidRPr="00300984" w:rsidRDefault="00A2411A" w:rsidP="00A2411A">
                  <w:pPr>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A2411A" w:rsidRPr="00300984" w:rsidRDefault="00A2411A" w:rsidP="00A2411A">
                  <w:pPr>
                    <w:autoSpaceDE w:val="0"/>
                    <w:autoSpaceDN w:val="0"/>
                    <w:adjustRightInd w:val="0"/>
                    <w:jc w:val="center"/>
                    <w:outlineLvl w:val="0"/>
                    <w:rPr>
                      <w:sz w:val="28"/>
                      <w:szCs w:val="28"/>
                      <w:lang w:eastAsia="en-US"/>
                    </w:rPr>
                  </w:pPr>
                  <w:r w:rsidRPr="00300984">
                    <w:rPr>
                      <w:sz w:val="28"/>
                      <w:szCs w:val="28"/>
                      <w:lang w:eastAsia="en-US"/>
                    </w:rPr>
                    <w:t>8</w:t>
                  </w:r>
                </w:p>
              </w:tc>
            </w:tr>
            <w:tr w:rsidR="00A2411A" w:rsidRPr="00300984" w:rsidTr="00A2411A">
              <w:tc>
                <w:tcPr>
                  <w:tcW w:w="15297" w:type="dxa"/>
                  <w:gridSpan w:val="8"/>
                  <w:shd w:val="clear" w:color="auto" w:fill="auto"/>
                </w:tcPr>
                <w:p w:rsidR="00A2411A" w:rsidRPr="00300984" w:rsidRDefault="00A2411A" w:rsidP="00A2411A">
                  <w:pPr>
                    <w:autoSpaceDE w:val="0"/>
                    <w:autoSpaceDN w:val="0"/>
                    <w:adjustRightInd w:val="0"/>
                    <w:jc w:val="center"/>
                    <w:outlineLvl w:val="0"/>
                    <w:rPr>
                      <w:bCs/>
                      <w:sz w:val="28"/>
                      <w:szCs w:val="28"/>
                      <w:lang w:eastAsia="en-US"/>
                    </w:rPr>
                  </w:pPr>
                  <w:r w:rsidRPr="00300984">
                    <w:rPr>
                      <w:bCs/>
                      <w:sz w:val="28"/>
                      <w:szCs w:val="28"/>
                      <w:lang w:eastAsia="en-US"/>
                    </w:rPr>
                    <w:t>Подпрограм</w:t>
                  </w:r>
                  <w:r>
                    <w:rPr>
                      <w:bCs/>
                      <w:sz w:val="28"/>
                      <w:szCs w:val="28"/>
                      <w:lang w:eastAsia="en-US"/>
                    </w:rPr>
                    <w:t>ма 1 «Социальная поддержка отдел</w:t>
                  </w:r>
                  <w:r w:rsidRPr="00300984">
                    <w:rPr>
                      <w:bCs/>
                      <w:sz w:val="28"/>
                      <w:szCs w:val="28"/>
                      <w:lang w:eastAsia="en-US"/>
                    </w:rPr>
                    <w:t>ьных категорий граждан»</w:t>
                  </w:r>
                </w:p>
              </w:tc>
            </w:tr>
            <w:tr w:rsidR="00A2411A" w:rsidRPr="00300984" w:rsidTr="00A2411A">
              <w:tc>
                <w:tcPr>
                  <w:tcW w:w="15297" w:type="dxa"/>
                  <w:gridSpan w:val="8"/>
                  <w:shd w:val="clear" w:color="auto" w:fill="auto"/>
                </w:tcPr>
                <w:p w:rsidR="00A2411A" w:rsidRPr="00300984" w:rsidRDefault="00A2411A" w:rsidP="00A2411A">
                  <w:pPr>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A2411A" w:rsidRPr="00300984" w:rsidTr="00A2411A">
              <w:tc>
                <w:tcPr>
                  <w:tcW w:w="15297" w:type="dxa"/>
                  <w:gridSpan w:val="8"/>
                  <w:shd w:val="clear" w:color="auto" w:fill="auto"/>
                </w:tcPr>
                <w:p w:rsidR="00A2411A" w:rsidRPr="00300984" w:rsidRDefault="00A2411A" w:rsidP="00A2411A">
                  <w:pPr>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Pr>
                      <w:bCs/>
                      <w:sz w:val="28"/>
                      <w:szCs w:val="28"/>
                      <w:lang w:eastAsia="en-US"/>
                    </w:rPr>
                    <w:t>ажд</w:t>
                  </w:r>
                  <w:r w:rsidRPr="00300984">
                    <w:rPr>
                      <w:bCs/>
                      <w:sz w:val="28"/>
                      <w:szCs w:val="28"/>
                      <w:lang w:eastAsia="en-US"/>
                    </w:rPr>
                    <w:t>ан, повышение адресности их предоставления»</w:t>
                  </w:r>
                </w:p>
              </w:tc>
            </w:tr>
            <w:tr w:rsidR="00A2411A" w:rsidRPr="00300984" w:rsidTr="00A2411A">
              <w:tc>
                <w:tcPr>
                  <w:tcW w:w="698" w:type="dxa"/>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lastRenderedPageBreak/>
                    <w:t>1.</w:t>
                  </w:r>
                </w:p>
              </w:tc>
              <w:tc>
                <w:tcPr>
                  <w:tcW w:w="2522" w:type="dxa"/>
                  <w:shd w:val="clear" w:color="auto" w:fill="auto"/>
                </w:tcPr>
                <w:p w:rsidR="00A2411A" w:rsidRPr="00300984" w:rsidRDefault="00A2411A" w:rsidP="00A2411A">
                  <w:pPr>
                    <w:autoSpaceDE w:val="0"/>
                    <w:autoSpaceDN w:val="0"/>
                    <w:adjustRightInd w:val="0"/>
                    <w:outlineLvl w:val="0"/>
                    <w:rPr>
                      <w:sz w:val="28"/>
                      <w:szCs w:val="28"/>
                      <w:lang w:eastAsia="en-US"/>
                    </w:rPr>
                  </w:pPr>
                  <w:r w:rsidRPr="009508D1">
                    <w:rPr>
                      <w:sz w:val="28"/>
                      <w:szCs w:val="28"/>
                      <w:lang w:eastAsia="en-US"/>
                    </w:rPr>
                    <w:t xml:space="preserve">1.1. Выплата </w:t>
                  </w:r>
                  <w:r>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должности  и должности муниципальной службы в </w:t>
                  </w:r>
                  <w:r>
                    <w:rPr>
                      <w:sz w:val="28"/>
                      <w:szCs w:val="28"/>
                      <w:lang w:eastAsia="en-US"/>
                    </w:rPr>
                    <w:t>Мещеряковском сельском поселении</w:t>
                  </w:r>
                </w:p>
              </w:tc>
              <w:tc>
                <w:tcPr>
                  <w:tcW w:w="1423" w:type="dxa"/>
                  <w:shd w:val="clear" w:color="auto" w:fill="auto"/>
                </w:tcPr>
                <w:p w:rsidR="00A2411A" w:rsidRPr="00300984" w:rsidRDefault="00A2411A" w:rsidP="00A2411A">
                  <w:pPr>
                    <w:autoSpaceDE w:val="0"/>
                    <w:autoSpaceDN w:val="0"/>
                    <w:adjustRightInd w:val="0"/>
                    <w:outlineLvl w:val="0"/>
                    <w:rPr>
                      <w:sz w:val="28"/>
                      <w:szCs w:val="28"/>
                      <w:lang w:eastAsia="en-US"/>
                    </w:rPr>
                  </w:pPr>
                  <w:r>
                    <w:rPr>
                      <w:sz w:val="28"/>
                      <w:szCs w:val="28"/>
                      <w:lang w:eastAsia="en-US"/>
                    </w:rPr>
                    <w:t>Администрация Мещеряковского сельского поселения</w:t>
                  </w:r>
                </w:p>
              </w:tc>
              <w:tc>
                <w:tcPr>
                  <w:tcW w:w="1684" w:type="dxa"/>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нием, усиление 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снижен</w:t>
                  </w:r>
                  <w:r>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A2411A" w:rsidRPr="00300984" w:rsidRDefault="00A2411A" w:rsidP="00A2411A">
                  <w:pPr>
                    <w:autoSpaceDE w:val="0"/>
                    <w:autoSpaceDN w:val="0"/>
                    <w:adjustRightInd w:val="0"/>
                    <w:outlineLvl w:val="0"/>
                    <w:rPr>
                      <w:sz w:val="28"/>
                      <w:szCs w:val="28"/>
                      <w:lang w:eastAsia="en-US"/>
                    </w:rPr>
                  </w:pPr>
                  <w:r w:rsidRPr="00300984">
                    <w:rPr>
                      <w:sz w:val="28"/>
                      <w:szCs w:val="28"/>
                      <w:lang w:eastAsia="en-US"/>
                    </w:rPr>
                    <w:t>1, 1.1</w:t>
                  </w:r>
                </w:p>
              </w:tc>
            </w:tr>
          </w:tbl>
          <w:p w:rsidR="00A2411A" w:rsidRPr="003522B8" w:rsidRDefault="00A2411A" w:rsidP="00A2411A">
            <w:pPr>
              <w:autoSpaceDE w:val="0"/>
              <w:autoSpaceDN w:val="0"/>
              <w:adjustRightInd w:val="0"/>
              <w:outlineLvl w:val="0"/>
              <w:rPr>
                <w:sz w:val="28"/>
                <w:szCs w:val="28"/>
                <w:lang w:eastAsia="en-US"/>
              </w:rPr>
            </w:pPr>
          </w:p>
          <w:p w:rsidR="00A2411A" w:rsidRPr="003522B8" w:rsidRDefault="00A2411A" w:rsidP="00A2411A">
            <w:pPr>
              <w:autoSpaceDE w:val="0"/>
              <w:autoSpaceDN w:val="0"/>
              <w:adjustRightInd w:val="0"/>
              <w:jc w:val="center"/>
              <w:outlineLvl w:val="0"/>
              <w:rPr>
                <w:sz w:val="28"/>
                <w:szCs w:val="28"/>
                <w:lang w:eastAsia="en-US"/>
              </w:rPr>
            </w:pPr>
          </w:p>
        </w:tc>
      </w:tr>
    </w:tbl>
    <w:p w:rsidR="00A2411A" w:rsidRPr="003522B8" w:rsidRDefault="00A2411A" w:rsidP="00A2411A">
      <w:pPr>
        <w:autoSpaceDE w:val="0"/>
        <w:autoSpaceDN w:val="0"/>
        <w:adjustRightInd w:val="0"/>
        <w:jc w:val="right"/>
        <w:outlineLvl w:val="0"/>
        <w:rPr>
          <w:sz w:val="28"/>
          <w:szCs w:val="28"/>
          <w:lang w:eastAsia="en-US"/>
        </w:rPr>
      </w:pPr>
      <w:bookmarkStart w:id="4"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A2411A" w:rsidRPr="003522B8" w:rsidTr="00A2411A">
        <w:trPr>
          <w:trHeight w:val="315"/>
        </w:trPr>
        <w:tc>
          <w:tcPr>
            <w:tcW w:w="7240" w:type="dxa"/>
            <w:tcBorders>
              <w:top w:val="nil"/>
              <w:left w:val="nil"/>
              <w:bottom w:val="nil"/>
              <w:right w:val="nil"/>
            </w:tcBorders>
            <w:shd w:val="clear" w:color="000000" w:fill="FFFFFF"/>
            <w:noWrap/>
            <w:vAlign w:val="bottom"/>
          </w:tcPr>
          <w:p w:rsidR="00A2411A" w:rsidRDefault="00A2411A" w:rsidP="00A2411A">
            <w:r>
              <w:t xml:space="preserve">        </w:t>
            </w:r>
          </w:p>
          <w:p w:rsidR="00A2411A" w:rsidRDefault="00A2411A" w:rsidP="00A2411A"/>
          <w:p w:rsidR="00A2411A" w:rsidRDefault="00A2411A" w:rsidP="00A2411A"/>
          <w:p w:rsidR="00A2411A" w:rsidRPr="003522B8" w:rsidRDefault="00A2411A" w:rsidP="00A2411A"/>
        </w:tc>
        <w:tc>
          <w:tcPr>
            <w:tcW w:w="1300" w:type="dxa"/>
            <w:tcBorders>
              <w:top w:val="nil"/>
              <w:left w:val="nil"/>
              <w:bottom w:val="nil"/>
              <w:right w:val="nil"/>
            </w:tcBorders>
            <w:shd w:val="clear" w:color="000000" w:fill="FFFFFF"/>
            <w:noWrap/>
            <w:vAlign w:val="bottom"/>
          </w:tcPr>
          <w:p w:rsidR="00A2411A" w:rsidRPr="003522B8" w:rsidRDefault="00A2411A" w:rsidP="00A2411A">
            <w:r w:rsidRPr="003522B8">
              <w:t> </w:t>
            </w:r>
          </w:p>
        </w:tc>
        <w:tc>
          <w:tcPr>
            <w:tcW w:w="1320" w:type="dxa"/>
            <w:tcBorders>
              <w:top w:val="nil"/>
              <w:left w:val="nil"/>
              <w:bottom w:val="nil"/>
              <w:right w:val="nil"/>
            </w:tcBorders>
            <w:shd w:val="clear" w:color="000000" w:fill="FFFFFF"/>
            <w:noWrap/>
            <w:vAlign w:val="bottom"/>
          </w:tcPr>
          <w:p w:rsidR="00A2411A" w:rsidRPr="003522B8" w:rsidRDefault="00A2411A" w:rsidP="00A2411A">
            <w:r w:rsidRPr="003522B8">
              <w:t> </w:t>
            </w:r>
          </w:p>
        </w:tc>
        <w:tc>
          <w:tcPr>
            <w:tcW w:w="1220" w:type="dxa"/>
            <w:tcBorders>
              <w:top w:val="nil"/>
              <w:left w:val="nil"/>
              <w:bottom w:val="nil"/>
              <w:right w:val="nil"/>
            </w:tcBorders>
            <w:shd w:val="clear" w:color="000000" w:fill="FFFFFF"/>
            <w:noWrap/>
            <w:vAlign w:val="bottom"/>
          </w:tcPr>
          <w:p w:rsidR="00A2411A" w:rsidRDefault="00A2411A" w:rsidP="00A2411A">
            <w:r w:rsidRPr="003522B8">
              <w:t> </w:t>
            </w:r>
          </w:p>
          <w:p w:rsidR="00A2411A" w:rsidRDefault="00A2411A" w:rsidP="00A2411A"/>
          <w:p w:rsidR="00A2411A" w:rsidRDefault="00A2411A" w:rsidP="00A2411A"/>
          <w:p w:rsidR="00A2411A" w:rsidRDefault="00A2411A" w:rsidP="00A2411A"/>
          <w:p w:rsidR="00A2411A" w:rsidRDefault="00A2411A" w:rsidP="00A2411A"/>
          <w:p w:rsidR="00A2411A" w:rsidRPr="003522B8" w:rsidRDefault="00A2411A" w:rsidP="00A2411A"/>
        </w:tc>
        <w:tc>
          <w:tcPr>
            <w:tcW w:w="1608" w:type="dxa"/>
            <w:tcBorders>
              <w:top w:val="nil"/>
              <w:left w:val="nil"/>
              <w:bottom w:val="nil"/>
              <w:right w:val="nil"/>
            </w:tcBorders>
            <w:shd w:val="clear" w:color="000000" w:fill="FFFFFF"/>
            <w:noWrap/>
            <w:vAlign w:val="bottom"/>
          </w:tcPr>
          <w:p w:rsidR="00A2411A" w:rsidRDefault="00A2411A" w:rsidP="00A2411A">
            <w:r w:rsidRPr="003522B8">
              <w:t> </w:t>
            </w:r>
          </w:p>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r>
              <w:t xml:space="preserve">   </w:t>
            </w:r>
          </w:p>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Default="00A2411A" w:rsidP="00A2411A"/>
          <w:p w:rsidR="00A2411A" w:rsidRPr="003522B8" w:rsidRDefault="00A2411A" w:rsidP="00A2411A"/>
        </w:tc>
        <w:tc>
          <w:tcPr>
            <w:tcW w:w="1099" w:type="dxa"/>
            <w:tcBorders>
              <w:top w:val="nil"/>
              <w:left w:val="nil"/>
              <w:bottom w:val="nil"/>
              <w:right w:val="nil"/>
            </w:tcBorders>
            <w:shd w:val="clear" w:color="000000" w:fill="FFFFFF"/>
            <w:noWrap/>
            <w:vAlign w:val="bottom"/>
          </w:tcPr>
          <w:p w:rsidR="00A2411A" w:rsidRPr="003522B8" w:rsidRDefault="00A2411A" w:rsidP="00A2411A">
            <w:pPr>
              <w:ind w:right="-169"/>
              <w:jc w:val="both"/>
              <w:rPr>
                <w:sz w:val="28"/>
                <w:szCs w:val="28"/>
              </w:rPr>
            </w:pPr>
          </w:p>
        </w:tc>
        <w:tc>
          <w:tcPr>
            <w:tcW w:w="1169" w:type="dxa"/>
            <w:tcBorders>
              <w:top w:val="nil"/>
              <w:left w:val="nil"/>
              <w:bottom w:val="nil"/>
              <w:right w:val="nil"/>
            </w:tcBorders>
            <w:shd w:val="clear" w:color="000000" w:fill="FFFFFF"/>
            <w:noWrap/>
            <w:vAlign w:val="bottom"/>
          </w:tcPr>
          <w:p w:rsidR="00A2411A" w:rsidRPr="003522B8" w:rsidRDefault="00A2411A" w:rsidP="00A2411A"/>
        </w:tc>
        <w:tc>
          <w:tcPr>
            <w:tcW w:w="236" w:type="dxa"/>
            <w:tcBorders>
              <w:top w:val="nil"/>
              <w:left w:val="nil"/>
              <w:bottom w:val="nil"/>
              <w:right w:val="nil"/>
            </w:tcBorders>
            <w:shd w:val="clear" w:color="000000" w:fill="FFFFFF"/>
            <w:noWrap/>
            <w:vAlign w:val="bottom"/>
          </w:tcPr>
          <w:p w:rsidR="00A2411A" w:rsidRPr="003522B8" w:rsidRDefault="00A2411A" w:rsidP="00A2411A"/>
        </w:tc>
      </w:tr>
    </w:tbl>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Таблица </w:t>
      </w:r>
      <w:r>
        <w:rPr>
          <w:sz w:val="22"/>
          <w:szCs w:val="22"/>
        </w:rPr>
        <w:t>3</w:t>
      </w:r>
    </w:p>
    <w:p w:rsidR="00A2411A" w:rsidRPr="00A86698" w:rsidRDefault="00A2411A" w:rsidP="00A2411A">
      <w:pPr>
        <w:autoSpaceDE w:val="0"/>
        <w:autoSpaceDN w:val="0"/>
        <w:adjustRightInd w:val="0"/>
        <w:jc w:val="right"/>
        <w:outlineLvl w:val="2"/>
        <w:rPr>
          <w:sz w:val="22"/>
          <w:szCs w:val="22"/>
        </w:rPr>
      </w:pPr>
      <w:bookmarkStart w:id="5" w:name="Par676"/>
      <w:bookmarkEnd w:id="5"/>
    </w:p>
    <w:p w:rsidR="00A2411A" w:rsidRPr="00A86698" w:rsidRDefault="00A2411A" w:rsidP="00A2411A">
      <w:pPr>
        <w:autoSpaceDE w:val="0"/>
        <w:autoSpaceDN w:val="0"/>
        <w:adjustRightInd w:val="0"/>
        <w:jc w:val="center"/>
        <w:outlineLvl w:val="2"/>
        <w:rPr>
          <w:sz w:val="22"/>
          <w:szCs w:val="22"/>
        </w:rPr>
      </w:pPr>
      <w:r w:rsidRPr="00A86698">
        <w:rPr>
          <w:sz w:val="22"/>
          <w:szCs w:val="22"/>
        </w:rPr>
        <w:t>РАСХОДЫ</w:t>
      </w:r>
    </w:p>
    <w:p w:rsidR="00A2411A" w:rsidRPr="00A86698" w:rsidRDefault="00A2411A" w:rsidP="00A2411A">
      <w:pPr>
        <w:autoSpaceDE w:val="0"/>
        <w:autoSpaceDN w:val="0"/>
        <w:adjustRightInd w:val="0"/>
        <w:jc w:val="center"/>
        <w:outlineLvl w:val="2"/>
        <w:rPr>
          <w:sz w:val="22"/>
          <w:szCs w:val="22"/>
        </w:rPr>
      </w:pPr>
      <w:r w:rsidRPr="00A86698">
        <w:rPr>
          <w:sz w:val="22"/>
          <w:szCs w:val="22"/>
        </w:rPr>
        <w:t>Бюджета</w:t>
      </w:r>
      <w:r>
        <w:rPr>
          <w:sz w:val="22"/>
          <w:szCs w:val="22"/>
        </w:rPr>
        <w:t xml:space="preserve"> сельского поселения</w:t>
      </w:r>
      <w:r w:rsidRPr="00A86698">
        <w:rPr>
          <w:sz w:val="22"/>
          <w:szCs w:val="22"/>
        </w:rPr>
        <w:t xml:space="preserve"> на реализацию муниципальной программы</w:t>
      </w:r>
    </w:p>
    <w:p w:rsidR="00A2411A" w:rsidRPr="00A86698" w:rsidRDefault="00A2411A" w:rsidP="00A2411A">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A2411A" w:rsidRPr="00A86698" w:rsidTr="00A2411A">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A2411A" w:rsidRPr="00A86698" w:rsidRDefault="00A2411A" w:rsidP="00A2411A">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Ответственный</w:t>
            </w:r>
          </w:p>
          <w:p w:rsidR="00A2411A" w:rsidRPr="00A86698" w:rsidRDefault="00A2411A" w:rsidP="00A2411A">
            <w:pPr>
              <w:autoSpaceDE w:val="0"/>
              <w:autoSpaceDN w:val="0"/>
              <w:adjustRightInd w:val="0"/>
              <w:jc w:val="right"/>
              <w:outlineLvl w:val="2"/>
              <w:rPr>
                <w:sz w:val="22"/>
                <w:szCs w:val="22"/>
              </w:rPr>
            </w:pPr>
            <w:r w:rsidRPr="00A86698">
              <w:rPr>
                <w:sz w:val="22"/>
                <w:szCs w:val="22"/>
              </w:rPr>
              <w:t>исполнитель,</w:t>
            </w:r>
          </w:p>
          <w:p w:rsidR="00A2411A" w:rsidRPr="00A86698" w:rsidRDefault="00A2411A" w:rsidP="00A2411A">
            <w:pPr>
              <w:autoSpaceDE w:val="0"/>
              <w:autoSpaceDN w:val="0"/>
              <w:adjustRightInd w:val="0"/>
              <w:jc w:val="right"/>
              <w:outlineLvl w:val="2"/>
              <w:rPr>
                <w:sz w:val="22"/>
                <w:szCs w:val="22"/>
              </w:rPr>
            </w:pPr>
            <w:r w:rsidRPr="00A86698">
              <w:rPr>
                <w:sz w:val="22"/>
                <w:szCs w:val="22"/>
              </w:rPr>
              <w:t>соисполнители,</w:t>
            </w:r>
          </w:p>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Объем расходов всего</w:t>
            </w:r>
            <w:r w:rsidRPr="00A86698">
              <w:rPr>
                <w:sz w:val="22"/>
                <w:szCs w:val="22"/>
              </w:rPr>
              <w:br/>
              <w:t>(тыс. рублей),</w:t>
            </w:r>
          </w:p>
          <w:p w:rsidR="00A2411A" w:rsidRPr="00A86698" w:rsidRDefault="00A2411A" w:rsidP="00A2411A">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A2411A" w:rsidRPr="00A86698" w:rsidRDefault="00A2411A" w:rsidP="00A2411A">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A2411A" w:rsidRPr="00A86698" w:rsidTr="00A2411A">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РзПр</w:t>
            </w:r>
          </w:p>
        </w:tc>
        <w:tc>
          <w:tcPr>
            <w:tcW w:w="1257" w:type="dxa"/>
            <w:tcBorders>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 xml:space="preserve">2022 </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A2411A" w:rsidRPr="00A86698" w:rsidRDefault="00A2411A" w:rsidP="00A2411A">
            <w:pPr>
              <w:autoSpaceDE w:val="0"/>
              <w:autoSpaceDN w:val="0"/>
              <w:adjustRightInd w:val="0"/>
              <w:jc w:val="center"/>
              <w:outlineLvl w:val="2"/>
              <w:rPr>
                <w:sz w:val="22"/>
                <w:szCs w:val="22"/>
              </w:rPr>
            </w:pPr>
            <w:r>
              <w:rPr>
                <w:sz w:val="22"/>
                <w:szCs w:val="22"/>
              </w:rPr>
              <w:t>2030 год</w:t>
            </w:r>
          </w:p>
        </w:tc>
      </w:tr>
      <w:tr w:rsidR="00A2411A" w:rsidRPr="00A86698"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1</w:t>
            </w:r>
          </w:p>
        </w:tc>
        <w:tc>
          <w:tcPr>
            <w:tcW w:w="845"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2</w:t>
            </w:r>
          </w:p>
        </w:tc>
        <w:tc>
          <w:tcPr>
            <w:tcW w:w="82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3</w:t>
            </w:r>
          </w:p>
        </w:tc>
        <w:tc>
          <w:tcPr>
            <w:tcW w:w="82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4</w:t>
            </w:r>
          </w:p>
        </w:tc>
        <w:tc>
          <w:tcPr>
            <w:tcW w:w="1257"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5</w:t>
            </w:r>
          </w:p>
        </w:tc>
        <w:tc>
          <w:tcPr>
            <w:tcW w:w="694"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6</w:t>
            </w:r>
          </w:p>
        </w:tc>
        <w:tc>
          <w:tcPr>
            <w:tcW w:w="883"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7</w:t>
            </w:r>
          </w:p>
        </w:tc>
        <w:tc>
          <w:tcPr>
            <w:tcW w:w="836"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8</w:t>
            </w:r>
          </w:p>
        </w:tc>
        <w:tc>
          <w:tcPr>
            <w:tcW w:w="837"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9</w:t>
            </w:r>
          </w:p>
        </w:tc>
        <w:tc>
          <w:tcPr>
            <w:tcW w:w="79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10</w:t>
            </w:r>
          </w:p>
        </w:tc>
        <w:tc>
          <w:tcPr>
            <w:tcW w:w="836"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11</w:t>
            </w:r>
          </w:p>
        </w:tc>
        <w:tc>
          <w:tcPr>
            <w:tcW w:w="836"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12</w:t>
            </w:r>
          </w:p>
        </w:tc>
        <w:tc>
          <w:tcPr>
            <w:tcW w:w="733"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13</w:t>
            </w:r>
          </w:p>
        </w:tc>
        <w:tc>
          <w:tcPr>
            <w:tcW w:w="834"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A2411A" w:rsidRPr="00A86698" w:rsidRDefault="00A2411A" w:rsidP="00A2411A">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p>
        </w:tc>
        <w:tc>
          <w:tcPr>
            <w:tcW w:w="3847" w:type="dxa"/>
            <w:gridSpan w:val="5"/>
            <w:tcBorders>
              <w:left w:val="single" w:sz="4" w:space="0" w:color="auto"/>
            </w:tcBorders>
          </w:tcPr>
          <w:p w:rsidR="00A2411A" w:rsidRPr="00A86698" w:rsidRDefault="00A2411A" w:rsidP="00A2411A">
            <w:pPr>
              <w:autoSpaceDE w:val="0"/>
              <w:autoSpaceDN w:val="0"/>
              <w:adjustRightInd w:val="0"/>
              <w:jc w:val="right"/>
              <w:outlineLvl w:val="2"/>
              <w:rPr>
                <w:sz w:val="22"/>
                <w:szCs w:val="22"/>
              </w:rPr>
            </w:pPr>
          </w:p>
        </w:tc>
      </w:tr>
      <w:tr w:rsidR="00A2411A" w:rsidRPr="00A86698"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A2411A" w:rsidRPr="00A86698" w:rsidRDefault="00A2411A" w:rsidP="00A2411A">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всего, </w:t>
            </w:r>
          </w:p>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в том числе:           </w:t>
            </w:r>
          </w:p>
        </w:tc>
        <w:tc>
          <w:tcPr>
            <w:tcW w:w="82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82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1257"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694"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A2411A" w:rsidRDefault="00A2411A" w:rsidP="00A2411A">
            <w:pPr>
              <w:jc w:val="center"/>
            </w:pPr>
            <w:r>
              <w:rPr>
                <w:b/>
                <w:sz w:val="20"/>
                <w:szCs w:val="20"/>
              </w:rPr>
              <w:t>1069,6</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128,1</w:t>
            </w:r>
          </w:p>
        </w:tc>
        <w:tc>
          <w:tcPr>
            <w:tcW w:w="837" w:type="dxa"/>
            <w:tcBorders>
              <w:top w:val="single" w:sz="4" w:space="0" w:color="auto"/>
              <w:left w:val="single" w:sz="4" w:space="0" w:color="auto"/>
              <w:right w:val="single" w:sz="4" w:space="0" w:color="auto"/>
            </w:tcBorders>
          </w:tcPr>
          <w:p w:rsidR="00A2411A" w:rsidRDefault="00A2411A" w:rsidP="00A2411A">
            <w:r>
              <w:rPr>
                <w:b/>
                <w:sz w:val="20"/>
                <w:szCs w:val="20"/>
              </w:rPr>
              <w:t>136,5</w:t>
            </w:r>
          </w:p>
        </w:tc>
        <w:tc>
          <w:tcPr>
            <w:tcW w:w="799" w:type="dxa"/>
            <w:tcBorders>
              <w:top w:val="single" w:sz="4" w:space="0" w:color="auto"/>
              <w:left w:val="single" w:sz="4" w:space="0" w:color="auto"/>
              <w:right w:val="single" w:sz="4" w:space="0" w:color="auto"/>
            </w:tcBorders>
          </w:tcPr>
          <w:p w:rsidR="00A2411A" w:rsidRDefault="00A2411A" w:rsidP="00A2411A">
            <w:r>
              <w:rPr>
                <w:b/>
                <w:sz w:val="20"/>
                <w:szCs w:val="20"/>
              </w:rPr>
              <w:t>145,1</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326,4</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162,3</w:t>
            </w:r>
          </w:p>
        </w:tc>
        <w:tc>
          <w:tcPr>
            <w:tcW w:w="733"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r w:rsidR="00A2411A" w:rsidRPr="00A86698"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A2411A" w:rsidRPr="00A86698" w:rsidRDefault="00A2411A" w:rsidP="00A2411A">
            <w:pPr>
              <w:autoSpaceDE w:val="0"/>
              <w:autoSpaceDN w:val="0"/>
              <w:adjustRightInd w:val="0"/>
              <w:jc w:val="right"/>
              <w:outlineLvl w:val="2"/>
              <w:rPr>
                <w:sz w:val="22"/>
                <w:szCs w:val="22"/>
              </w:rPr>
            </w:pPr>
          </w:p>
        </w:tc>
        <w:tc>
          <w:tcPr>
            <w:tcW w:w="845" w:type="dxa"/>
          </w:tcPr>
          <w:p w:rsidR="00A2411A" w:rsidRPr="00A86698" w:rsidRDefault="00A2411A" w:rsidP="00A2411A">
            <w:pPr>
              <w:autoSpaceDE w:val="0"/>
              <w:autoSpaceDN w:val="0"/>
              <w:adjustRightInd w:val="0"/>
              <w:jc w:val="right"/>
              <w:outlineLvl w:val="2"/>
              <w:rPr>
                <w:sz w:val="22"/>
                <w:szCs w:val="22"/>
              </w:rPr>
            </w:pPr>
            <w:r>
              <w:rPr>
                <w:sz w:val="22"/>
                <w:szCs w:val="22"/>
              </w:rPr>
              <w:t>Администрац</w:t>
            </w:r>
            <w:r>
              <w:rPr>
                <w:sz w:val="22"/>
                <w:szCs w:val="22"/>
              </w:rPr>
              <w:lastRenderedPageBreak/>
              <w:t>ия Мещеряковского сельского поселения</w:t>
            </w:r>
            <w:r w:rsidRPr="00A86698">
              <w:rPr>
                <w:sz w:val="22"/>
                <w:szCs w:val="22"/>
              </w:rPr>
              <w:t>, всего</w:t>
            </w:r>
          </w:p>
        </w:tc>
        <w:tc>
          <w:tcPr>
            <w:tcW w:w="829" w:type="dxa"/>
          </w:tcPr>
          <w:p w:rsidR="00A2411A" w:rsidRPr="00A86698" w:rsidRDefault="00A2411A" w:rsidP="00A2411A">
            <w:pPr>
              <w:autoSpaceDE w:val="0"/>
              <w:autoSpaceDN w:val="0"/>
              <w:adjustRightInd w:val="0"/>
              <w:jc w:val="right"/>
              <w:outlineLvl w:val="2"/>
              <w:rPr>
                <w:sz w:val="22"/>
                <w:szCs w:val="22"/>
              </w:rPr>
            </w:pPr>
            <w:r>
              <w:rPr>
                <w:sz w:val="22"/>
                <w:szCs w:val="22"/>
              </w:rPr>
              <w:lastRenderedPageBreak/>
              <w:t>951</w:t>
            </w:r>
          </w:p>
        </w:tc>
        <w:tc>
          <w:tcPr>
            <w:tcW w:w="82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1257"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694"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A2411A" w:rsidRDefault="00A2411A" w:rsidP="00A2411A">
            <w:pPr>
              <w:jc w:val="center"/>
            </w:pPr>
            <w:r>
              <w:rPr>
                <w:b/>
                <w:sz w:val="20"/>
                <w:szCs w:val="20"/>
              </w:rPr>
              <w:t>1069,6</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128,1</w:t>
            </w:r>
          </w:p>
        </w:tc>
        <w:tc>
          <w:tcPr>
            <w:tcW w:w="837" w:type="dxa"/>
            <w:tcBorders>
              <w:top w:val="single" w:sz="4" w:space="0" w:color="auto"/>
              <w:left w:val="single" w:sz="4" w:space="0" w:color="auto"/>
              <w:right w:val="single" w:sz="4" w:space="0" w:color="auto"/>
            </w:tcBorders>
          </w:tcPr>
          <w:p w:rsidR="00A2411A" w:rsidRDefault="00A2411A" w:rsidP="00A2411A">
            <w:r>
              <w:rPr>
                <w:b/>
                <w:sz w:val="20"/>
                <w:szCs w:val="20"/>
              </w:rPr>
              <w:t>136,5</w:t>
            </w:r>
          </w:p>
        </w:tc>
        <w:tc>
          <w:tcPr>
            <w:tcW w:w="799" w:type="dxa"/>
            <w:tcBorders>
              <w:top w:val="single" w:sz="4" w:space="0" w:color="auto"/>
              <w:left w:val="single" w:sz="4" w:space="0" w:color="auto"/>
              <w:right w:val="single" w:sz="4" w:space="0" w:color="auto"/>
            </w:tcBorders>
          </w:tcPr>
          <w:p w:rsidR="00A2411A" w:rsidRDefault="00A2411A" w:rsidP="00A2411A">
            <w:r>
              <w:rPr>
                <w:b/>
                <w:sz w:val="20"/>
                <w:szCs w:val="20"/>
              </w:rPr>
              <w:t>145,1</w:t>
            </w:r>
          </w:p>
        </w:tc>
        <w:tc>
          <w:tcPr>
            <w:tcW w:w="836" w:type="dxa"/>
            <w:tcBorders>
              <w:top w:val="single" w:sz="4" w:space="0" w:color="auto"/>
              <w:left w:val="single" w:sz="4" w:space="0" w:color="auto"/>
              <w:right w:val="single" w:sz="4" w:space="0" w:color="auto"/>
            </w:tcBorders>
          </w:tcPr>
          <w:p w:rsidR="00A2411A" w:rsidRPr="003E206A" w:rsidRDefault="00A2411A" w:rsidP="00A2411A">
            <w:pPr>
              <w:rPr>
                <w:b/>
                <w:sz w:val="20"/>
                <w:szCs w:val="20"/>
              </w:rPr>
            </w:pPr>
            <w:r>
              <w:rPr>
                <w:b/>
                <w:sz w:val="20"/>
                <w:szCs w:val="20"/>
              </w:rPr>
              <w:t>326,4</w:t>
            </w:r>
          </w:p>
        </w:tc>
        <w:tc>
          <w:tcPr>
            <w:tcW w:w="836" w:type="dxa"/>
            <w:tcBorders>
              <w:top w:val="single" w:sz="4" w:space="0" w:color="auto"/>
              <w:left w:val="single" w:sz="4" w:space="0" w:color="auto"/>
              <w:right w:val="single" w:sz="4" w:space="0" w:color="auto"/>
            </w:tcBorders>
          </w:tcPr>
          <w:p w:rsidR="00A2411A" w:rsidRPr="003E206A" w:rsidRDefault="00A2411A" w:rsidP="00A2411A">
            <w:pPr>
              <w:rPr>
                <w:b/>
                <w:sz w:val="20"/>
                <w:szCs w:val="20"/>
              </w:rPr>
            </w:pPr>
            <w:r w:rsidRPr="003E206A">
              <w:rPr>
                <w:b/>
                <w:sz w:val="20"/>
                <w:szCs w:val="20"/>
              </w:rPr>
              <w:t>162,3</w:t>
            </w:r>
          </w:p>
        </w:tc>
        <w:tc>
          <w:tcPr>
            <w:tcW w:w="733"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r w:rsidR="00A2411A" w:rsidRPr="00A86698"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граждан»   </w:t>
            </w:r>
          </w:p>
        </w:tc>
        <w:tc>
          <w:tcPr>
            <w:tcW w:w="845"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всего, </w:t>
            </w:r>
          </w:p>
          <w:p w:rsidR="00A2411A" w:rsidRPr="00A86698" w:rsidRDefault="00A2411A" w:rsidP="00A2411A">
            <w:pPr>
              <w:autoSpaceDE w:val="0"/>
              <w:autoSpaceDN w:val="0"/>
              <w:adjustRightInd w:val="0"/>
              <w:jc w:val="right"/>
              <w:outlineLvl w:val="2"/>
              <w:rPr>
                <w:sz w:val="22"/>
                <w:szCs w:val="22"/>
              </w:rPr>
            </w:pPr>
            <w:r w:rsidRPr="00A86698">
              <w:rPr>
                <w:sz w:val="22"/>
                <w:szCs w:val="22"/>
              </w:rPr>
              <w:t>в том числе:</w:t>
            </w:r>
          </w:p>
        </w:tc>
        <w:tc>
          <w:tcPr>
            <w:tcW w:w="82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82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1257"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694"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A2411A" w:rsidRDefault="00A2411A" w:rsidP="00A2411A">
            <w:pPr>
              <w:jc w:val="center"/>
            </w:pPr>
            <w:r>
              <w:rPr>
                <w:b/>
                <w:sz w:val="20"/>
                <w:szCs w:val="20"/>
              </w:rPr>
              <w:t>1069,6</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128,1</w:t>
            </w:r>
          </w:p>
        </w:tc>
        <w:tc>
          <w:tcPr>
            <w:tcW w:w="837" w:type="dxa"/>
            <w:tcBorders>
              <w:top w:val="single" w:sz="4" w:space="0" w:color="auto"/>
              <w:left w:val="single" w:sz="4" w:space="0" w:color="auto"/>
              <w:right w:val="single" w:sz="4" w:space="0" w:color="auto"/>
            </w:tcBorders>
          </w:tcPr>
          <w:p w:rsidR="00A2411A" w:rsidRDefault="00A2411A" w:rsidP="00A2411A">
            <w:r>
              <w:rPr>
                <w:b/>
                <w:sz w:val="20"/>
                <w:szCs w:val="20"/>
              </w:rPr>
              <w:t>136,5</w:t>
            </w:r>
          </w:p>
        </w:tc>
        <w:tc>
          <w:tcPr>
            <w:tcW w:w="799" w:type="dxa"/>
            <w:tcBorders>
              <w:top w:val="single" w:sz="4" w:space="0" w:color="auto"/>
              <w:left w:val="single" w:sz="4" w:space="0" w:color="auto"/>
              <w:right w:val="single" w:sz="4" w:space="0" w:color="auto"/>
            </w:tcBorders>
          </w:tcPr>
          <w:p w:rsidR="00A2411A" w:rsidRDefault="00A2411A" w:rsidP="00A2411A">
            <w:r>
              <w:rPr>
                <w:b/>
                <w:sz w:val="20"/>
                <w:szCs w:val="20"/>
              </w:rPr>
              <w:t>145,1</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326,4</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162,3</w:t>
            </w:r>
          </w:p>
        </w:tc>
        <w:tc>
          <w:tcPr>
            <w:tcW w:w="733"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3803" w:type="dxa"/>
            <w:gridSpan w:val="3"/>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r w:rsidR="00A2411A" w:rsidRPr="00A86698"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A2411A" w:rsidRPr="00A86698" w:rsidRDefault="00A2411A" w:rsidP="00A2411A">
            <w:pPr>
              <w:autoSpaceDE w:val="0"/>
              <w:autoSpaceDN w:val="0"/>
              <w:adjustRightInd w:val="0"/>
              <w:jc w:val="right"/>
              <w:outlineLvl w:val="2"/>
              <w:rPr>
                <w:sz w:val="22"/>
                <w:szCs w:val="22"/>
              </w:rPr>
            </w:pPr>
          </w:p>
        </w:tc>
        <w:tc>
          <w:tcPr>
            <w:tcW w:w="845" w:type="dxa"/>
          </w:tcPr>
          <w:p w:rsidR="00A2411A" w:rsidRDefault="00A2411A" w:rsidP="00A2411A">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A2411A" w:rsidRPr="00A86698" w:rsidRDefault="00A2411A" w:rsidP="00A2411A">
            <w:pPr>
              <w:autoSpaceDE w:val="0"/>
              <w:autoSpaceDN w:val="0"/>
              <w:adjustRightInd w:val="0"/>
              <w:jc w:val="right"/>
              <w:outlineLvl w:val="2"/>
              <w:rPr>
                <w:sz w:val="22"/>
                <w:szCs w:val="22"/>
              </w:rPr>
            </w:pPr>
            <w:r>
              <w:rPr>
                <w:sz w:val="22"/>
                <w:szCs w:val="22"/>
              </w:rPr>
              <w:t>951</w:t>
            </w:r>
          </w:p>
        </w:tc>
        <w:tc>
          <w:tcPr>
            <w:tcW w:w="829"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1257"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694"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A2411A" w:rsidRDefault="00A2411A" w:rsidP="00A2411A">
            <w:pPr>
              <w:jc w:val="center"/>
            </w:pPr>
            <w:r>
              <w:rPr>
                <w:b/>
                <w:sz w:val="20"/>
                <w:szCs w:val="20"/>
              </w:rPr>
              <w:t>1069,6</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128,1</w:t>
            </w:r>
          </w:p>
        </w:tc>
        <w:tc>
          <w:tcPr>
            <w:tcW w:w="837" w:type="dxa"/>
            <w:tcBorders>
              <w:top w:val="single" w:sz="4" w:space="0" w:color="auto"/>
              <w:left w:val="single" w:sz="4" w:space="0" w:color="auto"/>
              <w:right w:val="single" w:sz="4" w:space="0" w:color="auto"/>
            </w:tcBorders>
          </w:tcPr>
          <w:p w:rsidR="00A2411A" w:rsidRDefault="00A2411A" w:rsidP="00A2411A">
            <w:r>
              <w:rPr>
                <w:b/>
                <w:sz w:val="20"/>
                <w:szCs w:val="20"/>
              </w:rPr>
              <w:t>136,5</w:t>
            </w:r>
          </w:p>
        </w:tc>
        <w:tc>
          <w:tcPr>
            <w:tcW w:w="799" w:type="dxa"/>
            <w:tcBorders>
              <w:top w:val="single" w:sz="4" w:space="0" w:color="auto"/>
              <w:left w:val="single" w:sz="4" w:space="0" w:color="auto"/>
              <w:right w:val="single" w:sz="4" w:space="0" w:color="auto"/>
            </w:tcBorders>
          </w:tcPr>
          <w:p w:rsidR="00A2411A" w:rsidRDefault="00A2411A" w:rsidP="00A2411A">
            <w:r>
              <w:rPr>
                <w:b/>
                <w:sz w:val="20"/>
                <w:szCs w:val="20"/>
              </w:rPr>
              <w:t>145,1</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326,4</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162,3</w:t>
            </w:r>
          </w:p>
        </w:tc>
        <w:tc>
          <w:tcPr>
            <w:tcW w:w="733"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41" w:type="dxa"/>
            <w:gridSpan w:val="3"/>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3787" w:type="dxa"/>
            <w:gridSpan w:val="3"/>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r w:rsidR="00A2411A" w:rsidRPr="00A86698" w:rsidTr="00A2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A2411A" w:rsidRPr="00A86698" w:rsidRDefault="00A2411A" w:rsidP="00A2411A">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w:t>
            </w:r>
            <w:r w:rsidRPr="00A86698">
              <w:rPr>
                <w:sz w:val="22"/>
                <w:szCs w:val="22"/>
              </w:rPr>
              <w:lastRenderedPageBreak/>
              <w:t xml:space="preserve">ьной службы в </w:t>
            </w:r>
            <w:r>
              <w:rPr>
                <w:sz w:val="22"/>
                <w:szCs w:val="22"/>
              </w:rPr>
              <w:t>Мещеряковскогосельском поселении</w:t>
            </w:r>
          </w:p>
        </w:tc>
        <w:tc>
          <w:tcPr>
            <w:tcW w:w="845" w:type="dxa"/>
            <w:tcBorders>
              <w:right w:val="single" w:sz="4" w:space="0" w:color="auto"/>
            </w:tcBorders>
          </w:tcPr>
          <w:p w:rsidR="00A2411A" w:rsidRDefault="00A2411A" w:rsidP="00A2411A">
            <w:r w:rsidRPr="000C05D6">
              <w:rPr>
                <w:sz w:val="22"/>
                <w:szCs w:val="22"/>
              </w:rPr>
              <w:lastRenderedPageBreak/>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A2411A" w:rsidRPr="00453FA6" w:rsidRDefault="00A2411A" w:rsidP="00A2411A">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A2411A" w:rsidRPr="00A86698" w:rsidRDefault="00A2411A" w:rsidP="00A2411A">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A2411A" w:rsidRDefault="00A2411A" w:rsidP="00A2411A">
            <w:pPr>
              <w:jc w:val="center"/>
            </w:pPr>
            <w:r>
              <w:rPr>
                <w:b/>
                <w:sz w:val="20"/>
                <w:szCs w:val="20"/>
              </w:rPr>
              <w:t>1069,6</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128,1</w:t>
            </w:r>
          </w:p>
        </w:tc>
        <w:tc>
          <w:tcPr>
            <w:tcW w:w="837" w:type="dxa"/>
            <w:tcBorders>
              <w:top w:val="single" w:sz="4" w:space="0" w:color="auto"/>
              <w:left w:val="single" w:sz="4" w:space="0" w:color="auto"/>
              <w:right w:val="single" w:sz="4" w:space="0" w:color="auto"/>
            </w:tcBorders>
          </w:tcPr>
          <w:p w:rsidR="00A2411A" w:rsidRDefault="00A2411A" w:rsidP="00A2411A">
            <w:r>
              <w:rPr>
                <w:b/>
                <w:sz w:val="20"/>
                <w:szCs w:val="20"/>
              </w:rPr>
              <w:t>136,5</w:t>
            </w:r>
          </w:p>
        </w:tc>
        <w:tc>
          <w:tcPr>
            <w:tcW w:w="799" w:type="dxa"/>
            <w:tcBorders>
              <w:top w:val="single" w:sz="4" w:space="0" w:color="auto"/>
              <w:left w:val="single" w:sz="4" w:space="0" w:color="auto"/>
              <w:right w:val="single" w:sz="4" w:space="0" w:color="auto"/>
            </w:tcBorders>
          </w:tcPr>
          <w:p w:rsidR="00A2411A" w:rsidRDefault="00A2411A" w:rsidP="00A2411A">
            <w:r>
              <w:rPr>
                <w:b/>
                <w:sz w:val="20"/>
                <w:szCs w:val="20"/>
              </w:rPr>
              <w:t>145,1</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326,4</w:t>
            </w:r>
          </w:p>
        </w:tc>
        <w:tc>
          <w:tcPr>
            <w:tcW w:w="836" w:type="dxa"/>
            <w:tcBorders>
              <w:top w:val="single" w:sz="4" w:space="0" w:color="auto"/>
              <w:left w:val="single" w:sz="4" w:space="0" w:color="auto"/>
              <w:right w:val="single" w:sz="4" w:space="0" w:color="auto"/>
            </w:tcBorders>
          </w:tcPr>
          <w:p w:rsidR="00A2411A" w:rsidRDefault="00A2411A" w:rsidP="00A2411A">
            <w:r>
              <w:rPr>
                <w:b/>
                <w:sz w:val="20"/>
                <w:szCs w:val="20"/>
              </w:rPr>
              <w:t>162,3</w:t>
            </w:r>
          </w:p>
        </w:tc>
        <w:tc>
          <w:tcPr>
            <w:tcW w:w="733"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816" w:type="dxa"/>
            <w:gridSpan w:val="2"/>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3783" w:type="dxa"/>
            <w:gridSpan w:val="3"/>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bl>
    <w:p w:rsidR="00A2411A" w:rsidRDefault="00A2411A" w:rsidP="00A2411A">
      <w:pPr>
        <w:spacing w:after="200" w:line="276" w:lineRule="auto"/>
        <w:rPr>
          <w:sz w:val="28"/>
          <w:szCs w:val="28"/>
          <w:lang w:eastAsia="en-US"/>
        </w:rPr>
      </w:pPr>
    </w:p>
    <w:p w:rsidR="00A2411A" w:rsidRDefault="00A2411A" w:rsidP="00A2411A">
      <w:pPr>
        <w:spacing w:after="200" w:line="276" w:lineRule="auto"/>
        <w:jc w:val="right"/>
        <w:rPr>
          <w:sz w:val="28"/>
          <w:szCs w:val="28"/>
          <w:lang w:eastAsia="en-US"/>
        </w:rPr>
      </w:pPr>
    </w:p>
    <w:p w:rsidR="00A2411A" w:rsidRDefault="00A2411A" w:rsidP="00A2411A">
      <w:pPr>
        <w:spacing w:after="200" w:line="276" w:lineRule="auto"/>
        <w:jc w:val="right"/>
        <w:rPr>
          <w:sz w:val="28"/>
          <w:szCs w:val="28"/>
          <w:lang w:eastAsia="en-US"/>
        </w:rPr>
      </w:pPr>
    </w:p>
    <w:p w:rsidR="00A2411A" w:rsidRDefault="00A2411A" w:rsidP="00A2411A">
      <w:pPr>
        <w:spacing w:after="200" w:line="276" w:lineRule="auto"/>
        <w:jc w:val="right"/>
        <w:rPr>
          <w:sz w:val="28"/>
          <w:szCs w:val="28"/>
          <w:lang w:eastAsia="en-US"/>
        </w:rPr>
      </w:pPr>
    </w:p>
    <w:bookmarkEnd w:id="4"/>
    <w:p w:rsidR="00A2411A" w:rsidRDefault="00A2411A" w:rsidP="00A2411A">
      <w:pPr>
        <w:spacing w:after="200" w:line="276" w:lineRule="auto"/>
        <w:rPr>
          <w:lang w:eastAsia="en-US"/>
        </w:rPr>
      </w:pPr>
    </w:p>
    <w:p w:rsidR="00A2411A" w:rsidRPr="003522B8" w:rsidRDefault="00A2411A" w:rsidP="00A2411A">
      <w:pPr>
        <w:spacing w:after="200" w:line="276" w:lineRule="auto"/>
        <w:rPr>
          <w:lang w:eastAsia="en-US"/>
        </w:rPr>
      </w:pPr>
    </w:p>
    <w:p w:rsidR="00A2411A" w:rsidRPr="00E44C72" w:rsidRDefault="00A2411A" w:rsidP="00A2411A">
      <w:pPr>
        <w:shd w:val="clear" w:color="auto" w:fill="FFFFFF" w:themeFill="background1"/>
        <w:jc w:val="center"/>
        <w:rPr>
          <w:rFonts w:eastAsia="Calibri"/>
          <w:kern w:val="2"/>
          <w:sz w:val="28"/>
          <w:szCs w:val="28"/>
          <w:lang w:eastAsia="en-US"/>
        </w:rPr>
      </w:pPr>
    </w:p>
    <w:p w:rsidR="00A2411A" w:rsidRDefault="00A2411A" w:rsidP="00A2411A">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A2411A" w:rsidRPr="00E44C72" w:rsidRDefault="00A2411A" w:rsidP="00A2411A">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A2411A" w:rsidRPr="00E44C72" w:rsidRDefault="00A2411A" w:rsidP="00A2411A">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Pr>
          <w:rFonts w:eastAsia="Calibri"/>
          <w:kern w:val="2"/>
          <w:sz w:val="28"/>
          <w:szCs w:val="28"/>
          <w:lang w:eastAsia="en-US"/>
        </w:rPr>
        <w:t>Мещеряковского сельского поселения</w:t>
      </w:r>
      <w:r w:rsidRPr="00E44C72">
        <w:rPr>
          <w:rFonts w:eastAsia="Calibri"/>
          <w:kern w:val="2"/>
          <w:sz w:val="28"/>
          <w:szCs w:val="28"/>
          <w:lang w:eastAsia="en-US"/>
        </w:rPr>
        <w:t xml:space="preserve"> «Социальная поддержка граждан»</w:t>
      </w:r>
    </w:p>
    <w:p w:rsidR="00A2411A" w:rsidRPr="00E44C72" w:rsidRDefault="00A2411A" w:rsidP="00A2411A">
      <w:pPr>
        <w:shd w:val="clear" w:color="auto" w:fill="FFFFFF" w:themeFill="background1"/>
        <w:jc w:val="center"/>
        <w:rPr>
          <w:rFonts w:eastAsia="Calibri"/>
          <w:kern w:val="2"/>
          <w:sz w:val="28"/>
          <w:szCs w:val="28"/>
          <w:lang w:eastAsia="en-US"/>
        </w:rPr>
      </w:pPr>
    </w:p>
    <w:p w:rsidR="00A2411A" w:rsidRPr="00E44C72" w:rsidRDefault="00A2411A" w:rsidP="00A2411A">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A2411A" w:rsidRPr="009427D1" w:rsidTr="00A2411A">
        <w:trPr>
          <w:tblHeader/>
        </w:trPr>
        <w:tc>
          <w:tcPr>
            <w:tcW w:w="1560" w:type="dxa"/>
            <w:vMerge w:val="restart"/>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 xml:space="preserve">Наименование </w:t>
            </w:r>
            <w:r>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A2411A" w:rsidRPr="009427D1" w:rsidRDefault="00A2411A" w:rsidP="00A2411A">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 xml:space="preserve">Объем расходов, всего </w:t>
            </w:r>
          </w:p>
          <w:p w:rsidR="00A2411A" w:rsidRPr="009427D1" w:rsidRDefault="00A2411A" w:rsidP="00A2411A">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A2411A" w:rsidRPr="009427D1" w:rsidRDefault="00A2411A" w:rsidP="00A2411A">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Pr>
                <w:kern w:val="2"/>
                <w:lang w:eastAsia="en-US"/>
              </w:rPr>
              <w:t>муниципальной</w:t>
            </w:r>
            <w:r w:rsidRPr="009427D1">
              <w:rPr>
                <w:kern w:val="2"/>
                <w:lang w:eastAsia="en-US"/>
              </w:rPr>
              <w:t xml:space="preserve"> программы (тыс. рублей)</w:t>
            </w:r>
          </w:p>
        </w:tc>
      </w:tr>
      <w:tr w:rsidR="00A2411A" w:rsidRPr="009427D1" w:rsidTr="00A2411A">
        <w:trPr>
          <w:tblHeader/>
        </w:trPr>
        <w:tc>
          <w:tcPr>
            <w:tcW w:w="1560" w:type="dxa"/>
            <w:vMerge/>
            <w:hideMark/>
          </w:tcPr>
          <w:p w:rsidR="00A2411A" w:rsidRPr="009427D1" w:rsidRDefault="00A2411A" w:rsidP="00A2411A">
            <w:pPr>
              <w:rPr>
                <w:kern w:val="2"/>
                <w:lang w:eastAsia="en-US"/>
              </w:rPr>
            </w:pPr>
          </w:p>
        </w:tc>
        <w:tc>
          <w:tcPr>
            <w:tcW w:w="1559" w:type="dxa"/>
            <w:vMerge/>
            <w:hideMark/>
          </w:tcPr>
          <w:p w:rsidR="00A2411A" w:rsidRPr="009427D1" w:rsidRDefault="00A2411A" w:rsidP="00A2411A">
            <w:pPr>
              <w:rPr>
                <w:kern w:val="2"/>
                <w:lang w:eastAsia="en-US"/>
              </w:rPr>
            </w:pPr>
          </w:p>
        </w:tc>
        <w:tc>
          <w:tcPr>
            <w:tcW w:w="1135" w:type="dxa"/>
            <w:vMerge/>
            <w:hideMark/>
          </w:tcPr>
          <w:p w:rsidR="00A2411A" w:rsidRPr="009427D1" w:rsidRDefault="00A2411A" w:rsidP="00A2411A">
            <w:pPr>
              <w:rPr>
                <w:kern w:val="2"/>
                <w:lang w:eastAsia="en-US"/>
              </w:rPr>
            </w:pPr>
          </w:p>
        </w:tc>
        <w:tc>
          <w:tcPr>
            <w:tcW w:w="1133"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A2411A" w:rsidRPr="009427D1" w:rsidRDefault="00A2411A" w:rsidP="00A2411A">
            <w:pPr>
              <w:shd w:val="clear" w:color="auto" w:fill="FFFFFF" w:themeFill="background1"/>
              <w:jc w:val="center"/>
              <w:rPr>
                <w:kern w:val="2"/>
                <w:lang w:eastAsia="en-US"/>
              </w:rPr>
            </w:pPr>
            <w:r>
              <w:rPr>
                <w:kern w:val="2"/>
                <w:lang w:eastAsia="en-US"/>
              </w:rPr>
              <w:t>2025</w:t>
            </w:r>
          </w:p>
        </w:tc>
        <w:tc>
          <w:tcPr>
            <w:tcW w:w="992" w:type="dxa"/>
          </w:tcPr>
          <w:p w:rsidR="00A2411A" w:rsidRPr="009427D1" w:rsidRDefault="00A2411A" w:rsidP="00A2411A">
            <w:pPr>
              <w:shd w:val="clear" w:color="auto" w:fill="FFFFFF" w:themeFill="background1"/>
              <w:jc w:val="center"/>
              <w:rPr>
                <w:kern w:val="2"/>
                <w:lang w:eastAsia="en-US"/>
              </w:rPr>
            </w:pPr>
            <w:r>
              <w:rPr>
                <w:kern w:val="2"/>
                <w:lang w:eastAsia="en-US"/>
              </w:rPr>
              <w:t>2026</w:t>
            </w:r>
          </w:p>
        </w:tc>
        <w:tc>
          <w:tcPr>
            <w:tcW w:w="992" w:type="dxa"/>
          </w:tcPr>
          <w:p w:rsidR="00A2411A" w:rsidRPr="009427D1" w:rsidRDefault="00A2411A" w:rsidP="00A2411A">
            <w:pPr>
              <w:shd w:val="clear" w:color="auto" w:fill="FFFFFF" w:themeFill="background1"/>
              <w:jc w:val="center"/>
              <w:rPr>
                <w:kern w:val="2"/>
                <w:lang w:eastAsia="en-US"/>
              </w:rPr>
            </w:pPr>
            <w:r>
              <w:rPr>
                <w:kern w:val="2"/>
                <w:lang w:eastAsia="en-US"/>
              </w:rPr>
              <w:t>2027</w:t>
            </w:r>
          </w:p>
        </w:tc>
        <w:tc>
          <w:tcPr>
            <w:tcW w:w="993" w:type="dxa"/>
          </w:tcPr>
          <w:p w:rsidR="00A2411A" w:rsidRPr="009427D1" w:rsidRDefault="00A2411A" w:rsidP="00A2411A">
            <w:pPr>
              <w:shd w:val="clear" w:color="auto" w:fill="FFFFFF" w:themeFill="background1"/>
              <w:jc w:val="center"/>
              <w:rPr>
                <w:kern w:val="2"/>
                <w:lang w:eastAsia="en-US"/>
              </w:rPr>
            </w:pPr>
            <w:r>
              <w:rPr>
                <w:kern w:val="2"/>
                <w:lang w:eastAsia="en-US"/>
              </w:rPr>
              <w:t>2028</w:t>
            </w:r>
          </w:p>
        </w:tc>
        <w:tc>
          <w:tcPr>
            <w:tcW w:w="992" w:type="dxa"/>
          </w:tcPr>
          <w:p w:rsidR="00A2411A" w:rsidRPr="009427D1" w:rsidRDefault="00A2411A" w:rsidP="00A2411A">
            <w:pPr>
              <w:shd w:val="clear" w:color="auto" w:fill="FFFFFF" w:themeFill="background1"/>
              <w:jc w:val="center"/>
              <w:rPr>
                <w:kern w:val="2"/>
                <w:lang w:eastAsia="en-US"/>
              </w:rPr>
            </w:pPr>
            <w:r>
              <w:rPr>
                <w:kern w:val="2"/>
                <w:lang w:eastAsia="en-US"/>
              </w:rPr>
              <w:t>2029</w:t>
            </w:r>
          </w:p>
        </w:tc>
        <w:tc>
          <w:tcPr>
            <w:tcW w:w="993"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A2411A" w:rsidRPr="009427D1" w:rsidRDefault="00A2411A" w:rsidP="00A2411A">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A2411A" w:rsidRPr="009427D1" w:rsidTr="00A2411A">
        <w:trPr>
          <w:tblHeader/>
        </w:trPr>
        <w:tc>
          <w:tcPr>
            <w:tcW w:w="1546"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lastRenderedPageBreak/>
              <w:t>1</w:t>
            </w:r>
          </w:p>
        </w:tc>
        <w:tc>
          <w:tcPr>
            <w:tcW w:w="1545"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2</w:t>
            </w:r>
          </w:p>
        </w:tc>
        <w:tc>
          <w:tcPr>
            <w:tcW w:w="1125" w:type="dxa"/>
            <w:hideMark/>
          </w:tcPr>
          <w:p w:rsidR="00A2411A" w:rsidRPr="009427D1" w:rsidRDefault="00A2411A" w:rsidP="00A2411A">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4</w:t>
            </w:r>
          </w:p>
        </w:tc>
        <w:tc>
          <w:tcPr>
            <w:tcW w:w="993"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5</w:t>
            </w:r>
          </w:p>
        </w:tc>
        <w:tc>
          <w:tcPr>
            <w:tcW w:w="992"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6</w:t>
            </w:r>
          </w:p>
        </w:tc>
        <w:tc>
          <w:tcPr>
            <w:tcW w:w="991"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7</w:t>
            </w:r>
          </w:p>
        </w:tc>
        <w:tc>
          <w:tcPr>
            <w:tcW w:w="991"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8</w:t>
            </w:r>
          </w:p>
        </w:tc>
        <w:tc>
          <w:tcPr>
            <w:tcW w:w="992"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9</w:t>
            </w:r>
          </w:p>
        </w:tc>
        <w:tc>
          <w:tcPr>
            <w:tcW w:w="991" w:type="dxa"/>
          </w:tcPr>
          <w:p w:rsidR="00A2411A" w:rsidRPr="009427D1" w:rsidRDefault="00A2411A" w:rsidP="00A2411A">
            <w:pPr>
              <w:shd w:val="clear" w:color="auto" w:fill="FFFFFF" w:themeFill="background1"/>
              <w:jc w:val="center"/>
              <w:rPr>
                <w:kern w:val="2"/>
                <w:lang w:eastAsia="en-US"/>
              </w:rPr>
            </w:pPr>
            <w:r>
              <w:rPr>
                <w:kern w:val="2"/>
                <w:lang w:eastAsia="en-US"/>
              </w:rPr>
              <w:t>10</w:t>
            </w:r>
          </w:p>
        </w:tc>
        <w:tc>
          <w:tcPr>
            <w:tcW w:w="991" w:type="dxa"/>
            <w:hideMark/>
          </w:tcPr>
          <w:p w:rsidR="00A2411A" w:rsidRPr="009427D1" w:rsidRDefault="00A2411A" w:rsidP="00A2411A">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A2411A" w:rsidRPr="009427D1" w:rsidRDefault="00A2411A" w:rsidP="00A2411A">
            <w:pPr>
              <w:shd w:val="clear" w:color="auto" w:fill="FFFFFF" w:themeFill="background1"/>
              <w:jc w:val="center"/>
              <w:rPr>
                <w:kern w:val="2"/>
                <w:lang w:eastAsia="en-US"/>
              </w:rPr>
            </w:pPr>
            <w:r>
              <w:rPr>
                <w:kern w:val="2"/>
                <w:lang w:eastAsia="en-US"/>
              </w:rPr>
              <w:t>12</w:t>
            </w:r>
          </w:p>
        </w:tc>
        <w:tc>
          <w:tcPr>
            <w:tcW w:w="992" w:type="dxa"/>
          </w:tcPr>
          <w:p w:rsidR="00A2411A" w:rsidRPr="009427D1" w:rsidRDefault="00A2411A" w:rsidP="00A2411A">
            <w:pPr>
              <w:shd w:val="clear" w:color="auto" w:fill="FFFFFF" w:themeFill="background1"/>
              <w:jc w:val="center"/>
              <w:rPr>
                <w:kern w:val="2"/>
                <w:lang w:eastAsia="en-US"/>
              </w:rPr>
            </w:pPr>
            <w:r>
              <w:rPr>
                <w:kern w:val="2"/>
                <w:lang w:eastAsia="en-US"/>
              </w:rPr>
              <w:t>13</w:t>
            </w:r>
          </w:p>
        </w:tc>
        <w:tc>
          <w:tcPr>
            <w:tcW w:w="957" w:type="dxa"/>
          </w:tcPr>
          <w:p w:rsidR="00A2411A" w:rsidRPr="009427D1" w:rsidRDefault="00A2411A" w:rsidP="00A2411A">
            <w:pPr>
              <w:shd w:val="clear" w:color="auto" w:fill="FFFFFF" w:themeFill="background1"/>
              <w:jc w:val="center"/>
              <w:rPr>
                <w:kern w:val="2"/>
                <w:lang w:eastAsia="en-US"/>
              </w:rPr>
            </w:pPr>
            <w:r>
              <w:rPr>
                <w:kern w:val="2"/>
                <w:lang w:eastAsia="en-US"/>
              </w:rPr>
              <w:t>14</w:t>
            </w:r>
          </w:p>
        </w:tc>
        <w:tc>
          <w:tcPr>
            <w:tcW w:w="985" w:type="dxa"/>
          </w:tcPr>
          <w:p w:rsidR="00A2411A" w:rsidRPr="009427D1" w:rsidRDefault="00A2411A" w:rsidP="00A2411A">
            <w:pPr>
              <w:shd w:val="clear" w:color="auto" w:fill="FFFFFF" w:themeFill="background1"/>
              <w:jc w:val="center"/>
              <w:rPr>
                <w:kern w:val="2"/>
                <w:lang w:eastAsia="en-US"/>
              </w:rPr>
            </w:pPr>
            <w:r>
              <w:rPr>
                <w:kern w:val="2"/>
                <w:lang w:eastAsia="en-US"/>
              </w:rPr>
              <w:t>15</w:t>
            </w:r>
          </w:p>
        </w:tc>
      </w:tr>
      <w:tr w:rsidR="00A2411A" w:rsidRPr="009427D1" w:rsidTr="00A2411A">
        <w:trPr>
          <w:trHeight w:val="497"/>
        </w:trPr>
        <w:tc>
          <w:tcPr>
            <w:tcW w:w="1546" w:type="dxa"/>
            <w:vMerge w:val="restart"/>
            <w:hideMark/>
          </w:tcPr>
          <w:p w:rsidR="00A2411A" w:rsidRPr="009427D1" w:rsidRDefault="00A2411A" w:rsidP="00A2411A">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rsidR="00A2411A" w:rsidRPr="009427D1" w:rsidRDefault="00A2411A" w:rsidP="00A2411A">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A2411A" w:rsidRPr="009427D1" w:rsidRDefault="00A2411A" w:rsidP="00A2411A">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rsidR="00A2411A" w:rsidRDefault="00A2411A" w:rsidP="00A2411A">
            <w:pPr>
              <w:jc w:val="center"/>
            </w:pPr>
            <w:r>
              <w:rPr>
                <w:b/>
                <w:sz w:val="20"/>
                <w:szCs w:val="20"/>
              </w:rPr>
              <w:t>1069,6</w:t>
            </w:r>
          </w:p>
        </w:tc>
        <w:tc>
          <w:tcPr>
            <w:tcW w:w="1087" w:type="dxa"/>
            <w:tcBorders>
              <w:top w:val="single" w:sz="4" w:space="0" w:color="auto"/>
              <w:left w:val="single" w:sz="4" w:space="0" w:color="auto"/>
              <w:right w:val="single" w:sz="4" w:space="0" w:color="auto"/>
            </w:tcBorders>
          </w:tcPr>
          <w:p w:rsidR="00A2411A" w:rsidRDefault="00A2411A" w:rsidP="00A2411A">
            <w:r>
              <w:rPr>
                <w:b/>
                <w:sz w:val="20"/>
                <w:szCs w:val="20"/>
              </w:rPr>
              <w:t>128,1</w:t>
            </w:r>
          </w:p>
        </w:tc>
        <w:tc>
          <w:tcPr>
            <w:tcW w:w="993" w:type="dxa"/>
            <w:tcBorders>
              <w:top w:val="single" w:sz="4" w:space="0" w:color="auto"/>
              <w:left w:val="single" w:sz="4" w:space="0" w:color="auto"/>
              <w:right w:val="single" w:sz="4" w:space="0" w:color="auto"/>
            </w:tcBorders>
          </w:tcPr>
          <w:p w:rsidR="00A2411A" w:rsidRDefault="00A2411A" w:rsidP="00A2411A">
            <w:r>
              <w:rPr>
                <w:b/>
                <w:sz w:val="20"/>
                <w:szCs w:val="20"/>
              </w:rPr>
              <w:t>136,5</w:t>
            </w:r>
          </w:p>
        </w:tc>
        <w:tc>
          <w:tcPr>
            <w:tcW w:w="992" w:type="dxa"/>
            <w:tcBorders>
              <w:top w:val="single" w:sz="4" w:space="0" w:color="auto"/>
              <w:left w:val="single" w:sz="4" w:space="0" w:color="auto"/>
              <w:right w:val="single" w:sz="4" w:space="0" w:color="auto"/>
            </w:tcBorders>
          </w:tcPr>
          <w:p w:rsidR="00A2411A" w:rsidRDefault="00A2411A" w:rsidP="00A2411A">
            <w:r>
              <w:rPr>
                <w:b/>
                <w:sz w:val="20"/>
                <w:szCs w:val="20"/>
              </w:rPr>
              <w:t>145,1</w:t>
            </w:r>
          </w:p>
        </w:tc>
        <w:tc>
          <w:tcPr>
            <w:tcW w:w="991" w:type="dxa"/>
            <w:tcBorders>
              <w:top w:val="single" w:sz="4" w:space="0" w:color="auto"/>
              <w:left w:val="single" w:sz="4" w:space="0" w:color="auto"/>
              <w:right w:val="single" w:sz="4" w:space="0" w:color="auto"/>
            </w:tcBorders>
          </w:tcPr>
          <w:p w:rsidR="00A2411A" w:rsidRDefault="00A2411A" w:rsidP="00A2411A">
            <w:r>
              <w:rPr>
                <w:b/>
                <w:sz w:val="20"/>
                <w:szCs w:val="20"/>
              </w:rPr>
              <w:t>326,4</w:t>
            </w:r>
          </w:p>
        </w:tc>
        <w:tc>
          <w:tcPr>
            <w:tcW w:w="991" w:type="dxa"/>
            <w:tcBorders>
              <w:top w:val="single" w:sz="4" w:space="0" w:color="auto"/>
              <w:left w:val="single" w:sz="4" w:space="0" w:color="auto"/>
              <w:right w:val="single" w:sz="4" w:space="0" w:color="auto"/>
            </w:tcBorders>
          </w:tcPr>
          <w:p w:rsidR="00A2411A" w:rsidRDefault="00A2411A" w:rsidP="00A2411A">
            <w:r>
              <w:rPr>
                <w:b/>
                <w:sz w:val="20"/>
                <w:szCs w:val="20"/>
              </w:rPr>
              <w:t>162,3</w:t>
            </w:r>
          </w:p>
        </w:tc>
        <w:tc>
          <w:tcPr>
            <w:tcW w:w="99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r w:rsidR="00A2411A" w:rsidRPr="009427D1" w:rsidTr="00A2411A">
        <w:tc>
          <w:tcPr>
            <w:tcW w:w="1546" w:type="dxa"/>
            <w:vMerge/>
            <w:hideMark/>
          </w:tcPr>
          <w:p w:rsidR="00A2411A" w:rsidRPr="009427D1" w:rsidRDefault="00A2411A" w:rsidP="00A2411A">
            <w:pPr>
              <w:rPr>
                <w:kern w:val="2"/>
                <w:lang w:eastAsia="en-US"/>
              </w:rPr>
            </w:pPr>
          </w:p>
        </w:tc>
        <w:tc>
          <w:tcPr>
            <w:tcW w:w="1545" w:type="dxa"/>
            <w:vAlign w:val="center"/>
            <w:hideMark/>
          </w:tcPr>
          <w:p w:rsidR="00A2411A" w:rsidRPr="009427D1" w:rsidRDefault="00A2411A" w:rsidP="00A2411A">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rsidR="00A2411A" w:rsidRDefault="00A2411A" w:rsidP="00A2411A">
            <w:pPr>
              <w:jc w:val="center"/>
            </w:pPr>
            <w:r>
              <w:rPr>
                <w:b/>
                <w:sz w:val="20"/>
                <w:szCs w:val="20"/>
              </w:rPr>
              <w:t>1069,6</w:t>
            </w:r>
          </w:p>
        </w:tc>
        <w:tc>
          <w:tcPr>
            <w:tcW w:w="1087" w:type="dxa"/>
            <w:tcBorders>
              <w:top w:val="single" w:sz="4" w:space="0" w:color="auto"/>
              <w:left w:val="single" w:sz="4" w:space="0" w:color="auto"/>
              <w:right w:val="single" w:sz="4" w:space="0" w:color="auto"/>
            </w:tcBorders>
          </w:tcPr>
          <w:p w:rsidR="00A2411A" w:rsidRDefault="00A2411A" w:rsidP="00A2411A">
            <w:r>
              <w:rPr>
                <w:b/>
                <w:sz w:val="20"/>
                <w:szCs w:val="20"/>
              </w:rPr>
              <w:t>128,1</w:t>
            </w:r>
          </w:p>
        </w:tc>
        <w:tc>
          <w:tcPr>
            <w:tcW w:w="993" w:type="dxa"/>
            <w:tcBorders>
              <w:top w:val="single" w:sz="4" w:space="0" w:color="auto"/>
              <w:left w:val="single" w:sz="4" w:space="0" w:color="auto"/>
              <w:right w:val="single" w:sz="4" w:space="0" w:color="auto"/>
            </w:tcBorders>
          </w:tcPr>
          <w:p w:rsidR="00A2411A" w:rsidRDefault="00A2411A" w:rsidP="00A2411A">
            <w:r>
              <w:rPr>
                <w:b/>
                <w:sz w:val="20"/>
                <w:szCs w:val="20"/>
              </w:rPr>
              <w:t>136,5</w:t>
            </w:r>
          </w:p>
        </w:tc>
        <w:tc>
          <w:tcPr>
            <w:tcW w:w="992" w:type="dxa"/>
            <w:tcBorders>
              <w:top w:val="single" w:sz="4" w:space="0" w:color="auto"/>
              <w:left w:val="single" w:sz="4" w:space="0" w:color="auto"/>
              <w:right w:val="single" w:sz="4" w:space="0" w:color="auto"/>
            </w:tcBorders>
          </w:tcPr>
          <w:p w:rsidR="00A2411A" w:rsidRDefault="00A2411A" w:rsidP="00A2411A">
            <w:r w:rsidRPr="00092FC3">
              <w:rPr>
                <w:b/>
                <w:sz w:val="20"/>
                <w:szCs w:val="20"/>
              </w:rPr>
              <w:t>145,1</w:t>
            </w:r>
          </w:p>
        </w:tc>
        <w:tc>
          <w:tcPr>
            <w:tcW w:w="991" w:type="dxa"/>
            <w:tcBorders>
              <w:top w:val="single" w:sz="4" w:space="0" w:color="auto"/>
              <w:left w:val="single" w:sz="4" w:space="0" w:color="auto"/>
              <w:right w:val="single" w:sz="4" w:space="0" w:color="auto"/>
            </w:tcBorders>
          </w:tcPr>
          <w:p w:rsidR="00A2411A" w:rsidRDefault="00A2411A" w:rsidP="00A2411A">
            <w:r>
              <w:rPr>
                <w:b/>
                <w:sz w:val="20"/>
                <w:szCs w:val="20"/>
              </w:rPr>
              <w:t>326,4</w:t>
            </w:r>
          </w:p>
        </w:tc>
        <w:tc>
          <w:tcPr>
            <w:tcW w:w="991" w:type="dxa"/>
            <w:tcBorders>
              <w:top w:val="single" w:sz="4" w:space="0" w:color="auto"/>
              <w:left w:val="single" w:sz="4" w:space="0" w:color="auto"/>
              <w:right w:val="single" w:sz="4" w:space="0" w:color="auto"/>
            </w:tcBorders>
          </w:tcPr>
          <w:p w:rsidR="00A2411A" w:rsidRDefault="00A2411A" w:rsidP="00A2411A">
            <w:r>
              <w:rPr>
                <w:b/>
                <w:sz w:val="20"/>
                <w:szCs w:val="20"/>
              </w:rPr>
              <w:t>162,3</w:t>
            </w:r>
          </w:p>
        </w:tc>
        <w:tc>
          <w:tcPr>
            <w:tcW w:w="99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r w:rsidR="00A2411A" w:rsidRPr="009427D1" w:rsidTr="00A2411A">
        <w:trPr>
          <w:trHeight w:val="547"/>
        </w:trPr>
        <w:tc>
          <w:tcPr>
            <w:tcW w:w="1546" w:type="dxa"/>
            <w:vMerge w:val="restart"/>
            <w:hideMark/>
          </w:tcPr>
          <w:p w:rsidR="00A2411A" w:rsidRPr="009427D1" w:rsidRDefault="00A2411A" w:rsidP="00A2411A">
            <w:pPr>
              <w:shd w:val="clear" w:color="auto" w:fill="FFFFFF" w:themeFill="background1"/>
              <w:rPr>
                <w:kern w:val="2"/>
                <w:lang w:eastAsia="en-US"/>
              </w:rPr>
            </w:pPr>
            <w:r w:rsidRPr="009427D1">
              <w:rPr>
                <w:kern w:val="2"/>
                <w:lang w:eastAsia="en-US"/>
              </w:rPr>
              <w:t>Подпрограмма 1</w:t>
            </w:r>
          </w:p>
          <w:p w:rsidR="00A2411A" w:rsidRPr="009427D1" w:rsidRDefault="00A2411A" w:rsidP="00A2411A">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A2411A" w:rsidRPr="009427D1" w:rsidRDefault="00A2411A" w:rsidP="00A2411A">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rsidR="00A2411A" w:rsidRDefault="00A2411A" w:rsidP="00A2411A">
            <w:pPr>
              <w:jc w:val="center"/>
            </w:pPr>
            <w:r>
              <w:rPr>
                <w:b/>
                <w:sz w:val="20"/>
                <w:szCs w:val="20"/>
              </w:rPr>
              <w:t>1069,6</w:t>
            </w:r>
          </w:p>
        </w:tc>
        <w:tc>
          <w:tcPr>
            <w:tcW w:w="1087" w:type="dxa"/>
            <w:tcBorders>
              <w:top w:val="single" w:sz="4" w:space="0" w:color="auto"/>
              <w:left w:val="single" w:sz="4" w:space="0" w:color="auto"/>
              <w:right w:val="single" w:sz="4" w:space="0" w:color="auto"/>
            </w:tcBorders>
            <w:hideMark/>
          </w:tcPr>
          <w:p w:rsidR="00A2411A" w:rsidRDefault="00A2411A" w:rsidP="00A2411A">
            <w:r>
              <w:rPr>
                <w:b/>
                <w:sz w:val="20"/>
                <w:szCs w:val="20"/>
              </w:rPr>
              <w:t>128,1</w:t>
            </w:r>
          </w:p>
        </w:tc>
        <w:tc>
          <w:tcPr>
            <w:tcW w:w="993" w:type="dxa"/>
            <w:tcBorders>
              <w:top w:val="single" w:sz="4" w:space="0" w:color="auto"/>
              <w:left w:val="single" w:sz="4" w:space="0" w:color="auto"/>
              <w:right w:val="single" w:sz="4" w:space="0" w:color="auto"/>
            </w:tcBorders>
            <w:hideMark/>
          </w:tcPr>
          <w:p w:rsidR="00A2411A" w:rsidRDefault="00A2411A" w:rsidP="00A2411A">
            <w:r>
              <w:rPr>
                <w:b/>
                <w:sz w:val="20"/>
                <w:szCs w:val="20"/>
              </w:rPr>
              <w:t>136,5</w:t>
            </w:r>
          </w:p>
        </w:tc>
        <w:tc>
          <w:tcPr>
            <w:tcW w:w="992" w:type="dxa"/>
            <w:tcBorders>
              <w:top w:val="single" w:sz="4" w:space="0" w:color="auto"/>
              <w:left w:val="single" w:sz="4" w:space="0" w:color="auto"/>
              <w:right w:val="single" w:sz="4" w:space="0" w:color="auto"/>
            </w:tcBorders>
            <w:hideMark/>
          </w:tcPr>
          <w:p w:rsidR="00A2411A" w:rsidRDefault="00A2411A" w:rsidP="00A2411A">
            <w:r w:rsidRPr="00092FC3">
              <w:rPr>
                <w:b/>
                <w:sz w:val="20"/>
                <w:szCs w:val="20"/>
              </w:rPr>
              <w:t>145,1</w:t>
            </w:r>
          </w:p>
        </w:tc>
        <w:tc>
          <w:tcPr>
            <w:tcW w:w="991" w:type="dxa"/>
            <w:tcBorders>
              <w:top w:val="single" w:sz="4" w:space="0" w:color="auto"/>
              <w:left w:val="single" w:sz="4" w:space="0" w:color="auto"/>
              <w:right w:val="single" w:sz="4" w:space="0" w:color="auto"/>
            </w:tcBorders>
            <w:hideMark/>
          </w:tcPr>
          <w:p w:rsidR="00A2411A" w:rsidRDefault="00A2411A" w:rsidP="00A2411A">
            <w:r>
              <w:rPr>
                <w:b/>
                <w:sz w:val="20"/>
                <w:szCs w:val="20"/>
              </w:rPr>
              <w:t>326,4</w:t>
            </w:r>
          </w:p>
        </w:tc>
        <w:tc>
          <w:tcPr>
            <w:tcW w:w="991" w:type="dxa"/>
            <w:tcBorders>
              <w:top w:val="single" w:sz="4" w:space="0" w:color="auto"/>
              <w:left w:val="single" w:sz="4" w:space="0" w:color="auto"/>
              <w:right w:val="single" w:sz="4" w:space="0" w:color="auto"/>
            </w:tcBorders>
            <w:hideMark/>
          </w:tcPr>
          <w:p w:rsidR="00A2411A" w:rsidRPr="003E206A" w:rsidRDefault="00A2411A" w:rsidP="00A2411A">
            <w:pPr>
              <w:rPr>
                <w:b/>
                <w:sz w:val="20"/>
                <w:szCs w:val="20"/>
              </w:rPr>
            </w:pPr>
            <w:r w:rsidRPr="003E206A">
              <w:rPr>
                <w:b/>
                <w:sz w:val="20"/>
                <w:szCs w:val="20"/>
              </w:rPr>
              <w:t>162,3</w:t>
            </w:r>
          </w:p>
        </w:tc>
        <w:tc>
          <w:tcPr>
            <w:tcW w:w="992" w:type="dxa"/>
            <w:tcBorders>
              <w:top w:val="single" w:sz="4" w:space="0" w:color="auto"/>
              <w:left w:val="single" w:sz="4" w:space="0" w:color="auto"/>
              <w:right w:val="single" w:sz="4" w:space="0" w:color="auto"/>
            </w:tcBorders>
            <w:hideMark/>
          </w:tcPr>
          <w:p w:rsidR="00A2411A" w:rsidRPr="003E206A" w:rsidRDefault="00A2411A" w:rsidP="00A2411A">
            <w:pPr>
              <w:rPr>
                <w:b/>
                <w:sz w:val="20"/>
                <w:szCs w:val="20"/>
              </w:rPr>
            </w:pPr>
            <w:r w:rsidRPr="003E206A">
              <w:rPr>
                <w:b/>
                <w:sz w:val="20"/>
                <w:szCs w:val="20"/>
              </w:rPr>
              <w:t>171,2</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A2411A" w:rsidRPr="00100AA5" w:rsidRDefault="00A2411A" w:rsidP="00A2411A">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r w:rsidR="00A2411A" w:rsidRPr="009427D1" w:rsidTr="00A2411A">
        <w:tc>
          <w:tcPr>
            <w:tcW w:w="1546" w:type="dxa"/>
            <w:vMerge/>
            <w:hideMark/>
          </w:tcPr>
          <w:p w:rsidR="00A2411A" w:rsidRPr="009427D1" w:rsidRDefault="00A2411A" w:rsidP="00A2411A">
            <w:pPr>
              <w:rPr>
                <w:kern w:val="2"/>
                <w:lang w:eastAsia="en-US"/>
              </w:rPr>
            </w:pPr>
          </w:p>
        </w:tc>
        <w:tc>
          <w:tcPr>
            <w:tcW w:w="1545" w:type="dxa"/>
            <w:vAlign w:val="center"/>
            <w:hideMark/>
          </w:tcPr>
          <w:p w:rsidR="00A2411A" w:rsidRPr="009427D1" w:rsidRDefault="00A2411A" w:rsidP="00A2411A">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rsidR="00A2411A" w:rsidRDefault="00A2411A" w:rsidP="00A2411A">
            <w:pPr>
              <w:jc w:val="center"/>
            </w:pPr>
            <w:r>
              <w:rPr>
                <w:b/>
                <w:sz w:val="20"/>
                <w:szCs w:val="20"/>
              </w:rPr>
              <w:t>1069,6</w:t>
            </w:r>
          </w:p>
        </w:tc>
        <w:tc>
          <w:tcPr>
            <w:tcW w:w="1087" w:type="dxa"/>
            <w:tcBorders>
              <w:top w:val="single" w:sz="4" w:space="0" w:color="auto"/>
              <w:left w:val="single" w:sz="4" w:space="0" w:color="auto"/>
              <w:right w:val="single" w:sz="4" w:space="0" w:color="auto"/>
            </w:tcBorders>
            <w:hideMark/>
          </w:tcPr>
          <w:p w:rsidR="00A2411A" w:rsidRDefault="00A2411A" w:rsidP="00A2411A">
            <w:r>
              <w:rPr>
                <w:b/>
                <w:sz w:val="20"/>
                <w:szCs w:val="20"/>
              </w:rPr>
              <w:t>128,1</w:t>
            </w:r>
          </w:p>
        </w:tc>
        <w:tc>
          <w:tcPr>
            <w:tcW w:w="993" w:type="dxa"/>
            <w:tcBorders>
              <w:top w:val="single" w:sz="4" w:space="0" w:color="auto"/>
              <w:left w:val="single" w:sz="4" w:space="0" w:color="auto"/>
              <w:right w:val="single" w:sz="4" w:space="0" w:color="auto"/>
            </w:tcBorders>
            <w:hideMark/>
          </w:tcPr>
          <w:p w:rsidR="00A2411A" w:rsidRDefault="00A2411A" w:rsidP="00A2411A">
            <w:r>
              <w:rPr>
                <w:b/>
                <w:sz w:val="20"/>
                <w:szCs w:val="20"/>
              </w:rPr>
              <w:t>136,5</w:t>
            </w:r>
          </w:p>
        </w:tc>
        <w:tc>
          <w:tcPr>
            <w:tcW w:w="992" w:type="dxa"/>
            <w:tcBorders>
              <w:top w:val="single" w:sz="4" w:space="0" w:color="auto"/>
              <w:left w:val="single" w:sz="4" w:space="0" w:color="auto"/>
              <w:right w:val="single" w:sz="4" w:space="0" w:color="auto"/>
            </w:tcBorders>
            <w:hideMark/>
          </w:tcPr>
          <w:p w:rsidR="00A2411A" w:rsidRDefault="00A2411A" w:rsidP="00A2411A">
            <w:r w:rsidRPr="00092FC3">
              <w:rPr>
                <w:b/>
                <w:sz w:val="20"/>
                <w:szCs w:val="20"/>
              </w:rPr>
              <w:t>145,1</w:t>
            </w:r>
          </w:p>
        </w:tc>
        <w:tc>
          <w:tcPr>
            <w:tcW w:w="991" w:type="dxa"/>
            <w:tcBorders>
              <w:top w:val="single" w:sz="4" w:space="0" w:color="auto"/>
              <w:left w:val="single" w:sz="4" w:space="0" w:color="auto"/>
              <w:right w:val="single" w:sz="4" w:space="0" w:color="auto"/>
            </w:tcBorders>
            <w:hideMark/>
          </w:tcPr>
          <w:p w:rsidR="00A2411A" w:rsidRDefault="00A2411A" w:rsidP="00A2411A">
            <w:r>
              <w:rPr>
                <w:b/>
                <w:sz w:val="20"/>
                <w:szCs w:val="20"/>
              </w:rPr>
              <w:t>326,4</w:t>
            </w:r>
          </w:p>
        </w:tc>
        <w:tc>
          <w:tcPr>
            <w:tcW w:w="991" w:type="dxa"/>
            <w:tcBorders>
              <w:top w:val="single" w:sz="4" w:space="0" w:color="auto"/>
              <w:left w:val="single" w:sz="4" w:space="0" w:color="auto"/>
              <w:right w:val="single" w:sz="4" w:space="0" w:color="auto"/>
            </w:tcBorders>
            <w:hideMark/>
          </w:tcPr>
          <w:p w:rsidR="00A2411A" w:rsidRDefault="00A2411A" w:rsidP="00A2411A">
            <w:r>
              <w:rPr>
                <w:b/>
                <w:sz w:val="20"/>
                <w:szCs w:val="20"/>
              </w:rPr>
              <w:t>162,3</w:t>
            </w:r>
          </w:p>
        </w:tc>
        <w:tc>
          <w:tcPr>
            <w:tcW w:w="992" w:type="dxa"/>
            <w:tcBorders>
              <w:top w:val="single" w:sz="4" w:space="0" w:color="auto"/>
              <w:left w:val="single" w:sz="4" w:space="0" w:color="auto"/>
              <w:right w:val="single" w:sz="4" w:space="0" w:color="auto"/>
            </w:tcBorders>
            <w:hideMark/>
          </w:tcPr>
          <w:p w:rsidR="00A2411A" w:rsidRPr="00100AA5" w:rsidRDefault="00A2411A" w:rsidP="00A2411A">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A2411A" w:rsidRPr="00100AA5" w:rsidRDefault="00A2411A" w:rsidP="00A2411A">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A2411A" w:rsidRPr="00100AA5" w:rsidRDefault="00A2411A" w:rsidP="00A2411A">
            <w:pPr>
              <w:rPr>
                <w:b/>
                <w:sz w:val="20"/>
                <w:szCs w:val="20"/>
              </w:rPr>
            </w:pPr>
            <w:r w:rsidRPr="00100AA5">
              <w:rPr>
                <w:b/>
                <w:sz w:val="20"/>
                <w:szCs w:val="20"/>
              </w:rPr>
              <w:t>0,0</w:t>
            </w:r>
          </w:p>
        </w:tc>
      </w:tr>
    </w:tbl>
    <w:p w:rsidR="00A2411A" w:rsidRPr="00E44C72" w:rsidRDefault="00A2411A" w:rsidP="00A2411A">
      <w:pPr>
        <w:ind w:firstLine="770"/>
        <w:rPr>
          <w:kern w:val="2"/>
          <w:sz w:val="28"/>
          <w:szCs w:val="28"/>
        </w:rPr>
      </w:pPr>
    </w:p>
    <w:p w:rsidR="00A2411A" w:rsidRPr="00E44C72" w:rsidRDefault="00A2411A" w:rsidP="00A2411A">
      <w:pPr>
        <w:ind w:firstLine="770"/>
        <w:rPr>
          <w:kern w:val="2"/>
          <w:sz w:val="28"/>
          <w:szCs w:val="28"/>
        </w:rPr>
      </w:pPr>
    </w:p>
    <w:p w:rsidR="00A2411A" w:rsidRDefault="00A2411A" w:rsidP="00A2411A">
      <w:pPr>
        <w:autoSpaceDE w:val="0"/>
        <w:autoSpaceDN w:val="0"/>
        <w:adjustRightInd w:val="0"/>
        <w:outlineLvl w:val="2"/>
        <w:rPr>
          <w:sz w:val="28"/>
          <w:szCs w:val="28"/>
          <w:lang w:eastAsia="en-US"/>
        </w:rPr>
      </w:pPr>
    </w:p>
    <w:p w:rsidR="00A2411A" w:rsidRDefault="00A2411A" w:rsidP="00A2411A">
      <w:pPr>
        <w:autoSpaceDE w:val="0"/>
        <w:autoSpaceDN w:val="0"/>
        <w:adjustRightInd w:val="0"/>
        <w:jc w:val="right"/>
        <w:outlineLvl w:val="2"/>
        <w:rPr>
          <w:sz w:val="28"/>
          <w:szCs w:val="28"/>
          <w:lang w:eastAsia="en-US"/>
        </w:rPr>
      </w:pPr>
    </w:p>
    <w:p w:rsidR="00A2411A" w:rsidRDefault="00A2411A" w:rsidP="00A2411A">
      <w:pPr>
        <w:autoSpaceDE w:val="0"/>
        <w:autoSpaceDN w:val="0"/>
        <w:adjustRightInd w:val="0"/>
        <w:jc w:val="right"/>
        <w:outlineLvl w:val="2"/>
        <w:rPr>
          <w:sz w:val="28"/>
          <w:szCs w:val="28"/>
          <w:lang w:eastAsia="en-US"/>
        </w:rPr>
      </w:pPr>
    </w:p>
    <w:p w:rsidR="00A2411A" w:rsidRDefault="00A2411A" w:rsidP="00A2411A">
      <w:pPr>
        <w:rPr>
          <w:sz w:val="28"/>
          <w:szCs w:val="28"/>
          <w:lang w:eastAsia="en-US"/>
        </w:rPr>
        <w:sectPr w:rsidR="00A2411A" w:rsidSect="00A2411A">
          <w:pgSz w:w="16838" w:h="11906" w:orient="landscape"/>
          <w:pgMar w:top="426" w:right="567" w:bottom="709" w:left="1304" w:header="709" w:footer="709" w:gutter="0"/>
          <w:cols w:space="708"/>
          <w:docGrid w:linePitch="360"/>
        </w:sectPr>
      </w:pPr>
    </w:p>
    <w:p w:rsidR="00A2411A" w:rsidRDefault="00A2411A" w:rsidP="00A2411A">
      <w:pPr>
        <w:pStyle w:val="ConsNormal"/>
        <w:widowControl/>
        <w:ind w:right="4962" w:firstLine="0"/>
        <w:jc w:val="both"/>
        <w:rPr>
          <w:rFonts w:ascii="Times New Roman" w:hAnsi="Times New Roman" w:cs="Times New Roman"/>
          <w:sz w:val="22"/>
          <w:szCs w:val="22"/>
        </w:rPr>
      </w:pPr>
    </w:p>
    <w:p w:rsidR="00A2411A" w:rsidRDefault="00A2411A" w:rsidP="00A2411A">
      <w:pPr>
        <w:ind w:right="4"/>
        <w:jc w:val="right"/>
        <w:rPr>
          <w:sz w:val="28"/>
          <w:szCs w:val="28"/>
        </w:rPr>
      </w:pPr>
      <w:r>
        <w:rPr>
          <w:sz w:val="28"/>
          <w:szCs w:val="28"/>
        </w:rPr>
        <w:t>Приложение № 2  к</w:t>
      </w:r>
    </w:p>
    <w:p w:rsidR="00A2411A" w:rsidRDefault="00A2411A" w:rsidP="00A2411A">
      <w:pPr>
        <w:ind w:right="4"/>
        <w:jc w:val="right"/>
        <w:rPr>
          <w:sz w:val="28"/>
          <w:szCs w:val="28"/>
        </w:rPr>
      </w:pPr>
      <w:r>
        <w:rPr>
          <w:sz w:val="28"/>
          <w:szCs w:val="28"/>
        </w:rPr>
        <w:t xml:space="preserve">Постановлению Администрации </w:t>
      </w:r>
    </w:p>
    <w:p w:rsidR="00A2411A" w:rsidRDefault="00A2411A" w:rsidP="00A2411A">
      <w:pPr>
        <w:ind w:right="4"/>
        <w:jc w:val="right"/>
        <w:rPr>
          <w:sz w:val="28"/>
          <w:szCs w:val="28"/>
        </w:rPr>
      </w:pPr>
      <w:r>
        <w:rPr>
          <w:sz w:val="28"/>
          <w:szCs w:val="28"/>
        </w:rPr>
        <w:t>Мещеряковского сельского поселения</w:t>
      </w:r>
    </w:p>
    <w:p w:rsidR="00A2411A" w:rsidRDefault="00A2411A" w:rsidP="00A2411A">
      <w:pPr>
        <w:ind w:right="4"/>
        <w:jc w:val="right"/>
        <w:rPr>
          <w:sz w:val="28"/>
          <w:szCs w:val="28"/>
        </w:rPr>
      </w:pPr>
    </w:p>
    <w:p w:rsidR="00A2411A" w:rsidRDefault="00A2411A" w:rsidP="00A2411A">
      <w:pPr>
        <w:ind w:right="4"/>
        <w:jc w:val="center"/>
        <w:rPr>
          <w:sz w:val="28"/>
          <w:szCs w:val="28"/>
        </w:rPr>
      </w:pPr>
      <w:r>
        <w:rPr>
          <w:sz w:val="28"/>
          <w:szCs w:val="28"/>
        </w:rPr>
        <w:t xml:space="preserve">Перечень Постановлений Администрации Мещеряковского сельского поселения, </w:t>
      </w:r>
    </w:p>
    <w:p w:rsidR="00A2411A" w:rsidRDefault="00A2411A" w:rsidP="00A2411A">
      <w:pPr>
        <w:ind w:right="4"/>
        <w:jc w:val="center"/>
        <w:rPr>
          <w:sz w:val="28"/>
          <w:szCs w:val="28"/>
        </w:rPr>
      </w:pPr>
      <w:r>
        <w:rPr>
          <w:sz w:val="28"/>
          <w:szCs w:val="28"/>
        </w:rPr>
        <w:t>утративших силу.</w:t>
      </w:r>
    </w:p>
    <w:p w:rsidR="00A2411A" w:rsidRDefault="00A2411A" w:rsidP="00A2411A">
      <w:pPr>
        <w:ind w:right="4"/>
        <w:jc w:val="right"/>
        <w:rPr>
          <w:sz w:val="28"/>
          <w:szCs w:val="28"/>
        </w:rPr>
      </w:pPr>
    </w:p>
    <w:p w:rsidR="00A2411A" w:rsidRDefault="00A2411A" w:rsidP="00FE208E">
      <w:pPr>
        <w:numPr>
          <w:ilvl w:val="0"/>
          <w:numId w:val="1"/>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A2411A" w:rsidRDefault="00A2411A" w:rsidP="00FE208E">
      <w:pPr>
        <w:numPr>
          <w:ilvl w:val="0"/>
          <w:numId w:val="1"/>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A2411A" w:rsidRDefault="00A2411A" w:rsidP="00FE208E">
      <w:pPr>
        <w:pStyle w:val="ae"/>
        <w:widowControl w:val="0"/>
        <w:numPr>
          <w:ilvl w:val="0"/>
          <w:numId w:val="1"/>
        </w:numPr>
        <w:contextualSpacing w:val="0"/>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A2411A" w:rsidRDefault="00A2411A" w:rsidP="00FE208E">
      <w:pPr>
        <w:pStyle w:val="ae"/>
        <w:widowControl w:val="0"/>
        <w:numPr>
          <w:ilvl w:val="0"/>
          <w:numId w:val="1"/>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A2411A" w:rsidRDefault="00A2411A" w:rsidP="00FE208E">
      <w:pPr>
        <w:pStyle w:val="ae"/>
        <w:widowControl w:val="0"/>
        <w:numPr>
          <w:ilvl w:val="0"/>
          <w:numId w:val="1"/>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29.12</w:t>
      </w:r>
      <w:r w:rsidRPr="00971590">
        <w:rPr>
          <w:sz w:val="28"/>
          <w:szCs w:val="28"/>
          <w:lang w:eastAsia="en-US"/>
        </w:rPr>
        <w:t>.202</w:t>
      </w:r>
      <w:r>
        <w:rPr>
          <w:sz w:val="28"/>
          <w:szCs w:val="28"/>
          <w:lang w:eastAsia="en-US"/>
        </w:rPr>
        <w:t>0 № 110</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A2411A" w:rsidRDefault="00A2411A" w:rsidP="00FE208E">
      <w:pPr>
        <w:pStyle w:val="ae"/>
        <w:widowControl w:val="0"/>
        <w:numPr>
          <w:ilvl w:val="0"/>
          <w:numId w:val="1"/>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01.09</w:t>
      </w:r>
      <w:r w:rsidRPr="00971590">
        <w:rPr>
          <w:sz w:val="28"/>
          <w:szCs w:val="28"/>
          <w:lang w:eastAsia="en-US"/>
        </w:rPr>
        <w:t>.202</w:t>
      </w:r>
      <w:r>
        <w:rPr>
          <w:sz w:val="28"/>
          <w:szCs w:val="28"/>
          <w:lang w:eastAsia="en-US"/>
        </w:rPr>
        <w:t>1 № 82</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A2411A" w:rsidRPr="004B296F" w:rsidRDefault="00A2411A" w:rsidP="00FE208E">
      <w:pPr>
        <w:pStyle w:val="ae"/>
        <w:widowControl w:val="0"/>
        <w:numPr>
          <w:ilvl w:val="0"/>
          <w:numId w:val="1"/>
        </w:numPr>
        <w:contextualSpacing w:val="0"/>
        <w:rPr>
          <w:sz w:val="28"/>
          <w:szCs w:val="28"/>
          <w:lang w:eastAsia="en-US"/>
        </w:rPr>
      </w:pPr>
      <w:r w:rsidRPr="004B296F">
        <w:rPr>
          <w:sz w:val="28"/>
          <w:szCs w:val="28"/>
          <w:lang w:eastAsia="en-US"/>
        </w:rPr>
        <w:t xml:space="preserve">Постановление Администрации Мещеряковского сельского поселения от </w:t>
      </w:r>
      <w:r>
        <w:rPr>
          <w:sz w:val="28"/>
          <w:szCs w:val="28"/>
          <w:lang w:eastAsia="en-US"/>
        </w:rPr>
        <w:t>30.12</w:t>
      </w:r>
      <w:r w:rsidRPr="004B296F">
        <w:rPr>
          <w:sz w:val="28"/>
          <w:szCs w:val="28"/>
          <w:lang w:eastAsia="en-US"/>
        </w:rPr>
        <w:t>.202</w:t>
      </w:r>
      <w:r>
        <w:rPr>
          <w:sz w:val="28"/>
          <w:szCs w:val="28"/>
          <w:lang w:eastAsia="en-US"/>
        </w:rPr>
        <w:t>1</w:t>
      </w:r>
      <w:r w:rsidRPr="004B296F">
        <w:rPr>
          <w:sz w:val="28"/>
          <w:szCs w:val="28"/>
          <w:lang w:eastAsia="en-US"/>
        </w:rPr>
        <w:t xml:space="preserve"> № </w:t>
      </w:r>
      <w:r>
        <w:rPr>
          <w:sz w:val="28"/>
          <w:szCs w:val="28"/>
          <w:lang w:eastAsia="en-US"/>
        </w:rPr>
        <w:t>145</w:t>
      </w:r>
      <w:r w:rsidRPr="004B296F">
        <w:rPr>
          <w:sz w:val="28"/>
          <w:szCs w:val="28"/>
          <w:lang w:eastAsia="en-US"/>
        </w:rPr>
        <w:t xml:space="preserve"> «О внесение изменений в постановление Администрации Мещеряковского сельского поселения от 28.12.2018 № 170».</w:t>
      </w:r>
    </w:p>
    <w:p w:rsidR="00A2411A" w:rsidRDefault="00A2411A" w:rsidP="00A2411A">
      <w:pPr>
        <w:pStyle w:val="ae"/>
        <w:ind w:left="786"/>
        <w:rPr>
          <w:sz w:val="28"/>
          <w:szCs w:val="28"/>
          <w:lang w:eastAsia="en-US"/>
        </w:rPr>
      </w:pPr>
    </w:p>
    <w:p w:rsidR="00A2411A" w:rsidRPr="00971590" w:rsidRDefault="00A2411A" w:rsidP="00A2411A">
      <w:pPr>
        <w:pStyle w:val="ae"/>
        <w:ind w:left="786"/>
        <w:rPr>
          <w:sz w:val="28"/>
          <w:szCs w:val="28"/>
          <w:lang w:eastAsia="en-US"/>
        </w:rPr>
      </w:pPr>
    </w:p>
    <w:p w:rsidR="00A2411A" w:rsidRPr="001706C5" w:rsidRDefault="00A2411A" w:rsidP="00A2411A">
      <w:pPr>
        <w:pStyle w:val="ae"/>
        <w:ind w:left="786"/>
        <w:rPr>
          <w:sz w:val="28"/>
          <w:szCs w:val="28"/>
          <w:lang w:eastAsia="en-US"/>
        </w:rPr>
      </w:pPr>
    </w:p>
    <w:p w:rsidR="00A2411A" w:rsidRDefault="00A2411A" w:rsidP="00A2411A">
      <w:pPr>
        <w:suppressAutoHyphens/>
        <w:autoSpaceDE w:val="0"/>
        <w:autoSpaceDN w:val="0"/>
        <w:adjustRightInd w:val="0"/>
        <w:ind w:left="786"/>
        <w:jc w:val="both"/>
        <w:rPr>
          <w:sz w:val="28"/>
          <w:szCs w:val="28"/>
          <w:lang w:eastAsia="en-US"/>
        </w:rPr>
      </w:pPr>
    </w:p>
    <w:p w:rsidR="00A2411A" w:rsidRDefault="00A2411A" w:rsidP="00A2411A">
      <w:pPr>
        <w:suppressAutoHyphens/>
        <w:autoSpaceDE w:val="0"/>
        <w:autoSpaceDN w:val="0"/>
        <w:adjustRightInd w:val="0"/>
        <w:ind w:left="426"/>
        <w:jc w:val="both"/>
        <w:rPr>
          <w:sz w:val="28"/>
          <w:szCs w:val="28"/>
          <w:lang w:eastAsia="en-US"/>
        </w:rPr>
      </w:pPr>
    </w:p>
    <w:p w:rsidR="00A2411A" w:rsidRPr="00EE1B3E" w:rsidRDefault="00A2411A" w:rsidP="00A2411A">
      <w:pPr>
        <w:suppressAutoHyphens/>
        <w:autoSpaceDE w:val="0"/>
        <w:autoSpaceDN w:val="0"/>
        <w:adjustRightInd w:val="0"/>
        <w:ind w:left="786"/>
        <w:jc w:val="both"/>
        <w:rPr>
          <w:sz w:val="28"/>
          <w:szCs w:val="28"/>
          <w:lang w:eastAsia="en-US"/>
        </w:rPr>
      </w:pPr>
    </w:p>
    <w:p w:rsidR="00A2411A" w:rsidRDefault="00A2411A" w:rsidP="00A2411A">
      <w:pPr>
        <w:suppressAutoHyphens/>
        <w:jc w:val="center"/>
        <w:rPr>
          <w:color w:val="404040"/>
          <w:sz w:val="28"/>
          <w:szCs w:val="28"/>
          <w:lang w:eastAsia="ar-SA"/>
        </w:rPr>
      </w:pPr>
      <w:r>
        <w:rPr>
          <w:color w:val="404040"/>
          <w:sz w:val="28"/>
          <w:szCs w:val="28"/>
          <w:lang w:eastAsia="ar-SA"/>
        </w:rPr>
        <w:t>РОССИЙСКАЯ ФЕДЕРАЦИЯ</w:t>
      </w:r>
    </w:p>
    <w:p w:rsidR="00A2411A" w:rsidRDefault="00A2411A" w:rsidP="00A2411A">
      <w:pPr>
        <w:suppressAutoHyphens/>
        <w:jc w:val="center"/>
        <w:rPr>
          <w:color w:val="404040"/>
          <w:sz w:val="28"/>
          <w:szCs w:val="28"/>
          <w:lang w:eastAsia="ar-SA"/>
        </w:rPr>
      </w:pPr>
      <w:r>
        <w:rPr>
          <w:color w:val="404040"/>
          <w:sz w:val="28"/>
          <w:szCs w:val="28"/>
          <w:lang w:eastAsia="ar-SA"/>
        </w:rPr>
        <w:t>РОСТОВСКАЯ ОБЛАСТЬ</w:t>
      </w:r>
    </w:p>
    <w:p w:rsidR="00A2411A" w:rsidRDefault="00A2411A" w:rsidP="00A2411A">
      <w:pPr>
        <w:suppressAutoHyphens/>
        <w:jc w:val="center"/>
        <w:rPr>
          <w:color w:val="404040"/>
          <w:sz w:val="28"/>
          <w:szCs w:val="28"/>
          <w:lang w:eastAsia="ar-SA"/>
        </w:rPr>
      </w:pPr>
      <w:r>
        <w:rPr>
          <w:color w:val="404040"/>
          <w:sz w:val="28"/>
          <w:szCs w:val="28"/>
          <w:lang w:eastAsia="ar-SA"/>
        </w:rPr>
        <w:t>МУНИЦИПАЛЬНОЕ ОБРАЗОВАНИЕ</w:t>
      </w:r>
    </w:p>
    <w:p w:rsidR="00A2411A" w:rsidRDefault="00A2411A" w:rsidP="00A2411A">
      <w:pPr>
        <w:suppressAutoHyphens/>
        <w:jc w:val="center"/>
        <w:rPr>
          <w:color w:val="404040"/>
          <w:sz w:val="28"/>
          <w:szCs w:val="28"/>
          <w:lang w:eastAsia="ar-SA"/>
        </w:rPr>
      </w:pPr>
      <w:r>
        <w:rPr>
          <w:color w:val="404040"/>
          <w:sz w:val="28"/>
          <w:szCs w:val="28"/>
          <w:lang w:eastAsia="ar-SA"/>
        </w:rPr>
        <w:t>«МЕЩЕРЯКОВСКОЕ СЕЛЬСКОЕ ПОСЕЛЕНИЕ»</w:t>
      </w:r>
    </w:p>
    <w:p w:rsidR="00A2411A" w:rsidRDefault="00A2411A" w:rsidP="00A2411A">
      <w:pPr>
        <w:suppressAutoHyphens/>
        <w:jc w:val="center"/>
        <w:rPr>
          <w:color w:val="404040"/>
          <w:sz w:val="28"/>
          <w:szCs w:val="28"/>
          <w:lang w:eastAsia="ar-SA"/>
        </w:rPr>
      </w:pPr>
    </w:p>
    <w:p w:rsidR="00A2411A" w:rsidRDefault="00A2411A" w:rsidP="00A2411A">
      <w:pPr>
        <w:suppressAutoHyphens/>
        <w:jc w:val="center"/>
        <w:rPr>
          <w:color w:val="404040"/>
          <w:sz w:val="28"/>
          <w:szCs w:val="28"/>
          <w:lang w:eastAsia="ar-SA"/>
        </w:rPr>
      </w:pPr>
      <w:r>
        <w:rPr>
          <w:color w:val="404040"/>
          <w:sz w:val="28"/>
          <w:szCs w:val="28"/>
          <w:lang w:eastAsia="ar-SA"/>
        </w:rPr>
        <w:t>АДМИНИСТРАЦИЯ МЕЩЕРЯКОВСКОГО СЕЛЬСКОГО ПОСЕЛЕНИЯ</w:t>
      </w:r>
    </w:p>
    <w:p w:rsidR="00A2411A" w:rsidRDefault="00A2411A" w:rsidP="00A2411A">
      <w:pPr>
        <w:suppressAutoHyphens/>
        <w:jc w:val="center"/>
        <w:rPr>
          <w:color w:val="404040"/>
          <w:sz w:val="28"/>
          <w:szCs w:val="28"/>
          <w:lang w:eastAsia="ar-SA"/>
        </w:rPr>
      </w:pPr>
    </w:p>
    <w:p w:rsidR="00A2411A" w:rsidRDefault="00A2411A" w:rsidP="00A2411A">
      <w:pPr>
        <w:suppressAutoHyphens/>
        <w:jc w:val="center"/>
        <w:rPr>
          <w:color w:val="404040"/>
          <w:sz w:val="28"/>
          <w:szCs w:val="28"/>
          <w:lang w:eastAsia="ar-SA"/>
        </w:rPr>
      </w:pPr>
      <w:r>
        <w:rPr>
          <w:color w:val="404040"/>
          <w:sz w:val="28"/>
          <w:szCs w:val="28"/>
          <w:lang w:eastAsia="ar-SA"/>
        </w:rPr>
        <w:t>ПОСТАНОВЛЕНИЕ</w:t>
      </w:r>
    </w:p>
    <w:p w:rsidR="00A2411A" w:rsidRDefault="00A2411A" w:rsidP="00A2411A">
      <w:pPr>
        <w:suppressAutoHyphens/>
        <w:jc w:val="center"/>
        <w:rPr>
          <w:color w:val="404040"/>
          <w:sz w:val="28"/>
          <w:szCs w:val="28"/>
          <w:lang w:eastAsia="ar-SA"/>
        </w:rPr>
      </w:pPr>
    </w:p>
    <w:p w:rsidR="00A2411A" w:rsidRDefault="00A2411A" w:rsidP="00A2411A">
      <w:pPr>
        <w:suppressAutoHyphens/>
        <w:rPr>
          <w:color w:val="404040"/>
          <w:sz w:val="28"/>
          <w:szCs w:val="28"/>
          <w:lang w:eastAsia="ar-SA"/>
        </w:rPr>
      </w:pPr>
      <w:r>
        <w:rPr>
          <w:sz w:val="28"/>
          <w:szCs w:val="28"/>
          <w:lang w:eastAsia="ar-SA"/>
        </w:rPr>
        <w:t>17.03</w:t>
      </w:r>
      <w:r w:rsidRPr="008B394C">
        <w:rPr>
          <w:sz w:val="28"/>
          <w:szCs w:val="28"/>
          <w:lang w:eastAsia="ar-SA"/>
        </w:rPr>
        <w:t>.202</w:t>
      </w:r>
      <w:r>
        <w:rPr>
          <w:sz w:val="28"/>
          <w:szCs w:val="28"/>
          <w:lang w:eastAsia="ar-SA"/>
        </w:rPr>
        <w:t>2</w:t>
      </w:r>
      <w:r w:rsidRPr="008B394C">
        <w:rPr>
          <w:sz w:val="28"/>
          <w:szCs w:val="28"/>
          <w:lang w:eastAsia="ar-SA"/>
        </w:rPr>
        <w:t xml:space="preserve">               </w:t>
      </w:r>
      <w:r>
        <w:rPr>
          <w:sz w:val="28"/>
          <w:szCs w:val="28"/>
          <w:lang w:eastAsia="ar-SA"/>
        </w:rPr>
        <w:t xml:space="preserve">                             №22</w:t>
      </w:r>
      <w:r w:rsidRPr="00EF468B">
        <w:rPr>
          <w:sz w:val="28"/>
          <w:szCs w:val="28"/>
          <w:lang w:eastAsia="ar-SA"/>
        </w:rPr>
        <w:t xml:space="preserve"> </w:t>
      </w:r>
      <w:r w:rsidRPr="00011F46">
        <w:rPr>
          <w:color w:val="FF0000"/>
          <w:sz w:val="28"/>
          <w:szCs w:val="28"/>
          <w:lang w:eastAsia="ar-SA"/>
        </w:rPr>
        <w:t xml:space="preserve"> </w:t>
      </w:r>
      <w:r w:rsidRPr="008B394C">
        <w:rPr>
          <w:sz w:val="28"/>
          <w:szCs w:val="28"/>
          <w:lang w:eastAsia="ar-SA"/>
        </w:rPr>
        <w:t xml:space="preserve">        </w:t>
      </w:r>
      <w:r>
        <w:rPr>
          <w:sz w:val="28"/>
          <w:szCs w:val="28"/>
          <w:lang w:eastAsia="ar-SA"/>
        </w:rPr>
        <w:t xml:space="preserve">     </w:t>
      </w:r>
      <w:r w:rsidRPr="008B394C">
        <w:rPr>
          <w:sz w:val="28"/>
          <w:szCs w:val="28"/>
          <w:lang w:eastAsia="ar-SA"/>
        </w:rPr>
        <w:t xml:space="preserve">               </w:t>
      </w:r>
      <w:r>
        <w:rPr>
          <w:color w:val="404040"/>
          <w:sz w:val="28"/>
          <w:szCs w:val="28"/>
          <w:lang w:eastAsia="ar-SA"/>
        </w:rPr>
        <w:t>х.Мещеряковский</w:t>
      </w:r>
    </w:p>
    <w:p w:rsidR="00A2411A" w:rsidRDefault="00A2411A" w:rsidP="00A2411A">
      <w:pPr>
        <w:suppressAutoHyphens/>
        <w:jc w:val="center"/>
        <w:rPr>
          <w:color w:val="404040"/>
          <w:sz w:val="28"/>
          <w:szCs w:val="28"/>
          <w:lang w:eastAsia="ar-SA"/>
        </w:rPr>
      </w:pPr>
    </w:p>
    <w:p w:rsidR="00A2411A" w:rsidRDefault="00A2411A" w:rsidP="00A2411A">
      <w:pPr>
        <w:suppressAutoHyphens/>
        <w:rPr>
          <w:color w:val="404040"/>
          <w:sz w:val="28"/>
          <w:szCs w:val="28"/>
          <w:lang w:eastAsia="ar-SA"/>
        </w:rPr>
      </w:pPr>
      <w:r>
        <w:rPr>
          <w:color w:val="404040"/>
          <w:sz w:val="28"/>
          <w:szCs w:val="28"/>
          <w:lang w:eastAsia="ar-SA"/>
        </w:rPr>
        <w:t>О внесении изменений в постановление</w:t>
      </w:r>
    </w:p>
    <w:p w:rsidR="00A2411A" w:rsidRDefault="00A2411A" w:rsidP="00A2411A">
      <w:pPr>
        <w:suppressAutoHyphens/>
        <w:rPr>
          <w:color w:val="404040"/>
          <w:sz w:val="28"/>
          <w:szCs w:val="28"/>
          <w:lang w:eastAsia="ar-SA"/>
        </w:rPr>
      </w:pPr>
      <w:r>
        <w:rPr>
          <w:color w:val="404040"/>
          <w:sz w:val="28"/>
          <w:szCs w:val="28"/>
          <w:lang w:eastAsia="ar-SA"/>
        </w:rPr>
        <w:t xml:space="preserve"> администрации Мещеряковского сельского</w:t>
      </w:r>
    </w:p>
    <w:p w:rsidR="00A2411A" w:rsidRDefault="00A2411A" w:rsidP="00A2411A">
      <w:pPr>
        <w:suppressAutoHyphens/>
        <w:rPr>
          <w:color w:val="404040"/>
          <w:sz w:val="28"/>
          <w:szCs w:val="28"/>
          <w:lang w:eastAsia="ar-SA"/>
        </w:rPr>
      </w:pPr>
      <w:r>
        <w:rPr>
          <w:color w:val="404040"/>
          <w:sz w:val="28"/>
          <w:szCs w:val="28"/>
          <w:lang w:eastAsia="ar-SA"/>
        </w:rPr>
        <w:t>поселения муниципальной программы</w:t>
      </w:r>
    </w:p>
    <w:p w:rsidR="00A2411A" w:rsidRDefault="00A2411A" w:rsidP="00A2411A">
      <w:pPr>
        <w:suppressAutoHyphens/>
        <w:rPr>
          <w:color w:val="404040"/>
          <w:sz w:val="28"/>
          <w:szCs w:val="28"/>
          <w:lang w:eastAsia="ar-SA"/>
        </w:rPr>
      </w:pPr>
      <w:r>
        <w:rPr>
          <w:color w:val="404040"/>
          <w:sz w:val="28"/>
          <w:szCs w:val="28"/>
          <w:lang w:eastAsia="ar-SA"/>
        </w:rPr>
        <w:t xml:space="preserve"> от 28.12.2018 №169 «Об утверждении муниципальной</w:t>
      </w:r>
    </w:p>
    <w:p w:rsidR="00A2411A" w:rsidRDefault="00A2411A" w:rsidP="00A2411A">
      <w:pPr>
        <w:suppressAutoHyphens/>
        <w:rPr>
          <w:color w:val="404040"/>
          <w:sz w:val="28"/>
          <w:szCs w:val="28"/>
          <w:lang w:eastAsia="ar-SA"/>
        </w:rPr>
      </w:pPr>
      <w:r>
        <w:rPr>
          <w:color w:val="404040"/>
          <w:sz w:val="28"/>
          <w:szCs w:val="28"/>
          <w:lang w:eastAsia="ar-SA"/>
        </w:rPr>
        <w:t xml:space="preserve">программы Мещеряковского сельского поселения </w:t>
      </w:r>
    </w:p>
    <w:p w:rsidR="00A2411A" w:rsidRDefault="00A2411A" w:rsidP="00A2411A">
      <w:pPr>
        <w:suppressAutoHyphens/>
        <w:rPr>
          <w:color w:val="404040"/>
          <w:sz w:val="28"/>
          <w:szCs w:val="28"/>
          <w:lang w:eastAsia="ar-SA"/>
        </w:rPr>
      </w:pPr>
      <w:r>
        <w:rPr>
          <w:color w:val="404040"/>
          <w:sz w:val="28"/>
          <w:szCs w:val="28"/>
          <w:lang w:eastAsia="ar-SA"/>
        </w:rPr>
        <w:t>«Развитие культуры и туризма»</w:t>
      </w:r>
    </w:p>
    <w:p w:rsidR="00A2411A" w:rsidRPr="006223F1" w:rsidRDefault="00A2411A" w:rsidP="00A2411A">
      <w:pPr>
        <w:rPr>
          <w:sz w:val="28"/>
          <w:szCs w:val="28"/>
          <w:lang w:eastAsia="ar-SA"/>
        </w:rPr>
      </w:pPr>
    </w:p>
    <w:p w:rsidR="00A2411A" w:rsidRPr="006223F1" w:rsidRDefault="00A2411A" w:rsidP="00A2411A">
      <w:pPr>
        <w:rPr>
          <w:sz w:val="28"/>
          <w:szCs w:val="28"/>
          <w:lang w:eastAsia="ar-SA"/>
        </w:rPr>
      </w:pPr>
    </w:p>
    <w:p w:rsidR="00A2411A" w:rsidRDefault="00A2411A" w:rsidP="00A2411A">
      <w:pPr>
        <w:rPr>
          <w:sz w:val="28"/>
          <w:szCs w:val="28"/>
          <w:lang w:eastAsia="ar-SA"/>
        </w:rPr>
      </w:pPr>
      <w:r>
        <w:rPr>
          <w:sz w:val="28"/>
          <w:szCs w:val="28"/>
          <w:lang w:eastAsia="ar-SA"/>
        </w:rPr>
        <w:t xml:space="preserve">     В соответствии с постановлением Администрации Мещеряковского сельского поселения от 20.09.2018 №110 «Об утверждении Порядка разработки, реализации и оценки эффективности муниципальных программ Администрации Мещеряковского сельского поселения», постановлением Администрации Мещеряковского сельского поселения от 20.09.2018 №109 «Об утверждении Перечня муниципальных программ Администрации Мещеряковского сельского поселения»</w:t>
      </w:r>
    </w:p>
    <w:p w:rsidR="00A2411A" w:rsidRDefault="00A2411A" w:rsidP="00A2411A">
      <w:pPr>
        <w:jc w:val="center"/>
        <w:rPr>
          <w:sz w:val="28"/>
          <w:szCs w:val="28"/>
          <w:lang w:eastAsia="ar-SA"/>
        </w:rPr>
      </w:pPr>
      <w:r>
        <w:rPr>
          <w:sz w:val="28"/>
          <w:szCs w:val="28"/>
          <w:lang w:eastAsia="ar-SA"/>
        </w:rPr>
        <w:t>ПОСТАНОВЛЯЮ:</w:t>
      </w:r>
    </w:p>
    <w:p w:rsidR="00A2411A" w:rsidRDefault="00A2411A" w:rsidP="00FE208E">
      <w:pPr>
        <w:numPr>
          <w:ilvl w:val="0"/>
          <w:numId w:val="2"/>
        </w:numPr>
        <w:rPr>
          <w:sz w:val="28"/>
          <w:szCs w:val="28"/>
          <w:lang w:eastAsia="ar-SA"/>
        </w:rPr>
      </w:pPr>
      <w:r>
        <w:rPr>
          <w:sz w:val="28"/>
          <w:szCs w:val="28"/>
          <w:lang w:eastAsia="ar-SA"/>
        </w:rPr>
        <w:t>Внести изменения в постановление Администрации Мещеряковского сельского поселения от 28.12.2018 №169 «Об утверждении муниципальной программы Мещеряковского сельского поселения «Развитие культуры и туризма»</w:t>
      </w:r>
    </w:p>
    <w:p w:rsidR="00A2411A" w:rsidRDefault="00A2411A" w:rsidP="00FE208E">
      <w:pPr>
        <w:numPr>
          <w:ilvl w:val="0"/>
          <w:numId w:val="2"/>
        </w:numPr>
        <w:rPr>
          <w:sz w:val="28"/>
          <w:szCs w:val="28"/>
          <w:lang w:eastAsia="ar-SA"/>
        </w:rPr>
      </w:pPr>
      <w:r>
        <w:rPr>
          <w:sz w:val="28"/>
          <w:szCs w:val="28"/>
          <w:lang w:eastAsia="ar-SA"/>
        </w:rPr>
        <w:t>Настоящее постановление вступает в силу со дня его официального опубликования.</w:t>
      </w:r>
    </w:p>
    <w:p w:rsidR="00A2411A" w:rsidRDefault="00A2411A" w:rsidP="00FE208E">
      <w:pPr>
        <w:numPr>
          <w:ilvl w:val="0"/>
          <w:numId w:val="2"/>
        </w:numPr>
        <w:rPr>
          <w:sz w:val="28"/>
          <w:szCs w:val="28"/>
          <w:lang w:eastAsia="ar-SA"/>
        </w:rPr>
      </w:pPr>
      <w:r>
        <w:rPr>
          <w:sz w:val="28"/>
          <w:szCs w:val="28"/>
          <w:lang w:eastAsia="ar-SA"/>
        </w:rPr>
        <w:t>Контроль за исполнением настоящего постановления оставляю за собой.</w:t>
      </w:r>
    </w:p>
    <w:p w:rsidR="00A2411A" w:rsidRDefault="00A2411A" w:rsidP="00A2411A">
      <w:pPr>
        <w:ind w:left="135"/>
        <w:rPr>
          <w:sz w:val="28"/>
          <w:szCs w:val="28"/>
          <w:lang w:eastAsia="ar-SA"/>
        </w:rPr>
      </w:pPr>
    </w:p>
    <w:p w:rsidR="00A2411A" w:rsidRDefault="00A2411A" w:rsidP="00A2411A">
      <w:pPr>
        <w:ind w:left="135"/>
        <w:rPr>
          <w:sz w:val="28"/>
          <w:szCs w:val="28"/>
          <w:lang w:eastAsia="ar-SA"/>
        </w:rPr>
      </w:pPr>
    </w:p>
    <w:p w:rsidR="00A2411A" w:rsidRDefault="00A2411A" w:rsidP="00A2411A">
      <w:pPr>
        <w:ind w:left="135"/>
        <w:rPr>
          <w:sz w:val="28"/>
          <w:szCs w:val="28"/>
          <w:lang w:eastAsia="ar-SA"/>
        </w:rPr>
      </w:pPr>
    </w:p>
    <w:p w:rsidR="00A2411A" w:rsidRDefault="00A2411A" w:rsidP="00A2411A">
      <w:pPr>
        <w:ind w:left="135"/>
        <w:rPr>
          <w:sz w:val="28"/>
          <w:szCs w:val="28"/>
          <w:lang w:eastAsia="ar-SA"/>
        </w:rPr>
      </w:pPr>
      <w:r>
        <w:rPr>
          <w:sz w:val="28"/>
          <w:szCs w:val="28"/>
          <w:lang w:eastAsia="ar-SA"/>
        </w:rPr>
        <w:t>Глава Администрации</w:t>
      </w:r>
    </w:p>
    <w:p w:rsidR="00A2411A" w:rsidRPr="006223F1" w:rsidRDefault="00A2411A" w:rsidP="00A2411A">
      <w:pPr>
        <w:ind w:left="135"/>
        <w:rPr>
          <w:sz w:val="28"/>
          <w:szCs w:val="28"/>
          <w:lang w:eastAsia="ar-SA"/>
        </w:rPr>
      </w:pPr>
      <w:r>
        <w:rPr>
          <w:sz w:val="28"/>
          <w:szCs w:val="28"/>
          <w:lang w:eastAsia="ar-SA"/>
        </w:rPr>
        <w:t>Мещеряковского сельского поселения                                            Л.А. Сытина</w:t>
      </w:r>
    </w:p>
    <w:p w:rsidR="00A2411A" w:rsidRPr="009A3157" w:rsidRDefault="00A2411A" w:rsidP="00A2411A">
      <w:pPr>
        <w:pageBreakBefore/>
        <w:spacing w:line="230" w:lineRule="auto"/>
        <w:jc w:val="right"/>
        <w:rPr>
          <w:color w:val="404040"/>
          <w:kern w:val="2"/>
          <w:sz w:val="28"/>
          <w:szCs w:val="28"/>
        </w:rPr>
      </w:pPr>
      <w:r w:rsidRPr="009A3157">
        <w:rPr>
          <w:color w:val="404040"/>
          <w:sz w:val="28"/>
          <w:szCs w:val="28"/>
          <w:lang w:eastAsia="ar-SA"/>
        </w:rPr>
        <w:lastRenderedPageBreak/>
        <w:t xml:space="preserve">                                                                                                                                 </w:t>
      </w:r>
      <w:r w:rsidRPr="009A3157">
        <w:rPr>
          <w:color w:val="404040"/>
          <w:kern w:val="2"/>
          <w:sz w:val="28"/>
          <w:szCs w:val="28"/>
        </w:rPr>
        <w:t>Приложение № 1</w:t>
      </w:r>
    </w:p>
    <w:p w:rsidR="00A2411A" w:rsidRPr="009A3157" w:rsidRDefault="00A2411A" w:rsidP="00A2411A">
      <w:pPr>
        <w:spacing w:line="230" w:lineRule="auto"/>
        <w:ind w:left="6237"/>
        <w:jc w:val="right"/>
        <w:rPr>
          <w:color w:val="404040"/>
          <w:kern w:val="2"/>
          <w:sz w:val="28"/>
          <w:szCs w:val="28"/>
        </w:rPr>
      </w:pPr>
      <w:r w:rsidRPr="009A3157">
        <w:rPr>
          <w:color w:val="404040"/>
          <w:kern w:val="2"/>
          <w:sz w:val="28"/>
          <w:szCs w:val="28"/>
        </w:rPr>
        <w:t>к постановлению</w:t>
      </w:r>
    </w:p>
    <w:p w:rsidR="00A2411A" w:rsidRPr="009A3157" w:rsidRDefault="00A2411A" w:rsidP="00A2411A">
      <w:pPr>
        <w:spacing w:line="230" w:lineRule="auto"/>
        <w:ind w:left="6237"/>
        <w:jc w:val="right"/>
        <w:rPr>
          <w:color w:val="404040"/>
          <w:kern w:val="2"/>
          <w:sz w:val="28"/>
          <w:szCs w:val="28"/>
        </w:rPr>
      </w:pPr>
      <w:r w:rsidRPr="009A3157">
        <w:rPr>
          <w:color w:val="404040"/>
          <w:kern w:val="2"/>
          <w:sz w:val="28"/>
          <w:szCs w:val="28"/>
        </w:rPr>
        <w:t xml:space="preserve">Администрации </w:t>
      </w:r>
    </w:p>
    <w:p w:rsidR="00A2411A" w:rsidRPr="009A3157" w:rsidRDefault="00A2411A" w:rsidP="00A2411A">
      <w:pPr>
        <w:spacing w:line="230" w:lineRule="auto"/>
        <w:ind w:left="6237"/>
        <w:jc w:val="right"/>
        <w:rPr>
          <w:color w:val="404040"/>
          <w:kern w:val="2"/>
          <w:sz w:val="28"/>
          <w:szCs w:val="28"/>
        </w:rPr>
      </w:pPr>
      <w:r>
        <w:rPr>
          <w:color w:val="404040"/>
          <w:kern w:val="2"/>
          <w:sz w:val="28"/>
          <w:szCs w:val="28"/>
        </w:rPr>
        <w:t>Мещеряковского сельского поселения</w:t>
      </w:r>
    </w:p>
    <w:p w:rsidR="00A2411A" w:rsidRPr="009A3157" w:rsidRDefault="00A2411A" w:rsidP="00A2411A">
      <w:pPr>
        <w:spacing w:line="230" w:lineRule="auto"/>
        <w:ind w:left="6237"/>
        <w:rPr>
          <w:color w:val="404040"/>
          <w:sz w:val="28"/>
          <w:szCs w:val="28"/>
        </w:rPr>
      </w:pPr>
      <w:r>
        <w:rPr>
          <w:color w:val="404040"/>
          <w:sz w:val="28"/>
          <w:szCs w:val="28"/>
        </w:rPr>
        <w:t xml:space="preserve">        </w:t>
      </w:r>
    </w:p>
    <w:p w:rsidR="00A2411A" w:rsidRPr="009A3157" w:rsidRDefault="00A2411A" w:rsidP="00A2411A">
      <w:pPr>
        <w:autoSpaceDE w:val="0"/>
        <w:autoSpaceDN w:val="0"/>
        <w:adjustRightInd w:val="0"/>
        <w:spacing w:line="230" w:lineRule="auto"/>
        <w:jc w:val="center"/>
        <w:rPr>
          <w:bCs/>
          <w:color w:val="404040"/>
          <w:kern w:val="2"/>
          <w:sz w:val="28"/>
          <w:szCs w:val="28"/>
        </w:rPr>
      </w:pPr>
    </w:p>
    <w:p w:rsidR="00A2411A" w:rsidRPr="009A3157" w:rsidRDefault="00A2411A" w:rsidP="00A2411A">
      <w:pPr>
        <w:spacing w:line="230" w:lineRule="auto"/>
        <w:jc w:val="center"/>
        <w:rPr>
          <w:bCs/>
          <w:color w:val="404040"/>
          <w:kern w:val="2"/>
          <w:sz w:val="28"/>
          <w:szCs w:val="28"/>
        </w:rPr>
      </w:pPr>
      <w:r w:rsidRPr="009A3157">
        <w:rPr>
          <w:bCs/>
          <w:color w:val="404040"/>
          <w:kern w:val="2"/>
          <w:sz w:val="28"/>
          <w:szCs w:val="28"/>
        </w:rPr>
        <w:t xml:space="preserve">МУНИЦИПАЛЬНАЯ ПРОГРАММА </w:t>
      </w:r>
    </w:p>
    <w:p w:rsidR="00A2411A" w:rsidRPr="009A3157" w:rsidRDefault="00A2411A" w:rsidP="00A2411A">
      <w:pPr>
        <w:spacing w:line="230" w:lineRule="auto"/>
        <w:jc w:val="center"/>
        <w:rPr>
          <w:bCs/>
          <w:color w:val="404040"/>
          <w:kern w:val="2"/>
          <w:sz w:val="28"/>
          <w:szCs w:val="28"/>
        </w:rPr>
      </w:pPr>
      <w:r>
        <w:rPr>
          <w:bCs/>
          <w:color w:val="404040"/>
          <w:kern w:val="2"/>
          <w:sz w:val="28"/>
          <w:szCs w:val="28"/>
        </w:rPr>
        <w:t>Мещеряковского сельского поселения</w:t>
      </w:r>
      <w:r w:rsidRPr="009A3157">
        <w:rPr>
          <w:bCs/>
          <w:color w:val="404040"/>
          <w:kern w:val="2"/>
          <w:sz w:val="28"/>
          <w:szCs w:val="28"/>
        </w:rPr>
        <w:t xml:space="preserve"> «Развитие культуры и туризма»</w:t>
      </w:r>
    </w:p>
    <w:p w:rsidR="00A2411A" w:rsidRPr="009A3157" w:rsidRDefault="00A2411A" w:rsidP="00A2411A">
      <w:pPr>
        <w:spacing w:line="230" w:lineRule="auto"/>
        <w:jc w:val="center"/>
        <w:rPr>
          <w:color w:val="404040"/>
          <w:kern w:val="2"/>
          <w:sz w:val="28"/>
          <w:szCs w:val="28"/>
        </w:rPr>
      </w:pPr>
    </w:p>
    <w:p w:rsidR="00A2411A" w:rsidRPr="009A3157" w:rsidRDefault="00A2411A" w:rsidP="00A2411A">
      <w:pPr>
        <w:spacing w:line="230" w:lineRule="auto"/>
        <w:jc w:val="center"/>
        <w:rPr>
          <w:color w:val="404040"/>
          <w:kern w:val="2"/>
          <w:sz w:val="28"/>
          <w:szCs w:val="28"/>
        </w:rPr>
      </w:pPr>
      <w:r w:rsidRPr="009A3157">
        <w:rPr>
          <w:color w:val="404040"/>
          <w:kern w:val="2"/>
          <w:sz w:val="28"/>
          <w:szCs w:val="28"/>
        </w:rPr>
        <w:t>ПАСПОРТ</w:t>
      </w:r>
    </w:p>
    <w:p w:rsidR="00A2411A" w:rsidRPr="009A3157" w:rsidRDefault="00A2411A" w:rsidP="00A2411A">
      <w:pPr>
        <w:spacing w:line="230" w:lineRule="auto"/>
        <w:jc w:val="center"/>
        <w:rPr>
          <w:color w:val="404040"/>
          <w:kern w:val="2"/>
          <w:sz w:val="28"/>
          <w:szCs w:val="28"/>
        </w:rPr>
      </w:pPr>
      <w:r w:rsidRPr="009A3157">
        <w:rPr>
          <w:color w:val="404040"/>
          <w:kern w:val="2"/>
          <w:sz w:val="28"/>
          <w:szCs w:val="28"/>
        </w:rPr>
        <w:t xml:space="preserve">Муниципальная программа </w:t>
      </w:r>
      <w:r>
        <w:rPr>
          <w:color w:val="404040"/>
          <w:kern w:val="2"/>
          <w:sz w:val="28"/>
          <w:szCs w:val="28"/>
        </w:rPr>
        <w:t>Мещеряковского сельского поселения</w:t>
      </w:r>
    </w:p>
    <w:p w:rsidR="00A2411A" w:rsidRPr="009A3157" w:rsidRDefault="00A2411A" w:rsidP="00A2411A">
      <w:pPr>
        <w:spacing w:line="230" w:lineRule="auto"/>
        <w:jc w:val="center"/>
        <w:rPr>
          <w:bCs/>
          <w:color w:val="404040"/>
          <w:kern w:val="2"/>
          <w:sz w:val="28"/>
          <w:szCs w:val="28"/>
        </w:rPr>
      </w:pPr>
      <w:r w:rsidRPr="009A3157">
        <w:rPr>
          <w:bCs/>
          <w:color w:val="404040"/>
          <w:kern w:val="2"/>
          <w:sz w:val="28"/>
          <w:szCs w:val="28"/>
        </w:rPr>
        <w:t>«Развитие культуры и туризма»</w:t>
      </w:r>
    </w:p>
    <w:p w:rsidR="00A2411A" w:rsidRPr="009A3157" w:rsidRDefault="00A2411A" w:rsidP="00A2411A">
      <w:pPr>
        <w:spacing w:line="230" w:lineRule="auto"/>
        <w:jc w:val="center"/>
        <w:rPr>
          <w:bCs/>
          <w:color w:val="404040"/>
          <w:kern w:val="2"/>
          <w:sz w:val="28"/>
          <w:szCs w:val="28"/>
        </w:rPr>
      </w:pPr>
    </w:p>
    <w:tbl>
      <w:tblPr>
        <w:tblW w:w="5000" w:type="pct"/>
        <w:tblLayout w:type="fixed"/>
        <w:tblCellMar>
          <w:left w:w="28" w:type="dxa"/>
          <w:right w:w="28" w:type="dxa"/>
        </w:tblCellMar>
        <w:tblLook w:val="00A0" w:firstRow="1" w:lastRow="0" w:firstColumn="1" w:lastColumn="0" w:noHBand="0" w:noVBand="0"/>
      </w:tblPr>
      <w:tblGrid>
        <w:gridCol w:w="2890"/>
        <w:gridCol w:w="424"/>
        <w:gridCol w:w="6042"/>
      </w:tblGrid>
      <w:tr w:rsidR="00A2411A" w:rsidRPr="009A3157" w:rsidTr="00A2411A">
        <w:tc>
          <w:tcPr>
            <w:tcW w:w="3030" w:type="dxa"/>
          </w:tcPr>
          <w:p w:rsidR="00A2411A" w:rsidRPr="009A3157" w:rsidRDefault="00A2411A" w:rsidP="00A2411A">
            <w:pPr>
              <w:autoSpaceDE w:val="0"/>
              <w:autoSpaceDN w:val="0"/>
              <w:adjustRightInd w:val="0"/>
              <w:spacing w:line="230" w:lineRule="auto"/>
              <w:rPr>
                <w:color w:val="404040"/>
                <w:kern w:val="2"/>
                <w:sz w:val="28"/>
                <w:szCs w:val="28"/>
              </w:rPr>
            </w:pPr>
            <w:r w:rsidRPr="009A3157">
              <w:rPr>
                <w:color w:val="404040"/>
                <w:kern w:val="2"/>
                <w:sz w:val="28"/>
                <w:szCs w:val="28"/>
              </w:rPr>
              <w:t>Наименование</w:t>
            </w:r>
            <w:r w:rsidRPr="00C64E0F">
              <w:rPr>
                <w:color w:val="404040"/>
                <w:kern w:val="2"/>
                <w:sz w:val="28"/>
                <w:szCs w:val="28"/>
              </w:rPr>
              <w:t xml:space="preserve"> </w:t>
            </w:r>
            <w:r>
              <w:rPr>
                <w:color w:val="404040"/>
                <w:kern w:val="2"/>
                <w:sz w:val="28"/>
                <w:szCs w:val="28"/>
              </w:rPr>
              <w:t xml:space="preserve">муниципальной </w:t>
            </w:r>
            <w:r w:rsidRPr="009A3157">
              <w:rPr>
                <w:color w:val="404040"/>
                <w:kern w:val="2"/>
                <w:sz w:val="28"/>
                <w:szCs w:val="28"/>
              </w:rPr>
              <w:t xml:space="preserve">программы </w:t>
            </w:r>
          </w:p>
        </w:tc>
        <w:tc>
          <w:tcPr>
            <w:tcW w:w="441" w:type="dxa"/>
          </w:tcPr>
          <w:p w:rsidR="00A2411A" w:rsidRPr="009A3157" w:rsidRDefault="00A2411A" w:rsidP="00A2411A">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A2411A" w:rsidRPr="009A3157" w:rsidRDefault="00A2411A" w:rsidP="00A2411A">
            <w:pPr>
              <w:autoSpaceDE w:val="0"/>
              <w:autoSpaceDN w:val="0"/>
              <w:adjustRightInd w:val="0"/>
              <w:spacing w:line="230" w:lineRule="auto"/>
              <w:jc w:val="both"/>
              <w:rPr>
                <w:color w:val="404040"/>
                <w:kern w:val="2"/>
                <w:sz w:val="28"/>
                <w:szCs w:val="28"/>
              </w:rPr>
            </w:pPr>
            <w:r w:rsidRPr="009A3157">
              <w:rPr>
                <w:color w:val="404040"/>
                <w:kern w:val="2"/>
                <w:sz w:val="28"/>
                <w:szCs w:val="28"/>
              </w:rPr>
              <w:t xml:space="preserve">Муниципальная программа </w:t>
            </w:r>
            <w:r>
              <w:rPr>
                <w:color w:val="404040"/>
                <w:kern w:val="2"/>
                <w:sz w:val="28"/>
                <w:szCs w:val="28"/>
              </w:rPr>
              <w:t>Мещеряковского сельского поселения</w:t>
            </w:r>
            <w:r w:rsidRPr="009A3157">
              <w:rPr>
                <w:color w:val="404040"/>
                <w:kern w:val="2"/>
                <w:sz w:val="28"/>
                <w:szCs w:val="28"/>
              </w:rPr>
              <w:t xml:space="preserve"> «Развитие культуры и туризма» (далее – муниципальная программа)</w:t>
            </w:r>
          </w:p>
        </w:tc>
      </w:tr>
      <w:tr w:rsidR="00A2411A" w:rsidRPr="009A3157" w:rsidTr="00A2411A">
        <w:tc>
          <w:tcPr>
            <w:tcW w:w="3030" w:type="dxa"/>
          </w:tcPr>
          <w:p w:rsidR="00A2411A" w:rsidRPr="009A3157" w:rsidRDefault="00A2411A" w:rsidP="00A2411A">
            <w:pPr>
              <w:autoSpaceDE w:val="0"/>
              <w:autoSpaceDN w:val="0"/>
              <w:adjustRightInd w:val="0"/>
              <w:spacing w:line="230" w:lineRule="auto"/>
              <w:rPr>
                <w:color w:val="404040"/>
                <w:kern w:val="2"/>
                <w:sz w:val="28"/>
                <w:szCs w:val="28"/>
              </w:rPr>
            </w:pPr>
            <w:r w:rsidRPr="009A3157">
              <w:rPr>
                <w:color w:val="404040"/>
                <w:kern w:val="2"/>
                <w:sz w:val="28"/>
                <w:szCs w:val="28"/>
              </w:rPr>
              <w:t>Ответственный исполнитель</w:t>
            </w:r>
          </w:p>
        </w:tc>
        <w:tc>
          <w:tcPr>
            <w:tcW w:w="441" w:type="dxa"/>
          </w:tcPr>
          <w:p w:rsidR="00A2411A" w:rsidRPr="009A3157" w:rsidRDefault="00A2411A" w:rsidP="00A2411A">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A2411A" w:rsidRPr="009A3157" w:rsidRDefault="00A2411A" w:rsidP="00A2411A">
            <w:pPr>
              <w:autoSpaceDE w:val="0"/>
              <w:autoSpaceDN w:val="0"/>
              <w:adjustRightInd w:val="0"/>
              <w:spacing w:line="230" w:lineRule="auto"/>
              <w:jc w:val="both"/>
              <w:rPr>
                <w:color w:val="404040"/>
                <w:kern w:val="2"/>
                <w:sz w:val="28"/>
                <w:szCs w:val="28"/>
              </w:rPr>
            </w:pPr>
            <w:r>
              <w:rPr>
                <w:color w:val="404040"/>
                <w:kern w:val="2"/>
                <w:sz w:val="28"/>
                <w:szCs w:val="28"/>
              </w:rPr>
              <w:t>Администрация Мещеряковского сельского поселения</w:t>
            </w:r>
          </w:p>
        </w:tc>
      </w:tr>
      <w:tr w:rsidR="00A2411A" w:rsidRPr="009A3157" w:rsidTr="00A2411A">
        <w:trPr>
          <w:trHeight w:val="679"/>
        </w:trPr>
        <w:tc>
          <w:tcPr>
            <w:tcW w:w="3030" w:type="dxa"/>
          </w:tcPr>
          <w:p w:rsidR="00A2411A" w:rsidRPr="009A3157" w:rsidRDefault="00A2411A" w:rsidP="00A2411A">
            <w:pPr>
              <w:autoSpaceDE w:val="0"/>
              <w:autoSpaceDN w:val="0"/>
              <w:adjustRightInd w:val="0"/>
              <w:spacing w:line="230" w:lineRule="auto"/>
              <w:rPr>
                <w:color w:val="404040"/>
                <w:kern w:val="2"/>
                <w:sz w:val="28"/>
                <w:szCs w:val="28"/>
              </w:rPr>
            </w:pPr>
            <w:r w:rsidRPr="009A3157">
              <w:rPr>
                <w:color w:val="404040"/>
                <w:kern w:val="2"/>
                <w:sz w:val="28"/>
                <w:szCs w:val="28"/>
              </w:rPr>
              <w:t xml:space="preserve">Соисполнители </w:t>
            </w:r>
          </w:p>
          <w:p w:rsidR="00A2411A" w:rsidRPr="009A3157" w:rsidRDefault="00A2411A" w:rsidP="00A2411A">
            <w:pPr>
              <w:autoSpaceDE w:val="0"/>
              <w:autoSpaceDN w:val="0"/>
              <w:adjustRightInd w:val="0"/>
              <w:spacing w:line="230" w:lineRule="auto"/>
              <w:rPr>
                <w:color w:val="404040"/>
                <w:kern w:val="2"/>
                <w:sz w:val="28"/>
                <w:szCs w:val="28"/>
              </w:rPr>
            </w:pPr>
            <w:r w:rsidRPr="009A3157">
              <w:rPr>
                <w:color w:val="404040"/>
                <w:kern w:val="2"/>
                <w:sz w:val="28"/>
                <w:szCs w:val="28"/>
              </w:rPr>
              <w:t xml:space="preserve">программы </w:t>
            </w:r>
          </w:p>
        </w:tc>
        <w:tc>
          <w:tcPr>
            <w:tcW w:w="441" w:type="dxa"/>
          </w:tcPr>
          <w:p w:rsidR="00A2411A" w:rsidRPr="009A3157" w:rsidRDefault="00A2411A" w:rsidP="00A2411A">
            <w:pPr>
              <w:autoSpaceDE w:val="0"/>
              <w:autoSpaceDN w:val="0"/>
              <w:adjustRightInd w:val="0"/>
              <w:spacing w:line="230" w:lineRule="auto"/>
              <w:jc w:val="center"/>
              <w:rPr>
                <w:color w:val="404040"/>
                <w:kern w:val="2"/>
                <w:sz w:val="28"/>
                <w:szCs w:val="28"/>
              </w:rPr>
            </w:pPr>
            <w:r w:rsidRPr="009A3157">
              <w:rPr>
                <w:color w:val="404040"/>
                <w:kern w:val="2"/>
                <w:sz w:val="28"/>
                <w:szCs w:val="28"/>
                <w:lang w:val="en-US"/>
              </w:rPr>
              <w:t>–</w:t>
            </w:r>
            <w:r w:rsidRPr="009A3157">
              <w:rPr>
                <w:color w:val="404040"/>
                <w:kern w:val="2"/>
                <w:sz w:val="28"/>
                <w:szCs w:val="28"/>
              </w:rPr>
              <w:t xml:space="preserve"> </w:t>
            </w:r>
          </w:p>
          <w:p w:rsidR="00A2411A" w:rsidRPr="009A3157" w:rsidRDefault="00A2411A" w:rsidP="00A2411A">
            <w:pPr>
              <w:rPr>
                <w:color w:val="404040"/>
                <w:sz w:val="28"/>
                <w:szCs w:val="28"/>
                <w:lang w:val="en-US"/>
              </w:rPr>
            </w:pPr>
            <w:r w:rsidRPr="009A3157">
              <w:rPr>
                <w:color w:val="404040"/>
                <w:kern w:val="2"/>
                <w:sz w:val="28"/>
                <w:szCs w:val="28"/>
              </w:rPr>
              <w:t xml:space="preserve"> </w:t>
            </w:r>
          </w:p>
        </w:tc>
        <w:tc>
          <w:tcPr>
            <w:tcW w:w="6337" w:type="dxa"/>
          </w:tcPr>
          <w:p w:rsidR="00A2411A" w:rsidRPr="009A3157" w:rsidRDefault="00A2411A" w:rsidP="00A2411A">
            <w:pPr>
              <w:rPr>
                <w:color w:val="404040"/>
                <w:sz w:val="28"/>
                <w:szCs w:val="28"/>
              </w:rPr>
            </w:pPr>
            <w:r>
              <w:rPr>
                <w:color w:val="404040"/>
                <w:sz w:val="28"/>
                <w:szCs w:val="28"/>
              </w:rPr>
              <w:t>-</w:t>
            </w:r>
          </w:p>
        </w:tc>
      </w:tr>
      <w:tr w:rsidR="00A2411A" w:rsidRPr="009A3157" w:rsidTr="00A2411A">
        <w:tc>
          <w:tcPr>
            <w:tcW w:w="3030" w:type="dxa"/>
          </w:tcPr>
          <w:p w:rsidR="00A2411A" w:rsidRPr="009A3157" w:rsidRDefault="00A2411A" w:rsidP="00A2411A">
            <w:pPr>
              <w:autoSpaceDE w:val="0"/>
              <w:autoSpaceDN w:val="0"/>
              <w:adjustRightInd w:val="0"/>
              <w:spacing w:line="230" w:lineRule="auto"/>
              <w:rPr>
                <w:color w:val="404040"/>
                <w:kern w:val="2"/>
                <w:sz w:val="28"/>
                <w:szCs w:val="28"/>
              </w:rPr>
            </w:pPr>
            <w:r w:rsidRPr="009A3157">
              <w:rPr>
                <w:color w:val="404040"/>
                <w:kern w:val="2"/>
                <w:sz w:val="28"/>
                <w:szCs w:val="28"/>
              </w:rPr>
              <w:t xml:space="preserve">Участники </w:t>
            </w:r>
          </w:p>
          <w:p w:rsidR="00A2411A" w:rsidRPr="009A3157" w:rsidRDefault="00A2411A" w:rsidP="00A2411A">
            <w:pPr>
              <w:autoSpaceDE w:val="0"/>
              <w:autoSpaceDN w:val="0"/>
              <w:adjustRightInd w:val="0"/>
              <w:spacing w:line="230" w:lineRule="auto"/>
              <w:rPr>
                <w:color w:val="404040"/>
                <w:kern w:val="2"/>
                <w:sz w:val="28"/>
                <w:szCs w:val="28"/>
              </w:rPr>
            </w:pPr>
            <w:r w:rsidRPr="009A3157">
              <w:rPr>
                <w:color w:val="404040"/>
                <w:kern w:val="2"/>
                <w:sz w:val="28"/>
                <w:szCs w:val="28"/>
              </w:rPr>
              <w:t xml:space="preserve">программы </w:t>
            </w:r>
          </w:p>
        </w:tc>
        <w:tc>
          <w:tcPr>
            <w:tcW w:w="441" w:type="dxa"/>
          </w:tcPr>
          <w:p w:rsidR="00A2411A" w:rsidRPr="009A3157" w:rsidRDefault="00A2411A" w:rsidP="00A2411A">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A2411A" w:rsidRPr="009A3157" w:rsidRDefault="00A2411A" w:rsidP="00A2411A">
            <w:pPr>
              <w:jc w:val="both"/>
              <w:rPr>
                <w:i/>
                <w:color w:val="404040"/>
                <w:kern w:val="2"/>
                <w:sz w:val="28"/>
                <w:szCs w:val="28"/>
              </w:rPr>
            </w:pPr>
            <w:r w:rsidRPr="009A3157">
              <w:rPr>
                <w:color w:val="404040"/>
                <w:sz w:val="28"/>
                <w:szCs w:val="28"/>
              </w:rPr>
              <w:t>Муниципальное бюджетное учреждение культуры Верхнедонского района «Межпоселенческий Дом культуры станицы Казанской»;</w:t>
            </w:r>
            <w:r>
              <w:rPr>
                <w:color w:val="404040"/>
                <w:sz w:val="28"/>
                <w:szCs w:val="28"/>
              </w:rPr>
              <w:t xml:space="preserve"> Мещеряковский сельский Дом культуры, Мрыховский СК, Нижнетиховский СК</w:t>
            </w:r>
          </w:p>
        </w:tc>
      </w:tr>
      <w:tr w:rsidR="00A2411A" w:rsidRPr="009A3157" w:rsidTr="00A2411A">
        <w:tc>
          <w:tcPr>
            <w:tcW w:w="3030" w:type="dxa"/>
          </w:tcPr>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 xml:space="preserve">Подпрограммы </w:t>
            </w:r>
          </w:p>
          <w:p w:rsidR="00A2411A" w:rsidRPr="009A3157" w:rsidRDefault="00A2411A" w:rsidP="00A2411A">
            <w:pPr>
              <w:autoSpaceDE w:val="0"/>
              <w:autoSpaceDN w:val="0"/>
              <w:adjustRightInd w:val="0"/>
              <w:spacing w:line="235" w:lineRule="auto"/>
              <w:rPr>
                <w:color w:val="404040"/>
                <w:kern w:val="2"/>
                <w:sz w:val="28"/>
                <w:szCs w:val="28"/>
              </w:rPr>
            </w:pPr>
          </w:p>
        </w:tc>
        <w:tc>
          <w:tcPr>
            <w:tcW w:w="441" w:type="dxa"/>
          </w:tcPr>
          <w:p w:rsidR="00A2411A" w:rsidRPr="009A3157" w:rsidRDefault="00A2411A" w:rsidP="00A2411A">
            <w:pPr>
              <w:autoSpaceDE w:val="0"/>
              <w:autoSpaceDN w:val="0"/>
              <w:adjustRightInd w:val="0"/>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1. «Развитие культуры»</w:t>
            </w:r>
          </w:p>
        </w:tc>
      </w:tr>
      <w:tr w:rsidR="00A2411A" w:rsidRPr="009A3157" w:rsidTr="00A2411A">
        <w:tc>
          <w:tcPr>
            <w:tcW w:w="3030" w:type="dxa"/>
          </w:tcPr>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Программно-целевые инструменты муниципальной программы</w:t>
            </w:r>
          </w:p>
        </w:tc>
        <w:tc>
          <w:tcPr>
            <w:tcW w:w="441" w:type="dxa"/>
          </w:tcPr>
          <w:p w:rsidR="00A2411A" w:rsidRPr="009A3157" w:rsidRDefault="00A2411A" w:rsidP="00A2411A">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A2411A" w:rsidRPr="009A3157" w:rsidRDefault="00A2411A" w:rsidP="00A2411A">
            <w:pPr>
              <w:spacing w:line="235" w:lineRule="auto"/>
              <w:jc w:val="both"/>
              <w:rPr>
                <w:color w:val="404040"/>
                <w:kern w:val="2"/>
                <w:sz w:val="28"/>
                <w:szCs w:val="28"/>
              </w:rPr>
            </w:pPr>
            <w:r w:rsidRPr="009A3157">
              <w:rPr>
                <w:color w:val="404040"/>
                <w:kern w:val="2"/>
                <w:sz w:val="28"/>
                <w:szCs w:val="28"/>
              </w:rPr>
              <w:t>отсутствуют</w:t>
            </w:r>
          </w:p>
        </w:tc>
      </w:tr>
      <w:tr w:rsidR="00A2411A" w:rsidRPr="009A3157" w:rsidTr="00A2411A">
        <w:tc>
          <w:tcPr>
            <w:tcW w:w="3030" w:type="dxa"/>
          </w:tcPr>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Цели муниципальной</w:t>
            </w:r>
          </w:p>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 xml:space="preserve">программы </w:t>
            </w:r>
          </w:p>
        </w:tc>
        <w:tc>
          <w:tcPr>
            <w:tcW w:w="441" w:type="dxa"/>
          </w:tcPr>
          <w:p w:rsidR="00A2411A" w:rsidRPr="009A3157" w:rsidRDefault="00A2411A" w:rsidP="00A2411A">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A2411A" w:rsidRPr="0033500A" w:rsidRDefault="00A2411A" w:rsidP="00A2411A">
            <w:pPr>
              <w:spacing w:line="235" w:lineRule="auto"/>
              <w:jc w:val="both"/>
              <w:rPr>
                <w:color w:val="404040"/>
                <w:kern w:val="2"/>
                <w:sz w:val="28"/>
                <w:szCs w:val="28"/>
              </w:rPr>
            </w:pPr>
            <w:r w:rsidRPr="0033500A">
              <w:rPr>
                <w:color w:val="404040"/>
                <w:kern w:val="2"/>
                <w:sz w:val="28"/>
                <w:szCs w:val="28"/>
              </w:rPr>
              <w:t xml:space="preserve">сохранение культурного и исторического наследия </w:t>
            </w:r>
            <w:r>
              <w:rPr>
                <w:color w:val="404040"/>
                <w:kern w:val="2"/>
                <w:sz w:val="28"/>
                <w:szCs w:val="28"/>
              </w:rPr>
              <w:t>Мещеряковского сельского поселения</w:t>
            </w:r>
            <w:r w:rsidRPr="0033500A">
              <w:rPr>
                <w:color w:val="404040"/>
                <w:kern w:val="2"/>
                <w:sz w:val="28"/>
                <w:szCs w:val="28"/>
              </w:rPr>
              <w:t xml:space="preserve">; </w:t>
            </w:r>
          </w:p>
          <w:p w:rsidR="00A2411A" w:rsidRPr="0033500A" w:rsidRDefault="00A2411A" w:rsidP="00A2411A">
            <w:pPr>
              <w:spacing w:line="235" w:lineRule="auto"/>
              <w:jc w:val="both"/>
              <w:rPr>
                <w:color w:val="404040"/>
                <w:kern w:val="2"/>
                <w:sz w:val="28"/>
                <w:szCs w:val="28"/>
              </w:rPr>
            </w:pPr>
          </w:p>
        </w:tc>
      </w:tr>
      <w:tr w:rsidR="00A2411A" w:rsidRPr="009A3157" w:rsidTr="00A2411A">
        <w:tc>
          <w:tcPr>
            <w:tcW w:w="3030" w:type="dxa"/>
          </w:tcPr>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 xml:space="preserve">Задачи </w:t>
            </w:r>
          </w:p>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 xml:space="preserve">муниципальной </w:t>
            </w:r>
          </w:p>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 xml:space="preserve">программы </w:t>
            </w:r>
          </w:p>
          <w:p w:rsidR="00A2411A" w:rsidRPr="009A3157" w:rsidRDefault="00A2411A" w:rsidP="00A2411A">
            <w:pPr>
              <w:autoSpaceDE w:val="0"/>
              <w:autoSpaceDN w:val="0"/>
              <w:adjustRightInd w:val="0"/>
              <w:spacing w:line="235" w:lineRule="auto"/>
              <w:rPr>
                <w:color w:val="404040"/>
                <w:kern w:val="2"/>
                <w:sz w:val="28"/>
                <w:szCs w:val="28"/>
              </w:rPr>
            </w:pPr>
          </w:p>
        </w:tc>
        <w:tc>
          <w:tcPr>
            <w:tcW w:w="441" w:type="dxa"/>
          </w:tcPr>
          <w:p w:rsidR="00A2411A" w:rsidRPr="009A3157" w:rsidRDefault="00A2411A" w:rsidP="00A2411A">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A2411A" w:rsidRPr="0033500A" w:rsidRDefault="00A2411A" w:rsidP="00A2411A">
            <w:pPr>
              <w:spacing w:line="235" w:lineRule="auto"/>
              <w:jc w:val="both"/>
              <w:rPr>
                <w:color w:val="404040"/>
                <w:kern w:val="2"/>
                <w:sz w:val="28"/>
                <w:szCs w:val="28"/>
              </w:rPr>
            </w:pPr>
            <w:r w:rsidRPr="0033500A">
              <w:rPr>
                <w:color w:val="404040"/>
                <w:kern w:val="2"/>
                <w:sz w:val="28"/>
                <w:szCs w:val="28"/>
              </w:rPr>
              <w:t>1) развитие культурно-досуговой деятельности;</w:t>
            </w:r>
          </w:p>
          <w:p w:rsidR="00A2411A" w:rsidRPr="0033500A" w:rsidRDefault="00A2411A" w:rsidP="00A2411A">
            <w:pPr>
              <w:jc w:val="both"/>
              <w:rPr>
                <w:color w:val="404040"/>
                <w:kern w:val="2"/>
                <w:sz w:val="28"/>
                <w:szCs w:val="28"/>
              </w:rPr>
            </w:pPr>
            <w:r w:rsidRPr="0033500A">
              <w:rPr>
                <w:color w:val="404040"/>
                <w:sz w:val="28"/>
                <w:szCs w:val="28"/>
              </w:rPr>
              <w:t>2)</w:t>
            </w:r>
            <w:r>
              <w:rPr>
                <w:color w:val="404040"/>
                <w:sz w:val="28"/>
                <w:szCs w:val="28"/>
              </w:rPr>
              <w:t xml:space="preserve"> </w:t>
            </w:r>
            <w:r w:rsidRPr="0033500A">
              <w:rPr>
                <w:color w:val="404040"/>
                <w:kern w:val="2"/>
                <w:sz w:val="28"/>
                <w:szCs w:val="28"/>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A2411A" w:rsidRPr="0033500A" w:rsidRDefault="00A2411A" w:rsidP="00A2411A">
            <w:pPr>
              <w:jc w:val="both"/>
              <w:rPr>
                <w:color w:val="404040"/>
                <w:kern w:val="2"/>
                <w:sz w:val="28"/>
                <w:szCs w:val="28"/>
              </w:rPr>
            </w:pPr>
          </w:p>
        </w:tc>
      </w:tr>
      <w:tr w:rsidR="00A2411A" w:rsidRPr="009A3157" w:rsidTr="00A2411A">
        <w:trPr>
          <w:trHeight w:val="1560"/>
        </w:trPr>
        <w:tc>
          <w:tcPr>
            <w:tcW w:w="3030" w:type="dxa"/>
          </w:tcPr>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lastRenderedPageBreak/>
              <w:t xml:space="preserve">Целевые индикаторы </w:t>
            </w:r>
          </w:p>
          <w:p w:rsidR="00A2411A" w:rsidRPr="009A3157" w:rsidRDefault="00A2411A" w:rsidP="00A2411A">
            <w:pPr>
              <w:autoSpaceDE w:val="0"/>
              <w:autoSpaceDN w:val="0"/>
              <w:adjustRightInd w:val="0"/>
              <w:spacing w:line="235" w:lineRule="auto"/>
              <w:rPr>
                <w:color w:val="404040"/>
                <w:kern w:val="2"/>
                <w:sz w:val="28"/>
                <w:szCs w:val="28"/>
              </w:rPr>
            </w:pPr>
            <w:r w:rsidRPr="009A3157">
              <w:rPr>
                <w:color w:val="404040"/>
                <w:kern w:val="2"/>
                <w:sz w:val="28"/>
                <w:szCs w:val="28"/>
              </w:rPr>
              <w:t xml:space="preserve">и показатели муниципальной программы </w:t>
            </w:r>
          </w:p>
          <w:p w:rsidR="00A2411A" w:rsidRPr="009A3157" w:rsidRDefault="00A2411A" w:rsidP="00A2411A">
            <w:pPr>
              <w:autoSpaceDE w:val="0"/>
              <w:autoSpaceDN w:val="0"/>
              <w:adjustRightInd w:val="0"/>
              <w:spacing w:line="235" w:lineRule="auto"/>
              <w:rPr>
                <w:color w:val="404040"/>
                <w:kern w:val="2"/>
                <w:sz w:val="28"/>
                <w:szCs w:val="28"/>
              </w:rPr>
            </w:pPr>
          </w:p>
        </w:tc>
        <w:tc>
          <w:tcPr>
            <w:tcW w:w="441" w:type="dxa"/>
          </w:tcPr>
          <w:p w:rsidR="00A2411A" w:rsidRPr="009A3157" w:rsidRDefault="00A2411A" w:rsidP="00A2411A">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A2411A" w:rsidRPr="009A3157" w:rsidRDefault="00A2411A" w:rsidP="00A2411A">
            <w:pPr>
              <w:jc w:val="both"/>
              <w:rPr>
                <w:color w:val="404040"/>
                <w:sz w:val="28"/>
                <w:szCs w:val="28"/>
              </w:rPr>
            </w:pPr>
            <w:r w:rsidRPr="001237A3">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p>
          <w:p w:rsidR="00A2411A" w:rsidRDefault="00A2411A" w:rsidP="00A2411A">
            <w:pPr>
              <w:autoSpaceDE w:val="0"/>
              <w:autoSpaceDN w:val="0"/>
              <w:adjustRightInd w:val="0"/>
              <w:jc w:val="both"/>
              <w:rPr>
                <w:kern w:val="2"/>
                <w:sz w:val="28"/>
                <w:szCs w:val="28"/>
              </w:rPr>
            </w:pP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A2411A" w:rsidRPr="009A3157" w:rsidRDefault="00A2411A" w:rsidP="00A2411A">
            <w:pPr>
              <w:jc w:val="both"/>
              <w:rPr>
                <w:color w:val="404040"/>
                <w:kern w:val="2"/>
                <w:sz w:val="28"/>
                <w:szCs w:val="28"/>
              </w:rPr>
            </w:pPr>
          </w:p>
        </w:tc>
      </w:tr>
      <w:tr w:rsidR="00A2411A" w:rsidRPr="009A3157" w:rsidTr="00A2411A">
        <w:tc>
          <w:tcPr>
            <w:tcW w:w="3030" w:type="dxa"/>
          </w:tcPr>
          <w:p w:rsidR="00A2411A" w:rsidRDefault="00A2411A" w:rsidP="00A2411A">
            <w:pPr>
              <w:autoSpaceDE w:val="0"/>
              <w:autoSpaceDN w:val="0"/>
              <w:adjustRightInd w:val="0"/>
              <w:rPr>
                <w:color w:val="404040"/>
                <w:kern w:val="2"/>
                <w:sz w:val="28"/>
                <w:szCs w:val="28"/>
              </w:rPr>
            </w:pPr>
            <w:r w:rsidRPr="009A3157">
              <w:rPr>
                <w:color w:val="404040"/>
                <w:spacing w:val="-10"/>
                <w:kern w:val="2"/>
                <w:sz w:val="28"/>
                <w:szCs w:val="28"/>
              </w:rPr>
              <w:t>Этапы и сроки реализации</w:t>
            </w:r>
            <w:r w:rsidRPr="009A3157">
              <w:rPr>
                <w:color w:val="404040"/>
                <w:kern w:val="2"/>
                <w:sz w:val="28"/>
                <w:szCs w:val="28"/>
              </w:rPr>
              <w:t xml:space="preserve"> муниципальной Программы </w:t>
            </w:r>
          </w:p>
          <w:p w:rsidR="00A2411A" w:rsidRPr="009A3157" w:rsidRDefault="00A2411A" w:rsidP="00A2411A">
            <w:pPr>
              <w:autoSpaceDE w:val="0"/>
              <w:autoSpaceDN w:val="0"/>
              <w:adjustRightInd w:val="0"/>
              <w:rPr>
                <w:color w:val="404040"/>
                <w:kern w:val="2"/>
                <w:sz w:val="28"/>
                <w:szCs w:val="28"/>
              </w:rPr>
            </w:pPr>
          </w:p>
        </w:tc>
        <w:tc>
          <w:tcPr>
            <w:tcW w:w="441" w:type="dxa"/>
          </w:tcPr>
          <w:p w:rsidR="00A2411A" w:rsidRPr="009A3157" w:rsidRDefault="00A2411A" w:rsidP="00A2411A">
            <w:pPr>
              <w:jc w:val="center"/>
              <w:rPr>
                <w:color w:val="404040"/>
                <w:kern w:val="2"/>
                <w:sz w:val="28"/>
                <w:szCs w:val="28"/>
                <w:lang w:val="en-US"/>
              </w:rPr>
            </w:pPr>
            <w:r w:rsidRPr="009A3157">
              <w:rPr>
                <w:color w:val="404040"/>
                <w:kern w:val="2"/>
                <w:sz w:val="28"/>
                <w:szCs w:val="28"/>
                <w:lang w:val="en-US"/>
              </w:rPr>
              <w:t>–</w:t>
            </w:r>
          </w:p>
        </w:tc>
        <w:tc>
          <w:tcPr>
            <w:tcW w:w="6337" w:type="dxa"/>
          </w:tcPr>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 xml:space="preserve">срок реализации муниципальной программы: </w:t>
            </w:r>
            <w:r w:rsidRPr="009A3157">
              <w:rPr>
                <w:color w:val="404040"/>
                <w:kern w:val="2"/>
                <w:sz w:val="28"/>
                <w:szCs w:val="28"/>
              </w:rPr>
              <w:br/>
            </w:r>
            <w:r>
              <w:rPr>
                <w:color w:val="404040"/>
                <w:spacing w:val="-4"/>
                <w:kern w:val="2"/>
                <w:sz w:val="28"/>
                <w:szCs w:val="28"/>
              </w:rPr>
              <w:t>2019 – 203</w:t>
            </w:r>
            <w:r w:rsidRPr="009A3157">
              <w:rPr>
                <w:color w:val="404040"/>
                <w:spacing w:val="-4"/>
                <w:kern w:val="2"/>
                <w:sz w:val="28"/>
                <w:szCs w:val="28"/>
              </w:rPr>
              <w:t>0 годы, этапы реализации муниципальной</w:t>
            </w:r>
            <w:r w:rsidRPr="009A3157">
              <w:rPr>
                <w:color w:val="404040"/>
                <w:kern w:val="2"/>
                <w:sz w:val="28"/>
                <w:szCs w:val="28"/>
              </w:rPr>
              <w:t xml:space="preserve"> программы не предусмотрены</w:t>
            </w:r>
          </w:p>
        </w:tc>
      </w:tr>
      <w:tr w:rsidR="00A2411A" w:rsidRPr="009A3157" w:rsidTr="00A2411A">
        <w:trPr>
          <w:trHeight w:val="288"/>
        </w:trPr>
        <w:tc>
          <w:tcPr>
            <w:tcW w:w="3030"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 xml:space="preserve">Ресурсное обеспечение муниципальной программы </w:t>
            </w:r>
          </w:p>
        </w:tc>
        <w:tc>
          <w:tcPr>
            <w:tcW w:w="441" w:type="dxa"/>
          </w:tcPr>
          <w:p w:rsidR="00A2411A" w:rsidRPr="009A3157" w:rsidRDefault="00A2411A" w:rsidP="00A2411A">
            <w:pPr>
              <w:autoSpaceDE w:val="0"/>
              <w:autoSpaceDN w:val="0"/>
              <w:adjustRightInd w:val="0"/>
              <w:jc w:val="center"/>
              <w:rPr>
                <w:color w:val="404040"/>
                <w:kern w:val="2"/>
                <w:sz w:val="28"/>
                <w:szCs w:val="28"/>
              </w:rPr>
            </w:pPr>
            <w:r w:rsidRPr="009A3157">
              <w:rPr>
                <w:color w:val="404040"/>
                <w:kern w:val="2"/>
                <w:sz w:val="28"/>
                <w:szCs w:val="28"/>
              </w:rPr>
              <w:t>–</w:t>
            </w:r>
          </w:p>
        </w:tc>
        <w:tc>
          <w:tcPr>
            <w:tcW w:w="6337" w:type="dxa"/>
          </w:tcPr>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 xml:space="preserve">финансирование программных мероприятий осуществляется за счет средств областного, федерального и местного бюджетов в объемах, предусмотренных Программой и утвержденных Решением Собрания депутатов </w:t>
            </w:r>
            <w:r>
              <w:rPr>
                <w:color w:val="404040"/>
                <w:kern w:val="2"/>
                <w:sz w:val="28"/>
                <w:szCs w:val="28"/>
              </w:rPr>
              <w:t>Мещеряковского сельского поселения</w:t>
            </w:r>
            <w:r w:rsidRPr="009A3157">
              <w:rPr>
                <w:color w:val="404040"/>
                <w:kern w:val="2"/>
                <w:sz w:val="28"/>
                <w:szCs w:val="28"/>
              </w:rPr>
              <w:t xml:space="preserve"> на очередной финансовый год и на плановый период.</w:t>
            </w:r>
          </w:p>
          <w:p w:rsidR="00A2411A" w:rsidRDefault="00A2411A" w:rsidP="00A2411A">
            <w:pPr>
              <w:snapToGrid w:val="0"/>
              <w:jc w:val="both"/>
              <w:rPr>
                <w:color w:val="404040"/>
                <w:sz w:val="28"/>
                <w:szCs w:val="28"/>
                <w:lang w:eastAsia="ar-SA"/>
              </w:rPr>
            </w:pPr>
            <w:r w:rsidRPr="009A3157">
              <w:rPr>
                <w:color w:val="404040"/>
                <w:sz w:val="28"/>
                <w:szCs w:val="28"/>
                <w:lang w:eastAsia="ar-SA"/>
              </w:rPr>
              <w:t>О</w:t>
            </w:r>
            <w:r>
              <w:rPr>
                <w:color w:val="404040"/>
                <w:sz w:val="28"/>
                <w:szCs w:val="28"/>
                <w:lang w:eastAsia="ar-SA"/>
              </w:rPr>
              <w:t>бъем финансового обеспечения реализации муниципальной программы за 2019-2030 годы составляет –19146,4 тыс.рублей,</w:t>
            </w:r>
          </w:p>
          <w:p w:rsidR="00A2411A" w:rsidRPr="009A3157" w:rsidRDefault="00A2411A" w:rsidP="00A2411A">
            <w:pPr>
              <w:snapToGrid w:val="0"/>
              <w:jc w:val="both"/>
              <w:rPr>
                <w:color w:val="404040"/>
                <w:sz w:val="28"/>
                <w:szCs w:val="28"/>
                <w:lang w:eastAsia="ar-SA"/>
              </w:rPr>
            </w:pPr>
            <w:r w:rsidRPr="009A3157">
              <w:rPr>
                <w:color w:val="404040"/>
                <w:sz w:val="28"/>
                <w:szCs w:val="28"/>
                <w:lang w:eastAsia="ar-SA"/>
              </w:rPr>
              <w:t xml:space="preserve"> в том числе:</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6650,9</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5275,2</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4491,6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A2411A"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A2411A" w:rsidRDefault="00A2411A" w:rsidP="00A2411A">
            <w:pPr>
              <w:jc w:val="both"/>
              <w:rPr>
                <w:color w:val="404040"/>
                <w:sz w:val="28"/>
                <w:szCs w:val="28"/>
                <w:lang w:eastAsia="ar-SA"/>
              </w:rPr>
            </w:pPr>
          </w:p>
          <w:p w:rsidR="00A2411A" w:rsidRPr="009A3157" w:rsidRDefault="00A2411A" w:rsidP="00A2411A">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федерального бюджета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w:t>
            </w:r>
          </w:p>
          <w:p w:rsidR="00A2411A" w:rsidRDefault="00A2411A" w:rsidP="00A2411A">
            <w:pPr>
              <w:jc w:val="both"/>
              <w:rPr>
                <w:color w:val="404040"/>
                <w:sz w:val="28"/>
                <w:szCs w:val="28"/>
                <w:lang w:eastAsia="ar-SA"/>
              </w:rPr>
            </w:pPr>
            <w:r>
              <w:rPr>
                <w:color w:val="404040"/>
                <w:sz w:val="28"/>
                <w:szCs w:val="28"/>
                <w:lang w:eastAsia="ar-SA"/>
              </w:rPr>
              <w:t>0,0</w:t>
            </w:r>
            <w:r w:rsidRPr="009A3157">
              <w:rPr>
                <w:color w:val="404040"/>
                <w:sz w:val="28"/>
                <w:szCs w:val="28"/>
                <w:lang w:eastAsia="ar-SA"/>
              </w:rPr>
              <w:t xml:space="preserve"> тыс. рублей, </w:t>
            </w:r>
          </w:p>
          <w:p w:rsidR="00A2411A" w:rsidRPr="009A3157" w:rsidRDefault="00A2411A" w:rsidP="00A2411A">
            <w:pPr>
              <w:jc w:val="both"/>
              <w:rPr>
                <w:color w:val="404040"/>
                <w:sz w:val="28"/>
                <w:szCs w:val="28"/>
                <w:lang w:eastAsia="ar-SA"/>
              </w:rPr>
            </w:pPr>
            <w:r w:rsidRPr="009A3157">
              <w:rPr>
                <w:color w:val="404040"/>
                <w:sz w:val="28"/>
                <w:szCs w:val="28"/>
                <w:lang w:eastAsia="ar-SA"/>
              </w:rPr>
              <w:t>в том числе:</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9A3157" w:rsidRDefault="00A2411A" w:rsidP="00A2411A">
            <w:pPr>
              <w:jc w:val="both"/>
              <w:rPr>
                <w:color w:val="404040"/>
                <w:sz w:val="28"/>
                <w:szCs w:val="28"/>
                <w:lang w:eastAsia="ar-SA"/>
              </w:rPr>
            </w:pPr>
          </w:p>
          <w:p w:rsidR="00A2411A" w:rsidRPr="009A3157" w:rsidRDefault="00A2411A" w:rsidP="00A2411A">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 областного бюджета составляют-</w:t>
            </w:r>
          </w:p>
          <w:p w:rsidR="00A2411A" w:rsidRDefault="00A2411A" w:rsidP="00A2411A">
            <w:pPr>
              <w:jc w:val="both"/>
              <w:rPr>
                <w:color w:val="404040"/>
                <w:sz w:val="28"/>
                <w:szCs w:val="28"/>
                <w:lang w:eastAsia="ar-SA"/>
              </w:rPr>
            </w:pPr>
            <w:r>
              <w:rPr>
                <w:color w:val="404040"/>
                <w:sz w:val="28"/>
                <w:szCs w:val="28"/>
                <w:lang w:eastAsia="ar-SA"/>
              </w:rPr>
              <w:t>4785,6</w:t>
            </w:r>
            <w:r w:rsidRPr="009A3157">
              <w:rPr>
                <w:color w:val="404040"/>
                <w:sz w:val="28"/>
                <w:szCs w:val="28"/>
                <w:lang w:eastAsia="ar-SA"/>
              </w:rPr>
              <w:t xml:space="preserve"> тыс. рублей, </w:t>
            </w:r>
          </w:p>
          <w:p w:rsidR="00A2411A" w:rsidRPr="009A3157" w:rsidRDefault="00A2411A" w:rsidP="00A2411A">
            <w:pPr>
              <w:jc w:val="both"/>
              <w:rPr>
                <w:color w:val="404040"/>
                <w:sz w:val="28"/>
                <w:szCs w:val="28"/>
                <w:lang w:eastAsia="ar-SA"/>
              </w:rPr>
            </w:pPr>
            <w:r w:rsidRPr="009A3157">
              <w:rPr>
                <w:color w:val="404040"/>
                <w:sz w:val="28"/>
                <w:szCs w:val="28"/>
                <w:lang w:eastAsia="ar-SA"/>
              </w:rPr>
              <w:t>в том числе:</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4024,7</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760,9</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9A3157" w:rsidRDefault="00A2411A" w:rsidP="00A2411A">
            <w:pPr>
              <w:jc w:val="both"/>
              <w:rPr>
                <w:color w:val="404040"/>
                <w:sz w:val="28"/>
                <w:szCs w:val="28"/>
                <w:lang w:eastAsia="ar-SA"/>
              </w:rPr>
            </w:pPr>
          </w:p>
          <w:p w:rsidR="00A2411A" w:rsidRDefault="00A2411A" w:rsidP="00A2411A">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бюджета</w:t>
            </w:r>
            <w:r>
              <w:rPr>
                <w:color w:val="404040"/>
                <w:sz w:val="28"/>
                <w:szCs w:val="28"/>
                <w:lang w:eastAsia="ar-SA"/>
              </w:rPr>
              <w:t xml:space="preserve"> сельского поселения</w:t>
            </w:r>
            <w:r w:rsidRPr="009A3157">
              <w:rPr>
                <w:color w:val="404040"/>
                <w:sz w:val="28"/>
                <w:szCs w:val="28"/>
                <w:lang w:eastAsia="ar-SA"/>
              </w:rPr>
              <w:t xml:space="preserve">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- 14360,8 </w:t>
            </w:r>
            <w:r w:rsidRPr="009A3157">
              <w:rPr>
                <w:color w:val="404040"/>
                <w:sz w:val="28"/>
                <w:szCs w:val="28"/>
                <w:lang w:eastAsia="ar-SA"/>
              </w:rPr>
              <w:t xml:space="preserve">тыс. рублей, </w:t>
            </w:r>
          </w:p>
          <w:p w:rsidR="00A2411A" w:rsidRPr="009A3157" w:rsidRDefault="00A2411A" w:rsidP="00A2411A">
            <w:pPr>
              <w:jc w:val="both"/>
              <w:rPr>
                <w:color w:val="404040"/>
                <w:sz w:val="28"/>
                <w:szCs w:val="28"/>
                <w:lang w:eastAsia="ar-SA"/>
              </w:rPr>
            </w:pPr>
            <w:r w:rsidRPr="009A3157">
              <w:rPr>
                <w:color w:val="404040"/>
                <w:sz w:val="28"/>
                <w:szCs w:val="28"/>
                <w:lang w:eastAsia="ar-SA"/>
              </w:rPr>
              <w:t>в том числе:</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2626,2</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4514,3</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4491,6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A2411A" w:rsidRPr="009A3157" w:rsidRDefault="00A2411A" w:rsidP="00A2411A">
            <w:pPr>
              <w:tabs>
                <w:tab w:val="left" w:pos="0"/>
              </w:tabs>
              <w:autoSpaceDE w:val="0"/>
              <w:autoSpaceDN w:val="0"/>
              <w:adjustRightInd w:val="0"/>
              <w:spacing w:line="259" w:lineRule="auto"/>
              <w:jc w:val="both"/>
              <w:rPr>
                <w:color w:val="404040"/>
                <w:sz w:val="28"/>
                <w:szCs w:val="28"/>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tc>
      </w:tr>
      <w:tr w:rsidR="00A2411A" w:rsidRPr="009A3157" w:rsidTr="00A2411A">
        <w:tc>
          <w:tcPr>
            <w:tcW w:w="3030" w:type="dxa"/>
          </w:tcPr>
          <w:p w:rsidR="00A2411A" w:rsidRPr="009A3157" w:rsidRDefault="00A2411A" w:rsidP="00A2411A">
            <w:pPr>
              <w:autoSpaceDE w:val="0"/>
              <w:autoSpaceDN w:val="0"/>
              <w:adjustRightInd w:val="0"/>
              <w:spacing w:line="259" w:lineRule="auto"/>
              <w:rPr>
                <w:color w:val="404040"/>
                <w:kern w:val="2"/>
                <w:sz w:val="28"/>
                <w:szCs w:val="28"/>
              </w:rPr>
            </w:pPr>
            <w:r w:rsidRPr="009A3157">
              <w:rPr>
                <w:color w:val="404040"/>
                <w:kern w:val="2"/>
                <w:sz w:val="28"/>
                <w:szCs w:val="28"/>
              </w:rPr>
              <w:lastRenderedPageBreak/>
              <w:t xml:space="preserve">Ожидаемые </w:t>
            </w:r>
          </w:p>
          <w:p w:rsidR="00A2411A" w:rsidRPr="009A3157" w:rsidRDefault="00A2411A" w:rsidP="00A2411A">
            <w:pPr>
              <w:autoSpaceDE w:val="0"/>
              <w:autoSpaceDN w:val="0"/>
              <w:adjustRightInd w:val="0"/>
              <w:spacing w:line="259" w:lineRule="auto"/>
              <w:rPr>
                <w:color w:val="404040"/>
                <w:kern w:val="2"/>
                <w:sz w:val="28"/>
                <w:szCs w:val="28"/>
              </w:rPr>
            </w:pPr>
            <w:r w:rsidRPr="009A3157">
              <w:rPr>
                <w:color w:val="404040"/>
                <w:kern w:val="2"/>
                <w:sz w:val="28"/>
                <w:szCs w:val="28"/>
              </w:rPr>
              <w:t xml:space="preserve">результаты реализации муниципальной программы </w:t>
            </w:r>
          </w:p>
          <w:p w:rsidR="00A2411A" w:rsidRPr="009A3157" w:rsidRDefault="00A2411A" w:rsidP="00A2411A">
            <w:pPr>
              <w:spacing w:line="259" w:lineRule="auto"/>
              <w:rPr>
                <w:color w:val="404040"/>
                <w:kern w:val="2"/>
                <w:sz w:val="28"/>
                <w:szCs w:val="28"/>
              </w:rPr>
            </w:pPr>
          </w:p>
          <w:p w:rsidR="00A2411A" w:rsidRPr="009A3157" w:rsidRDefault="00A2411A" w:rsidP="00A2411A">
            <w:pPr>
              <w:autoSpaceDE w:val="0"/>
              <w:autoSpaceDN w:val="0"/>
              <w:adjustRightInd w:val="0"/>
              <w:spacing w:line="259" w:lineRule="auto"/>
              <w:rPr>
                <w:color w:val="404040"/>
                <w:kern w:val="2"/>
                <w:sz w:val="28"/>
                <w:szCs w:val="28"/>
              </w:rPr>
            </w:pPr>
          </w:p>
        </w:tc>
        <w:tc>
          <w:tcPr>
            <w:tcW w:w="441" w:type="dxa"/>
          </w:tcPr>
          <w:p w:rsidR="00A2411A" w:rsidRPr="009A3157" w:rsidRDefault="00A2411A" w:rsidP="00A2411A">
            <w:pPr>
              <w:autoSpaceDE w:val="0"/>
              <w:autoSpaceDN w:val="0"/>
              <w:adjustRightInd w:val="0"/>
              <w:spacing w:line="259" w:lineRule="auto"/>
              <w:jc w:val="center"/>
              <w:rPr>
                <w:color w:val="404040"/>
                <w:kern w:val="2"/>
                <w:sz w:val="28"/>
                <w:szCs w:val="28"/>
              </w:rPr>
            </w:pPr>
            <w:r w:rsidRPr="009A3157">
              <w:rPr>
                <w:color w:val="404040"/>
                <w:kern w:val="2"/>
                <w:sz w:val="28"/>
                <w:szCs w:val="28"/>
              </w:rPr>
              <w:t>–</w:t>
            </w:r>
          </w:p>
        </w:tc>
        <w:tc>
          <w:tcPr>
            <w:tcW w:w="6337" w:type="dxa"/>
          </w:tcPr>
          <w:p w:rsidR="00A2411A" w:rsidRPr="002B618E" w:rsidRDefault="00A2411A" w:rsidP="00A2411A">
            <w:pPr>
              <w:jc w:val="both"/>
              <w:rPr>
                <w:color w:val="404040"/>
                <w:sz w:val="28"/>
                <w:szCs w:val="28"/>
              </w:rPr>
            </w:pPr>
            <w:r w:rsidRPr="009A3157">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r>
              <w:rPr>
                <w:color w:val="404040"/>
                <w:sz w:val="28"/>
                <w:szCs w:val="28"/>
              </w:rPr>
              <w:t>.</w:t>
            </w:r>
          </w:p>
        </w:tc>
      </w:tr>
    </w:tbl>
    <w:p w:rsidR="00A2411A" w:rsidRPr="009A3157" w:rsidRDefault="00A2411A" w:rsidP="00A2411A">
      <w:pPr>
        <w:autoSpaceDE w:val="0"/>
        <w:autoSpaceDN w:val="0"/>
        <w:adjustRightInd w:val="0"/>
        <w:spacing w:line="259" w:lineRule="auto"/>
        <w:jc w:val="center"/>
        <w:rPr>
          <w:color w:val="404040"/>
          <w:kern w:val="2"/>
          <w:sz w:val="28"/>
          <w:szCs w:val="28"/>
        </w:rPr>
      </w:pPr>
    </w:p>
    <w:p w:rsidR="00A2411A" w:rsidRDefault="00A2411A" w:rsidP="00A2411A">
      <w:pPr>
        <w:autoSpaceDE w:val="0"/>
        <w:autoSpaceDN w:val="0"/>
        <w:adjustRightInd w:val="0"/>
        <w:jc w:val="center"/>
        <w:outlineLvl w:val="0"/>
        <w:rPr>
          <w:kern w:val="2"/>
          <w:sz w:val="28"/>
          <w:szCs w:val="28"/>
        </w:rPr>
      </w:pPr>
    </w:p>
    <w:p w:rsidR="00A2411A" w:rsidRPr="009A3157" w:rsidRDefault="00A2411A" w:rsidP="00A2411A">
      <w:pPr>
        <w:autoSpaceDE w:val="0"/>
        <w:autoSpaceDN w:val="0"/>
        <w:adjustRightInd w:val="0"/>
        <w:rPr>
          <w:color w:val="404040"/>
          <w:kern w:val="2"/>
          <w:sz w:val="28"/>
          <w:szCs w:val="28"/>
        </w:rPr>
      </w:pPr>
      <w:r>
        <w:rPr>
          <w:kern w:val="2"/>
          <w:sz w:val="28"/>
          <w:szCs w:val="28"/>
        </w:rPr>
        <w:t xml:space="preserve">                                                            </w:t>
      </w:r>
      <w:r w:rsidRPr="009A3157">
        <w:rPr>
          <w:color w:val="404040"/>
          <w:kern w:val="2"/>
          <w:sz w:val="28"/>
          <w:szCs w:val="28"/>
        </w:rPr>
        <w:t xml:space="preserve"> ПАСПОРТ</w:t>
      </w:r>
    </w:p>
    <w:p w:rsidR="00A2411A" w:rsidRPr="00CE2DF1" w:rsidRDefault="00A2411A" w:rsidP="00A2411A">
      <w:pPr>
        <w:autoSpaceDE w:val="0"/>
        <w:autoSpaceDN w:val="0"/>
        <w:adjustRightInd w:val="0"/>
        <w:ind w:firstLine="540"/>
        <w:rPr>
          <w:color w:val="404040"/>
          <w:kern w:val="2"/>
          <w:sz w:val="28"/>
          <w:szCs w:val="28"/>
        </w:rPr>
      </w:pPr>
      <w:r>
        <w:rPr>
          <w:color w:val="404040"/>
          <w:kern w:val="2"/>
          <w:sz w:val="28"/>
          <w:szCs w:val="28"/>
        </w:rPr>
        <w:t xml:space="preserve">                               </w:t>
      </w:r>
      <w:r w:rsidRPr="00CE2DF1">
        <w:rPr>
          <w:color w:val="404040"/>
          <w:kern w:val="2"/>
          <w:sz w:val="28"/>
          <w:szCs w:val="28"/>
        </w:rPr>
        <w:t>Подпрограмма «Развитие культуры»</w:t>
      </w:r>
    </w:p>
    <w:p w:rsidR="00A2411A" w:rsidRPr="00CE2DF1" w:rsidRDefault="00A2411A" w:rsidP="00A2411A">
      <w:pPr>
        <w:autoSpaceDE w:val="0"/>
        <w:autoSpaceDN w:val="0"/>
        <w:adjustRightInd w:val="0"/>
        <w:ind w:firstLine="540"/>
        <w:rPr>
          <w:color w:val="404040"/>
          <w:kern w:val="2"/>
          <w:sz w:val="28"/>
          <w:szCs w:val="28"/>
        </w:rPr>
      </w:pPr>
    </w:p>
    <w:p w:rsidR="00A2411A" w:rsidRPr="009A3157" w:rsidRDefault="00A2411A" w:rsidP="00A2411A">
      <w:pPr>
        <w:autoSpaceDE w:val="0"/>
        <w:autoSpaceDN w:val="0"/>
        <w:adjustRightInd w:val="0"/>
        <w:ind w:firstLine="540"/>
        <w:rPr>
          <w:color w:val="404040"/>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19"/>
        <w:gridCol w:w="6837"/>
      </w:tblGrid>
      <w:tr w:rsidR="00A2411A" w:rsidRPr="009A3157" w:rsidTr="00A2411A">
        <w:trPr>
          <w:jc w:val="center"/>
        </w:trPr>
        <w:tc>
          <w:tcPr>
            <w:tcW w:w="2802" w:type="dxa"/>
          </w:tcPr>
          <w:p w:rsidR="00A2411A" w:rsidRDefault="00A2411A" w:rsidP="00A2411A">
            <w:pPr>
              <w:autoSpaceDE w:val="0"/>
              <w:autoSpaceDN w:val="0"/>
              <w:adjustRightInd w:val="0"/>
              <w:rPr>
                <w:color w:val="404040"/>
                <w:kern w:val="2"/>
                <w:sz w:val="28"/>
                <w:szCs w:val="28"/>
              </w:rPr>
            </w:pPr>
            <w:r w:rsidRPr="009A3157">
              <w:rPr>
                <w:color w:val="404040"/>
                <w:kern w:val="2"/>
                <w:sz w:val="28"/>
                <w:szCs w:val="28"/>
              </w:rPr>
              <w:t>Наименование</w:t>
            </w:r>
            <w:r w:rsidRPr="009A3157">
              <w:rPr>
                <w:color w:val="404040"/>
                <w:kern w:val="2"/>
                <w:sz w:val="28"/>
                <w:szCs w:val="28"/>
              </w:rPr>
              <w:tab/>
              <w:t xml:space="preserve">   –подпрограммы</w:t>
            </w:r>
          </w:p>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 xml:space="preserve"> </w:t>
            </w:r>
          </w:p>
        </w:tc>
        <w:tc>
          <w:tcPr>
            <w:tcW w:w="7619" w:type="dxa"/>
          </w:tcPr>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«Развитие культуры»</w:t>
            </w:r>
          </w:p>
        </w:tc>
      </w:tr>
      <w:tr w:rsidR="00A2411A" w:rsidRPr="009A3157" w:rsidTr="00A2411A">
        <w:trPr>
          <w:jc w:val="center"/>
        </w:trPr>
        <w:tc>
          <w:tcPr>
            <w:tcW w:w="2802"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 xml:space="preserve">Ответственный </w:t>
            </w:r>
            <w:r w:rsidRPr="009A3157">
              <w:rPr>
                <w:color w:val="404040"/>
                <w:kern w:val="2"/>
                <w:sz w:val="28"/>
                <w:szCs w:val="28"/>
              </w:rPr>
              <w:tab/>
              <w:t xml:space="preserve">   –исполнитель</w:t>
            </w:r>
          </w:p>
          <w:p w:rsidR="00A2411A" w:rsidRDefault="00A2411A" w:rsidP="00A2411A">
            <w:pPr>
              <w:autoSpaceDE w:val="0"/>
              <w:autoSpaceDN w:val="0"/>
              <w:adjustRightInd w:val="0"/>
              <w:rPr>
                <w:color w:val="404040"/>
                <w:kern w:val="2"/>
                <w:sz w:val="28"/>
                <w:szCs w:val="28"/>
              </w:rPr>
            </w:pPr>
            <w:r w:rsidRPr="009A3157">
              <w:rPr>
                <w:color w:val="404040"/>
                <w:kern w:val="2"/>
                <w:sz w:val="28"/>
                <w:szCs w:val="28"/>
              </w:rPr>
              <w:t>Подпрограммы</w:t>
            </w:r>
          </w:p>
          <w:p w:rsidR="00A2411A" w:rsidRPr="009A3157" w:rsidRDefault="00A2411A" w:rsidP="00A2411A">
            <w:pPr>
              <w:autoSpaceDE w:val="0"/>
              <w:autoSpaceDN w:val="0"/>
              <w:adjustRightInd w:val="0"/>
              <w:rPr>
                <w:color w:val="404040"/>
                <w:kern w:val="2"/>
                <w:sz w:val="28"/>
                <w:szCs w:val="28"/>
              </w:rPr>
            </w:pPr>
          </w:p>
        </w:tc>
        <w:tc>
          <w:tcPr>
            <w:tcW w:w="7619" w:type="dxa"/>
          </w:tcPr>
          <w:p w:rsidR="00A2411A" w:rsidRPr="009A3157" w:rsidRDefault="00A2411A" w:rsidP="00A2411A">
            <w:pPr>
              <w:autoSpaceDE w:val="0"/>
              <w:autoSpaceDN w:val="0"/>
              <w:adjustRightInd w:val="0"/>
              <w:jc w:val="both"/>
              <w:rPr>
                <w:color w:val="404040"/>
                <w:kern w:val="2"/>
                <w:sz w:val="28"/>
                <w:szCs w:val="28"/>
              </w:rPr>
            </w:pPr>
            <w:r>
              <w:rPr>
                <w:color w:val="404040"/>
                <w:kern w:val="2"/>
                <w:sz w:val="28"/>
                <w:szCs w:val="28"/>
              </w:rPr>
              <w:t>Администрация Мещеряковского сельского поселения</w:t>
            </w:r>
          </w:p>
        </w:tc>
      </w:tr>
      <w:tr w:rsidR="00A2411A" w:rsidRPr="009A3157" w:rsidTr="00A2411A">
        <w:trPr>
          <w:jc w:val="center"/>
        </w:trPr>
        <w:tc>
          <w:tcPr>
            <w:tcW w:w="2802" w:type="dxa"/>
          </w:tcPr>
          <w:p w:rsidR="00A2411A" w:rsidRDefault="00A2411A" w:rsidP="00A2411A">
            <w:pPr>
              <w:autoSpaceDE w:val="0"/>
              <w:autoSpaceDN w:val="0"/>
              <w:adjustRightInd w:val="0"/>
              <w:rPr>
                <w:color w:val="404040"/>
                <w:kern w:val="2"/>
                <w:sz w:val="28"/>
                <w:szCs w:val="28"/>
              </w:rPr>
            </w:pPr>
            <w:r w:rsidRPr="009A3157">
              <w:rPr>
                <w:color w:val="404040"/>
                <w:kern w:val="2"/>
                <w:sz w:val="28"/>
                <w:szCs w:val="28"/>
              </w:rPr>
              <w:t xml:space="preserve">Соисполнители </w:t>
            </w:r>
            <w:r w:rsidRPr="009A3157">
              <w:rPr>
                <w:color w:val="404040"/>
                <w:kern w:val="2"/>
                <w:sz w:val="28"/>
                <w:szCs w:val="28"/>
              </w:rPr>
              <w:tab/>
              <w:t xml:space="preserve">   –подпрограммы</w:t>
            </w:r>
          </w:p>
          <w:p w:rsidR="00A2411A" w:rsidRPr="009A3157" w:rsidRDefault="00A2411A" w:rsidP="00A2411A">
            <w:pPr>
              <w:autoSpaceDE w:val="0"/>
              <w:autoSpaceDN w:val="0"/>
              <w:adjustRightInd w:val="0"/>
              <w:rPr>
                <w:color w:val="404040"/>
                <w:kern w:val="2"/>
                <w:sz w:val="28"/>
                <w:szCs w:val="28"/>
              </w:rPr>
            </w:pPr>
          </w:p>
        </w:tc>
        <w:tc>
          <w:tcPr>
            <w:tcW w:w="7619" w:type="dxa"/>
          </w:tcPr>
          <w:p w:rsidR="00A2411A" w:rsidRPr="009A3157" w:rsidRDefault="00A2411A" w:rsidP="00A2411A">
            <w:pPr>
              <w:autoSpaceDE w:val="0"/>
              <w:autoSpaceDN w:val="0"/>
              <w:adjustRightInd w:val="0"/>
              <w:jc w:val="both"/>
              <w:rPr>
                <w:color w:val="404040"/>
                <w:kern w:val="2"/>
                <w:sz w:val="28"/>
                <w:szCs w:val="28"/>
              </w:rPr>
            </w:pPr>
            <w:r>
              <w:rPr>
                <w:color w:val="404040"/>
                <w:sz w:val="28"/>
                <w:szCs w:val="28"/>
              </w:rPr>
              <w:t>отсутствуют</w:t>
            </w:r>
          </w:p>
        </w:tc>
      </w:tr>
      <w:tr w:rsidR="00A2411A" w:rsidRPr="009A3157" w:rsidTr="00A2411A">
        <w:trPr>
          <w:jc w:val="center"/>
        </w:trPr>
        <w:tc>
          <w:tcPr>
            <w:tcW w:w="2802"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 xml:space="preserve">Участники </w:t>
            </w:r>
            <w:r w:rsidRPr="009A3157">
              <w:rPr>
                <w:color w:val="404040"/>
                <w:kern w:val="2"/>
                <w:sz w:val="28"/>
                <w:szCs w:val="28"/>
              </w:rPr>
              <w:tab/>
            </w:r>
            <w:r w:rsidRPr="009A3157">
              <w:rPr>
                <w:color w:val="404040"/>
                <w:kern w:val="2"/>
                <w:sz w:val="28"/>
                <w:szCs w:val="28"/>
              </w:rPr>
              <w:tab/>
              <w:t xml:space="preserve">   –подпрограммы</w:t>
            </w:r>
          </w:p>
          <w:p w:rsidR="00A2411A" w:rsidRPr="009A3157" w:rsidRDefault="00A2411A" w:rsidP="00A2411A">
            <w:pPr>
              <w:autoSpaceDE w:val="0"/>
              <w:autoSpaceDN w:val="0"/>
              <w:adjustRightInd w:val="0"/>
              <w:rPr>
                <w:color w:val="404040"/>
                <w:kern w:val="2"/>
                <w:sz w:val="28"/>
                <w:szCs w:val="28"/>
              </w:rPr>
            </w:pPr>
          </w:p>
        </w:tc>
        <w:tc>
          <w:tcPr>
            <w:tcW w:w="7619" w:type="dxa"/>
          </w:tcPr>
          <w:p w:rsidR="00A2411A" w:rsidRPr="00A00177" w:rsidRDefault="00A2411A" w:rsidP="00A2411A">
            <w:pPr>
              <w:jc w:val="both"/>
              <w:rPr>
                <w:color w:val="404040"/>
                <w:sz w:val="28"/>
                <w:szCs w:val="28"/>
              </w:rPr>
            </w:pPr>
            <w:r w:rsidRPr="009A3157">
              <w:rPr>
                <w:color w:val="404040"/>
                <w:sz w:val="28"/>
                <w:szCs w:val="28"/>
              </w:rPr>
              <w:t>Муниципальное бюджетное учреждение культуры Верхнедонского района «Межпоселенческий Дом культуры станицы Казанской»;</w:t>
            </w:r>
            <w:r>
              <w:rPr>
                <w:color w:val="404040"/>
                <w:sz w:val="28"/>
                <w:szCs w:val="28"/>
              </w:rPr>
              <w:t xml:space="preserve"> Мещеряковский сельский Дом культуры, Мрыховский СК, Нижнетиховский СК</w:t>
            </w:r>
          </w:p>
        </w:tc>
      </w:tr>
      <w:tr w:rsidR="00A2411A" w:rsidRPr="009A3157" w:rsidTr="00A2411A">
        <w:trPr>
          <w:jc w:val="center"/>
        </w:trPr>
        <w:tc>
          <w:tcPr>
            <w:tcW w:w="2802"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Программно-</w:t>
            </w:r>
            <w:r w:rsidRPr="009A3157">
              <w:rPr>
                <w:color w:val="404040"/>
                <w:kern w:val="2"/>
                <w:sz w:val="28"/>
                <w:szCs w:val="28"/>
              </w:rPr>
              <w:tab/>
              <w:t xml:space="preserve">   –</w:t>
            </w:r>
          </w:p>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целевые инструменты</w:t>
            </w:r>
          </w:p>
          <w:p w:rsidR="00A2411A" w:rsidRDefault="00A2411A" w:rsidP="00A2411A">
            <w:pPr>
              <w:autoSpaceDE w:val="0"/>
              <w:autoSpaceDN w:val="0"/>
              <w:adjustRightInd w:val="0"/>
              <w:rPr>
                <w:color w:val="404040"/>
                <w:kern w:val="2"/>
                <w:sz w:val="28"/>
                <w:szCs w:val="28"/>
              </w:rPr>
            </w:pPr>
            <w:r w:rsidRPr="009A3157">
              <w:rPr>
                <w:color w:val="404040"/>
                <w:kern w:val="2"/>
                <w:sz w:val="28"/>
                <w:szCs w:val="28"/>
              </w:rPr>
              <w:lastRenderedPageBreak/>
              <w:t>подпрограммы</w:t>
            </w:r>
          </w:p>
          <w:p w:rsidR="00A2411A" w:rsidRPr="009A3157" w:rsidRDefault="00A2411A" w:rsidP="00A2411A">
            <w:pPr>
              <w:autoSpaceDE w:val="0"/>
              <w:autoSpaceDN w:val="0"/>
              <w:adjustRightInd w:val="0"/>
              <w:rPr>
                <w:color w:val="404040"/>
                <w:kern w:val="2"/>
                <w:sz w:val="28"/>
                <w:szCs w:val="28"/>
              </w:rPr>
            </w:pPr>
          </w:p>
        </w:tc>
        <w:tc>
          <w:tcPr>
            <w:tcW w:w="7619" w:type="dxa"/>
          </w:tcPr>
          <w:p w:rsidR="00A2411A" w:rsidRPr="009A3157" w:rsidRDefault="00A2411A" w:rsidP="00A2411A">
            <w:pPr>
              <w:jc w:val="both"/>
              <w:rPr>
                <w:color w:val="404040"/>
                <w:kern w:val="2"/>
                <w:sz w:val="28"/>
                <w:szCs w:val="28"/>
              </w:rPr>
            </w:pPr>
            <w:r w:rsidRPr="009A3157">
              <w:rPr>
                <w:color w:val="404040"/>
                <w:kern w:val="2"/>
                <w:sz w:val="28"/>
                <w:szCs w:val="28"/>
              </w:rPr>
              <w:lastRenderedPageBreak/>
              <w:t xml:space="preserve">отсутствуют </w:t>
            </w:r>
          </w:p>
        </w:tc>
      </w:tr>
      <w:tr w:rsidR="00A2411A" w:rsidRPr="009A3157" w:rsidTr="00A2411A">
        <w:trPr>
          <w:jc w:val="center"/>
        </w:trPr>
        <w:tc>
          <w:tcPr>
            <w:tcW w:w="2802"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 xml:space="preserve">Цели </w:t>
            </w:r>
            <w:r w:rsidRPr="009A3157">
              <w:rPr>
                <w:color w:val="404040"/>
                <w:kern w:val="2"/>
                <w:sz w:val="28"/>
                <w:szCs w:val="28"/>
              </w:rPr>
              <w:tab/>
            </w:r>
            <w:r w:rsidRPr="009A3157">
              <w:rPr>
                <w:color w:val="404040"/>
                <w:kern w:val="2"/>
                <w:sz w:val="28"/>
                <w:szCs w:val="28"/>
              </w:rPr>
              <w:tab/>
            </w:r>
            <w:r w:rsidRPr="009A3157">
              <w:rPr>
                <w:color w:val="404040"/>
                <w:kern w:val="2"/>
                <w:sz w:val="28"/>
                <w:szCs w:val="28"/>
              </w:rPr>
              <w:tab/>
              <w:t xml:space="preserve">   –</w:t>
            </w:r>
          </w:p>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подпрограммы</w:t>
            </w:r>
          </w:p>
        </w:tc>
        <w:tc>
          <w:tcPr>
            <w:tcW w:w="7619" w:type="dxa"/>
          </w:tcPr>
          <w:p w:rsidR="00A2411A" w:rsidRPr="009A3157" w:rsidRDefault="00A2411A" w:rsidP="00A2411A">
            <w:pPr>
              <w:jc w:val="both"/>
              <w:rPr>
                <w:color w:val="404040"/>
                <w:kern w:val="2"/>
                <w:sz w:val="28"/>
                <w:szCs w:val="28"/>
              </w:rPr>
            </w:pPr>
            <w:r w:rsidRPr="009A3157">
              <w:rPr>
                <w:color w:val="404040"/>
                <w:kern w:val="2"/>
                <w:sz w:val="28"/>
                <w:szCs w:val="28"/>
              </w:rPr>
              <w:t xml:space="preserve">создание условий для сохранения культурного наследия и развития культурного потенциала </w:t>
            </w:r>
            <w:r>
              <w:rPr>
                <w:color w:val="404040"/>
                <w:kern w:val="2"/>
                <w:sz w:val="28"/>
                <w:szCs w:val="28"/>
              </w:rPr>
              <w:t>Мещеряковского сельского поселения</w:t>
            </w:r>
          </w:p>
        </w:tc>
      </w:tr>
      <w:tr w:rsidR="00A2411A" w:rsidRPr="009A3157" w:rsidTr="00A2411A">
        <w:trPr>
          <w:jc w:val="center"/>
        </w:trPr>
        <w:tc>
          <w:tcPr>
            <w:tcW w:w="2802"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 xml:space="preserve">Задачи </w:t>
            </w:r>
            <w:r w:rsidRPr="009A3157">
              <w:rPr>
                <w:color w:val="404040"/>
                <w:kern w:val="2"/>
                <w:sz w:val="28"/>
                <w:szCs w:val="28"/>
              </w:rPr>
              <w:tab/>
            </w:r>
            <w:r w:rsidRPr="009A3157">
              <w:rPr>
                <w:color w:val="404040"/>
                <w:kern w:val="2"/>
                <w:sz w:val="28"/>
                <w:szCs w:val="28"/>
              </w:rPr>
              <w:tab/>
              <w:t xml:space="preserve">   –подпрограммы</w:t>
            </w:r>
          </w:p>
          <w:p w:rsidR="00A2411A" w:rsidRPr="009A3157" w:rsidRDefault="00A2411A" w:rsidP="00A2411A">
            <w:pPr>
              <w:autoSpaceDE w:val="0"/>
              <w:autoSpaceDN w:val="0"/>
              <w:adjustRightInd w:val="0"/>
              <w:rPr>
                <w:color w:val="404040"/>
                <w:kern w:val="2"/>
                <w:sz w:val="28"/>
                <w:szCs w:val="28"/>
              </w:rPr>
            </w:pPr>
          </w:p>
          <w:p w:rsidR="00A2411A" w:rsidRPr="009A3157" w:rsidRDefault="00A2411A" w:rsidP="00A2411A">
            <w:pPr>
              <w:autoSpaceDE w:val="0"/>
              <w:autoSpaceDN w:val="0"/>
              <w:adjustRightInd w:val="0"/>
              <w:rPr>
                <w:color w:val="404040"/>
                <w:kern w:val="2"/>
                <w:sz w:val="28"/>
                <w:szCs w:val="28"/>
              </w:rPr>
            </w:pPr>
          </w:p>
        </w:tc>
        <w:tc>
          <w:tcPr>
            <w:tcW w:w="7619" w:type="dxa"/>
          </w:tcPr>
          <w:p w:rsidR="00A2411A" w:rsidRPr="009A3157" w:rsidRDefault="00A2411A" w:rsidP="00A2411A">
            <w:pPr>
              <w:jc w:val="both"/>
              <w:rPr>
                <w:color w:val="404040"/>
                <w:kern w:val="2"/>
                <w:sz w:val="28"/>
                <w:szCs w:val="28"/>
              </w:rPr>
            </w:pPr>
            <w:r w:rsidRPr="009A3157">
              <w:rPr>
                <w:color w:val="404040"/>
                <w:kern w:val="2"/>
                <w:sz w:val="28"/>
                <w:szCs w:val="28"/>
              </w:rPr>
              <w:t>обеспечение доступа различных групп населения к учреждениям культуры;</w:t>
            </w:r>
          </w:p>
          <w:p w:rsidR="00A2411A" w:rsidRPr="009A3157" w:rsidRDefault="00A2411A" w:rsidP="00A2411A">
            <w:pPr>
              <w:jc w:val="both"/>
              <w:rPr>
                <w:color w:val="404040"/>
                <w:kern w:val="2"/>
                <w:sz w:val="28"/>
                <w:szCs w:val="28"/>
              </w:rPr>
            </w:pPr>
            <w:r w:rsidRPr="009A3157">
              <w:rPr>
                <w:color w:val="404040"/>
                <w:kern w:val="2"/>
                <w:sz w:val="28"/>
                <w:szCs w:val="28"/>
              </w:rPr>
              <w:t xml:space="preserve"> обеспечение равного доступа населения к информационным ресурсам;</w:t>
            </w:r>
          </w:p>
        </w:tc>
      </w:tr>
      <w:tr w:rsidR="00A2411A" w:rsidRPr="009A3157" w:rsidTr="00A2411A">
        <w:trPr>
          <w:jc w:val="center"/>
        </w:trPr>
        <w:tc>
          <w:tcPr>
            <w:tcW w:w="2802"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 xml:space="preserve">Целевые </w:t>
            </w:r>
            <w:r w:rsidRPr="009A3157">
              <w:rPr>
                <w:color w:val="404040"/>
                <w:kern w:val="2"/>
                <w:sz w:val="28"/>
                <w:szCs w:val="28"/>
              </w:rPr>
              <w:tab/>
            </w:r>
            <w:r w:rsidRPr="009A3157">
              <w:rPr>
                <w:color w:val="404040"/>
                <w:kern w:val="2"/>
                <w:sz w:val="28"/>
                <w:szCs w:val="28"/>
              </w:rPr>
              <w:tab/>
              <w:t xml:space="preserve">   –</w:t>
            </w:r>
          </w:p>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индикаторы и показатели подпрограммы</w:t>
            </w:r>
          </w:p>
          <w:p w:rsidR="00A2411A" w:rsidRPr="009A3157" w:rsidRDefault="00A2411A" w:rsidP="00A2411A">
            <w:pPr>
              <w:autoSpaceDE w:val="0"/>
              <w:autoSpaceDN w:val="0"/>
              <w:adjustRightInd w:val="0"/>
              <w:rPr>
                <w:color w:val="404040"/>
                <w:kern w:val="2"/>
                <w:sz w:val="28"/>
                <w:szCs w:val="28"/>
              </w:rPr>
            </w:pPr>
          </w:p>
        </w:tc>
        <w:tc>
          <w:tcPr>
            <w:tcW w:w="7619" w:type="dxa"/>
          </w:tcPr>
          <w:p w:rsidR="00A2411A" w:rsidRDefault="00A2411A" w:rsidP="00A2411A">
            <w:pPr>
              <w:autoSpaceDE w:val="0"/>
              <w:autoSpaceDN w:val="0"/>
              <w:adjustRightInd w:val="0"/>
              <w:jc w:val="both"/>
              <w:rPr>
                <w:color w:val="404040"/>
                <w:kern w:val="2"/>
                <w:sz w:val="28"/>
                <w:szCs w:val="28"/>
              </w:rPr>
            </w:pPr>
            <w:r>
              <w:rPr>
                <w:color w:val="404040"/>
                <w:kern w:val="2"/>
                <w:sz w:val="28"/>
                <w:szCs w:val="28"/>
              </w:rPr>
              <w:t>Увеличение численности участников культурно-досуговых мероприятий</w:t>
            </w:r>
          </w:p>
          <w:p w:rsidR="00A2411A" w:rsidRDefault="00A2411A" w:rsidP="00A2411A">
            <w:pPr>
              <w:autoSpaceDE w:val="0"/>
              <w:autoSpaceDN w:val="0"/>
              <w:adjustRightInd w:val="0"/>
              <w:jc w:val="both"/>
              <w:rPr>
                <w:kern w:val="2"/>
                <w:sz w:val="28"/>
                <w:szCs w:val="28"/>
              </w:rPr>
            </w:pPr>
            <w:r>
              <w:rPr>
                <w:color w:val="404040"/>
                <w:kern w:val="2"/>
                <w:sz w:val="28"/>
                <w:szCs w:val="28"/>
              </w:rPr>
              <w:t>-</w:t>
            </w: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A2411A" w:rsidRPr="009A3157" w:rsidRDefault="00A2411A" w:rsidP="00A2411A">
            <w:pPr>
              <w:autoSpaceDE w:val="0"/>
              <w:autoSpaceDN w:val="0"/>
              <w:adjustRightInd w:val="0"/>
              <w:jc w:val="both"/>
              <w:rPr>
                <w:color w:val="404040"/>
                <w:kern w:val="2"/>
                <w:sz w:val="28"/>
                <w:szCs w:val="28"/>
              </w:rPr>
            </w:pPr>
          </w:p>
          <w:p w:rsidR="00A2411A" w:rsidRPr="009A3157" w:rsidRDefault="00A2411A" w:rsidP="00A2411A">
            <w:pPr>
              <w:autoSpaceDE w:val="0"/>
              <w:autoSpaceDN w:val="0"/>
              <w:adjustRightInd w:val="0"/>
              <w:jc w:val="both"/>
              <w:rPr>
                <w:color w:val="404040"/>
                <w:kern w:val="2"/>
                <w:sz w:val="28"/>
                <w:szCs w:val="28"/>
              </w:rPr>
            </w:pPr>
          </w:p>
        </w:tc>
      </w:tr>
      <w:tr w:rsidR="00A2411A" w:rsidRPr="009A3157" w:rsidTr="00A2411A">
        <w:trPr>
          <w:jc w:val="center"/>
        </w:trPr>
        <w:tc>
          <w:tcPr>
            <w:tcW w:w="2802" w:type="dxa"/>
          </w:tcPr>
          <w:p w:rsidR="00A2411A" w:rsidRDefault="00A2411A" w:rsidP="00A2411A">
            <w:pPr>
              <w:autoSpaceDE w:val="0"/>
              <w:autoSpaceDN w:val="0"/>
              <w:adjustRightInd w:val="0"/>
              <w:rPr>
                <w:color w:val="404040"/>
                <w:kern w:val="2"/>
                <w:sz w:val="28"/>
                <w:szCs w:val="28"/>
              </w:rPr>
            </w:pPr>
            <w:r w:rsidRPr="009A3157">
              <w:rPr>
                <w:color w:val="404040"/>
                <w:kern w:val="2"/>
                <w:sz w:val="28"/>
                <w:szCs w:val="28"/>
              </w:rPr>
              <w:t xml:space="preserve">Этапы и сроки </w:t>
            </w:r>
            <w:r w:rsidRPr="009A3157">
              <w:rPr>
                <w:color w:val="404040"/>
                <w:kern w:val="2"/>
                <w:sz w:val="28"/>
                <w:szCs w:val="28"/>
              </w:rPr>
              <w:tab/>
              <w:t xml:space="preserve">   –реализации подпрограммы</w:t>
            </w:r>
          </w:p>
          <w:p w:rsidR="00A2411A" w:rsidRPr="009A3157" w:rsidRDefault="00A2411A" w:rsidP="00A2411A">
            <w:pPr>
              <w:autoSpaceDE w:val="0"/>
              <w:autoSpaceDN w:val="0"/>
              <w:adjustRightInd w:val="0"/>
              <w:rPr>
                <w:color w:val="404040"/>
                <w:kern w:val="2"/>
                <w:sz w:val="28"/>
                <w:szCs w:val="28"/>
              </w:rPr>
            </w:pPr>
          </w:p>
        </w:tc>
        <w:tc>
          <w:tcPr>
            <w:tcW w:w="7619" w:type="dxa"/>
          </w:tcPr>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срок реализации подпрограммы: 201</w:t>
            </w:r>
            <w:r>
              <w:rPr>
                <w:color w:val="404040"/>
                <w:kern w:val="2"/>
                <w:sz w:val="28"/>
                <w:szCs w:val="28"/>
              </w:rPr>
              <w:t>9</w:t>
            </w:r>
            <w:r w:rsidRPr="009A3157">
              <w:rPr>
                <w:color w:val="404040"/>
                <w:kern w:val="2"/>
                <w:sz w:val="28"/>
                <w:szCs w:val="28"/>
              </w:rPr>
              <w:t xml:space="preserve"> – 20</w:t>
            </w:r>
            <w:r>
              <w:rPr>
                <w:color w:val="404040"/>
                <w:kern w:val="2"/>
                <w:sz w:val="28"/>
                <w:szCs w:val="28"/>
              </w:rPr>
              <w:t>3</w:t>
            </w:r>
            <w:r w:rsidRPr="009A3157">
              <w:rPr>
                <w:color w:val="404040"/>
                <w:kern w:val="2"/>
                <w:sz w:val="28"/>
                <w:szCs w:val="28"/>
              </w:rPr>
              <w:t xml:space="preserve">0 годы, </w:t>
            </w:r>
          </w:p>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этапы реализации подпрограммы не предусмотрены</w:t>
            </w:r>
          </w:p>
        </w:tc>
      </w:tr>
      <w:tr w:rsidR="00A2411A" w:rsidRPr="009A3157" w:rsidTr="00A2411A">
        <w:trPr>
          <w:jc w:val="center"/>
        </w:trPr>
        <w:tc>
          <w:tcPr>
            <w:tcW w:w="2802"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Ресурсное</w:t>
            </w:r>
            <w:r w:rsidRPr="009A3157">
              <w:rPr>
                <w:color w:val="404040"/>
                <w:kern w:val="2"/>
                <w:sz w:val="28"/>
                <w:szCs w:val="28"/>
              </w:rPr>
              <w:tab/>
            </w:r>
            <w:r w:rsidRPr="009A3157">
              <w:rPr>
                <w:color w:val="404040"/>
                <w:kern w:val="2"/>
                <w:sz w:val="28"/>
                <w:szCs w:val="28"/>
              </w:rPr>
              <w:tab/>
              <w:t xml:space="preserve">   –</w:t>
            </w:r>
          </w:p>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t>обеспечение подпрограммы</w:t>
            </w:r>
          </w:p>
          <w:p w:rsidR="00A2411A" w:rsidRPr="009A3157" w:rsidRDefault="00A2411A" w:rsidP="00A2411A">
            <w:pPr>
              <w:autoSpaceDE w:val="0"/>
              <w:autoSpaceDN w:val="0"/>
              <w:adjustRightInd w:val="0"/>
              <w:rPr>
                <w:color w:val="404040"/>
                <w:kern w:val="2"/>
                <w:sz w:val="28"/>
                <w:szCs w:val="28"/>
              </w:rPr>
            </w:pPr>
          </w:p>
        </w:tc>
        <w:tc>
          <w:tcPr>
            <w:tcW w:w="7619" w:type="dxa"/>
          </w:tcPr>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финансирование программных мероприятий осуществляется за счет средств областного, федерального и местного бюджетов в объемах, предусмотренных Про</w:t>
            </w:r>
            <w:r>
              <w:rPr>
                <w:color w:val="404040"/>
                <w:kern w:val="2"/>
                <w:sz w:val="28"/>
                <w:szCs w:val="28"/>
              </w:rPr>
              <w:t xml:space="preserve">граммой и утвержденных Решением </w:t>
            </w:r>
            <w:r w:rsidRPr="000B4689">
              <w:rPr>
                <w:color w:val="404040"/>
                <w:kern w:val="2"/>
                <w:sz w:val="28"/>
                <w:szCs w:val="28"/>
              </w:rPr>
              <w:t>Собрания депутатов</w:t>
            </w:r>
            <w:r>
              <w:rPr>
                <w:color w:val="404040"/>
                <w:kern w:val="2"/>
                <w:sz w:val="28"/>
                <w:szCs w:val="28"/>
              </w:rPr>
              <w:t xml:space="preserve"> Мещеряковского сельского поселения</w:t>
            </w:r>
            <w:r w:rsidRPr="000B4689">
              <w:rPr>
                <w:color w:val="404040"/>
                <w:kern w:val="2"/>
                <w:sz w:val="28"/>
                <w:szCs w:val="28"/>
              </w:rPr>
              <w:t xml:space="preserve"> </w:t>
            </w:r>
            <w:r w:rsidRPr="009A3157">
              <w:rPr>
                <w:color w:val="404040"/>
                <w:kern w:val="2"/>
                <w:sz w:val="28"/>
                <w:szCs w:val="28"/>
              </w:rPr>
              <w:t>на очередной финансовый год.</w:t>
            </w:r>
          </w:p>
          <w:p w:rsidR="00A2411A" w:rsidRDefault="00A2411A" w:rsidP="00A2411A">
            <w:pPr>
              <w:snapToGrid w:val="0"/>
              <w:jc w:val="both"/>
              <w:rPr>
                <w:color w:val="404040"/>
                <w:sz w:val="28"/>
                <w:szCs w:val="28"/>
                <w:lang w:eastAsia="ar-SA"/>
              </w:rPr>
            </w:pPr>
            <w:r w:rsidRPr="009A3157">
              <w:rPr>
                <w:color w:val="404040"/>
                <w:sz w:val="28"/>
                <w:szCs w:val="28"/>
                <w:lang w:eastAsia="ar-SA"/>
              </w:rPr>
              <w:t>О</w:t>
            </w:r>
            <w:r>
              <w:rPr>
                <w:color w:val="404040"/>
                <w:sz w:val="28"/>
                <w:szCs w:val="28"/>
                <w:lang w:eastAsia="ar-SA"/>
              </w:rPr>
              <w:t>бъем финансового обеспечения реализации муниципальной программы за 2019-2030 годы составляет – 19146,4 тыс.рублей,</w:t>
            </w:r>
          </w:p>
          <w:p w:rsidR="00A2411A" w:rsidRPr="009A3157" w:rsidRDefault="00A2411A" w:rsidP="00A2411A">
            <w:pPr>
              <w:snapToGrid w:val="0"/>
              <w:jc w:val="both"/>
              <w:rPr>
                <w:color w:val="404040"/>
                <w:sz w:val="28"/>
                <w:szCs w:val="28"/>
                <w:lang w:eastAsia="ar-SA"/>
              </w:rPr>
            </w:pPr>
            <w:r w:rsidRPr="009A3157">
              <w:rPr>
                <w:color w:val="404040"/>
                <w:sz w:val="28"/>
                <w:szCs w:val="28"/>
                <w:lang w:eastAsia="ar-SA"/>
              </w:rPr>
              <w:t xml:space="preserve"> в том числе:</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6650,9</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5275,2</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4491,6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A2411A"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A2411A" w:rsidRDefault="00A2411A" w:rsidP="00A2411A">
            <w:pPr>
              <w:jc w:val="both"/>
              <w:rPr>
                <w:color w:val="404040"/>
                <w:sz w:val="28"/>
                <w:szCs w:val="28"/>
                <w:lang w:eastAsia="ar-SA"/>
              </w:rPr>
            </w:pPr>
          </w:p>
          <w:p w:rsidR="00A2411A" w:rsidRPr="009A3157" w:rsidRDefault="00A2411A" w:rsidP="00A2411A">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федерального бюджета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w:t>
            </w:r>
          </w:p>
          <w:p w:rsidR="00A2411A" w:rsidRDefault="00A2411A" w:rsidP="00A2411A">
            <w:pPr>
              <w:jc w:val="both"/>
              <w:rPr>
                <w:color w:val="404040"/>
                <w:sz w:val="28"/>
                <w:szCs w:val="28"/>
                <w:lang w:eastAsia="ar-SA"/>
              </w:rPr>
            </w:pPr>
            <w:r>
              <w:rPr>
                <w:color w:val="404040"/>
                <w:sz w:val="28"/>
                <w:szCs w:val="28"/>
                <w:lang w:eastAsia="ar-SA"/>
              </w:rPr>
              <w:t>0,0</w:t>
            </w:r>
            <w:r w:rsidRPr="009A3157">
              <w:rPr>
                <w:color w:val="404040"/>
                <w:sz w:val="28"/>
                <w:szCs w:val="28"/>
                <w:lang w:eastAsia="ar-SA"/>
              </w:rPr>
              <w:t xml:space="preserve"> тыс. рублей, </w:t>
            </w:r>
          </w:p>
          <w:p w:rsidR="00A2411A" w:rsidRPr="009A3157" w:rsidRDefault="00A2411A" w:rsidP="00A2411A">
            <w:pPr>
              <w:jc w:val="both"/>
              <w:rPr>
                <w:color w:val="404040"/>
                <w:sz w:val="28"/>
                <w:szCs w:val="28"/>
                <w:lang w:eastAsia="ar-SA"/>
              </w:rPr>
            </w:pPr>
            <w:r w:rsidRPr="009A3157">
              <w:rPr>
                <w:color w:val="404040"/>
                <w:sz w:val="28"/>
                <w:szCs w:val="28"/>
                <w:lang w:eastAsia="ar-SA"/>
              </w:rPr>
              <w:t>в том числе:</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A2411A" w:rsidRPr="009A3157" w:rsidRDefault="00A2411A" w:rsidP="00A2411A">
            <w:pPr>
              <w:jc w:val="both"/>
              <w:rPr>
                <w:color w:val="404040"/>
                <w:sz w:val="28"/>
                <w:szCs w:val="28"/>
                <w:lang w:eastAsia="ar-SA"/>
              </w:rPr>
            </w:pPr>
          </w:p>
          <w:p w:rsidR="00A2411A" w:rsidRPr="009A3157" w:rsidRDefault="00A2411A" w:rsidP="00A2411A">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 областного бюджета составляют-</w:t>
            </w:r>
          </w:p>
          <w:p w:rsidR="00A2411A" w:rsidRDefault="00A2411A" w:rsidP="00A2411A">
            <w:pPr>
              <w:jc w:val="both"/>
              <w:rPr>
                <w:color w:val="404040"/>
                <w:sz w:val="28"/>
                <w:szCs w:val="28"/>
                <w:lang w:eastAsia="ar-SA"/>
              </w:rPr>
            </w:pPr>
            <w:r>
              <w:rPr>
                <w:color w:val="404040"/>
                <w:sz w:val="28"/>
                <w:szCs w:val="28"/>
                <w:lang w:eastAsia="ar-SA"/>
              </w:rPr>
              <w:t xml:space="preserve">4785,6 </w:t>
            </w:r>
            <w:r w:rsidRPr="009A3157">
              <w:rPr>
                <w:color w:val="404040"/>
                <w:sz w:val="28"/>
                <w:szCs w:val="28"/>
                <w:lang w:eastAsia="ar-SA"/>
              </w:rPr>
              <w:t xml:space="preserve">тыс. рублей, </w:t>
            </w:r>
          </w:p>
          <w:p w:rsidR="00A2411A" w:rsidRPr="009A3157" w:rsidRDefault="00A2411A" w:rsidP="00A2411A">
            <w:pPr>
              <w:jc w:val="both"/>
              <w:rPr>
                <w:color w:val="404040"/>
                <w:sz w:val="28"/>
                <w:szCs w:val="28"/>
                <w:lang w:eastAsia="ar-SA"/>
              </w:rPr>
            </w:pPr>
            <w:r w:rsidRPr="009A3157">
              <w:rPr>
                <w:color w:val="404040"/>
                <w:sz w:val="28"/>
                <w:szCs w:val="28"/>
                <w:lang w:eastAsia="ar-SA"/>
              </w:rPr>
              <w:t>в том числе:</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4024,7</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760,9</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A2411A" w:rsidRPr="009A3157" w:rsidRDefault="00A2411A" w:rsidP="00A2411A">
            <w:pPr>
              <w:jc w:val="both"/>
              <w:rPr>
                <w:color w:val="404040"/>
                <w:sz w:val="28"/>
                <w:szCs w:val="28"/>
                <w:lang w:eastAsia="ar-SA"/>
              </w:rPr>
            </w:pPr>
          </w:p>
          <w:p w:rsidR="00A2411A" w:rsidRDefault="00A2411A" w:rsidP="00A2411A">
            <w:pPr>
              <w:jc w:val="both"/>
              <w:rPr>
                <w:color w:val="404040"/>
                <w:sz w:val="28"/>
                <w:szCs w:val="28"/>
                <w:lang w:eastAsia="ar-SA"/>
              </w:rPr>
            </w:pPr>
            <w:r w:rsidRPr="009A3157">
              <w:rPr>
                <w:color w:val="404040"/>
                <w:sz w:val="28"/>
                <w:szCs w:val="28"/>
                <w:lang w:eastAsia="ar-SA"/>
              </w:rPr>
              <w:lastRenderedPageBreak/>
              <w:t>средств</w:t>
            </w:r>
            <w:r>
              <w:rPr>
                <w:color w:val="404040"/>
                <w:sz w:val="28"/>
                <w:szCs w:val="28"/>
                <w:lang w:eastAsia="ar-SA"/>
              </w:rPr>
              <w:t>а</w:t>
            </w:r>
            <w:r w:rsidRPr="009A3157">
              <w:rPr>
                <w:color w:val="404040"/>
                <w:sz w:val="28"/>
                <w:szCs w:val="28"/>
                <w:lang w:eastAsia="ar-SA"/>
              </w:rPr>
              <w:t xml:space="preserve"> бюджета</w:t>
            </w:r>
            <w:r>
              <w:rPr>
                <w:color w:val="404040"/>
                <w:sz w:val="28"/>
                <w:szCs w:val="28"/>
                <w:lang w:eastAsia="ar-SA"/>
              </w:rPr>
              <w:t xml:space="preserve"> сельского поселения</w:t>
            </w:r>
            <w:r w:rsidRPr="009A3157">
              <w:rPr>
                <w:color w:val="404040"/>
                <w:sz w:val="28"/>
                <w:szCs w:val="28"/>
                <w:lang w:eastAsia="ar-SA"/>
              </w:rPr>
              <w:t xml:space="preserve">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- 14360,8 </w:t>
            </w:r>
            <w:r w:rsidRPr="009A3157">
              <w:rPr>
                <w:color w:val="404040"/>
                <w:sz w:val="28"/>
                <w:szCs w:val="28"/>
                <w:lang w:eastAsia="ar-SA"/>
              </w:rPr>
              <w:t xml:space="preserve">тыс. рублей, </w:t>
            </w:r>
          </w:p>
          <w:p w:rsidR="00A2411A" w:rsidRPr="009A3157" w:rsidRDefault="00A2411A" w:rsidP="00A2411A">
            <w:pPr>
              <w:jc w:val="both"/>
              <w:rPr>
                <w:color w:val="404040"/>
                <w:sz w:val="28"/>
                <w:szCs w:val="28"/>
                <w:lang w:eastAsia="ar-SA"/>
              </w:rPr>
            </w:pPr>
            <w:r w:rsidRPr="009A3157">
              <w:rPr>
                <w:color w:val="404040"/>
                <w:sz w:val="28"/>
                <w:szCs w:val="28"/>
                <w:lang w:eastAsia="ar-SA"/>
              </w:rPr>
              <w:t>в том числе:</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2626,2</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4514,3</w:t>
            </w:r>
            <w:r w:rsidRPr="00C2120D">
              <w:rPr>
                <w:color w:val="404040"/>
                <w:sz w:val="28"/>
                <w:szCs w:val="28"/>
                <w:lang w:eastAsia="ar-SA"/>
              </w:rPr>
              <w:t xml:space="preserve"> 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4491,6</w:t>
            </w:r>
            <w:r w:rsidRPr="00A844BE">
              <w:rPr>
                <w:color w:val="404040"/>
                <w:sz w:val="28"/>
                <w:szCs w:val="28"/>
                <w:lang w:eastAsia="ar-SA"/>
              </w:rPr>
              <w:t xml:space="preserve">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A2411A" w:rsidRPr="00C2120D" w:rsidRDefault="00A2411A" w:rsidP="00A2411A">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A2411A" w:rsidRPr="009A3157" w:rsidRDefault="00A2411A" w:rsidP="00A2411A">
            <w:pPr>
              <w:suppressAutoHyphens/>
              <w:rPr>
                <w:color w:val="404040"/>
                <w:kern w:val="2"/>
                <w:sz w:val="28"/>
                <w:szCs w:val="28"/>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tc>
      </w:tr>
      <w:tr w:rsidR="00A2411A" w:rsidRPr="009A3157" w:rsidTr="00A2411A">
        <w:trPr>
          <w:jc w:val="center"/>
        </w:trPr>
        <w:tc>
          <w:tcPr>
            <w:tcW w:w="2802" w:type="dxa"/>
          </w:tcPr>
          <w:p w:rsidR="00A2411A" w:rsidRPr="009A3157" w:rsidRDefault="00A2411A" w:rsidP="00A2411A">
            <w:pPr>
              <w:autoSpaceDE w:val="0"/>
              <w:autoSpaceDN w:val="0"/>
              <w:adjustRightInd w:val="0"/>
              <w:rPr>
                <w:color w:val="404040"/>
                <w:kern w:val="2"/>
                <w:sz w:val="28"/>
                <w:szCs w:val="28"/>
              </w:rPr>
            </w:pPr>
            <w:r w:rsidRPr="009A3157">
              <w:rPr>
                <w:color w:val="404040"/>
                <w:kern w:val="2"/>
                <w:sz w:val="28"/>
                <w:szCs w:val="28"/>
              </w:rPr>
              <w:lastRenderedPageBreak/>
              <w:t xml:space="preserve">Ожидаемые </w:t>
            </w:r>
            <w:r w:rsidRPr="009A3157">
              <w:rPr>
                <w:color w:val="404040"/>
                <w:kern w:val="2"/>
                <w:sz w:val="28"/>
                <w:szCs w:val="28"/>
              </w:rPr>
              <w:tab/>
              <w:t xml:space="preserve">   –результаты реализации подпрограммы</w:t>
            </w:r>
          </w:p>
          <w:p w:rsidR="00A2411A" w:rsidRPr="009A3157" w:rsidRDefault="00A2411A" w:rsidP="00A2411A">
            <w:pPr>
              <w:rPr>
                <w:color w:val="404040"/>
                <w:kern w:val="2"/>
                <w:sz w:val="28"/>
                <w:szCs w:val="28"/>
              </w:rPr>
            </w:pPr>
          </w:p>
          <w:p w:rsidR="00A2411A" w:rsidRPr="009A3157" w:rsidRDefault="00A2411A" w:rsidP="00A2411A">
            <w:pPr>
              <w:autoSpaceDE w:val="0"/>
              <w:autoSpaceDN w:val="0"/>
              <w:adjustRightInd w:val="0"/>
              <w:rPr>
                <w:color w:val="404040"/>
                <w:kern w:val="2"/>
                <w:sz w:val="28"/>
                <w:szCs w:val="28"/>
              </w:rPr>
            </w:pPr>
          </w:p>
        </w:tc>
        <w:tc>
          <w:tcPr>
            <w:tcW w:w="7619" w:type="dxa"/>
          </w:tcPr>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обеспечение сохранности зданий учреждений культуры;</w:t>
            </w:r>
          </w:p>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создание безопасных и благоприятных условий нахождения граждан в учреждениях культуры;</w:t>
            </w:r>
          </w:p>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улучшение технического состояния зданий учреждений культуры;</w:t>
            </w:r>
          </w:p>
          <w:p w:rsidR="00A2411A" w:rsidRPr="009A3157" w:rsidRDefault="00A2411A" w:rsidP="00A2411A">
            <w:pPr>
              <w:autoSpaceDE w:val="0"/>
              <w:autoSpaceDN w:val="0"/>
              <w:adjustRightInd w:val="0"/>
              <w:jc w:val="both"/>
              <w:rPr>
                <w:color w:val="404040"/>
                <w:kern w:val="2"/>
                <w:sz w:val="28"/>
                <w:szCs w:val="28"/>
              </w:rPr>
            </w:pPr>
            <w:r w:rsidRPr="009A3157">
              <w:rPr>
                <w:color w:val="404040"/>
                <w:kern w:val="2"/>
                <w:sz w:val="28"/>
                <w:szCs w:val="28"/>
              </w:rPr>
              <w:t>обеспечение пожарной безопасности зданий учреждений культуры;</w:t>
            </w:r>
          </w:p>
          <w:p w:rsidR="00A2411A" w:rsidRPr="009A3157" w:rsidRDefault="00A2411A" w:rsidP="00A2411A">
            <w:pPr>
              <w:jc w:val="both"/>
              <w:rPr>
                <w:color w:val="404040"/>
                <w:kern w:val="2"/>
                <w:sz w:val="28"/>
                <w:szCs w:val="28"/>
              </w:rPr>
            </w:pPr>
            <w:r w:rsidRPr="009A3157">
              <w:rPr>
                <w:color w:val="404040"/>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A2411A" w:rsidRPr="009A3157" w:rsidRDefault="00A2411A" w:rsidP="00A2411A">
            <w:pPr>
              <w:jc w:val="both"/>
              <w:rPr>
                <w:color w:val="404040"/>
                <w:kern w:val="2"/>
                <w:sz w:val="28"/>
                <w:szCs w:val="28"/>
              </w:rPr>
            </w:pPr>
            <w:r w:rsidRPr="009A3157">
              <w:rPr>
                <w:color w:val="404040"/>
                <w:kern w:val="2"/>
                <w:sz w:val="28"/>
                <w:szCs w:val="28"/>
              </w:rPr>
              <w:t>повышение творческого потенциала самодеятельных коллективов народного творчества;</w:t>
            </w:r>
          </w:p>
        </w:tc>
      </w:tr>
    </w:tbl>
    <w:p w:rsidR="00A2411A" w:rsidRDefault="00A2411A" w:rsidP="00A2411A">
      <w:pPr>
        <w:rPr>
          <w:kern w:val="2"/>
          <w:sz w:val="28"/>
          <w:szCs w:val="28"/>
        </w:rPr>
      </w:pPr>
    </w:p>
    <w:p w:rsidR="00A2411A" w:rsidRDefault="00A2411A" w:rsidP="00A2411A">
      <w:pPr>
        <w:jc w:val="center"/>
        <w:rPr>
          <w:kern w:val="2"/>
          <w:sz w:val="28"/>
          <w:szCs w:val="28"/>
        </w:rPr>
      </w:pPr>
    </w:p>
    <w:p w:rsidR="00A2411A" w:rsidRDefault="00A2411A" w:rsidP="00A2411A">
      <w:pPr>
        <w:jc w:val="center"/>
        <w:rPr>
          <w:kern w:val="2"/>
          <w:sz w:val="28"/>
          <w:szCs w:val="28"/>
        </w:rPr>
      </w:pPr>
    </w:p>
    <w:p w:rsidR="00A2411A" w:rsidRDefault="00A2411A" w:rsidP="00A2411A">
      <w:pPr>
        <w:jc w:val="center"/>
        <w:rPr>
          <w:kern w:val="2"/>
          <w:sz w:val="28"/>
          <w:szCs w:val="28"/>
        </w:rPr>
      </w:pPr>
    </w:p>
    <w:p w:rsidR="00A2411A" w:rsidRPr="00670E4F" w:rsidRDefault="00A2411A" w:rsidP="00A2411A">
      <w:pPr>
        <w:rPr>
          <w:kern w:val="2"/>
          <w:sz w:val="28"/>
          <w:szCs w:val="28"/>
        </w:rPr>
      </w:pPr>
      <w:r>
        <w:rPr>
          <w:kern w:val="2"/>
          <w:sz w:val="28"/>
          <w:szCs w:val="28"/>
        </w:rPr>
        <w:t xml:space="preserve">                                </w:t>
      </w:r>
      <w:r w:rsidRPr="00670E4F">
        <w:rPr>
          <w:kern w:val="2"/>
          <w:sz w:val="28"/>
          <w:szCs w:val="28"/>
        </w:rPr>
        <w:t xml:space="preserve"> Приоритеты и цели государственной </w:t>
      </w:r>
      <w:r w:rsidRPr="00670E4F">
        <w:rPr>
          <w:kern w:val="2"/>
          <w:sz w:val="28"/>
          <w:szCs w:val="28"/>
        </w:rPr>
        <w:br/>
      </w:r>
      <w:r>
        <w:rPr>
          <w:kern w:val="2"/>
          <w:sz w:val="28"/>
          <w:szCs w:val="28"/>
        </w:rPr>
        <w:t xml:space="preserve">               </w:t>
      </w:r>
      <w:r w:rsidRPr="00670E4F">
        <w:rPr>
          <w:kern w:val="2"/>
          <w:sz w:val="28"/>
          <w:szCs w:val="28"/>
        </w:rPr>
        <w:t xml:space="preserve">политики </w:t>
      </w:r>
      <w:r>
        <w:rPr>
          <w:kern w:val="2"/>
          <w:sz w:val="28"/>
          <w:szCs w:val="28"/>
        </w:rPr>
        <w:t>Мещеряковского сельского поселения</w:t>
      </w:r>
      <w:r w:rsidRPr="00670E4F">
        <w:rPr>
          <w:kern w:val="2"/>
          <w:sz w:val="28"/>
          <w:szCs w:val="28"/>
        </w:rPr>
        <w:t xml:space="preserve"> в сфере культуры и туризма</w:t>
      </w:r>
    </w:p>
    <w:p w:rsidR="00A2411A" w:rsidRPr="00670E4F" w:rsidRDefault="00A2411A" w:rsidP="00A2411A">
      <w:pPr>
        <w:autoSpaceDE w:val="0"/>
        <w:autoSpaceDN w:val="0"/>
        <w:adjustRightInd w:val="0"/>
        <w:jc w:val="both"/>
        <w:rPr>
          <w:kern w:val="2"/>
          <w:sz w:val="28"/>
          <w:szCs w:val="28"/>
        </w:rPr>
      </w:pP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Приоритетные направления развития сфер культуры и туризма определены Стратегией муниципальной культу</w:t>
      </w:r>
      <w:r>
        <w:rPr>
          <w:kern w:val="2"/>
          <w:sz w:val="28"/>
          <w:szCs w:val="28"/>
        </w:rPr>
        <w:t>рной политики на период до 2030</w:t>
      </w:r>
      <w:r w:rsidRPr="00670E4F">
        <w:rPr>
          <w:kern w:val="2"/>
          <w:sz w:val="28"/>
          <w:szCs w:val="28"/>
        </w:rPr>
        <w:t xml:space="preserve">года и Стратегией развития туризма в Российской Федерации на период </w:t>
      </w:r>
      <w:r w:rsidRPr="00670E4F">
        <w:rPr>
          <w:kern w:val="2"/>
          <w:sz w:val="28"/>
          <w:szCs w:val="28"/>
        </w:rPr>
        <w:br/>
        <w:t xml:space="preserve">до 2020 года, Стратегией социально-экономического развития Верхнедонского района на период до 2030 года (далее – стратегические документы). </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sidRPr="00670E4F">
        <w:rPr>
          <w:kern w:val="2"/>
          <w:sz w:val="28"/>
          <w:szCs w:val="28"/>
        </w:rPr>
        <w:lastRenderedPageBreak/>
        <w:t xml:space="preserve">муниципальной программы планируется выполнение мероприятий с учетом усиления эффективности охраны и сохранения объектов культурного наследия, культурно-досуговой деятельности, и поддержки муниципальных учреждений культуры. Стратегические цели развития отрасли культуры </w:t>
      </w:r>
      <w:r>
        <w:rPr>
          <w:kern w:val="2"/>
          <w:sz w:val="28"/>
          <w:szCs w:val="28"/>
        </w:rPr>
        <w:t>Мещеряковского сельского поселения</w:t>
      </w:r>
      <w:r w:rsidRPr="00670E4F">
        <w:rPr>
          <w:kern w:val="2"/>
          <w:sz w:val="28"/>
          <w:szCs w:val="28"/>
        </w:rPr>
        <w:t xml:space="preserve"> включают в себя:</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 xml:space="preserve">сохранение исторического и культурного наследия </w:t>
      </w:r>
      <w:r>
        <w:rPr>
          <w:kern w:val="2"/>
          <w:sz w:val="28"/>
          <w:szCs w:val="28"/>
        </w:rPr>
        <w:t>Мещеряковского сельского поселения</w:t>
      </w:r>
      <w:r w:rsidRPr="00670E4F">
        <w:rPr>
          <w:kern w:val="2"/>
          <w:sz w:val="28"/>
          <w:szCs w:val="28"/>
        </w:rPr>
        <w:t>;</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 xml:space="preserve">создание условий для сохранения и развития культурного потенциала </w:t>
      </w:r>
      <w:r>
        <w:rPr>
          <w:kern w:val="2"/>
          <w:sz w:val="28"/>
          <w:szCs w:val="28"/>
        </w:rPr>
        <w:t>Мещеряковского сельского поселения</w:t>
      </w:r>
      <w:r w:rsidRPr="00670E4F">
        <w:rPr>
          <w:kern w:val="2"/>
          <w:sz w:val="28"/>
          <w:szCs w:val="28"/>
        </w:rPr>
        <w:t>;</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формирование учреждений культуры современных форматов.</w:t>
      </w:r>
    </w:p>
    <w:p w:rsidR="00A2411A" w:rsidRPr="00670E4F" w:rsidRDefault="00A2411A" w:rsidP="00A2411A">
      <w:pPr>
        <w:ind w:firstLine="709"/>
        <w:jc w:val="both"/>
        <w:rPr>
          <w:kern w:val="2"/>
          <w:sz w:val="28"/>
          <w:szCs w:val="28"/>
        </w:rPr>
      </w:pPr>
      <w:r w:rsidRPr="00670E4F">
        <w:rPr>
          <w:kern w:val="2"/>
          <w:sz w:val="28"/>
          <w:szCs w:val="28"/>
        </w:rPr>
        <w:t>Для реализации указанных целей необходимо обеспечить:</w:t>
      </w:r>
    </w:p>
    <w:p w:rsidR="00A2411A" w:rsidRPr="00670E4F" w:rsidRDefault="00A2411A" w:rsidP="00A2411A">
      <w:pPr>
        <w:ind w:firstLine="709"/>
        <w:jc w:val="both"/>
        <w:rPr>
          <w:kern w:val="2"/>
          <w:sz w:val="28"/>
          <w:szCs w:val="28"/>
        </w:rPr>
      </w:pPr>
      <w:r w:rsidRPr="00670E4F">
        <w:rPr>
          <w:kern w:val="2"/>
          <w:sz w:val="28"/>
          <w:szCs w:val="28"/>
        </w:rPr>
        <w:t xml:space="preserve">охрану и сохранение объектов культурного наследия </w:t>
      </w:r>
      <w:r>
        <w:rPr>
          <w:kern w:val="2"/>
          <w:sz w:val="28"/>
          <w:szCs w:val="28"/>
        </w:rPr>
        <w:t>Мещеряковского сельского поселения</w:t>
      </w:r>
      <w:r w:rsidRPr="00670E4F">
        <w:rPr>
          <w:kern w:val="2"/>
          <w:sz w:val="28"/>
          <w:szCs w:val="28"/>
        </w:rPr>
        <w:t>;</w:t>
      </w:r>
    </w:p>
    <w:p w:rsidR="00A2411A" w:rsidRPr="00670E4F" w:rsidRDefault="00A2411A" w:rsidP="00A2411A">
      <w:pPr>
        <w:ind w:firstLine="709"/>
        <w:jc w:val="both"/>
        <w:rPr>
          <w:kern w:val="2"/>
          <w:sz w:val="28"/>
          <w:szCs w:val="28"/>
        </w:rPr>
      </w:pPr>
      <w:r w:rsidRPr="00670E4F">
        <w:rPr>
          <w:kern w:val="2"/>
          <w:sz w:val="28"/>
          <w:szCs w:val="28"/>
        </w:rPr>
        <w:t>развитие культурно-досуговой деятельности;</w:t>
      </w:r>
    </w:p>
    <w:p w:rsidR="00A2411A" w:rsidRPr="00670E4F" w:rsidRDefault="00A2411A" w:rsidP="00A2411A">
      <w:pPr>
        <w:ind w:firstLine="709"/>
        <w:jc w:val="both"/>
        <w:rPr>
          <w:kern w:val="2"/>
          <w:sz w:val="28"/>
          <w:szCs w:val="28"/>
        </w:rPr>
      </w:pPr>
      <w:r w:rsidRPr="00670E4F">
        <w:rPr>
          <w:kern w:val="2"/>
          <w:sz w:val="28"/>
          <w:szCs w:val="28"/>
        </w:rPr>
        <w:t>улучшение материально-технической базы учреждений культуры</w:t>
      </w:r>
      <w:r>
        <w:rPr>
          <w:kern w:val="2"/>
          <w:sz w:val="28"/>
          <w:szCs w:val="28"/>
        </w:rPr>
        <w:t xml:space="preserve">.                       </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Сведения о показателях</w:t>
      </w:r>
      <w:r>
        <w:rPr>
          <w:kern w:val="2"/>
          <w:sz w:val="28"/>
          <w:szCs w:val="28"/>
        </w:rPr>
        <w:t xml:space="preserve"> (индикаторах)</w:t>
      </w:r>
      <w:r w:rsidRPr="00670E4F">
        <w:rPr>
          <w:kern w:val="2"/>
          <w:sz w:val="28"/>
          <w:szCs w:val="28"/>
        </w:rPr>
        <w:t xml:space="preserve"> муниципальной программы, подпрограмм и их значениях приведены в приложении № 1.</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Перечень подпрограмм, основных мероприятий, приведен в приложении № 2.</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Расходы бюджета</w:t>
      </w:r>
      <w:r>
        <w:rPr>
          <w:kern w:val="2"/>
          <w:sz w:val="28"/>
          <w:szCs w:val="28"/>
        </w:rPr>
        <w:t xml:space="preserve"> Мещеряковского сельского поселения</w:t>
      </w:r>
      <w:r w:rsidRPr="00670E4F">
        <w:rPr>
          <w:kern w:val="2"/>
          <w:sz w:val="28"/>
          <w:szCs w:val="28"/>
        </w:rPr>
        <w:t xml:space="preserve"> на реализацию муниципальной программы приведены в приложении № </w:t>
      </w:r>
      <w:r>
        <w:rPr>
          <w:kern w:val="2"/>
          <w:sz w:val="28"/>
          <w:szCs w:val="28"/>
        </w:rPr>
        <w:t>3</w:t>
      </w:r>
      <w:r w:rsidRPr="00670E4F">
        <w:rPr>
          <w:kern w:val="2"/>
          <w:sz w:val="28"/>
          <w:szCs w:val="28"/>
        </w:rPr>
        <w:t>.</w:t>
      </w:r>
    </w:p>
    <w:p w:rsidR="00A2411A" w:rsidRPr="00670E4F" w:rsidRDefault="00A2411A" w:rsidP="00A2411A">
      <w:pPr>
        <w:autoSpaceDE w:val="0"/>
        <w:autoSpaceDN w:val="0"/>
        <w:adjustRightInd w:val="0"/>
        <w:ind w:firstLine="709"/>
        <w:jc w:val="both"/>
        <w:rPr>
          <w:kern w:val="2"/>
          <w:sz w:val="28"/>
          <w:szCs w:val="28"/>
        </w:rPr>
      </w:pPr>
      <w:r w:rsidRPr="00670E4F">
        <w:rPr>
          <w:kern w:val="2"/>
          <w:sz w:val="28"/>
          <w:szCs w:val="28"/>
        </w:rPr>
        <w:t xml:space="preserve">Расходы на реализацию муниципальной программы приведены                   в приложении № </w:t>
      </w:r>
      <w:r>
        <w:rPr>
          <w:kern w:val="2"/>
          <w:sz w:val="28"/>
          <w:szCs w:val="28"/>
        </w:rPr>
        <w:t>4</w:t>
      </w:r>
      <w:r w:rsidRPr="00670E4F">
        <w:rPr>
          <w:kern w:val="2"/>
          <w:sz w:val="28"/>
          <w:szCs w:val="28"/>
        </w:rPr>
        <w:t>.</w:t>
      </w:r>
    </w:p>
    <w:p w:rsidR="00A2411A" w:rsidRDefault="00A2411A" w:rsidP="00A2411A">
      <w:pPr>
        <w:autoSpaceDE w:val="0"/>
        <w:autoSpaceDN w:val="0"/>
        <w:adjustRightInd w:val="0"/>
        <w:jc w:val="center"/>
        <w:outlineLvl w:val="0"/>
        <w:rPr>
          <w:kern w:val="2"/>
          <w:sz w:val="28"/>
          <w:szCs w:val="28"/>
        </w:rPr>
      </w:pPr>
    </w:p>
    <w:p w:rsidR="00A2411A" w:rsidRDefault="00A2411A" w:rsidP="00A2411A">
      <w:pPr>
        <w:autoSpaceDE w:val="0"/>
        <w:autoSpaceDN w:val="0"/>
        <w:adjustRightInd w:val="0"/>
        <w:jc w:val="center"/>
        <w:outlineLvl w:val="0"/>
        <w:rPr>
          <w:kern w:val="2"/>
          <w:sz w:val="28"/>
          <w:szCs w:val="28"/>
        </w:rPr>
      </w:pPr>
    </w:p>
    <w:p w:rsidR="00A2411A" w:rsidRPr="009A3157" w:rsidRDefault="00A2411A" w:rsidP="00A2411A">
      <w:pPr>
        <w:rPr>
          <w:color w:val="404040"/>
          <w:kern w:val="2"/>
          <w:sz w:val="28"/>
          <w:szCs w:val="28"/>
        </w:rPr>
      </w:pPr>
    </w:p>
    <w:p w:rsidR="00A2411A" w:rsidRPr="009A3157" w:rsidRDefault="00A2411A" w:rsidP="00A2411A">
      <w:pPr>
        <w:rPr>
          <w:color w:val="404040"/>
          <w:kern w:val="2"/>
          <w:sz w:val="28"/>
          <w:szCs w:val="28"/>
        </w:rPr>
      </w:pPr>
    </w:p>
    <w:p w:rsidR="00A2411A" w:rsidRPr="009A3157" w:rsidRDefault="00A2411A" w:rsidP="00A2411A">
      <w:pPr>
        <w:rPr>
          <w:color w:val="404040"/>
          <w:kern w:val="2"/>
          <w:sz w:val="28"/>
          <w:szCs w:val="28"/>
        </w:rPr>
        <w:sectPr w:rsidR="00A2411A" w:rsidRPr="009A3157" w:rsidSect="00A2411A">
          <w:footerReference w:type="even" r:id="rId14"/>
          <w:footerReference w:type="default" r:id="rId15"/>
          <w:pgSz w:w="11907" w:h="16840" w:code="9"/>
          <w:pgMar w:top="1134" w:right="850" w:bottom="1134" w:left="1701" w:header="720" w:footer="720" w:gutter="0"/>
          <w:cols w:space="720"/>
          <w:docGrid w:linePitch="272"/>
        </w:sectPr>
      </w:pPr>
    </w:p>
    <w:p w:rsidR="00A2411A" w:rsidRPr="009A3157" w:rsidRDefault="00A2411A" w:rsidP="00A2411A">
      <w:pPr>
        <w:pageBreakBefore/>
        <w:tabs>
          <w:tab w:val="left" w:pos="9610"/>
        </w:tabs>
        <w:autoSpaceDE w:val="0"/>
        <w:autoSpaceDN w:val="0"/>
        <w:adjustRightInd w:val="0"/>
        <w:spacing w:line="230" w:lineRule="auto"/>
        <w:ind w:left="10773"/>
        <w:jc w:val="center"/>
        <w:rPr>
          <w:kern w:val="2"/>
          <w:sz w:val="28"/>
          <w:szCs w:val="28"/>
        </w:rPr>
      </w:pPr>
      <w:r w:rsidRPr="009A3157">
        <w:rPr>
          <w:kern w:val="2"/>
          <w:sz w:val="28"/>
          <w:szCs w:val="28"/>
        </w:rPr>
        <w:lastRenderedPageBreak/>
        <w:t>Приложение № 1</w:t>
      </w:r>
    </w:p>
    <w:p w:rsidR="00A2411A" w:rsidRPr="009A3157" w:rsidRDefault="00A2411A" w:rsidP="00A2411A">
      <w:pPr>
        <w:tabs>
          <w:tab w:val="left" w:pos="9610"/>
        </w:tabs>
        <w:autoSpaceDE w:val="0"/>
        <w:autoSpaceDN w:val="0"/>
        <w:adjustRightInd w:val="0"/>
        <w:spacing w:line="230" w:lineRule="auto"/>
        <w:ind w:left="10773"/>
        <w:jc w:val="center"/>
        <w:rPr>
          <w:kern w:val="2"/>
          <w:sz w:val="28"/>
          <w:szCs w:val="28"/>
        </w:rPr>
      </w:pPr>
      <w:r w:rsidRPr="009A3157">
        <w:rPr>
          <w:kern w:val="2"/>
          <w:sz w:val="28"/>
          <w:szCs w:val="28"/>
        </w:rPr>
        <w:t>к муниципальной программе</w:t>
      </w:r>
    </w:p>
    <w:p w:rsidR="00A2411A" w:rsidRPr="009A3157" w:rsidRDefault="00A2411A" w:rsidP="00A2411A">
      <w:pPr>
        <w:tabs>
          <w:tab w:val="left" w:pos="9610"/>
        </w:tabs>
        <w:autoSpaceDE w:val="0"/>
        <w:autoSpaceDN w:val="0"/>
        <w:adjustRightInd w:val="0"/>
        <w:spacing w:line="230" w:lineRule="auto"/>
        <w:ind w:left="10773"/>
        <w:jc w:val="center"/>
        <w:rPr>
          <w:kern w:val="2"/>
          <w:sz w:val="28"/>
          <w:szCs w:val="28"/>
        </w:rPr>
      </w:pPr>
      <w:r>
        <w:rPr>
          <w:kern w:val="2"/>
          <w:sz w:val="28"/>
          <w:szCs w:val="28"/>
        </w:rPr>
        <w:t>Мещеряковского сельского поселения</w:t>
      </w:r>
    </w:p>
    <w:p w:rsidR="00A2411A" w:rsidRPr="009A3157" w:rsidRDefault="00A2411A" w:rsidP="00A2411A">
      <w:pPr>
        <w:tabs>
          <w:tab w:val="left" w:pos="10173"/>
        </w:tabs>
        <w:autoSpaceDE w:val="0"/>
        <w:autoSpaceDN w:val="0"/>
        <w:adjustRightInd w:val="0"/>
        <w:spacing w:line="230" w:lineRule="auto"/>
        <w:ind w:left="10773"/>
        <w:jc w:val="center"/>
        <w:rPr>
          <w:kern w:val="2"/>
          <w:sz w:val="28"/>
          <w:szCs w:val="28"/>
        </w:rPr>
      </w:pPr>
      <w:r w:rsidRPr="009A3157">
        <w:rPr>
          <w:kern w:val="2"/>
          <w:sz w:val="28"/>
          <w:szCs w:val="28"/>
        </w:rPr>
        <w:t>«Развитие культуры и туризма»</w:t>
      </w:r>
    </w:p>
    <w:p w:rsidR="00A2411A" w:rsidRPr="009A3157" w:rsidRDefault="00A2411A" w:rsidP="00A2411A">
      <w:pPr>
        <w:widowControl w:val="0"/>
        <w:tabs>
          <w:tab w:val="left" w:pos="9610"/>
        </w:tabs>
        <w:suppressAutoHyphens/>
        <w:autoSpaceDE w:val="0"/>
        <w:jc w:val="center"/>
        <w:rPr>
          <w:sz w:val="28"/>
          <w:szCs w:val="28"/>
          <w:lang w:eastAsia="ar-SA"/>
        </w:rPr>
      </w:pPr>
      <w:r w:rsidRPr="009A3157">
        <w:rPr>
          <w:sz w:val="28"/>
          <w:szCs w:val="28"/>
          <w:lang w:eastAsia="ar-SA"/>
        </w:rPr>
        <w:t>Сведения</w:t>
      </w:r>
    </w:p>
    <w:p w:rsidR="00A2411A" w:rsidRPr="009A3157" w:rsidRDefault="00A2411A" w:rsidP="00A2411A">
      <w:pPr>
        <w:widowControl w:val="0"/>
        <w:suppressAutoHyphens/>
        <w:autoSpaceDE w:val="0"/>
        <w:jc w:val="center"/>
        <w:rPr>
          <w:sz w:val="28"/>
          <w:szCs w:val="28"/>
          <w:lang w:eastAsia="ar-SA"/>
        </w:rPr>
      </w:pPr>
      <w:r w:rsidRPr="009A3157">
        <w:rPr>
          <w:sz w:val="28"/>
          <w:szCs w:val="28"/>
          <w:lang w:eastAsia="ar-SA"/>
        </w:rPr>
        <w:t>о показателях (индикаторах) муниципальной программы, подпрограмм муници</w:t>
      </w:r>
      <w:r>
        <w:rPr>
          <w:sz w:val="28"/>
          <w:szCs w:val="28"/>
          <w:lang w:eastAsia="ar-SA"/>
        </w:rPr>
        <w:t>пальной программы и их значения</w:t>
      </w:r>
    </w:p>
    <w:tbl>
      <w:tblPr>
        <w:tblW w:w="15455" w:type="dxa"/>
        <w:tblInd w:w="75" w:type="dxa"/>
        <w:tblLayout w:type="fixed"/>
        <w:tblCellMar>
          <w:left w:w="75" w:type="dxa"/>
          <w:right w:w="75" w:type="dxa"/>
        </w:tblCellMar>
        <w:tblLook w:val="0000" w:firstRow="0" w:lastRow="0" w:firstColumn="0" w:lastColumn="0" w:noHBand="0" w:noVBand="0"/>
      </w:tblPr>
      <w:tblGrid>
        <w:gridCol w:w="709"/>
        <w:gridCol w:w="2112"/>
        <w:gridCol w:w="14"/>
        <w:gridCol w:w="749"/>
        <w:gridCol w:w="811"/>
        <w:gridCol w:w="850"/>
        <w:gridCol w:w="851"/>
        <w:gridCol w:w="850"/>
        <w:gridCol w:w="851"/>
        <w:gridCol w:w="850"/>
        <w:gridCol w:w="851"/>
        <w:gridCol w:w="851"/>
        <w:gridCol w:w="851"/>
        <w:gridCol w:w="851"/>
        <w:gridCol w:w="851"/>
        <w:gridCol w:w="851"/>
        <w:gridCol w:w="851"/>
        <w:gridCol w:w="851"/>
      </w:tblGrid>
      <w:tr w:rsidR="00A2411A" w:rsidRPr="009A3157" w:rsidTr="00A2411A">
        <w:trPr>
          <w:trHeight w:hRule="exact" w:val="286"/>
        </w:trPr>
        <w:tc>
          <w:tcPr>
            <w:tcW w:w="709" w:type="dxa"/>
            <w:vMerge w:val="restart"/>
            <w:tcBorders>
              <w:top w:val="single" w:sz="4" w:space="0" w:color="000000"/>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w:t>
            </w:r>
            <w:r w:rsidRPr="009A3157">
              <w:rPr>
                <w:rFonts w:eastAsia="Arial"/>
                <w:sz w:val="28"/>
                <w:szCs w:val="28"/>
                <w:lang w:eastAsia="ar-SA"/>
              </w:rPr>
              <w:br/>
              <w:t>п/п</w:t>
            </w:r>
          </w:p>
        </w:tc>
        <w:tc>
          <w:tcPr>
            <w:tcW w:w="2126" w:type="dxa"/>
            <w:gridSpan w:val="2"/>
            <w:vMerge w:val="restart"/>
            <w:tcBorders>
              <w:top w:val="single" w:sz="4" w:space="0" w:color="000000"/>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 xml:space="preserve">Показатель (индикатор)  </w:t>
            </w:r>
            <w:r w:rsidRPr="009A3157">
              <w:rPr>
                <w:rFonts w:eastAsia="Arial"/>
                <w:sz w:val="28"/>
                <w:szCs w:val="28"/>
                <w:lang w:eastAsia="ar-SA"/>
              </w:rPr>
              <w:br/>
              <w:t>(наименование)</w:t>
            </w:r>
          </w:p>
        </w:tc>
        <w:tc>
          <w:tcPr>
            <w:tcW w:w="749" w:type="dxa"/>
            <w:vMerge w:val="restart"/>
            <w:tcBorders>
              <w:top w:val="single" w:sz="4" w:space="0" w:color="000000"/>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ед.</w:t>
            </w:r>
            <w:r w:rsidRPr="009A3157">
              <w:rPr>
                <w:rFonts w:eastAsia="Arial"/>
                <w:sz w:val="28"/>
                <w:szCs w:val="28"/>
                <w:lang w:eastAsia="ar-SA"/>
              </w:rPr>
              <w:br/>
              <w:t>изм.</w:t>
            </w:r>
          </w:p>
        </w:tc>
        <w:tc>
          <w:tcPr>
            <w:tcW w:w="5914" w:type="dxa"/>
            <w:gridSpan w:val="7"/>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Значения показателей</w:t>
            </w:r>
          </w:p>
        </w:tc>
        <w:tc>
          <w:tcPr>
            <w:tcW w:w="851" w:type="dxa"/>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p>
        </w:tc>
      </w:tr>
      <w:tr w:rsidR="00A2411A" w:rsidRPr="009A3157" w:rsidTr="00A2411A">
        <w:trPr>
          <w:trHeight w:val="1104"/>
        </w:trPr>
        <w:tc>
          <w:tcPr>
            <w:tcW w:w="709" w:type="dxa"/>
            <w:vMerge/>
            <w:tcBorders>
              <w:top w:val="single" w:sz="4" w:space="0" w:color="000000"/>
              <w:left w:val="single" w:sz="4" w:space="0" w:color="000000"/>
              <w:bottom w:val="single" w:sz="4" w:space="0" w:color="000000"/>
            </w:tcBorders>
          </w:tcPr>
          <w:p w:rsidR="00A2411A" w:rsidRPr="009A3157" w:rsidRDefault="00A2411A" w:rsidP="00A2411A">
            <w:pPr>
              <w:suppressAutoHyphens/>
              <w:rPr>
                <w:sz w:val="28"/>
                <w:szCs w:val="28"/>
                <w:lang w:eastAsia="ar-SA"/>
              </w:rPr>
            </w:pPr>
          </w:p>
        </w:tc>
        <w:tc>
          <w:tcPr>
            <w:tcW w:w="2126" w:type="dxa"/>
            <w:gridSpan w:val="2"/>
            <w:vMerge/>
            <w:tcBorders>
              <w:top w:val="single" w:sz="4" w:space="0" w:color="000000"/>
              <w:left w:val="single" w:sz="4" w:space="0" w:color="000000"/>
              <w:bottom w:val="single" w:sz="4" w:space="0" w:color="000000"/>
            </w:tcBorders>
          </w:tcPr>
          <w:p w:rsidR="00A2411A" w:rsidRPr="009A3157" w:rsidRDefault="00A2411A" w:rsidP="00A2411A">
            <w:pPr>
              <w:suppressAutoHyphens/>
              <w:rPr>
                <w:sz w:val="28"/>
                <w:szCs w:val="28"/>
                <w:lang w:eastAsia="ar-SA"/>
              </w:rPr>
            </w:pPr>
          </w:p>
        </w:tc>
        <w:tc>
          <w:tcPr>
            <w:tcW w:w="749" w:type="dxa"/>
            <w:vMerge/>
            <w:tcBorders>
              <w:top w:val="single" w:sz="4" w:space="0" w:color="000000"/>
              <w:left w:val="single" w:sz="4" w:space="0" w:color="000000"/>
              <w:bottom w:val="single" w:sz="4" w:space="0" w:color="000000"/>
            </w:tcBorders>
          </w:tcPr>
          <w:p w:rsidR="00A2411A" w:rsidRPr="009A3157" w:rsidRDefault="00A2411A" w:rsidP="00A2411A">
            <w:pPr>
              <w:suppressAutoHyphens/>
              <w:rPr>
                <w:sz w:val="28"/>
                <w:szCs w:val="28"/>
                <w:lang w:eastAsia="ar-SA"/>
              </w:rPr>
            </w:pPr>
          </w:p>
        </w:tc>
        <w:tc>
          <w:tcPr>
            <w:tcW w:w="811"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2017</w:t>
            </w:r>
          </w:p>
        </w:tc>
        <w:tc>
          <w:tcPr>
            <w:tcW w:w="850" w:type="dxa"/>
            <w:tcBorders>
              <w:left w:val="single" w:sz="4" w:space="0" w:color="000000"/>
              <w:bottom w:val="single" w:sz="4" w:space="0" w:color="000000"/>
            </w:tcBorders>
          </w:tcPr>
          <w:p w:rsidR="00A2411A" w:rsidRPr="009A3157" w:rsidRDefault="00A2411A" w:rsidP="00A2411A">
            <w:pPr>
              <w:widowControl w:val="0"/>
              <w:suppressAutoHyphens/>
              <w:autoSpaceDE w:val="0"/>
              <w:jc w:val="center"/>
              <w:rPr>
                <w:rFonts w:eastAsia="Arial"/>
                <w:sz w:val="28"/>
                <w:szCs w:val="28"/>
                <w:lang w:eastAsia="ar-SA"/>
              </w:rPr>
            </w:pPr>
            <w:r>
              <w:rPr>
                <w:rFonts w:eastAsia="Arial"/>
                <w:sz w:val="28"/>
                <w:szCs w:val="28"/>
                <w:lang w:eastAsia="ar-SA"/>
              </w:rPr>
              <w:t>2018</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rPr>
                <w:rFonts w:eastAsia="Arial"/>
                <w:sz w:val="28"/>
                <w:szCs w:val="28"/>
                <w:lang w:eastAsia="ar-SA"/>
              </w:rPr>
            </w:pPr>
            <w:r>
              <w:rPr>
                <w:rFonts w:eastAsia="Arial"/>
                <w:sz w:val="28"/>
                <w:szCs w:val="28"/>
                <w:lang w:eastAsia="ar-SA"/>
              </w:rPr>
              <w:t>2019</w:t>
            </w:r>
          </w:p>
        </w:tc>
        <w:tc>
          <w:tcPr>
            <w:tcW w:w="850"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2020</w:t>
            </w:r>
          </w:p>
        </w:tc>
        <w:tc>
          <w:tcPr>
            <w:tcW w:w="851"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2021</w:t>
            </w:r>
          </w:p>
        </w:tc>
        <w:tc>
          <w:tcPr>
            <w:tcW w:w="850"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2022</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2023</w:t>
            </w:r>
          </w:p>
        </w:tc>
        <w:tc>
          <w:tcPr>
            <w:tcW w:w="851" w:type="dxa"/>
            <w:tcBorders>
              <w:left w:val="single" w:sz="4" w:space="0" w:color="000000"/>
              <w:bottom w:val="single" w:sz="4" w:space="0" w:color="000000"/>
              <w:right w:val="single" w:sz="4" w:space="0" w:color="000000"/>
            </w:tcBorders>
          </w:tcPr>
          <w:p w:rsidR="00A2411A" w:rsidRPr="00800D21" w:rsidRDefault="00A2411A" w:rsidP="00A2411A">
            <w:pPr>
              <w:rPr>
                <w:sz w:val="28"/>
                <w:szCs w:val="28"/>
              </w:rPr>
            </w:pPr>
            <w:r w:rsidRPr="00800D21">
              <w:rPr>
                <w:sz w:val="28"/>
                <w:szCs w:val="28"/>
              </w:rPr>
              <w:t>202</w:t>
            </w:r>
            <w:r>
              <w:rPr>
                <w:sz w:val="28"/>
                <w:szCs w:val="28"/>
              </w:rPr>
              <w:t>4</w:t>
            </w:r>
          </w:p>
        </w:tc>
        <w:tc>
          <w:tcPr>
            <w:tcW w:w="851" w:type="dxa"/>
            <w:tcBorders>
              <w:left w:val="single" w:sz="4" w:space="0" w:color="000000"/>
              <w:bottom w:val="single" w:sz="4" w:space="0" w:color="000000"/>
              <w:right w:val="single" w:sz="4" w:space="0" w:color="000000"/>
            </w:tcBorders>
          </w:tcPr>
          <w:p w:rsidR="00A2411A" w:rsidRPr="00800D21" w:rsidRDefault="00A2411A" w:rsidP="00A2411A">
            <w:pPr>
              <w:rPr>
                <w:sz w:val="28"/>
                <w:szCs w:val="28"/>
              </w:rPr>
            </w:pPr>
            <w:r w:rsidRPr="00800D21">
              <w:rPr>
                <w:sz w:val="28"/>
                <w:szCs w:val="28"/>
              </w:rPr>
              <w:t>202</w:t>
            </w:r>
            <w:r>
              <w:rPr>
                <w:sz w:val="28"/>
                <w:szCs w:val="28"/>
              </w:rPr>
              <w:t>5</w:t>
            </w:r>
          </w:p>
        </w:tc>
        <w:tc>
          <w:tcPr>
            <w:tcW w:w="851" w:type="dxa"/>
            <w:tcBorders>
              <w:left w:val="single" w:sz="4" w:space="0" w:color="000000"/>
              <w:bottom w:val="single" w:sz="4" w:space="0" w:color="000000"/>
              <w:right w:val="single" w:sz="4" w:space="0" w:color="000000"/>
            </w:tcBorders>
          </w:tcPr>
          <w:p w:rsidR="00A2411A" w:rsidRPr="00800D21" w:rsidRDefault="00A2411A" w:rsidP="00A2411A">
            <w:pPr>
              <w:rPr>
                <w:sz w:val="28"/>
                <w:szCs w:val="28"/>
              </w:rPr>
            </w:pPr>
            <w:r w:rsidRPr="00800D21">
              <w:rPr>
                <w:sz w:val="28"/>
                <w:szCs w:val="28"/>
              </w:rPr>
              <w:t>202</w:t>
            </w:r>
            <w:r>
              <w:rPr>
                <w:sz w:val="28"/>
                <w:szCs w:val="28"/>
              </w:rPr>
              <w:t>6</w:t>
            </w:r>
          </w:p>
        </w:tc>
        <w:tc>
          <w:tcPr>
            <w:tcW w:w="851" w:type="dxa"/>
            <w:tcBorders>
              <w:left w:val="single" w:sz="4" w:space="0" w:color="000000"/>
              <w:bottom w:val="single" w:sz="4" w:space="0" w:color="000000"/>
              <w:right w:val="single" w:sz="4" w:space="0" w:color="000000"/>
            </w:tcBorders>
          </w:tcPr>
          <w:p w:rsidR="00A2411A" w:rsidRPr="00800D21" w:rsidRDefault="00A2411A" w:rsidP="00A2411A">
            <w:pPr>
              <w:rPr>
                <w:sz w:val="28"/>
                <w:szCs w:val="28"/>
              </w:rPr>
            </w:pPr>
            <w:r w:rsidRPr="00800D21">
              <w:rPr>
                <w:sz w:val="28"/>
                <w:szCs w:val="28"/>
              </w:rPr>
              <w:t>202</w:t>
            </w:r>
            <w:r>
              <w:rPr>
                <w:sz w:val="28"/>
                <w:szCs w:val="28"/>
              </w:rPr>
              <w:t>7</w:t>
            </w:r>
          </w:p>
        </w:tc>
        <w:tc>
          <w:tcPr>
            <w:tcW w:w="851" w:type="dxa"/>
            <w:tcBorders>
              <w:left w:val="single" w:sz="4" w:space="0" w:color="000000"/>
              <w:bottom w:val="single" w:sz="4" w:space="0" w:color="000000"/>
              <w:right w:val="single" w:sz="4" w:space="0" w:color="000000"/>
            </w:tcBorders>
          </w:tcPr>
          <w:p w:rsidR="00A2411A" w:rsidRPr="00800D21" w:rsidRDefault="00A2411A" w:rsidP="00A2411A">
            <w:pPr>
              <w:rPr>
                <w:sz w:val="28"/>
                <w:szCs w:val="28"/>
              </w:rPr>
            </w:pPr>
            <w:r w:rsidRPr="00800D21">
              <w:rPr>
                <w:sz w:val="28"/>
                <w:szCs w:val="28"/>
              </w:rPr>
              <w:t>202</w:t>
            </w:r>
            <w:r>
              <w:rPr>
                <w:sz w:val="28"/>
                <w:szCs w:val="28"/>
              </w:rPr>
              <w:t>8</w:t>
            </w:r>
          </w:p>
        </w:tc>
        <w:tc>
          <w:tcPr>
            <w:tcW w:w="851" w:type="dxa"/>
            <w:tcBorders>
              <w:left w:val="single" w:sz="4" w:space="0" w:color="000000"/>
              <w:bottom w:val="single" w:sz="4" w:space="0" w:color="000000"/>
              <w:right w:val="single" w:sz="4" w:space="0" w:color="000000"/>
            </w:tcBorders>
          </w:tcPr>
          <w:p w:rsidR="00A2411A" w:rsidRPr="00800D21" w:rsidRDefault="00A2411A" w:rsidP="00A2411A">
            <w:pPr>
              <w:rPr>
                <w:sz w:val="28"/>
                <w:szCs w:val="28"/>
              </w:rPr>
            </w:pPr>
            <w:r w:rsidRPr="00800D21">
              <w:rPr>
                <w:sz w:val="28"/>
                <w:szCs w:val="28"/>
              </w:rPr>
              <w:t>202</w:t>
            </w:r>
            <w:r>
              <w:rPr>
                <w:sz w:val="28"/>
                <w:szCs w:val="28"/>
              </w:rPr>
              <w:t>9</w:t>
            </w:r>
          </w:p>
        </w:tc>
        <w:tc>
          <w:tcPr>
            <w:tcW w:w="851" w:type="dxa"/>
            <w:tcBorders>
              <w:left w:val="single" w:sz="4" w:space="0" w:color="000000"/>
              <w:bottom w:val="single" w:sz="4" w:space="0" w:color="000000"/>
              <w:right w:val="single" w:sz="4" w:space="0" w:color="000000"/>
            </w:tcBorders>
          </w:tcPr>
          <w:p w:rsidR="00A2411A" w:rsidRPr="00800D21" w:rsidRDefault="00A2411A" w:rsidP="00A2411A">
            <w:pPr>
              <w:rPr>
                <w:sz w:val="28"/>
                <w:szCs w:val="28"/>
              </w:rPr>
            </w:pPr>
            <w:r w:rsidRPr="00800D21">
              <w:rPr>
                <w:sz w:val="28"/>
                <w:szCs w:val="28"/>
              </w:rPr>
              <w:t>20</w:t>
            </w:r>
            <w:r>
              <w:rPr>
                <w:sz w:val="28"/>
                <w:szCs w:val="28"/>
              </w:rPr>
              <w:t>30</w:t>
            </w:r>
          </w:p>
        </w:tc>
      </w:tr>
      <w:tr w:rsidR="00A2411A" w:rsidRPr="009A3157" w:rsidTr="00A2411A">
        <w:tc>
          <w:tcPr>
            <w:tcW w:w="709"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1</w:t>
            </w:r>
          </w:p>
        </w:tc>
        <w:tc>
          <w:tcPr>
            <w:tcW w:w="2126" w:type="dxa"/>
            <w:gridSpan w:val="2"/>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2</w:t>
            </w:r>
          </w:p>
        </w:tc>
        <w:tc>
          <w:tcPr>
            <w:tcW w:w="749"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3</w:t>
            </w:r>
          </w:p>
        </w:tc>
        <w:tc>
          <w:tcPr>
            <w:tcW w:w="811"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4</w:t>
            </w:r>
          </w:p>
        </w:tc>
        <w:tc>
          <w:tcPr>
            <w:tcW w:w="850"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5</w:t>
            </w:r>
          </w:p>
        </w:tc>
        <w:tc>
          <w:tcPr>
            <w:tcW w:w="851" w:type="dxa"/>
            <w:tcBorders>
              <w:top w:val="single" w:sz="4" w:space="0" w:color="000000"/>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6</w:t>
            </w:r>
          </w:p>
        </w:tc>
        <w:tc>
          <w:tcPr>
            <w:tcW w:w="850"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7</w:t>
            </w:r>
          </w:p>
        </w:tc>
        <w:tc>
          <w:tcPr>
            <w:tcW w:w="851"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8</w:t>
            </w:r>
          </w:p>
        </w:tc>
        <w:tc>
          <w:tcPr>
            <w:tcW w:w="850" w:type="dxa"/>
            <w:tcBorders>
              <w:left w:val="single" w:sz="4" w:space="0" w:color="000000"/>
              <w:bottom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9</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10</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11</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12</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13</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14</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15</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16</w:t>
            </w:r>
          </w:p>
        </w:tc>
        <w:tc>
          <w:tcPr>
            <w:tcW w:w="851" w:type="dxa"/>
            <w:tcBorders>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jc w:val="center"/>
              <w:rPr>
                <w:rFonts w:eastAsia="Arial"/>
                <w:sz w:val="28"/>
                <w:szCs w:val="28"/>
                <w:lang w:eastAsia="ar-SA"/>
              </w:rPr>
            </w:pPr>
            <w:r>
              <w:rPr>
                <w:rFonts w:eastAsia="Arial"/>
                <w:sz w:val="28"/>
                <w:szCs w:val="28"/>
                <w:lang w:eastAsia="ar-SA"/>
              </w:rPr>
              <w:t>17</w:t>
            </w:r>
          </w:p>
        </w:tc>
      </w:tr>
      <w:tr w:rsidR="00A2411A" w:rsidRPr="009A3157" w:rsidTr="00A2411A">
        <w:tc>
          <w:tcPr>
            <w:tcW w:w="15455" w:type="dxa"/>
            <w:gridSpan w:val="18"/>
            <w:tcBorders>
              <w:left w:val="single" w:sz="4" w:space="0" w:color="000000"/>
              <w:bottom w:val="single" w:sz="4" w:space="0" w:color="000000"/>
              <w:right w:val="single" w:sz="4" w:space="0" w:color="000000"/>
            </w:tcBorders>
          </w:tcPr>
          <w:p w:rsidR="00A2411A" w:rsidRPr="009A3157" w:rsidRDefault="00A2411A" w:rsidP="00A2411A">
            <w:pPr>
              <w:suppressAutoHyphens/>
              <w:autoSpaceDE w:val="0"/>
              <w:snapToGrid w:val="0"/>
              <w:spacing w:line="228" w:lineRule="auto"/>
              <w:jc w:val="center"/>
              <w:rPr>
                <w:rFonts w:eastAsia="Arial"/>
                <w:kern w:val="1"/>
                <w:sz w:val="28"/>
                <w:szCs w:val="28"/>
                <w:lang w:eastAsia="ar-SA"/>
              </w:rPr>
            </w:pPr>
            <w:r>
              <w:rPr>
                <w:rFonts w:eastAsia="Arial"/>
                <w:kern w:val="1"/>
                <w:sz w:val="28"/>
                <w:szCs w:val="28"/>
                <w:lang w:eastAsia="ar-SA"/>
              </w:rPr>
              <w:t xml:space="preserve">                 </w:t>
            </w:r>
            <w:r w:rsidRPr="009A3157">
              <w:rPr>
                <w:rFonts w:eastAsia="Arial"/>
                <w:kern w:val="1"/>
                <w:sz w:val="28"/>
                <w:szCs w:val="28"/>
                <w:lang w:eastAsia="ar-SA"/>
              </w:rPr>
              <w:t>Программа «Развитие культуры и туризма»</w:t>
            </w:r>
          </w:p>
        </w:tc>
      </w:tr>
      <w:tr w:rsidR="00A2411A" w:rsidRPr="00800D21" w:rsidTr="00A2411A">
        <w:tc>
          <w:tcPr>
            <w:tcW w:w="709"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jc w:val="center"/>
              <w:rPr>
                <w:rFonts w:eastAsia="Arial"/>
                <w:lang w:eastAsia="ar-SA"/>
              </w:rPr>
            </w:pPr>
            <w:r w:rsidRPr="003656A8">
              <w:rPr>
                <w:rFonts w:eastAsia="Arial"/>
                <w:lang w:eastAsia="ar-SA"/>
              </w:rPr>
              <w:t>1.</w:t>
            </w:r>
          </w:p>
        </w:tc>
        <w:tc>
          <w:tcPr>
            <w:tcW w:w="2126" w:type="dxa"/>
            <w:gridSpan w:val="2"/>
            <w:tcBorders>
              <w:left w:val="single" w:sz="4" w:space="0" w:color="000000"/>
              <w:bottom w:val="single" w:sz="4" w:space="0" w:color="000000"/>
            </w:tcBorders>
          </w:tcPr>
          <w:p w:rsidR="00A2411A" w:rsidRPr="003656A8" w:rsidRDefault="00A2411A" w:rsidP="00A2411A">
            <w:pPr>
              <w:suppressAutoHyphens/>
              <w:autoSpaceDE w:val="0"/>
              <w:snapToGrid w:val="0"/>
              <w:spacing w:line="228" w:lineRule="auto"/>
              <w:rPr>
                <w:rFonts w:eastAsia="Arial"/>
                <w:kern w:val="1"/>
                <w:lang w:eastAsia="ar-SA"/>
              </w:rPr>
            </w:pPr>
            <w:r w:rsidRPr="003656A8">
              <w:rPr>
                <w:rFonts w:eastAsia="Arial"/>
                <w:kern w:val="1"/>
                <w:lang w:eastAsia="ar-SA"/>
              </w:rPr>
              <w:t>Доля объектов учреждений культуры муниципальной собственности, находящихся в удовлетворитель-ном состоянии, в общем количестве объектов учреждений культуры муниципальной соб</w:t>
            </w:r>
            <w:r w:rsidRPr="003656A8">
              <w:rPr>
                <w:rFonts w:eastAsia="Arial"/>
                <w:kern w:val="1"/>
                <w:lang w:eastAsia="ar-SA"/>
              </w:rPr>
              <w:softHyphen/>
              <w:t>ственности</w:t>
            </w:r>
          </w:p>
        </w:tc>
        <w:tc>
          <w:tcPr>
            <w:tcW w:w="749" w:type="dxa"/>
            <w:tcBorders>
              <w:left w:val="single" w:sz="4" w:space="0" w:color="000000"/>
              <w:bottom w:val="single" w:sz="4" w:space="0" w:color="000000"/>
            </w:tcBorders>
          </w:tcPr>
          <w:p w:rsidR="00A2411A" w:rsidRPr="003656A8" w:rsidRDefault="00A2411A" w:rsidP="00A2411A">
            <w:pPr>
              <w:suppressAutoHyphens/>
              <w:autoSpaceDE w:val="0"/>
              <w:snapToGrid w:val="0"/>
              <w:spacing w:line="228" w:lineRule="auto"/>
              <w:jc w:val="center"/>
              <w:rPr>
                <w:rFonts w:eastAsia="Arial"/>
                <w:kern w:val="1"/>
                <w:lang w:eastAsia="ar-SA"/>
              </w:rPr>
            </w:pPr>
            <w:r w:rsidRPr="003656A8">
              <w:rPr>
                <w:rFonts w:eastAsia="Arial"/>
                <w:kern w:val="1"/>
                <w:lang w:eastAsia="ar-SA"/>
              </w:rPr>
              <w:t>про-цен-тов</w:t>
            </w:r>
          </w:p>
        </w:tc>
        <w:tc>
          <w:tcPr>
            <w:tcW w:w="811" w:type="dxa"/>
            <w:tcBorders>
              <w:left w:val="single" w:sz="4" w:space="0" w:color="000000"/>
              <w:bottom w:val="single" w:sz="4" w:space="0" w:color="000000"/>
            </w:tcBorders>
          </w:tcPr>
          <w:p w:rsidR="00A2411A" w:rsidRPr="003656A8" w:rsidRDefault="00A2411A" w:rsidP="00A2411A">
            <w:r w:rsidRPr="003656A8">
              <w:rPr>
                <w:rFonts w:eastAsia="Arial"/>
                <w:lang w:eastAsia="ar-SA"/>
              </w:rPr>
              <w:t>50,0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tcBorders>
          </w:tcPr>
          <w:p w:rsidR="00A2411A" w:rsidRPr="003656A8" w:rsidRDefault="00A2411A" w:rsidP="00A2411A">
            <w:r w:rsidRPr="003656A8">
              <w:rPr>
                <w:rFonts w:eastAsia="Arial"/>
                <w:lang w:eastAsia="ar-SA"/>
              </w:rPr>
              <w:t>50,0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tcBorders>
          </w:tcPr>
          <w:p w:rsidR="00A2411A" w:rsidRPr="003656A8" w:rsidRDefault="00A2411A" w:rsidP="00A2411A">
            <w:r w:rsidRPr="003656A8">
              <w:rPr>
                <w:rFonts w:eastAsia="Arial"/>
                <w:lang w:eastAsia="ar-SA"/>
              </w:rPr>
              <w:t>50,0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50,0</w:t>
            </w:r>
          </w:p>
        </w:tc>
      </w:tr>
      <w:tr w:rsidR="00A2411A" w:rsidRPr="009A3157" w:rsidTr="00A2411A">
        <w:tc>
          <w:tcPr>
            <w:tcW w:w="709"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jc w:val="center"/>
              <w:rPr>
                <w:rFonts w:eastAsia="Arial"/>
                <w:lang w:eastAsia="ar-SA"/>
              </w:rPr>
            </w:pPr>
            <w:r w:rsidRPr="003656A8">
              <w:rPr>
                <w:rFonts w:eastAsia="Arial"/>
                <w:lang w:eastAsia="ar-SA"/>
              </w:rPr>
              <w:t>2.</w:t>
            </w:r>
          </w:p>
        </w:tc>
        <w:tc>
          <w:tcPr>
            <w:tcW w:w="2126" w:type="dxa"/>
            <w:gridSpan w:val="2"/>
            <w:tcBorders>
              <w:left w:val="single" w:sz="4" w:space="0" w:color="000000"/>
              <w:bottom w:val="single" w:sz="4" w:space="0" w:color="000000"/>
            </w:tcBorders>
          </w:tcPr>
          <w:p w:rsidR="00A2411A" w:rsidRPr="003656A8" w:rsidRDefault="00A2411A" w:rsidP="00A2411A">
            <w:pPr>
              <w:suppressAutoHyphens/>
              <w:autoSpaceDE w:val="0"/>
              <w:snapToGrid w:val="0"/>
              <w:spacing w:line="228" w:lineRule="auto"/>
              <w:rPr>
                <w:rFonts w:eastAsia="Arial"/>
                <w:kern w:val="1"/>
                <w:lang w:eastAsia="ar-SA"/>
              </w:rPr>
            </w:pPr>
            <w:r w:rsidRPr="003656A8">
              <w:rPr>
                <w:rFonts w:eastAsia="Arial"/>
                <w:kern w:val="1"/>
                <w:lang w:eastAsia="ar-SA"/>
              </w:rPr>
              <w:t xml:space="preserve">Общее количество посещений  на </w:t>
            </w:r>
            <w:r w:rsidRPr="003656A8">
              <w:rPr>
                <w:rFonts w:eastAsia="Arial"/>
                <w:kern w:val="1"/>
                <w:lang w:eastAsia="ar-SA"/>
              </w:rPr>
              <w:lastRenderedPageBreak/>
              <w:t>1000 чело</w:t>
            </w:r>
            <w:r w:rsidRPr="003656A8">
              <w:rPr>
                <w:rFonts w:eastAsia="Arial"/>
                <w:kern w:val="1"/>
                <w:lang w:eastAsia="ar-SA"/>
              </w:rPr>
              <w:softHyphen/>
              <w:t>век населения</w:t>
            </w:r>
          </w:p>
        </w:tc>
        <w:tc>
          <w:tcPr>
            <w:tcW w:w="749" w:type="dxa"/>
            <w:tcBorders>
              <w:left w:val="single" w:sz="4" w:space="0" w:color="000000"/>
              <w:bottom w:val="single" w:sz="4" w:space="0" w:color="000000"/>
            </w:tcBorders>
          </w:tcPr>
          <w:p w:rsidR="00A2411A" w:rsidRPr="003656A8" w:rsidRDefault="00A2411A" w:rsidP="00A2411A">
            <w:pPr>
              <w:suppressAutoHyphens/>
              <w:autoSpaceDE w:val="0"/>
              <w:snapToGrid w:val="0"/>
              <w:spacing w:line="228" w:lineRule="auto"/>
              <w:jc w:val="center"/>
              <w:rPr>
                <w:rFonts w:eastAsia="Arial"/>
                <w:kern w:val="1"/>
                <w:lang w:eastAsia="ar-SA"/>
              </w:rPr>
            </w:pPr>
            <w:r w:rsidRPr="003656A8">
              <w:rPr>
                <w:rFonts w:eastAsia="Arial"/>
                <w:kern w:val="1"/>
                <w:lang w:eastAsia="ar-SA"/>
              </w:rPr>
              <w:lastRenderedPageBreak/>
              <w:t>чело-век</w:t>
            </w:r>
          </w:p>
        </w:tc>
        <w:tc>
          <w:tcPr>
            <w:tcW w:w="811"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120702</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tcBorders>
          </w:tcPr>
          <w:p w:rsidR="00A2411A" w:rsidRPr="003656A8" w:rsidRDefault="00A2411A" w:rsidP="00A2411A">
            <w:r w:rsidRPr="003656A8">
              <w:rPr>
                <w:rFonts w:eastAsia="Arial"/>
                <w:lang w:eastAsia="ar-SA"/>
              </w:rPr>
              <w:t>120702</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tcBorders>
          </w:tcPr>
          <w:p w:rsidR="00A2411A" w:rsidRPr="003656A8" w:rsidRDefault="00A2411A" w:rsidP="00A2411A">
            <w:r w:rsidRPr="003656A8">
              <w:rPr>
                <w:rFonts w:eastAsia="Arial"/>
                <w:lang w:eastAsia="ar-SA"/>
              </w:rPr>
              <w:t>120702</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120702</w:t>
            </w:r>
          </w:p>
        </w:tc>
      </w:tr>
      <w:tr w:rsidR="00A2411A" w:rsidRPr="009A3157" w:rsidTr="00A2411A">
        <w:tc>
          <w:tcPr>
            <w:tcW w:w="15455" w:type="dxa"/>
            <w:gridSpan w:val="18"/>
            <w:tcBorders>
              <w:top w:val="single" w:sz="4" w:space="0" w:color="000000"/>
              <w:left w:val="single" w:sz="4" w:space="0" w:color="000000"/>
              <w:bottom w:val="single" w:sz="4" w:space="0" w:color="000000"/>
              <w:right w:val="single" w:sz="4" w:space="0" w:color="000000"/>
            </w:tcBorders>
          </w:tcPr>
          <w:p w:rsidR="00A2411A" w:rsidRPr="009A3157" w:rsidRDefault="00A2411A" w:rsidP="00A2411A">
            <w:pPr>
              <w:widowControl w:val="0"/>
              <w:suppressAutoHyphens/>
              <w:autoSpaceDE w:val="0"/>
              <w:snapToGrid w:val="0"/>
              <w:rPr>
                <w:rFonts w:eastAsia="Arial"/>
                <w:kern w:val="1"/>
                <w:sz w:val="28"/>
                <w:szCs w:val="28"/>
                <w:lang w:eastAsia="ar-SA"/>
              </w:rPr>
            </w:pPr>
            <w:r w:rsidRPr="009A3157">
              <w:rPr>
                <w:rFonts w:eastAsia="Arial"/>
                <w:kern w:val="1"/>
                <w:sz w:val="28"/>
                <w:szCs w:val="28"/>
                <w:lang w:eastAsia="ar-SA"/>
              </w:rPr>
              <w:t xml:space="preserve">                                                                </w:t>
            </w:r>
            <w:r>
              <w:rPr>
                <w:rFonts w:eastAsia="Arial"/>
                <w:kern w:val="1"/>
                <w:sz w:val="28"/>
                <w:szCs w:val="28"/>
                <w:lang w:eastAsia="ar-SA"/>
              </w:rPr>
              <w:t xml:space="preserve">                         </w:t>
            </w:r>
            <w:r w:rsidRPr="009A3157">
              <w:rPr>
                <w:rFonts w:eastAsia="Arial"/>
                <w:kern w:val="1"/>
                <w:sz w:val="28"/>
                <w:szCs w:val="28"/>
                <w:lang w:eastAsia="ar-SA"/>
              </w:rPr>
              <w:t>Подпрограмма «Развитие культуры»</w:t>
            </w:r>
            <w:r w:rsidRPr="009A3157">
              <w:rPr>
                <w:rFonts w:eastAsia="Arial"/>
                <w:sz w:val="28"/>
                <w:szCs w:val="28"/>
                <w:lang w:eastAsia="ar-SA"/>
              </w:rPr>
              <w:t xml:space="preserve">                                                                                                   </w:t>
            </w:r>
          </w:p>
        </w:tc>
      </w:tr>
      <w:tr w:rsidR="00A2411A" w:rsidRPr="009A3157" w:rsidTr="00A2411A">
        <w:tc>
          <w:tcPr>
            <w:tcW w:w="709"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1.1</w:t>
            </w:r>
          </w:p>
        </w:tc>
        <w:tc>
          <w:tcPr>
            <w:tcW w:w="2112"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Увеличение численности участников культурно-досуговых мероприятий (по сравнению с предыдущим годом)</w:t>
            </w:r>
          </w:p>
        </w:tc>
        <w:tc>
          <w:tcPr>
            <w:tcW w:w="763" w:type="dxa"/>
            <w:gridSpan w:val="2"/>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процентов</w:t>
            </w:r>
          </w:p>
        </w:tc>
        <w:tc>
          <w:tcPr>
            <w:tcW w:w="811"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100,0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r>
      <w:tr w:rsidR="00A2411A" w:rsidRPr="009A3157" w:rsidTr="00A2411A">
        <w:tc>
          <w:tcPr>
            <w:tcW w:w="709" w:type="dxa"/>
            <w:tcBorders>
              <w:top w:val="single" w:sz="4" w:space="0" w:color="000000"/>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1.2</w:t>
            </w:r>
          </w:p>
        </w:tc>
        <w:tc>
          <w:tcPr>
            <w:tcW w:w="2112" w:type="dxa"/>
            <w:tcBorders>
              <w:top w:val="single" w:sz="4" w:space="0" w:color="000000"/>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highlight w:val="yellow"/>
                <w:lang w:eastAsia="ar-SA"/>
              </w:rPr>
            </w:pPr>
            <w:r w:rsidRPr="003656A8">
              <w:rPr>
                <w:rFonts w:eastAsia="Arial"/>
                <w:lang w:eastAsia="ar-SA"/>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763" w:type="dxa"/>
            <w:gridSpan w:val="2"/>
            <w:tcBorders>
              <w:top w:val="single" w:sz="4" w:space="0" w:color="000000"/>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шт</w:t>
            </w:r>
          </w:p>
        </w:tc>
        <w:tc>
          <w:tcPr>
            <w:tcW w:w="811" w:type="dxa"/>
            <w:tcBorders>
              <w:top w:val="single" w:sz="4" w:space="0" w:color="000000"/>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tcBorders>
          </w:tcPr>
          <w:p w:rsidR="00A2411A" w:rsidRPr="003656A8" w:rsidRDefault="00A2411A" w:rsidP="00A2411A">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tcBorders>
          </w:tcPr>
          <w:p w:rsidR="00A2411A" w:rsidRPr="003656A8" w:rsidRDefault="00A2411A" w:rsidP="00A2411A">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322</w:t>
            </w:r>
          </w:p>
        </w:tc>
      </w:tr>
      <w:tr w:rsidR="00A2411A" w:rsidRPr="009A3157" w:rsidTr="00A2411A">
        <w:tc>
          <w:tcPr>
            <w:tcW w:w="709"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1.3</w:t>
            </w:r>
          </w:p>
        </w:tc>
        <w:tc>
          <w:tcPr>
            <w:tcW w:w="2112"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 xml:space="preserve">Увеличение посещаемости учреждений культуры  </w:t>
            </w:r>
          </w:p>
        </w:tc>
        <w:tc>
          <w:tcPr>
            <w:tcW w:w="763" w:type="dxa"/>
            <w:gridSpan w:val="2"/>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процентов</w:t>
            </w:r>
          </w:p>
        </w:tc>
        <w:tc>
          <w:tcPr>
            <w:tcW w:w="811" w:type="dxa"/>
            <w:tcBorders>
              <w:left w:val="single" w:sz="4" w:space="0" w:color="000000"/>
              <w:bottom w:val="single" w:sz="4" w:space="0" w:color="000000"/>
            </w:tcBorders>
          </w:tcPr>
          <w:p w:rsidR="00A2411A" w:rsidRPr="003656A8" w:rsidRDefault="00A2411A" w:rsidP="00A2411A">
            <w:pPr>
              <w:widowControl w:val="0"/>
              <w:suppressAutoHyphens/>
              <w:autoSpaceDE w:val="0"/>
              <w:snapToGrid w:val="0"/>
              <w:rPr>
                <w:rFonts w:eastAsia="Arial"/>
                <w:lang w:eastAsia="ar-SA"/>
              </w:rPr>
            </w:pPr>
            <w:r w:rsidRPr="003656A8">
              <w:rPr>
                <w:rFonts w:eastAsia="Arial"/>
                <w:lang w:eastAsia="ar-SA"/>
              </w:rPr>
              <w:t>100,0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0" w:type="dxa"/>
            <w:tcBorders>
              <w:left w:val="single" w:sz="4" w:space="0" w:color="000000"/>
              <w:bottom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A2411A" w:rsidRPr="003656A8" w:rsidRDefault="00A2411A" w:rsidP="00A2411A">
            <w:r w:rsidRPr="003656A8">
              <w:rPr>
                <w:rFonts w:eastAsia="Arial"/>
                <w:lang w:eastAsia="ar-SA"/>
              </w:rPr>
              <w:t>100,0</w:t>
            </w:r>
          </w:p>
        </w:tc>
      </w:tr>
    </w:tbl>
    <w:p w:rsidR="00A2411A" w:rsidRDefault="00A2411A" w:rsidP="00A2411A">
      <w:pPr>
        <w:widowControl w:val="0"/>
        <w:suppressAutoHyphens/>
        <w:autoSpaceDE w:val="0"/>
        <w:jc w:val="right"/>
        <w:rPr>
          <w:sz w:val="28"/>
          <w:szCs w:val="28"/>
          <w:lang w:eastAsia="ar-SA"/>
        </w:rPr>
      </w:pPr>
    </w:p>
    <w:p w:rsidR="00A2411A" w:rsidRDefault="00A2411A" w:rsidP="00A2411A">
      <w:pPr>
        <w:widowControl w:val="0"/>
        <w:suppressAutoHyphens/>
        <w:autoSpaceDE w:val="0"/>
        <w:jc w:val="right"/>
        <w:rPr>
          <w:sz w:val="28"/>
          <w:szCs w:val="28"/>
          <w:lang w:eastAsia="ar-SA"/>
        </w:rPr>
      </w:pPr>
    </w:p>
    <w:p w:rsidR="00A2411A" w:rsidRDefault="00A2411A" w:rsidP="00A2411A">
      <w:pPr>
        <w:widowControl w:val="0"/>
        <w:suppressAutoHyphens/>
        <w:autoSpaceDE w:val="0"/>
        <w:jc w:val="right"/>
        <w:rPr>
          <w:sz w:val="28"/>
          <w:szCs w:val="28"/>
          <w:lang w:eastAsia="ar-SA"/>
        </w:rPr>
      </w:pPr>
    </w:p>
    <w:p w:rsidR="00A2411A" w:rsidRDefault="00A2411A" w:rsidP="00A2411A">
      <w:pPr>
        <w:widowControl w:val="0"/>
        <w:suppressAutoHyphens/>
        <w:autoSpaceDE w:val="0"/>
        <w:jc w:val="right"/>
        <w:rPr>
          <w:sz w:val="28"/>
          <w:szCs w:val="28"/>
          <w:lang w:eastAsia="ar-SA"/>
        </w:rPr>
      </w:pPr>
    </w:p>
    <w:p w:rsidR="00A2411A" w:rsidRPr="00E54C2E" w:rsidRDefault="00A2411A" w:rsidP="00A2411A">
      <w:pPr>
        <w:widowControl w:val="0"/>
        <w:suppressAutoHyphens/>
        <w:autoSpaceDE w:val="0"/>
        <w:jc w:val="right"/>
        <w:rPr>
          <w:sz w:val="28"/>
          <w:szCs w:val="28"/>
          <w:lang w:eastAsia="ar-SA"/>
        </w:rPr>
      </w:pPr>
      <w:r w:rsidRPr="00E54C2E">
        <w:rPr>
          <w:sz w:val="28"/>
          <w:szCs w:val="28"/>
          <w:lang w:eastAsia="ar-SA"/>
        </w:rPr>
        <w:t>Приложение № 2</w:t>
      </w:r>
    </w:p>
    <w:p w:rsidR="00A2411A" w:rsidRPr="00E54C2E" w:rsidRDefault="00A2411A" w:rsidP="00A2411A">
      <w:pPr>
        <w:widowControl w:val="0"/>
        <w:suppressAutoHyphens/>
        <w:autoSpaceDE w:val="0"/>
        <w:jc w:val="right"/>
        <w:rPr>
          <w:sz w:val="28"/>
          <w:szCs w:val="28"/>
          <w:lang w:eastAsia="ar-SA"/>
        </w:rPr>
      </w:pPr>
      <w:r w:rsidRPr="00E54C2E">
        <w:rPr>
          <w:sz w:val="28"/>
          <w:szCs w:val="28"/>
          <w:lang w:eastAsia="ar-SA"/>
        </w:rPr>
        <w:t>к муниципальной программе</w:t>
      </w:r>
    </w:p>
    <w:p w:rsidR="00A2411A" w:rsidRPr="00E54C2E" w:rsidRDefault="00A2411A" w:rsidP="00A2411A">
      <w:pPr>
        <w:widowControl w:val="0"/>
        <w:suppressAutoHyphens/>
        <w:autoSpaceDE w:val="0"/>
        <w:jc w:val="right"/>
        <w:rPr>
          <w:sz w:val="28"/>
          <w:szCs w:val="28"/>
          <w:lang w:eastAsia="ar-SA"/>
        </w:rPr>
      </w:pPr>
      <w:r>
        <w:rPr>
          <w:sz w:val="28"/>
          <w:szCs w:val="28"/>
          <w:lang w:eastAsia="ar-SA"/>
        </w:rPr>
        <w:t>Мещеряковского сельского поселения</w:t>
      </w:r>
    </w:p>
    <w:p w:rsidR="00A2411A" w:rsidRPr="00E54C2E" w:rsidRDefault="00A2411A" w:rsidP="00A2411A">
      <w:pPr>
        <w:widowControl w:val="0"/>
        <w:suppressAutoHyphens/>
        <w:autoSpaceDE w:val="0"/>
        <w:jc w:val="right"/>
        <w:rPr>
          <w:sz w:val="28"/>
          <w:szCs w:val="28"/>
          <w:lang w:eastAsia="ar-SA"/>
        </w:rPr>
      </w:pPr>
      <w:r w:rsidRPr="00E54C2E">
        <w:rPr>
          <w:sz w:val="28"/>
          <w:szCs w:val="28"/>
          <w:lang w:eastAsia="ar-SA"/>
        </w:rPr>
        <w:t>«Развитие культуры и туризма»</w:t>
      </w:r>
    </w:p>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ПЕРЕЧЕНЬ</w:t>
      </w:r>
    </w:p>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подпрограмм, основных мероприятий, муниципальной программы «Развитие культуры и туризма»</w:t>
      </w:r>
    </w:p>
    <w:p w:rsidR="00A2411A" w:rsidRPr="00E54C2E" w:rsidRDefault="00A2411A" w:rsidP="00A2411A">
      <w:pPr>
        <w:widowControl w:val="0"/>
        <w:suppressAutoHyphens/>
        <w:autoSpaceDE w:val="0"/>
        <w:jc w:val="center"/>
        <w:rPr>
          <w:sz w:val="28"/>
          <w:szCs w:val="28"/>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0"/>
        <w:gridCol w:w="3356"/>
        <w:gridCol w:w="2089"/>
        <w:gridCol w:w="1302"/>
        <w:gridCol w:w="1414"/>
        <w:gridCol w:w="2119"/>
        <w:gridCol w:w="1926"/>
        <w:gridCol w:w="2039"/>
      </w:tblGrid>
      <w:tr w:rsidR="00A2411A" w:rsidRPr="00E54C2E" w:rsidTr="00A2411A">
        <w:trPr>
          <w:tblCellSpacing w:w="5" w:type="nil"/>
          <w:jc w:val="center"/>
        </w:trPr>
        <w:tc>
          <w:tcPr>
            <w:tcW w:w="608" w:type="dxa"/>
            <w:vMerge w:val="restart"/>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 п/п</w:t>
            </w:r>
          </w:p>
        </w:tc>
        <w:tc>
          <w:tcPr>
            <w:tcW w:w="3418" w:type="dxa"/>
            <w:vMerge w:val="restart"/>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 xml:space="preserve">Номер и наименование </w:t>
            </w:r>
          </w:p>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ос</w:t>
            </w:r>
            <w:r w:rsidRPr="00E54C2E">
              <w:rPr>
                <w:sz w:val="28"/>
                <w:szCs w:val="28"/>
                <w:lang w:eastAsia="ar-SA"/>
              </w:rPr>
              <w:softHyphen/>
              <w:t>новного мероприятия</w:t>
            </w:r>
          </w:p>
          <w:p w:rsidR="00A2411A" w:rsidRPr="00E54C2E" w:rsidRDefault="00A2411A" w:rsidP="00A2411A">
            <w:pPr>
              <w:widowControl w:val="0"/>
              <w:suppressAutoHyphens/>
              <w:autoSpaceDE w:val="0"/>
              <w:jc w:val="center"/>
              <w:rPr>
                <w:sz w:val="28"/>
                <w:szCs w:val="28"/>
                <w:lang w:eastAsia="ar-SA"/>
              </w:rPr>
            </w:pPr>
          </w:p>
        </w:tc>
        <w:tc>
          <w:tcPr>
            <w:tcW w:w="2127" w:type="dxa"/>
            <w:vMerge w:val="restart"/>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Соисполнитель, участник, ответственный за исполнение основного ме</w:t>
            </w:r>
            <w:r w:rsidRPr="00E54C2E">
              <w:rPr>
                <w:sz w:val="28"/>
                <w:szCs w:val="28"/>
                <w:lang w:eastAsia="ar-SA"/>
              </w:rPr>
              <w:softHyphen/>
              <w:t>роприятия</w:t>
            </w:r>
          </w:p>
        </w:tc>
        <w:tc>
          <w:tcPr>
            <w:tcW w:w="2764" w:type="dxa"/>
            <w:gridSpan w:val="2"/>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Срок (годы)</w:t>
            </w:r>
          </w:p>
        </w:tc>
        <w:tc>
          <w:tcPr>
            <w:tcW w:w="2157" w:type="dxa"/>
            <w:vMerge w:val="restart"/>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Ожидаемый непосредствен-ный результат (краткое описа</w:t>
            </w:r>
            <w:r w:rsidRPr="00E54C2E">
              <w:rPr>
                <w:sz w:val="28"/>
                <w:szCs w:val="28"/>
                <w:lang w:eastAsia="ar-SA"/>
              </w:rPr>
              <w:softHyphen/>
              <w:t>ние)</w:t>
            </w:r>
          </w:p>
        </w:tc>
        <w:tc>
          <w:tcPr>
            <w:tcW w:w="1961" w:type="dxa"/>
            <w:vMerge w:val="restart"/>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Последствия нереализации основного ме</w:t>
            </w:r>
            <w:r w:rsidRPr="00E54C2E">
              <w:rPr>
                <w:sz w:val="28"/>
                <w:szCs w:val="28"/>
                <w:lang w:eastAsia="ar-SA"/>
              </w:rPr>
              <w:softHyphen/>
              <w:t>роприятия</w:t>
            </w:r>
          </w:p>
        </w:tc>
        <w:tc>
          <w:tcPr>
            <w:tcW w:w="2076" w:type="dxa"/>
            <w:vMerge w:val="restart"/>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Связь с показа</w:t>
            </w:r>
            <w:r w:rsidRPr="00E54C2E">
              <w:rPr>
                <w:sz w:val="28"/>
                <w:szCs w:val="28"/>
                <w:lang w:eastAsia="ar-SA"/>
              </w:rPr>
              <w:softHyphen/>
              <w:t>телями гмуниципальной про</w:t>
            </w:r>
            <w:r w:rsidRPr="00E54C2E">
              <w:rPr>
                <w:sz w:val="28"/>
                <w:szCs w:val="28"/>
                <w:lang w:eastAsia="ar-SA"/>
              </w:rPr>
              <w:softHyphen/>
              <w:t>граммы (под</w:t>
            </w:r>
            <w:r w:rsidRPr="00E54C2E">
              <w:rPr>
                <w:sz w:val="28"/>
                <w:szCs w:val="28"/>
                <w:lang w:eastAsia="ar-SA"/>
              </w:rPr>
              <w:softHyphen/>
              <w:t>программы)</w:t>
            </w:r>
          </w:p>
        </w:tc>
      </w:tr>
      <w:tr w:rsidR="00A2411A" w:rsidRPr="00E54C2E" w:rsidTr="00A2411A">
        <w:trPr>
          <w:tblCellSpacing w:w="5" w:type="nil"/>
          <w:jc w:val="center"/>
        </w:trPr>
        <w:tc>
          <w:tcPr>
            <w:tcW w:w="608" w:type="dxa"/>
            <w:vMerge/>
          </w:tcPr>
          <w:p w:rsidR="00A2411A" w:rsidRPr="00E54C2E" w:rsidRDefault="00A2411A" w:rsidP="00A2411A">
            <w:pPr>
              <w:widowControl w:val="0"/>
              <w:suppressAutoHyphens/>
              <w:autoSpaceDE w:val="0"/>
              <w:jc w:val="center"/>
              <w:rPr>
                <w:sz w:val="28"/>
                <w:szCs w:val="28"/>
                <w:lang w:eastAsia="ar-SA"/>
              </w:rPr>
            </w:pPr>
          </w:p>
        </w:tc>
        <w:tc>
          <w:tcPr>
            <w:tcW w:w="3418" w:type="dxa"/>
            <w:vMerge/>
          </w:tcPr>
          <w:p w:rsidR="00A2411A" w:rsidRPr="00E54C2E" w:rsidRDefault="00A2411A" w:rsidP="00A2411A">
            <w:pPr>
              <w:widowControl w:val="0"/>
              <w:suppressAutoHyphens/>
              <w:autoSpaceDE w:val="0"/>
              <w:jc w:val="center"/>
              <w:rPr>
                <w:sz w:val="28"/>
                <w:szCs w:val="28"/>
                <w:lang w:eastAsia="ar-SA"/>
              </w:rPr>
            </w:pPr>
          </w:p>
        </w:tc>
        <w:tc>
          <w:tcPr>
            <w:tcW w:w="2127" w:type="dxa"/>
            <w:vMerge/>
          </w:tcPr>
          <w:p w:rsidR="00A2411A" w:rsidRPr="00E54C2E" w:rsidRDefault="00A2411A" w:rsidP="00A2411A">
            <w:pPr>
              <w:widowControl w:val="0"/>
              <w:suppressAutoHyphens/>
              <w:autoSpaceDE w:val="0"/>
              <w:jc w:val="center"/>
              <w:rPr>
                <w:sz w:val="28"/>
                <w:szCs w:val="28"/>
                <w:lang w:eastAsia="ar-SA"/>
              </w:rPr>
            </w:pPr>
          </w:p>
        </w:tc>
        <w:tc>
          <w:tcPr>
            <w:tcW w:w="1325"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 xml:space="preserve">начала </w:t>
            </w:r>
          </w:p>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ре</w:t>
            </w:r>
            <w:r w:rsidRPr="00E54C2E">
              <w:rPr>
                <w:sz w:val="28"/>
                <w:szCs w:val="28"/>
                <w:lang w:eastAsia="ar-SA"/>
              </w:rPr>
              <w:softHyphen/>
              <w:t>ализа-ции</w:t>
            </w:r>
          </w:p>
        </w:tc>
        <w:tc>
          <w:tcPr>
            <w:tcW w:w="1439"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окончания реализа-ции</w:t>
            </w:r>
          </w:p>
        </w:tc>
        <w:tc>
          <w:tcPr>
            <w:tcW w:w="2157" w:type="dxa"/>
            <w:vMerge/>
          </w:tcPr>
          <w:p w:rsidR="00A2411A" w:rsidRPr="00E54C2E" w:rsidRDefault="00A2411A" w:rsidP="00A2411A">
            <w:pPr>
              <w:widowControl w:val="0"/>
              <w:suppressAutoHyphens/>
              <w:autoSpaceDE w:val="0"/>
              <w:jc w:val="center"/>
              <w:rPr>
                <w:sz w:val="28"/>
                <w:szCs w:val="28"/>
                <w:lang w:eastAsia="ar-SA"/>
              </w:rPr>
            </w:pPr>
          </w:p>
        </w:tc>
        <w:tc>
          <w:tcPr>
            <w:tcW w:w="1961" w:type="dxa"/>
            <w:vMerge/>
          </w:tcPr>
          <w:p w:rsidR="00A2411A" w:rsidRPr="00E54C2E" w:rsidRDefault="00A2411A" w:rsidP="00A2411A">
            <w:pPr>
              <w:widowControl w:val="0"/>
              <w:suppressAutoHyphens/>
              <w:autoSpaceDE w:val="0"/>
              <w:jc w:val="center"/>
              <w:rPr>
                <w:sz w:val="28"/>
                <w:szCs w:val="28"/>
                <w:lang w:eastAsia="ar-SA"/>
              </w:rPr>
            </w:pPr>
          </w:p>
        </w:tc>
        <w:tc>
          <w:tcPr>
            <w:tcW w:w="2076" w:type="dxa"/>
            <w:vMerge/>
          </w:tcPr>
          <w:p w:rsidR="00A2411A" w:rsidRPr="00E54C2E" w:rsidRDefault="00A2411A" w:rsidP="00A2411A">
            <w:pPr>
              <w:widowControl w:val="0"/>
              <w:suppressAutoHyphens/>
              <w:autoSpaceDE w:val="0"/>
              <w:jc w:val="center"/>
              <w:rPr>
                <w:sz w:val="28"/>
                <w:szCs w:val="28"/>
                <w:lang w:eastAsia="ar-SA"/>
              </w:rPr>
            </w:pPr>
          </w:p>
        </w:tc>
      </w:tr>
    </w:tbl>
    <w:p w:rsidR="00A2411A" w:rsidRPr="00E54C2E" w:rsidRDefault="00A2411A" w:rsidP="00A2411A">
      <w:pPr>
        <w:widowControl w:val="0"/>
        <w:suppressAutoHyphens/>
        <w:autoSpaceDE w:val="0"/>
        <w:jc w:val="center"/>
        <w:rPr>
          <w:sz w:val="28"/>
          <w:szCs w:val="28"/>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0"/>
        <w:gridCol w:w="3355"/>
        <w:gridCol w:w="1978"/>
        <w:gridCol w:w="111"/>
        <w:gridCol w:w="1302"/>
        <w:gridCol w:w="1415"/>
        <w:gridCol w:w="2118"/>
        <w:gridCol w:w="1926"/>
        <w:gridCol w:w="2040"/>
      </w:tblGrid>
      <w:tr w:rsidR="00A2411A" w:rsidRPr="00E54C2E" w:rsidTr="00A2411A">
        <w:trPr>
          <w:tblHeader/>
          <w:tblCellSpacing w:w="5" w:type="nil"/>
          <w:jc w:val="center"/>
        </w:trPr>
        <w:tc>
          <w:tcPr>
            <w:tcW w:w="603"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1</w:t>
            </w:r>
          </w:p>
        </w:tc>
        <w:tc>
          <w:tcPr>
            <w:tcW w:w="3384"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2</w:t>
            </w:r>
          </w:p>
        </w:tc>
        <w:tc>
          <w:tcPr>
            <w:tcW w:w="1995"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3</w:t>
            </w:r>
          </w:p>
        </w:tc>
        <w:tc>
          <w:tcPr>
            <w:tcW w:w="1425" w:type="dxa"/>
            <w:gridSpan w:val="2"/>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4</w:t>
            </w:r>
          </w:p>
        </w:tc>
        <w:tc>
          <w:tcPr>
            <w:tcW w:w="1427"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5</w:t>
            </w:r>
          </w:p>
        </w:tc>
        <w:tc>
          <w:tcPr>
            <w:tcW w:w="2136"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6</w:t>
            </w:r>
          </w:p>
        </w:tc>
        <w:tc>
          <w:tcPr>
            <w:tcW w:w="1942"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7</w:t>
            </w:r>
          </w:p>
        </w:tc>
        <w:tc>
          <w:tcPr>
            <w:tcW w:w="2057"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8</w:t>
            </w:r>
          </w:p>
        </w:tc>
      </w:tr>
      <w:tr w:rsidR="00A2411A" w:rsidRPr="00E54C2E" w:rsidTr="00A2411A">
        <w:trPr>
          <w:tblCellSpacing w:w="5" w:type="nil"/>
          <w:jc w:val="center"/>
        </w:trPr>
        <w:tc>
          <w:tcPr>
            <w:tcW w:w="14969" w:type="dxa"/>
            <w:gridSpan w:val="9"/>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Подпрограмма «Развитие культуры»</w:t>
            </w:r>
          </w:p>
        </w:tc>
      </w:tr>
      <w:tr w:rsidR="00A2411A" w:rsidRPr="00E54C2E" w:rsidTr="00A2411A">
        <w:trPr>
          <w:tblCellSpacing w:w="5" w:type="nil"/>
          <w:jc w:val="center"/>
        </w:trPr>
        <w:tc>
          <w:tcPr>
            <w:tcW w:w="603" w:type="dxa"/>
          </w:tcPr>
          <w:p w:rsidR="00A2411A" w:rsidRPr="00B80CA0" w:rsidRDefault="00A2411A" w:rsidP="00A2411A">
            <w:pPr>
              <w:widowControl w:val="0"/>
              <w:suppressAutoHyphens/>
              <w:autoSpaceDE w:val="0"/>
              <w:jc w:val="center"/>
              <w:rPr>
                <w:lang w:eastAsia="ar-SA"/>
              </w:rPr>
            </w:pPr>
            <w:r w:rsidRPr="00B80CA0">
              <w:rPr>
                <w:lang w:eastAsia="ar-SA"/>
              </w:rPr>
              <w:t>1.</w:t>
            </w:r>
          </w:p>
        </w:tc>
        <w:tc>
          <w:tcPr>
            <w:tcW w:w="3384" w:type="dxa"/>
          </w:tcPr>
          <w:p w:rsidR="00A2411A" w:rsidRPr="00B80CA0" w:rsidRDefault="00A2411A" w:rsidP="00A2411A">
            <w:pPr>
              <w:widowControl w:val="0"/>
              <w:suppressAutoHyphens/>
              <w:autoSpaceDE w:val="0"/>
              <w:jc w:val="center"/>
              <w:rPr>
                <w:lang w:eastAsia="ar-SA"/>
              </w:rPr>
            </w:pPr>
            <w:r w:rsidRPr="00B80CA0">
              <w:rPr>
                <w:bCs/>
                <w:lang w:eastAsia="ar-SA"/>
              </w:rPr>
              <w:t>1.3. Развитие материально-технической базы сферы культуры</w:t>
            </w:r>
          </w:p>
        </w:tc>
        <w:tc>
          <w:tcPr>
            <w:tcW w:w="2107" w:type="dxa"/>
            <w:gridSpan w:val="2"/>
          </w:tcPr>
          <w:p w:rsidR="00A2411A" w:rsidRPr="00B80CA0" w:rsidRDefault="00A2411A" w:rsidP="00A2411A">
            <w:pPr>
              <w:widowControl w:val="0"/>
              <w:suppressAutoHyphens/>
              <w:autoSpaceDE w:val="0"/>
              <w:jc w:val="center"/>
              <w:rPr>
                <w:lang w:eastAsia="ar-SA"/>
              </w:rPr>
            </w:pPr>
            <w:r w:rsidRPr="00B80CA0">
              <w:rPr>
                <w:color w:val="404040"/>
              </w:rPr>
              <w:t xml:space="preserve">Муниципальное бюджетное учреждение культуры Верхнедонского района «Межпоселенческий Дом культуры станицы Казанской»; </w:t>
            </w:r>
            <w:r w:rsidRPr="00B80CA0">
              <w:rPr>
                <w:color w:val="404040"/>
              </w:rPr>
              <w:lastRenderedPageBreak/>
              <w:t>Мещеряковский сельский Дом культуры, Мрыховский СК, Нижнетиховский СК</w:t>
            </w:r>
            <w:r w:rsidRPr="00B80CA0">
              <w:rPr>
                <w:lang w:eastAsia="ar-SA"/>
              </w:rPr>
              <w:t xml:space="preserve"> </w:t>
            </w:r>
          </w:p>
        </w:tc>
        <w:tc>
          <w:tcPr>
            <w:tcW w:w="1313" w:type="dxa"/>
          </w:tcPr>
          <w:p w:rsidR="00A2411A" w:rsidRPr="00B80CA0" w:rsidRDefault="00A2411A" w:rsidP="00A2411A">
            <w:pPr>
              <w:widowControl w:val="0"/>
              <w:suppressAutoHyphens/>
              <w:autoSpaceDE w:val="0"/>
              <w:jc w:val="center"/>
              <w:rPr>
                <w:lang w:eastAsia="ar-SA"/>
              </w:rPr>
            </w:pPr>
            <w:r w:rsidRPr="00B80CA0">
              <w:rPr>
                <w:lang w:eastAsia="ar-SA"/>
              </w:rPr>
              <w:lastRenderedPageBreak/>
              <w:t>2019</w:t>
            </w:r>
          </w:p>
        </w:tc>
        <w:tc>
          <w:tcPr>
            <w:tcW w:w="1427" w:type="dxa"/>
          </w:tcPr>
          <w:p w:rsidR="00A2411A" w:rsidRPr="00B80CA0" w:rsidRDefault="00A2411A" w:rsidP="00A2411A">
            <w:pPr>
              <w:widowControl w:val="0"/>
              <w:suppressAutoHyphens/>
              <w:autoSpaceDE w:val="0"/>
              <w:jc w:val="center"/>
              <w:rPr>
                <w:lang w:eastAsia="ar-SA"/>
              </w:rPr>
            </w:pPr>
            <w:r w:rsidRPr="00B80CA0">
              <w:rPr>
                <w:lang w:eastAsia="ar-SA"/>
              </w:rPr>
              <w:t>2030</w:t>
            </w:r>
          </w:p>
        </w:tc>
        <w:tc>
          <w:tcPr>
            <w:tcW w:w="2136" w:type="dxa"/>
          </w:tcPr>
          <w:p w:rsidR="00A2411A" w:rsidRPr="00B80CA0" w:rsidRDefault="00A2411A" w:rsidP="00A2411A">
            <w:pPr>
              <w:widowControl w:val="0"/>
              <w:suppressAutoHyphens/>
              <w:autoSpaceDE w:val="0"/>
              <w:jc w:val="center"/>
              <w:rPr>
                <w:lang w:eastAsia="ar-SA"/>
              </w:rPr>
            </w:pPr>
            <w:r w:rsidRPr="00B80CA0">
              <w:rPr>
                <w:lang w:eastAsia="ar-SA"/>
              </w:rPr>
              <w:t>обеспечение со</w:t>
            </w:r>
            <w:r w:rsidRPr="00B80CA0">
              <w:rPr>
                <w:lang w:eastAsia="ar-SA"/>
              </w:rPr>
              <w:softHyphen/>
              <w:t>хранности зда</w:t>
            </w:r>
            <w:r w:rsidRPr="00B80CA0">
              <w:rPr>
                <w:lang w:eastAsia="ar-SA"/>
              </w:rPr>
              <w:softHyphen/>
              <w:t>ний учреждений культуры;</w:t>
            </w:r>
          </w:p>
          <w:p w:rsidR="00A2411A" w:rsidRPr="00B80CA0" w:rsidRDefault="00A2411A" w:rsidP="00A2411A">
            <w:pPr>
              <w:widowControl w:val="0"/>
              <w:suppressAutoHyphens/>
              <w:autoSpaceDE w:val="0"/>
              <w:jc w:val="center"/>
              <w:rPr>
                <w:lang w:eastAsia="ar-SA"/>
              </w:rPr>
            </w:pPr>
            <w:r w:rsidRPr="00B80CA0">
              <w:rPr>
                <w:lang w:eastAsia="ar-SA"/>
              </w:rPr>
              <w:t>создание без</w:t>
            </w:r>
            <w:r w:rsidRPr="00B80CA0">
              <w:rPr>
                <w:lang w:eastAsia="ar-SA"/>
              </w:rPr>
              <w:softHyphen/>
              <w:t>опасных и бла</w:t>
            </w:r>
            <w:r w:rsidRPr="00B80CA0">
              <w:rPr>
                <w:lang w:eastAsia="ar-SA"/>
              </w:rPr>
              <w:softHyphen/>
              <w:t>гоприятных условий нахож</w:t>
            </w:r>
            <w:r w:rsidRPr="00B80CA0">
              <w:rPr>
                <w:lang w:eastAsia="ar-SA"/>
              </w:rPr>
              <w:softHyphen/>
              <w:t xml:space="preserve">дения граждан в учреждениях </w:t>
            </w:r>
            <w:r w:rsidRPr="00B80CA0">
              <w:rPr>
                <w:lang w:eastAsia="ar-SA"/>
              </w:rPr>
              <w:lastRenderedPageBreak/>
              <w:t>культуры;</w:t>
            </w:r>
          </w:p>
          <w:p w:rsidR="00A2411A" w:rsidRPr="00B80CA0" w:rsidRDefault="00A2411A" w:rsidP="00A2411A">
            <w:pPr>
              <w:widowControl w:val="0"/>
              <w:suppressAutoHyphens/>
              <w:autoSpaceDE w:val="0"/>
              <w:jc w:val="center"/>
              <w:rPr>
                <w:lang w:eastAsia="ar-SA"/>
              </w:rPr>
            </w:pPr>
            <w:r w:rsidRPr="00B80CA0">
              <w:rPr>
                <w:lang w:eastAsia="ar-SA"/>
              </w:rPr>
              <w:t>улучшение тех</w:t>
            </w:r>
            <w:r w:rsidRPr="00B80CA0">
              <w:rPr>
                <w:lang w:eastAsia="ar-SA"/>
              </w:rPr>
              <w:softHyphen/>
              <w:t>нического состо</w:t>
            </w:r>
            <w:r w:rsidRPr="00B80CA0">
              <w:rPr>
                <w:lang w:eastAsia="ar-SA"/>
              </w:rPr>
              <w:softHyphen/>
              <w:t>яния зданий учреждений культуры;</w:t>
            </w:r>
          </w:p>
          <w:p w:rsidR="00A2411A" w:rsidRPr="00B80CA0" w:rsidRDefault="00A2411A" w:rsidP="00A2411A">
            <w:pPr>
              <w:widowControl w:val="0"/>
              <w:suppressAutoHyphens/>
              <w:autoSpaceDE w:val="0"/>
              <w:jc w:val="center"/>
              <w:rPr>
                <w:lang w:eastAsia="ar-SA"/>
              </w:rPr>
            </w:pPr>
            <w:r w:rsidRPr="00B80CA0">
              <w:rPr>
                <w:lang w:eastAsia="ar-SA"/>
              </w:rPr>
              <w:t>обеспечение по</w:t>
            </w:r>
            <w:r w:rsidRPr="00B80CA0">
              <w:rPr>
                <w:lang w:eastAsia="ar-SA"/>
              </w:rPr>
              <w:softHyphen/>
              <w:t>жарной безопас</w:t>
            </w:r>
            <w:r w:rsidRPr="00B80CA0">
              <w:rPr>
                <w:lang w:eastAsia="ar-SA"/>
              </w:rPr>
              <w:softHyphen/>
              <w:t>ности зданий учреждений культуры</w:t>
            </w:r>
          </w:p>
        </w:tc>
        <w:tc>
          <w:tcPr>
            <w:tcW w:w="1942" w:type="dxa"/>
          </w:tcPr>
          <w:p w:rsidR="00A2411A" w:rsidRPr="00B80CA0" w:rsidRDefault="00A2411A" w:rsidP="00A2411A">
            <w:pPr>
              <w:widowControl w:val="0"/>
              <w:suppressAutoHyphens/>
              <w:autoSpaceDE w:val="0"/>
              <w:jc w:val="center"/>
              <w:rPr>
                <w:lang w:eastAsia="ar-SA"/>
              </w:rPr>
            </w:pPr>
            <w:r w:rsidRPr="00B80CA0">
              <w:rPr>
                <w:lang w:eastAsia="ar-SA"/>
              </w:rPr>
              <w:lastRenderedPageBreak/>
              <w:t>снижение до</w:t>
            </w:r>
            <w:r w:rsidRPr="00B80CA0">
              <w:rPr>
                <w:lang w:eastAsia="ar-SA"/>
              </w:rPr>
              <w:softHyphen/>
              <w:t>ступа различ</w:t>
            </w:r>
            <w:r w:rsidRPr="00B80CA0">
              <w:rPr>
                <w:lang w:eastAsia="ar-SA"/>
              </w:rPr>
              <w:softHyphen/>
              <w:t>ных групп населения к учреждениям культуры и ис</w:t>
            </w:r>
            <w:r w:rsidRPr="00B80CA0">
              <w:rPr>
                <w:lang w:eastAsia="ar-SA"/>
              </w:rPr>
              <w:softHyphen/>
              <w:t>кусства, куль</w:t>
            </w:r>
            <w:r w:rsidRPr="00B80CA0">
              <w:rPr>
                <w:lang w:eastAsia="ar-SA"/>
              </w:rPr>
              <w:softHyphen/>
              <w:t>турным ценно</w:t>
            </w:r>
            <w:r w:rsidRPr="00B80CA0">
              <w:rPr>
                <w:lang w:eastAsia="ar-SA"/>
              </w:rPr>
              <w:softHyphen/>
              <w:t>стям</w:t>
            </w:r>
          </w:p>
        </w:tc>
        <w:tc>
          <w:tcPr>
            <w:tcW w:w="2057"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1.1. – 1.11</w:t>
            </w:r>
          </w:p>
        </w:tc>
      </w:tr>
      <w:tr w:rsidR="00A2411A" w:rsidRPr="00E54C2E" w:rsidTr="00A2411A">
        <w:trPr>
          <w:tblCellSpacing w:w="5" w:type="nil"/>
          <w:jc w:val="center"/>
        </w:trPr>
        <w:tc>
          <w:tcPr>
            <w:tcW w:w="603" w:type="dxa"/>
          </w:tcPr>
          <w:p w:rsidR="00A2411A" w:rsidRPr="00B80CA0" w:rsidRDefault="00A2411A" w:rsidP="00A2411A">
            <w:pPr>
              <w:widowControl w:val="0"/>
              <w:suppressAutoHyphens/>
              <w:autoSpaceDE w:val="0"/>
              <w:jc w:val="center"/>
              <w:rPr>
                <w:lang w:eastAsia="ar-SA"/>
              </w:rPr>
            </w:pPr>
            <w:r w:rsidRPr="00B80CA0">
              <w:rPr>
                <w:lang w:eastAsia="ar-SA"/>
              </w:rPr>
              <w:t>2.</w:t>
            </w:r>
          </w:p>
        </w:tc>
        <w:tc>
          <w:tcPr>
            <w:tcW w:w="3384" w:type="dxa"/>
          </w:tcPr>
          <w:p w:rsidR="00A2411A" w:rsidRPr="00B80CA0" w:rsidRDefault="00A2411A" w:rsidP="00A2411A">
            <w:pPr>
              <w:widowControl w:val="0"/>
              <w:suppressAutoHyphens/>
              <w:autoSpaceDE w:val="0"/>
              <w:jc w:val="center"/>
              <w:rPr>
                <w:lang w:eastAsia="ar-SA"/>
              </w:rPr>
            </w:pPr>
            <w:r w:rsidRPr="00B80CA0">
              <w:rPr>
                <w:bCs/>
                <w:lang w:eastAsia="ar-SA"/>
              </w:rPr>
              <w:t>1.6. Развитие культурно-до</w:t>
            </w:r>
            <w:r w:rsidRPr="00B80CA0">
              <w:rPr>
                <w:bCs/>
                <w:lang w:eastAsia="ar-SA"/>
              </w:rPr>
              <w:softHyphen/>
              <w:t>суговой деятельности</w:t>
            </w:r>
          </w:p>
        </w:tc>
        <w:tc>
          <w:tcPr>
            <w:tcW w:w="2107" w:type="dxa"/>
            <w:gridSpan w:val="2"/>
          </w:tcPr>
          <w:p w:rsidR="00A2411A" w:rsidRPr="00B80CA0" w:rsidRDefault="00A2411A" w:rsidP="00A2411A">
            <w:pPr>
              <w:widowControl w:val="0"/>
              <w:suppressAutoHyphens/>
              <w:autoSpaceDE w:val="0"/>
              <w:jc w:val="center"/>
              <w:rPr>
                <w:lang w:eastAsia="ar-SA"/>
              </w:rPr>
            </w:pPr>
            <w:r w:rsidRPr="00B80CA0">
              <w:rPr>
                <w:color w:val="404040"/>
              </w:rPr>
              <w:t>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Мрыховский СК, Нижнетиховский СК</w:t>
            </w:r>
          </w:p>
        </w:tc>
        <w:tc>
          <w:tcPr>
            <w:tcW w:w="1313" w:type="dxa"/>
          </w:tcPr>
          <w:p w:rsidR="00A2411A" w:rsidRPr="00B80CA0" w:rsidRDefault="00A2411A" w:rsidP="00A2411A">
            <w:pPr>
              <w:widowControl w:val="0"/>
              <w:suppressAutoHyphens/>
              <w:autoSpaceDE w:val="0"/>
              <w:jc w:val="center"/>
              <w:rPr>
                <w:lang w:eastAsia="ar-SA"/>
              </w:rPr>
            </w:pPr>
            <w:r w:rsidRPr="00B80CA0">
              <w:rPr>
                <w:lang w:eastAsia="ar-SA"/>
              </w:rPr>
              <w:t>2019</w:t>
            </w:r>
          </w:p>
        </w:tc>
        <w:tc>
          <w:tcPr>
            <w:tcW w:w="1427" w:type="dxa"/>
          </w:tcPr>
          <w:p w:rsidR="00A2411A" w:rsidRPr="00B80CA0" w:rsidRDefault="00A2411A" w:rsidP="00A2411A">
            <w:pPr>
              <w:widowControl w:val="0"/>
              <w:suppressAutoHyphens/>
              <w:autoSpaceDE w:val="0"/>
              <w:jc w:val="center"/>
              <w:rPr>
                <w:lang w:eastAsia="ar-SA"/>
              </w:rPr>
            </w:pPr>
            <w:r w:rsidRPr="00B80CA0">
              <w:rPr>
                <w:lang w:eastAsia="ar-SA"/>
              </w:rPr>
              <w:t>2030</w:t>
            </w:r>
          </w:p>
        </w:tc>
        <w:tc>
          <w:tcPr>
            <w:tcW w:w="2136" w:type="dxa"/>
          </w:tcPr>
          <w:p w:rsidR="00A2411A" w:rsidRPr="00B80CA0" w:rsidRDefault="00A2411A" w:rsidP="00A2411A">
            <w:pPr>
              <w:widowControl w:val="0"/>
              <w:suppressAutoHyphens/>
              <w:autoSpaceDE w:val="0"/>
              <w:jc w:val="center"/>
              <w:rPr>
                <w:lang w:eastAsia="ar-SA"/>
              </w:rPr>
            </w:pPr>
            <w:r w:rsidRPr="00B80CA0">
              <w:rPr>
                <w:lang w:eastAsia="ar-SA"/>
              </w:rPr>
              <w:t>создание усло</w:t>
            </w:r>
            <w:r w:rsidRPr="00B80CA0">
              <w:rPr>
                <w:lang w:eastAsia="ar-SA"/>
              </w:rPr>
              <w:softHyphen/>
              <w:t>вий для удовле</w:t>
            </w:r>
            <w:r w:rsidRPr="00B80CA0">
              <w:rPr>
                <w:lang w:eastAsia="ar-SA"/>
              </w:rPr>
              <w:softHyphen/>
              <w:t>творения по</w:t>
            </w:r>
            <w:r w:rsidRPr="00B80CA0">
              <w:rPr>
                <w:lang w:eastAsia="ar-SA"/>
              </w:rPr>
              <w:softHyphen/>
              <w:t>требностей насе</w:t>
            </w:r>
            <w:r w:rsidRPr="00B80CA0">
              <w:rPr>
                <w:lang w:eastAsia="ar-SA"/>
              </w:rPr>
              <w:softHyphen/>
              <w:t>ления в куль</w:t>
            </w:r>
            <w:r w:rsidRPr="00B80CA0">
              <w:rPr>
                <w:lang w:eastAsia="ar-SA"/>
              </w:rPr>
              <w:softHyphen/>
              <w:t>турно-досуговой деятельности, расширение воз</w:t>
            </w:r>
            <w:r w:rsidRPr="00B80CA0">
              <w:rPr>
                <w:lang w:eastAsia="ar-SA"/>
              </w:rPr>
              <w:softHyphen/>
              <w:t>можностей для духовного разви</w:t>
            </w:r>
            <w:r w:rsidRPr="00B80CA0">
              <w:rPr>
                <w:lang w:eastAsia="ar-SA"/>
              </w:rPr>
              <w:softHyphen/>
              <w:t xml:space="preserve">тия; </w:t>
            </w:r>
          </w:p>
          <w:p w:rsidR="00A2411A" w:rsidRPr="00B80CA0" w:rsidRDefault="00A2411A" w:rsidP="00A2411A">
            <w:pPr>
              <w:widowControl w:val="0"/>
              <w:suppressAutoHyphens/>
              <w:autoSpaceDE w:val="0"/>
              <w:jc w:val="center"/>
              <w:rPr>
                <w:lang w:eastAsia="ar-SA"/>
              </w:rPr>
            </w:pPr>
            <w:r w:rsidRPr="00B80CA0">
              <w:rPr>
                <w:lang w:eastAsia="ar-SA"/>
              </w:rPr>
              <w:t>повышение творческого по</w:t>
            </w:r>
            <w:r w:rsidRPr="00B80CA0">
              <w:rPr>
                <w:lang w:eastAsia="ar-SA"/>
              </w:rPr>
              <w:softHyphen/>
              <w:t>тенциала само</w:t>
            </w:r>
            <w:r w:rsidRPr="00B80CA0">
              <w:rPr>
                <w:lang w:eastAsia="ar-SA"/>
              </w:rPr>
              <w:softHyphen/>
              <w:t>деятельных кол</w:t>
            </w:r>
            <w:r w:rsidRPr="00B80CA0">
              <w:rPr>
                <w:lang w:eastAsia="ar-SA"/>
              </w:rPr>
              <w:softHyphen/>
              <w:t>лективов народ</w:t>
            </w:r>
            <w:r w:rsidRPr="00B80CA0">
              <w:rPr>
                <w:lang w:eastAsia="ar-SA"/>
              </w:rPr>
              <w:softHyphen/>
              <w:t>ного творчества</w:t>
            </w:r>
          </w:p>
        </w:tc>
        <w:tc>
          <w:tcPr>
            <w:tcW w:w="1942" w:type="dxa"/>
          </w:tcPr>
          <w:p w:rsidR="00A2411A" w:rsidRPr="00B80CA0" w:rsidRDefault="00A2411A" w:rsidP="00A2411A">
            <w:pPr>
              <w:widowControl w:val="0"/>
              <w:suppressAutoHyphens/>
              <w:autoSpaceDE w:val="0"/>
              <w:jc w:val="center"/>
              <w:rPr>
                <w:lang w:eastAsia="ar-SA"/>
              </w:rPr>
            </w:pPr>
            <w:r w:rsidRPr="00B80CA0">
              <w:rPr>
                <w:lang w:eastAsia="ar-SA"/>
              </w:rPr>
              <w:t>ограничение доступа насе</w:t>
            </w:r>
            <w:r w:rsidRPr="00B80CA0">
              <w:rPr>
                <w:lang w:eastAsia="ar-SA"/>
              </w:rPr>
              <w:softHyphen/>
              <w:t>ления к воз</w:t>
            </w:r>
            <w:r w:rsidRPr="00B80CA0">
              <w:rPr>
                <w:lang w:eastAsia="ar-SA"/>
              </w:rPr>
              <w:softHyphen/>
              <w:t>можностям принимать уча</w:t>
            </w:r>
            <w:r w:rsidRPr="00B80CA0">
              <w:rPr>
                <w:lang w:eastAsia="ar-SA"/>
              </w:rPr>
              <w:softHyphen/>
              <w:t>стие в куль</w:t>
            </w:r>
            <w:r w:rsidRPr="00B80CA0">
              <w:rPr>
                <w:lang w:eastAsia="ar-SA"/>
              </w:rPr>
              <w:softHyphen/>
              <w:t>турно-досуго</w:t>
            </w:r>
            <w:r w:rsidRPr="00B80CA0">
              <w:rPr>
                <w:lang w:eastAsia="ar-SA"/>
              </w:rPr>
              <w:softHyphen/>
              <w:t>вой деятельно</w:t>
            </w:r>
            <w:r w:rsidRPr="00B80CA0">
              <w:rPr>
                <w:lang w:eastAsia="ar-SA"/>
              </w:rPr>
              <w:softHyphen/>
              <w:t>сти, сохранять самобытную народную культуры, раз</w:t>
            </w:r>
            <w:r w:rsidRPr="00B80CA0">
              <w:rPr>
                <w:lang w:eastAsia="ar-SA"/>
              </w:rPr>
              <w:softHyphen/>
              <w:t>вивать свои творческие способности</w:t>
            </w:r>
          </w:p>
        </w:tc>
        <w:tc>
          <w:tcPr>
            <w:tcW w:w="2057" w:type="dxa"/>
          </w:tcPr>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1.8-</w:t>
            </w:r>
          </w:p>
          <w:p w:rsidR="00A2411A" w:rsidRPr="00E54C2E" w:rsidRDefault="00A2411A" w:rsidP="00A2411A">
            <w:pPr>
              <w:widowControl w:val="0"/>
              <w:suppressAutoHyphens/>
              <w:autoSpaceDE w:val="0"/>
              <w:jc w:val="center"/>
              <w:rPr>
                <w:sz w:val="28"/>
                <w:szCs w:val="28"/>
                <w:lang w:eastAsia="ar-SA"/>
              </w:rPr>
            </w:pPr>
            <w:r w:rsidRPr="00E54C2E">
              <w:rPr>
                <w:sz w:val="28"/>
                <w:szCs w:val="28"/>
                <w:lang w:eastAsia="ar-SA"/>
              </w:rPr>
              <w:t>1.10</w:t>
            </w:r>
          </w:p>
        </w:tc>
      </w:tr>
      <w:tr w:rsidR="00A2411A" w:rsidRPr="00E54C2E" w:rsidTr="00A2411A">
        <w:trPr>
          <w:trHeight w:val="3600"/>
          <w:tblCellSpacing w:w="5" w:type="nil"/>
          <w:jc w:val="center"/>
        </w:trPr>
        <w:tc>
          <w:tcPr>
            <w:tcW w:w="603" w:type="dxa"/>
            <w:vMerge w:val="restart"/>
          </w:tcPr>
          <w:p w:rsidR="00A2411A" w:rsidRPr="00B80CA0" w:rsidRDefault="00A2411A" w:rsidP="00A2411A">
            <w:pPr>
              <w:widowControl w:val="0"/>
              <w:suppressAutoHyphens/>
              <w:autoSpaceDE w:val="0"/>
              <w:jc w:val="center"/>
              <w:rPr>
                <w:lang w:eastAsia="ar-SA"/>
              </w:rPr>
            </w:pPr>
            <w:r w:rsidRPr="00B80CA0">
              <w:rPr>
                <w:lang w:eastAsia="ar-SA"/>
              </w:rPr>
              <w:lastRenderedPageBreak/>
              <w:t>3.</w:t>
            </w:r>
          </w:p>
        </w:tc>
        <w:tc>
          <w:tcPr>
            <w:tcW w:w="3384" w:type="dxa"/>
            <w:vMerge w:val="restart"/>
          </w:tcPr>
          <w:p w:rsidR="00A2411A" w:rsidRPr="00B80CA0" w:rsidRDefault="00A2411A" w:rsidP="00A2411A">
            <w:pPr>
              <w:widowControl w:val="0"/>
              <w:suppressAutoHyphens/>
              <w:autoSpaceDE w:val="0"/>
              <w:jc w:val="center"/>
              <w:rPr>
                <w:bCs/>
                <w:lang w:eastAsia="ar-SA"/>
              </w:rPr>
            </w:pPr>
            <w:r w:rsidRPr="00B80CA0">
              <w:rPr>
                <w:kern w:val="2"/>
              </w:rPr>
              <w:t>Охрана и сохранение объектов культурного наследия Ростовской области</w:t>
            </w:r>
          </w:p>
        </w:tc>
        <w:tc>
          <w:tcPr>
            <w:tcW w:w="2107" w:type="dxa"/>
            <w:gridSpan w:val="2"/>
            <w:vMerge w:val="restart"/>
          </w:tcPr>
          <w:p w:rsidR="00A2411A" w:rsidRPr="00B80CA0" w:rsidRDefault="00A2411A" w:rsidP="00A2411A">
            <w:pPr>
              <w:widowControl w:val="0"/>
              <w:suppressAutoHyphens/>
              <w:autoSpaceDE w:val="0"/>
              <w:jc w:val="center"/>
              <w:rPr>
                <w:color w:val="404040"/>
              </w:rPr>
            </w:pPr>
            <w:r w:rsidRPr="00B80CA0">
              <w:rPr>
                <w:color w:val="404040"/>
              </w:rPr>
              <w:t xml:space="preserve">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w:t>
            </w:r>
          </w:p>
          <w:p w:rsidR="00A2411A" w:rsidRPr="00B80CA0" w:rsidRDefault="00A2411A" w:rsidP="00A2411A">
            <w:pPr>
              <w:widowControl w:val="0"/>
              <w:suppressAutoHyphens/>
              <w:autoSpaceDE w:val="0"/>
              <w:jc w:val="center"/>
              <w:rPr>
                <w:color w:val="404040"/>
              </w:rPr>
            </w:pPr>
            <w:r w:rsidRPr="00B80CA0">
              <w:rPr>
                <w:color w:val="404040"/>
              </w:rPr>
              <w:t>Мрыховский СК, Нижнетиховский СК</w:t>
            </w:r>
          </w:p>
        </w:tc>
        <w:tc>
          <w:tcPr>
            <w:tcW w:w="1313" w:type="dxa"/>
            <w:vMerge w:val="restart"/>
          </w:tcPr>
          <w:p w:rsidR="00A2411A" w:rsidRPr="00001319" w:rsidRDefault="00A2411A" w:rsidP="00A2411A">
            <w:pPr>
              <w:rPr>
                <w:lang w:val="en-US" w:eastAsia="ar-SA"/>
              </w:rPr>
            </w:pPr>
            <w:r>
              <w:rPr>
                <w:lang w:val="en-US" w:eastAsia="ar-SA"/>
              </w:rPr>
              <w:t>2019</w:t>
            </w:r>
          </w:p>
          <w:p w:rsidR="00A2411A" w:rsidRPr="00001319" w:rsidRDefault="00A2411A" w:rsidP="00A2411A">
            <w:pPr>
              <w:jc w:val="center"/>
              <w:rPr>
                <w:lang w:eastAsia="ar-SA"/>
              </w:rPr>
            </w:pPr>
          </w:p>
        </w:tc>
        <w:tc>
          <w:tcPr>
            <w:tcW w:w="1427" w:type="dxa"/>
            <w:vMerge w:val="restart"/>
          </w:tcPr>
          <w:p w:rsidR="00A2411A" w:rsidRPr="00001319" w:rsidRDefault="00A2411A" w:rsidP="00A2411A">
            <w:pPr>
              <w:widowControl w:val="0"/>
              <w:suppressAutoHyphens/>
              <w:autoSpaceDE w:val="0"/>
              <w:jc w:val="center"/>
              <w:rPr>
                <w:lang w:val="en-US" w:eastAsia="ar-SA"/>
              </w:rPr>
            </w:pPr>
            <w:r>
              <w:rPr>
                <w:lang w:val="en-US" w:eastAsia="ar-SA"/>
              </w:rPr>
              <w:t>2030</w:t>
            </w:r>
          </w:p>
        </w:tc>
        <w:tc>
          <w:tcPr>
            <w:tcW w:w="2136" w:type="dxa"/>
            <w:tcBorders>
              <w:top w:val="single" w:sz="4" w:space="0" w:color="auto"/>
              <w:left w:val="single" w:sz="4" w:space="0" w:color="auto"/>
              <w:bottom w:val="single" w:sz="4" w:space="0" w:color="auto"/>
              <w:right w:val="single" w:sz="4" w:space="0" w:color="auto"/>
            </w:tcBorders>
          </w:tcPr>
          <w:p w:rsidR="00A2411A" w:rsidRPr="00B80CA0" w:rsidRDefault="00A2411A" w:rsidP="00A2411A">
            <w:pPr>
              <w:autoSpaceDE w:val="0"/>
              <w:autoSpaceDN w:val="0"/>
              <w:adjustRightInd w:val="0"/>
              <w:rPr>
                <w:kern w:val="2"/>
              </w:rPr>
            </w:pPr>
            <w:r w:rsidRPr="00B80CA0">
              <w:rPr>
                <w:kern w:val="2"/>
              </w:rPr>
              <w:t>количество объектов культурного наследия областных учреждений культуры, находящихся в удовлетворительном состоянии, в общем количестве объектов культурного наследия областных учреждений культуры</w:t>
            </w:r>
          </w:p>
          <w:p w:rsidR="00A2411A" w:rsidRPr="00B80CA0" w:rsidRDefault="00A2411A" w:rsidP="00A2411A">
            <w:pPr>
              <w:autoSpaceDE w:val="0"/>
              <w:autoSpaceDN w:val="0"/>
              <w:adjustRightInd w:val="0"/>
              <w:rPr>
                <w:kern w:val="2"/>
              </w:rPr>
            </w:pPr>
          </w:p>
        </w:tc>
        <w:tc>
          <w:tcPr>
            <w:tcW w:w="1942" w:type="dxa"/>
            <w:tcBorders>
              <w:top w:val="single" w:sz="4" w:space="0" w:color="auto"/>
              <w:left w:val="single" w:sz="4" w:space="0" w:color="auto"/>
              <w:bottom w:val="single" w:sz="4" w:space="0" w:color="auto"/>
              <w:right w:val="single" w:sz="4" w:space="0" w:color="auto"/>
            </w:tcBorders>
          </w:tcPr>
          <w:p w:rsidR="00A2411A" w:rsidRPr="00B80CA0" w:rsidRDefault="00A2411A" w:rsidP="00A2411A">
            <w:pPr>
              <w:autoSpaceDE w:val="0"/>
              <w:autoSpaceDN w:val="0"/>
              <w:adjustRightInd w:val="0"/>
              <w:rPr>
                <w:kern w:val="2"/>
              </w:rPr>
            </w:pPr>
            <w:r w:rsidRPr="00B80CA0">
              <w:rPr>
                <w:kern w:val="2"/>
              </w:rPr>
              <w:t>ухудшение состояния объектов культурного наследия областных учреждений культуры</w:t>
            </w:r>
          </w:p>
          <w:p w:rsidR="00A2411A" w:rsidRPr="00B80CA0" w:rsidRDefault="00A2411A" w:rsidP="00A2411A">
            <w:pPr>
              <w:autoSpaceDE w:val="0"/>
              <w:autoSpaceDN w:val="0"/>
              <w:adjustRightInd w:val="0"/>
              <w:rPr>
                <w:kern w:val="2"/>
              </w:rPr>
            </w:pPr>
          </w:p>
          <w:p w:rsidR="00A2411A" w:rsidRPr="00B80CA0" w:rsidRDefault="00A2411A" w:rsidP="00A2411A">
            <w:pPr>
              <w:autoSpaceDE w:val="0"/>
              <w:autoSpaceDN w:val="0"/>
              <w:adjustRightInd w:val="0"/>
              <w:rPr>
                <w:kern w:val="2"/>
              </w:rPr>
            </w:pPr>
          </w:p>
          <w:p w:rsidR="00A2411A" w:rsidRPr="00B80CA0" w:rsidRDefault="00A2411A" w:rsidP="00A2411A">
            <w:pPr>
              <w:autoSpaceDE w:val="0"/>
              <w:autoSpaceDN w:val="0"/>
              <w:adjustRightInd w:val="0"/>
              <w:rPr>
                <w:kern w:val="2"/>
              </w:rPr>
            </w:pPr>
          </w:p>
          <w:p w:rsidR="00A2411A" w:rsidRPr="00B80CA0" w:rsidRDefault="00A2411A" w:rsidP="00A2411A">
            <w:pPr>
              <w:autoSpaceDE w:val="0"/>
              <w:autoSpaceDN w:val="0"/>
              <w:adjustRightInd w:val="0"/>
              <w:rPr>
                <w:kern w:val="2"/>
              </w:rPr>
            </w:pPr>
          </w:p>
          <w:p w:rsidR="00A2411A" w:rsidRPr="00B80CA0" w:rsidRDefault="00A2411A" w:rsidP="00A2411A">
            <w:pPr>
              <w:autoSpaceDE w:val="0"/>
              <w:autoSpaceDN w:val="0"/>
              <w:adjustRightInd w:val="0"/>
              <w:rPr>
                <w:kern w:val="2"/>
              </w:rPr>
            </w:pPr>
          </w:p>
        </w:tc>
        <w:tc>
          <w:tcPr>
            <w:tcW w:w="2057" w:type="dxa"/>
          </w:tcPr>
          <w:p w:rsidR="00A2411A" w:rsidRPr="00E54C2E" w:rsidRDefault="00A2411A" w:rsidP="00A2411A">
            <w:pPr>
              <w:widowControl w:val="0"/>
              <w:suppressAutoHyphens/>
              <w:autoSpaceDE w:val="0"/>
              <w:jc w:val="center"/>
              <w:rPr>
                <w:sz w:val="28"/>
                <w:szCs w:val="28"/>
                <w:lang w:eastAsia="ar-SA"/>
              </w:rPr>
            </w:pPr>
            <w:r>
              <w:rPr>
                <w:sz w:val="28"/>
                <w:szCs w:val="28"/>
                <w:lang w:eastAsia="ar-SA"/>
              </w:rPr>
              <w:t>1.</w:t>
            </w:r>
          </w:p>
        </w:tc>
      </w:tr>
      <w:tr w:rsidR="00A2411A" w:rsidRPr="00E54C2E" w:rsidTr="00A2411A">
        <w:trPr>
          <w:trHeight w:val="3585"/>
          <w:tblCellSpacing w:w="5" w:type="nil"/>
          <w:jc w:val="center"/>
        </w:trPr>
        <w:tc>
          <w:tcPr>
            <w:tcW w:w="603" w:type="dxa"/>
            <w:vMerge/>
          </w:tcPr>
          <w:p w:rsidR="00A2411A" w:rsidRPr="00B80CA0" w:rsidRDefault="00A2411A" w:rsidP="00A2411A">
            <w:pPr>
              <w:widowControl w:val="0"/>
              <w:suppressAutoHyphens/>
              <w:autoSpaceDE w:val="0"/>
              <w:jc w:val="center"/>
              <w:rPr>
                <w:lang w:eastAsia="ar-SA"/>
              </w:rPr>
            </w:pPr>
          </w:p>
        </w:tc>
        <w:tc>
          <w:tcPr>
            <w:tcW w:w="3384" w:type="dxa"/>
            <w:vMerge/>
          </w:tcPr>
          <w:p w:rsidR="00A2411A" w:rsidRPr="00B80CA0" w:rsidRDefault="00A2411A" w:rsidP="00A2411A">
            <w:pPr>
              <w:widowControl w:val="0"/>
              <w:suppressAutoHyphens/>
              <w:autoSpaceDE w:val="0"/>
              <w:jc w:val="center"/>
              <w:rPr>
                <w:kern w:val="2"/>
              </w:rPr>
            </w:pPr>
          </w:p>
        </w:tc>
        <w:tc>
          <w:tcPr>
            <w:tcW w:w="2107" w:type="dxa"/>
            <w:gridSpan w:val="2"/>
            <w:vMerge/>
          </w:tcPr>
          <w:p w:rsidR="00A2411A" w:rsidRPr="00B80CA0" w:rsidRDefault="00A2411A" w:rsidP="00A2411A">
            <w:pPr>
              <w:widowControl w:val="0"/>
              <w:suppressAutoHyphens/>
              <w:autoSpaceDE w:val="0"/>
              <w:jc w:val="center"/>
              <w:rPr>
                <w:color w:val="404040"/>
              </w:rPr>
            </w:pPr>
          </w:p>
        </w:tc>
        <w:tc>
          <w:tcPr>
            <w:tcW w:w="1313" w:type="dxa"/>
            <w:vMerge/>
          </w:tcPr>
          <w:p w:rsidR="00A2411A" w:rsidRPr="00B80CA0" w:rsidRDefault="00A2411A" w:rsidP="00A2411A">
            <w:pPr>
              <w:widowControl w:val="0"/>
              <w:suppressAutoHyphens/>
              <w:autoSpaceDE w:val="0"/>
              <w:jc w:val="center"/>
              <w:rPr>
                <w:lang w:eastAsia="ar-SA"/>
              </w:rPr>
            </w:pPr>
          </w:p>
        </w:tc>
        <w:tc>
          <w:tcPr>
            <w:tcW w:w="1427" w:type="dxa"/>
            <w:vMerge/>
          </w:tcPr>
          <w:p w:rsidR="00A2411A" w:rsidRPr="00B80CA0" w:rsidRDefault="00A2411A" w:rsidP="00A2411A">
            <w:pPr>
              <w:widowControl w:val="0"/>
              <w:suppressAutoHyphens/>
              <w:autoSpaceDE w:val="0"/>
              <w:jc w:val="center"/>
              <w:rPr>
                <w:lang w:eastAsia="ar-SA"/>
              </w:rPr>
            </w:pPr>
          </w:p>
        </w:tc>
        <w:tc>
          <w:tcPr>
            <w:tcW w:w="2136" w:type="dxa"/>
            <w:tcBorders>
              <w:top w:val="single" w:sz="4" w:space="0" w:color="auto"/>
              <w:left w:val="single" w:sz="4" w:space="0" w:color="auto"/>
              <w:bottom w:val="single" w:sz="4" w:space="0" w:color="auto"/>
              <w:right w:val="single" w:sz="4" w:space="0" w:color="auto"/>
            </w:tcBorders>
          </w:tcPr>
          <w:p w:rsidR="00A2411A" w:rsidRPr="00B80CA0" w:rsidRDefault="00A2411A" w:rsidP="00A2411A">
            <w:pPr>
              <w:autoSpaceDE w:val="0"/>
              <w:autoSpaceDN w:val="0"/>
              <w:adjustRightInd w:val="0"/>
              <w:rPr>
                <w:kern w:val="2"/>
              </w:rPr>
            </w:pPr>
            <w:r w:rsidRPr="00B80CA0">
              <w:rPr>
                <w:kern w:val="2"/>
              </w:rPr>
              <w:t>-наличие информации о состоянии объектов культурного наследия, обеспечение объектов культурного наследия документацией по госу</w:t>
            </w:r>
            <w:r w:rsidRPr="00B80CA0">
              <w:rPr>
                <w:kern w:val="2"/>
              </w:rPr>
              <w:softHyphen/>
              <w:t>дарственной охране и учету</w:t>
            </w:r>
          </w:p>
        </w:tc>
        <w:tc>
          <w:tcPr>
            <w:tcW w:w="1942" w:type="dxa"/>
            <w:tcBorders>
              <w:top w:val="single" w:sz="4" w:space="0" w:color="auto"/>
              <w:left w:val="single" w:sz="4" w:space="0" w:color="auto"/>
              <w:bottom w:val="single" w:sz="4" w:space="0" w:color="auto"/>
              <w:right w:val="single" w:sz="4" w:space="0" w:color="auto"/>
            </w:tcBorders>
          </w:tcPr>
          <w:p w:rsidR="00A2411A" w:rsidRPr="00B80CA0" w:rsidRDefault="00A2411A" w:rsidP="00A2411A">
            <w:pPr>
              <w:autoSpaceDE w:val="0"/>
              <w:autoSpaceDN w:val="0"/>
              <w:adjustRightInd w:val="0"/>
              <w:rPr>
                <w:kern w:val="2"/>
              </w:rPr>
            </w:pPr>
            <w:r w:rsidRPr="00B80CA0">
              <w:rPr>
                <w:kern w:val="2"/>
              </w:rPr>
              <w:t>отсутствие необхо</w:t>
            </w:r>
            <w:r w:rsidRPr="00B80CA0">
              <w:rPr>
                <w:kern w:val="2"/>
              </w:rPr>
              <w:softHyphen/>
              <w:t>димых документов по государственной охране и учету объектов культурного наследия</w:t>
            </w:r>
          </w:p>
        </w:tc>
        <w:tc>
          <w:tcPr>
            <w:tcW w:w="2057" w:type="dxa"/>
          </w:tcPr>
          <w:p w:rsidR="00A2411A" w:rsidRDefault="00A2411A" w:rsidP="00A2411A">
            <w:pPr>
              <w:widowControl w:val="0"/>
              <w:suppressAutoHyphens/>
              <w:autoSpaceDE w:val="0"/>
              <w:jc w:val="center"/>
              <w:rPr>
                <w:sz w:val="28"/>
                <w:szCs w:val="28"/>
                <w:lang w:eastAsia="ar-SA"/>
              </w:rPr>
            </w:pPr>
          </w:p>
        </w:tc>
      </w:tr>
    </w:tbl>
    <w:p w:rsidR="00A2411A" w:rsidRDefault="00A2411A" w:rsidP="00A2411A">
      <w:pPr>
        <w:widowControl w:val="0"/>
        <w:suppressAutoHyphens/>
        <w:autoSpaceDE w:val="0"/>
        <w:jc w:val="center"/>
        <w:rPr>
          <w:sz w:val="28"/>
          <w:szCs w:val="28"/>
          <w:lang w:eastAsia="ar-SA"/>
        </w:rPr>
      </w:pPr>
    </w:p>
    <w:p w:rsidR="00A2411A" w:rsidRPr="00C97B53" w:rsidRDefault="00A2411A" w:rsidP="00A2411A">
      <w:pPr>
        <w:rPr>
          <w:sz w:val="28"/>
          <w:szCs w:val="28"/>
          <w:lang w:eastAsia="ar-SA"/>
        </w:rPr>
      </w:pPr>
    </w:p>
    <w:p w:rsidR="00A2411A" w:rsidRPr="009A3157" w:rsidRDefault="00A2411A" w:rsidP="00A2411A">
      <w:pPr>
        <w:pageBreakBefore/>
        <w:tabs>
          <w:tab w:val="left" w:pos="9610"/>
        </w:tabs>
        <w:autoSpaceDE w:val="0"/>
        <w:autoSpaceDN w:val="0"/>
        <w:adjustRightInd w:val="0"/>
        <w:rPr>
          <w:kern w:val="2"/>
          <w:sz w:val="28"/>
          <w:szCs w:val="28"/>
        </w:rPr>
      </w:pPr>
      <w:r>
        <w:rPr>
          <w:kern w:val="2"/>
          <w:sz w:val="28"/>
          <w:szCs w:val="28"/>
        </w:rPr>
        <w:lastRenderedPageBreak/>
        <w:t xml:space="preserve">                                                                                                                                                                        Приложение № 3</w:t>
      </w:r>
    </w:p>
    <w:p w:rsidR="00A2411A" w:rsidRPr="009A3157" w:rsidRDefault="00A2411A" w:rsidP="00A2411A">
      <w:pPr>
        <w:tabs>
          <w:tab w:val="left" w:pos="9610"/>
        </w:tabs>
        <w:autoSpaceDE w:val="0"/>
        <w:autoSpaceDN w:val="0"/>
        <w:adjustRightInd w:val="0"/>
        <w:ind w:left="10773"/>
        <w:jc w:val="center"/>
        <w:rPr>
          <w:kern w:val="2"/>
          <w:sz w:val="28"/>
          <w:szCs w:val="28"/>
        </w:rPr>
      </w:pPr>
      <w:r w:rsidRPr="009A3157">
        <w:rPr>
          <w:kern w:val="2"/>
          <w:sz w:val="28"/>
          <w:szCs w:val="28"/>
        </w:rPr>
        <w:t>к муниципальной программе</w:t>
      </w:r>
    </w:p>
    <w:p w:rsidR="00A2411A" w:rsidRPr="009A3157" w:rsidRDefault="00A2411A" w:rsidP="00A2411A">
      <w:pPr>
        <w:tabs>
          <w:tab w:val="left" w:pos="9610"/>
        </w:tabs>
        <w:autoSpaceDE w:val="0"/>
        <w:autoSpaceDN w:val="0"/>
        <w:adjustRightInd w:val="0"/>
        <w:ind w:left="10773"/>
        <w:jc w:val="center"/>
        <w:rPr>
          <w:kern w:val="2"/>
          <w:sz w:val="28"/>
          <w:szCs w:val="28"/>
        </w:rPr>
      </w:pPr>
      <w:r>
        <w:rPr>
          <w:kern w:val="2"/>
          <w:sz w:val="28"/>
          <w:szCs w:val="28"/>
        </w:rPr>
        <w:t>Мещеряковского сельского поселения</w:t>
      </w:r>
    </w:p>
    <w:p w:rsidR="00A2411A" w:rsidRPr="009A3157" w:rsidRDefault="00A2411A" w:rsidP="00A2411A">
      <w:pPr>
        <w:tabs>
          <w:tab w:val="left" w:pos="10173"/>
        </w:tabs>
        <w:autoSpaceDE w:val="0"/>
        <w:autoSpaceDN w:val="0"/>
        <w:adjustRightInd w:val="0"/>
        <w:ind w:left="10773"/>
        <w:jc w:val="center"/>
        <w:rPr>
          <w:kern w:val="2"/>
          <w:sz w:val="28"/>
          <w:szCs w:val="28"/>
        </w:rPr>
      </w:pPr>
      <w:r w:rsidRPr="009A3157">
        <w:rPr>
          <w:kern w:val="2"/>
          <w:sz w:val="28"/>
          <w:szCs w:val="28"/>
        </w:rPr>
        <w:t>«Развитие культуры и туризма»</w:t>
      </w:r>
    </w:p>
    <w:p w:rsidR="00A2411A" w:rsidRDefault="00A2411A" w:rsidP="00A2411A">
      <w:pPr>
        <w:jc w:val="center"/>
        <w:rPr>
          <w:rFonts w:eastAsia="Calibri"/>
          <w:kern w:val="2"/>
          <w:sz w:val="28"/>
          <w:szCs w:val="28"/>
          <w:lang w:eastAsia="en-US"/>
        </w:rPr>
      </w:pPr>
      <w:r>
        <w:rPr>
          <w:color w:val="404040"/>
          <w:kern w:val="1"/>
          <w:sz w:val="28"/>
          <w:szCs w:val="28"/>
          <w:lang w:eastAsia="ar-SA"/>
        </w:rPr>
        <w:t xml:space="preserve">                                                                                                </w:t>
      </w:r>
    </w:p>
    <w:p w:rsidR="00A2411A" w:rsidRPr="00A95C68" w:rsidRDefault="00A2411A" w:rsidP="00A2411A">
      <w:pPr>
        <w:jc w:val="center"/>
        <w:rPr>
          <w:rFonts w:eastAsia="Calibri"/>
          <w:kern w:val="2"/>
          <w:sz w:val="28"/>
          <w:szCs w:val="28"/>
          <w:lang w:eastAsia="en-US"/>
        </w:rPr>
      </w:pPr>
      <w:r w:rsidRPr="00A95C68">
        <w:rPr>
          <w:rFonts w:eastAsia="Calibri"/>
          <w:kern w:val="2"/>
          <w:sz w:val="28"/>
          <w:szCs w:val="28"/>
          <w:lang w:eastAsia="en-US"/>
        </w:rPr>
        <w:t xml:space="preserve">ПЕРЕЧЕНЬ </w:t>
      </w:r>
    </w:p>
    <w:p w:rsidR="00A2411A" w:rsidRPr="00A95C68" w:rsidRDefault="00A2411A" w:rsidP="00A2411A">
      <w:pPr>
        <w:autoSpaceDE w:val="0"/>
        <w:autoSpaceDN w:val="0"/>
        <w:adjustRightInd w:val="0"/>
        <w:jc w:val="center"/>
        <w:rPr>
          <w:kern w:val="2"/>
          <w:sz w:val="28"/>
          <w:szCs w:val="28"/>
        </w:rPr>
      </w:pPr>
      <w:r w:rsidRPr="00A95C68">
        <w:rPr>
          <w:kern w:val="2"/>
          <w:sz w:val="28"/>
          <w:szCs w:val="28"/>
        </w:rPr>
        <w:t xml:space="preserve">инвестиционных проектов (объектов капитального строительства, </w:t>
      </w:r>
    </w:p>
    <w:p w:rsidR="00A2411A" w:rsidRPr="00A95C68" w:rsidRDefault="00A2411A" w:rsidP="00A2411A">
      <w:pPr>
        <w:autoSpaceDE w:val="0"/>
        <w:autoSpaceDN w:val="0"/>
        <w:adjustRightInd w:val="0"/>
        <w:jc w:val="center"/>
        <w:rPr>
          <w:rFonts w:eastAsia="Calibri"/>
          <w:kern w:val="2"/>
          <w:sz w:val="28"/>
          <w:szCs w:val="28"/>
          <w:lang w:eastAsia="en-US"/>
        </w:rPr>
      </w:pPr>
      <w:r w:rsidRPr="00A95C68">
        <w:rPr>
          <w:kern w:val="2"/>
          <w:sz w:val="28"/>
          <w:szCs w:val="28"/>
        </w:rPr>
        <w:t xml:space="preserve">реконструкции и капитального ремонта, </w:t>
      </w:r>
      <w:r w:rsidRPr="00A95C68">
        <w:rPr>
          <w:rFonts w:eastAsia="Calibri"/>
          <w:kern w:val="2"/>
          <w:sz w:val="28"/>
          <w:szCs w:val="28"/>
          <w:lang w:eastAsia="en-US"/>
        </w:rPr>
        <w:t>находящихся в муниципальной собственности)</w:t>
      </w:r>
    </w:p>
    <w:p w:rsidR="00A2411A" w:rsidRPr="00A95C68" w:rsidRDefault="00A2411A" w:rsidP="00A2411A">
      <w:pPr>
        <w:autoSpaceDE w:val="0"/>
        <w:autoSpaceDN w:val="0"/>
        <w:adjustRightInd w:val="0"/>
        <w:jc w:val="center"/>
        <w:rPr>
          <w:rFonts w:eastAsia="Calibri"/>
          <w:kern w:val="2"/>
          <w:lang w:eastAsia="en-US"/>
        </w:rPr>
      </w:pPr>
    </w:p>
    <w:tbl>
      <w:tblPr>
        <w:tblW w:w="15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933"/>
        <w:gridCol w:w="1742"/>
        <w:gridCol w:w="1714"/>
        <w:gridCol w:w="992"/>
        <w:gridCol w:w="851"/>
        <w:gridCol w:w="709"/>
        <w:gridCol w:w="966"/>
        <w:gridCol w:w="682"/>
        <w:gridCol w:w="761"/>
        <w:gridCol w:w="589"/>
        <w:gridCol w:w="674"/>
        <w:gridCol w:w="674"/>
        <w:gridCol w:w="671"/>
        <w:gridCol w:w="675"/>
        <w:gridCol w:w="675"/>
        <w:gridCol w:w="676"/>
        <w:gridCol w:w="7"/>
      </w:tblGrid>
      <w:tr w:rsidR="00A2411A" w:rsidRPr="00A95C68" w:rsidTr="00A2411A">
        <w:trPr>
          <w:trHeight w:val="241"/>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jc w:val="center"/>
              <w:rPr>
                <w:kern w:val="2"/>
              </w:rPr>
            </w:pPr>
            <w:r w:rsidRPr="00A95C68">
              <w:rPr>
                <w:kern w:val="2"/>
              </w:rPr>
              <w:t xml:space="preserve">№ </w:t>
            </w:r>
          </w:p>
          <w:p w:rsidR="00A2411A" w:rsidRPr="00A95C68" w:rsidRDefault="00A2411A" w:rsidP="00A2411A">
            <w:pPr>
              <w:jc w:val="center"/>
              <w:rPr>
                <w:kern w:val="2"/>
              </w:rPr>
            </w:pPr>
            <w:r w:rsidRPr="00A95C68">
              <w:rPr>
                <w:kern w:val="2"/>
              </w:rPr>
              <w:t>п/п</w:t>
            </w:r>
          </w:p>
        </w:tc>
        <w:tc>
          <w:tcPr>
            <w:tcW w:w="1933" w:type="dxa"/>
            <w:vMerge w:val="restart"/>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Наименование инвестиционного</w:t>
            </w:r>
          </w:p>
          <w:p w:rsidR="00A2411A" w:rsidRPr="00A95C68" w:rsidRDefault="00A2411A" w:rsidP="00A2411A">
            <w:pPr>
              <w:autoSpaceDE w:val="0"/>
              <w:autoSpaceDN w:val="0"/>
              <w:adjustRightInd w:val="0"/>
              <w:jc w:val="center"/>
              <w:rPr>
                <w:kern w:val="2"/>
              </w:rPr>
            </w:pPr>
            <w:r w:rsidRPr="00A95C68">
              <w:rPr>
                <w:kern w:val="2"/>
              </w:rPr>
              <w:t>проекта</w:t>
            </w:r>
          </w:p>
        </w:tc>
        <w:tc>
          <w:tcPr>
            <w:tcW w:w="1742" w:type="dxa"/>
            <w:vMerge w:val="restart"/>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Номер и дата положитель-ного</w:t>
            </w:r>
          </w:p>
          <w:p w:rsidR="00A2411A" w:rsidRPr="00A95C68" w:rsidRDefault="00A2411A" w:rsidP="00A2411A">
            <w:pPr>
              <w:autoSpaceDE w:val="0"/>
              <w:autoSpaceDN w:val="0"/>
              <w:adjustRightInd w:val="0"/>
              <w:jc w:val="center"/>
              <w:rPr>
                <w:kern w:val="2"/>
              </w:rPr>
            </w:pPr>
            <w:r w:rsidRPr="00A95C68">
              <w:rPr>
                <w:kern w:val="2"/>
              </w:rPr>
              <w:t>заключения</w:t>
            </w:r>
          </w:p>
          <w:p w:rsidR="00A2411A" w:rsidRPr="00A95C68" w:rsidRDefault="00A2411A" w:rsidP="00A2411A">
            <w:pPr>
              <w:autoSpaceDE w:val="0"/>
              <w:autoSpaceDN w:val="0"/>
              <w:adjustRightInd w:val="0"/>
              <w:jc w:val="center"/>
              <w:rPr>
                <w:kern w:val="2"/>
              </w:rPr>
            </w:pPr>
            <w:r w:rsidRPr="00A95C68">
              <w:rPr>
                <w:kern w:val="2"/>
              </w:rPr>
              <w:t>государствен-ной (негосударст</w:t>
            </w:r>
            <w:r w:rsidRPr="00A95C68">
              <w:rPr>
                <w:kern w:val="2"/>
              </w:rPr>
              <w:softHyphen/>
              <w:t>венной) экспертизы</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Источники</w:t>
            </w:r>
          </w:p>
          <w:p w:rsidR="00A2411A" w:rsidRPr="00A95C68" w:rsidRDefault="00A2411A" w:rsidP="00A2411A">
            <w:pPr>
              <w:autoSpaceDE w:val="0"/>
              <w:autoSpaceDN w:val="0"/>
              <w:adjustRightInd w:val="0"/>
              <w:jc w:val="center"/>
              <w:rPr>
                <w:kern w:val="2"/>
              </w:rPr>
            </w:pPr>
            <w:r w:rsidRPr="00A95C68">
              <w:rPr>
                <w:kern w:val="2"/>
              </w:rPr>
              <w:t>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Сметная стоимость в ценах соответст</w:t>
            </w:r>
            <w:r w:rsidRPr="00A95C68">
              <w:rPr>
                <w:kern w:val="2"/>
              </w:rPr>
              <w:softHyphen/>
              <w:t>вующих лет на начало производства работ (тыс. рублей)</w:t>
            </w:r>
          </w:p>
        </w:tc>
        <w:tc>
          <w:tcPr>
            <w:tcW w:w="8610" w:type="dxa"/>
            <w:gridSpan w:val="13"/>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В том числе по годам реализации государственной программы</w:t>
            </w:r>
          </w:p>
        </w:tc>
      </w:tr>
      <w:tr w:rsidR="00A2411A" w:rsidRPr="00A95C68" w:rsidTr="00A2411A">
        <w:trPr>
          <w:gridAfter w:val="1"/>
          <w:wAfter w:w="7" w:type="dxa"/>
          <w:trHeight w:val="2637"/>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A2411A" w:rsidRPr="00A95C68" w:rsidRDefault="00A2411A" w:rsidP="00A2411A">
            <w:pPr>
              <w:rPr>
                <w:kern w:val="2"/>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rsidR="00A2411A" w:rsidRPr="00A95C68" w:rsidRDefault="00A2411A" w:rsidP="00A2411A">
            <w:pPr>
              <w:rPr>
                <w:kern w:val="2"/>
              </w:rPr>
            </w:pPr>
          </w:p>
        </w:tc>
        <w:tc>
          <w:tcPr>
            <w:tcW w:w="1742" w:type="dxa"/>
            <w:vMerge/>
            <w:tcBorders>
              <w:top w:val="single" w:sz="4" w:space="0" w:color="000000"/>
              <w:left w:val="single" w:sz="4" w:space="0" w:color="000000"/>
              <w:bottom w:val="single" w:sz="4" w:space="0" w:color="000000"/>
              <w:right w:val="single" w:sz="4" w:space="0" w:color="000000"/>
            </w:tcBorders>
            <w:vAlign w:val="center"/>
            <w:hideMark/>
          </w:tcPr>
          <w:p w:rsidR="00A2411A" w:rsidRPr="00A95C68" w:rsidRDefault="00A2411A" w:rsidP="00A2411A">
            <w:pPr>
              <w:rPr>
                <w:kern w:val="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A2411A" w:rsidRPr="00A95C68" w:rsidRDefault="00A2411A" w:rsidP="00A2411A">
            <w:pPr>
              <w:rPr>
                <w:kern w:val="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2411A" w:rsidRPr="00A95C68" w:rsidRDefault="00A2411A" w:rsidP="00A2411A">
            <w:pPr>
              <w:rPr>
                <w:kern w:val="2"/>
              </w:rPr>
            </w:pPr>
          </w:p>
        </w:tc>
        <w:tc>
          <w:tcPr>
            <w:tcW w:w="851"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2019</w:t>
            </w:r>
          </w:p>
        </w:tc>
        <w:tc>
          <w:tcPr>
            <w:tcW w:w="709"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2020</w:t>
            </w:r>
          </w:p>
        </w:tc>
        <w:tc>
          <w:tcPr>
            <w:tcW w:w="966"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2021</w:t>
            </w:r>
          </w:p>
        </w:tc>
        <w:tc>
          <w:tcPr>
            <w:tcW w:w="682"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2022</w:t>
            </w:r>
          </w:p>
        </w:tc>
        <w:tc>
          <w:tcPr>
            <w:tcW w:w="761"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2023</w:t>
            </w:r>
          </w:p>
        </w:tc>
        <w:tc>
          <w:tcPr>
            <w:tcW w:w="589"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2024</w:t>
            </w:r>
          </w:p>
        </w:tc>
        <w:tc>
          <w:tcPr>
            <w:tcW w:w="674"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2025</w:t>
            </w:r>
          </w:p>
        </w:tc>
        <w:tc>
          <w:tcPr>
            <w:tcW w:w="674"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2026</w:t>
            </w:r>
          </w:p>
        </w:tc>
        <w:tc>
          <w:tcPr>
            <w:tcW w:w="671"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2027</w:t>
            </w:r>
          </w:p>
        </w:tc>
        <w:tc>
          <w:tcPr>
            <w:tcW w:w="675"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2028</w:t>
            </w:r>
          </w:p>
        </w:tc>
        <w:tc>
          <w:tcPr>
            <w:tcW w:w="675"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2029</w:t>
            </w:r>
          </w:p>
        </w:tc>
        <w:tc>
          <w:tcPr>
            <w:tcW w:w="676"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2030</w:t>
            </w:r>
          </w:p>
        </w:tc>
      </w:tr>
      <w:tr w:rsidR="00A2411A" w:rsidRPr="00A95C68" w:rsidTr="00A2411A">
        <w:trPr>
          <w:gridAfter w:val="1"/>
          <w:wAfter w:w="7" w:type="dxa"/>
          <w:trHeight w:val="256"/>
        </w:trPr>
        <w:tc>
          <w:tcPr>
            <w:tcW w:w="531"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w:t>
            </w:r>
          </w:p>
        </w:tc>
        <w:tc>
          <w:tcPr>
            <w:tcW w:w="1933"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2</w:t>
            </w:r>
          </w:p>
        </w:tc>
        <w:tc>
          <w:tcPr>
            <w:tcW w:w="1742"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3</w:t>
            </w:r>
          </w:p>
        </w:tc>
        <w:tc>
          <w:tcPr>
            <w:tcW w:w="1714"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4</w:t>
            </w:r>
          </w:p>
        </w:tc>
        <w:tc>
          <w:tcPr>
            <w:tcW w:w="992"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5</w:t>
            </w:r>
          </w:p>
        </w:tc>
        <w:tc>
          <w:tcPr>
            <w:tcW w:w="851"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6</w:t>
            </w:r>
          </w:p>
        </w:tc>
        <w:tc>
          <w:tcPr>
            <w:tcW w:w="709"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7</w:t>
            </w:r>
          </w:p>
        </w:tc>
        <w:tc>
          <w:tcPr>
            <w:tcW w:w="966"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8</w:t>
            </w:r>
          </w:p>
        </w:tc>
        <w:tc>
          <w:tcPr>
            <w:tcW w:w="682"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9</w:t>
            </w:r>
          </w:p>
        </w:tc>
        <w:tc>
          <w:tcPr>
            <w:tcW w:w="761"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10</w:t>
            </w:r>
          </w:p>
        </w:tc>
        <w:tc>
          <w:tcPr>
            <w:tcW w:w="589"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11</w:t>
            </w:r>
          </w:p>
        </w:tc>
        <w:tc>
          <w:tcPr>
            <w:tcW w:w="674"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12</w:t>
            </w:r>
          </w:p>
        </w:tc>
        <w:tc>
          <w:tcPr>
            <w:tcW w:w="674"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13</w:t>
            </w:r>
          </w:p>
        </w:tc>
        <w:tc>
          <w:tcPr>
            <w:tcW w:w="671"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14</w:t>
            </w:r>
          </w:p>
        </w:tc>
        <w:tc>
          <w:tcPr>
            <w:tcW w:w="675"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15</w:t>
            </w:r>
          </w:p>
        </w:tc>
        <w:tc>
          <w:tcPr>
            <w:tcW w:w="675"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16</w:t>
            </w:r>
          </w:p>
        </w:tc>
        <w:tc>
          <w:tcPr>
            <w:tcW w:w="676" w:type="dxa"/>
            <w:tcBorders>
              <w:top w:val="single" w:sz="4" w:space="0" w:color="000000"/>
              <w:left w:val="single" w:sz="4" w:space="0" w:color="000000"/>
              <w:bottom w:val="single" w:sz="4" w:space="0" w:color="000000"/>
              <w:right w:val="single" w:sz="4" w:space="0" w:color="000000"/>
            </w:tcBorders>
            <w:hideMark/>
          </w:tcPr>
          <w:p w:rsidR="00A2411A" w:rsidRPr="00A95C68" w:rsidRDefault="00A2411A" w:rsidP="00A2411A">
            <w:pPr>
              <w:autoSpaceDE w:val="0"/>
              <w:autoSpaceDN w:val="0"/>
              <w:adjustRightInd w:val="0"/>
              <w:jc w:val="center"/>
              <w:rPr>
                <w:kern w:val="2"/>
              </w:rPr>
            </w:pPr>
            <w:r w:rsidRPr="00A95C68">
              <w:rPr>
                <w:kern w:val="2"/>
              </w:rPr>
              <w:t>17</w:t>
            </w:r>
          </w:p>
        </w:tc>
      </w:tr>
    </w:tbl>
    <w:p w:rsidR="00A2411A" w:rsidRPr="00A95C68" w:rsidRDefault="00A2411A" w:rsidP="00A2411A"/>
    <w:tbl>
      <w:tblPr>
        <w:tblW w:w="520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8"/>
        <w:gridCol w:w="1951"/>
        <w:gridCol w:w="1628"/>
        <w:gridCol w:w="1744"/>
        <w:gridCol w:w="997"/>
        <w:gridCol w:w="867"/>
        <w:gridCol w:w="721"/>
        <w:gridCol w:w="902"/>
        <w:gridCol w:w="689"/>
        <w:gridCol w:w="771"/>
        <w:gridCol w:w="587"/>
        <w:gridCol w:w="654"/>
        <w:gridCol w:w="703"/>
        <w:gridCol w:w="563"/>
        <w:gridCol w:w="703"/>
        <w:gridCol w:w="702"/>
        <w:gridCol w:w="703"/>
      </w:tblGrid>
      <w:tr w:rsidR="00A2411A" w:rsidRPr="00A95C68" w:rsidTr="00A2411A">
        <w:trPr>
          <w:trHeight w:val="144"/>
        </w:trPr>
        <w:tc>
          <w:tcPr>
            <w:tcW w:w="15592" w:type="dxa"/>
            <w:gridSpan w:val="17"/>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kern w:val="2"/>
              </w:rPr>
            </w:pPr>
            <w:r w:rsidRPr="00A95C68">
              <w:rPr>
                <w:kern w:val="2"/>
              </w:rPr>
              <w:lastRenderedPageBreak/>
              <w:t>Подпрограмма</w:t>
            </w:r>
            <w:r w:rsidRPr="00A95C68">
              <w:rPr>
                <w:b/>
                <w:kern w:val="2"/>
              </w:rPr>
              <w:t xml:space="preserve"> </w:t>
            </w:r>
            <w:r w:rsidRPr="00A95C68">
              <w:rPr>
                <w:kern w:val="2"/>
              </w:rPr>
              <w:t>1 «Развитие культуры и туризма Верхнедонского района »</w:t>
            </w:r>
          </w:p>
        </w:tc>
      </w:tr>
      <w:tr w:rsidR="00A2411A" w:rsidRPr="00A95C68" w:rsidTr="00A2411A">
        <w:trPr>
          <w:trHeight w:val="225"/>
        </w:trPr>
        <w:tc>
          <w:tcPr>
            <w:tcW w:w="581" w:type="dxa"/>
            <w:vMerge w:val="restart"/>
            <w:tcBorders>
              <w:top w:val="single" w:sz="4" w:space="0" w:color="auto"/>
              <w:left w:val="single" w:sz="4" w:space="0" w:color="auto"/>
              <w:bottom w:val="single" w:sz="4" w:space="0" w:color="auto"/>
              <w:right w:val="single" w:sz="4" w:space="0" w:color="auto"/>
            </w:tcBorders>
          </w:tcPr>
          <w:p w:rsidR="00A2411A" w:rsidRPr="00A95C68" w:rsidRDefault="00A2411A" w:rsidP="00A2411A">
            <w:pPr>
              <w:autoSpaceDE w:val="0"/>
              <w:autoSpaceDN w:val="0"/>
              <w:adjustRightInd w:val="0"/>
              <w:jc w:val="center"/>
              <w:rPr>
                <w:kern w:val="2"/>
              </w:rPr>
            </w:pPr>
          </w:p>
        </w:tc>
        <w:tc>
          <w:tcPr>
            <w:tcW w:w="1969" w:type="dxa"/>
            <w:vMerge w:val="restart"/>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rPr>
                <w:rFonts w:eastAsia="Calibri"/>
                <w:kern w:val="2"/>
                <w:lang w:eastAsia="en-US"/>
              </w:rPr>
            </w:pPr>
            <w:r w:rsidRPr="00A95C68">
              <w:rPr>
                <w:rFonts w:eastAsia="Calibri"/>
                <w:kern w:val="2"/>
                <w:lang w:eastAsia="en-US"/>
              </w:rPr>
              <w:t>Верхнедонской район</w:t>
            </w:r>
          </w:p>
        </w:tc>
        <w:tc>
          <w:tcPr>
            <w:tcW w:w="1643" w:type="dxa"/>
            <w:vMerge w:val="restart"/>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Х</w:t>
            </w:r>
          </w:p>
        </w:tc>
        <w:tc>
          <w:tcPr>
            <w:tcW w:w="1760"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rPr>
                <w:kern w:val="2"/>
              </w:rPr>
            </w:pPr>
            <w:r w:rsidRPr="00A95C68">
              <w:rPr>
                <w:kern w:val="2"/>
              </w:rP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4940,2</w:t>
            </w:r>
          </w:p>
        </w:tc>
        <w:tc>
          <w:tcPr>
            <w:tcW w:w="874"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4150,3</w:t>
            </w:r>
          </w:p>
        </w:tc>
        <w:tc>
          <w:tcPr>
            <w:tcW w:w="910"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r>
      <w:tr w:rsidR="00A2411A" w:rsidRPr="00A95C68" w:rsidTr="00A2411A">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rPr>
                <w:kern w:val="2"/>
              </w:rPr>
            </w:pPr>
            <w:r w:rsidRPr="00A95C68">
              <w:rPr>
                <w:kern w:val="2"/>
              </w:rP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4785,6</w:t>
            </w:r>
          </w:p>
        </w:tc>
        <w:tc>
          <w:tcPr>
            <w:tcW w:w="874"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4024,7</w:t>
            </w:r>
          </w:p>
        </w:tc>
        <w:tc>
          <w:tcPr>
            <w:tcW w:w="910"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r>
      <w:tr w:rsidR="00A2411A" w:rsidRPr="00A95C68" w:rsidTr="00A2411A">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rPr>
                <w:kern w:val="2"/>
              </w:rPr>
            </w:pPr>
            <w:r w:rsidRPr="00A95C68">
              <w:rPr>
                <w:kern w:val="2"/>
              </w:rPr>
              <w:t>федеральный бюджет</w:t>
            </w:r>
          </w:p>
        </w:tc>
        <w:tc>
          <w:tcPr>
            <w:tcW w:w="1005"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r>
      <w:tr w:rsidR="00A2411A" w:rsidRPr="00A95C68" w:rsidTr="00A2411A">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A2411A" w:rsidRPr="00A95C68" w:rsidRDefault="00A2411A" w:rsidP="00A2411A">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rPr>
                <w:kern w:val="2"/>
              </w:rPr>
            </w:pPr>
            <w:r w:rsidRPr="00A95C68">
              <w:rPr>
                <w:kern w:val="2"/>
              </w:rP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154,6</w:t>
            </w:r>
          </w:p>
        </w:tc>
        <w:tc>
          <w:tcPr>
            <w:tcW w:w="874"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125,6</w:t>
            </w:r>
          </w:p>
        </w:tc>
        <w:tc>
          <w:tcPr>
            <w:tcW w:w="910"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A2411A" w:rsidRPr="00A95C68" w:rsidRDefault="00A2411A" w:rsidP="00A2411A">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autoSpaceDE w:val="0"/>
              <w:autoSpaceDN w:val="0"/>
              <w:adjustRightInd w:val="0"/>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autoSpaceDE w:val="0"/>
              <w:autoSpaceDN w:val="0"/>
              <w:adjustRightInd w:val="0"/>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autoSpaceDE w:val="0"/>
              <w:autoSpaceDN w:val="0"/>
              <w:adjustRightInd w:val="0"/>
              <w:jc w:val="center"/>
              <w:rPr>
                <w:rFonts w:eastAsia="Calibri"/>
                <w:kern w:val="2"/>
                <w:lang w:eastAsia="en-US"/>
              </w:rPr>
            </w:pPr>
          </w:p>
        </w:tc>
      </w:tr>
      <w:tr w:rsidR="00A2411A" w:rsidRPr="00A95C68" w:rsidTr="00A2411A">
        <w:trPr>
          <w:trHeight w:val="144"/>
        </w:trPr>
        <w:tc>
          <w:tcPr>
            <w:tcW w:w="15592" w:type="dxa"/>
            <w:gridSpan w:val="17"/>
            <w:tcBorders>
              <w:left w:val="single" w:sz="4" w:space="0" w:color="auto"/>
              <w:right w:val="single" w:sz="4" w:space="0" w:color="auto"/>
            </w:tcBorders>
            <w:vAlign w:val="center"/>
          </w:tcPr>
          <w:p w:rsidR="00A2411A" w:rsidRPr="00E03E80" w:rsidRDefault="00A2411A" w:rsidP="00A2411A">
            <w:pPr>
              <w:jc w:val="center"/>
              <w:rPr>
                <w:rFonts w:eastAsia="Calibri"/>
                <w:b/>
                <w:kern w:val="2"/>
                <w:lang w:eastAsia="en-US"/>
              </w:rPr>
            </w:pPr>
            <w:r w:rsidRPr="00E03E80">
              <w:rPr>
                <w:rFonts w:eastAsia="Calibri"/>
                <w:b/>
                <w:kern w:val="2"/>
                <w:lang w:eastAsia="en-US"/>
              </w:rPr>
              <w:t>Мещеряковское сельское поселение</w:t>
            </w:r>
          </w:p>
        </w:tc>
      </w:tr>
      <w:tr w:rsidR="00A2411A" w:rsidRPr="00A95C68" w:rsidTr="00A2411A">
        <w:trPr>
          <w:trHeight w:val="217"/>
        </w:trPr>
        <w:tc>
          <w:tcPr>
            <w:tcW w:w="581"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1.</w:t>
            </w:r>
          </w:p>
        </w:tc>
        <w:tc>
          <w:tcPr>
            <w:tcW w:w="1969"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Капитальный ремонт памятника павшим воинам по адресу: Ростовская область, Верхнедонской район, х. Батальщиковский, ул. Батальщиковская, 7а</w:t>
            </w:r>
          </w:p>
        </w:tc>
        <w:tc>
          <w:tcPr>
            <w:tcW w:w="1643" w:type="dxa"/>
            <w:vMerge w:val="restart"/>
            <w:tcBorders>
              <w:left w:val="single" w:sz="4" w:space="0" w:color="auto"/>
              <w:right w:val="single" w:sz="4" w:space="0" w:color="auto"/>
            </w:tcBorders>
            <w:vAlign w:val="center"/>
          </w:tcPr>
          <w:p w:rsidR="00A2411A" w:rsidRPr="00A95C68" w:rsidRDefault="00A2411A" w:rsidP="00A2411A">
            <w:pPr>
              <w:autoSpaceDE w:val="0"/>
              <w:autoSpaceDN w:val="0"/>
              <w:adjustRightInd w:val="0"/>
              <w:jc w:val="center"/>
              <w:rPr>
                <w:kern w:val="2"/>
              </w:rPr>
            </w:pPr>
            <w:r>
              <w:rPr>
                <w:kern w:val="2"/>
              </w:rPr>
              <w:t>№ 61-1-1260-18</w:t>
            </w:r>
            <w:r w:rsidRPr="00A95C68">
              <w:rPr>
                <w:kern w:val="2"/>
              </w:rPr>
              <w:t xml:space="preserve"> </w:t>
            </w:r>
          </w:p>
          <w:p w:rsidR="00A2411A" w:rsidRPr="00A95C68" w:rsidRDefault="00A2411A" w:rsidP="00A2411A">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autoSpaceDE w:val="0"/>
              <w:autoSpaceDN w:val="0"/>
              <w:adjustRightInd w:val="0"/>
              <w:rPr>
                <w:kern w:val="2"/>
              </w:rPr>
            </w:pP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144"/>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Pr="00C97187" w:rsidRDefault="00A2411A" w:rsidP="00A2411A">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460,8</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460,8</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144"/>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Pr="00C97187" w:rsidRDefault="00A2411A" w:rsidP="00A2411A">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444,2</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444,2</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1334"/>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Default="00A2411A" w:rsidP="00A2411A">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16,6</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16,6</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289"/>
        </w:trPr>
        <w:tc>
          <w:tcPr>
            <w:tcW w:w="581"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2.</w:t>
            </w:r>
          </w:p>
        </w:tc>
        <w:tc>
          <w:tcPr>
            <w:tcW w:w="1969"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 xml:space="preserve">Капитальный ремонт памятника павшим воинам по адресу: Ростовская </w:t>
            </w:r>
            <w:r>
              <w:rPr>
                <w:kern w:val="2"/>
              </w:rPr>
              <w:lastRenderedPageBreak/>
              <w:t>область, Верхнедонской район, х. Коноваловский, ул. Центральная, 27а</w:t>
            </w:r>
          </w:p>
        </w:tc>
        <w:tc>
          <w:tcPr>
            <w:tcW w:w="1643" w:type="dxa"/>
            <w:vMerge w:val="restart"/>
            <w:tcBorders>
              <w:left w:val="single" w:sz="4" w:space="0" w:color="auto"/>
              <w:right w:val="single" w:sz="4" w:space="0" w:color="auto"/>
            </w:tcBorders>
            <w:vAlign w:val="center"/>
          </w:tcPr>
          <w:p w:rsidR="00A2411A" w:rsidRPr="00A95C68" w:rsidRDefault="00A2411A" w:rsidP="00A2411A">
            <w:pPr>
              <w:autoSpaceDE w:val="0"/>
              <w:autoSpaceDN w:val="0"/>
              <w:adjustRightInd w:val="0"/>
              <w:jc w:val="center"/>
              <w:rPr>
                <w:kern w:val="2"/>
              </w:rPr>
            </w:pPr>
            <w:r>
              <w:rPr>
                <w:kern w:val="2"/>
              </w:rPr>
              <w:lastRenderedPageBreak/>
              <w:t>№ 61-1-1261-18</w:t>
            </w:r>
            <w:r w:rsidRPr="00A95C68">
              <w:rPr>
                <w:kern w:val="2"/>
              </w:rPr>
              <w:t xml:space="preserve"> </w:t>
            </w:r>
          </w:p>
          <w:p w:rsidR="00A2411A" w:rsidRPr="00A95C68" w:rsidRDefault="00A2411A" w:rsidP="00A2411A">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A2411A" w:rsidRPr="00C97187" w:rsidRDefault="00A2411A" w:rsidP="00A2411A">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741,4</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741,4</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07"/>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Pr="00C97187" w:rsidRDefault="00A2411A" w:rsidP="00A2411A">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714,7</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714,7</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31"/>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Default="00A2411A" w:rsidP="00A2411A">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26,7</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26,7</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31"/>
        </w:trPr>
        <w:tc>
          <w:tcPr>
            <w:tcW w:w="581"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3.</w:t>
            </w:r>
          </w:p>
        </w:tc>
        <w:tc>
          <w:tcPr>
            <w:tcW w:w="1969"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Капитальный ремонт памятника павшим воинам по адресу: Ростовская область, Верхнедонской район, х. Мещеряковский, ул. Школьная, 37а</w:t>
            </w:r>
          </w:p>
        </w:tc>
        <w:tc>
          <w:tcPr>
            <w:tcW w:w="1643" w:type="dxa"/>
            <w:vMerge w:val="restart"/>
            <w:tcBorders>
              <w:left w:val="single" w:sz="4" w:space="0" w:color="auto"/>
              <w:right w:val="single" w:sz="4" w:space="0" w:color="auto"/>
            </w:tcBorders>
            <w:vAlign w:val="center"/>
          </w:tcPr>
          <w:p w:rsidR="00A2411A" w:rsidRPr="00A95C68" w:rsidRDefault="00A2411A" w:rsidP="00A2411A">
            <w:pPr>
              <w:autoSpaceDE w:val="0"/>
              <w:autoSpaceDN w:val="0"/>
              <w:adjustRightInd w:val="0"/>
              <w:jc w:val="center"/>
              <w:rPr>
                <w:kern w:val="2"/>
              </w:rPr>
            </w:pPr>
            <w:r>
              <w:rPr>
                <w:kern w:val="2"/>
              </w:rPr>
              <w:t>№ 61-1-1265-18</w:t>
            </w:r>
            <w:r w:rsidRPr="00A95C68">
              <w:rPr>
                <w:kern w:val="2"/>
              </w:rPr>
              <w:t xml:space="preserve"> </w:t>
            </w:r>
          </w:p>
          <w:p w:rsidR="00A2411A" w:rsidRPr="00A95C68" w:rsidRDefault="00A2411A" w:rsidP="00A2411A">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A2411A" w:rsidRPr="00DD72FA" w:rsidRDefault="00A2411A" w:rsidP="00A2411A">
            <w:r w:rsidRPr="00DD72FA">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1467,0</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1467,0</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31"/>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Pr="00DD72FA" w:rsidRDefault="00A2411A" w:rsidP="00A2411A">
            <w:r w:rsidRPr="00DD72FA">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1414,1</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1414,1</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31"/>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Default="00A2411A" w:rsidP="00A2411A">
            <w:r w:rsidRPr="00DD72FA">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52,9</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52,9</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31"/>
        </w:trPr>
        <w:tc>
          <w:tcPr>
            <w:tcW w:w="581"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4.</w:t>
            </w:r>
          </w:p>
        </w:tc>
        <w:tc>
          <w:tcPr>
            <w:tcW w:w="1969"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Капитальный ремонт памятника павшим воинам по адресу: Ростовская область, Верхнедонской район, х. Мрыховский, ул. Мрыховская, 22а</w:t>
            </w:r>
          </w:p>
        </w:tc>
        <w:tc>
          <w:tcPr>
            <w:tcW w:w="1643" w:type="dxa"/>
            <w:vMerge w:val="restart"/>
            <w:tcBorders>
              <w:left w:val="single" w:sz="4" w:space="0" w:color="auto"/>
              <w:right w:val="single" w:sz="4" w:space="0" w:color="auto"/>
            </w:tcBorders>
            <w:vAlign w:val="center"/>
          </w:tcPr>
          <w:p w:rsidR="00A2411A" w:rsidRPr="002F3A2C" w:rsidRDefault="00A2411A" w:rsidP="00A2411A">
            <w:pPr>
              <w:rPr>
                <w:kern w:val="2"/>
              </w:rPr>
            </w:pPr>
            <w:r w:rsidRPr="002F3A2C">
              <w:rPr>
                <w:kern w:val="2"/>
              </w:rPr>
              <w:t>№ 61-1-126</w:t>
            </w:r>
            <w:r>
              <w:rPr>
                <w:kern w:val="2"/>
              </w:rPr>
              <w:t>2</w:t>
            </w:r>
            <w:r w:rsidRPr="002F3A2C">
              <w:rPr>
                <w:kern w:val="2"/>
              </w:rPr>
              <w:t xml:space="preserve">-18 </w:t>
            </w:r>
          </w:p>
          <w:p w:rsidR="00A2411A" w:rsidRPr="00A95C68" w:rsidRDefault="00A2411A" w:rsidP="00A2411A">
            <w:pPr>
              <w:rPr>
                <w:kern w:val="2"/>
              </w:rPr>
            </w:pPr>
            <w:r w:rsidRPr="002F3A2C">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A2411A" w:rsidRPr="00755D08" w:rsidRDefault="00A2411A" w:rsidP="00A2411A">
            <w:r w:rsidRPr="00755D08">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817,4</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817,4</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31"/>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Pr="004E673A" w:rsidRDefault="00A2411A" w:rsidP="00A2411A">
            <w:r w:rsidRPr="004E673A">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787,9</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787,9</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31"/>
        </w:trPr>
        <w:tc>
          <w:tcPr>
            <w:tcW w:w="581" w:type="dxa"/>
            <w:vMerge/>
            <w:tcBorders>
              <w:left w:val="single" w:sz="4" w:space="0" w:color="auto"/>
              <w:right w:val="single" w:sz="4" w:space="0" w:color="auto"/>
            </w:tcBorders>
            <w:vAlign w:val="center"/>
          </w:tcPr>
          <w:p w:rsidR="00A2411A" w:rsidRPr="00A95C68" w:rsidRDefault="00A2411A" w:rsidP="00A2411A">
            <w:pPr>
              <w:rPr>
                <w:kern w:val="2"/>
              </w:rPr>
            </w:pPr>
          </w:p>
        </w:tc>
        <w:tc>
          <w:tcPr>
            <w:tcW w:w="1969" w:type="dxa"/>
            <w:vMerge/>
            <w:tcBorders>
              <w:left w:val="single" w:sz="4" w:space="0" w:color="auto"/>
              <w:right w:val="single" w:sz="4" w:space="0" w:color="auto"/>
            </w:tcBorders>
            <w:vAlign w:val="center"/>
          </w:tcPr>
          <w:p w:rsidR="00A2411A" w:rsidRPr="00A95C68" w:rsidRDefault="00A2411A" w:rsidP="00A2411A">
            <w:pPr>
              <w:rPr>
                <w:kern w:val="2"/>
              </w:rPr>
            </w:pPr>
          </w:p>
        </w:tc>
        <w:tc>
          <w:tcPr>
            <w:tcW w:w="1643" w:type="dxa"/>
            <w:vMerge/>
            <w:tcBorders>
              <w:left w:val="single" w:sz="4" w:space="0" w:color="auto"/>
              <w:right w:val="single" w:sz="4" w:space="0" w:color="auto"/>
            </w:tcBorders>
            <w:vAlign w:val="center"/>
          </w:tcPr>
          <w:p w:rsidR="00A2411A" w:rsidRPr="00A95C68"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Default="00A2411A" w:rsidP="00A2411A">
            <w:r w:rsidRPr="004E673A">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29,5</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29,5</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505"/>
        </w:trPr>
        <w:tc>
          <w:tcPr>
            <w:tcW w:w="581"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lastRenderedPageBreak/>
              <w:t>5.</w:t>
            </w:r>
          </w:p>
        </w:tc>
        <w:tc>
          <w:tcPr>
            <w:tcW w:w="1969"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Капитальный ремонт памятника павшим воинам по адресу: Ростовская область, Верхнедонской район, х Нижнетиховский ул.Ермака, 9а</w:t>
            </w:r>
          </w:p>
        </w:tc>
        <w:tc>
          <w:tcPr>
            <w:tcW w:w="1643" w:type="dxa"/>
            <w:vMerge w:val="restart"/>
            <w:tcBorders>
              <w:left w:val="single" w:sz="4" w:space="0" w:color="auto"/>
              <w:right w:val="single" w:sz="4" w:space="0" w:color="auto"/>
            </w:tcBorders>
            <w:vAlign w:val="center"/>
          </w:tcPr>
          <w:p w:rsidR="00A2411A" w:rsidRPr="00A95C68" w:rsidRDefault="00A2411A" w:rsidP="00A2411A">
            <w:pPr>
              <w:rPr>
                <w:kern w:val="2"/>
              </w:rPr>
            </w:pPr>
            <w:r>
              <w:rPr>
                <w:kern w:val="2"/>
              </w:rPr>
              <w:t>№61-1-1264-18 от 28.12.2018</w:t>
            </w:r>
          </w:p>
        </w:tc>
        <w:tc>
          <w:tcPr>
            <w:tcW w:w="1760" w:type="dxa"/>
            <w:tcBorders>
              <w:top w:val="single" w:sz="4" w:space="0" w:color="auto"/>
              <w:left w:val="single" w:sz="4" w:space="0" w:color="auto"/>
              <w:bottom w:val="single" w:sz="4" w:space="0" w:color="auto"/>
              <w:right w:val="single" w:sz="4" w:space="0" w:color="auto"/>
            </w:tcBorders>
          </w:tcPr>
          <w:p w:rsidR="00A2411A" w:rsidRPr="00C97187" w:rsidRDefault="00A2411A" w:rsidP="00A2411A">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330"/>
        </w:trPr>
        <w:tc>
          <w:tcPr>
            <w:tcW w:w="581" w:type="dxa"/>
            <w:vMerge/>
            <w:tcBorders>
              <w:left w:val="single" w:sz="4" w:space="0" w:color="auto"/>
              <w:right w:val="single" w:sz="4" w:space="0" w:color="auto"/>
            </w:tcBorders>
            <w:vAlign w:val="center"/>
          </w:tcPr>
          <w:p w:rsidR="00A2411A" w:rsidRDefault="00A2411A" w:rsidP="00A2411A">
            <w:pPr>
              <w:rPr>
                <w:kern w:val="2"/>
              </w:rPr>
            </w:pPr>
          </w:p>
        </w:tc>
        <w:tc>
          <w:tcPr>
            <w:tcW w:w="1969" w:type="dxa"/>
            <w:vMerge/>
            <w:tcBorders>
              <w:left w:val="single" w:sz="4" w:space="0" w:color="auto"/>
              <w:right w:val="single" w:sz="4" w:space="0" w:color="auto"/>
            </w:tcBorders>
            <w:vAlign w:val="center"/>
          </w:tcPr>
          <w:p w:rsidR="00A2411A" w:rsidRDefault="00A2411A" w:rsidP="00A2411A">
            <w:pPr>
              <w:rPr>
                <w:kern w:val="2"/>
              </w:rPr>
            </w:pPr>
          </w:p>
        </w:tc>
        <w:tc>
          <w:tcPr>
            <w:tcW w:w="1643" w:type="dxa"/>
            <w:vMerge/>
            <w:tcBorders>
              <w:left w:val="single" w:sz="4" w:space="0" w:color="auto"/>
              <w:right w:val="single" w:sz="4" w:space="0" w:color="auto"/>
            </w:tcBorders>
            <w:vAlign w:val="center"/>
          </w:tcPr>
          <w:p w:rsidR="00A2411A"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Pr="00C97187" w:rsidRDefault="00A2411A" w:rsidP="00A2411A">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r w:rsidR="00A2411A" w:rsidRPr="00A95C68" w:rsidTr="00A2411A">
        <w:trPr>
          <w:trHeight w:val="405"/>
        </w:trPr>
        <w:tc>
          <w:tcPr>
            <w:tcW w:w="581" w:type="dxa"/>
            <w:vMerge/>
            <w:tcBorders>
              <w:left w:val="single" w:sz="4" w:space="0" w:color="auto"/>
              <w:right w:val="single" w:sz="4" w:space="0" w:color="auto"/>
            </w:tcBorders>
            <w:vAlign w:val="center"/>
          </w:tcPr>
          <w:p w:rsidR="00A2411A" w:rsidRDefault="00A2411A" w:rsidP="00A2411A">
            <w:pPr>
              <w:rPr>
                <w:kern w:val="2"/>
              </w:rPr>
            </w:pPr>
          </w:p>
        </w:tc>
        <w:tc>
          <w:tcPr>
            <w:tcW w:w="1969" w:type="dxa"/>
            <w:vMerge/>
            <w:tcBorders>
              <w:left w:val="single" w:sz="4" w:space="0" w:color="auto"/>
              <w:right w:val="single" w:sz="4" w:space="0" w:color="auto"/>
            </w:tcBorders>
            <w:vAlign w:val="center"/>
          </w:tcPr>
          <w:p w:rsidR="00A2411A" w:rsidRDefault="00A2411A" w:rsidP="00A2411A">
            <w:pPr>
              <w:rPr>
                <w:kern w:val="2"/>
              </w:rPr>
            </w:pPr>
          </w:p>
        </w:tc>
        <w:tc>
          <w:tcPr>
            <w:tcW w:w="1643" w:type="dxa"/>
            <w:vMerge/>
            <w:tcBorders>
              <w:left w:val="single" w:sz="4" w:space="0" w:color="auto"/>
              <w:right w:val="single" w:sz="4" w:space="0" w:color="auto"/>
            </w:tcBorders>
            <w:vAlign w:val="center"/>
          </w:tcPr>
          <w:p w:rsidR="00A2411A" w:rsidRDefault="00A2411A" w:rsidP="00A2411A">
            <w:pPr>
              <w:rPr>
                <w:kern w:val="2"/>
              </w:rPr>
            </w:pPr>
          </w:p>
        </w:tc>
        <w:tc>
          <w:tcPr>
            <w:tcW w:w="1760" w:type="dxa"/>
            <w:tcBorders>
              <w:top w:val="single" w:sz="4" w:space="0" w:color="auto"/>
              <w:left w:val="single" w:sz="4" w:space="0" w:color="auto"/>
              <w:bottom w:val="single" w:sz="4" w:space="0" w:color="auto"/>
              <w:right w:val="single" w:sz="4" w:space="0" w:color="auto"/>
            </w:tcBorders>
          </w:tcPr>
          <w:p w:rsidR="00A2411A" w:rsidRDefault="00A2411A" w:rsidP="00A2411A">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tcPr>
          <w:p w:rsidR="00A2411A" w:rsidRDefault="00A2411A" w:rsidP="00A2411A">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A2411A" w:rsidRPr="00A95C68" w:rsidRDefault="00A2411A" w:rsidP="00A2411A">
            <w:pPr>
              <w:jc w:val="center"/>
              <w:rPr>
                <w:rFonts w:eastAsia="Calibri"/>
                <w:kern w:val="2"/>
                <w:lang w:eastAsia="en-US"/>
              </w:rPr>
            </w:pPr>
          </w:p>
        </w:tc>
      </w:tr>
    </w:tbl>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Default="00A2411A" w:rsidP="00A2411A">
      <w:pPr>
        <w:widowControl w:val="0"/>
        <w:autoSpaceDE w:val="0"/>
        <w:autoSpaceDN w:val="0"/>
        <w:adjustRightInd w:val="0"/>
        <w:jc w:val="center"/>
        <w:rPr>
          <w:color w:val="404040"/>
          <w:kern w:val="1"/>
          <w:sz w:val="28"/>
          <w:szCs w:val="28"/>
          <w:lang w:eastAsia="ar-SA"/>
        </w:rPr>
      </w:pPr>
    </w:p>
    <w:p w:rsidR="00A2411A" w:rsidRPr="00924418" w:rsidRDefault="00A2411A" w:rsidP="00A2411A">
      <w:pPr>
        <w:widowControl w:val="0"/>
        <w:autoSpaceDE w:val="0"/>
        <w:autoSpaceDN w:val="0"/>
        <w:adjustRightInd w:val="0"/>
        <w:jc w:val="center"/>
        <w:rPr>
          <w:color w:val="404040"/>
          <w:kern w:val="1"/>
          <w:sz w:val="28"/>
          <w:szCs w:val="28"/>
          <w:lang w:eastAsia="ar-SA"/>
        </w:rPr>
      </w:pPr>
      <w:r w:rsidRPr="00924418">
        <w:rPr>
          <w:color w:val="404040"/>
          <w:kern w:val="1"/>
          <w:sz w:val="28"/>
          <w:szCs w:val="28"/>
          <w:lang w:eastAsia="ar-SA"/>
        </w:rPr>
        <w:t>РАСХОДЫ</w:t>
      </w:r>
    </w:p>
    <w:p w:rsidR="00A2411A" w:rsidRPr="00924418" w:rsidRDefault="00A2411A" w:rsidP="00A2411A">
      <w:pPr>
        <w:widowControl w:val="0"/>
        <w:autoSpaceDE w:val="0"/>
        <w:autoSpaceDN w:val="0"/>
        <w:adjustRightInd w:val="0"/>
        <w:jc w:val="center"/>
        <w:rPr>
          <w:color w:val="404040"/>
          <w:kern w:val="1"/>
          <w:sz w:val="28"/>
          <w:szCs w:val="28"/>
          <w:lang w:eastAsia="ar-SA"/>
        </w:rPr>
      </w:pPr>
      <w:r w:rsidRPr="00924418">
        <w:rPr>
          <w:color w:val="404040"/>
          <w:kern w:val="1"/>
          <w:sz w:val="28"/>
          <w:szCs w:val="28"/>
          <w:lang w:eastAsia="ar-SA"/>
        </w:rPr>
        <w:t>Бюджета</w:t>
      </w:r>
      <w:r>
        <w:rPr>
          <w:color w:val="404040"/>
          <w:kern w:val="1"/>
          <w:sz w:val="28"/>
          <w:szCs w:val="28"/>
          <w:lang w:eastAsia="ar-SA"/>
        </w:rPr>
        <w:t xml:space="preserve"> Мещеряковского сельского поселения</w:t>
      </w:r>
      <w:r w:rsidRPr="00924418">
        <w:rPr>
          <w:color w:val="404040"/>
          <w:kern w:val="1"/>
          <w:sz w:val="28"/>
          <w:szCs w:val="28"/>
          <w:lang w:eastAsia="ar-SA"/>
        </w:rPr>
        <w:t xml:space="preserve"> на реализацию муниципальной программы</w:t>
      </w:r>
    </w:p>
    <w:p w:rsidR="00A2411A" w:rsidRPr="00924418" w:rsidRDefault="00A2411A" w:rsidP="00A2411A">
      <w:pPr>
        <w:widowControl w:val="0"/>
        <w:autoSpaceDE w:val="0"/>
        <w:autoSpaceDN w:val="0"/>
        <w:adjustRightInd w:val="0"/>
        <w:rPr>
          <w:color w:val="404040"/>
          <w:kern w:val="1"/>
          <w:sz w:val="28"/>
          <w:szCs w:val="28"/>
          <w:lang w:eastAsia="ar-SA"/>
        </w:rPr>
      </w:pPr>
    </w:p>
    <w:tbl>
      <w:tblPr>
        <w:tblW w:w="15305" w:type="dxa"/>
        <w:tblInd w:w="-67" w:type="dxa"/>
        <w:tblLayout w:type="fixed"/>
        <w:tblCellMar>
          <w:left w:w="75" w:type="dxa"/>
          <w:right w:w="75" w:type="dxa"/>
        </w:tblCellMar>
        <w:tblLook w:val="04A0" w:firstRow="1" w:lastRow="0" w:firstColumn="1" w:lastColumn="0" w:noHBand="0" w:noVBand="1"/>
      </w:tblPr>
      <w:tblGrid>
        <w:gridCol w:w="1418"/>
        <w:gridCol w:w="1985"/>
        <w:gridCol w:w="425"/>
        <w:gridCol w:w="567"/>
        <w:gridCol w:w="1134"/>
        <w:gridCol w:w="425"/>
        <w:gridCol w:w="851"/>
        <w:gridCol w:w="708"/>
        <w:gridCol w:w="709"/>
        <w:gridCol w:w="709"/>
        <w:gridCol w:w="709"/>
        <w:gridCol w:w="708"/>
        <w:gridCol w:w="709"/>
        <w:gridCol w:w="708"/>
        <w:gridCol w:w="708"/>
        <w:gridCol w:w="708"/>
        <w:gridCol w:w="708"/>
        <w:gridCol w:w="708"/>
        <w:gridCol w:w="708"/>
      </w:tblGrid>
      <w:tr w:rsidR="00A2411A" w:rsidRPr="00924418" w:rsidTr="00A2411A">
        <w:trPr>
          <w:trHeight w:val="684"/>
        </w:trPr>
        <w:tc>
          <w:tcPr>
            <w:tcW w:w="1418" w:type="dxa"/>
            <w:vMerge w:val="restart"/>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Номер и наименование </w:t>
            </w:r>
            <w:r w:rsidRPr="00924418">
              <w:rPr>
                <w:color w:val="404040"/>
                <w:kern w:val="1"/>
                <w:sz w:val="18"/>
                <w:szCs w:val="18"/>
                <w:lang w:eastAsia="ar-SA"/>
              </w:rPr>
              <w:br/>
              <w:t>подпрограммы, основного мероприятия подпрограммы,</w:t>
            </w:r>
          </w:p>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Ответственный</w:t>
            </w:r>
          </w:p>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исполнитель,</w:t>
            </w:r>
          </w:p>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соисполнители,</w:t>
            </w:r>
          </w:p>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 участники</w:t>
            </w:r>
          </w:p>
        </w:tc>
        <w:tc>
          <w:tcPr>
            <w:tcW w:w="2551" w:type="dxa"/>
            <w:gridSpan w:val="4"/>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Код бюджетной   </w:t>
            </w:r>
            <w:r w:rsidRPr="00924418">
              <w:rPr>
                <w:color w:val="404040"/>
                <w:kern w:val="1"/>
                <w:sz w:val="18"/>
                <w:szCs w:val="18"/>
                <w:lang w:eastAsia="ar-SA"/>
              </w:rPr>
              <w:br/>
              <w:t>классификации расходов</w:t>
            </w:r>
          </w:p>
        </w:tc>
        <w:tc>
          <w:tcPr>
            <w:tcW w:w="851" w:type="dxa"/>
            <w:vMerge w:val="restart"/>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Объем расходов всего</w:t>
            </w:r>
            <w:r w:rsidRPr="00924418">
              <w:rPr>
                <w:color w:val="404040"/>
                <w:kern w:val="1"/>
                <w:sz w:val="18"/>
                <w:szCs w:val="18"/>
                <w:lang w:eastAsia="ar-SA"/>
              </w:rPr>
              <w:br/>
              <w:t>(тыс. рублей),</w:t>
            </w:r>
          </w:p>
          <w:p w:rsidR="00A2411A" w:rsidRPr="00924418" w:rsidRDefault="00A2411A" w:rsidP="00A2411A">
            <w:pPr>
              <w:widowControl w:val="0"/>
              <w:autoSpaceDE w:val="0"/>
              <w:autoSpaceDN w:val="0"/>
              <w:adjustRightInd w:val="0"/>
              <w:rPr>
                <w:i/>
                <w:color w:val="404040"/>
                <w:kern w:val="1"/>
                <w:sz w:val="18"/>
                <w:szCs w:val="18"/>
                <w:lang w:eastAsia="ar-SA"/>
              </w:rPr>
            </w:pPr>
          </w:p>
        </w:tc>
        <w:tc>
          <w:tcPr>
            <w:tcW w:w="4960" w:type="dxa"/>
            <w:gridSpan w:val="7"/>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в том числе по годам реализации</w:t>
            </w:r>
          </w:p>
          <w:p w:rsidR="00A2411A" w:rsidRPr="00924418" w:rsidRDefault="00A2411A" w:rsidP="00A2411A">
            <w:pPr>
              <w:widowControl w:val="0"/>
              <w:autoSpaceDE w:val="0"/>
              <w:autoSpaceDN w:val="0"/>
              <w:adjustRightInd w:val="0"/>
              <w:rPr>
                <w:i/>
                <w:color w:val="404040"/>
                <w:kern w:val="1"/>
                <w:sz w:val="18"/>
                <w:szCs w:val="18"/>
                <w:lang w:eastAsia="ar-SA"/>
              </w:rPr>
            </w:pPr>
            <w:r w:rsidRPr="00924418">
              <w:rPr>
                <w:color w:val="404040"/>
                <w:kern w:val="1"/>
                <w:sz w:val="18"/>
                <w:szCs w:val="18"/>
                <w:lang w:eastAsia="ar-SA"/>
              </w:rPr>
              <w:t xml:space="preserve">муниципальной программы, </w:t>
            </w:r>
            <w:hyperlink r:id="rId16" w:anchor="Par871" w:history="1">
              <w:r w:rsidRPr="00924418">
                <w:rPr>
                  <w:rStyle w:val="a5"/>
                  <w:kern w:val="1"/>
                  <w:sz w:val="18"/>
                  <w:szCs w:val="18"/>
                  <w:lang w:eastAsia="ar-SA"/>
                </w:rPr>
                <w:t>&lt;2&gt;</w:t>
              </w:r>
            </w:hyperlink>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r>
      <w:tr w:rsidR="00A2411A" w:rsidRPr="00924418" w:rsidTr="00A2411A">
        <w:trPr>
          <w:cantSplit/>
          <w:trHeight w:val="968"/>
        </w:trPr>
        <w:tc>
          <w:tcPr>
            <w:tcW w:w="1418" w:type="dxa"/>
            <w:vMerge/>
            <w:tcBorders>
              <w:top w:val="single" w:sz="4" w:space="0" w:color="auto"/>
              <w:left w:val="single" w:sz="4" w:space="0" w:color="auto"/>
              <w:bottom w:val="single" w:sz="4" w:space="0" w:color="auto"/>
              <w:right w:val="single" w:sz="4" w:space="0" w:color="auto"/>
            </w:tcBorders>
            <w:vAlign w:val="center"/>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nil"/>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ГРБС</w:t>
            </w:r>
          </w:p>
        </w:tc>
        <w:tc>
          <w:tcPr>
            <w:tcW w:w="567" w:type="dxa"/>
            <w:tcBorders>
              <w:top w:val="nil"/>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РзПр</w:t>
            </w:r>
          </w:p>
        </w:tc>
        <w:tc>
          <w:tcPr>
            <w:tcW w:w="1134" w:type="dxa"/>
            <w:tcBorders>
              <w:top w:val="nil"/>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ЦСР</w:t>
            </w:r>
          </w:p>
        </w:tc>
        <w:tc>
          <w:tcPr>
            <w:tcW w:w="425" w:type="dxa"/>
            <w:tcBorders>
              <w:top w:val="nil"/>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ВР</w:t>
            </w:r>
          </w:p>
        </w:tc>
        <w:tc>
          <w:tcPr>
            <w:tcW w:w="851" w:type="dxa"/>
            <w:vMerge/>
            <w:tcBorders>
              <w:top w:val="single" w:sz="4" w:space="0" w:color="auto"/>
              <w:left w:val="single" w:sz="4" w:space="0" w:color="auto"/>
              <w:bottom w:val="single" w:sz="4" w:space="0" w:color="auto"/>
              <w:right w:val="single" w:sz="4" w:space="0" w:color="auto"/>
            </w:tcBorders>
            <w:vAlign w:val="center"/>
          </w:tcPr>
          <w:p w:rsidR="00A2411A" w:rsidRPr="00924418" w:rsidRDefault="00A2411A" w:rsidP="00A2411A">
            <w:pPr>
              <w:widowControl w:val="0"/>
              <w:autoSpaceDE w:val="0"/>
              <w:autoSpaceDN w:val="0"/>
              <w:adjustRightInd w:val="0"/>
              <w:rPr>
                <w:i/>
                <w:color w:val="404040"/>
                <w:kern w:val="1"/>
                <w:sz w:val="18"/>
                <w:szCs w:val="18"/>
                <w:lang w:eastAsia="ar-SA"/>
              </w:rPr>
            </w:pPr>
          </w:p>
        </w:tc>
        <w:tc>
          <w:tcPr>
            <w:tcW w:w="708" w:type="dxa"/>
            <w:tcBorders>
              <w:top w:val="nil"/>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2019 год</w:t>
            </w:r>
          </w:p>
        </w:tc>
        <w:tc>
          <w:tcPr>
            <w:tcW w:w="709" w:type="dxa"/>
            <w:tcBorders>
              <w:top w:val="single" w:sz="4" w:space="0" w:color="auto"/>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2020 год</w:t>
            </w:r>
          </w:p>
        </w:tc>
        <w:tc>
          <w:tcPr>
            <w:tcW w:w="709" w:type="dxa"/>
            <w:tcBorders>
              <w:top w:val="single" w:sz="4" w:space="0" w:color="auto"/>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2021 год</w:t>
            </w:r>
          </w:p>
        </w:tc>
        <w:tc>
          <w:tcPr>
            <w:tcW w:w="709" w:type="dxa"/>
            <w:tcBorders>
              <w:top w:val="single" w:sz="4" w:space="0" w:color="auto"/>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2022 год</w:t>
            </w:r>
          </w:p>
        </w:tc>
        <w:tc>
          <w:tcPr>
            <w:tcW w:w="708" w:type="dxa"/>
            <w:tcBorders>
              <w:top w:val="single" w:sz="4" w:space="0" w:color="auto"/>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2023 год</w:t>
            </w:r>
          </w:p>
        </w:tc>
        <w:tc>
          <w:tcPr>
            <w:tcW w:w="709" w:type="dxa"/>
            <w:tcBorders>
              <w:top w:val="nil"/>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2024 год</w:t>
            </w:r>
          </w:p>
        </w:tc>
        <w:tc>
          <w:tcPr>
            <w:tcW w:w="708" w:type="dxa"/>
            <w:tcBorders>
              <w:top w:val="nil"/>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2025 год</w:t>
            </w:r>
          </w:p>
        </w:tc>
        <w:tc>
          <w:tcPr>
            <w:tcW w:w="708" w:type="dxa"/>
            <w:tcBorders>
              <w:top w:val="nil"/>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Pr>
                <w:color w:val="404040"/>
                <w:kern w:val="1"/>
                <w:sz w:val="18"/>
                <w:szCs w:val="18"/>
                <w:lang w:eastAsia="ar-SA"/>
              </w:rPr>
              <w:t>2026</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Pr>
                <w:color w:val="404040"/>
                <w:kern w:val="1"/>
                <w:sz w:val="18"/>
                <w:szCs w:val="18"/>
                <w:lang w:eastAsia="ar-SA"/>
              </w:rPr>
              <w:t>2027</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Pr>
                <w:color w:val="404040"/>
                <w:kern w:val="1"/>
                <w:sz w:val="18"/>
                <w:szCs w:val="18"/>
                <w:lang w:eastAsia="ar-SA"/>
              </w:rPr>
              <w:t>2028</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Pr>
                <w:color w:val="404040"/>
                <w:kern w:val="1"/>
                <w:sz w:val="18"/>
                <w:szCs w:val="18"/>
                <w:lang w:eastAsia="ar-SA"/>
              </w:rPr>
              <w:t>2029</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A2411A" w:rsidRPr="00924418" w:rsidRDefault="00A2411A" w:rsidP="00A2411A">
            <w:pPr>
              <w:widowControl w:val="0"/>
              <w:autoSpaceDE w:val="0"/>
              <w:autoSpaceDN w:val="0"/>
              <w:adjustRightInd w:val="0"/>
              <w:rPr>
                <w:color w:val="404040"/>
                <w:kern w:val="1"/>
                <w:sz w:val="18"/>
                <w:szCs w:val="18"/>
                <w:lang w:eastAsia="ar-SA"/>
              </w:rPr>
            </w:pPr>
            <w:r>
              <w:rPr>
                <w:color w:val="404040"/>
                <w:kern w:val="1"/>
                <w:sz w:val="18"/>
                <w:szCs w:val="18"/>
                <w:lang w:eastAsia="ar-SA"/>
              </w:rPr>
              <w:t>2030</w:t>
            </w:r>
            <w:r w:rsidRPr="00924418">
              <w:rPr>
                <w:color w:val="404040"/>
                <w:kern w:val="1"/>
                <w:sz w:val="18"/>
                <w:szCs w:val="18"/>
                <w:lang w:eastAsia="ar-SA"/>
              </w:rPr>
              <w:t xml:space="preserve"> год</w:t>
            </w:r>
          </w:p>
        </w:tc>
      </w:tr>
      <w:tr w:rsidR="00A2411A" w:rsidRPr="00924418" w:rsidTr="00A2411A">
        <w:trPr>
          <w:cantSplit/>
          <w:tblHeader/>
        </w:trPr>
        <w:tc>
          <w:tcPr>
            <w:tcW w:w="141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3</w:t>
            </w:r>
          </w:p>
        </w:tc>
        <w:tc>
          <w:tcPr>
            <w:tcW w:w="567"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4</w:t>
            </w:r>
          </w:p>
        </w:tc>
        <w:tc>
          <w:tcPr>
            <w:tcW w:w="1134"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7</w:t>
            </w: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8</w:t>
            </w:r>
          </w:p>
        </w:tc>
        <w:tc>
          <w:tcPr>
            <w:tcW w:w="709"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9</w:t>
            </w:r>
          </w:p>
        </w:tc>
        <w:tc>
          <w:tcPr>
            <w:tcW w:w="709"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10</w:t>
            </w:r>
          </w:p>
        </w:tc>
        <w:tc>
          <w:tcPr>
            <w:tcW w:w="709"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11</w:t>
            </w: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12</w:t>
            </w:r>
          </w:p>
        </w:tc>
        <w:tc>
          <w:tcPr>
            <w:tcW w:w="709"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13</w:t>
            </w: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14</w:t>
            </w: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r>
      <w:tr w:rsidR="00A2411A" w:rsidRPr="00924418" w:rsidTr="00A2411A">
        <w:trPr>
          <w:trHeight w:val="435"/>
        </w:trPr>
        <w:tc>
          <w:tcPr>
            <w:tcW w:w="1418" w:type="dxa"/>
            <w:vMerge w:val="restart"/>
            <w:tcBorders>
              <w:top w:val="single" w:sz="4" w:space="0" w:color="auto"/>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Муниципальная </w:t>
            </w:r>
            <w:r w:rsidRPr="00924418">
              <w:rPr>
                <w:color w:val="404040"/>
                <w:kern w:val="1"/>
                <w:sz w:val="18"/>
                <w:szCs w:val="18"/>
                <w:lang w:eastAsia="ar-SA"/>
              </w:rPr>
              <w:br/>
              <w:t xml:space="preserve">программа   </w:t>
            </w:r>
            <w:r>
              <w:rPr>
                <w:color w:val="404040"/>
                <w:kern w:val="1"/>
                <w:sz w:val="18"/>
                <w:szCs w:val="18"/>
                <w:lang w:eastAsia="ar-SA"/>
              </w:rPr>
              <w:t>Мещеряковского сельского поселения «Развитие культуры и туризма»</w:t>
            </w:r>
            <w:r w:rsidRPr="00924418">
              <w:rPr>
                <w:color w:val="404040"/>
                <w:kern w:val="1"/>
                <w:sz w:val="18"/>
                <w:szCs w:val="18"/>
                <w:lang w:eastAsia="ar-SA"/>
              </w:rPr>
              <w:t xml:space="preserve">    </w:t>
            </w:r>
          </w:p>
        </w:tc>
        <w:tc>
          <w:tcPr>
            <w:tcW w:w="1985"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всего </w:t>
            </w:r>
          </w:p>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в том числе:           </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19146,4</w:t>
            </w:r>
          </w:p>
        </w:tc>
        <w:tc>
          <w:tcPr>
            <w:tcW w:w="708"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color w:val="404040"/>
                <w:kern w:val="1"/>
                <w:sz w:val="18"/>
                <w:szCs w:val="18"/>
                <w:lang w:eastAsia="ar-SA"/>
              </w:rPr>
            </w:pPr>
          </w:p>
          <w:p w:rsidR="00A2411A" w:rsidRDefault="00A2411A" w:rsidP="00A2411A">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292"/>
        </w:trPr>
        <w:tc>
          <w:tcPr>
            <w:tcW w:w="1418" w:type="dxa"/>
            <w:vMerge/>
            <w:tcBorders>
              <w:left w:val="single" w:sz="4" w:space="0" w:color="auto"/>
              <w:right w:val="single" w:sz="4" w:space="0" w:color="auto"/>
            </w:tcBorders>
            <w:vAlign w:val="center"/>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val="restart"/>
            <w:tcBorders>
              <w:top w:val="single" w:sz="4" w:space="0" w:color="auto"/>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ответственный исполнитель муниципальной программы – </w:t>
            </w:r>
            <w:r w:rsidRPr="00CF5D67">
              <w:rPr>
                <w:color w:val="404040"/>
                <w:kern w:val="2"/>
                <w:sz w:val="18"/>
                <w:szCs w:val="18"/>
              </w:rPr>
              <w:t>Администрация Мещеряковского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19146,4</w:t>
            </w:r>
          </w:p>
        </w:tc>
        <w:tc>
          <w:tcPr>
            <w:tcW w:w="708"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color w:val="404040"/>
                <w:kern w:val="1"/>
                <w:sz w:val="18"/>
                <w:szCs w:val="18"/>
                <w:lang w:eastAsia="ar-SA"/>
              </w:rPr>
            </w:pPr>
          </w:p>
          <w:p w:rsidR="00A2411A" w:rsidRDefault="00A2411A" w:rsidP="00A2411A">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525"/>
        </w:trPr>
        <w:tc>
          <w:tcPr>
            <w:tcW w:w="1418" w:type="dxa"/>
            <w:vMerge/>
            <w:tcBorders>
              <w:left w:val="single" w:sz="4" w:space="0" w:color="auto"/>
              <w:right w:val="single" w:sz="4" w:space="0" w:color="auto"/>
            </w:tcBorders>
            <w:vAlign w:val="center"/>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12035,2</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F60EA8" w:rsidRDefault="00A2411A" w:rsidP="00A2411A">
            <w:pPr>
              <w:jc w:val="center"/>
              <w:rPr>
                <w:color w:val="404040"/>
                <w:kern w:val="1"/>
                <w:sz w:val="18"/>
                <w:szCs w:val="18"/>
                <w:lang w:eastAsia="ar-SA"/>
              </w:rP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4288,5</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525"/>
        </w:trPr>
        <w:tc>
          <w:tcPr>
            <w:tcW w:w="1418" w:type="dxa"/>
            <w:vMerge/>
            <w:tcBorders>
              <w:left w:val="single" w:sz="4" w:space="0" w:color="auto"/>
              <w:right w:val="single" w:sz="4" w:space="0" w:color="auto"/>
            </w:tcBorders>
            <w:vAlign w:val="center"/>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3D68B9" w:rsidRDefault="00A2411A" w:rsidP="00A2411A">
            <w:pPr>
              <w:jc w:val="center"/>
              <w:rPr>
                <w:color w:val="404040"/>
                <w:kern w:val="1"/>
                <w:sz w:val="18"/>
                <w:szCs w:val="18"/>
                <w:lang w:eastAsia="ar-SA"/>
              </w:rPr>
            </w:pPr>
            <w:r>
              <w:rPr>
                <w:color w:val="404040"/>
                <w:kern w:val="1"/>
                <w:sz w:val="18"/>
                <w:szCs w:val="18"/>
                <w:lang w:eastAsia="ar-SA"/>
              </w:rPr>
              <w:t>0,0</w:t>
            </w:r>
          </w:p>
        </w:tc>
      </w:tr>
      <w:tr w:rsidR="00A2411A" w:rsidRPr="00924418" w:rsidTr="00A2411A">
        <w:trPr>
          <w:trHeight w:val="525"/>
        </w:trPr>
        <w:tc>
          <w:tcPr>
            <w:tcW w:w="1418" w:type="dxa"/>
            <w:vMerge/>
            <w:tcBorders>
              <w:left w:val="single" w:sz="4" w:space="0" w:color="auto"/>
              <w:right w:val="single" w:sz="4" w:space="0" w:color="auto"/>
            </w:tcBorders>
            <w:vAlign w:val="center"/>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B0281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B0281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34016B"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525"/>
        </w:trPr>
        <w:tc>
          <w:tcPr>
            <w:tcW w:w="1418" w:type="dxa"/>
            <w:vMerge/>
            <w:tcBorders>
              <w:left w:val="single" w:sz="4" w:space="0" w:color="auto"/>
              <w:bottom w:val="single" w:sz="4" w:space="0" w:color="auto"/>
              <w:right w:val="single" w:sz="4" w:space="0" w:color="auto"/>
            </w:tcBorders>
            <w:vAlign w:val="center"/>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3B2004"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3B2004"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62764A" w:rsidRDefault="00A2411A" w:rsidP="00A2411A">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r>
      <w:tr w:rsidR="00A2411A" w:rsidRPr="00924418" w:rsidTr="00A2411A">
        <w:trPr>
          <w:trHeight w:val="525"/>
        </w:trPr>
        <w:tc>
          <w:tcPr>
            <w:tcW w:w="1418" w:type="dxa"/>
            <w:tcBorders>
              <w:left w:val="single" w:sz="4" w:space="0" w:color="auto"/>
              <w:bottom w:val="single" w:sz="4" w:space="0" w:color="auto"/>
              <w:right w:val="single" w:sz="4" w:space="0" w:color="auto"/>
            </w:tcBorders>
            <w:vAlign w:val="center"/>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07B50" w:rsidRDefault="00A2411A" w:rsidP="00A2411A">
            <w:pPr>
              <w:jc w:val="center"/>
              <w:rPr>
                <w:color w:val="404040"/>
                <w:kern w:val="1"/>
                <w:sz w:val="18"/>
                <w:szCs w:val="18"/>
                <w:lang w:eastAsia="ar-SA"/>
              </w:rPr>
            </w:pPr>
            <w:r>
              <w:rPr>
                <w:color w:val="404040"/>
                <w:kern w:val="1"/>
                <w:sz w:val="18"/>
                <w:szCs w:val="18"/>
                <w:lang w:eastAsia="ar-SA"/>
              </w:rPr>
              <w:t>0,0</w:t>
            </w:r>
          </w:p>
        </w:tc>
      </w:tr>
      <w:tr w:rsidR="00A2411A" w:rsidRPr="00924418" w:rsidTr="00A2411A">
        <w:trPr>
          <w:trHeight w:val="270"/>
        </w:trPr>
        <w:tc>
          <w:tcPr>
            <w:tcW w:w="1418" w:type="dxa"/>
            <w:vMerge w:val="restart"/>
            <w:tcBorders>
              <w:top w:val="single" w:sz="4" w:space="0" w:color="auto"/>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val="restart"/>
            <w:tcBorders>
              <w:top w:val="single" w:sz="4" w:space="0" w:color="auto"/>
              <w:left w:val="single" w:sz="4" w:space="0" w:color="auto"/>
              <w:right w:val="single" w:sz="4" w:space="0" w:color="auto"/>
            </w:tcBorders>
          </w:tcPr>
          <w:p w:rsidR="00A2411A" w:rsidRPr="00CF5D67" w:rsidRDefault="00A2411A" w:rsidP="00A2411A">
            <w:pPr>
              <w:widowControl w:val="0"/>
              <w:autoSpaceDE w:val="0"/>
              <w:autoSpaceDN w:val="0"/>
              <w:adjustRightInd w:val="0"/>
              <w:rPr>
                <w:color w:val="404040"/>
                <w:kern w:val="1"/>
                <w:sz w:val="18"/>
                <w:szCs w:val="18"/>
                <w:lang w:eastAsia="ar-SA"/>
              </w:rPr>
            </w:pPr>
            <w:r w:rsidRPr="00CF5D67">
              <w:rPr>
                <w:color w:val="404040"/>
                <w:kern w:val="1"/>
                <w:sz w:val="18"/>
                <w:szCs w:val="18"/>
                <w:lang w:eastAsia="ar-SA"/>
              </w:rPr>
              <w:t>участник-  муниципальное бюджетное учреждение культуры Верхнедонского района «Межпоселенческий Дом культуры станицы Казанской»</w:t>
            </w:r>
            <w:r w:rsidRPr="00CF5D67">
              <w:rPr>
                <w:color w:val="404040"/>
                <w:sz w:val="18"/>
                <w:szCs w:val="18"/>
              </w:rPr>
              <w:t xml:space="preserve"> Мещеряковский сельский Дом культуры, Мрыховский СК, Нижнетиховский СК</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19146,4</w:t>
            </w:r>
          </w:p>
        </w:tc>
        <w:tc>
          <w:tcPr>
            <w:tcW w:w="708"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color w:val="404040"/>
                <w:kern w:val="1"/>
                <w:sz w:val="18"/>
                <w:szCs w:val="18"/>
                <w:lang w:eastAsia="ar-SA"/>
              </w:rPr>
            </w:pPr>
          </w:p>
          <w:p w:rsidR="00A2411A" w:rsidRDefault="00A2411A" w:rsidP="00A2411A">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270"/>
        </w:trPr>
        <w:tc>
          <w:tcPr>
            <w:tcW w:w="1418"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12035,2</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F60EA8" w:rsidRDefault="00A2411A" w:rsidP="00A2411A">
            <w:pPr>
              <w:jc w:val="center"/>
              <w:rPr>
                <w:color w:val="404040"/>
                <w:kern w:val="1"/>
                <w:sz w:val="18"/>
                <w:szCs w:val="18"/>
                <w:lang w:eastAsia="ar-SA"/>
              </w:rP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270"/>
        </w:trPr>
        <w:tc>
          <w:tcPr>
            <w:tcW w:w="1418"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B0281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B0281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34016B"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1449"/>
        </w:trPr>
        <w:tc>
          <w:tcPr>
            <w:tcW w:w="1418" w:type="dxa"/>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B80CA0">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val="en-US" w:eastAsia="ar-SA"/>
              </w:rPr>
              <w:t>04100S3320</w:t>
            </w:r>
          </w:p>
        </w:tc>
        <w:tc>
          <w:tcPr>
            <w:tcW w:w="425" w:type="dxa"/>
            <w:tcBorders>
              <w:top w:val="single" w:sz="4" w:space="0" w:color="auto"/>
              <w:left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val="en-US" w:eastAsia="ar-SA"/>
              </w:rPr>
              <w:t>240</w:t>
            </w:r>
          </w:p>
        </w:tc>
        <w:tc>
          <w:tcPr>
            <w:tcW w:w="851" w:type="dxa"/>
            <w:tcBorders>
              <w:top w:val="single" w:sz="4" w:space="0" w:color="auto"/>
              <w:left w:val="single" w:sz="4" w:space="0" w:color="auto"/>
              <w:right w:val="single" w:sz="4" w:space="0" w:color="auto"/>
            </w:tcBorders>
            <w:vAlign w:val="bottom"/>
          </w:tcPr>
          <w:p w:rsidR="00A2411A" w:rsidRPr="003B2004"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A2411A" w:rsidRPr="003B2004"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right w:val="single" w:sz="4" w:space="0" w:color="auto"/>
            </w:tcBorders>
            <w:vAlign w:val="bottom"/>
          </w:tcPr>
          <w:p w:rsidR="00A2411A" w:rsidRPr="0062764A" w:rsidRDefault="00A2411A" w:rsidP="00A2411A">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r>
      <w:tr w:rsidR="00A2411A" w:rsidRPr="00924418" w:rsidTr="00A2411A">
        <w:trPr>
          <w:trHeight w:val="1449"/>
        </w:trPr>
        <w:tc>
          <w:tcPr>
            <w:tcW w:w="1418" w:type="dxa"/>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A2411A" w:rsidRPr="00B80CA0"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A2411A" w:rsidRPr="00175E67"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right w:val="single" w:sz="4" w:space="0" w:color="auto"/>
            </w:tcBorders>
            <w:vAlign w:val="bottom"/>
          </w:tcPr>
          <w:p w:rsidR="00A2411A" w:rsidRPr="00175E67"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Pr="00175E67" w:rsidRDefault="00A2411A" w:rsidP="00A2411A">
            <w:pPr>
              <w:jc w:val="center"/>
              <w:rPr>
                <w:color w:val="404040"/>
                <w:kern w:val="1"/>
                <w:sz w:val="18"/>
                <w:szCs w:val="18"/>
                <w:lang w:eastAsia="ar-SA"/>
              </w:rPr>
            </w:pPr>
            <w:r>
              <w:rPr>
                <w:color w:val="404040"/>
                <w:kern w:val="1"/>
                <w:sz w:val="18"/>
                <w:szCs w:val="18"/>
                <w:lang w:eastAsia="ar-SA"/>
              </w:rPr>
              <w:t>0,0</w:t>
            </w:r>
          </w:p>
        </w:tc>
      </w:tr>
      <w:tr w:rsidR="00A2411A" w:rsidRPr="00924418" w:rsidTr="00A2411A">
        <w:trPr>
          <w:trHeight w:val="1449"/>
        </w:trPr>
        <w:tc>
          <w:tcPr>
            <w:tcW w:w="1418" w:type="dxa"/>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A2411A" w:rsidRPr="00B80CA0"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r>
      <w:tr w:rsidR="00A2411A" w:rsidRPr="00924418" w:rsidTr="00A2411A">
        <w:trPr>
          <w:trHeight w:val="199"/>
        </w:trPr>
        <w:tc>
          <w:tcPr>
            <w:tcW w:w="1418"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b/>
                <w:color w:val="404040"/>
                <w:kern w:val="1"/>
                <w:sz w:val="18"/>
                <w:szCs w:val="18"/>
                <w:lang w:eastAsia="ar-SA"/>
              </w:rPr>
            </w:pPr>
            <w:r w:rsidRPr="00924418">
              <w:rPr>
                <w:b/>
                <w:color w:val="404040"/>
                <w:kern w:val="1"/>
                <w:sz w:val="18"/>
                <w:szCs w:val="18"/>
                <w:lang w:eastAsia="ar-SA"/>
              </w:rPr>
              <w:t xml:space="preserve">Подпрограмма </w:t>
            </w:r>
            <w:r w:rsidRPr="00924418">
              <w:rPr>
                <w:b/>
                <w:color w:val="404040"/>
                <w:kern w:val="1"/>
                <w:sz w:val="18"/>
                <w:szCs w:val="18"/>
                <w:lang w:eastAsia="ar-SA"/>
              </w:rPr>
              <w:lastRenderedPageBreak/>
              <w:t>1.«Развитие культуры»</w:t>
            </w:r>
          </w:p>
        </w:tc>
        <w:tc>
          <w:tcPr>
            <w:tcW w:w="1985" w:type="dxa"/>
            <w:tcBorders>
              <w:top w:val="single" w:sz="4" w:space="0" w:color="auto"/>
              <w:left w:val="single" w:sz="4" w:space="0" w:color="auto"/>
              <w:bottom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lastRenderedPageBreak/>
              <w:t xml:space="preserve">всего, </w:t>
            </w:r>
          </w:p>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19146,4</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571"/>
        </w:trPr>
        <w:tc>
          <w:tcPr>
            <w:tcW w:w="1418" w:type="dxa"/>
            <w:vMerge w:val="restart"/>
            <w:tcBorders>
              <w:top w:val="single" w:sz="4" w:space="0" w:color="auto"/>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Pr>
                <w:color w:val="404040"/>
                <w:kern w:val="1"/>
                <w:sz w:val="18"/>
                <w:szCs w:val="18"/>
                <w:lang w:eastAsia="ar-SA"/>
              </w:rPr>
              <w:t>Основные мероприятие      1.2.</w:t>
            </w:r>
            <w:r w:rsidRPr="00AC2FB1">
              <w:rPr>
                <w:color w:val="404040"/>
                <w:kern w:val="1"/>
                <w:sz w:val="18"/>
                <w:szCs w:val="18"/>
                <w:lang w:eastAsia="ar-SA"/>
              </w:rPr>
              <w:t xml:space="preserve">.Развитие </w:t>
            </w:r>
            <w:r>
              <w:rPr>
                <w:color w:val="404040"/>
                <w:kern w:val="1"/>
                <w:sz w:val="18"/>
                <w:szCs w:val="18"/>
                <w:lang w:eastAsia="ar-SA"/>
              </w:rPr>
              <w:t>культурно-досуговой деятельности</w:t>
            </w:r>
          </w:p>
        </w:tc>
        <w:tc>
          <w:tcPr>
            <w:tcW w:w="1985" w:type="dxa"/>
            <w:vMerge w:val="restart"/>
            <w:tcBorders>
              <w:top w:val="single" w:sz="4" w:space="0" w:color="auto"/>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19146,4</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281"/>
        </w:trPr>
        <w:tc>
          <w:tcPr>
            <w:tcW w:w="1418"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12035,2</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B80CA0" w:rsidRDefault="00A2411A" w:rsidP="00A2411A">
            <w:pPr>
              <w:widowControl w:val="0"/>
              <w:autoSpaceDE w:val="0"/>
              <w:autoSpaceDN w:val="0"/>
              <w:adjustRightInd w:val="0"/>
              <w:jc w:val="center"/>
              <w:rPr>
                <w:color w:val="404040"/>
                <w:kern w:val="1"/>
                <w:sz w:val="18"/>
                <w:szCs w:val="18"/>
                <w:lang w:val="en-US"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4288,5</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271"/>
        </w:trPr>
        <w:tc>
          <w:tcPr>
            <w:tcW w:w="1418"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B0281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B0281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34016B"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924418" w:rsidTr="00A2411A">
        <w:trPr>
          <w:trHeight w:val="525"/>
        </w:trPr>
        <w:tc>
          <w:tcPr>
            <w:tcW w:w="1418" w:type="dxa"/>
            <w:vMerge w:val="restart"/>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Pr>
                <w:kern w:val="2"/>
              </w:rPr>
              <w:t>Основное мероприятие . Охрана и сохранение объектов культурного наследия Ростовской области</w:t>
            </w:r>
          </w:p>
        </w:tc>
        <w:tc>
          <w:tcPr>
            <w:tcW w:w="1985" w:type="dxa"/>
            <w:vMerge w:val="restart"/>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F85284"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6908,1</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4207,6</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BC7AD2" w:rsidRDefault="00A2411A" w:rsidP="00A2411A">
            <w:pPr>
              <w:jc w:val="center"/>
              <w:rPr>
                <w:color w:val="404040"/>
                <w:kern w:val="1"/>
                <w:sz w:val="18"/>
                <w:szCs w:val="18"/>
                <w:lang w:eastAsia="ar-SA"/>
              </w:rPr>
            </w:pPr>
            <w:r>
              <w:rPr>
                <w:color w:val="404040"/>
                <w:kern w:val="1"/>
                <w:sz w:val="18"/>
                <w:szCs w:val="18"/>
                <w:lang w:eastAsia="ar-SA"/>
              </w:rPr>
              <w:t>801,0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r>
      <w:tr w:rsidR="00A2411A" w:rsidRPr="00924418" w:rsidTr="00A2411A">
        <w:trPr>
          <w:trHeight w:val="855"/>
        </w:trPr>
        <w:tc>
          <w:tcPr>
            <w:tcW w:w="1418" w:type="dxa"/>
            <w:vMerge/>
            <w:tcBorders>
              <w:left w:val="single" w:sz="4" w:space="0" w:color="auto"/>
              <w:right w:val="single" w:sz="4" w:space="0" w:color="auto"/>
            </w:tcBorders>
          </w:tcPr>
          <w:p w:rsidR="00A2411A" w:rsidRDefault="00A2411A" w:rsidP="00A2411A">
            <w:pPr>
              <w:widowControl w:val="0"/>
              <w:autoSpaceDE w:val="0"/>
              <w:autoSpaceDN w:val="0"/>
              <w:adjustRightInd w:val="0"/>
              <w:rPr>
                <w:kern w:val="2"/>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Pr="00F85284"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9082A" w:rsidRDefault="00A2411A" w:rsidP="00A2411A">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A34597" w:rsidRDefault="00A2411A" w:rsidP="00A2411A">
            <w:pPr>
              <w:jc w:val="center"/>
              <w:rPr>
                <w:color w:val="404040"/>
                <w:kern w:val="1"/>
                <w:sz w:val="18"/>
                <w:szCs w:val="18"/>
                <w:lang w:val="en-US" w:eastAsia="ar-SA"/>
              </w:rPr>
            </w:pPr>
            <w:r>
              <w:rPr>
                <w:color w:val="404040"/>
                <w:kern w:val="1"/>
                <w:sz w:val="18"/>
                <w:szCs w:val="18"/>
                <w:lang w:val="en-US" w:eastAsia="ar-SA"/>
              </w:rPr>
              <w:t>0.0</w:t>
            </w:r>
          </w:p>
        </w:tc>
      </w:tr>
      <w:tr w:rsidR="00A2411A" w:rsidRPr="00924418" w:rsidTr="00A2411A">
        <w:trPr>
          <w:trHeight w:val="675"/>
        </w:trPr>
        <w:tc>
          <w:tcPr>
            <w:tcW w:w="1418" w:type="dxa"/>
            <w:vMerge/>
            <w:tcBorders>
              <w:left w:val="single" w:sz="4" w:space="0" w:color="auto"/>
              <w:right w:val="single" w:sz="4" w:space="0" w:color="auto"/>
            </w:tcBorders>
          </w:tcPr>
          <w:p w:rsidR="00A2411A" w:rsidRDefault="00A2411A" w:rsidP="00A2411A">
            <w:pPr>
              <w:widowControl w:val="0"/>
              <w:autoSpaceDE w:val="0"/>
              <w:autoSpaceDN w:val="0"/>
              <w:adjustRightInd w:val="0"/>
              <w:rPr>
                <w:kern w:val="2"/>
              </w:rPr>
            </w:pPr>
          </w:p>
        </w:tc>
        <w:tc>
          <w:tcPr>
            <w:tcW w:w="1985" w:type="dxa"/>
            <w:vMerge/>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Pr="00B0281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Pr="00B0281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Pr="00FC3565" w:rsidRDefault="00A2411A" w:rsidP="00A2411A">
            <w:pPr>
              <w:jc w:val="center"/>
              <w:rPr>
                <w:color w:val="404040"/>
                <w:kern w:val="1"/>
                <w:sz w:val="18"/>
                <w:szCs w:val="18"/>
                <w:lang w:eastAsia="ar-SA"/>
              </w:rPr>
            </w:pPr>
            <w:r>
              <w:rPr>
                <w:color w:val="404040"/>
                <w:kern w:val="1"/>
                <w:sz w:val="18"/>
                <w:szCs w:val="18"/>
                <w:lang w:eastAsia="ar-SA"/>
              </w:rPr>
              <w:t>0,0</w:t>
            </w:r>
          </w:p>
        </w:tc>
      </w:tr>
      <w:tr w:rsidR="00A2411A" w:rsidRPr="00924418" w:rsidTr="00A2411A">
        <w:trPr>
          <w:trHeight w:val="675"/>
        </w:trPr>
        <w:tc>
          <w:tcPr>
            <w:tcW w:w="1418" w:type="dxa"/>
            <w:tcBorders>
              <w:left w:val="single" w:sz="4" w:space="0" w:color="auto"/>
              <w:right w:val="single" w:sz="4" w:space="0" w:color="auto"/>
            </w:tcBorders>
          </w:tcPr>
          <w:p w:rsidR="00A2411A" w:rsidRDefault="00A2411A" w:rsidP="00A2411A">
            <w:pPr>
              <w:widowControl w:val="0"/>
              <w:autoSpaceDE w:val="0"/>
              <w:autoSpaceDN w:val="0"/>
              <w:adjustRightInd w:val="0"/>
              <w:rPr>
                <w:kern w:val="2"/>
              </w:rPr>
            </w:pPr>
          </w:p>
        </w:tc>
        <w:tc>
          <w:tcPr>
            <w:tcW w:w="1985" w:type="dxa"/>
            <w:tcBorders>
              <w:left w:val="single" w:sz="4" w:space="0" w:color="auto"/>
              <w:right w:val="single" w:sz="4" w:space="0" w:color="auto"/>
            </w:tcBorders>
          </w:tcPr>
          <w:p w:rsidR="00A2411A" w:rsidRPr="00924418" w:rsidRDefault="00A2411A" w:rsidP="00A2411A">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rPr>
                <w:color w:val="404040"/>
                <w:kern w:val="1"/>
                <w:sz w:val="18"/>
                <w:szCs w:val="18"/>
                <w:lang w:eastAsia="ar-SA"/>
              </w:rPr>
            </w:pPr>
            <w:r>
              <w:rPr>
                <w:color w:val="404040"/>
                <w:kern w:val="1"/>
                <w:sz w:val="18"/>
                <w:szCs w:val="18"/>
                <w:lang w:eastAsia="ar-SA"/>
              </w:rPr>
              <w:t>0,0</w:t>
            </w:r>
          </w:p>
        </w:tc>
      </w:tr>
    </w:tbl>
    <w:p w:rsidR="00A2411A" w:rsidRDefault="00A2411A" w:rsidP="00A2411A">
      <w:pPr>
        <w:widowControl w:val="0"/>
        <w:autoSpaceDE w:val="0"/>
        <w:autoSpaceDN w:val="0"/>
        <w:adjustRightInd w:val="0"/>
        <w:rPr>
          <w:color w:val="404040"/>
          <w:kern w:val="1"/>
          <w:sz w:val="28"/>
          <w:szCs w:val="28"/>
          <w:lang w:eastAsia="ar-SA"/>
        </w:rPr>
      </w:pPr>
      <w:r>
        <w:rPr>
          <w:color w:val="404040"/>
          <w:kern w:val="1"/>
          <w:sz w:val="28"/>
          <w:szCs w:val="28"/>
          <w:lang w:eastAsia="ar-SA"/>
        </w:rPr>
        <w:t xml:space="preserve">                                                                                                </w:t>
      </w:r>
    </w:p>
    <w:p w:rsidR="00A2411A" w:rsidRDefault="00A2411A" w:rsidP="00A2411A">
      <w:pPr>
        <w:widowControl w:val="0"/>
        <w:autoSpaceDE w:val="0"/>
        <w:autoSpaceDN w:val="0"/>
        <w:adjustRightInd w:val="0"/>
        <w:rPr>
          <w:color w:val="404040"/>
          <w:kern w:val="1"/>
          <w:sz w:val="28"/>
          <w:szCs w:val="28"/>
          <w:lang w:eastAsia="ar-SA"/>
        </w:rPr>
      </w:pPr>
    </w:p>
    <w:p w:rsidR="00A2411A" w:rsidRDefault="00A2411A" w:rsidP="00A2411A">
      <w:pPr>
        <w:widowControl w:val="0"/>
        <w:autoSpaceDE w:val="0"/>
        <w:autoSpaceDN w:val="0"/>
        <w:adjustRightInd w:val="0"/>
        <w:rPr>
          <w:color w:val="404040"/>
          <w:kern w:val="1"/>
          <w:sz w:val="28"/>
          <w:szCs w:val="28"/>
          <w:lang w:eastAsia="ar-SA"/>
        </w:rPr>
      </w:pPr>
      <w:r>
        <w:rPr>
          <w:color w:val="404040"/>
          <w:kern w:val="1"/>
          <w:sz w:val="28"/>
          <w:szCs w:val="28"/>
          <w:lang w:eastAsia="ar-SA"/>
        </w:rPr>
        <w:t xml:space="preserve">                                                                                                </w:t>
      </w:r>
    </w:p>
    <w:p w:rsidR="00A2411A" w:rsidRDefault="00A2411A" w:rsidP="00A2411A">
      <w:pPr>
        <w:widowControl w:val="0"/>
        <w:autoSpaceDE w:val="0"/>
        <w:autoSpaceDN w:val="0"/>
        <w:adjustRightInd w:val="0"/>
        <w:rPr>
          <w:color w:val="404040"/>
          <w:kern w:val="1"/>
          <w:sz w:val="28"/>
          <w:szCs w:val="28"/>
          <w:lang w:eastAsia="ar-SA"/>
        </w:rPr>
      </w:pPr>
    </w:p>
    <w:p w:rsidR="00A2411A" w:rsidRDefault="00A2411A" w:rsidP="00A2411A">
      <w:pPr>
        <w:widowControl w:val="0"/>
        <w:autoSpaceDE w:val="0"/>
        <w:autoSpaceDN w:val="0"/>
        <w:adjustRightInd w:val="0"/>
        <w:rPr>
          <w:color w:val="404040"/>
          <w:kern w:val="1"/>
          <w:sz w:val="28"/>
          <w:szCs w:val="28"/>
          <w:lang w:eastAsia="ar-SA"/>
        </w:rPr>
      </w:pPr>
    </w:p>
    <w:p w:rsidR="00A2411A" w:rsidRPr="009A3157" w:rsidRDefault="00A2411A" w:rsidP="00A2411A">
      <w:pPr>
        <w:pageBreakBefore/>
        <w:tabs>
          <w:tab w:val="left" w:pos="9610"/>
        </w:tabs>
        <w:autoSpaceDE w:val="0"/>
        <w:autoSpaceDN w:val="0"/>
        <w:adjustRightInd w:val="0"/>
        <w:ind w:left="10773"/>
        <w:jc w:val="right"/>
        <w:rPr>
          <w:kern w:val="2"/>
          <w:sz w:val="28"/>
          <w:szCs w:val="28"/>
        </w:rPr>
      </w:pPr>
      <w:r>
        <w:rPr>
          <w:kern w:val="2"/>
          <w:sz w:val="28"/>
          <w:szCs w:val="28"/>
        </w:rPr>
        <w:lastRenderedPageBreak/>
        <w:t>Приложение № 4</w:t>
      </w:r>
    </w:p>
    <w:p w:rsidR="00A2411A" w:rsidRPr="009A3157" w:rsidRDefault="00A2411A" w:rsidP="00A2411A">
      <w:pPr>
        <w:tabs>
          <w:tab w:val="left" w:pos="9610"/>
        </w:tabs>
        <w:autoSpaceDE w:val="0"/>
        <w:autoSpaceDN w:val="0"/>
        <w:adjustRightInd w:val="0"/>
        <w:ind w:left="10773"/>
        <w:jc w:val="right"/>
        <w:rPr>
          <w:kern w:val="2"/>
          <w:sz w:val="28"/>
          <w:szCs w:val="28"/>
        </w:rPr>
      </w:pPr>
      <w:r w:rsidRPr="009A3157">
        <w:rPr>
          <w:kern w:val="2"/>
          <w:sz w:val="28"/>
          <w:szCs w:val="28"/>
        </w:rPr>
        <w:t>к муниципальной программе</w:t>
      </w:r>
    </w:p>
    <w:p w:rsidR="00A2411A" w:rsidRPr="009A3157" w:rsidRDefault="00A2411A" w:rsidP="00A2411A">
      <w:pPr>
        <w:tabs>
          <w:tab w:val="left" w:pos="9610"/>
        </w:tabs>
        <w:autoSpaceDE w:val="0"/>
        <w:autoSpaceDN w:val="0"/>
        <w:adjustRightInd w:val="0"/>
        <w:ind w:left="10773"/>
        <w:jc w:val="right"/>
        <w:rPr>
          <w:kern w:val="2"/>
          <w:sz w:val="28"/>
          <w:szCs w:val="28"/>
        </w:rPr>
      </w:pPr>
      <w:r>
        <w:rPr>
          <w:kern w:val="2"/>
          <w:sz w:val="28"/>
          <w:szCs w:val="28"/>
        </w:rPr>
        <w:t>Мещеряковского сельского поселения</w:t>
      </w:r>
    </w:p>
    <w:p w:rsidR="00A2411A" w:rsidRDefault="00A2411A" w:rsidP="00A2411A">
      <w:pPr>
        <w:widowControl w:val="0"/>
        <w:autoSpaceDE w:val="0"/>
        <w:autoSpaceDN w:val="0"/>
        <w:adjustRightInd w:val="0"/>
        <w:jc w:val="right"/>
      </w:pPr>
      <w:r w:rsidRPr="009A3157">
        <w:rPr>
          <w:kern w:val="2"/>
          <w:sz w:val="28"/>
          <w:szCs w:val="28"/>
        </w:rPr>
        <w:t>«Развитие культуры и туризма»</w:t>
      </w:r>
    </w:p>
    <w:p w:rsidR="00A2411A" w:rsidRDefault="00A2411A" w:rsidP="00A2411A">
      <w:pPr>
        <w:widowControl w:val="0"/>
        <w:autoSpaceDE w:val="0"/>
        <w:autoSpaceDN w:val="0"/>
        <w:adjustRightInd w:val="0"/>
        <w:jc w:val="center"/>
      </w:pPr>
    </w:p>
    <w:p w:rsidR="00A2411A" w:rsidRPr="00FA3104" w:rsidRDefault="00A2411A" w:rsidP="00A2411A">
      <w:pPr>
        <w:widowControl w:val="0"/>
        <w:autoSpaceDE w:val="0"/>
        <w:autoSpaceDN w:val="0"/>
        <w:adjustRightInd w:val="0"/>
        <w:jc w:val="center"/>
      </w:pPr>
      <w:r w:rsidRPr="00FA3104">
        <w:t>РАСХОДЫ</w:t>
      </w:r>
    </w:p>
    <w:p w:rsidR="00A2411A" w:rsidRPr="00FA3104" w:rsidRDefault="00A2411A" w:rsidP="00A2411A">
      <w:pPr>
        <w:widowControl w:val="0"/>
        <w:autoSpaceDE w:val="0"/>
        <w:autoSpaceDN w:val="0"/>
        <w:adjustRightInd w:val="0"/>
        <w:jc w:val="center"/>
        <w:outlineLvl w:val="2"/>
      </w:pPr>
      <w:r w:rsidRPr="00FA3104">
        <w:t>на реализацию муниципальной программы</w:t>
      </w:r>
      <w:r>
        <w:t xml:space="preserve"> Мещеряковского сельского поселения</w:t>
      </w:r>
    </w:p>
    <w:p w:rsidR="00A2411A" w:rsidRPr="00FA3104" w:rsidRDefault="00A2411A" w:rsidP="00A2411A">
      <w:pPr>
        <w:widowControl w:val="0"/>
        <w:autoSpaceDE w:val="0"/>
        <w:autoSpaceDN w:val="0"/>
        <w:adjustRightInd w:val="0"/>
        <w:jc w:val="right"/>
        <w:outlineLvl w:val="2"/>
      </w:pPr>
    </w:p>
    <w:tbl>
      <w:tblPr>
        <w:tblW w:w="15140" w:type="dxa"/>
        <w:tblInd w:w="108" w:type="dxa"/>
        <w:tblLayout w:type="fixed"/>
        <w:tblLook w:val="04A0" w:firstRow="1" w:lastRow="0" w:firstColumn="1" w:lastColumn="0" w:noHBand="0" w:noVBand="1"/>
      </w:tblPr>
      <w:tblGrid>
        <w:gridCol w:w="1701"/>
        <w:gridCol w:w="2977"/>
        <w:gridCol w:w="1388"/>
        <w:gridCol w:w="738"/>
        <w:gridCol w:w="993"/>
        <w:gridCol w:w="850"/>
        <w:gridCol w:w="851"/>
        <w:gridCol w:w="679"/>
        <w:gridCol w:w="709"/>
        <w:gridCol w:w="709"/>
        <w:gridCol w:w="709"/>
        <w:gridCol w:w="709"/>
        <w:gridCol w:w="709"/>
        <w:gridCol w:w="709"/>
        <w:gridCol w:w="709"/>
      </w:tblGrid>
      <w:tr w:rsidR="00A2411A" w:rsidRPr="00FA3104" w:rsidTr="00A2411A">
        <w:trPr>
          <w:trHeight w:val="300"/>
        </w:trPr>
        <w:tc>
          <w:tcPr>
            <w:tcW w:w="1701" w:type="dxa"/>
            <w:vMerge w:val="restart"/>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rPr>
                <w:color w:val="000000"/>
              </w:rPr>
            </w:pPr>
            <w:r w:rsidRPr="00FA3104">
              <w:t xml:space="preserve">Наименование </w:t>
            </w:r>
            <w:r w:rsidRPr="00FA3104">
              <w:br/>
              <w:t>муниципальной программы, номер и наименование подпрограммы</w:t>
            </w:r>
          </w:p>
          <w:p w:rsidR="00A2411A" w:rsidRPr="00FA3104" w:rsidRDefault="00A2411A" w:rsidP="00A2411A">
            <w:pPr>
              <w:rPr>
                <w:color w:val="000000"/>
              </w:rPr>
            </w:pPr>
          </w:p>
        </w:tc>
        <w:tc>
          <w:tcPr>
            <w:tcW w:w="2977" w:type="dxa"/>
            <w:vMerge w:val="restart"/>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bCs/>
                <w:color w:val="000000"/>
              </w:rPr>
            </w:pPr>
            <w:r w:rsidRPr="00FA3104">
              <w:rPr>
                <w:bCs/>
                <w:color w:val="000000"/>
              </w:rPr>
              <w:t>Источники</w:t>
            </w:r>
          </w:p>
          <w:p w:rsidR="00A2411A" w:rsidRPr="00FA3104" w:rsidRDefault="00A2411A" w:rsidP="00A2411A">
            <w:pPr>
              <w:jc w:val="center"/>
              <w:rPr>
                <w:bCs/>
                <w:color w:val="000000"/>
              </w:rPr>
            </w:pPr>
            <w:r w:rsidRPr="00FA3104">
              <w:rPr>
                <w:bCs/>
                <w:color w:val="000000"/>
              </w:rPr>
              <w:t xml:space="preserve">финансирования </w:t>
            </w:r>
          </w:p>
        </w:tc>
        <w:tc>
          <w:tcPr>
            <w:tcW w:w="1388" w:type="dxa"/>
            <w:vMerge w:val="restart"/>
            <w:tcBorders>
              <w:top w:val="single" w:sz="4" w:space="0" w:color="auto"/>
              <w:left w:val="nil"/>
              <w:bottom w:val="single" w:sz="4" w:space="0" w:color="auto"/>
              <w:right w:val="single" w:sz="4" w:space="0" w:color="auto"/>
            </w:tcBorders>
          </w:tcPr>
          <w:p w:rsidR="00A2411A" w:rsidRPr="00FA3104" w:rsidRDefault="00A2411A" w:rsidP="00A2411A">
            <w:pPr>
              <w:jc w:val="center"/>
            </w:pPr>
            <w:r w:rsidRPr="00FA3104">
              <w:t>Объем расходов всего</w:t>
            </w:r>
            <w:r w:rsidRPr="00FA3104">
              <w:br/>
              <w:t>(тыс. рублей),</w:t>
            </w:r>
          </w:p>
          <w:p w:rsidR="00A2411A" w:rsidRPr="00FA3104" w:rsidRDefault="00A2411A" w:rsidP="00A2411A">
            <w:pPr>
              <w:jc w:val="center"/>
              <w:rPr>
                <w:color w:val="000000"/>
              </w:rPr>
            </w:pPr>
            <w:r w:rsidRPr="00FA3104">
              <w:rPr>
                <w:color w:val="000000"/>
              </w:rPr>
              <w:t>&lt;1&gt;</w:t>
            </w:r>
          </w:p>
        </w:tc>
        <w:tc>
          <w:tcPr>
            <w:tcW w:w="5529" w:type="dxa"/>
            <w:gridSpan w:val="7"/>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r w:rsidRPr="00FA3104">
              <w:t>в том числе по годам реализации</w:t>
            </w:r>
          </w:p>
          <w:p w:rsidR="00A2411A" w:rsidRPr="00FA3104" w:rsidRDefault="00A2411A" w:rsidP="00A2411A">
            <w:pPr>
              <w:jc w:val="center"/>
              <w:rPr>
                <w:color w:val="000000"/>
              </w:rPr>
            </w:pPr>
            <w:r w:rsidRPr="00FA3104">
              <w:t>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r>
      <w:tr w:rsidR="00A2411A" w:rsidRPr="00FA3104" w:rsidTr="00A2411A">
        <w:trPr>
          <w:cantSplit/>
          <w:trHeight w:val="1637"/>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bCs/>
                <w:color w:val="000000"/>
              </w:rPr>
            </w:pPr>
          </w:p>
        </w:tc>
        <w:tc>
          <w:tcPr>
            <w:tcW w:w="1388" w:type="dxa"/>
            <w:vMerge/>
            <w:tcBorders>
              <w:top w:val="single" w:sz="4" w:space="0" w:color="auto"/>
              <w:left w:val="nil"/>
              <w:bottom w:val="single" w:sz="4" w:space="0" w:color="auto"/>
              <w:right w:val="single" w:sz="4" w:space="0" w:color="auto"/>
            </w:tcBorders>
            <w:vAlign w:val="center"/>
          </w:tcPr>
          <w:p w:rsidR="00A2411A" w:rsidRPr="00FA3104" w:rsidRDefault="00A2411A" w:rsidP="00A2411A">
            <w:pPr>
              <w:rPr>
                <w:color w:val="000000"/>
              </w:rPr>
            </w:pPr>
          </w:p>
        </w:tc>
        <w:tc>
          <w:tcPr>
            <w:tcW w:w="738" w:type="dxa"/>
            <w:tcBorders>
              <w:top w:val="nil"/>
              <w:left w:val="single" w:sz="4" w:space="0" w:color="auto"/>
              <w:bottom w:val="single" w:sz="4" w:space="0" w:color="auto"/>
              <w:right w:val="single" w:sz="4" w:space="0" w:color="auto"/>
            </w:tcBorders>
          </w:tcPr>
          <w:p w:rsidR="00A2411A" w:rsidRDefault="00A2411A" w:rsidP="00A2411A">
            <w:pPr>
              <w:ind w:right="-108"/>
              <w:rPr>
                <w:color w:val="000000"/>
              </w:rPr>
            </w:pPr>
            <w:r w:rsidRPr="006B7B89">
              <w:rPr>
                <w:color w:val="000000"/>
              </w:rPr>
              <w:t>2019</w:t>
            </w:r>
          </w:p>
          <w:p w:rsidR="00A2411A" w:rsidRPr="00FA3104" w:rsidRDefault="00A2411A" w:rsidP="00A2411A">
            <w:pPr>
              <w:ind w:right="-108"/>
              <w:rPr>
                <w:color w:val="000000"/>
              </w:rPr>
            </w:pPr>
            <w:r>
              <w:rPr>
                <w:color w:val="000000"/>
              </w:rPr>
              <w:t xml:space="preserve"> </w:t>
            </w:r>
            <w:r w:rsidRPr="006B7B89">
              <w:rPr>
                <w:color w:val="000000"/>
              </w:rPr>
              <w:t xml:space="preserve"> год</w:t>
            </w:r>
          </w:p>
        </w:tc>
        <w:tc>
          <w:tcPr>
            <w:tcW w:w="993" w:type="dxa"/>
            <w:tcBorders>
              <w:top w:val="nil"/>
              <w:left w:val="single" w:sz="4" w:space="0" w:color="auto"/>
              <w:bottom w:val="single" w:sz="4" w:space="0" w:color="auto"/>
              <w:right w:val="single" w:sz="4" w:space="0" w:color="auto"/>
            </w:tcBorders>
          </w:tcPr>
          <w:p w:rsidR="00A2411A" w:rsidRDefault="00A2411A" w:rsidP="00A2411A">
            <w:r>
              <w:rPr>
                <w:color w:val="000000"/>
              </w:rPr>
              <w:t>2020</w:t>
            </w:r>
            <w:r w:rsidRPr="00C97CC7">
              <w:rPr>
                <w:color w:val="000000"/>
              </w:rPr>
              <w:t xml:space="preserve"> год</w:t>
            </w:r>
          </w:p>
        </w:tc>
        <w:tc>
          <w:tcPr>
            <w:tcW w:w="850" w:type="dxa"/>
            <w:tcBorders>
              <w:top w:val="nil"/>
              <w:left w:val="single" w:sz="4" w:space="0" w:color="auto"/>
              <w:bottom w:val="single" w:sz="4" w:space="0" w:color="auto"/>
              <w:right w:val="single" w:sz="4" w:space="0" w:color="auto"/>
            </w:tcBorders>
          </w:tcPr>
          <w:p w:rsidR="00A2411A" w:rsidRDefault="00A2411A" w:rsidP="00A2411A">
            <w:r>
              <w:rPr>
                <w:color w:val="000000"/>
              </w:rPr>
              <w:t>2021</w:t>
            </w:r>
            <w:r w:rsidRPr="00C97CC7">
              <w:rPr>
                <w:color w:val="000000"/>
              </w:rPr>
              <w:t xml:space="preserve"> год</w:t>
            </w:r>
          </w:p>
        </w:tc>
        <w:tc>
          <w:tcPr>
            <w:tcW w:w="851" w:type="dxa"/>
            <w:tcBorders>
              <w:top w:val="nil"/>
              <w:left w:val="single" w:sz="4" w:space="0" w:color="auto"/>
              <w:bottom w:val="single" w:sz="4" w:space="0" w:color="auto"/>
              <w:right w:val="single" w:sz="4" w:space="0" w:color="auto"/>
            </w:tcBorders>
          </w:tcPr>
          <w:p w:rsidR="00A2411A" w:rsidRDefault="00A2411A" w:rsidP="00A2411A">
            <w:r>
              <w:rPr>
                <w:color w:val="000000"/>
              </w:rPr>
              <w:t>2022</w:t>
            </w:r>
            <w:r w:rsidRPr="00C97CC7">
              <w:rPr>
                <w:color w:val="000000"/>
              </w:rPr>
              <w:t xml:space="preserve"> год</w:t>
            </w:r>
          </w:p>
        </w:tc>
        <w:tc>
          <w:tcPr>
            <w:tcW w:w="679" w:type="dxa"/>
            <w:tcBorders>
              <w:top w:val="nil"/>
              <w:left w:val="nil"/>
              <w:bottom w:val="single" w:sz="4" w:space="0" w:color="auto"/>
              <w:right w:val="single" w:sz="4" w:space="0" w:color="auto"/>
            </w:tcBorders>
          </w:tcPr>
          <w:p w:rsidR="00A2411A" w:rsidRDefault="00A2411A" w:rsidP="00A2411A">
            <w:pPr>
              <w:rPr>
                <w:color w:val="000000"/>
              </w:rPr>
            </w:pPr>
            <w:r>
              <w:rPr>
                <w:color w:val="000000"/>
              </w:rPr>
              <w:t>2023</w:t>
            </w:r>
          </w:p>
          <w:p w:rsidR="00A2411A" w:rsidRDefault="00A2411A" w:rsidP="00A2411A">
            <w:r w:rsidRPr="00C97CC7">
              <w:rPr>
                <w:color w:val="000000"/>
              </w:rPr>
              <w:t xml:space="preserve"> год</w:t>
            </w:r>
          </w:p>
        </w:tc>
        <w:tc>
          <w:tcPr>
            <w:tcW w:w="709" w:type="dxa"/>
            <w:tcBorders>
              <w:top w:val="nil"/>
              <w:left w:val="nil"/>
              <w:bottom w:val="single" w:sz="4" w:space="0" w:color="auto"/>
              <w:right w:val="single" w:sz="4" w:space="0" w:color="auto"/>
            </w:tcBorders>
          </w:tcPr>
          <w:p w:rsidR="00A2411A" w:rsidRDefault="00A2411A" w:rsidP="00A2411A">
            <w:r>
              <w:rPr>
                <w:color w:val="000000"/>
              </w:rPr>
              <w:t>2024</w:t>
            </w:r>
            <w:r w:rsidRPr="00C97CC7">
              <w:rPr>
                <w:color w:val="000000"/>
              </w:rPr>
              <w:t xml:space="preserve"> год</w:t>
            </w:r>
          </w:p>
        </w:tc>
        <w:tc>
          <w:tcPr>
            <w:tcW w:w="709" w:type="dxa"/>
            <w:tcBorders>
              <w:top w:val="nil"/>
              <w:left w:val="nil"/>
              <w:bottom w:val="single" w:sz="4" w:space="0" w:color="auto"/>
              <w:right w:val="single" w:sz="4" w:space="0" w:color="auto"/>
            </w:tcBorders>
          </w:tcPr>
          <w:p w:rsidR="00A2411A" w:rsidRDefault="00A2411A" w:rsidP="00A2411A">
            <w:r>
              <w:rPr>
                <w:color w:val="000000"/>
              </w:rPr>
              <w:t>2025</w:t>
            </w:r>
            <w:r w:rsidRPr="00C97CC7">
              <w:rPr>
                <w:color w:val="000000"/>
              </w:rPr>
              <w:t xml:space="preserve"> год</w:t>
            </w:r>
          </w:p>
        </w:tc>
        <w:tc>
          <w:tcPr>
            <w:tcW w:w="709" w:type="dxa"/>
            <w:tcBorders>
              <w:top w:val="nil"/>
              <w:left w:val="nil"/>
              <w:bottom w:val="single" w:sz="4" w:space="0" w:color="auto"/>
              <w:right w:val="single" w:sz="4" w:space="0" w:color="auto"/>
            </w:tcBorders>
          </w:tcPr>
          <w:p w:rsidR="00A2411A" w:rsidRDefault="00A2411A" w:rsidP="00A2411A">
            <w:r>
              <w:rPr>
                <w:color w:val="000000"/>
              </w:rPr>
              <w:t xml:space="preserve">2026 </w:t>
            </w:r>
            <w:r w:rsidRPr="0019428D">
              <w:rPr>
                <w:color w:val="000000"/>
              </w:rPr>
              <w:t>год</w:t>
            </w:r>
          </w:p>
        </w:tc>
        <w:tc>
          <w:tcPr>
            <w:tcW w:w="709" w:type="dxa"/>
            <w:tcBorders>
              <w:top w:val="nil"/>
              <w:left w:val="nil"/>
              <w:bottom w:val="single" w:sz="4" w:space="0" w:color="auto"/>
              <w:right w:val="single" w:sz="4" w:space="0" w:color="auto"/>
            </w:tcBorders>
          </w:tcPr>
          <w:p w:rsidR="00A2411A" w:rsidRDefault="00A2411A" w:rsidP="00A2411A">
            <w:r>
              <w:rPr>
                <w:color w:val="000000"/>
              </w:rPr>
              <w:t>2027</w:t>
            </w:r>
            <w:r w:rsidRPr="0019428D">
              <w:rPr>
                <w:color w:val="000000"/>
              </w:rPr>
              <w:t xml:space="preserve"> год</w:t>
            </w:r>
          </w:p>
        </w:tc>
        <w:tc>
          <w:tcPr>
            <w:tcW w:w="709" w:type="dxa"/>
            <w:tcBorders>
              <w:top w:val="nil"/>
              <w:left w:val="nil"/>
              <w:bottom w:val="single" w:sz="4" w:space="0" w:color="auto"/>
              <w:right w:val="single" w:sz="4" w:space="0" w:color="auto"/>
            </w:tcBorders>
          </w:tcPr>
          <w:p w:rsidR="00A2411A" w:rsidRDefault="00A2411A" w:rsidP="00A2411A">
            <w:r>
              <w:rPr>
                <w:color w:val="000000"/>
              </w:rPr>
              <w:t>2028</w:t>
            </w:r>
            <w:r w:rsidRPr="0019428D">
              <w:rPr>
                <w:color w:val="000000"/>
              </w:rPr>
              <w:t xml:space="preserve"> год</w:t>
            </w:r>
          </w:p>
        </w:tc>
        <w:tc>
          <w:tcPr>
            <w:tcW w:w="709" w:type="dxa"/>
            <w:tcBorders>
              <w:top w:val="nil"/>
              <w:left w:val="nil"/>
              <w:bottom w:val="single" w:sz="4" w:space="0" w:color="auto"/>
              <w:right w:val="single" w:sz="4" w:space="0" w:color="auto"/>
            </w:tcBorders>
          </w:tcPr>
          <w:p w:rsidR="00A2411A" w:rsidRDefault="00A2411A" w:rsidP="00A2411A">
            <w:r>
              <w:rPr>
                <w:color w:val="000000"/>
              </w:rPr>
              <w:t xml:space="preserve">2029 </w:t>
            </w:r>
            <w:r w:rsidRPr="0019428D">
              <w:rPr>
                <w:color w:val="000000"/>
              </w:rPr>
              <w:t>год</w:t>
            </w:r>
          </w:p>
        </w:tc>
        <w:tc>
          <w:tcPr>
            <w:tcW w:w="709" w:type="dxa"/>
            <w:tcBorders>
              <w:top w:val="nil"/>
              <w:left w:val="nil"/>
              <w:bottom w:val="single" w:sz="4" w:space="0" w:color="auto"/>
              <w:right w:val="single" w:sz="4" w:space="0" w:color="auto"/>
            </w:tcBorders>
          </w:tcPr>
          <w:p w:rsidR="00A2411A" w:rsidRDefault="00A2411A" w:rsidP="00A2411A">
            <w:pPr>
              <w:rPr>
                <w:color w:val="000000"/>
              </w:rPr>
            </w:pPr>
            <w:r>
              <w:rPr>
                <w:color w:val="000000"/>
              </w:rPr>
              <w:t xml:space="preserve">2030 </w:t>
            </w:r>
            <w:r w:rsidRPr="00FA4466">
              <w:rPr>
                <w:color w:val="000000"/>
              </w:rPr>
              <w:t>год</w:t>
            </w:r>
          </w:p>
        </w:tc>
      </w:tr>
    </w:tbl>
    <w:p w:rsidR="00A2411A" w:rsidRPr="00FA3104" w:rsidRDefault="00A2411A" w:rsidP="00A2411A">
      <w:pPr>
        <w:widowControl w:val="0"/>
        <w:autoSpaceDE w:val="0"/>
        <w:autoSpaceDN w:val="0"/>
        <w:adjustRightInd w:val="0"/>
        <w:jc w:val="right"/>
        <w:outlineLvl w:val="2"/>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134"/>
        <w:gridCol w:w="992"/>
        <w:gridCol w:w="993"/>
        <w:gridCol w:w="850"/>
        <w:gridCol w:w="851"/>
        <w:gridCol w:w="708"/>
        <w:gridCol w:w="709"/>
        <w:gridCol w:w="709"/>
        <w:gridCol w:w="709"/>
        <w:gridCol w:w="708"/>
        <w:gridCol w:w="709"/>
        <w:gridCol w:w="709"/>
        <w:gridCol w:w="709"/>
      </w:tblGrid>
      <w:tr w:rsidR="00A2411A" w:rsidRPr="00FA3104" w:rsidTr="00A2411A">
        <w:trPr>
          <w:trHeight w:val="315"/>
          <w:tblHeader/>
        </w:trPr>
        <w:tc>
          <w:tcPr>
            <w:tcW w:w="1701"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sidRPr="00FA3104">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bCs/>
                <w:color w:val="000000"/>
              </w:rPr>
            </w:pPr>
            <w:r w:rsidRPr="00FA3104">
              <w:rPr>
                <w:bCs/>
                <w:color w:val="000000"/>
              </w:rPr>
              <w:t>2</w:t>
            </w:r>
          </w:p>
        </w:tc>
        <w:tc>
          <w:tcPr>
            <w:tcW w:w="1134"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bCs/>
                <w:color w:val="000000"/>
              </w:rPr>
            </w:pPr>
            <w:r w:rsidRPr="00FA3104">
              <w:rPr>
                <w:bCs/>
                <w:color w:val="000000"/>
              </w:rPr>
              <w:t>3</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sidRPr="00FA3104">
              <w:rPr>
                <w:color w:val="000000"/>
              </w:rPr>
              <w:t>4</w:t>
            </w: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sidRPr="00FA3104">
              <w:rPr>
                <w:color w:val="000000"/>
              </w:rPr>
              <w:t>5</w:t>
            </w:r>
          </w:p>
        </w:tc>
        <w:tc>
          <w:tcPr>
            <w:tcW w:w="850"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sidRPr="00FA3104">
              <w:rPr>
                <w:color w:val="000000"/>
              </w:rPr>
              <w:t>6</w:t>
            </w:r>
          </w:p>
        </w:tc>
        <w:tc>
          <w:tcPr>
            <w:tcW w:w="851"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sidRPr="00FA3104">
              <w:rPr>
                <w:color w:val="000000"/>
              </w:rPr>
              <w:t>7</w:t>
            </w: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sidRPr="00FA3104">
              <w:rPr>
                <w:color w:val="000000"/>
              </w:rPr>
              <w:t>8</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sidRPr="00FA3104">
              <w:rPr>
                <w:color w:val="000000"/>
              </w:rPr>
              <w:t>9</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sidRPr="00FA3104">
              <w:rPr>
                <w:color w:val="000000"/>
              </w:rPr>
              <w:t>10</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Pr>
                <w:color w:val="000000"/>
              </w:rPr>
              <w:t>11</w:t>
            </w: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pPr>
              <w:jc w:val="center"/>
              <w:rPr>
                <w:color w:val="000000"/>
              </w:rPr>
            </w:pPr>
            <w:r>
              <w:rPr>
                <w:color w:val="000000"/>
              </w:rPr>
              <w:t>15</w:t>
            </w:r>
          </w:p>
        </w:tc>
      </w:tr>
      <w:tr w:rsidR="00A2411A" w:rsidRPr="00FA3104" w:rsidTr="00A2411A">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Муниципальная программа</w:t>
            </w:r>
          </w:p>
          <w:p w:rsidR="00A2411A" w:rsidRPr="00FA3104" w:rsidRDefault="00A2411A" w:rsidP="00A2411A">
            <w:pPr>
              <w:rPr>
                <w:color w:val="000000"/>
              </w:rPr>
            </w:pPr>
            <w:r w:rsidRPr="00FA3104">
              <w:t>«Развитие культуры и туризма»</w:t>
            </w:r>
          </w:p>
        </w:tc>
        <w:tc>
          <w:tcPr>
            <w:tcW w:w="2977"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19146,4</w:t>
            </w:r>
          </w:p>
        </w:tc>
        <w:tc>
          <w:tcPr>
            <w:tcW w:w="992"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Pr>
                <w:color w:val="404040"/>
                <w:kern w:val="1"/>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14360,8</w:t>
            </w:r>
          </w:p>
        </w:tc>
        <w:tc>
          <w:tcPr>
            <w:tcW w:w="992"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2626,2</w:t>
            </w:r>
          </w:p>
        </w:tc>
        <w:tc>
          <w:tcPr>
            <w:tcW w:w="850"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Pr>
                <w:color w:val="404040"/>
                <w:kern w:val="1"/>
                <w:sz w:val="18"/>
                <w:szCs w:val="18"/>
                <w:lang w:eastAsia="ar-SA"/>
              </w:rPr>
              <w:t>4514,3</w:t>
            </w:r>
          </w:p>
        </w:tc>
        <w:tc>
          <w:tcPr>
            <w:tcW w:w="851"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t>из них неисполненные расходные обязательства отчетного финансового года</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jc w:val="center"/>
              <w:rPr>
                <w:color w:val="000000"/>
              </w:rPr>
            </w:pPr>
            <w:r w:rsidRPr="00FA3104">
              <w:rPr>
                <w:color w:val="000000"/>
              </w:rPr>
              <w:t>Х</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625E53" w:rsidP="00A2411A">
            <w:pPr>
              <w:widowControl w:val="0"/>
              <w:autoSpaceDE w:val="0"/>
              <w:autoSpaceDN w:val="0"/>
              <w:adjustRightInd w:val="0"/>
              <w:jc w:val="center"/>
            </w:pPr>
            <w:hyperlink r:id="rId17" w:anchor="Par866" w:history="1">
              <w:r w:rsidR="00A2411A" w:rsidRPr="00FA3104">
                <w:t>&lt;4&gt;</w:t>
              </w:r>
            </w:hyperlink>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625E53" w:rsidP="00A2411A">
            <w:pPr>
              <w:widowControl w:val="0"/>
              <w:autoSpaceDE w:val="0"/>
              <w:autoSpaceDN w:val="0"/>
              <w:adjustRightInd w:val="0"/>
              <w:jc w:val="center"/>
            </w:pPr>
            <w:hyperlink r:id="rId18" w:anchor="Par866" w:history="1">
              <w:r w:rsidR="00A2411A" w:rsidRPr="00FA3104">
                <w:t>&lt;4&gt;</w:t>
              </w:r>
            </w:hyperlink>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625E53" w:rsidP="00A2411A">
            <w:pPr>
              <w:widowControl w:val="0"/>
              <w:autoSpaceDE w:val="0"/>
              <w:autoSpaceDN w:val="0"/>
              <w:adjustRightInd w:val="0"/>
              <w:jc w:val="center"/>
            </w:pPr>
            <w:hyperlink r:id="rId19" w:anchor="Par866" w:history="1">
              <w:r w:rsidR="00A2411A" w:rsidRPr="00FA3104">
                <w:t>&lt;5&gt;</w:t>
              </w:r>
            </w:hyperlink>
          </w:p>
        </w:tc>
        <w:tc>
          <w:tcPr>
            <w:tcW w:w="851"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widowControl w:val="0"/>
              <w:autoSpaceDE w:val="0"/>
              <w:autoSpaceDN w:val="0"/>
              <w:adjustRightInd w:val="0"/>
              <w:jc w:val="center"/>
            </w:pPr>
            <w:r w:rsidRPr="00FA3104">
              <w:t>Х</w:t>
            </w:r>
          </w:p>
        </w:tc>
        <w:tc>
          <w:tcPr>
            <w:tcW w:w="708"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r>
      <w:tr w:rsidR="00A2411A" w:rsidRPr="00FA3104" w:rsidTr="00A2411A">
        <w:trPr>
          <w:trHeight w:val="34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bCs/>
                <w:color w:val="000000"/>
              </w:rPr>
            </w:pPr>
            <w:r w:rsidRPr="00FA3104">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bCs/>
                <w:i/>
                <w:iCs/>
                <w:color w:val="000000"/>
              </w:rPr>
            </w:pPr>
            <w:r w:rsidRPr="00FA3104">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0,00</w:t>
            </w: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235EF0">
              <w:t>0,0</w:t>
            </w:r>
          </w:p>
        </w:tc>
        <w:tc>
          <w:tcPr>
            <w:tcW w:w="708"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8"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t>из них неиспользованные средства отчетного финансового года,</w:t>
            </w:r>
            <w:r w:rsidRPr="00FA3104">
              <w:rPr>
                <w:b/>
              </w:rPr>
              <w:t xml:space="preserve"> </w:t>
            </w:r>
            <w:r w:rsidRPr="00FA3104">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r>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t>из них неиспользованные средства отчетного финансового года,</w:t>
            </w:r>
            <w:r w:rsidRPr="00FA3104">
              <w:rPr>
                <w:b/>
              </w:rPr>
              <w:t xml:space="preserve"> </w:t>
            </w:r>
            <w:r w:rsidRPr="00FA3104">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jc w:val="center"/>
              <w:rPr>
                <w:color w:val="000000"/>
              </w:rPr>
            </w:pPr>
            <w:r w:rsidRPr="00FA3104">
              <w:rPr>
                <w:color w:val="000000"/>
              </w:rPr>
              <w:t>Х</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625E53" w:rsidP="00A2411A">
            <w:pPr>
              <w:widowControl w:val="0"/>
              <w:autoSpaceDE w:val="0"/>
              <w:autoSpaceDN w:val="0"/>
              <w:adjustRightInd w:val="0"/>
              <w:jc w:val="center"/>
            </w:pPr>
            <w:hyperlink r:id="rId20" w:anchor="Par866" w:history="1">
              <w:r w:rsidR="00A2411A" w:rsidRPr="00FA3104">
                <w:t>&lt;4&gt;</w:t>
              </w:r>
            </w:hyperlink>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625E53" w:rsidP="00A2411A">
            <w:pPr>
              <w:widowControl w:val="0"/>
              <w:autoSpaceDE w:val="0"/>
              <w:autoSpaceDN w:val="0"/>
              <w:adjustRightInd w:val="0"/>
              <w:jc w:val="center"/>
            </w:pPr>
            <w:hyperlink r:id="rId21" w:anchor="Par866" w:history="1">
              <w:r w:rsidR="00A2411A" w:rsidRPr="00FA3104">
                <w:t>&lt;4&gt;</w:t>
              </w:r>
            </w:hyperlink>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625E53" w:rsidP="00A2411A">
            <w:pPr>
              <w:widowControl w:val="0"/>
              <w:autoSpaceDE w:val="0"/>
              <w:autoSpaceDN w:val="0"/>
              <w:adjustRightInd w:val="0"/>
              <w:jc w:val="center"/>
            </w:pPr>
            <w:hyperlink r:id="rId22" w:anchor="Par866" w:history="1">
              <w:r w:rsidR="00A2411A" w:rsidRPr="00FA3104">
                <w:t>&lt;5&gt;</w:t>
              </w:r>
            </w:hyperlink>
          </w:p>
        </w:tc>
        <w:tc>
          <w:tcPr>
            <w:tcW w:w="851"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widowControl w:val="0"/>
              <w:autoSpaceDE w:val="0"/>
              <w:autoSpaceDN w:val="0"/>
              <w:adjustRightInd w:val="0"/>
              <w:jc w:val="center"/>
            </w:pPr>
            <w:r w:rsidRPr="00FA3104">
              <w:t>Х</w:t>
            </w:r>
          </w:p>
        </w:tc>
        <w:tc>
          <w:tcPr>
            <w:tcW w:w="708"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widowControl w:val="0"/>
              <w:autoSpaceDE w:val="0"/>
              <w:autoSpaceDN w:val="0"/>
              <w:adjustRightInd w:val="0"/>
              <w:jc w:val="center"/>
            </w:pP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708"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r>
      <w:tr w:rsidR="00A2411A" w:rsidRPr="00FA3104" w:rsidTr="00A2411A">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Подпрограмма 1.</w:t>
            </w:r>
          </w:p>
          <w:p w:rsidR="00A2411A" w:rsidRPr="00FA3104" w:rsidRDefault="00A2411A" w:rsidP="00A2411A"/>
          <w:p w:rsidR="00A2411A" w:rsidRPr="00FA3104" w:rsidRDefault="00A2411A" w:rsidP="00A2411A">
            <w:r w:rsidRPr="00FA3104">
              <w:t>«Развитие культуры»</w:t>
            </w:r>
          </w:p>
        </w:tc>
        <w:tc>
          <w:tcPr>
            <w:tcW w:w="2977"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19146,4</w:t>
            </w:r>
          </w:p>
        </w:tc>
        <w:tc>
          <w:tcPr>
            <w:tcW w:w="992" w:type="dxa"/>
            <w:tcBorders>
              <w:top w:val="single" w:sz="4" w:space="0" w:color="auto"/>
              <w:left w:val="single" w:sz="4" w:space="0" w:color="auto"/>
              <w:bottom w:val="single" w:sz="4" w:space="0" w:color="auto"/>
              <w:right w:val="single" w:sz="4" w:space="0" w:color="auto"/>
            </w:tcBorders>
            <w:vAlign w:val="bottom"/>
          </w:tcPr>
          <w:p w:rsidR="00A2411A" w:rsidRPr="00672709"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A2411A" w:rsidRPr="00924418" w:rsidRDefault="00A2411A" w:rsidP="00A2411A">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Pr>
                <w:color w:val="404040"/>
                <w:kern w:val="1"/>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tcPr>
          <w:p w:rsidR="00A2411A" w:rsidRPr="00D000D8" w:rsidRDefault="00A2411A" w:rsidP="00A2411A">
            <w:pPr>
              <w:jc w:val="center"/>
              <w:rPr>
                <w:color w:val="000000"/>
              </w:rPr>
            </w:pPr>
            <w:r>
              <w:rPr>
                <w:color w:val="000000"/>
              </w:rPr>
              <w:t>14360,8</w:t>
            </w:r>
          </w:p>
        </w:tc>
        <w:tc>
          <w:tcPr>
            <w:tcW w:w="992" w:type="dxa"/>
            <w:tcBorders>
              <w:top w:val="single" w:sz="4" w:space="0" w:color="auto"/>
              <w:left w:val="single" w:sz="4" w:space="0" w:color="auto"/>
              <w:bottom w:val="single" w:sz="4" w:space="0" w:color="auto"/>
              <w:right w:val="single" w:sz="4" w:space="0" w:color="auto"/>
            </w:tcBorders>
          </w:tcPr>
          <w:p w:rsidR="00A2411A" w:rsidRPr="00672709" w:rsidRDefault="00A2411A" w:rsidP="00A2411A">
            <w:pPr>
              <w:rPr>
                <w:color w:val="000000"/>
              </w:rPr>
            </w:pPr>
            <w:r>
              <w:rPr>
                <w:color w:val="000000"/>
              </w:rPr>
              <w:t>2728,7</w:t>
            </w: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2626,2</w:t>
            </w: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Pr>
                <w:color w:val="000000"/>
              </w:rPr>
              <w:t>4514,3</w:t>
            </w:r>
          </w:p>
        </w:tc>
        <w:tc>
          <w:tcPr>
            <w:tcW w:w="851"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Pr>
                <w:color w:val="404040"/>
                <w:kern w:val="1"/>
                <w:sz w:val="18"/>
                <w:szCs w:val="18"/>
                <w:lang w:eastAsia="ar-SA"/>
              </w:rPr>
              <w:t>4491,6</w:t>
            </w:r>
          </w:p>
        </w:tc>
        <w:tc>
          <w:tcPr>
            <w:tcW w:w="708" w:type="dxa"/>
            <w:tcBorders>
              <w:top w:val="single" w:sz="4" w:space="0" w:color="auto"/>
              <w:left w:val="single" w:sz="4" w:space="0" w:color="auto"/>
              <w:bottom w:val="single" w:sz="4" w:space="0" w:color="auto"/>
              <w:right w:val="single" w:sz="4" w:space="0" w:color="auto"/>
            </w:tcBorders>
            <w:noWrap/>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A2411A" w:rsidRDefault="00A2411A" w:rsidP="00A2411A">
            <w:pPr>
              <w:jc w:val="center"/>
            </w:pPr>
            <w:r w:rsidRPr="003D68B9">
              <w:rPr>
                <w:color w:val="404040"/>
                <w:kern w:val="1"/>
                <w:sz w:val="18"/>
                <w:szCs w:val="18"/>
                <w:lang w:eastAsia="ar-SA"/>
              </w:rPr>
              <w:t>0,0</w:t>
            </w:r>
          </w:p>
        </w:tc>
      </w:tr>
      <w:tr w:rsidR="00A2411A" w:rsidRPr="00FA3104" w:rsidTr="00A2411A">
        <w:trPr>
          <w:trHeight w:val="330"/>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bCs/>
                <w:color w:val="000000"/>
              </w:rPr>
            </w:pPr>
            <w:r w:rsidRPr="00FA3104">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708"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bCs/>
                <w:i/>
                <w:iCs/>
                <w:color w:val="000000"/>
              </w:rPr>
            </w:pPr>
            <w:r w:rsidRPr="00FA3104">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708"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235EF0">
              <w:t>0,0</w:t>
            </w:r>
          </w:p>
        </w:tc>
        <w:tc>
          <w:tcPr>
            <w:tcW w:w="708"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8"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235EF0">
              <w:t>0,0</w:t>
            </w:r>
          </w:p>
        </w:tc>
      </w:tr>
      <w:tr w:rsidR="00A2411A" w:rsidRPr="00FA3104" w:rsidTr="00A2411A">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A2411A" w:rsidRPr="00FA3104" w:rsidRDefault="00A2411A" w:rsidP="00A2411A">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sidRPr="00FA3104">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A2411A" w:rsidRPr="00FA3104" w:rsidRDefault="00A2411A" w:rsidP="00A2411A">
            <w:pPr>
              <w:rPr>
                <w:color w:val="000000"/>
              </w:rPr>
            </w:pPr>
            <w:r w:rsidRPr="00FA3104">
              <w:rPr>
                <w:color w:val="000000"/>
              </w:rPr>
              <w:t> </w:t>
            </w:r>
            <w:r>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A2411A" w:rsidRPr="00FA3104" w:rsidRDefault="00A2411A" w:rsidP="00A2411A">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noWrap/>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A2411A" w:rsidRDefault="00A2411A" w:rsidP="00A2411A">
            <w:r w:rsidRPr="00BE5BA6">
              <w:rPr>
                <w:color w:val="000000"/>
              </w:rPr>
              <w:t>0,0</w:t>
            </w:r>
          </w:p>
        </w:tc>
      </w:tr>
    </w:tbl>
    <w:p w:rsidR="00A2411A" w:rsidRPr="00FA3104" w:rsidRDefault="00A2411A" w:rsidP="00A2411A">
      <w:pPr>
        <w:widowControl w:val="0"/>
        <w:autoSpaceDE w:val="0"/>
        <w:autoSpaceDN w:val="0"/>
        <w:adjustRightInd w:val="0"/>
        <w:jc w:val="both"/>
        <w:outlineLvl w:val="2"/>
      </w:pPr>
    </w:p>
    <w:p w:rsidR="00A2411A" w:rsidRPr="00FA3104" w:rsidRDefault="00A2411A" w:rsidP="00A2411A">
      <w:pPr>
        <w:widowControl w:val="0"/>
        <w:autoSpaceDE w:val="0"/>
        <w:autoSpaceDN w:val="0"/>
        <w:adjustRightInd w:val="0"/>
        <w:jc w:val="both"/>
        <w:outlineLvl w:val="2"/>
      </w:pPr>
      <w:r w:rsidRPr="00FA3104">
        <w:t>&lt;1&gt; В итоговой сумме по годам реализации сумма неисполненных расходных обязательств местного бюджета и неиспользованных средств областного и федерального бюджетов учитывается однократно.</w:t>
      </w:r>
    </w:p>
    <w:p w:rsidR="0076740A" w:rsidRDefault="00A2411A" w:rsidP="0076740A">
      <w:pPr>
        <w:widowControl w:val="0"/>
        <w:autoSpaceDE w:val="0"/>
        <w:autoSpaceDN w:val="0"/>
        <w:adjustRightInd w:val="0"/>
        <w:jc w:val="both"/>
        <w:outlineLvl w:val="2"/>
      </w:pPr>
      <w:r w:rsidRPr="00FA3104">
        <w:rPr>
          <w:bCs/>
          <w:color w:val="000000"/>
        </w:rPr>
        <w:t xml:space="preserve">&lt;2&gt; </w:t>
      </w:r>
      <w:r w:rsidRPr="00FA3104">
        <w:t xml:space="preserve">Корректировка расходов отчетного финансового года в текущем </w:t>
      </w:r>
      <w:r w:rsidR="0076740A">
        <w:t>финансовом году не допускается</w:t>
      </w:r>
    </w:p>
    <w:p w:rsidR="00A2411A" w:rsidRPr="0076740A" w:rsidRDefault="00625E53" w:rsidP="0076740A">
      <w:pPr>
        <w:widowControl w:val="0"/>
        <w:autoSpaceDE w:val="0"/>
        <w:autoSpaceDN w:val="0"/>
        <w:adjustRightInd w:val="0"/>
        <w:jc w:val="both"/>
        <w:outlineLvl w:val="2"/>
      </w:pPr>
      <w:hyperlink r:id="rId23" w:anchor="Par866" w:history="1">
        <w:r w:rsidR="00A2411A" w:rsidRPr="00FA3104">
          <w:t>&lt;3&gt;</w:t>
        </w:r>
      </w:hyperlink>
      <w:r w:rsidR="00A2411A" w:rsidRPr="00FA3104">
        <w:t xml:space="preserve"> </w:t>
      </w:r>
      <w:r w:rsidR="00A2411A" w:rsidRPr="00FA3104">
        <w:rPr>
          <w:bCs/>
          <w:color w:val="000000"/>
        </w:rPr>
        <w:t xml:space="preserve">Здесь и далее в таблице сумма строк «местный бюджет» и «безвозмездные поступления» должна соответствовать строке «Всего» Таблицы 8. </w:t>
      </w:r>
    </w:p>
    <w:p w:rsidR="00A2411A" w:rsidRDefault="00A2411A" w:rsidP="00A2411A">
      <w:pPr>
        <w:tabs>
          <w:tab w:val="left" w:pos="9610"/>
        </w:tabs>
        <w:autoSpaceDE w:val="0"/>
        <w:autoSpaceDN w:val="0"/>
        <w:adjustRightInd w:val="0"/>
        <w:ind w:left="10773"/>
        <w:jc w:val="center"/>
        <w:rPr>
          <w:kern w:val="2"/>
          <w:sz w:val="28"/>
          <w:szCs w:val="28"/>
          <w:lang w:eastAsia="en-US"/>
        </w:rPr>
      </w:pPr>
    </w:p>
    <w:p w:rsidR="00A2411A" w:rsidRDefault="00A2411A" w:rsidP="00A2411A">
      <w:pPr>
        <w:tabs>
          <w:tab w:val="left" w:pos="9610"/>
        </w:tabs>
        <w:autoSpaceDE w:val="0"/>
        <w:autoSpaceDN w:val="0"/>
        <w:adjustRightInd w:val="0"/>
        <w:ind w:left="10773"/>
        <w:jc w:val="center"/>
        <w:rPr>
          <w:kern w:val="2"/>
          <w:sz w:val="28"/>
          <w:szCs w:val="28"/>
          <w:lang w:eastAsia="en-US"/>
        </w:rPr>
      </w:pPr>
    </w:p>
    <w:p w:rsidR="00A2411A" w:rsidRDefault="00A2411A" w:rsidP="00A2411A">
      <w:pPr>
        <w:tabs>
          <w:tab w:val="left" w:pos="9610"/>
        </w:tabs>
        <w:autoSpaceDE w:val="0"/>
        <w:autoSpaceDN w:val="0"/>
        <w:adjustRightInd w:val="0"/>
        <w:ind w:left="10773"/>
        <w:jc w:val="center"/>
        <w:rPr>
          <w:kern w:val="2"/>
          <w:sz w:val="28"/>
          <w:szCs w:val="28"/>
          <w:lang w:eastAsia="en-US"/>
        </w:rPr>
      </w:pPr>
    </w:p>
    <w:p w:rsidR="00A2411A" w:rsidRDefault="00A2411A" w:rsidP="00A2411A">
      <w:pPr>
        <w:tabs>
          <w:tab w:val="left" w:pos="9610"/>
        </w:tabs>
        <w:autoSpaceDE w:val="0"/>
        <w:autoSpaceDN w:val="0"/>
        <w:adjustRightInd w:val="0"/>
        <w:ind w:left="10773"/>
        <w:jc w:val="center"/>
        <w:rPr>
          <w:kern w:val="2"/>
          <w:sz w:val="28"/>
          <w:szCs w:val="28"/>
          <w:lang w:eastAsia="en-US"/>
        </w:rPr>
      </w:pPr>
    </w:p>
    <w:p w:rsidR="00A2411A" w:rsidRDefault="00A2411A" w:rsidP="00A2411A">
      <w:pPr>
        <w:tabs>
          <w:tab w:val="left" w:pos="9610"/>
        </w:tabs>
        <w:autoSpaceDE w:val="0"/>
        <w:autoSpaceDN w:val="0"/>
        <w:adjustRightInd w:val="0"/>
        <w:rPr>
          <w:kern w:val="2"/>
          <w:sz w:val="28"/>
          <w:szCs w:val="28"/>
          <w:lang w:eastAsia="en-US"/>
        </w:rPr>
      </w:pPr>
      <w:r>
        <w:rPr>
          <w:kern w:val="2"/>
          <w:sz w:val="28"/>
          <w:szCs w:val="28"/>
          <w:lang w:eastAsia="en-US"/>
        </w:rPr>
        <w:t xml:space="preserve">                                                                                                                                                                           </w:t>
      </w:r>
    </w:p>
    <w:p w:rsidR="00A2411A" w:rsidRDefault="00A2411A" w:rsidP="00A2411A">
      <w:pPr>
        <w:tabs>
          <w:tab w:val="left" w:pos="9610"/>
        </w:tabs>
        <w:autoSpaceDE w:val="0"/>
        <w:autoSpaceDN w:val="0"/>
        <w:adjustRightInd w:val="0"/>
        <w:rPr>
          <w:kern w:val="2"/>
          <w:sz w:val="28"/>
          <w:szCs w:val="28"/>
          <w:lang w:eastAsia="en-US"/>
        </w:rPr>
      </w:pPr>
    </w:p>
    <w:p w:rsidR="00A2411A" w:rsidRDefault="00A2411A" w:rsidP="00A2411A">
      <w:pPr>
        <w:tabs>
          <w:tab w:val="left" w:pos="9610"/>
        </w:tabs>
        <w:autoSpaceDE w:val="0"/>
        <w:autoSpaceDN w:val="0"/>
        <w:adjustRightInd w:val="0"/>
        <w:rPr>
          <w:kern w:val="2"/>
          <w:sz w:val="28"/>
          <w:szCs w:val="28"/>
          <w:lang w:eastAsia="en-US"/>
        </w:rPr>
      </w:pPr>
    </w:p>
    <w:p w:rsidR="00A2411A" w:rsidRDefault="00A2411A" w:rsidP="00A2411A">
      <w:pPr>
        <w:tabs>
          <w:tab w:val="left" w:pos="9610"/>
        </w:tabs>
        <w:autoSpaceDE w:val="0"/>
        <w:autoSpaceDN w:val="0"/>
        <w:adjustRightInd w:val="0"/>
        <w:rPr>
          <w:kern w:val="2"/>
          <w:sz w:val="28"/>
          <w:szCs w:val="28"/>
          <w:lang w:eastAsia="en-US"/>
        </w:rPr>
      </w:pPr>
    </w:p>
    <w:p w:rsidR="00A2411A" w:rsidRDefault="00A2411A" w:rsidP="00A2411A">
      <w:pPr>
        <w:tabs>
          <w:tab w:val="left" w:pos="9610"/>
        </w:tabs>
        <w:autoSpaceDE w:val="0"/>
        <w:autoSpaceDN w:val="0"/>
        <w:adjustRightInd w:val="0"/>
        <w:rPr>
          <w:kern w:val="2"/>
          <w:sz w:val="28"/>
          <w:szCs w:val="28"/>
          <w:lang w:eastAsia="en-US"/>
        </w:rPr>
      </w:pPr>
    </w:p>
    <w:p w:rsidR="00A2411A" w:rsidRDefault="00A2411A" w:rsidP="00A2411A">
      <w:pPr>
        <w:tabs>
          <w:tab w:val="left" w:pos="9610"/>
        </w:tabs>
        <w:autoSpaceDE w:val="0"/>
        <w:autoSpaceDN w:val="0"/>
        <w:adjustRightInd w:val="0"/>
        <w:rPr>
          <w:kern w:val="2"/>
          <w:sz w:val="28"/>
          <w:szCs w:val="28"/>
          <w:lang w:eastAsia="en-US"/>
        </w:rPr>
      </w:pPr>
    </w:p>
    <w:p w:rsidR="00A2411A" w:rsidRDefault="00A2411A" w:rsidP="00A2411A">
      <w:pPr>
        <w:tabs>
          <w:tab w:val="left" w:pos="9610"/>
        </w:tabs>
        <w:autoSpaceDE w:val="0"/>
        <w:autoSpaceDN w:val="0"/>
        <w:adjustRightInd w:val="0"/>
        <w:rPr>
          <w:kern w:val="2"/>
          <w:sz w:val="28"/>
          <w:szCs w:val="28"/>
          <w:lang w:eastAsia="en-US"/>
        </w:rPr>
      </w:pPr>
    </w:p>
    <w:p w:rsidR="00A2411A" w:rsidRDefault="00A2411A" w:rsidP="00A2411A">
      <w:pPr>
        <w:tabs>
          <w:tab w:val="left" w:pos="9610"/>
        </w:tabs>
        <w:autoSpaceDE w:val="0"/>
        <w:autoSpaceDN w:val="0"/>
        <w:adjustRightInd w:val="0"/>
        <w:rPr>
          <w:kern w:val="2"/>
          <w:sz w:val="28"/>
          <w:szCs w:val="28"/>
          <w:lang w:eastAsia="en-US"/>
        </w:rPr>
      </w:pPr>
    </w:p>
    <w:p w:rsidR="00A2411A" w:rsidRDefault="00A2411A" w:rsidP="00A2411A">
      <w:pPr>
        <w:tabs>
          <w:tab w:val="left" w:pos="9610"/>
        </w:tabs>
        <w:autoSpaceDE w:val="0"/>
        <w:autoSpaceDN w:val="0"/>
        <w:adjustRightInd w:val="0"/>
        <w:rPr>
          <w:kern w:val="2"/>
          <w:sz w:val="28"/>
          <w:szCs w:val="28"/>
          <w:lang w:eastAsia="en-US"/>
        </w:rPr>
      </w:pPr>
    </w:p>
    <w:p w:rsidR="00A2411A" w:rsidRPr="00493D7E" w:rsidRDefault="00A2411A" w:rsidP="00A2411A">
      <w:pPr>
        <w:tabs>
          <w:tab w:val="left" w:pos="9610"/>
        </w:tabs>
        <w:autoSpaceDE w:val="0"/>
        <w:autoSpaceDN w:val="0"/>
        <w:adjustRightInd w:val="0"/>
      </w:pPr>
      <w:r>
        <w:rPr>
          <w:kern w:val="2"/>
          <w:sz w:val="28"/>
          <w:szCs w:val="28"/>
          <w:lang w:eastAsia="en-US"/>
        </w:rPr>
        <w:t xml:space="preserve">                                                                                                                                                                           </w:t>
      </w:r>
    </w:p>
    <w:p w:rsidR="00A2411A" w:rsidRPr="00493D7E" w:rsidRDefault="00A2411A" w:rsidP="00A2411A">
      <w:pPr>
        <w:rPr>
          <w:rFonts w:eastAsia="Calibri"/>
          <w:kern w:val="2"/>
          <w:sz w:val="28"/>
          <w:szCs w:val="28"/>
          <w:lang w:eastAsia="en-US"/>
        </w:rPr>
        <w:sectPr w:rsidR="00A2411A" w:rsidRPr="00493D7E">
          <w:pgSz w:w="16840" w:h="11907" w:orient="landscape"/>
          <w:pgMar w:top="1304" w:right="851" w:bottom="851" w:left="1134" w:header="720" w:footer="720" w:gutter="0"/>
          <w:cols w:space="720"/>
        </w:sectPr>
      </w:pPr>
      <w:r>
        <w:rPr>
          <w:rFonts w:eastAsia="Calibri"/>
          <w:kern w:val="2"/>
          <w:sz w:val="28"/>
          <w:szCs w:val="28"/>
          <w:lang w:eastAsia="en-US"/>
        </w:rPr>
        <w:t xml:space="preserve"> </w:t>
      </w:r>
    </w:p>
    <w:p w:rsidR="00A2411A" w:rsidRPr="00D560AE" w:rsidRDefault="00A2411A" w:rsidP="00A2411A">
      <w:pPr>
        <w:ind w:right="4"/>
        <w:jc w:val="right"/>
      </w:pPr>
      <w:r w:rsidRPr="00D560AE">
        <w:lastRenderedPageBreak/>
        <w:t>Приложение №</w:t>
      </w:r>
      <w:r>
        <w:t>5</w:t>
      </w:r>
      <w:r w:rsidRPr="00D560AE">
        <w:t xml:space="preserve">  к</w:t>
      </w:r>
    </w:p>
    <w:p w:rsidR="00A2411A" w:rsidRPr="00D560AE" w:rsidRDefault="00A2411A" w:rsidP="00A2411A">
      <w:pPr>
        <w:ind w:right="4"/>
        <w:jc w:val="right"/>
      </w:pPr>
      <w:r w:rsidRPr="00D560AE">
        <w:t xml:space="preserve">Постановлению Администрации </w:t>
      </w:r>
    </w:p>
    <w:p w:rsidR="00A2411A" w:rsidRPr="00D560AE" w:rsidRDefault="00A2411A" w:rsidP="00A2411A">
      <w:pPr>
        <w:ind w:right="4"/>
        <w:jc w:val="right"/>
      </w:pPr>
      <w:r w:rsidRPr="00D560AE">
        <w:t>Мещеряковского сельского поселения</w:t>
      </w:r>
    </w:p>
    <w:p w:rsidR="00A2411A" w:rsidRPr="00D560AE" w:rsidRDefault="00A2411A" w:rsidP="00A2411A">
      <w:pPr>
        <w:ind w:right="4"/>
        <w:jc w:val="center"/>
      </w:pPr>
      <w:r w:rsidRPr="00D560AE">
        <w:t xml:space="preserve">                                                                              </w:t>
      </w:r>
      <w:r>
        <w:t xml:space="preserve">                            </w:t>
      </w:r>
    </w:p>
    <w:p w:rsidR="00A2411A" w:rsidRDefault="00A2411A" w:rsidP="00A2411A">
      <w:pPr>
        <w:ind w:right="4"/>
        <w:jc w:val="right"/>
        <w:rPr>
          <w:sz w:val="28"/>
          <w:szCs w:val="28"/>
        </w:rPr>
      </w:pPr>
    </w:p>
    <w:p w:rsidR="00A2411A" w:rsidRDefault="00A2411A" w:rsidP="00A2411A">
      <w:pPr>
        <w:ind w:right="4"/>
        <w:jc w:val="right"/>
        <w:rPr>
          <w:sz w:val="28"/>
          <w:szCs w:val="28"/>
        </w:rPr>
      </w:pPr>
    </w:p>
    <w:p w:rsidR="00A2411A" w:rsidRPr="00AB3374" w:rsidRDefault="00A2411A" w:rsidP="00A2411A">
      <w:pPr>
        <w:ind w:right="4"/>
        <w:jc w:val="center"/>
      </w:pPr>
      <w:r w:rsidRPr="00AB3374">
        <w:t>Порядок и условия</w:t>
      </w:r>
    </w:p>
    <w:p w:rsidR="00A2411A" w:rsidRDefault="00A2411A" w:rsidP="00A2411A">
      <w:pPr>
        <w:ind w:right="4"/>
        <w:jc w:val="center"/>
      </w:pPr>
      <w:r w:rsidRPr="00AB3374">
        <w:t>Предоставления межбюджетных трансфертов, предоставляемых из бюджета Мещеряковского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A2411A" w:rsidRDefault="00A2411A" w:rsidP="00A2411A">
      <w:pPr>
        <w:ind w:right="4"/>
        <w:jc w:val="center"/>
      </w:pPr>
    </w:p>
    <w:p w:rsidR="00A2411A" w:rsidRDefault="00A2411A" w:rsidP="00A2411A">
      <w:pPr>
        <w:ind w:right="4"/>
      </w:pPr>
    </w:p>
    <w:p w:rsidR="00A2411A" w:rsidRPr="00CF173A" w:rsidRDefault="00A2411A" w:rsidP="00A2411A">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1. Настоящий Порядок устанавливает порядок определения ежегодного объема межбюджетных трансфертов, предоставляемых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услугами организаций культуры.</w:t>
      </w:r>
    </w:p>
    <w:p w:rsidR="00A2411A" w:rsidRPr="00CF173A" w:rsidRDefault="00A2411A" w:rsidP="00A2411A">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сельского</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поселения услугами организаций культуры.</w:t>
      </w:r>
    </w:p>
    <w:p w:rsidR="00A2411A" w:rsidRPr="00CF173A" w:rsidRDefault="00A2411A" w:rsidP="00A2411A">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3. Размер межбюджетных трансфертов определяется в соответствии с </w:t>
      </w:r>
      <w:hyperlink w:anchor="Par33" w:history="1">
        <w:r w:rsidRPr="00CF173A">
          <w:rPr>
            <w:rFonts w:ascii="Times New Roman" w:hAnsi="Times New Roman" w:cs="Times New Roman"/>
            <w:sz w:val="24"/>
            <w:szCs w:val="24"/>
          </w:rPr>
          <w:t>Методикой</w:t>
        </w:r>
      </w:hyperlink>
      <w:r w:rsidRPr="00CF173A">
        <w:rPr>
          <w:rFonts w:ascii="Times New Roman" w:hAnsi="Times New Roman" w:cs="Times New Roman"/>
          <w:sz w:val="24"/>
          <w:szCs w:val="24"/>
        </w:rPr>
        <w:t xml:space="preserve"> расчета межбюджетных трансфертов, предоставляемых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A2411A" w:rsidRPr="00CF173A" w:rsidRDefault="00A2411A" w:rsidP="00A2411A">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4. Межбюджетные трансферты ежеквартально (ежемесячно), не позднее 25-го числа отчетного месяца, перечисляются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 в бюджет Верхнедонского района.</w:t>
      </w:r>
    </w:p>
    <w:p w:rsidR="00A2411A" w:rsidRPr="00CF173A" w:rsidRDefault="00A2411A" w:rsidP="00A2411A">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5. Администрация Верхнедонского района ежеквартально, не позднее </w:t>
      </w:r>
      <w:r w:rsidRPr="00CF173A">
        <w:rPr>
          <w:rFonts w:ascii="Times New Roman" w:hAnsi="Times New Roman" w:cs="Times New Roman"/>
          <w:sz w:val="24"/>
          <w:szCs w:val="24"/>
        </w:rPr>
        <w:br/>
        <w:t xml:space="preserve">20-го числа месяца, следующего за отчетным периодом, направляет в администрацию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отчет о расходах бюджета Верхнедонского района, источником финансового обеспечения которых являются межбюджетные трансферты, предоставленные бюджетом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w:t>
      </w:r>
    </w:p>
    <w:p w:rsidR="00A2411A" w:rsidRPr="00CF173A" w:rsidRDefault="00A2411A" w:rsidP="00A2411A">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A2411A" w:rsidRPr="00CF173A" w:rsidRDefault="00A2411A" w:rsidP="00A2411A">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rsidR="00A2411A" w:rsidRPr="00AB3374" w:rsidRDefault="00A2411A" w:rsidP="00A2411A">
      <w:pPr>
        <w:ind w:right="4"/>
      </w:pPr>
    </w:p>
    <w:p w:rsidR="00A2411A" w:rsidRPr="00AB3374" w:rsidRDefault="00A2411A" w:rsidP="00A2411A">
      <w:pPr>
        <w:ind w:right="4"/>
        <w:jc w:val="center"/>
      </w:pPr>
    </w:p>
    <w:p w:rsidR="00A2411A" w:rsidRDefault="00A2411A" w:rsidP="00A2411A">
      <w:pPr>
        <w:ind w:right="4"/>
        <w:jc w:val="center"/>
        <w:rPr>
          <w:sz w:val="28"/>
          <w:szCs w:val="28"/>
        </w:rPr>
      </w:pPr>
    </w:p>
    <w:p w:rsidR="00A2411A" w:rsidRDefault="00A2411A" w:rsidP="00A2411A">
      <w:pPr>
        <w:ind w:right="4"/>
        <w:rPr>
          <w:sz w:val="28"/>
          <w:szCs w:val="28"/>
        </w:rPr>
      </w:pPr>
    </w:p>
    <w:p w:rsidR="00A2411A" w:rsidRDefault="00A2411A" w:rsidP="00A2411A">
      <w:pPr>
        <w:ind w:right="4"/>
        <w:jc w:val="right"/>
        <w:rPr>
          <w:sz w:val="28"/>
          <w:szCs w:val="28"/>
        </w:rPr>
      </w:pPr>
    </w:p>
    <w:p w:rsidR="00A2411A" w:rsidRDefault="00A2411A" w:rsidP="00A2411A">
      <w:pPr>
        <w:ind w:right="4"/>
        <w:jc w:val="right"/>
        <w:rPr>
          <w:sz w:val="28"/>
          <w:szCs w:val="28"/>
        </w:rPr>
      </w:pPr>
    </w:p>
    <w:p w:rsidR="00A2411A" w:rsidRDefault="00A2411A" w:rsidP="00A2411A">
      <w:pPr>
        <w:ind w:right="4"/>
        <w:jc w:val="right"/>
        <w:rPr>
          <w:sz w:val="28"/>
          <w:szCs w:val="28"/>
        </w:rPr>
      </w:pPr>
    </w:p>
    <w:p w:rsidR="00A2411A" w:rsidRDefault="00A2411A" w:rsidP="00A2411A">
      <w:pPr>
        <w:ind w:right="4"/>
        <w:jc w:val="right"/>
        <w:rPr>
          <w:sz w:val="28"/>
          <w:szCs w:val="28"/>
        </w:rPr>
      </w:pPr>
    </w:p>
    <w:p w:rsidR="00A2411A" w:rsidRDefault="00A2411A" w:rsidP="00A2411A">
      <w:pPr>
        <w:ind w:right="4"/>
        <w:jc w:val="right"/>
        <w:rPr>
          <w:sz w:val="28"/>
          <w:szCs w:val="28"/>
        </w:rPr>
      </w:pPr>
    </w:p>
    <w:p w:rsidR="00A2411A" w:rsidRDefault="00A2411A" w:rsidP="00A2411A">
      <w:pPr>
        <w:ind w:right="4"/>
        <w:jc w:val="right"/>
        <w:rPr>
          <w:sz w:val="28"/>
          <w:szCs w:val="28"/>
        </w:rPr>
      </w:pPr>
    </w:p>
    <w:p w:rsidR="00A2411A" w:rsidRPr="00D560AE" w:rsidRDefault="00A2411A" w:rsidP="00A2411A">
      <w:pPr>
        <w:ind w:right="4"/>
        <w:jc w:val="right"/>
      </w:pPr>
      <w:r w:rsidRPr="00D560AE">
        <w:t>Приложение № 6  к</w:t>
      </w:r>
    </w:p>
    <w:p w:rsidR="00A2411A" w:rsidRPr="00D560AE" w:rsidRDefault="00A2411A" w:rsidP="00A2411A">
      <w:pPr>
        <w:ind w:right="4"/>
        <w:jc w:val="right"/>
      </w:pPr>
      <w:r w:rsidRPr="00D560AE">
        <w:t xml:space="preserve">Постановлению Администрации </w:t>
      </w:r>
    </w:p>
    <w:p w:rsidR="00A2411A" w:rsidRPr="00D560AE" w:rsidRDefault="00A2411A" w:rsidP="00A2411A">
      <w:pPr>
        <w:ind w:right="4"/>
        <w:jc w:val="right"/>
      </w:pPr>
      <w:r w:rsidRPr="00D560AE">
        <w:t>Мещеряковского сельского поселения</w:t>
      </w:r>
    </w:p>
    <w:p w:rsidR="00A2411A" w:rsidRPr="00D560AE" w:rsidRDefault="00A2411A" w:rsidP="00A2411A">
      <w:pPr>
        <w:ind w:right="4"/>
        <w:jc w:val="center"/>
      </w:pPr>
      <w:r w:rsidRPr="00D560AE">
        <w:t xml:space="preserve">                                                                                                          </w:t>
      </w:r>
    </w:p>
    <w:p w:rsidR="00A2411A" w:rsidRPr="00D560AE" w:rsidRDefault="00A2411A" w:rsidP="00A2411A">
      <w:pPr>
        <w:ind w:right="4"/>
        <w:jc w:val="right"/>
      </w:pPr>
    </w:p>
    <w:p w:rsidR="00A2411A" w:rsidRPr="00D560AE" w:rsidRDefault="00A2411A" w:rsidP="00A2411A">
      <w:pPr>
        <w:ind w:right="4"/>
        <w:jc w:val="center"/>
      </w:pPr>
      <w:r w:rsidRPr="00D560AE">
        <w:t xml:space="preserve">Перечень Постановлений Администрации Мещеряковского сельского поселения, </w:t>
      </w:r>
    </w:p>
    <w:p w:rsidR="00A2411A" w:rsidRPr="00D560AE" w:rsidRDefault="00A2411A" w:rsidP="00A2411A">
      <w:pPr>
        <w:ind w:right="4"/>
        <w:jc w:val="center"/>
      </w:pPr>
      <w:r w:rsidRPr="00D560AE">
        <w:t>утративших силу.</w:t>
      </w:r>
    </w:p>
    <w:p w:rsidR="00A2411A" w:rsidRPr="00D560AE" w:rsidRDefault="00A2411A" w:rsidP="00A2411A">
      <w:pPr>
        <w:ind w:right="4"/>
        <w:jc w:val="right"/>
      </w:pPr>
    </w:p>
    <w:p w:rsidR="00A2411A" w:rsidRPr="00D560AE" w:rsidRDefault="00A2411A" w:rsidP="00FE208E">
      <w:pPr>
        <w:numPr>
          <w:ilvl w:val="0"/>
          <w:numId w:val="1"/>
        </w:numPr>
        <w:rPr>
          <w:lang w:eastAsia="en-US"/>
        </w:rPr>
      </w:pPr>
      <w:r w:rsidRPr="00D560AE">
        <w:rPr>
          <w:lang w:eastAsia="en-US"/>
        </w:rPr>
        <w:t>Постановление Администрации Мещеряковского сельского поселения от 25.03.2019 № 27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A2411A" w:rsidRDefault="00A2411A" w:rsidP="00A2411A">
      <w:pPr>
        <w:ind w:left="426"/>
        <w:rPr>
          <w:lang w:eastAsia="en-US"/>
        </w:rPr>
      </w:pPr>
      <w:r>
        <w:rPr>
          <w:lang w:eastAsia="en-US"/>
        </w:rPr>
        <w:t>2</w:t>
      </w:r>
      <w:r w:rsidRPr="00D560AE">
        <w:rPr>
          <w:lang w:eastAsia="en-US"/>
        </w:rPr>
        <w:t xml:space="preserve">. </w:t>
      </w:r>
      <w:r>
        <w:rPr>
          <w:lang w:eastAsia="en-US"/>
        </w:rPr>
        <w:t xml:space="preserve">  </w:t>
      </w:r>
      <w:r w:rsidRPr="00D560AE">
        <w:rPr>
          <w:lang w:eastAsia="en-US"/>
        </w:rPr>
        <w:t xml:space="preserve">Постановление Администрации Мещеряковского сельского поселения от      12.09.2019 № 97 </w:t>
      </w:r>
      <w:r>
        <w:rPr>
          <w:lang w:eastAsia="en-US"/>
        </w:rPr>
        <w:t xml:space="preserve">     </w:t>
      </w:r>
      <w:r w:rsidRPr="00D560AE">
        <w:rPr>
          <w:lang w:eastAsia="en-US"/>
        </w:rPr>
        <w:t>«О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A2411A" w:rsidRDefault="00A2411A" w:rsidP="00A2411A">
      <w:pPr>
        <w:ind w:left="426"/>
        <w:rPr>
          <w:lang w:eastAsia="en-US"/>
        </w:rPr>
      </w:pPr>
      <w:r>
        <w:rPr>
          <w:lang w:eastAsia="en-US"/>
        </w:rPr>
        <w:t xml:space="preserve">3.  </w:t>
      </w:r>
      <w:r w:rsidRPr="00D560AE">
        <w:rPr>
          <w:lang w:eastAsia="en-US"/>
        </w:rPr>
        <w:t xml:space="preserve">Постановление Администрации Мещеряковского сельского поселения от      </w:t>
      </w:r>
      <w:r>
        <w:rPr>
          <w:lang w:eastAsia="en-US"/>
        </w:rPr>
        <w:t>28</w:t>
      </w:r>
      <w:r w:rsidRPr="00D560AE">
        <w:rPr>
          <w:lang w:eastAsia="en-US"/>
        </w:rPr>
        <w:t>.</w:t>
      </w:r>
      <w:r>
        <w:rPr>
          <w:lang w:eastAsia="en-US"/>
        </w:rPr>
        <w:t>11.</w:t>
      </w:r>
      <w:r w:rsidRPr="00D560AE">
        <w:rPr>
          <w:lang w:eastAsia="en-US"/>
        </w:rPr>
        <w:t xml:space="preserve">2019 № </w:t>
      </w:r>
      <w:r>
        <w:rPr>
          <w:lang w:eastAsia="en-US"/>
        </w:rPr>
        <w:t>126</w:t>
      </w:r>
      <w:r w:rsidRPr="00D560AE">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A2411A" w:rsidRDefault="00A2411A" w:rsidP="00A2411A">
      <w:pPr>
        <w:ind w:left="426"/>
        <w:rPr>
          <w:lang w:eastAsia="en-US"/>
        </w:rPr>
      </w:pPr>
      <w:r>
        <w:rPr>
          <w:lang w:eastAsia="en-US"/>
        </w:rPr>
        <w:t xml:space="preserve">4.  </w:t>
      </w:r>
      <w:r w:rsidRPr="00D560AE">
        <w:rPr>
          <w:lang w:eastAsia="en-US"/>
        </w:rPr>
        <w:t xml:space="preserve">Постановление Администрации Мещеряковского сельского поселения от      </w:t>
      </w:r>
      <w:r>
        <w:rPr>
          <w:lang w:eastAsia="en-US"/>
        </w:rPr>
        <w:t>30</w:t>
      </w:r>
      <w:r w:rsidRPr="00D560AE">
        <w:rPr>
          <w:lang w:eastAsia="en-US"/>
        </w:rPr>
        <w:t>.</w:t>
      </w:r>
      <w:r>
        <w:rPr>
          <w:lang w:eastAsia="en-US"/>
        </w:rPr>
        <w:t>12.</w:t>
      </w:r>
      <w:r w:rsidRPr="00D560AE">
        <w:rPr>
          <w:lang w:eastAsia="en-US"/>
        </w:rPr>
        <w:t xml:space="preserve">2019 № </w:t>
      </w:r>
      <w:r>
        <w:rPr>
          <w:lang w:eastAsia="en-US"/>
        </w:rPr>
        <w:t>140</w:t>
      </w:r>
      <w:r w:rsidRPr="00D560AE">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A2411A" w:rsidRDefault="00A2411A" w:rsidP="00A2411A">
      <w:pPr>
        <w:ind w:left="426"/>
        <w:rPr>
          <w:lang w:eastAsia="en-US"/>
        </w:rPr>
      </w:pPr>
      <w:r>
        <w:rPr>
          <w:lang w:eastAsia="en-US"/>
        </w:rPr>
        <w:t>5.</w:t>
      </w:r>
      <w:r w:rsidRPr="00607BEB">
        <w:t xml:space="preserve"> </w:t>
      </w:r>
      <w:r w:rsidRPr="00607BEB">
        <w:rPr>
          <w:lang w:eastAsia="en-US"/>
        </w:rPr>
        <w:t xml:space="preserve">Постановление Администрации Мещеряковского сельского поселения от      </w:t>
      </w:r>
      <w:r>
        <w:rPr>
          <w:lang w:eastAsia="en-US"/>
        </w:rPr>
        <w:t>09.01.2020</w:t>
      </w:r>
      <w:r w:rsidRPr="00607BEB">
        <w:rPr>
          <w:lang w:eastAsia="en-US"/>
        </w:rPr>
        <w:t xml:space="preserve"> № </w:t>
      </w:r>
      <w:r>
        <w:rPr>
          <w:lang w:eastAsia="en-US"/>
        </w:rPr>
        <w:t>3</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left="426"/>
        <w:rPr>
          <w:lang w:eastAsia="en-US"/>
        </w:rPr>
      </w:pPr>
      <w:r>
        <w:rPr>
          <w:lang w:eastAsia="en-US"/>
        </w:rPr>
        <w:t>6.</w:t>
      </w:r>
      <w:r w:rsidRPr="00E646EC">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11.06.2020</w:t>
      </w:r>
      <w:r w:rsidRPr="00607BEB">
        <w:rPr>
          <w:lang w:eastAsia="en-US"/>
        </w:rPr>
        <w:t xml:space="preserve"> № </w:t>
      </w:r>
      <w:r>
        <w:rPr>
          <w:lang w:eastAsia="en-US"/>
        </w:rPr>
        <w:t>42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left="426"/>
        <w:rPr>
          <w:lang w:eastAsia="en-US"/>
        </w:rPr>
      </w:pPr>
      <w:r>
        <w:rPr>
          <w:lang w:eastAsia="en-US"/>
        </w:rPr>
        <w:t>7.</w:t>
      </w:r>
      <w:r w:rsidRPr="00775FA1">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31.08.2020</w:t>
      </w:r>
      <w:r w:rsidRPr="00607BEB">
        <w:rPr>
          <w:lang w:eastAsia="en-US"/>
        </w:rPr>
        <w:t xml:space="preserve"> № </w:t>
      </w:r>
      <w:r>
        <w:rPr>
          <w:lang w:eastAsia="en-US"/>
        </w:rPr>
        <w:t>62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left="426"/>
        <w:rPr>
          <w:lang w:eastAsia="en-US"/>
        </w:rPr>
      </w:pPr>
      <w:r>
        <w:rPr>
          <w:lang w:eastAsia="en-US"/>
        </w:rPr>
        <w:t>8.</w:t>
      </w:r>
      <w:r w:rsidRPr="00F60EA8">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11.09.2020</w:t>
      </w:r>
      <w:r w:rsidRPr="00607BEB">
        <w:rPr>
          <w:lang w:eastAsia="en-US"/>
        </w:rPr>
        <w:t xml:space="preserve"> № </w:t>
      </w:r>
      <w:r>
        <w:rPr>
          <w:lang w:eastAsia="en-US"/>
        </w:rPr>
        <w:t>66а</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Pr="00D560AE" w:rsidRDefault="00A2411A" w:rsidP="00A2411A">
      <w:pPr>
        <w:ind w:right="4"/>
      </w:pPr>
      <w:r>
        <w:rPr>
          <w:lang w:eastAsia="en-US"/>
        </w:rPr>
        <w:t xml:space="preserve">       9.</w:t>
      </w:r>
      <w:r w:rsidRPr="00430F84">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27</w:t>
      </w:r>
      <w:r w:rsidRPr="00D560AE">
        <w:t>.</w:t>
      </w:r>
      <w:r>
        <w:t>11</w:t>
      </w:r>
      <w:r w:rsidRPr="00D560AE">
        <w:t>.20</w:t>
      </w:r>
      <w:r>
        <w:t>20</w:t>
      </w:r>
      <w:r w:rsidRPr="00D560AE">
        <w:t>г. №</w:t>
      </w:r>
      <w:r>
        <w:t>91</w:t>
      </w:r>
    </w:p>
    <w:p w:rsidR="00A2411A" w:rsidRDefault="00A2411A" w:rsidP="00A2411A">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Pr="00D560AE" w:rsidRDefault="00A2411A" w:rsidP="00A2411A">
      <w:pPr>
        <w:ind w:right="4"/>
      </w:pPr>
      <w:r>
        <w:rPr>
          <w:lang w:eastAsia="en-US"/>
        </w:rPr>
        <w:t xml:space="preserve">     10.</w:t>
      </w:r>
      <w:r w:rsidRPr="00317001">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28</w:t>
      </w:r>
      <w:r w:rsidRPr="00D560AE">
        <w:t>.</w:t>
      </w:r>
      <w:r>
        <w:t>12</w:t>
      </w:r>
      <w:r w:rsidRPr="00D560AE">
        <w:t>.20</w:t>
      </w:r>
      <w:r>
        <w:t>20</w:t>
      </w:r>
      <w:r w:rsidRPr="00D560AE">
        <w:t xml:space="preserve">г. </w:t>
      </w:r>
      <w:r>
        <w:t xml:space="preserve">  </w:t>
      </w:r>
      <w:r w:rsidRPr="00D560AE">
        <w:t>№</w:t>
      </w:r>
      <w:r>
        <w:t>108</w:t>
      </w:r>
    </w:p>
    <w:p w:rsidR="00A2411A" w:rsidRDefault="00A2411A" w:rsidP="00A2411A">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Pr="00D560AE" w:rsidRDefault="00A2411A" w:rsidP="00A2411A">
      <w:pPr>
        <w:ind w:right="4"/>
      </w:pPr>
      <w:r>
        <w:rPr>
          <w:lang w:eastAsia="en-US"/>
        </w:rPr>
        <w:t xml:space="preserve">       11.</w:t>
      </w:r>
      <w:r w:rsidRPr="00A9082A">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29</w:t>
      </w:r>
      <w:r w:rsidRPr="00D560AE">
        <w:t>.</w:t>
      </w:r>
      <w:r>
        <w:t>12</w:t>
      </w:r>
      <w:r w:rsidRPr="00D560AE">
        <w:t>.20</w:t>
      </w:r>
      <w:r>
        <w:t>20</w:t>
      </w:r>
      <w:r w:rsidRPr="00D560AE">
        <w:t>г. №</w:t>
      </w:r>
      <w:r>
        <w:t>109</w:t>
      </w:r>
    </w:p>
    <w:p w:rsidR="00A2411A" w:rsidRDefault="00A2411A" w:rsidP="00A2411A">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right="4"/>
        <w:rPr>
          <w:lang w:eastAsia="en-US"/>
        </w:rPr>
      </w:pPr>
      <w:r>
        <w:rPr>
          <w:lang w:eastAsia="en-US"/>
        </w:rPr>
        <w:lastRenderedPageBreak/>
        <w:t xml:space="preserve">       12.</w:t>
      </w:r>
      <w:r w:rsidRPr="00047FBB">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25</w:t>
      </w:r>
      <w:r w:rsidRPr="00D560AE">
        <w:t>.</w:t>
      </w:r>
      <w:r>
        <w:t>02</w:t>
      </w:r>
      <w:r w:rsidRPr="00D560AE">
        <w:t>.20</w:t>
      </w:r>
      <w:r>
        <w:t>21</w:t>
      </w:r>
      <w:r w:rsidRPr="00D560AE">
        <w:t>г. №</w:t>
      </w:r>
      <w:r>
        <w:t>23</w:t>
      </w:r>
      <w:r w:rsidRPr="00607BEB">
        <w:rPr>
          <w:lang w:eastAsia="en-US"/>
        </w:rPr>
        <w:t xml:space="preserve"> </w:t>
      </w:r>
      <w:r>
        <w:rPr>
          <w:lang w:eastAsia="en-US"/>
        </w:rPr>
        <w:t xml:space="preserve">   </w:t>
      </w:r>
      <w:r w:rsidRPr="00607BEB">
        <w:rPr>
          <w:lang w:eastAsia="en-US"/>
        </w:rPr>
        <w:t xml:space="preserve">«О внесение изменений в постановление Администрации Мещеряковского сельского поселения от </w:t>
      </w:r>
      <w:r>
        <w:rPr>
          <w:lang w:eastAsia="en-US"/>
        </w:rPr>
        <w:t xml:space="preserve">    </w:t>
      </w:r>
      <w:r w:rsidRPr="00607BEB">
        <w:rPr>
          <w:lang w:eastAsia="en-US"/>
        </w:rPr>
        <w:t>28.12.201</w:t>
      </w:r>
      <w:r>
        <w:rPr>
          <w:lang w:eastAsia="en-US"/>
        </w:rPr>
        <w:t>8</w:t>
      </w:r>
      <w:r w:rsidRPr="00607BEB">
        <w:rPr>
          <w:lang w:eastAsia="en-US"/>
        </w:rPr>
        <w:t xml:space="preserve"> № 169».</w:t>
      </w:r>
    </w:p>
    <w:p w:rsidR="00A2411A" w:rsidRPr="00D560AE" w:rsidRDefault="00A2411A" w:rsidP="00A2411A">
      <w:pPr>
        <w:ind w:right="4"/>
      </w:pPr>
      <w:r>
        <w:rPr>
          <w:lang w:eastAsia="en-US"/>
        </w:rPr>
        <w:t xml:space="preserve">       13.</w:t>
      </w:r>
      <w:r w:rsidRPr="00A9082A">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26</w:t>
      </w:r>
      <w:r w:rsidRPr="00D560AE">
        <w:t>.</w:t>
      </w:r>
      <w:r>
        <w:t>04</w:t>
      </w:r>
      <w:r w:rsidRPr="00D560AE">
        <w:t>.20</w:t>
      </w:r>
      <w:r>
        <w:t>21</w:t>
      </w:r>
      <w:r w:rsidRPr="00D560AE">
        <w:t>г. №</w:t>
      </w:r>
      <w:r>
        <w:t>43</w:t>
      </w:r>
    </w:p>
    <w:p w:rsidR="00A2411A" w:rsidRDefault="00A2411A" w:rsidP="00A2411A">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right="4"/>
        <w:rPr>
          <w:lang w:eastAsia="en-US"/>
        </w:rPr>
      </w:pPr>
      <w:r>
        <w:rPr>
          <w:lang w:eastAsia="en-US"/>
        </w:rPr>
        <w:t xml:space="preserve">       14.</w:t>
      </w:r>
      <w:r w:rsidRPr="00573AB8">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06</w:t>
      </w:r>
      <w:r w:rsidRPr="00D560AE">
        <w:t>.20</w:t>
      </w:r>
      <w:r>
        <w:t>21</w:t>
      </w:r>
      <w:r w:rsidRPr="00D560AE">
        <w:t>г. №</w:t>
      </w:r>
      <w:r>
        <w:t>48</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right="4"/>
        <w:rPr>
          <w:lang w:eastAsia="en-US"/>
        </w:rPr>
      </w:pPr>
      <w:r>
        <w:rPr>
          <w:lang w:eastAsia="en-US"/>
        </w:rPr>
        <w:t xml:space="preserve">         15.</w:t>
      </w:r>
      <w:r w:rsidRPr="00A07B50">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07</w:t>
      </w:r>
      <w:r w:rsidRPr="00D560AE">
        <w:t>.20</w:t>
      </w:r>
      <w:r>
        <w:t>21</w:t>
      </w:r>
      <w:r w:rsidRPr="00D560AE">
        <w:t>г. №</w:t>
      </w:r>
      <w:r>
        <w:t>59</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right="4"/>
        <w:rPr>
          <w:lang w:eastAsia="en-US"/>
        </w:rPr>
      </w:pPr>
      <w:r>
        <w:rPr>
          <w:lang w:eastAsia="en-US"/>
        </w:rPr>
        <w:t xml:space="preserve">        16.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09</w:t>
      </w:r>
      <w:r w:rsidRPr="00D560AE">
        <w:t>.20</w:t>
      </w:r>
      <w:r>
        <w:t>21</w:t>
      </w:r>
      <w:r w:rsidRPr="00D560AE">
        <w:t>г. №</w:t>
      </w:r>
      <w:r>
        <w:t>81</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left="426"/>
        <w:rPr>
          <w:lang w:eastAsia="en-US"/>
        </w:rPr>
      </w:pPr>
      <w:r>
        <w:rPr>
          <w:lang w:eastAsia="en-US"/>
        </w:rPr>
        <w:t>17.</w:t>
      </w:r>
      <w:r w:rsidRPr="0026445C">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26</w:t>
      </w:r>
      <w:r w:rsidRPr="00D560AE">
        <w:t>.</w:t>
      </w:r>
      <w:r>
        <w:t>10</w:t>
      </w:r>
      <w:r w:rsidRPr="00D560AE">
        <w:t>.20</w:t>
      </w:r>
      <w:r>
        <w:t>21</w:t>
      </w:r>
      <w:r w:rsidRPr="00D560AE">
        <w:t>г. №</w:t>
      </w:r>
      <w:r>
        <w:t>109а</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Default="00A2411A" w:rsidP="00A2411A">
      <w:pPr>
        <w:ind w:left="426"/>
        <w:rPr>
          <w:lang w:eastAsia="en-US"/>
        </w:rPr>
      </w:pPr>
      <w:r>
        <w:rPr>
          <w:lang w:eastAsia="en-US"/>
        </w:rPr>
        <w:t>18.</w:t>
      </w:r>
      <w:r w:rsidRPr="00644C8D">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22</w:t>
      </w:r>
      <w:r w:rsidRPr="00D560AE">
        <w:t>.</w:t>
      </w:r>
      <w:r>
        <w:t>12</w:t>
      </w:r>
      <w:r w:rsidRPr="00D560AE">
        <w:t>.20</w:t>
      </w:r>
      <w:r>
        <w:t>21</w:t>
      </w:r>
      <w:r w:rsidRPr="00D560AE">
        <w:t>г. №</w:t>
      </w:r>
      <w:r>
        <w:t>134</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Pr="00D560AE" w:rsidRDefault="00A2411A" w:rsidP="00A2411A">
      <w:pPr>
        <w:ind w:left="426"/>
        <w:rPr>
          <w:lang w:eastAsia="en-US"/>
        </w:rPr>
      </w:pPr>
      <w:r>
        <w:rPr>
          <w:lang w:eastAsia="en-US"/>
        </w:rPr>
        <w:t>19.</w:t>
      </w:r>
      <w:r w:rsidRPr="009132EE">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30</w:t>
      </w:r>
      <w:r w:rsidRPr="00D560AE">
        <w:t>.</w:t>
      </w:r>
      <w:r>
        <w:t>12</w:t>
      </w:r>
      <w:r w:rsidRPr="00D560AE">
        <w:t>.20</w:t>
      </w:r>
      <w:r>
        <w:t>21</w:t>
      </w:r>
      <w:r w:rsidRPr="00D560AE">
        <w:t>г. №</w:t>
      </w:r>
      <w:r>
        <w:t>146</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A2411A" w:rsidRPr="00D560AE" w:rsidRDefault="00A2411A" w:rsidP="00A2411A">
      <w:pPr>
        <w:suppressAutoHyphens/>
        <w:autoSpaceDE w:val="0"/>
        <w:autoSpaceDN w:val="0"/>
        <w:adjustRightInd w:val="0"/>
        <w:ind w:left="426"/>
        <w:jc w:val="both"/>
        <w:rPr>
          <w:lang w:eastAsia="en-US"/>
        </w:rPr>
      </w:pPr>
    </w:p>
    <w:p w:rsidR="00A2411A" w:rsidRPr="001A3ADD" w:rsidRDefault="00A2411A" w:rsidP="00A2411A">
      <w:pPr>
        <w:jc w:val="both"/>
        <w:rPr>
          <w:sz w:val="28"/>
          <w:szCs w:val="28"/>
        </w:rPr>
      </w:pPr>
    </w:p>
    <w:p w:rsidR="003A0CED" w:rsidRPr="003A0CED" w:rsidRDefault="003A0CED" w:rsidP="003A0CED">
      <w:pPr>
        <w:spacing w:after="160" w:line="259" w:lineRule="auto"/>
        <w:rPr>
          <w:rFonts w:asciiTheme="minorHAnsi" w:eastAsiaTheme="minorHAnsi" w:hAnsiTheme="minorHAnsi" w:cstheme="minorBidi"/>
          <w:sz w:val="22"/>
          <w:szCs w:val="2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0DED" w:rsidRDefault="000F0DED" w:rsidP="00722C25">
      <w:pPr>
        <w:rPr>
          <w:sz w:val="16"/>
          <w:szCs w:val="16"/>
        </w:rPr>
      </w:pPr>
    </w:p>
    <w:p w:rsidR="000F0DED" w:rsidRDefault="000F0DED" w:rsidP="00722C25">
      <w:pPr>
        <w:rPr>
          <w:sz w:val="16"/>
          <w:szCs w:val="16"/>
        </w:rPr>
      </w:pPr>
    </w:p>
    <w:p w:rsidR="000F0DED" w:rsidRDefault="000F0DED" w:rsidP="00722C25">
      <w:pPr>
        <w:rPr>
          <w:sz w:val="16"/>
          <w:szCs w:val="16"/>
        </w:rPr>
      </w:pPr>
    </w:p>
    <w:p w:rsidR="000F0DED" w:rsidRDefault="000F0DED" w:rsidP="00722C25">
      <w:pPr>
        <w:rPr>
          <w:sz w:val="16"/>
          <w:szCs w:val="16"/>
        </w:rPr>
      </w:pPr>
    </w:p>
    <w:p w:rsidR="000F0DED" w:rsidRDefault="000F0DED"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Default="000F1AED">
      <w:pPr>
        <w:rPr>
          <w:sz w:val="16"/>
          <w:szCs w:val="16"/>
        </w:rPr>
      </w:pPr>
    </w:p>
    <w:p w:rsidR="000F0DED" w:rsidRDefault="000F0DED">
      <w:pPr>
        <w:rPr>
          <w:sz w:val="16"/>
          <w:szCs w:val="16"/>
        </w:rPr>
      </w:pPr>
    </w:p>
    <w:p w:rsidR="000F0DED" w:rsidRDefault="000F0DED">
      <w:pPr>
        <w:rPr>
          <w:sz w:val="16"/>
          <w:szCs w:val="16"/>
        </w:rPr>
      </w:pPr>
    </w:p>
    <w:p w:rsidR="000F0DED" w:rsidRDefault="000F0DED">
      <w:pPr>
        <w:rPr>
          <w:sz w:val="16"/>
          <w:szCs w:val="16"/>
        </w:rPr>
      </w:pPr>
    </w:p>
    <w:p w:rsidR="000F0DED" w:rsidRDefault="000F0DED">
      <w:pPr>
        <w:rPr>
          <w:sz w:val="16"/>
          <w:szCs w:val="16"/>
        </w:rPr>
      </w:pPr>
    </w:p>
    <w:p w:rsidR="000F0DED" w:rsidRDefault="000F0DED">
      <w:pPr>
        <w:rPr>
          <w:sz w:val="16"/>
          <w:szCs w:val="16"/>
        </w:rPr>
        <w:sectPr w:rsidR="000F0DED" w:rsidSect="00A2411A">
          <w:footerReference w:type="even" r:id="rId24"/>
          <w:pgSz w:w="11906" w:h="16838"/>
          <w:pgMar w:top="1134" w:right="567" w:bottom="1134" w:left="1134" w:header="709" w:footer="709" w:gutter="0"/>
          <w:cols w:space="708"/>
          <w:docGrid w:linePitch="360"/>
        </w:sectPr>
      </w:pPr>
    </w:p>
    <w:p w:rsidR="0076740A" w:rsidRPr="0076740A" w:rsidRDefault="000F0DED" w:rsidP="0076740A">
      <w:pPr>
        <w:widowControl w:val="0"/>
        <w:rPr>
          <w:sz w:val="28"/>
          <w:szCs w:val="28"/>
        </w:rPr>
      </w:pPr>
      <w:r w:rsidRPr="000F0DED">
        <w:rPr>
          <w:sz w:val="16"/>
          <w:szCs w:val="16"/>
        </w:rPr>
        <w:object w:dxaOrig="15137"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85pt;height:531.25pt" o:ole="">
            <v:imagedata r:id="rId25" o:title=""/>
          </v:shape>
          <o:OLEObject Type="Embed" ProgID="Word.Document.12" ShapeID="_x0000_i1025" DrawAspect="Content" ObjectID="_1710323996" r:id="rId26">
            <o:FieldCodes>\s</o:FieldCodes>
          </o:OLEObject>
        </w:object>
      </w:r>
    </w:p>
    <w:tbl>
      <w:tblPr>
        <w:tblW w:w="15746" w:type="dxa"/>
        <w:tblInd w:w="-612" w:type="dxa"/>
        <w:tblLayout w:type="fixed"/>
        <w:tblLook w:val="0000" w:firstRow="0" w:lastRow="0" w:firstColumn="0" w:lastColumn="0" w:noHBand="0" w:noVBand="0"/>
      </w:tblPr>
      <w:tblGrid>
        <w:gridCol w:w="3130"/>
        <w:gridCol w:w="8363"/>
        <w:gridCol w:w="1418"/>
        <w:gridCol w:w="1276"/>
        <w:gridCol w:w="1559"/>
      </w:tblGrid>
      <w:tr w:rsidR="0076740A" w:rsidRPr="0076740A" w:rsidTr="003C2563">
        <w:trPr>
          <w:trHeight w:val="2242"/>
        </w:trPr>
        <w:tc>
          <w:tcPr>
            <w:tcW w:w="15746" w:type="dxa"/>
            <w:gridSpan w:val="5"/>
            <w:tcBorders>
              <w:top w:val="nil"/>
              <w:left w:val="nil"/>
              <w:right w:val="nil"/>
            </w:tcBorders>
            <w:shd w:val="clear" w:color="auto" w:fill="auto"/>
            <w:noWrap/>
            <w:vAlign w:val="bottom"/>
          </w:tcPr>
          <w:p w:rsidR="0076740A" w:rsidRPr="0076740A" w:rsidRDefault="0076740A" w:rsidP="0076740A">
            <w:pPr>
              <w:widowControl w:val="0"/>
              <w:rPr>
                <w:sz w:val="28"/>
                <w:szCs w:val="28"/>
              </w:rPr>
            </w:pPr>
            <w:r w:rsidRPr="0076740A">
              <w:rPr>
                <w:sz w:val="28"/>
                <w:szCs w:val="28"/>
              </w:rPr>
              <w:t xml:space="preserve">                          Приложение 2</w:t>
            </w:r>
          </w:p>
          <w:p w:rsidR="0076740A" w:rsidRPr="0076740A" w:rsidRDefault="0076740A" w:rsidP="0076740A">
            <w:pPr>
              <w:widowControl w:val="0"/>
              <w:rPr>
                <w:sz w:val="28"/>
                <w:szCs w:val="28"/>
              </w:rPr>
            </w:pPr>
            <w:r w:rsidRPr="0076740A">
              <w:rPr>
                <w:sz w:val="28"/>
                <w:szCs w:val="28"/>
              </w:rPr>
              <w:t xml:space="preserve">          к решению Собрания депутатов Мещеряковского сельского поселения «О бюджете Мещеряковского сельского поселения              </w:t>
            </w:r>
          </w:p>
          <w:p w:rsidR="0076740A" w:rsidRPr="0076740A" w:rsidRDefault="0076740A" w:rsidP="0076740A">
            <w:pPr>
              <w:widowControl w:val="0"/>
              <w:rPr>
                <w:sz w:val="28"/>
                <w:szCs w:val="28"/>
              </w:rPr>
            </w:pPr>
            <w:r w:rsidRPr="0076740A">
              <w:rPr>
                <w:sz w:val="28"/>
                <w:szCs w:val="28"/>
              </w:rPr>
              <w:t>Верхнедонского район на 2022 год и на плановый период 2023 и 2024 годов»</w:t>
            </w:r>
          </w:p>
          <w:p w:rsidR="0076740A" w:rsidRPr="0076740A" w:rsidRDefault="0076740A" w:rsidP="0076740A">
            <w:pPr>
              <w:widowControl w:val="0"/>
              <w:rPr>
                <w:sz w:val="28"/>
                <w:szCs w:val="28"/>
              </w:rPr>
            </w:pPr>
          </w:p>
          <w:p w:rsidR="0076740A" w:rsidRPr="0076740A" w:rsidRDefault="0076740A" w:rsidP="0076740A">
            <w:pPr>
              <w:widowControl w:val="0"/>
              <w:rPr>
                <w:b/>
                <w:bCs/>
                <w:sz w:val="28"/>
                <w:szCs w:val="28"/>
              </w:rPr>
            </w:pPr>
            <w:r w:rsidRPr="0076740A">
              <w:rPr>
                <w:b/>
                <w:bCs/>
                <w:sz w:val="28"/>
                <w:szCs w:val="28"/>
              </w:rPr>
              <w:t>Источники финансирования дефицита бюджета</w:t>
            </w:r>
          </w:p>
          <w:p w:rsidR="0076740A" w:rsidRPr="0076740A" w:rsidRDefault="0076740A" w:rsidP="0076740A">
            <w:pPr>
              <w:widowControl w:val="0"/>
              <w:rPr>
                <w:sz w:val="28"/>
                <w:szCs w:val="28"/>
              </w:rPr>
            </w:pPr>
            <w:r w:rsidRPr="0076740A">
              <w:rPr>
                <w:b/>
                <w:bCs/>
                <w:sz w:val="28"/>
                <w:szCs w:val="28"/>
              </w:rPr>
              <w:t>Мещеряковского сельского поселения Верхнедонского района на 2022 год и на плановый период 2023 и 2024 годов</w:t>
            </w:r>
          </w:p>
        </w:tc>
      </w:tr>
      <w:tr w:rsidR="0076740A" w:rsidRPr="0076740A" w:rsidTr="003C2563">
        <w:trPr>
          <w:trHeight w:val="399"/>
        </w:trPr>
        <w:tc>
          <w:tcPr>
            <w:tcW w:w="15746" w:type="dxa"/>
            <w:gridSpan w:val="5"/>
            <w:tcBorders>
              <w:top w:val="nil"/>
              <w:left w:val="nil"/>
              <w:bottom w:val="single" w:sz="4" w:space="0" w:color="auto"/>
              <w:right w:val="nil"/>
            </w:tcBorders>
            <w:shd w:val="clear" w:color="auto" w:fill="auto"/>
            <w:noWrap/>
            <w:vAlign w:val="bottom"/>
          </w:tcPr>
          <w:p w:rsidR="0076740A" w:rsidRPr="0076740A" w:rsidRDefault="0076740A" w:rsidP="0076740A">
            <w:pPr>
              <w:widowControl w:val="0"/>
              <w:rPr>
                <w:sz w:val="28"/>
                <w:szCs w:val="28"/>
              </w:rPr>
            </w:pPr>
            <w:r w:rsidRPr="0076740A">
              <w:rPr>
                <w:sz w:val="28"/>
                <w:szCs w:val="28"/>
              </w:rPr>
              <w:t>(тыс. рублей)</w:t>
            </w:r>
          </w:p>
        </w:tc>
      </w:tr>
      <w:tr w:rsidR="0076740A" w:rsidRPr="0076740A" w:rsidTr="003C2563">
        <w:trPr>
          <w:trHeight w:val="896"/>
        </w:trPr>
        <w:tc>
          <w:tcPr>
            <w:tcW w:w="3130" w:type="dxa"/>
            <w:tcBorders>
              <w:top w:val="single" w:sz="4" w:space="0" w:color="auto"/>
              <w:left w:val="single" w:sz="4" w:space="0" w:color="auto"/>
              <w:bottom w:val="single" w:sz="4" w:space="0" w:color="auto"/>
            </w:tcBorders>
            <w:shd w:val="clear" w:color="auto" w:fill="auto"/>
          </w:tcPr>
          <w:p w:rsidR="0076740A" w:rsidRPr="0076740A" w:rsidRDefault="0076740A" w:rsidP="0076740A">
            <w:pPr>
              <w:widowControl w:val="0"/>
              <w:rPr>
                <w:b/>
                <w:bCs/>
                <w:sz w:val="28"/>
                <w:szCs w:val="28"/>
              </w:rPr>
            </w:pPr>
            <w:r w:rsidRPr="0076740A">
              <w:rPr>
                <w:b/>
                <w:bCs/>
                <w:sz w:val="28"/>
                <w:szCs w:val="28"/>
              </w:rPr>
              <w:t>Код бюджетной классификации Российской Федерации</w:t>
            </w:r>
          </w:p>
        </w:tc>
        <w:tc>
          <w:tcPr>
            <w:tcW w:w="8363" w:type="dxa"/>
            <w:tcBorders>
              <w:top w:val="single" w:sz="4" w:space="0" w:color="auto"/>
              <w:bottom w:val="single" w:sz="4" w:space="0" w:color="auto"/>
            </w:tcBorders>
            <w:shd w:val="clear" w:color="auto" w:fill="auto"/>
          </w:tcPr>
          <w:p w:rsidR="0076740A" w:rsidRPr="0076740A" w:rsidRDefault="0076740A" w:rsidP="0076740A">
            <w:pPr>
              <w:widowControl w:val="0"/>
              <w:rPr>
                <w:b/>
                <w:bCs/>
                <w:sz w:val="28"/>
                <w:szCs w:val="28"/>
              </w:rPr>
            </w:pPr>
            <w:r w:rsidRPr="0076740A">
              <w:rPr>
                <w:b/>
                <w:bCs/>
                <w:sz w:val="28"/>
                <w:szCs w:val="28"/>
              </w:rPr>
              <w:t>Наименование</w:t>
            </w:r>
          </w:p>
        </w:tc>
        <w:tc>
          <w:tcPr>
            <w:tcW w:w="1418" w:type="dxa"/>
            <w:tcBorders>
              <w:top w:val="single" w:sz="4" w:space="0" w:color="auto"/>
              <w:bottom w:val="single" w:sz="4" w:space="0" w:color="auto"/>
            </w:tcBorders>
            <w:shd w:val="clear" w:color="auto" w:fill="auto"/>
          </w:tcPr>
          <w:p w:rsidR="0076740A" w:rsidRPr="0076740A" w:rsidRDefault="0076740A" w:rsidP="0076740A">
            <w:pPr>
              <w:widowControl w:val="0"/>
              <w:rPr>
                <w:b/>
                <w:bCs/>
                <w:sz w:val="28"/>
                <w:szCs w:val="28"/>
              </w:rPr>
            </w:pPr>
            <w:r w:rsidRPr="0076740A">
              <w:rPr>
                <w:b/>
                <w:bCs/>
                <w:sz w:val="28"/>
                <w:szCs w:val="28"/>
              </w:rPr>
              <w:t>2022 год</w:t>
            </w:r>
          </w:p>
        </w:tc>
        <w:tc>
          <w:tcPr>
            <w:tcW w:w="1276" w:type="dxa"/>
            <w:tcBorders>
              <w:top w:val="single" w:sz="4" w:space="0" w:color="auto"/>
              <w:bottom w:val="single" w:sz="4" w:space="0" w:color="auto"/>
            </w:tcBorders>
          </w:tcPr>
          <w:p w:rsidR="0076740A" w:rsidRPr="0076740A" w:rsidRDefault="0076740A" w:rsidP="0076740A">
            <w:pPr>
              <w:widowControl w:val="0"/>
              <w:rPr>
                <w:b/>
                <w:bCs/>
                <w:sz w:val="28"/>
                <w:szCs w:val="28"/>
              </w:rPr>
            </w:pPr>
            <w:r w:rsidRPr="0076740A">
              <w:rPr>
                <w:b/>
                <w:bCs/>
                <w:sz w:val="28"/>
                <w:szCs w:val="28"/>
              </w:rPr>
              <w:t>2023 год</w:t>
            </w:r>
          </w:p>
        </w:tc>
        <w:tc>
          <w:tcPr>
            <w:tcW w:w="1559" w:type="dxa"/>
            <w:tcBorders>
              <w:top w:val="single" w:sz="4" w:space="0" w:color="auto"/>
              <w:bottom w:val="single" w:sz="4" w:space="0" w:color="auto"/>
              <w:right w:val="single" w:sz="4" w:space="0" w:color="auto"/>
            </w:tcBorders>
          </w:tcPr>
          <w:p w:rsidR="0076740A" w:rsidRPr="0076740A" w:rsidRDefault="0076740A" w:rsidP="0076740A">
            <w:pPr>
              <w:widowControl w:val="0"/>
              <w:rPr>
                <w:b/>
                <w:bCs/>
                <w:sz w:val="28"/>
                <w:szCs w:val="28"/>
              </w:rPr>
            </w:pPr>
            <w:r w:rsidRPr="0076740A">
              <w:rPr>
                <w:b/>
                <w:bCs/>
                <w:sz w:val="28"/>
                <w:szCs w:val="28"/>
              </w:rPr>
              <w:t>2024 год</w:t>
            </w:r>
          </w:p>
        </w:tc>
      </w:tr>
    </w:tbl>
    <w:p w:rsidR="0076740A" w:rsidRPr="0076740A" w:rsidRDefault="0076740A" w:rsidP="0076740A">
      <w:pPr>
        <w:widowControl w:val="0"/>
        <w:rPr>
          <w:sz w:val="28"/>
          <w:szCs w:val="28"/>
        </w:rPr>
      </w:pPr>
    </w:p>
    <w:tbl>
      <w:tblPr>
        <w:tblW w:w="15746" w:type="dxa"/>
        <w:tblInd w:w="-612" w:type="dxa"/>
        <w:tblLook w:val="0000" w:firstRow="0" w:lastRow="0" w:firstColumn="0" w:lastColumn="0" w:noHBand="0" w:noVBand="0"/>
      </w:tblPr>
      <w:tblGrid>
        <w:gridCol w:w="3130"/>
        <w:gridCol w:w="8363"/>
        <w:gridCol w:w="1418"/>
        <w:gridCol w:w="1276"/>
        <w:gridCol w:w="1559"/>
      </w:tblGrid>
      <w:tr w:rsidR="0076740A" w:rsidRPr="0076740A" w:rsidTr="003C2563">
        <w:trPr>
          <w:trHeight w:val="268"/>
          <w:tblHeader/>
        </w:trPr>
        <w:tc>
          <w:tcPr>
            <w:tcW w:w="3130"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widowControl w:val="0"/>
              <w:rPr>
                <w:sz w:val="28"/>
                <w:szCs w:val="28"/>
              </w:rPr>
            </w:pPr>
            <w:bookmarkStart w:id="6" w:name="RANGE!A10:C42"/>
            <w:r w:rsidRPr="0076740A">
              <w:rPr>
                <w:sz w:val="28"/>
                <w:szCs w:val="28"/>
              </w:rPr>
              <w:t>1</w:t>
            </w:r>
            <w:bookmarkEnd w:id="6"/>
          </w:p>
        </w:tc>
        <w:tc>
          <w:tcPr>
            <w:tcW w:w="8363" w:type="dxa"/>
            <w:tcBorders>
              <w:top w:val="single" w:sz="4" w:space="0" w:color="auto"/>
              <w:left w:val="nil"/>
              <w:bottom w:val="single" w:sz="4" w:space="0" w:color="auto"/>
              <w:right w:val="single" w:sz="4" w:space="0" w:color="auto"/>
            </w:tcBorders>
            <w:shd w:val="clear" w:color="auto" w:fill="auto"/>
          </w:tcPr>
          <w:p w:rsidR="0076740A" w:rsidRPr="0076740A" w:rsidRDefault="0076740A" w:rsidP="0076740A">
            <w:pPr>
              <w:widowControl w:val="0"/>
              <w:rPr>
                <w:sz w:val="28"/>
                <w:szCs w:val="28"/>
              </w:rPr>
            </w:pPr>
            <w:r w:rsidRPr="0076740A">
              <w:rPr>
                <w:sz w:val="28"/>
                <w:szCs w:val="28"/>
              </w:rPr>
              <w:t>2</w:t>
            </w:r>
          </w:p>
        </w:tc>
        <w:tc>
          <w:tcPr>
            <w:tcW w:w="1418" w:type="dxa"/>
            <w:tcBorders>
              <w:top w:val="single" w:sz="4" w:space="0" w:color="auto"/>
              <w:left w:val="nil"/>
              <w:bottom w:val="single" w:sz="4" w:space="0" w:color="auto"/>
              <w:right w:val="single" w:sz="4" w:space="0" w:color="auto"/>
            </w:tcBorders>
            <w:shd w:val="clear" w:color="auto" w:fill="auto"/>
            <w:noWrap/>
          </w:tcPr>
          <w:p w:rsidR="0076740A" w:rsidRPr="0076740A" w:rsidRDefault="0076740A" w:rsidP="0076740A">
            <w:pPr>
              <w:widowControl w:val="0"/>
              <w:rPr>
                <w:sz w:val="28"/>
                <w:szCs w:val="28"/>
              </w:rPr>
            </w:pPr>
            <w:r w:rsidRPr="0076740A">
              <w:rPr>
                <w:sz w:val="28"/>
                <w:szCs w:val="28"/>
              </w:rPr>
              <w:t>3</w:t>
            </w:r>
          </w:p>
        </w:tc>
        <w:tc>
          <w:tcPr>
            <w:tcW w:w="1276" w:type="dxa"/>
            <w:tcBorders>
              <w:top w:val="single" w:sz="4" w:space="0" w:color="auto"/>
              <w:left w:val="nil"/>
              <w:bottom w:val="single" w:sz="4" w:space="0" w:color="auto"/>
              <w:right w:val="single" w:sz="4" w:space="0" w:color="auto"/>
            </w:tcBorders>
          </w:tcPr>
          <w:p w:rsidR="0076740A" w:rsidRPr="0076740A" w:rsidRDefault="0076740A" w:rsidP="0076740A">
            <w:pPr>
              <w:widowControl w:val="0"/>
              <w:rPr>
                <w:sz w:val="28"/>
                <w:szCs w:val="28"/>
              </w:rPr>
            </w:pPr>
            <w:r w:rsidRPr="0076740A">
              <w:rPr>
                <w:sz w:val="28"/>
                <w:szCs w:val="28"/>
              </w:rPr>
              <w:t>4</w:t>
            </w:r>
          </w:p>
        </w:tc>
        <w:tc>
          <w:tcPr>
            <w:tcW w:w="1559" w:type="dxa"/>
            <w:tcBorders>
              <w:top w:val="single" w:sz="4" w:space="0" w:color="auto"/>
              <w:left w:val="nil"/>
              <w:bottom w:val="single" w:sz="4" w:space="0" w:color="auto"/>
              <w:right w:val="single" w:sz="4" w:space="0" w:color="auto"/>
            </w:tcBorders>
          </w:tcPr>
          <w:p w:rsidR="0076740A" w:rsidRPr="0076740A" w:rsidRDefault="0076740A" w:rsidP="0076740A">
            <w:pPr>
              <w:widowControl w:val="0"/>
              <w:rPr>
                <w:sz w:val="28"/>
                <w:szCs w:val="28"/>
              </w:rPr>
            </w:pPr>
            <w:r w:rsidRPr="0076740A">
              <w:rPr>
                <w:sz w:val="28"/>
                <w:szCs w:val="28"/>
              </w:rPr>
              <w:t>5</w:t>
            </w:r>
          </w:p>
        </w:tc>
      </w:tr>
      <w:tr w:rsidR="0076740A" w:rsidRPr="0076740A" w:rsidTr="003C2563">
        <w:trPr>
          <w:trHeight w:val="543"/>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01 00 00 00 00 0000 000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ИСТОЧНИКИ ВНУТРЕННЕГО ФИНАНСИРОВАНИЯ ДЕФИЦИТОВ БЮДЖЕТОВ</w:t>
            </w:r>
          </w:p>
        </w:tc>
        <w:tc>
          <w:tcPr>
            <w:tcW w:w="1418" w:type="dxa"/>
            <w:tcBorders>
              <w:top w:val="nil"/>
              <w:left w:val="nil"/>
              <w:bottom w:val="nil"/>
              <w:right w:val="nil"/>
            </w:tcBorders>
            <w:shd w:val="clear" w:color="auto" w:fill="auto"/>
            <w:noWrap/>
          </w:tcPr>
          <w:p w:rsidR="0076740A" w:rsidRPr="0076740A" w:rsidRDefault="0076740A" w:rsidP="0076740A">
            <w:pPr>
              <w:widowControl w:val="0"/>
              <w:rPr>
                <w:sz w:val="28"/>
                <w:szCs w:val="28"/>
              </w:rPr>
            </w:pPr>
            <w:r w:rsidRPr="0076740A">
              <w:rPr>
                <w:sz w:val="28"/>
                <w:szCs w:val="28"/>
              </w:rPr>
              <w:t>1710.8</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0.0</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0.0</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01 05 00 00 00 0000 000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Изменение остатков средств на счетах по учету средств бюджетов</w:t>
            </w:r>
          </w:p>
        </w:tc>
        <w:tc>
          <w:tcPr>
            <w:tcW w:w="1418" w:type="dxa"/>
            <w:tcBorders>
              <w:top w:val="nil"/>
              <w:left w:val="nil"/>
              <w:bottom w:val="nil"/>
              <w:right w:val="nil"/>
            </w:tcBorders>
            <w:shd w:val="clear" w:color="auto" w:fill="auto"/>
            <w:noWrap/>
          </w:tcPr>
          <w:p w:rsidR="0076740A" w:rsidRPr="0076740A" w:rsidRDefault="0076740A" w:rsidP="0076740A">
            <w:pPr>
              <w:widowControl w:val="0"/>
              <w:rPr>
                <w:sz w:val="28"/>
                <w:szCs w:val="28"/>
              </w:rPr>
            </w:pPr>
            <w:r w:rsidRPr="0076740A">
              <w:rPr>
                <w:sz w:val="28"/>
                <w:szCs w:val="28"/>
              </w:rPr>
              <w:t>1710.8</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0.0</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0.0</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01 05 00 00 00 0000 500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Увеличение остатков средств бюджетов</w:t>
            </w:r>
          </w:p>
        </w:tc>
        <w:tc>
          <w:tcPr>
            <w:tcW w:w="1418" w:type="dxa"/>
            <w:tcBorders>
              <w:top w:val="nil"/>
              <w:left w:val="nil"/>
              <w:bottom w:val="nil"/>
              <w:right w:val="nil"/>
            </w:tcBorders>
            <w:shd w:val="clear" w:color="auto" w:fill="auto"/>
            <w:noWrap/>
          </w:tcPr>
          <w:p w:rsidR="0076740A" w:rsidRPr="0076740A" w:rsidRDefault="0076740A" w:rsidP="0076740A">
            <w:pPr>
              <w:widowControl w:val="0"/>
              <w:rPr>
                <w:sz w:val="28"/>
                <w:szCs w:val="28"/>
              </w:rPr>
            </w:pPr>
            <w:r w:rsidRPr="0076740A">
              <w:rPr>
                <w:sz w:val="28"/>
                <w:szCs w:val="28"/>
              </w:rPr>
              <w:t>11589.1</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7699.6</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7238.4</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01 05 02 00 00 0000 500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Увеличение прочих остатков средств бюджетов</w:t>
            </w:r>
          </w:p>
        </w:tc>
        <w:tc>
          <w:tcPr>
            <w:tcW w:w="1418" w:type="dxa"/>
            <w:tcBorders>
              <w:top w:val="nil"/>
              <w:left w:val="nil"/>
              <w:bottom w:val="nil"/>
              <w:right w:val="nil"/>
            </w:tcBorders>
            <w:shd w:val="clear" w:color="auto" w:fill="auto"/>
            <w:noWrap/>
          </w:tcPr>
          <w:p w:rsidR="0076740A" w:rsidRPr="0076740A" w:rsidRDefault="0076740A" w:rsidP="0076740A">
            <w:pPr>
              <w:widowControl w:val="0"/>
              <w:rPr>
                <w:sz w:val="28"/>
                <w:szCs w:val="28"/>
              </w:rPr>
            </w:pPr>
            <w:r w:rsidRPr="0076740A">
              <w:rPr>
                <w:sz w:val="28"/>
                <w:szCs w:val="28"/>
              </w:rPr>
              <w:t>11589.1</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7699.6</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7238.4</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01 05 02 01 00 0000 510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Увеличение прочих остатков денежных средств бюджетов</w:t>
            </w:r>
          </w:p>
        </w:tc>
        <w:tc>
          <w:tcPr>
            <w:tcW w:w="1418" w:type="dxa"/>
            <w:tcBorders>
              <w:top w:val="nil"/>
              <w:left w:val="nil"/>
              <w:bottom w:val="nil"/>
              <w:right w:val="nil"/>
            </w:tcBorders>
            <w:shd w:val="clear" w:color="auto" w:fill="auto"/>
            <w:noWrap/>
          </w:tcPr>
          <w:p w:rsidR="0076740A" w:rsidRPr="0076740A" w:rsidRDefault="0076740A" w:rsidP="0076740A">
            <w:pPr>
              <w:widowControl w:val="0"/>
              <w:rPr>
                <w:sz w:val="28"/>
                <w:szCs w:val="28"/>
              </w:rPr>
            </w:pPr>
            <w:r w:rsidRPr="0076740A">
              <w:rPr>
                <w:sz w:val="28"/>
                <w:szCs w:val="28"/>
              </w:rPr>
              <w:t>11589.1</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7699.6</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7238.4</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01 05 02 01 10 0000 510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Увеличение прочих остатков денежных средств бюджетов сельских поселений</w:t>
            </w:r>
          </w:p>
        </w:tc>
        <w:tc>
          <w:tcPr>
            <w:tcW w:w="1418" w:type="dxa"/>
            <w:tcBorders>
              <w:top w:val="nil"/>
              <w:left w:val="nil"/>
              <w:bottom w:val="nil"/>
              <w:right w:val="nil"/>
            </w:tcBorders>
            <w:shd w:val="clear" w:color="auto" w:fill="auto"/>
            <w:noWrap/>
          </w:tcPr>
          <w:p w:rsidR="0076740A" w:rsidRPr="0076740A" w:rsidRDefault="0076740A" w:rsidP="0076740A">
            <w:pPr>
              <w:widowControl w:val="0"/>
              <w:rPr>
                <w:sz w:val="28"/>
                <w:szCs w:val="28"/>
              </w:rPr>
            </w:pPr>
            <w:r w:rsidRPr="0076740A">
              <w:rPr>
                <w:sz w:val="28"/>
                <w:szCs w:val="28"/>
              </w:rPr>
              <w:t>11589.1</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7699.6</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7238.4</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01 05 00 00 00 0000 600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Уменьшение остатков средств бюджетов</w:t>
            </w:r>
          </w:p>
        </w:tc>
        <w:tc>
          <w:tcPr>
            <w:tcW w:w="1418" w:type="dxa"/>
            <w:tcBorders>
              <w:top w:val="nil"/>
              <w:left w:val="nil"/>
              <w:bottom w:val="nil"/>
              <w:right w:val="nil"/>
            </w:tcBorders>
            <w:shd w:val="clear" w:color="auto" w:fill="auto"/>
            <w:noWrap/>
          </w:tcPr>
          <w:p w:rsidR="0076740A" w:rsidRPr="0076740A" w:rsidRDefault="0076740A" w:rsidP="0076740A">
            <w:pPr>
              <w:widowControl w:val="0"/>
              <w:rPr>
                <w:sz w:val="28"/>
                <w:szCs w:val="28"/>
              </w:rPr>
            </w:pPr>
            <w:r w:rsidRPr="0076740A">
              <w:rPr>
                <w:sz w:val="28"/>
                <w:szCs w:val="28"/>
              </w:rPr>
              <w:t>13299.9</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7699.6</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7238.4</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01 05 02 00 00 0000 600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Уменьшение прочих остатков средств бюджетов</w:t>
            </w:r>
          </w:p>
        </w:tc>
        <w:tc>
          <w:tcPr>
            <w:tcW w:w="1418" w:type="dxa"/>
            <w:tcBorders>
              <w:top w:val="nil"/>
              <w:left w:val="nil"/>
              <w:bottom w:val="nil"/>
              <w:right w:val="nil"/>
            </w:tcBorders>
            <w:shd w:val="clear" w:color="auto" w:fill="auto"/>
            <w:noWrap/>
          </w:tcPr>
          <w:p w:rsidR="0076740A" w:rsidRPr="0076740A" w:rsidRDefault="0076740A" w:rsidP="0076740A">
            <w:r w:rsidRPr="0076740A">
              <w:rPr>
                <w:sz w:val="28"/>
                <w:szCs w:val="28"/>
              </w:rPr>
              <w:t>13299.9</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7699.6</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7238.4</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lastRenderedPageBreak/>
              <w:t>01 05 02 01 00 0000 610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Уменьшение прочих остатков денежных средств бюджетов</w:t>
            </w:r>
          </w:p>
        </w:tc>
        <w:tc>
          <w:tcPr>
            <w:tcW w:w="1418" w:type="dxa"/>
            <w:tcBorders>
              <w:top w:val="nil"/>
              <w:left w:val="nil"/>
              <w:bottom w:val="nil"/>
              <w:right w:val="nil"/>
            </w:tcBorders>
            <w:shd w:val="clear" w:color="auto" w:fill="auto"/>
            <w:noWrap/>
          </w:tcPr>
          <w:p w:rsidR="0076740A" w:rsidRPr="0076740A" w:rsidRDefault="0076740A" w:rsidP="0076740A">
            <w:r w:rsidRPr="0076740A">
              <w:rPr>
                <w:sz w:val="28"/>
                <w:szCs w:val="28"/>
              </w:rPr>
              <w:t>13299.9</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7699.6</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7238.4</w:t>
            </w:r>
          </w:p>
        </w:tc>
      </w:tr>
      <w:tr w:rsidR="0076740A" w:rsidRPr="0076740A" w:rsidTr="003C2563">
        <w:trPr>
          <w:trHeight w:val="405"/>
        </w:trPr>
        <w:tc>
          <w:tcPr>
            <w:tcW w:w="3130"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01 05 02 01 10 0000 610</w:t>
            </w:r>
          </w:p>
        </w:tc>
        <w:tc>
          <w:tcPr>
            <w:tcW w:w="8363" w:type="dxa"/>
            <w:tcBorders>
              <w:top w:val="nil"/>
              <w:left w:val="nil"/>
              <w:bottom w:val="nil"/>
              <w:right w:val="nil"/>
            </w:tcBorders>
            <w:shd w:val="clear" w:color="auto" w:fill="auto"/>
          </w:tcPr>
          <w:p w:rsidR="0076740A" w:rsidRPr="0076740A" w:rsidRDefault="0076740A" w:rsidP="0076740A">
            <w:pPr>
              <w:widowControl w:val="0"/>
              <w:rPr>
                <w:sz w:val="28"/>
                <w:szCs w:val="28"/>
              </w:rPr>
            </w:pPr>
            <w:r w:rsidRPr="0076740A">
              <w:rPr>
                <w:sz w:val="28"/>
                <w:szCs w:val="28"/>
              </w:rPr>
              <w:t>Уменьшение прочих остатков денежных средств бюджетов сельских поселений</w:t>
            </w:r>
          </w:p>
        </w:tc>
        <w:tc>
          <w:tcPr>
            <w:tcW w:w="1418" w:type="dxa"/>
            <w:tcBorders>
              <w:top w:val="nil"/>
              <w:left w:val="nil"/>
              <w:bottom w:val="nil"/>
              <w:right w:val="nil"/>
            </w:tcBorders>
            <w:shd w:val="clear" w:color="auto" w:fill="auto"/>
            <w:noWrap/>
          </w:tcPr>
          <w:p w:rsidR="0076740A" w:rsidRPr="0076740A" w:rsidRDefault="0076740A" w:rsidP="0076740A">
            <w:r w:rsidRPr="0076740A">
              <w:rPr>
                <w:sz w:val="28"/>
                <w:szCs w:val="28"/>
              </w:rPr>
              <w:t>13299.9</w:t>
            </w:r>
          </w:p>
        </w:tc>
        <w:tc>
          <w:tcPr>
            <w:tcW w:w="1276"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7699.6</w:t>
            </w:r>
          </w:p>
        </w:tc>
        <w:tc>
          <w:tcPr>
            <w:tcW w:w="1559" w:type="dxa"/>
            <w:tcBorders>
              <w:top w:val="nil"/>
              <w:left w:val="nil"/>
              <w:bottom w:val="nil"/>
              <w:right w:val="nil"/>
            </w:tcBorders>
          </w:tcPr>
          <w:p w:rsidR="0076740A" w:rsidRPr="0076740A" w:rsidRDefault="0076740A" w:rsidP="0076740A">
            <w:pPr>
              <w:widowControl w:val="0"/>
              <w:rPr>
                <w:sz w:val="28"/>
                <w:szCs w:val="28"/>
              </w:rPr>
            </w:pPr>
            <w:r w:rsidRPr="0076740A">
              <w:rPr>
                <w:sz w:val="28"/>
                <w:szCs w:val="28"/>
              </w:rPr>
              <w:t>7238.4</w:t>
            </w:r>
          </w:p>
        </w:tc>
      </w:tr>
    </w:tbl>
    <w:p w:rsidR="0076740A" w:rsidRPr="0076740A" w:rsidRDefault="0076740A" w:rsidP="0076740A">
      <w:pPr>
        <w:widowControl w:val="0"/>
        <w:rPr>
          <w:sz w:val="28"/>
          <w:szCs w:val="28"/>
        </w:rPr>
      </w:pPr>
    </w:p>
    <w:p w:rsidR="0076740A" w:rsidRPr="0076740A" w:rsidRDefault="0076740A" w:rsidP="0076740A">
      <w:pPr>
        <w:widowControl w:val="0"/>
        <w:rPr>
          <w:sz w:val="28"/>
          <w:szCs w:val="28"/>
        </w:rPr>
      </w:pPr>
      <w:r w:rsidRPr="0076740A">
        <w:rPr>
          <w:sz w:val="28"/>
          <w:szCs w:val="28"/>
        </w:rPr>
        <w:t xml:space="preserve">                                                                                                                                                                                                                      ;</w:t>
      </w:r>
    </w:p>
    <w:p w:rsidR="0076740A" w:rsidRPr="0076740A" w:rsidRDefault="0076740A" w:rsidP="0076740A">
      <w:pPr>
        <w:widowControl w:val="0"/>
        <w:rPr>
          <w:sz w:val="28"/>
          <w:szCs w:val="28"/>
        </w:rPr>
      </w:pPr>
    </w:p>
    <w:p w:rsidR="0076740A" w:rsidRPr="0076740A" w:rsidRDefault="0076740A" w:rsidP="0076740A">
      <w:pPr>
        <w:widowControl w:val="0"/>
        <w:rPr>
          <w:sz w:val="28"/>
          <w:szCs w:val="28"/>
        </w:rPr>
      </w:pPr>
      <w:r w:rsidRPr="0076740A">
        <w:rPr>
          <w:sz w:val="28"/>
          <w:szCs w:val="28"/>
        </w:rPr>
        <w:t>3)  Приложение 3 изложить в следующей редакции:</w:t>
      </w:r>
    </w:p>
    <w:p w:rsidR="0076740A" w:rsidRPr="0076740A" w:rsidRDefault="0076740A" w:rsidP="0076740A">
      <w:pPr>
        <w:widowControl w:val="0"/>
        <w:rPr>
          <w:sz w:val="28"/>
          <w:szCs w:val="28"/>
        </w:rPr>
      </w:pPr>
    </w:p>
    <w:p w:rsidR="0076740A" w:rsidRPr="0076740A" w:rsidRDefault="0076740A" w:rsidP="0076740A">
      <w:pPr>
        <w:tabs>
          <w:tab w:val="left" w:pos="8325"/>
        </w:tabs>
        <w:autoSpaceDE w:val="0"/>
        <w:autoSpaceDN w:val="0"/>
        <w:adjustRightInd w:val="0"/>
        <w:jc w:val="both"/>
        <w:outlineLvl w:val="1"/>
        <w:rPr>
          <w:sz w:val="28"/>
          <w:szCs w:val="28"/>
        </w:rPr>
      </w:pPr>
      <w:r w:rsidRPr="0076740A">
        <w:rPr>
          <w:sz w:val="28"/>
          <w:szCs w:val="28"/>
        </w:rPr>
        <w:tab/>
      </w:r>
    </w:p>
    <w:tbl>
      <w:tblPr>
        <w:tblpPr w:leftFromText="180" w:rightFromText="180" w:vertAnchor="text" w:tblpX="60" w:tblpY="1"/>
        <w:tblOverlap w:val="never"/>
        <w:tblW w:w="15056" w:type="dxa"/>
        <w:tblLayout w:type="fixed"/>
        <w:tblCellMar>
          <w:left w:w="30" w:type="dxa"/>
          <w:right w:w="30" w:type="dxa"/>
        </w:tblCellMar>
        <w:tblLook w:val="0000" w:firstRow="0" w:lastRow="0" w:firstColumn="0" w:lastColumn="0" w:noHBand="0" w:noVBand="0"/>
      </w:tblPr>
      <w:tblGrid>
        <w:gridCol w:w="7827"/>
        <w:gridCol w:w="567"/>
        <w:gridCol w:w="708"/>
        <w:gridCol w:w="1701"/>
        <w:gridCol w:w="567"/>
        <w:gridCol w:w="1134"/>
        <w:gridCol w:w="1276"/>
        <w:gridCol w:w="1276"/>
      </w:tblGrid>
      <w:tr w:rsidR="0076740A" w:rsidRPr="0076740A" w:rsidTr="003C2563">
        <w:trPr>
          <w:trHeight w:val="1135"/>
        </w:trPr>
        <w:tc>
          <w:tcPr>
            <w:tcW w:w="15056" w:type="dxa"/>
            <w:gridSpan w:val="8"/>
            <w:tcBorders>
              <w:top w:val="nil"/>
              <w:left w:val="nil"/>
            </w:tcBorders>
          </w:tcPr>
          <w:p w:rsidR="0076740A" w:rsidRPr="0076740A" w:rsidRDefault="0076740A" w:rsidP="0076740A">
            <w:pPr>
              <w:autoSpaceDE w:val="0"/>
              <w:autoSpaceDN w:val="0"/>
              <w:adjustRightInd w:val="0"/>
              <w:jc w:val="right"/>
              <w:rPr>
                <w:color w:val="000000"/>
                <w:sz w:val="28"/>
                <w:szCs w:val="28"/>
              </w:rPr>
            </w:pPr>
            <w:r w:rsidRPr="0076740A">
              <w:rPr>
                <w:color w:val="000000"/>
                <w:sz w:val="28"/>
                <w:szCs w:val="28"/>
              </w:rPr>
              <w:t xml:space="preserve">                             Приложение 3 </w:t>
            </w:r>
          </w:p>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 xml:space="preserve">к решению Собрания депутатов Мещеряковского сельского поселения «О бюджете Мещеряковского сельского поселения     </w:t>
            </w:r>
          </w:p>
          <w:p w:rsidR="0076740A" w:rsidRPr="0076740A" w:rsidRDefault="0076740A" w:rsidP="0076740A">
            <w:pPr>
              <w:autoSpaceDE w:val="0"/>
              <w:autoSpaceDN w:val="0"/>
              <w:adjustRightInd w:val="0"/>
              <w:rPr>
                <w:color w:val="000000"/>
                <w:sz w:val="28"/>
                <w:szCs w:val="28"/>
              </w:rPr>
            </w:pPr>
            <w:r w:rsidRPr="0076740A">
              <w:rPr>
                <w:color w:val="000000"/>
                <w:sz w:val="28"/>
                <w:szCs w:val="28"/>
              </w:rPr>
              <w:t xml:space="preserve">                                                                              Верхнедонского района на 2022 год и на плановый период 2023 и 2024 годов»</w:t>
            </w:r>
          </w:p>
        </w:tc>
      </w:tr>
      <w:tr w:rsidR="0076740A" w:rsidRPr="0076740A" w:rsidTr="003C2563">
        <w:trPr>
          <w:trHeight w:val="332"/>
        </w:trPr>
        <w:tc>
          <w:tcPr>
            <w:tcW w:w="15056" w:type="dxa"/>
            <w:gridSpan w:val="8"/>
            <w:tcBorders>
              <w:top w:val="nil"/>
              <w:left w:val="nil"/>
              <w:bottom w:val="nil"/>
            </w:tcBorders>
          </w:tcPr>
          <w:p w:rsidR="0076740A" w:rsidRPr="0076740A" w:rsidRDefault="0076740A" w:rsidP="0076740A">
            <w:pPr>
              <w:autoSpaceDE w:val="0"/>
              <w:autoSpaceDN w:val="0"/>
              <w:adjustRightInd w:val="0"/>
              <w:rPr>
                <w:color w:val="000000"/>
                <w:sz w:val="28"/>
                <w:szCs w:val="28"/>
              </w:rPr>
            </w:pPr>
          </w:p>
        </w:tc>
      </w:tr>
      <w:tr w:rsidR="0076740A" w:rsidRPr="0076740A" w:rsidTr="003C2563">
        <w:trPr>
          <w:trHeight w:val="1120"/>
        </w:trPr>
        <w:tc>
          <w:tcPr>
            <w:tcW w:w="15056" w:type="dxa"/>
            <w:gridSpan w:val="8"/>
            <w:tcBorders>
              <w:top w:val="nil"/>
              <w:left w:val="nil"/>
            </w:tcBorders>
          </w:tcPr>
          <w:p w:rsidR="0076740A" w:rsidRPr="0076740A" w:rsidRDefault="0076740A" w:rsidP="0076740A">
            <w:pPr>
              <w:keepNext/>
              <w:keepLines/>
              <w:spacing w:before="40"/>
              <w:outlineLvl w:val="1"/>
              <w:rPr>
                <w:rFonts w:eastAsiaTheme="majorEastAsia"/>
                <w:b/>
                <w:sz w:val="28"/>
                <w:szCs w:val="28"/>
              </w:rPr>
            </w:pPr>
            <w:r w:rsidRPr="0076740A">
              <w:rPr>
                <w:rFonts w:eastAsiaTheme="majorEastAsia"/>
                <w:sz w:val="28"/>
                <w:szCs w:val="28"/>
              </w:rPr>
              <w:t xml:space="preserve">         </w:t>
            </w:r>
            <w:r w:rsidRPr="0076740A">
              <w:rPr>
                <w:rFonts w:eastAsiaTheme="majorEastAsia"/>
                <w:b/>
                <w:sz w:val="28"/>
                <w:szCs w:val="28"/>
              </w:rPr>
              <w:t>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2022 год и на плановый период 2023 и 2024 годов</w:t>
            </w:r>
          </w:p>
        </w:tc>
      </w:tr>
      <w:tr w:rsidR="0076740A" w:rsidRPr="0076740A" w:rsidTr="003C2563">
        <w:trPr>
          <w:trHeight w:val="80"/>
        </w:trPr>
        <w:tc>
          <w:tcPr>
            <w:tcW w:w="15056" w:type="dxa"/>
            <w:gridSpan w:val="8"/>
            <w:tcBorders>
              <w:top w:val="nil"/>
              <w:left w:val="nil"/>
              <w:bottom w:val="nil"/>
              <w:right w:val="nil"/>
            </w:tcBorders>
          </w:tcPr>
          <w:p w:rsidR="0076740A" w:rsidRPr="0076740A" w:rsidRDefault="0076740A" w:rsidP="0076740A">
            <w:pPr>
              <w:autoSpaceDE w:val="0"/>
              <w:autoSpaceDN w:val="0"/>
              <w:adjustRightInd w:val="0"/>
              <w:jc w:val="right"/>
              <w:rPr>
                <w:b/>
                <w:bCs/>
                <w:color w:val="000000"/>
                <w:sz w:val="28"/>
                <w:szCs w:val="28"/>
              </w:rPr>
            </w:pPr>
            <w:r w:rsidRPr="0076740A">
              <w:rPr>
                <w:b/>
                <w:bCs/>
                <w:color w:val="000000"/>
                <w:sz w:val="28"/>
                <w:szCs w:val="28"/>
              </w:rPr>
              <w:t>(тыс. рублей)</w:t>
            </w:r>
          </w:p>
        </w:tc>
      </w:tr>
      <w:tr w:rsidR="0076740A" w:rsidRPr="0076740A" w:rsidTr="003C2563">
        <w:trPr>
          <w:trHeight w:val="518"/>
        </w:trPr>
        <w:tc>
          <w:tcPr>
            <w:tcW w:w="7827" w:type="dxa"/>
            <w:tcBorders>
              <w:top w:val="single" w:sz="6" w:space="0" w:color="auto"/>
              <w:left w:val="single" w:sz="6" w:space="0" w:color="auto"/>
              <w:right w:val="single" w:sz="6" w:space="0" w:color="auto"/>
            </w:tcBorders>
          </w:tcPr>
          <w:p w:rsidR="0076740A" w:rsidRPr="0076740A" w:rsidRDefault="0076740A" w:rsidP="0076740A">
            <w:pPr>
              <w:autoSpaceDE w:val="0"/>
              <w:autoSpaceDN w:val="0"/>
              <w:adjustRightInd w:val="0"/>
              <w:jc w:val="center"/>
              <w:rPr>
                <w:b/>
                <w:bCs/>
                <w:color w:val="000000"/>
                <w:sz w:val="28"/>
                <w:szCs w:val="28"/>
              </w:rPr>
            </w:pPr>
            <w:r w:rsidRPr="0076740A">
              <w:rPr>
                <w:b/>
                <w:bCs/>
                <w:color w:val="000000"/>
                <w:sz w:val="28"/>
                <w:szCs w:val="28"/>
              </w:rPr>
              <w:t>Наименование</w:t>
            </w:r>
          </w:p>
        </w:tc>
        <w:tc>
          <w:tcPr>
            <w:tcW w:w="567" w:type="dxa"/>
            <w:tcBorders>
              <w:top w:val="single" w:sz="6" w:space="0" w:color="auto"/>
              <w:left w:val="single" w:sz="6" w:space="0" w:color="auto"/>
              <w:right w:val="single" w:sz="6" w:space="0" w:color="auto"/>
            </w:tcBorders>
          </w:tcPr>
          <w:p w:rsidR="0076740A" w:rsidRPr="0076740A" w:rsidRDefault="0076740A" w:rsidP="0076740A">
            <w:pPr>
              <w:autoSpaceDE w:val="0"/>
              <w:autoSpaceDN w:val="0"/>
              <w:adjustRightInd w:val="0"/>
              <w:jc w:val="center"/>
              <w:rPr>
                <w:b/>
                <w:bCs/>
                <w:color w:val="000000"/>
                <w:sz w:val="28"/>
                <w:szCs w:val="28"/>
              </w:rPr>
            </w:pPr>
            <w:r w:rsidRPr="0076740A">
              <w:rPr>
                <w:b/>
                <w:bCs/>
                <w:color w:val="000000"/>
                <w:sz w:val="28"/>
                <w:szCs w:val="28"/>
              </w:rPr>
              <w:t>Рз</w:t>
            </w:r>
          </w:p>
        </w:tc>
        <w:tc>
          <w:tcPr>
            <w:tcW w:w="708" w:type="dxa"/>
            <w:tcBorders>
              <w:top w:val="single" w:sz="6" w:space="0" w:color="auto"/>
              <w:left w:val="single" w:sz="6" w:space="0" w:color="auto"/>
              <w:right w:val="single" w:sz="6" w:space="0" w:color="auto"/>
            </w:tcBorders>
          </w:tcPr>
          <w:p w:rsidR="0076740A" w:rsidRPr="0076740A" w:rsidRDefault="0076740A" w:rsidP="0076740A">
            <w:pPr>
              <w:autoSpaceDE w:val="0"/>
              <w:autoSpaceDN w:val="0"/>
              <w:adjustRightInd w:val="0"/>
              <w:jc w:val="center"/>
              <w:rPr>
                <w:b/>
                <w:bCs/>
                <w:color w:val="000000"/>
                <w:sz w:val="28"/>
                <w:szCs w:val="28"/>
              </w:rPr>
            </w:pPr>
            <w:r w:rsidRPr="0076740A">
              <w:rPr>
                <w:b/>
                <w:bCs/>
                <w:color w:val="000000"/>
                <w:sz w:val="28"/>
                <w:szCs w:val="28"/>
              </w:rPr>
              <w:t>ПР</w:t>
            </w:r>
          </w:p>
        </w:tc>
        <w:tc>
          <w:tcPr>
            <w:tcW w:w="1701" w:type="dxa"/>
            <w:tcBorders>
              <w:top w:val="single" w:sz="6" w:space="0" w:color="auto"/>
              <w:left w:val="single" w:sz="6" w:space="0" w:color="auto"/>
              <w:right w:val="single" w:sz="6" w:space="0" w:color="auto"/>
            </w:tcBorders>
          </w:tcPr>
          <w:p w:rsidR="0076740A" w:rsidRPr="0076740A" w:rsidRDefault="0076740A" w:rsidP="0076740A">
            <w:pPr>
              <w:autoSpaceDE w:val="0"/>
              <w:autoSpaceDN w:val="0"/>
              <w:adjustRightInd w:val="0"/>
              <w:jc w:val="center"/>
              <w:rPr>
                <w:b/>
                <w:bCs/>
                <w:color w:val="000000"/>
                <w:sz w:val="28"/>
                <w:szCs w:val="28"/>
              </w:rPr>
            </w:pPr>
            <w:r w:rsidRPr="0076740A">
              <w:rPr>
                <w:b/>
                <w:bCs/>
                <w:color w:val="000000"/>
                <w:sz w:val="28"/>
                <w:szCs w:val="28"/>
              </w:rPr>
              <w:t>ЦСР</w:t>
            </w:r>
          </w:p>
        </w:tc>
        <w:tc>
          <w:tcPr>
            <w:tcW w:w="567" w:type="dxa"/>
            <w:tcBorders>
              <w:top w:val="single" w:sz="6" w:space="0" w:color="auto"/>
              <w:left w:val="single" w:sz="6" w:space="0" w:color="auto"/>
              <w:right w:val="single" w:sz="6" w:space="0" w:color="auto"/>
            </w:tcBorders>
          </w:tcPr>
          <w:p w:rsidR="0076740A" w:rsidRPr="0076740A" w:rsidRDefault="0076740A" w:rsidP="0076740A">
            <w:pPr>
              <w:autoSpaceDE w:val="0"/>
              <w:autoSpaceDN w:val="0"/>
              <w:adjustRightInd w:val="0"/>
              <w:jc w:val="center"/>
              <w:rPr>
                <w:b/>
                <w:bCs/>
                <w:color w:val="000000"/>
                <w:sz w:val="28"/>
                <w:szCs w:val="28"/>
              </w:rPr>
            </w:pPr>
            <w:r w:rsidRPr="0076740A">
              <w:rPr>
                <w:b/>
                <w:bCs/>
                <w:color w:val="000000"/>
                <w:sz w:val="28"/>
                <w:szCs w:val="28"/>
              </w:rPr>
              <w:t>ВР</w:t>
            </w:r>
          </w:p>
        </w:tc>
        <w:tc>
          <w:tcPr>
            <w:tcW w:w="1134" w:type="dxa"/>
            <w:tcBorders>
              <w:top w:val="single" w:sz="6" w:space="0" w:color="auto"/>
              <w:left w:val="single" w:sz="6" w:space="0" w:color="auto"/>
              <w:right w:val="single" w:sz="6" w:space="0" w:color="auto"/>
            </w:tcBorders>
          </w:tcPr>
          <w:p w:rsidR="0076740A" w:rsidRPr="0076740A" w:rsidRDefault="0076740A" w:rsidP="0076740A">
            <w:pPr>
              <w:autoSpaceDE w:val="0"/>
              <w:autoSpaceDN w:val="0"/>
              <w:adjustRightInd w:val="0"/>
              <w:jc w:val="center"/>
              <w:rPr>
                <w:b/>
                <w:bCs/>
                <w:color w:val="000000"/>
                <w:sz w:val="28"/>
                <w:szCs w:val="28"/>
              </w:rPr>
            </w:pPr>
            <w:r w:rsidRPr="0076740A">
              <w:rPr>
                <w:b/>
                <w:bCs/>
                <w:color w:val="000000"/>
                <w:sz w:val="28"/>
                <w:szCs w:val="28"/>
              </w:rPr>
              <w:t>2022 год</w:t>
            </w:r>
          </w:p>
        </w:tc>
        <w:tc>
          <w:tcPr>
            <w:tcW w:w="1276" w:type="dxa"/>
            <w:tcBorders>
              <w:top w:val="single" w:sz="6" w:space="0" w:color="auto"/>
              <w:left w:val="single" w:sz="6" w:space="0" w:color="auto"/>
              <w:right w:val="single" w:sz="6" w:space="0" w:color="auto"/>
            </w:tcBorders>
          </w:tcPr>
          <w:p w:rsidR="0076740A" w:rsidRPr="0076740A" w:rsidRDefault="0076740A" w:rsidP="0076740A">
            <w:pPr>
              <w:autoSpaceDE w:val="0"/>
              <w:autoSpaceDN w:val="0"/>
              <w:adjustRightInd w:val="0"/>
              <w:jc w:val="center"/>
              <w:rPr>
                <w:b/>
                <w:bCs/>
                <w:color w:val="000000"/>
                <w:sz w:val="28"/>
                <w:szCs w:val="28"/>
              </w:rPr>
            </w:pPr>
            <w:r w:rsidRPr="0076740A">
              <w:rPr>
                <w:b/>
                <w:bCs/>
                <w:color w:val="000000"/>
                <w:sz w:val="28"/>
                <w:szCs w:val="28"/>
              </w:rPr>
              <w:t xml:space="preserve">2023 год </w:t>
            </w:r>
          </w:p>
          <w:p w:rsidR="0076740A" w:rsidRPr="0076740A" w:rsidRDefault="0076740A" w:rsidP="0076740A">
            <w:pPr>
              <w:autoSpaceDE w:val="0"/>
              <w:autoSpaceDN w:val="0"/>
              <w:adjustRightInd w:val="0"/>
              <w:jc w:val="center"/>
              <w:rPr>
                <w:b/>
                <w:bCs/>
                <w:color w:val="000000"/>
                <w:sz w:val="28"/>
                <w:szCs w:val="28"/>
              </w:rPr>
            </w:pPr>
          </w:p>
        </w:tc>
        <w:tc>
          <w:tcPr>
            <w:tcW w:w="1276" w:type="dxa"/>
            <w:tcBorders>
              <w:top w:val="single" w:sz="6" w:space="0" w:color="auto"/>
              <w:left w:val="single" w:sz="6" w:space="0" w:color="auto"/>
              <w:right w:val="single" w:sz="6" w:space="0" w:color="auto"/>
            </w:tcBorders>
          </w:tcPr>
          <w:p w:rsidR="0076740A" w:rsidRPr="0076740A" w:rsidRDefault="0076740A" w:rsidP="0076740A">
            <w:pPr>
              <w:autoSpaceDE w:val="0"/>
              <w:autoSpaceDN w:val="0"/>
              <w:adjustRightInd w:val="0"/>
              <w:jc w:val="center"/>
              <w:rPr>
                <w:b/>
                <w:bCs/>
                <w:color w:val="000000"/>
                <w:sz w:val="28"/>
                <w:szCs w:val="28"/>
              </w:rPr>
            </w:pPr>
            <w:r w:rsidRPr="0076740A">
              <w:rPr>
                <w:b/>
                <w:bCs/>
                <w:color w:val="000000"/>
                <w:sz w:val="28"/>
                <w:szCs w:val="28"/>
              </w:rPr>
              <w:t>2024 год</w:t>
            </w:r>
          </w:p>
          <w:p w:rsidR="0076740A" w:rsidRPr="0076740A" w:rsidRDefault="0076740A" w:rsidP="0076740A">
            <w:pPr>
              <w:autoSpaceDE w:val="0"/>
              <w:autoSpaceDN w:val="0"/>
              <w:adjustRightInd w:val="0"/>
              <w:jc w:val="center"/>
              <w:rPr>
                <w:b/>
                <w:bCs/>
                <w:color w:val="000000"/>
                <w:sz w:val="28"/>
                <w:szCs w:val="28"/>
              </w:rPr>
            </w:pPr>
          </w:p>
        </w:tc>
      </w:tr>
      <w:tr w:rsidR="0076740A" w:rsidRPr="0076740A" w:rsidTr="003C2563">
        <w:trPr>
          <w:trHeight w:val="319"/>
        </w:trPr>
        <w:tc>
          <w:tcPr>
            <w:tcW w:w="7827" w:type="dxa"/>
            <w:tcBorders>
              <w:top w:val="single" w:sz="6" w:space="0" w:color="auto"/>
              <w:left w:val="single" w:sz="6" w:space="0" w:color="auto"/>
              <w:bottom w:val="single" w:sz="6" w:space="0" w:color="auto"/>
              <w:right w:val="single" w:sz="6" w:space="0" w:color="auto"/>
            </w:tcBorders>
          </w:tcPr>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6</w:t>
            </w:r>
          </w:p>
        </w:tc>
        <w:tc>
          <w:tcPr>
            <w:tcW w:w="1276" w:type="dxa"/>
            <w:tcBorders>
              <w:top w:val="single" w:sz="6" w:space="0" w:color="auto"/>
              <w:left w:val="single" w:sz="6" w:space="0" w:color="auto"/>
              <w:bottom w:val="single" w:sz="6" w:space="0" w:color="auto"/>
              <w:right w:val="single" w:sz="6" w:space="0" w:color="auto"/>
            </w:tcBorders>
          </w:tcPr>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7</w:t>
            </w:r>
          </w:p>
        </w:tc>
        <w:tc>
          <w:tcPr>
            <w:tcW w:w="1276" w:type="dxa"/>
            <w:tcBorders>
              <w:top w:val="single" w:sz="6" w:space="0" w:color="auto"/>
              <w:left w:val="single" w:sz="6" w:space="0" w:color="auto"/>
              <w:bottom w:val="single" w:sz="6" w:space="0" w:color="auto"/>
              <w:right w:val="single" w:sz="6" w:space="0" w:color="auto"/>
            </w:tcBorders>
          </w:tcPr>
          <w:p w:rsidR="0076740A" w:rsidRPr="0076740A" w:rsidRDefault="0076740A" w:rsidP="0076740A">
            <w:pPr>
              <w:autoSpaceDE w:val="0"/>
              <w:autoSpaceDN w:val="0"/>
              <w:adjustRightInd w:val="0"/>
              <w:jc w:val="center"/>
              <w:rPr>
                <w:color w:val="000000"/>
                <w:sz w:val="28"/>
                <w:szCs w:val="28"/>
              </w:rPr>
            </w:pPr>
            <w:r w:rsidRPr="0076740A">
              <w:rPr>
                <w:color w:val="000000"/>
                <w:sz w:val="28"/>
                <w:szCs w:val="28"/>
              </w:rPr>
              <w:t>8</w:t>
            </w:r>
          </w:p>
        </w:tc>
      </w:tr>
      <w:tr w:rsidR="0076740A" w:rsidRPr="0076740A" w:rsidTr="003C2563">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6 375.0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5 849.1</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5 459.1</w:t>
            </w:r>
          </w:p>
        </w:tc>
      </w:tr>
      <w:tr w:rsidR="0076740A" w:rsidRPr="0076740A" w:rsidTr="003C2563">
        <w:trPr>
          <w:trHeight w:val="79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5 979.1</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5 094.6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4 737.3</w:t>
            </w:r>
          </w:p>
        </w:tc>
      </w:tr>
      <w:tr w:rsidR="0076740A" w:rsidRPr="0076740A" w:rsidTr="003C2563">
        <w:trPr>
          <w:trHeight w:val="26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8910000110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4 954.9</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3 966.5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3 605.2</w:t>
            </w:r>
          </w:p>
        </w:tc>
      </w:tr>
      <w:tr w:rsidR="0076740A" w:rsidRPr="0076740A" w:rsidTr="003C2563">
        <w:trPr>
          <w:trHeight w:val="416"/>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8910000190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1 024.0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1 127.9</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1 131.9</w:t>
            </w:r>
          </w:p>
        </w:tc>
      </w:tr>
      <w:tr w:rsidR="0076740A" w:rsidRPr="0076740A" w:rsidTr="003C2563">
        <w:trPr>
          <w:trHeight w:val="4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8990072390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0.2</w:t>
            </w:r>
          </w:p>
        </w:tc>
      </w:tr>
      <w:tr w:rsidR="0076740A" w:rsidRPr="0076740A" w:rsidTr="003C2563">
        <w:trPr>
          <w:trHeight w:val="4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150.0</w:t>
            </w:r>
          </w:p>
        </w:tc>
      </w:tr>
      <w:tr w:rsidR="0076740A" w:rsidRPr="0076740A" w:rsidTr="003C2563">
        <w:trPr>
          <w:trHeight w:val="4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w:t>
            </w:r>
            <w:r w:rsidRPr="0076740A">
              <w:rPr>
                <w:sz w:val="28"/>
                <w:szCs w:val="28"/>
              </w:rPr>
              <w:lastRenderedPageBreak/>
              <w:t>Мещеряковского сельского поселения (Резервные средства) (Резервные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9910090100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870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150.0</w:t>
            </w:r>
          </w:p>
        </w:tc>
      </w:tr>
      <w:tr w:rsidR="0076740A" w:rsidRPr="0076740A" w:rsidTr="003C2563">
        <w:trPr>
          <w:trHeight w:val="414"/>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390.9</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604.5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571.8</w:t>
            </w:r>
          </w:p>
        </w:tc>
      </w:tr>
      <w:tr w:rsidR="0076740A" w:rsidRPr="0076740A" w:rsidTr="003C2563">
        <w:trPr>
          <w:trHeight w:val="413"/>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0220027060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0610027180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w:t>
            </w:r>
          </w:p>
        </w:tc>
      </w:tr>
      <w:tr w:rsidR="0076740A" w:rsidRPr="0076740A" w:rsidTr="003C2563">
        <w:trPr>
          <w:trHeight w:val="1825"/>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w:t>
            </w:r>
            <w:r w:rsidRPr="0076740A">
              <w:rPr>
                <w:sz w:val="28"/>
                <w:szCs w:val="28"/>
              </w:rPr>
              <w:lastRenderedPageBreak/>
              <w:t>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0710027200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18.0</w:t>
            </w:r>
          </w:p>
        </w:tc>
      </w:tr>
      <w:tr w:rsidR="0076740A" w:rsidRPr="0076740A" w:rsidTr="003C2563">
        <w:trPr>
          <w:trHeight w:val="238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0710027210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r>
      <w:tr w:rsidR="0076740A" w:rsidRPr="0076740A" w:rsidTr="003C2563">
        <w:trPr>
          <w:trHeight w:val="694"/>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0710027220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r>
      <w:tr w:rsidR="0076740A" w:rsidRPr="0076740A" w:rsidTr="003C2563">
        <w:trPr>
          <w:trHeight w:val="8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w:t>
            </w:r>
            <w:r w:rsidRPr="0076740A">
              <w:rPr>
                <w:sz w:val="28"/>
                <w:szCs w:val="28"/>
              </w:rPr>
              <w:lastRenderedPageBreak/>
              <w:t>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0710027270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35.0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r>
      <w:tr w:rsidR="0076740A" w:rsidRPr="0076740A" w:rsidTr="003C2563">
        <w:trPr>
          <w:trHeight w:val="8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0710027280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850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r>
      <w:tr w:rsidR="0076740A" w:rsidRPr="0076740A" w:rsidTr="003C2563">
        <w:trPr>
          <w:trHeight w:val="8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9990085010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52.8</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r>
      <w:tr w:rsidR="0076740A" w:rsidRPr="0076740A" w:rsidTr="003C2563">
        <w:trPr>
          <w:trHeight w:val="4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Условно утвержденные расходы в рамках непрограммных расходов Администрации Мещеряковского сельского поселения (Специальные расходы) (Специальные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9990090110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880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190.0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356.8</w:t>
            </w:r>
          </w:p>
        </w:tc>
      </w:tr>
      <w:tr w:rsidR="0076740A" w:rsidRPr="0076740A" w:rsidTr="003C2563">
        <w:trPr>
          <w:trHeight w:val="4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183.3</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110.0</w:t>
            </w:r>
          </w:p>
        </w:tc>
      </w:tr>
      <w:tr w:rsidR="0076740A" w:rsidRPr="0076740A" w:rsidTr="003C2563">
        <w:trPr>
          <w:trHeight w:val="26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850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35.8</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30.5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31.0</w:t>
            </w:r>
          </w:p>
        </w:tc>
      </w:tr>
      <w:tr w:rsidR="0076740A" w:rsidRPr="0076740A" w:rsidTr="003C2563">
        <w:trPr>
          <w:trHeight w:val="454"/>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96.7</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99.7</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103.1</w:t>
            </w:r>
          </w:p>
        </w:tc>
      </w:tr>
      <w:tr w:rsidR="0076740A" w:rsidRPr="0076740A" w:rsidTr="003C2563">
        <w:trPr>
          <w:trHeight w:val="418"/>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96.7</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99.7</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103.1</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8990051180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96.7</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99.7</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103.1</w:t>
            </w:r>
          </w:p>
        </w:tc>
      </w:tr>
      <w:tr w:rsidR="0076740A" w:rsidRPr="0076740A" w:rsidTr="003C2563">
        <w:trPr>
          <w:trHeight w:val="704"/>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50.0</w:t>
            </w:r>
          </w:p>
        </w:tc>
      </w:tr>
      <w:tr w:rsidR="0076740A" w:rsidRPr="0076740A" w:rsidTr="003C2563">
        <w:trPr>
          <w:trHeight w:val="554"/>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50.0</w:t>
            </w:r>
          </w:p>
        </w:tc>
      </w:tr>
      <w:tr w:rsidR="0076740A" w:rsidRPr="0076740A" w:rsidTr="003C2563">
        <w:trPr>
          <w:trHeight w:val="4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0310027090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50.0</w:t>
            </w:r>
          </w:p>
        </w:tc>
      </w:tr>
      <w:tr w:rsidR="0076740A" w:rsidRPr="0076740A" w:rsidTr="003C2563">
        <w:trPr>
          <w:trHeight w:val="343"/>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lastRenderedPageBreak/>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957.6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10.0</w:t>
            </w:r>
          </w:p>
        </w:tc>
      </w:tr>
      <w:tr w:rsidR="0076740A" w:rsidRPr="0076740A" w:rsidTr="003C2563">
        <w:trPr>
          <w:trHeight w:val="402"/>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947.6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0510027120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947.6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r>
      <w:tr w:rsidR="0076740A" w:rsidRPr="0076740A" w:rsidTr="003C2563">
        <w:trPr>
          <w:trHeight w:val="41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9990027230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1 012.6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1 258.5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1 275.0</w:t>
            </w:r>
          </w:p>
        </w:tc>
      </w:tr>
      <w:tr w:rsidR="0076740A" w:rsidRPr="0076740A" w:rsidTr="003C2563">
        <w:trPr>
          <w:trHeight w:val="361"/>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990.5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1 258.5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1 275.0</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0110027010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532.5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548.5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565.0</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w:t>
            </w:r>
            <w:r w:rsidRPr="0076740A">
              <w:rPr>
                <w:sz w:val="28"/>
                <w:szCs w:val="28"/>
              </w:rPr>
              <w:lastRenderedPageBreak/>
              <w:t>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lastRenderedPageBreak/>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0110027020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r>
      <w:tr w:rsidR="0076740A" w:rsidRPr="0076740A" w:rsidTr="003C2563">
        <w:trPr>
          <w:trHeight w:val="673"/>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0110027030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27.0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50.0</w:t>
            </w:r>
          </w:p>
        </w:tc>
      </w:tr>
      <w:tr w:rsidR="0076740A" w:rsidRPr="0076740A" w:rsidTr="003C2563">
        <w:trPr>
          <w:trHeight w:val="1258"/>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0110099990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356.0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500.0</w:t>
            </w:r>
          </w:p>
        </w:tc>
      </w:tr>
      <w:tr w:rsidR="0076740A" w:rsidRPr="0076740A" w:rsidTr="003C2563">
        <w:trPr>
          <w:trHeight w:val="418"/>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0620027190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70.0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150.0</w:t>
            </w:r>
          </w:p>
        </w:tc>
      </w:tr>
      <w:tr w:rsidR="0076740A" w:rsidRPr="0076740A" w:rsidTr="003C2563">
        <w:trPr>
          <w:trHeight w:val="418"/>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22.1</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r>
      <w:tr w:rsidR="0076740A" w:rsidRPr="0076740A" w:rsidTr="003C2563">
        <w:trPr>
          <w:trHeight w:val="418"/>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9990085010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22.1</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r>
      <w:tr w:rsidR="0076740A" w:rsidRPr="0076740A" w:rsidTr="003C2563">
        <w:trPr>
          <w:trHeight w:val="452"/>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lastRenderedPageBreak/>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10.0</w:t>
            </w:r>
          </w:p>
        </w:tc>
      </w:tr>
      <w:tr w:rsidR="0076740A" w:rsidRPr="0076740A" w:rsidTr="003C2563">
        <w:trPr>
          <w:trHeight w:val="496"/>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r>
      <w:tr w:rsidR="0076740A" w:rsidRPr="0076740A" w:rsidTr="003C2563">
        <w:trPr>
          <w:trHeight w:val="702"/>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0710027290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r>
      <w:tr w:rsidR="0076740A" w:rsidRPr="0076740A" w:rsidTr="003C2563">
        <w:trPr>
          <w:trHeight w:val="296"/>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4 501.6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260.0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160.0</w:t>
            </w:r>
          </w:p>
        </w:tc>
      </w:tr>
      <w:tr w:rsidR="0076740A" w:rsidRPr="0076740A" w:rsidTr="003C2563">
        <w:trPr>
          <w:trHeight w:val="30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4 501.6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260.0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160.0</w:t>
            </w:r>
          </w:p>
        </w:tc>
      </w:tr>
      <w:tr w:rsidR="0076740A" w:rsidRPr="0076740A" w:rsidTr="003C2563">
        <w:trPr>
          <w:trHeight w:val="534"/>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0410027070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203.1</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0410085010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4 288.5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0.0</w:t>
            </w:r>
          </w:p>
        </w:tc>
      </w:tr>
      <w:tr w:rsidR="0076740A" w:rsidRPr="0076740A" w:rsidTr="003C2563">
        <w:trPr>
          <w:trHeight w:val="319"/>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260.0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160.0</w:t>
            </w:r>
          </w:p>
        </w:tc>
      </w:tr>
      <w:tr w:rsidR="0076740A" w:rsidRPr="0076740A" w:rsidTr="003C2563">
        <w:trPr>
          <w:trHeight w:val="375"/>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162.3</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171.2</w:t>
            </w:r>
          </w:p>
        </w:tc>
      </w:tr>
      <w:tr w:rsidR="0076740A" w:rsidRPr="0076740A" w:rsidTr="003C2563">
        <w:trPr>
          <w:trHeight w:val="273"/>
        </w:trPr>
        <w:tc>
          <w:tcPr>
            <w:tcW w:w="7827"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162.3</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171.2</w:t>
            </w:r>
          </w:p>
        </w:tc>
      </w:tr>
      <w:tr w:rsidR="0076740A" w:rsidRPr="0076740A" w:rsidTr="003C2563">
        <w:trPr>
          <w:trHeight w:val="530"/>
        </w:trPr>
        <w:tc>
          <w:tcPr>
            <w:tcW w:w="7827"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0910010010</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310</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162.3</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color w:val="000000"/>
                <w:sz w:val="28"/>
                <w:szCs w:val="28"/>
              </w:rPr>
            </w:pPr>
            <w:r w:rsidRPr="0076740A">
              <w:rPr>
                <w:color w:val="000000"/>
                <w:sz w:val="28"/>
                <w:szCs w:val="28"/>
              </w:rPr>
              <w:t>171.2</w:t>
            </w:r>
          </w:p>
        </w:tc>
      </w:tr>
      <w:tr w:rsidR="0076740A" w:rsidRPr="0076740A" w:rsidTr="003C2563">
        <w:trPr>
          <w:trHeight w:val="530"/>
        </w:trPr>
        <w:tc>
          <w:tcPr>
            <w:tcW w:w="7827"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Всего</w:t>
            </w:r>
          </w:p>
        </w:tc>
        <w:tc>
          <w:tcPr>
            <w:tcW w:w="567"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701"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13 299.9</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7 699.6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7 238.4</w:t>
            </w:r>
          </w:p>
        </w:tc>
      </w:tr>
    </w:tbl>
    <w:p w:rsidR="0076740A" w:rsidRPr="0076740A" w:rsidRDefault="0076740A" w:rsidP="0076740A">
      <w:pPr>
        <w:rPr>
          <w:sz w:val="28"/>
          <w:szCs w:val="28"/>
        </w:rPr>
      </w:pPr>
    </w:p>
    <w:p w:rsidR="0076740A" w:rsidRPr="0076740A" w:rsidRDefault="0076740A" w:rsidP="0076740A">
      <w:pPr>
        <w:jc w:val="right"/>
        <w:rPr>
          <w:sz w:val="28"/>
          <w:szCs w:val="28"/>
        </w:rPr>
      </w:pPr>
      <w:r w:rsidRPr="0076740A">
        <w:rPr>
          <w:sz w:val="28"/>
          <w:szCs w:val="28"/>
        </w:rPr>
        <w:t>;</w:t>
      </w:r>
    </w:p>
    <w:p w:rsidR="0076740A" w:rsidRPr="0076740A" w:rsidRDefault="0076740A" w:rsidP="0076740A">
      <w:pPr>
        <w:widowControl w:val="0"/>
        <w:rPr>
          <w:sz w:val="28"/>
          <w:szCs w:val="28"/>
        </w:rPr>
      </w:pPr>
      <w:r w:rsidRPr="0076740A">
        <w:rPr>
          <w:sz w:val="28"/>
          <w:szCs w:val="28"/>
        </w:rPr>
        <w:t xml:space="preserve">                 4) Приложение 4 изложить в следующей редакции:</w:t>
      </w:r>
    </w:p>
    <w:p w:rsidR="0076740A" w:rsidRPr="0076740A" w:rsidRDefault="0076740A" w:rsidP="0076740A">
      <w:pPr>
        <w:widowControl w:val="0"/>
        <w:rPr>
          <w:sz w:val="28"/>
          <w:szCs w:val="28"/>
        </w:rPr>
      </w:pPr>
    </w:p>
    <w:tbl>
      <w:tblPr>
        <w:tblW w:w="14992" w:type="dxa"/>
        <w:tblLayout w:type="fixed"/>
        <w:tblLook w:val="04A0" w:firstRow="1" w:lastRow="0" w:firstColumn="1" w:lastColumn="0" w:noHBand="0" w:noVBand="1"/>
      </w:tblPr>
      <w:tblGrid>
        <w:gridCol w:w="6204"/>
        <w:gridCol w:w="850"/>
        <w:gridCol w:w="709"/>
        <w:gridCol w:w="709"/>
        <w:gridCol w:w="1842"/>
        <w:gridCol w:w="709"/>
        <w:gridCol w:w="1418"/>
        <w:gridCol w:w="1275"/>
        <w:gridCol w:w="1276"/>
      </w:tblGrid>
      <w:tr w:rsidR="0076740A" w:rsidRPr="0076740A" w:rsidTr="003C2563">
        <w:trPr>
          <w:trHeight w:val="1139"/>
        </w:trPr>
        <w:tc>
          <w:tcPr>
            <w:tcW w:w="14992" w:type="dxa"/>
            <w:gridSpan w:val="9"/>
            <w:hideMark/>
          </w:tcPr>
          <w:p w:rsidR="0076740A" w:rsidRPr="0076740A" w:rsidRDefault="0076740A" w:rsidP="0076740A">
            <w:pPr>
              <w:jc w:val="right"/>
              <w:rPr>
                <w:sz w:val="28"/>
                <w:szCs w:val="28"/>
              </w:rPr>
            </w:pPr>
            <w:r w:rsidRPr="0076740A">
              <w:rPr>
                <w:sz w:val="28"/>
                <w:szCs w:val="28"/>
              </w:rPr>
              <w:t>Приложение 4</w:t>
            </w:r>
          </w:p>
          <w:p w:rsidR="0076740A" w:rsidRPr="0076740A" w:rsidRDefault="0076740A" w:rsidP="0076740A">
            <w:pPr>
              <w:jc w:val="right"/>
              <w:rPr>
                <w:sz w:val="28"/>
                <w:szCs w:val="28"/>
              </w:rPr>
            </w:pPr>
            <w:r w:rsidRPr="0076740A">
              <w:rPr>
                <w:sz w:val="28"/>
                <w:szCs w:val="28"/>
              </w:rPr>
              <w:t xml:space="preserve">      к решению Собрания депутатов Мещеряковского сельского поселения «О бюджете Мещеряковского сельского поселения Верхнедонского района на 2022 год и плановый период 2023 и 2024 годов»</w:t>
            </w:r>
          </w:p>
        </w:tc>
      </w:tr>
      <w:tr w:rsidR="0076740A" w:rsidRPr="0076740A" w:rsidTr="003C2563">
        <w:trPr>
          <w:trHeight w:val="857"/>
        </w:trPr>
        <w:tc>
          <w:tcPr>
            <w:tcW w:w="14992" w:type="dxa"/>
            <w:gridSpan w:val="9"/>
            <w:hideMark/>
          </w:tcPr>
          <w:p w:rsidR="0076740A" w:rsidRPr="0076740A" w:rsidRDefault="0076740A" w:rsidP="0076740A">
            <w:pPr>
              <w:jc w:val="center"/>
              <w:rPr>
                <w:b/>
                <w:bCs/>
                <w:sz w:val="28"/>
                <w:szCs w:val="28"/>
              </w:rPr>
            </w:pPr>
            <w:r w:rsidRPr="0076740A">
              <w:rPr>
                <w:b/>
                <w:bCs/>
                <w:sz w:val="28"/>
                <w:szCs w:val="28"/>
              </w:rPr>
              <w:lastRenderedPageBreak/>
              <w:t>Ведомственная структура расходов бюджета Мещеряковского сельского поселения Верхнедонского района</w:t>
            </w:r>
          </w:p>
          <w:p w:rsidR="0076740A" w:rsidRPr="0076740A" w:rsidRDefault="0076740A" w:rsidP="0076740A">
            <w:pPr>
              <w:jc w:val="center"/>
              <w:rPr>
                <w:b/>
                <w:bCs/>
                <w:sz w:val="28"/>
                <w:szCs w:val="28"/>
              </w:rPr>
            </w:pPr>
            <w:r w:rsidRPr="0076740A">
              <w:rPr>
                <w:b/>
                <w:bCs/>
                <w:sz w:val="28"/>
                <w:szCs w:val="28"/>
              </w:rPr>
              <w:t xml:space="preserve"> на 2022 год и на плановый период 2023 и 2024 годов</w:t>
            </w:r>
          </w:p>
        </w:tc>
      </w:tr>
      <w:tr w:rsidR="0076740A" w:rsidRPr="0076740A" w:rsidTr="003C2563">
        <w:trPr>
          <w:trHeight w:val="511"/>
        </w:trPr>
        <w:tc>
          <w:tcPr>
            <w:tcW w:w="14992" w:type="dxa"/>
            <w:gridSpan w:val="9"/>
            <w:hideMark/>
          </w:tcPr>
          <w:p w:rsidR="0076740A" w:rsidRPr="0076740A" w:rsidRDefault="0076740A" w:rsidP="0076740A">
            <w:pPr>
              <w:jc w:val="right"/>
              <w:rPr>
                <w:b/>
                <w:bCs/>
                <w:sz w:val="28"/>
                <w:szCs w:val="28"/>
              </w:rPr>
            </w:pPr>
            <w:r w:rsidRPr="0076740A">
              <w:rPr>
                <w:b/>
                <w:bCs/>
                <w:sz w:val="28"/>
                <w:szCs w:val="28"/>
              </w:rPr>
              <w:t>(тыс. рублей)</w:t>
            </w:r>
          </w:p>
        </w:tc>
      </w:tr>
      <w:tr w:rsidR="0076740A" w:rsidRPr="0076740A" w:rsidTr="003C2563">
        <w:trPr>
          <w:trHeight w:val="898"/>
        </w:trPr>
        <w:tc>
          <w:tcPr>
            <w:tcW w:w="6204" w:type="dxa"/>
            <w:tcBorders>
              <w:top w:val="single" w:sz="4" w:space="0" w:color="auto"/>
              <w:left w:val="single" w:sz="4" w:space="0" w:color="auto"/>
              <w:right w:val="single" w:sz="4" w:space="0" w:color="auto"/>
            </w:tcBorders>
            <w:noWrap/>
            <w:vAlign w:val="bottom"/>
            <w:hideMark/>
          </w:tcPr>
          <w:p w:rsidR="0076740A" w:rsidRPr="0076740A" w:rsidRDefault="0076740A" w:rsidP="0076740A">
            <w:pPr>
              <w:jc w:val="center"/>
              <w:rPr>
                <w:b/>
                <w:bCs/>
                <w:color w:val="000000"/>
                <w:sz w:val="28"/>
                <w:szCs w:val="28"/>
              </w:rPr>
            </w:pPr>
            <w:r w:rsidRPr="0076740A">
              <w:rPr>
                <w:b/>
                <w:bCs/>
                <w:color w:val="000000"/>
                <w:sz w:val="28"/>
                <w:szCs w:val="28"/>
              </w:rPr>
              <w:t>Наименование</w:t>
            </w:r>
          </w:p>
        </w:tc>
        <w:tc>
          <w:tcPr>
            <w:tcW w:w="850" w:type="dxa"/>
            <w:tcBorders>
              <w:top w:val="single" w:sz="4" w:space="0" w:color="auto"/>
              <w:left w:val="nil"/>
              <w:right w:val="single" w:sz="4" w:space="0" w:color="auto"/>
            </w:tcBorders>
            <w:noWrap/>
            <w:vAlign w:val="bottom"/>
            <w:hideMark/>
          </w:tcPr>
          <w:p w:rsidR="0076740A" w:rsidRPr="0076740A" w:rsidRDefault="0076740A" w:rsidP="0076740A">
            <w:pPr>
              <w:jc w:val="center"/>
              <w:rPr>
                <w:b/>
                <w:bCs/>
                <w:color w:val="000000"/>
                <w:sz w:val="28"/>
                <w:szCs w:val="28"/>
              </w:rPr>
            </w:pPr>
            <w:r w:rsidRPr="0076740A">
              <w:rPr>
                <w:b/>
                <w:bCs/>
                <w:color w:val="000000"/>
                <w:sz w:val="28"/>
                <w:szCs w:val="28"/>
              </w:rPr>
              <w:t>Мин</w:t>
            </w:r>
          </w:p>
        </w:tc>
        <w:tc>
          <w:tcPr>
            <w:tcW w:w="709" w:type="dxa"/>
            <w:tcBorders>
              <w:top w:val="single" w:sz="4" w:space="0" w:color="auto"/>
              <w:left w:val="nil"/>
              <w:right w:val="single" w:sz="4" w:space="0" w:color="auto"/>
            </w:tcBorders>
            <w:noWrap/>
            <w:vAlign w:val="bottom"/>
            <w:hideMark/>
          </w:tcPr>
          <w:p w:rsidR="0076740A" w:rsidRPr="0076740A" w:rsidRDefault="0076740A" w:rsidP="0076740A">
            <w:pPr>
              <w:jc w:val="center"/>
              <w:rPr>
                <w:b/>
                <w:bCs/>
                <w:color w:val="000000"/>
                <w:sz w:val="28"/>
                <w:szCs w:val="28"/>
              </w:rPr>
            </w:pPr>
            <w:r w:rsidRPr="0076740A">
              <w:rPr>
                <w:b/>
                <w:bCs/>
                <w:color w:val="000000"/>
                <w:sz w:val="28"/>
                <w:szCs w:val="28"/>
              </w:rPr>
              <w:t>Рз</w:t>
            </w:r>
          </w:p>
        </w:tc>
        <w:tc>
          <w:tcPr>
            <w:tcW w:w="709" w:type="dxa"/>
            <w:tcBorders>
              <w:top w:val="single" w:sz="4" w:space="0" w:color="auto"/>
              <w:left w:val="nil"/>
              <w:right w:val="single" w:sz="4" w:space="0" w:color="auto"/>
            </w:tcBorders>
            <w:noWrap/>
            <w:vAlign w:val="bottom"/>
            <w:hideMark/>
          </w:tcPr>
          <w:p w:rsidR="0076740A" w:rsidRPr="0076740A" w:rsidRDefault="0076740A" w:rsidP="0076740A">
            <w:pPr>
              <w:jc w:val="center"/>
              <w:rPr>
                <w:b/>
                <w:bCs/>
                <w:color w:val="000000"/>
                <w:sz w:val="28"/>
                <w:szCs w:val="28"/>
              </w:rPr>
            </w:pPr>
            <w:r w:rsidRPr="0076740A">
              <w:rPr>
                <w:b/>
                <w:bCs/>
                <w:color w:val="000000"/>
                <w:sz w:val="28"/>
                <w:szCs w:val="28"/>
              </w:rPr>
              <w:t>ПР</w:t>
            </w:r>
          </w:p>
        </w:tc>
        <w:tc>
          <w:tcPr>
            <w:tcW w:w="1842" w:type="dxa"/>
            <w:tcBorders>
              <w:top w:val="single" w:sz="4" w:space="0" w:color="auto"/>
              <w:left w:val="nil"/>
              <w:right w:val="single" w:sz="4" w:space="0" w:color="auto"/>
            </w:tcBorders>
            <w:noWrap/>
            <w:vAlign w:val="bottom"/>
            <w:hideMark/>
          </w:tcPr>
          <w:p w:rsidR="0076740A" w:rsidRPr="0076740A" w:rsidRDefault="0076740A" w:rsidP="0076740A">
            <w:pPr>
              <w:jc w:val="center"/>
              <w:rPr>
                <w:b/>
                <w:bCs/>
                <w:color w:val="000000"/>
                <w:sz w:val="28"/>
                <w:szCs w:val="28"/>
              </w:rPr>
            </w:pPr>
            <w:r w:rsidRPr="0076740A">
              <w:rPr>
                <w:b/>
                <w:bCs/>
                <w:color w:val="000000"/>
                <w:sz w:val="28"/>
                <w:szCs w:val="28"/>
              </w:rPr>
              <w:t>ЦСР</w:t>
            </w:r>
          </w:p>
        </w:tc>
        <w:tc>
          <w:tcPr>
            <w:tcW w:w="709" w:type="dxa"/>
            <w:tcBorders>
              <w:top w:val="single" w:sz="4" w:space="0" w:color="auto"/>
              <w:left w:val="nil"/>
              <w:right w:val="single" w:sz="4" w:space="0" w:color="auto"/>
            </w:tcBorders>
            <w:noWrap/>
            <w:vAlign w:val="bottom"/>
            <w:hideMark/>
          </w:tcPr>
          <w:p w:rsidR="0076740A" w:rsidRPr="0076740A" w:rsidRDefault="0076740A" w:rsidP="0076740A">
            <w:pPr>
              <w:jc w:val="center"/>
              <w:rPr>
                <w:b/>
                <w:bCs/>
                <w:color w:val="000000"/>
                <w:sz w:val="28"/>
                <w:szCs w:val="28"/>
              </w:rPr>
            </w:pPr>
            <w:r w:rsidRPr="0076740A">
              <w:rPr>
                <w:b/>
                <w:bCs/>
                <w:color w:val="000000"/>
                <w:sz w:val="28"/>
                <w:szCs w:val="28"/>
              </w:rPr>
              <w:t>ВР</w:t>
            </w:r>
          </w:p>
        </w:tc>
        <w:tc>
          <w:tcPr>
            <w:tcW w:w="1418" w:type="dxa"/>
            <w:tcBorders>
              <w:top w:val="single" w:sz="4" w:space="0" w:color="auto"/>
              <w:left w:val="nil"/>
              <w:right w:val="single" w:sz="4" w:space="0" w:color="auto"/>
            </w:tcBorders>
            <w:noWrap/>
            <w:vAlign w:val="bottom"/>
            <w:hideMark/>
          </w:tcPr>
          <w:p w:rsidR="0076740A" w:rsidRPr="0076740A" w:rsidRDefault="0076740A" w:rsidP="0076740A">
            <w:pPr>
              <w:rPr>
                <w:b/>
                <w:bCs/>
                <w:color w:val="000000"/>
                <w:sz w:val="28"/>
                <w:szCs w:val="28"/>
              </w:rPr>
            </w:pPr>
            <w:r w:rsidRPr="0076740A">
              <w:rPr>
                <w:b/>
                <w:bCs/>
                <w:color w:val="000000"/>
                <w:sz w:val="28"/>
                <w:szCs w:val="28"/>
              </w:rPr>
              <w:t>2022 год</w:t>
            </w:r>
          </w:p>
        </w:tc>
        <w:tc>
          <w:tcPr>
            <w:tcW w:w="1275" w:type="dxa"/>
            <w:tcBorders>
              <w:top w:val="single" w:sz="4" w:space="0" w:color="auto"/>
              <w:left w:val="nil"/>
              <w:right w:val="single" w:sz="4" w:space="0" w:color="auto"/>
            </w:tcBorders>
          </w:tcPr>
          <w:p w:rsidR="0076740A" w:rsidRPr="0076740A" w:rsidRDefault="0076740A" w:rsidP="0076740A">
            <w:pPr>
              <w:jc w:val="center"/>
              <w:rPr>
                <w:b/>
                <w:bCs/>
                <w:color w:val="000000"/>
                <w:sz w:val="28"/>
                <w:szCs w:val="28"/>
              </w:rPr>
            </w:pPr>
          </w:p>
          <w:p w:rsidR="0076740A" w:rsidRPr="0076740A" w:rsidRDefault="0076740A" w:rsidP="0076740A">
            <w:pPr>
              <w:jc w:val="center"/>
              <w:rPr>
                <w:b/>
                <w:bCs/>
                <w:color w:val="000000"/>
                <w:sz w:val="28"/>
                <w:szCs w:val="28"/>
              </w:rPr>
            </w:pPr>
          </w:p>
          <w:p w:rsidR="0076740A" w:rsidRPr="0076740A" w:rsidRDefault="0076740A" w:rsidP="0076740A">
            <w:pPr>
              <w:jc w:val="center"/>
              <w:rPr>
                <w:b/>
                <w:bCs/>
                <w:color w:val="000000"/>
                <w:sz w:val="28"/>
                <w:szCs w:val="28"/>
              </w:rPr>
            </w:pPr>
            <w:r w:rsidRPr="0076740A">
              <w:rPr>
                <w:b/>
                <w:bCs/>
                <w:color w:val="000000"/>
                <w:sz w:val="28"/>
                <w:szCs w:val="28"/>
              </w:rPr>
              <w:t>2023 год</w:t>
            </w:r>
          </w:p>
        </w:tc>
        <w:tc>
          <w:tcPr>
            <w:tcW w:w="1276" w:type="dxa"/>
            <w:tcBorders>
              <w:top w:val="single" w:sz="4" w:space="0" w:color="auto"/>
              <w:left w:val="nil"/>
              <w:right w:val="single" w:sz="4" w:space="0" w:color="auto"/>
            </w:tcBorders>
          </w:tcPr>
          <w:p w:rsidR="0076740A" w:rsidRPr="0076740A" w:rsidRDefault="0076740A" w:rsidP="0076740A">
            <w:pPr>
              <w:jc w:val="center"/>
              <w:rPr>
                <w:b/>
                <w:bCs/>
                <w:color w:val="000000"/>
                <w:sz w:val="28"/>
                <w:szCs w:val="28"/>
              </w:rPr>
            </w:pPr>
          </w:p>
          <w:p w:rsidR="0076740A" w:rsidRPr="0076740A" w:rsidRDefault="0076740A" w:rsidP="0076740A">
            <w:pPr>
              <w:jc w:val="center"/>
              <w:rPr>
                <w:b/>
                <w:bCs/>
                <w:color w:val="000000"/>
                <w:sz w:val="28"/>
                <w:szCs w:val="28"/>
              </w:rPr>
            </w:pPr>
          </w:p>
          <w:p w:rsidR="0076740A" w:rsidRPr="0076740A" w:rsidRDefault="0076740A" w:rsidP="0076740A">
            <w:pPr>
              <w:jc w:val="center"/>
              <w:rPr>
                <w:b/>
                <w:bCs/>
                <w:color w:val="000000"/>
                <w:sz w:val="28"/>
                <w:szCs w:val="28"/>
              </w:rPr>
            </w:pPr>
            <w:r w:rsidRPr="0076740A">
              <w:rPr>
                <w:b/>
                <w:bCs/>
                <w:color w:val="000000"/>
                <w:sz w:val="28"/>
                <w:szCs w:val="28"/>
              </w:rPr>
              <w:t>2024 год</w:t>
            </w:r>
          </w:p>
        </w:tc>
      </w:tr>
      <w:tr w:rsidR="0076740A" w:rsidRPr="0076740A" w:rsidTr="003C2563">
        <w:trPr>
          <w:trHeight w:val="360"/>
        </w:trPr>
        <w:tc>
          <w:tcPr>
            <w:tcW w:w="6204" w:type="dxa"/>
            <w:tcBorders>
              <w:top w:val="nil"/>
              <w:left w:val="single" w:sz="4" w:space="0" w:color="auto"/>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1</w:t>
            </w:r>
          </w:p>
        </w:tc>
        <w:tc>
          <w:tcPr>
            <w:tcW w:w="850" w:type="dxa"/>
            <w:tcBorders>
              <w:top w:val="nil"/>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2</w:t>
            </w:r>
          </w:p>
        </w:tc>
        <w:tc>
          <w:tcPr>
            <w:tcW w:w="709" w:type="dxa"/>
            <w:tcBorders>
              <w:top w:val="nil"/>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3</w:t>
            </w:r>
          </w:p>
        </w:tc>
        <w:tc>
          <w:tcPr>
            <w:tcW w:w="709" w:type="dxa"/>
            <w:tcBorders>
              <w:top w:val="nil"/>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4</w:t>
            </w:r>
          </w:p>
        </w:tc>
        <w:tc>
          <w:tcPr>
            <w:tcW w:w="1842" w:type="dxa"/>
            <w:tcBorders>
              <w:top w:val="nil"/>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5</w:t>
            </w:r>
          </w:p>
        </w:tc>
        <w:tc>
          <w:tcPr>
            <w:tcW w:w="709" w:type="dxa"/>
            <w:tcBorders>
              <w:top w:val="nil"/>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6</w:t>
            </w:r>
          </w:p>
        </w:tc>
        <w:tc>
          <w:tcPr>
            <w:tcW w:w="1418" w:type="dxa"/>
            <w:tcBorders>
              <w:top w:val="nil"/>
              <w:left w:val="nil"/>
              <w:bottom w:val="single" w:sz="4" w:space="0" w:color="auto"/>
              <w:right w:val="single" w:sz="4" w:space="0" w:color="auto"/>
            </w:tcBorders>
            <w:noWrap/>
            <w:hideMark/>
          </w:tcPr>
          <w:p w:rsidR="0076740A" w:rsidRPr="0076740A" w:rsidRDefault="0076740A" w:rsidP="0076740A">
            <w:pPr>
              <w:jc w:val="center"/>
              <w:rPr>
                <w:sz w:val="28"/>
                <w:szCs w:val="28"/>
              </w:rPr>
            </w:pPr>
            <w:r w:rsidRPr="0076740A">
              <w:rPr>
                <w:sz w:val="28"/>
                <w:szCs w:val="28"/>
              </w:rPr>
              <w:t>7</w:t>
            </w:r>
          </w:p>
        </w:tc>
        <w:tc>
          <w:tcPr>
            <w:tcW w:w="1275" w:type="dxa"/>
            <w:tcBorders>
              <w:top w:val="nil"/>
              <w:left w:val="nil"/>
              <w:bottom w:val="single" w:sz="4" w:space="0" w:color="auto"/>
              <w:right w:val="single" w:sz="4" w:space="0" w:color="auto"/>
            </w:tcBorders>
          </w:tcPr>
          <w:p w:rsidR="0076740A" w:rsidRPr="0076740A" w:rsidRDefault="0076740A" w:rsidP="0076740A">
            <w:pPr>
              <w:jc w:val="center"/>
              <w:rPr>
                <w:sz w:val="28"/>
                <w:szCs w:val="28"/>
              </w:rPr>
            </w:pPr>
            <w:r w:rsidRPr="0076740A">
              <w:rPr>
                <w:sz w:val="28"/>
                <w:szCs w:val="28"/>
              </w:rPr>
              <w:t>8</w:t>
            </w:r>
          </w:p>
        </w:tc>
        <w:tc>
          <w:tcPr>
            <w:tcW w:w="1276" w:type="dxa"/>
            <w:tcBorders>
              <w:top w:val="nil"/>
              <w:left w:val="nil"/>
              <w:bottom w:val="single" w:sz="4" w:space="0" w:color="auto"/>
              <w:right w:val="single" w:sz="4" w:space="0" w:color="auto"/>
            </w:tcBorders>
          </w:tcPr>
          <w:p w:rsidR="0076740A" w:rsidRPr="0076740A" w:rsidRDefault="0076740A" w:rsidP="0076740A">
            <w:pPr>
              <w:jc w:val="center"/>
              <w:rPr>
                <w:sz w:val="28"/>
                <w:szCs w:val="28"/>
              </w:rPr>
            </w:pPr>
            <w:r w:rsidRPr="0076740A">
              <w:rPr>
                <w:sz w:val="28"/>
                <w:szCs w:val="28"/>
              </w:rPr>
              <w:t>9</w:t>
            </w:r>
          </w:p>
        </w:tc>
      </w:tr>
      <w:tr w:rsidR="0076740A" w:rsidRPr="0076740A" w:rsidTr="003C2563">
        <w:trPr>
          <w:trHeight w:val="36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76740A" w:rsidRPr="0076740A" w:rsidRDefault="0076740A" w:rsidP="0076740A">
            <w:pPr>
              <w:rPr>
                <w:sz w:val="28"/>
                <w:szCs w:val="28"/>
              </w:rPr>
            </w:pPr>
            <w:r w:rsidRPr="0076740A">
              <w:rPr>
                <w:sz w:val="28"/>
                <w:szCs w:val="28"/>
              </w:rPr>
              <w:t>АДМИНИСТРАЦИЯ МЕЩЕРЯКОВСКОГО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jc w:val="center"/>
              <w:rPr>
                <w:b/>
                <w:bCs/>
                <w:color w:val="000000"/>
                <w:sz w:val="28"/>
                <w:szCs w:val="28"/>
              </w:rPr>
            </w:pPr>
            <w:r w:rsidRPr="0076740A">
              <w:rPr>
                <w:b/>
                <w:bCs/>
                <w:color w:val="000000"/>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w:t>
            </w:r>
          </w:p>
        </w:tc>
        <w:tc>
          <w:tcPr>
            <w:tcW w:w="1842"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0000000000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40A" w:rsidRPr="0076740A" w:rsidRDefault="0076740A" w:rsidP="0076740A">
            <w:pPr>
              <w:jc w:val="center"/>
              <w:rPr>
                <w:b/>
                <w:bCs/>
                <w:color w:val="000000"/>
                <w:sz w:val="28"/>
                <w:szCs w:val="28"/>
              </w:rPr>
            </w:pPr>
            <w:r w:rsidRPr="0076740A">
              <w:rPr>
                <w:b/>
                <w:bCs/>
                <w:color w:val="000000"/>
                <w:sz w:val="28"/>
                <w:szCs w:val="28"/>
              </w:rPr>
              <w:t>13 299.9</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7 699.6</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7 238.4</w:t>
            </w:r>
          </w:p>
        </w:tc>
      </w:tr>
      <w:tr w:rsidR="0076740A" w:rsidRPr="0076740A" w:rsidTr="003C2563">
        <w:trPr>
          <w:trHeight w:val="411"/>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76740A" w:rsidRPr="0076740A" w:rsidRDefault="0076740A" w:rsidP="0076740A">
            <w:pPr>
              <w:rPr>
                <w:sz w:val="28"/>
                <w:szCs w:val="28"/>
              </w:rPr>
            </w:pPr>
            <w:r w:rsidRPr="0076740A">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8910000110</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6740A" w:rsidRPr="0076740A" w:rsidRDefault="0076740A" w:rsidP="0076740A">
            <w:pPr>
              <w:jc w:val="center"/>
              <w:rPr>
                <w:iCs/>
                <w:color w:val="000000"/>
                <w:sz w:val="28"/>
                <w:szCs w:val="28"/>
              </w:rPr>
            </w:pPr>
            <w:r w:rsidRPr="0076740A">
              <w:rPr>
                <w:iCs/>
                <w:color w:val="000000"/>
                <w:sz w:val="28"/>
                <w:szCs w:val="28"/>
              </w:rPr>
              <w:t>4 954.9</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3 966.5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3 605.2</w:t>
            </w:r>
          </w:p>
        </w:tc>
      </w:tr>
      <w:tr w:rsidR="0076740A" w:rsidRPr="0076740A" w:rsidTr="003C2563">
        <w:trPr>
          <w:trHeight w:val="703"/>
        </w:trPr>
        <w:tc>
          <w:tcPr>
            <w:tcW w:w="6204" w:type="dxa"/>
            <w:tcBorders>
              <w:top w:val="nil"/>
              <w:left w:val="single" w:sz="4" w:space="0" w:color="auto"/>
              <w:bottom w:val="single" w:sz="4" w:space="0" w:color="auto"/>
              <w:right w:val="single" w:sz="4" w:space="0" w:color="auto"/>
            </w:tcBorders>
            <w:shd w:val="clear" w:color="auto" w:fill="auto"/>
            <w:hideMark/>
          </w:tcPr>
          <w:p w:rsidR="0076740A" w:rsidRPr="0076740A" w:rsidRDefault="0076740A" w:rsidP="0076740A">
            <w:pPr>
              <w:rPr>
                <w:sz w:val="28"/>
                <w:szCs w:val="28"/>
              </w:rPr>
            </w:pPr>
            <w:r w:rsidRPr="0076740A">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6740A" w:rsidRPr="0076740A" w:rsidRDefault="0076740A" w:rsidP="0076740A">
            <w:pPr>
              <w:jc w:val="center"/>
              <w:rPr>
                <w:iCs/>
                <w:color w:val="000000"/>
                <w:sz w:val="28"/>
                <w:szCs w:val="28"/>
              </w:rPr>
            </w:pPr>
            <w:r w:rsidRPr="0076740A">
              <w:rPr>
                <w:iCs/>
                <w:color w:val="000000"/>
                <w:sz w:val="28"/>
                <w:szCs w:val="28"/>
              </w:rPr>
              <w:t>1 024.0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1 127.9</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1 131.9</w:t>
            </w:r>
          </w:p>
        </w:tc>
      </w:tr>
      <w:tr w:rsidR="0076740A" w:rsidRPr="0076740A" w:rsidTr="003C2563">
        <w:trPr>
          <w:trHeight w:val="694"/>
        </w:trPr>
        <w:tc>
          <w:tcPr>
            <w:tcW w:w="6204" w:type="dxa"/>
            <w:tcBorders>
              <w:top w:val="nil"/>
              <w:left w:val="single" w:sz="4" w:space="0" w:color="auto"/>
              <w:bottom w:val="single" w:sz="4" w:space="0" w:color="auto"/>
              <w:right w:val="single" w:sz="4" w:space="0" w:color="auto"/>
            </w:tcBorders>
            <w:shd w:val="clear" w:color="auto" w:fill="auto"/>
            <w:hideMark/>
          </w:tcPr>
          <w:p w:rsidR="0076740A" w:rsidRPr="0076740A" w:rsidRDefault="0076740A" w:rsidP="0076740A">
            <w:pPr>
              <w:rPr>
                <w:sz w:val="28"/>
                <w:szCs w:val="28"/>
              </w:rPr>
            </w:pPr>
            <w:r w:rsidRPr="0076740A">
              <w:rPr>
                <w:sz w:val="28"/>
                <w:szCs w:val="28"/>
              </w:rPr>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6740A" w:rsidRPr="0076740A" w:rsidRDefault="0076740A" w:rsidP="0076740A">
            <w:pPr>
              <w:jc w:val="center"/>
              <w:rPr>
                <w:iCs/>
                <w:color w:val="000000"/>
                <w:sz w:val="28"/>
                <w:szCs w:val="28"/>
              </w:rPr>
            </w:pPr>
            <w:r w:rsidRPr="0076740A">
              <w:rPr>
                <w:iCs/>
                <w:color w:val="000000"/>
                <w:sz w:val="28"/>
                <w:szCs w:val="28"/>
              </w:rPr>
              <w:t>0.2</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0.2</w:t>
            </w:r>
          </w:p>
        </w:tc>
      </w:tr>
      <w:tr w:rsidR="0076740A" w:rsidRPr="0076740A" w:rsidTr="003C2563">
        <w:trPr>
          <w:trHeight w:val="138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11</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9910090100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870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150.0</w:t>
            </w:r>
          </w:p>
        </w:tc>
      </w:tr>
      <w:tr w:rsidR="0076740A" w:rsidRPr="0076740A" w:rsidTr="003C2563">
        <w:trPr>
          <w:trHeight w:val="420"/>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0220027060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5.0</w:t>
            </w:r>
          </w:p>
        </w:tc>
      </w:tr>
      <w:tr w:rsidR="0076740A" w:rsidRPr="0076740A" w:rsidTr="003C2563">
        <w:trPr>
          <w:trHeight w:val="605"/>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0610027180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1.0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w:t>
            </w:r>
          </w:p>
        </w:tc>
      </w:tr>
      <w:tr w:rsidR="0076740A" w:rsidRPr="0076740A" w:rsidTr="003C2563">
        <w:trPr>
          <w:trHeight w:val="416"/>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0710027200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18.0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18.0</w:t>
            </w:r>
          </w:p>
        </w:tc>
      </w:tr>
      <w:tr w:rsidR="0076740A" w:rsidRPr="0076740A" w:rsidTr="003C2563">
        <w:trPr>
          <w:trHeight w:val="463"/>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w:t>
            </w:r>
            <w:r w:rsidRPr="0076740A">
              <w:rPr>
                <w:sz w:val="28"/>
                <w:szCs w:val="28"/>
              </w:rPr>
              <w:lastRenderedPageBreak/>
              <w:t>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0710027210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20.0</w:t>
            </w:r>
          </w:p>
        </w:tc>
      </w:tr>
      <w:tr w:rsidR="0076740A" w:rsidRPr="0076740A" w:rsidTr="003C2563">
        <w:trPr>
          <w:trHeight w:val="416"/>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0710027220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10.0</w:t>
            </w:r>
          </w:p>
        </w:tc>
      </w:tr>
      <w:tr w:rsidR="0076740A" w:rsidRPr="0076740A" w:rsidTr="003C2563">
        <w:trPr>
          <w:trHeight w:val="416"/>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w:t>
            </w:r>
            <w:r w:rsidRPr="0076740A">
              <w:rPr>
                <w:sz w:val="28"/>
                <w:szCs w:val="28"/>
              </w:rPr>
              <w:lastRenderedPageBreak/>
              <w:t>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0710027270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35.0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r>
      <w:tr w:rsidR="0076740A" w:rsidRPr="0076740A" w:rsidTr="003C2563">
        <w:trPr>
          <w:trHeight w:val="416"/>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0710027280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850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20.0</w:t>
            </w:r>
          </w:p>
        </w:tc>
      </w:tr>
      <w:tr w:rsidR="0076740A" w:rsidRPr="0076740A" w:rsidTr="003C2563">
        <w:trPr>
          <w:trHeight w:val="416"/>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52.8</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r>
      <w:tr w:rsidR="0076740A" w:rsidRPr="0076740A" w:rsidTr="003C2563">
        <w:trPr>
          <w:trHeight w:val="416"/>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Условно утвержденные расходы в рамках непрограммных расходов Администрации Мещеряковского сельского поселения (Специальные расходы) (Специальные расходы)</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9990090110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880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190.0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356.8</w:t>
            </w:r>
          </w:p>
        </w:tc>
      </w:tr>
      <w:tr w:rsidR="0076740A" w:rsidRPr="0076740A" w:rsidTr="003C2563">
        <w:trPr>
          <w:trHeight w:val="987"/>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w:t>
            </w:r>
            <w:r w:rsidRPr="0076740A">
              <w:rPr>
                <w:sz w:val="28"/>
                <w:szCs w:val="28"/>
              </w:rPr>
              <w:lastRenderedPageBreak/>
              <w:t>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183.3</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310.0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110.0</w:t>
            </w:r>
          </w:p>
        </w:tc>
      </w:tr>
      <w:tr w:rsidR="0076740A" w:rsidRPr="0076740A" w:rsidTr="003C2563">
        <w:trPr>
          <w:trHeight w:val="1248"/>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850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35.8</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30.5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31.0</w:t>
            </w:r>
          </w:p>
        </w:tc>
      </w:tr>
      <w:tr w:rsidR="0076740A" w:rsidRPr="0076740A" w:rsidTr="003C2563">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02</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8990051180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96.7</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99.7</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103.1</w:t>
            </w:r>
          </w:p>
        </w:tc>
      </w:tr>
      <w:tr w:rsidR="0076740A" w:rsidRPr="0076740A" w:rsidTr="003C2563">
        <w:trPr>
          <w:trHeight w:val="70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w:t>
            </w:r>
            <w:r w:rsidRPr="0076740A">
              <w:rPr>
                <w:sz w:val="28"/>
                <w:szCs w:val="28"/>
              </w:rPr>
              <w:lastRenderedPageBreak/>
              <w:t>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03</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14</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0310027090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50.0</w:t>
            </w:r>
          </w:p>
        </w:tc>
      </w:tr>
      <w:tr w:rsidR="0076740A" w:rsidRPr="0076740A" w:rsidTr="003C2563">
        <w:trPr>
          <w:trHeight w:val="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09</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0510027120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947.6</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r>
      <w:tr w:rsidR="0076740A" w:rsidRPr="0076740A" w:rsidTr="003C2563">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12</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9990027230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10.0</w:t>
            </w:r>
          </w:p>
        </w:tc>
      </w:tr>
      <w:tr w:rsidR="0076740A" w:rsidRPr="0076740A" w:rsidTr="003C2563">
        <w:trPr>
          <w:trHeight w:val="55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0110027010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532.5</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548.5</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565.0</w:t>
            </w:r>
          </w:p>
        </w:tc>
      </w:tr>
      <w:tr w:rsidR="0076740A" w:rsidRPr="0076740A" w:rsidTr="003C2563">
        <w:trPr>
          <w:trHeight w:val="548"/>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Озеленение в рамках подпрограммы "Благоустройство" муниципальной программы Мещеряковского сельского поселения " Развитие </w:t>
            </w:r>
            <w:r w:rsidRPr="0076740A">
              <w:rPr>
                <w:sz w:val="28"/>
                <w:szCs w:val="28"/>
              </w:rPr>
              <w:lastRenderedPageBreak/>
              <w:t>благоустройства "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0110027020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10.0</w:t>
            </w:r>
          </w:p>
        </w:tc>
      </w:tr>
      <w:tr w:rsidR="0076740A" w:rsidRPr="0076740A" w:rsidTr="003C2563">
        <w:trPr>
          <w:trHeight w:val="420"/>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0110027030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27.0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50.0</w:t>
            </w:r>
          </w:p>
        </w:tc>
      </w:tr>
      <w:tr w:rsidR="0076740A" w:rsidRPr="0076740A" w:rsidTr="003C2563">
        <w:trPr>
          <w:trHeight w:val="745"/>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0110099990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356.0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500.0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500.0</w:t>
            </w:r>
          </w:p>
        </w:tc>
      </w:tr>
      <w:tr w:rsidR="0076740A" w:rsidRPr="0076740A" w:rsidTr="003C2563">
        <w:trPr>
          <w:trHeight w:val="699"/>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w:t>
            </w:r>
            <w:r w:rsidRPr="0076740A">
              <w:rPr>
                <w:sz w:val="28"/>
                <w:szCs w:val="28"/>
              </w:rPr>
              <w:lastRenderedPageBreak/>
              <w:t>энергетики»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0620027190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70.0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150.0</w:t>
            </w:r>
          </w:p>
        </w:tc>
      </w:tr>
      <w:tr w:rsidR="0076740A" w:rsidRPr="0076740A" w:rsidTr="003C2563">
        <w:trPr>
          <w:trHeight w:val="699"/>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22.1</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r>
      <w:tr w:rsidR="0076740A" w:rsidRPr="0076740A" w:rsidTr="003C2563">
        <w:trPr>
          <w:trHeight w:val="2184"/>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07</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0710027290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10.0</w:t>
            </w:r>
          </w:p>
        </w:tc>
      </w:tr>
      <w:tr w:rsidR="0076740A" w:rsidRPr="0076740A" w:rsidTr="003C2563">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w:t>
            </w:r>
            <w:r w:rsidRPr="0076740A">
              <w:rPr>
                <w:sz w:val="28"/>
                <w:szCs w:val="28"/>
              </w:rPr>
              <w:lastRenderedPageBreak/>
              <w:t>культуры и туризма»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0410027070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203.1</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r>
      <w:tr w:rsidR="0076740A" w:rsidRPr="0076740A" w:rsidTr="003C2563">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0410085010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4 288.5</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0.0</w:t>
            </w:r>
          </w:p>
        </w:tc>
      </w:tr>
      <w:tr w:rsidR="0076740A" w:rsidRPr="0076740A" w:rsidTr="003C2563">
        <w:trPr>
          <w:trHeight w:val="562"/>
        </w:trPr>
        <w:tc>
          <w:tcPr>
            <w:tcW w:w="6204" w:type="dxa"/>
            <w:tcBorders>
              <w:top w:val="nil"/>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260.0</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160.0</w:t>
            </w:r>
          </w:p>
        </w:tc>
      </w:tr>
      <w:tr w:rsidR="0076740A" w:rsidRPr="0076740A" w:rsidTr="003C2563">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w:t>
            </w:r>
            <w:r w:rsidRPr="0076740A">
              <w:rPr>
                <w:sz w:val="28"/>
                <w:szCs w:val="28"/>
              </w:rPr>
              <w:lastRenderedPageBreak/>
              <w:t>(Публичные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0910010010</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310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iCs/>
                <w:color w:val="000000"/>
                <w:sz w:val="28"/>
                <w:szCs w:val="28"/>
              </w:rPr>
            </w:pPr>
            <w:r w:rsidRPr="0076740A">
              <w:rPr>
                <w:iCs/>
                <w:color w:val="000000"/>
                <w:sz w:val="28"/>
                <w:szCs w:val="28"/>
              </w:rPr>
              <w:t>326.4</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162.3</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iCs/>
                <w:color w:val="000000"/>
                <w:sz w:val="28"/>
                <w:szCs w:val="28"/>
              </w:rPr>
            </w:pPr>
            <w:r w:rsidRPr="0076740A">
              <w:rPr>
                <w:iCs/>
                <w:color w:val="000000"/>
                <w:sz w:val="28"/>
                <w:szCs w:val="28"/>
              </w:rPr>
              <w:t>171.2</w:t>
            </w:r>
          </w:p>
        </w:tc>
      </w:tr>
      <w:tr w:rsidR="0076740A" w:rsidRPr="0076740A" w:rsidTr="003C2563">
        <w:trPr>
          <w:trHeight w:val="48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76740A" w:rsidRPr="0076740A" w:rsidRDefault="0076740A" w:rsidP="0076740A">
            <w:pPr>
              <w:rPr>
                <w:sz w:val="28"/>
                <w:szCs w:val="28"/>
              </w:rPr>
            </w:pPr>
            <w:r w:rsidRPr="0076740A">
              <w:rPr>
                <w:sz w:val="28"/>
                <w:szCs w:val="28"/>
              </w:rPr>
              <w:t>Всего</w:t>
            </w:r>
          </w:p>
        </w:tc>
        <w:tc>
          <w:tcPr>
            <w:tcW w:w="850" w:type="dxa"/>
            <w:tcBorders>
              <w:top w:val="nil"/>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842"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6740A" w:rsidRPr="0076740A" w:rsidRDefault="0076740A" w:rsidP="0076740A">
            <w:pPr>
              <w:jc w:val="center"/>
              <w:rPr>
                <w:b/>
                <w:bCs/>
                <w:color w:val="000000"/>
                <w:sz w:val="28"/>
                <w:szCs w:val="28"/>
              </w:rPr>
            </w:pPr>
            <w:r w:rsidRPr="0076740A">
              <w:rPr>
                <w:b/>
                <w:bCs/>
                <w:color w:val="000000"/>
                <w:sz w:val="28"/>
                <w:szCs w:val="28"/>
              </w:rPr>
              <w:t>13 299.9</w:t>
            </w:r>
          </w:p>
        </w:tc>
        <w:tc>
          <w:tcPr>
            <w:tcW w:w="1275"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7 699.6</w:t>
            </w:r>
          </w:p>
        </w:tc>
        <w:tc>
          <w:tcPr>
            <w:tcW w:w="1276" w:type="dxa"/>
            <w:tcBorders>
              <w:top w:val="nil"/>
              <w:left w:val="nil"/>
              <w:bottom w:val="single" w:sz="4" w:space="0" w:color="auto"/>
              <w:right w:val="single" w:sz="4" w:space="0" w:color="auto"/>
            </w:tcBorders>
            <w:shd w:val="clear" w:color="auto" w:fill="auto"/>
            <w:vAlign w:val="center"/>
          </w:tcPr>
          <w:p w:rsidR="0076740A" w:rsidRPr="0076740A" w:rsidRDefault="0076740A" w:rsidP="0076740A">
            <w:pPr>
              <w:jc w:val="center"/>
              <w:rPr>
                <w:b/>
                <w:bCs/>
                <w:color w:val="000000"/>
                <w:sz w:val="28"/>
                <w:szCs w:val="28"/>
              </w:rPr>
            </w:pPr>
            <w:r w:rsidRPr="0076740A">
              <w:rPr>
                <w:b/>
                <w:bCs/>
                <w:color w:val="000000"/>
                <w:sz w:val="28"/>
                <w:szCs w:val="28"/>
              </w:rPr>
              <w:t>7 238.4</w:t>
            </w:r>
          </w:p>
        </w:tc>
      </w:tr>
    </w:tbl>
    <w:p w:rsidR="0076740A" w:rsidRPr="0076740A" w:rsidRDefault="0076740A" w:rsidP="0076740A">
      <w:pPr>
        <w:rPr>
          <w:sz w:val="28"/>
          <w:szCs w:val="28"/>
        </w:rPr>
      </w:pPr>
    </w:p>
    <w:p w:rsidR="0076740A" w:rsidRPr="0076740A" w:rsidRDefault="0076740A" w:rsidP="0076740A">
      <w:pPr>
        <w:rPr>
          <w:sz w:val="28"/>
          <w:szCs w:val="28"/>
        </w:rPr>
      </w:pPr>
      <w:r w:rsidRPr="0076740A">
        <w:rPr>
          <w:sz w:val="28"/>
          <w:szCs w:val="28"/>
        </w:rPr>
        <w:t>5) Приложение 5 изложить в следующей редакции:</w:t>
      </w:r>
    </w:p>
    <w:p w:rsidR="0076740A" w:rsidRPr="0076740A" w:rsidRDefault="0076740A" w:rsidP="0076740A">
      <w:pPr>
        <w:rPr>
          <w:sz w:val="28"/>
          <w:szCs w:val="28"/>
        </w:rPr>
      </w:pPr>
    </w:p>
    <w:p w:rsidR="0076740A" w:rsidRPr="0076740A" w:rsidRDefault="0076740A" w:rsidP="0076740A">
      <w:pPr>
        <w:rPr>
          <w:sz w:val="28"/>
          <w:szCs w:val="28"/>
        </w:rPr>
      </w:pPr>
    </w:p>
    <w:tbl>
      <w:tblPr>
        <w:tblW w:w="15559" w:type="dxa"/>
        <w:tblLayout w:type="fixed"/>
        <w:tblLook w:val="04A0" w:firstRow="1" w:lastRow="0" w:firstColumn="1" w:lastColumn="0" w:noHBand="0" w:noVBand="1"/>
      </w:tblPr>
      <w:tblGrid>
        <w:gridCol w:w="7905"/>
        <w:gridCol w:w="1984"/>
        <w:gridCol w:w="709"/>
        <w:gridCol w:w="567"/>
        <w:gridCol w:w="567"/>
        <w:gridCol w:w="1276"/>
        <w:gridCol w:w="1275"/>
        <w:gridCol w:w="1276"/>
      </w:tblGrid>
      <w:tr w:rsidR="0076740A" w:rsidRPr="0076740A" w:rsidTr="003C2563">
        <w:trPr>
          <w:trHeight w:val="1142"/>
        </w:trPr>
        <w:tc>
          <w:tcPr>
            <w:tcW w:w="15559" w:type="dxa"/>
            <w:gridSpan w:val="8"/>
            <w:noWrap/>
            <w:vAlign w:val="bottom"/>
            <w:hideMark/>
          </w:tcPr>
          <w:p w:rsidR="0076740A" w:rsidRPr="0076740A" w:rsidRDefault="0076740A" w:rsidP="0076740A">
            <w:pPr>
              <w:rPr>
                <w:sz w:val="28"/>
                <w:szCs w:val="28"/>
              </w:rPr>
            </w:pPr>
            <w:r w:rsidRPr="0076740A">
              <w:rPr>
                <w:sz w:val="28"/>
                <w:szCs w:val="28"/>
              </w:rPr>
              <w:t xml:space="preserve">                                                                                                                                                                                                 Приложение 5</w:t>
            </w:r>
          </w:p>
          <w:p w:rsidR="0076740A" w:rsidRPr="0076740A" w:rsidRDefault="0076740A" w:rsidP="0076740A">
            <w:pPr>
              <w:rPr>
                <w:sz w:val="28"/>
                <w:szCs w:val="28"/>
              </w:rPr>
            </w:pPr>
            <w:r w:rsidRPr="0076740A">
              <w:rPr>
                <w:sz w:val="28"/>
                <w:szCs w:val="28"/>
              </w:rPr>
              <w:t xml:space="preserve">       к решению Собрания депутатов Мещеряковского сельского поселения «О бюджете Мещеряковского сельского поселения</w:t>
            </w:r>
          </w:p>
          <w:p w:rsidR="0076740A" w:rsidRPr="0076740A" w:rsidRDefault="0076740A" w:rsidP="0076740A">
            <w:pPr>
              <w:jc w:val="center"/>
              <w:rPr>
                <w:sz w:val="28"/>
                <w:szCs w:val="28"/>
              </w:rPr>
            </w:pPr>
            <w:r w:rsidRPr="0076740A">
              <w:rPr>
                <w:sz w:val="28"/>
                <w:szCs w:val="28"/>
              </w:rPr>
              <w:t>Верхнедонского района на 2022 год и плановый период 2023 и 2024 годов»</w:t>
            </w:r>
          </w:p>
          <w:p w:rsidR="0076740A" w:rsidRPr="0076740A" w:rsidRDefault="0076740A" w:rsidP="0076740A">
            <w:pPr>
              <w:jc w:val="center"/>
              <w:rPr>
                <w:sz w:val="28"/>
                <w:szCs w:val="28"/>
              </w:rPr>
            </w:pPr>
          </w:p>
        </w:tc>
      </w:tr>
      <w:tr w:rsidR="0076740A" w:rsidRPr="0076740A" w:rsidTr="003C2563">
        <w:trPr>
          <w:trHeight w:val="1412"/>
        </w:trPr>
        <w:tc>
          <w:tcPr>
            <w:tcW w:w="15559" w:type="dxa"/>
            <w:gridSpan w:val="8"/>
            <w:hideMark/>
          </w:tcPr>
          <w:p w:rsidR="0076740A" w:rsidRPr="0076740A" w:rsidRDefault="0076740A" w:rsidP="0076740A">
            <w:pPr>
              <w:jc w:val="center"/>
              <w:rPr>
                <w:b/>
                <w:bCs/>
                <w:sz w:val="28"/>
                <w:szCs w:val="28"/>
              </w:rPr>
            </w:pPr>
            <w:r w:rsidRPr="0076740A">
              <w:rPr>
                <w:b/>
                <w:bCs/>
                <w:sz w:val="28"/>
                <w:szCs w:val="28"/>
              </w:rPr>
              <w:t>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Мещеряковского сельского поселения Верхнедонского района на 2022 год и на плановый период 2023 и 2024 годов</w:t>
            </w:r>
          </w:p>
        </w:tc>
      </w:tr>
      <w:tr w:rsidR="0076740A" w:rsidRPr="0076740A" w:rsidTr="003C2563">
        <w:trPr>
          <w:trHeight w:val="360"/>
        </w:trPr>
        <w:tc>
          <w:tcPr>
            <w:tcW w:w="7905" w:type="dxa"/>
            <w:tcBorders>
              <w:bottom w:val="single" w:sz="4" w:space="0" w:color="auto"/>
            </w:tcBorders>
            <w:hideMark/>
          </w:tcPr>
          <w:p w:rsidR="0076740A" w:rsidRPr="0076740A" w:rsidRDefault="0076740A" w:rsidP="0076740A">
            <w:pPr>
              <w:rPr>
                <w:b/>
                <w:bCs/>
                <w:sz w:val="28"/>
                <w:szCs w:val="28"/>
              </w:rPr>
            </w:pPr>
          </w:p>
        </w:tc>
        <w:tc>
          <w:tcPr>
            <w:tcW w:w="1984" w:type="dxa"/>
            <w:tcBorders>
              <w:bottom w:val="single" w:sz="4" w:space="0" w:color="auto"/>
            </w:tcBorders>
            <w:hideMark/>
          </w:tcPr>
          <w:p w:rsidR="0076740A" w:rsidRPr="0076740A" w:rsidRDefault="0076740A" w:rsidP="0076740A">
            <w:pPr>
              <w:rPr>
                <w:sz w:val="28"/>
                <w:szCs w:val="28"/>
              </w:rPr>
            </w:pPr>
          </w:p>
        </w:tc>
        <w:tc>
          <w:tcPr>
            <w:tcW w:w="709" w:type="dxa"/>
            <w:tcBorders>
              <w:top w:val="nil"/>
              <w:left w:val="nil"/>
              <w:bottom w:val="single" w:sz="4" w:space="0" w:color="auto"/>
              <w:right w:val="nil"/>
            </w:tcBorders>
            <w:hideMark/>
          </w:tcPr>
          <w:p w:rsidR="0076740A" w:rsidRPr="0076740A" w:rsidRDefault="0076740A" w:rsidP="0076740A">
            <w:pPr>
              <w:jc w:val="right"/>
              <w:rPr>
                <w:b/>
                <w:bCs/>
                <w:sz w:val="28"/>
                <w:szCs w:val="28"/>
              </w:rPr>
            </w:pPr>
            <w:r w:rsidRPr="0076740A">
              <w:rPr>
                <w:b/>
                <w:bCs/>
                <w:sz w:val="28"/>
                <w:szCs w:val="28"/>
              </w:rPr>
              <w:t> </w:t>
            </w:r>
          </w:p>
        </w:tc>
        <w:tc>
          <w:tcPr>
            <w:tcW w:w="4961" w:type="dxa"/>
            <w:gridSpan w:val="5"/>
            <w:tcBorders>
              <w:bottom w:val="single" w:sz="4" w:space="0" w:color="auto"/>
            </w:tcBorders>
            <w:hideMark/>
          </w:tcPr>
          <w:p w:rsidR="0076740A" w:rsidRPr="0076740A" w:rsidRDefault="0076740A" w:rsidP="0076740A">
            <w:pPr>
              <w:jc w:val="right"/>
              <w:rPr>
                <w:b/>
                <w:bCs/>
                <w:sz w:val="28"/>
                <w:szCs w:val="28"/>
              </w:rPr>
            </w:pPr>
            <w:r w:rsidRPr="0076740A">
              <w:rPr>
                <w:b/>
                <w:bCs/>
                <w:sz w:val="28"/>
                <w:szCs w:val="28"/>
              </w:rPr>
              <w:t>(тыс. рублей)</w:t>
            </w:r>
          </w:p>
        </w:tc>
      </w:tr>
      <w:tr w:rsidR="0076740A" w:rsidRPr="0076740A" w:rsidTr="003C2563">
        <w:trPr>
          <w:trHeight w:val="480"/>
        </w:trPr>
        <w:tc>
          <w:tcPr>
            <w:tcW w:w="7905" w:type="dxa"/>
            <w:tcBorders>
              <w:top w:val="single" w:sz="4" w:space="0" w:color="auto"/>
              <w:left w:val="single" w:sz="4" w:space="0" w:color="auto"/>
              <w:bottom w:val="single" w:sz="4" w:space="0" w:color="auto"/>
              <w:right w:val="single" w:sz="4" w:space="0" w:color="auto"/>
            </w:tcBorders>
            <w:noWrap/>
            <w:hideMark/>
          </w:tcPr>
          <w:p w:rsidR="0076740A" w:rsidRPr="0076740A" w:rsidRDefault="0076740A" w:rsidP="0076740A">
            <w:pPr>
              <w:jc w:val="center"/>
              <w:rPr>
                <w:b/>
                <w:bCs/>
                <w:color w:val="000000"/>
                <w:sz w:val="28"/>
                <w:szCs w:val="28"/>
              </w:rPr>
            </w:pPr>
            <w:r w:rsidRPr="0076740A">
              <w:rPr>
                <w:b/>
                <w:bCs/>
                <w:color w:val="000000"/>
                <w:sz w:val="28"/>
                <w:szCs w:val="28"/>
              </w:rPr>
              <w:t>Наименование</w:t>
            </w:r>
          </w:p>
        </w:tc>
        <w:tc>
          <w:tcPr>
            <w:tcW w:w="1984" w:type="dxa"/>
            <w:tcBorders>
              <w:top w:val="single" w:sz="4" w:space="0" w:color="auto"/>
              <w:left w:val="nil"/>
              <w:bottom w:val="single" w:sz="4" w:space="0" w:color="auto"/>
              <w:right w:val="single" w:sz="4" w:space="0" w:color="auto"/>
            </w:tcBorders>
            <w:noWrap/>
            <w:hideMark/>
          </w:tcPr>
          <w:p w:rsidR="0076740A" w:rsidRPr="0076740A" w:rsidRDefault="0076740A" w:rsidP="0076740A">
            <w:pPr>
              <w:jc w:val="center"/>
              <w:rPr>
                <w:b/>
                <w:bCs/>
                <w:color w:val="000000"/>
                <w:sz w:val="28"/>
                <w:szCs w:val="28"/>
              </w:rPr>
            </w:pPr>
            <w:r w:rsidRPr="0076740A">
              <w:rPr>
                <w:b/>
                <w:bCs/>
                <w:color w:val="000000"/>
                <w:sz w:val="28"/>
                <w:szCs w:val="28"/>
              </w:rPr>
              <w:t>ЦСР</w:t>
            </w:r>
          </w:p>
        </w:tc>
        <w:tc>
          <w:tcPr>
            <w:tcW w:w="709" w:type="dxa"/>
            <w:tcBorders>
              <w:top w:val="single" w:sz="4" w:space="0" w:color="auto"/>
              <w:left w:val="nil"/>
              <w:bottom w:val="single" w:sz="4" w:space="0" w:color="auto"/>
              <w:right w:val="single" w:sz="4" w:space="0" w:color="auto"/>
            </w:tcBorders>
            <w:noWrap/>
            <w:hideMark/>
          </w:tcPr>
          <w:p w:rsidR="0076740A" w:rsidRPr="0076740A" w:rsidRDefault="0076740A" w:rsidP="0076740A">
            <w:pPr>
              <w:jc w:val="center"/>
              <w:rPr>
                <w:b/>
                <w:bCs/>
                <w:color w:val="000000"/>
                <w:sz w:val="28"/>
                <w:szCs w:val="28"/>
              </w:rPr>
            </w:pPr>
            <w:r w:rsidRPr="0076740A">
              <w:rPr>
                <w:b/>
                <w:bCs/>
                <w:color w:val="000000"/>
                <w:sz w:val="28"/>
                <w:szCs w:val="28"/>
              </w:rPr>
              <w:t>ВР</w:t>
            </w:r>
          </w:p>
        </w:tc>
        <w:tc>
          <w:tcPr>
            <w:tcW w:w="567" w:type="dxa"/>
            <w:tcBorders>
              <w:top w:val="single" w:sz="4" w:space="0" w:color="auto"/>
              <w:left w:val="nil"/>
              <w:bottom w:val="single" w:sz="4" w:space="0" w:color="auto"/>
              <w:right w:val="single" w:sz="4" w:space="0" w:color="auto"/>
            </w:tcBorders>
            <w:noWrap/>
            <w:hideMark/>
          </w:tcPr>
          <w:p w:rsidR="0076740A" w:rsidRPr="0076740A" w:rsidRDefault="0076740A" w:rsidP="0076740A">
            <w:pPr>
              <w:jc w:val="center"/>
              <w:rPr>
                <w:bCs/>
                <w:sz w:val="28"/>
                <w:szCs w:val="28"/>
              </w:rPr>
            </w:pPr>
            <w:r w:rsidRPr="0076740A">
              <w:rPr>
                <w:b/>
                <w:bCs/>
                <w:sz w:val="28"/>
                <w:szCs w:val="28"/>
              </w:rPr>
              <w:t>Рз</w:t>
            </w:r>
          </w:p>
        </w:tc>
        <w:tc>
          <w:tcPr>
            <w:tcW w:w="567" w:type="dxa"/>
            <w:tcBorders>
              <w:top w:val="single" w:sz="4" w:space="0" w:color="auto"/>
              <w:left w:val="nil"/>
              <w:bottom w:val="single" w:sz="4" w:space="0" w:color="auto"/>
              <w:right w:val="single" w:sz="4" w:space="0" w:color="auto"/>
            </w:tcBorders>
            <w:noWrap/>
            <w:hideMark/>
          </w:tcPr>
          <w:p w:rsidR="0076740A" w:rsidRPr="0076740A" w:rsidRDefault="0076740A" w:rsidP="0076740A">
            <w:pPr>
              <w:jc w:val="center"/>
              <w:rPr>
                <w:b/>
                <w:bCs/>
                <w:color w:val="000000"/>
                <w:sz w:val="28"/>
                <w:szCs w:val="28"/>
              </w:rPr>
            </w:pPr>
            <w:r w:rsidRPr="0076740A">
              <w:rPr>
                <w:b/>
                <w:bCs/>
                <w:color w:val="000000"/>
                <w:sz w:val="28"/>
                <w:szCs w:val="28"/>
              </w:rPr>
              <w:t>ПР</w:t>
            </w:r>
          </w:p>
        </w:tc>
        <w:tc>
          <w:tcPr>
            <w:tcW w:w="1276" w:type="dxa"/>
            <w:tcBorders>
              <w:top w:val="single" w:sz="4" w:space="0" w:color="auto"/>
              <w:left w:val="nil"/>
              <w:bottom w:val="single" w:sz="4" w:space="0" w:color="auto"/>
              <w:right w:val="single" w:sz="4" w:space="0" w:color="auto"/>
            </w:tcBorders>
            <w:noWrap/>
            <w:hideMark/>
          </w:tcPr>
          <w:p w:rsidR="0076740A" w:rsidRPr="0076740A" w:rsidRDefault="0076740A" w:rsidP="0076740A">
            <w:pPr>
              <w:rPr>
                <w:b/>
                <w:bCs/>
                <w:color w:val="000000"/>
                <w:sz w:val="28"/>
                <w:szCs w:val="28"/>
              </w:rPr>
            </w:pPr>
            <w:r w:rsidRPr="0076740A">
              <w:rPr>
                <w:b/>
                <w:bCs/>
                <w:color w:val="000000"/>
                <w:sz w:val="28"/>
                <w:szCs w:val="28"/>
              </w:rPr>
              <w:t>2022 год</w:t>
            </w:r>
          </w:p>
          <w:p w:rsidR="0076740A" w:rsidRPr="0076740A" w:rsidRDefault="0076740A" w:rsidP="0076740A">
            <w:pPr>
              <w:jc w:val="center"/>
              <w:rPr>
                <w:b/>
                <w:bCs/>
                <w:color w:val="000000"/>
                <w:sz w:val="28"/>
                <w:szCs w:val="28"/>
              </w:rPr>
            </w:pPr>
          </w:p>
        </w:tc>
        <w:tc>
          <w:tcPr>
            <w:tcW w:w="1275" w:type="dxa"/>
            <w:tcBorders>
              <w:top w:val="single" w:sz="4" w:space="0" w:color="auto"/>
              <w:left w:val="nil"/>
              <w:bottom w:val="single" w:sz="4" w:space="0" w:color="auto"/>
              <w:right w:val="single" w:sz="4" w:space="0" w:color="auto"/>
            </w:tcBorders>
          </w:tcPr>
          <w:p w:rsidR="0076740A" w:rsidRPr="0076740A" w:rsidRDefault="0076740A" w:rsidP="0076740A">
            <w:pPr>
              <w:jc w:val="center"/>
              <w:rPr>
                <w:b/>
                <w:bCs/>
                <w:color w:val="000000"/>
                <w:sz w:val="28"/>
                <w:szCs w:val="28"/>
              </w:rPr>
            </w:pPr>
            <w:r w:rsidRPr="0076740A">
              <w:rPr>
                <w:b/>
                <w:bCs/>
                <w:color w:val="000000"/>
                <w:sz w:val="28"/>
                <w:szCs w:val="28"/>
              </w:rPr>
              <w:t>2023 год</w:t>
            </w:r>
          </w:p>
          <w:p w:rsidR="0076740A" w:rsidRPr="0076740A" w:rsidRDefault="0076740A" w:rsidP="0076740A">
            <w:pPr>
              <w:jc w:val="center"/>
              <w:rPr>
                <w:b/>
                <w:bCs/>
                <w:color w:val="000000"/>
                <w:sz w:val="28"/>
                <w:szCs w:val="28"/>
              </w:rPr>
            </w:pPr>
          </w:p>
        </w:tc>
        <w:tc>
          <w:tcPr>
            <w:tcW w:w="1276" w:type="dxa"/>
            <w:tcBorders>
              <w:top w:val="single" w:sz="4" w:space="0" w:color="auto"/>
              <w:left w:val="nil"/>
              <w:bottom w:val="single" w:sz="4" w:space="0" w:color="auto"/>
              <w:right w:val="single" w:sz="4" w:space="0" w:color="auto"/>
            </w:tcBorders>
          </w:tcPr>
          <w:p w:rsidR="0076740A" w:rsidRPr="0076740A" w:rsidRDefault="0076740A" w:rsidP="0076740A">
            <w:pPr>
              <w:rPr>
                <w:b/>
                <w:bCs/>
                <w:color w:val="000000"/>
                <w:sz w:val="28"/>
                <w:szCs w:val="28"/>
              </w:rPr>
            </w:pPr>
            <w:r w:rsidRPr="0076740A">
              <w:rPr>
                <w:b/>
                <w:bCs/>
                <w:color w:val="000000"/>
                <w:sz w:val="28"/>
                <w:szCs w:val="28"/>
              </w:rPr>
              <w:t>2024 год</w:t>
            </w:r>
          </w:p>
          <w:p w:rsidR="0076740A" w:rsidRPr="0076740A" w:rsidRDefault="0076740A" w:rsidP="0076740A">
            <w:pPr>
              <w:jc w:val="center"/>
              <w:rPr>
                <w:b/>
                <w:bCs/>
                <w:color w:val="000000"/>
                <w:sz w:val="28"/>
                <w:szCs w:val="28"/>
              </w:rPr>
            </w:pPr>
          </w:p>
        </w:tc>
      </w:tr>
      <w:tr w:rsidR="0076740A" w:rsidRPr="0076740A" w:rsidTr="003C2563">
        <w:trPr>
          <w:trHeight w:val="360"/>
        </w:trPr>
        <w:tc>
          <w:tcPr>
            <w:tcW w:w="7905" w:type="dxa"/>
            <w:tcBorders>
              <w:top w:val="single" w:sz="4" w:space="0" w:color="auto"/>
              <w:left w:val="single" w:sz="4" w:space="0" w:color="auto"/>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1</w:t>
            </w:r>
          </w:p>
        </w:tc>
        <w:tc>
          <w:tcPr>
            <w:tcW w:w="1984" w:type="dxa"/>
            <w:tcBorders>
              <w:top w:val="single" w:sz="4" w:space="0" w:color="auto"/>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2</w:t>
            </w:r>
          </w:p>
        </w:tc>
        <w:tc>
          <w:tcPr>
            <w:tcW w:w="709" w:type="dxa"/>
            <w:tcBorders>
              <w:top w:val="single" w:sz="4" w:space="0" w:color="auto"/>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3</w:t>
            </w:r>
          </w:p>
        </w:tc>
        <w:tc>
          <w:tcPr>
            <w:tcW w:w="567" w:type="dxa"/>
            <w:tcBorders>
              <w:top w:val="single" w:sz="4" w:space="0" w:color="auto"/>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4</w:t>
            </w:r>
          </w:p>
        </w:tc>
        <w:tc>
          <w:tcPr>
            <w:tcW w:w="567" w:type="dxa"/>
            <w:tcBorders>
              <w:top w:val="single" w:sz="4" w:space="0" w:color="auto"/>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5</w:t>
            </w:r>
          </w:p>
        </w:tc>
        <w:tc>
          <w:tcPr>
            <w:tcW w:w="1276" w:type="dxa"/>
            <w:tcBorders>
              <w:top w:val="single" w:sz="4" w:space="0" w:color="auto"/>
              <w:left w:val="nil"/>
              <w:bottom w:val="single" w:sz="4" w:space="0" w:color="auto"/>
              <w:right w:val="single" w:sz="4" w:space="0" w:color="auto"/>
            </w:tcBorders>
            <w:hideMark/>
          </w:tcPr>
          <w:p w:rsidR="0076740A" w:rsidRPr="0076740A" w:rsidRDefault="0076740A" w:rsidP="0076740A">
            <w:pPr>
              <w:jc w:val="center"/>
              <w:rPr>
                <w:sz w:val="28"/>
                <w:szCs w:val="28"/>
              </w:rPr>
            </w:pPr>
            <w:r w:rsidRPr="0076740A">
              <w:rPr>
                <w:sz w:val="28"/>
                <w:szCs w:val="28"/>
              </w:rPr>
              <w:t>6</w:t>
            </w:r>
          </w:p>
        </w:tc>
        <w:tc>
          <w:tcPr>
            <w:tcW w:w="1275" w:type="dxa"/>
            <w:tcBorders>
              <w:top w:val="single" w:sz="4" w:space="0" w:color="auto"/>
              <w:left w:val="nil"/>
              <w:bottom w:val="single" w:sz="4" w:space="0" w:color="auto"/>
              <w:right w:val="single" w:sz="4" w:space="0" w:color="auto"/>
            </w:tcBorders>
          </w:tcPr>
          <w:p w:rsidR="0076740A" w:rsidRPr="0076740A" w:rsidRDefault="0076740A" w:rsidP="0076740A">
            <w:pPr>
              <w:jc w:val="center"/>
              <w:rPr>
                <w:sz w:val="28"/>
                <w:szCs w:val="28"/>
              </w:rPr>
            </w:pPr>
            <w:r w:rsidRPr="0076740A">
              <w:rPr>
                <w:sz w:val="28"/>
                <w:szCs w:val="28"/>
              </w:rPr>
              <w:t>7</w:t>
            </w:r>
          </w:p>
        </w:tc>
        <w:tc>
          <w:tcPr>
            <w:tcW w:w="1276" w:type="dxa"/>
            <w:tcBorders>
              <w:top w:val="single" w:sz="4" w:space="0" w:color="auto"/>
              <w:left w:val="nil"/>
              <w:bottom w:val="single" w:sz="4" w:space="0" w:color="auto"/>
              <w:right w:val="single" w:sz="4" w:space="0" w:color="auto"/>
            </w:tcBorders>
          </w:tcPr>
          <w:p w:rsidR="0076740A" w:rsidRPr="0076740A" w:rsidRDefault="0076740A" w:rsidP="0076740A">
            <w:pPr>
              <w:jc w:val="center"/>
              <w:rPr>
                <w:sz w:val="28"/>
                <w:szCs w:val="28"/>
              </w:rPr>
            </w:pPr>
            <w:r w:rsidRPr="0076740A">
              <w:rPr>
                <w:sz w:val="28"/>
                <w:szCs w:val="28"/>
              </w:rPr>
              <w:t>8</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муниципальная программа Мещеряковского сельского поселения "Развитие благоустройства"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920.5</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1 108.5</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1 125.0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Подпрограмма «Благоустройство»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0110000000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920.5</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1 108.5</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1 125.0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 xml:space="preserve">Уличное освещение в рамках подпрограммы «Благоустройство» муниципальной программы Мещеряковского сельского поселения «Развитие </w:t>
            </w:r>
            <w:r w:rsidRPr="0076740A">
              <w:rPr>
                <w:bCs/>
                <w:sz w:val="28"/>
                <w:szCs w:val="28"/>
              </w:rPr>
              <w:lastRenderedPageBreak/>
              <w:t>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lastRenderedPageBreak/>
              <w:t>0110027010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532.5</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548.5</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565.0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0110027020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0110027030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27.0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0110099990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356.0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Подпрограмма «Обеспечение общественного порядка, профилактика экстремизма и терроризма в Мещеряковском сельском поселении»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0220000000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 xml:space="preserve">Организационно- технические мероприятия в рамках подпрограммы «Обеспечение общественного порядка, </w:t>
            </w:r>
            <w:r w:rsidRPr="0076740A">
              <w:rPr>
                <w:bCs/>
                <w:sz w:val="28"/>
                <w:szCs w:val="28"/>
              </w:rPr>
              <w:lastRenderedPageBreak/>
              <w:t>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lastRenderedPageBreak/>
              <w:t>0220027060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Подпрограмма «Пожарная безопасность»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0310000000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0310027090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муниципальная программа Мещеряковского сельского поселения "Развитие культуры и туризма"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4 491.6</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Подпрограмма «Развитие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0410000000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4 491.6</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 xml:space="preserve">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w:t>
            </w:r>
            <w:r w:rsidRPr="0076740A">
              <w:rPr>
                <w:bCs/>
                <w:sz w:val="28"/>
                <w:szCs w:val="28"/>
              </w:rPr>
              <w:lastRenderedPageBreak/>
              <w:t>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lastRenderedPageBreak/>
              <w:t>0410027070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203.1</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0410085010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4 288.5</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муниципальная программа Мещеряковского сельского поселения "Развитие транспортной системы"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0500000000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Подпрограмма «Развитие сети внутрипоселковых автомобильных дорог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0510000000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0510027120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муниципальная программа Мещеряковского сельского поселения "Энергоэффективность и развитие энергетики"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71.0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151.0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151.0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Подпрограмма «Энергосбережение и повышение энергетической эффективности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0610000000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 xml:space="preserve">Мероприятия по замене ламп накаливания и других неэффективных элементов систем освещения, в том числе </w:t>
            </w:r>
            <w:r w:rsidRPr="0076740A">
              <w:rPr>
                <w:bCs/>
                <w:sz w:val="28"/>
                <w:szCs w:val="28"/>
              </w:rPr>
              <w:lastRenderedPageBreak/>
              <w:t>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lastRenderedPageBreak/>
              <w:t>0610027180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Подпрограммы «Развитие и модернизация электрических сетей,включая сети уличного освещения"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0620000000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150.0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0620027190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150.0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муниципальная программа Мещеряковского сельского поселения "Муниципальная политика"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0700000000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133.0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78.0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78.0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Подпрограммы «Развитие муниципального управления и муниципальной службы в Мещеряковском сельском поселении"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0710000000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133.0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78.0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78.0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w:t>
            </w:r>
            <w:r w:rsidRPr="0076740A">
              <w:rPr>
                <w:bCs/>
                <w:sz w:val="28"/>
                <w:szCs w:val="28"/>
              </w:rPr>
              <w:lastRenderedPageBreak/>
              <w:t>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lastRenderedPageBreak/>
              <w:t>0710027200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18.0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18.0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0710027210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0710027220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 xml:space="preserve">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w:t>
            </w:r>
            <w:r w:rsidRPr="0076740A">
              <w:rPr>
                <w:bCs/>
                <w:sz w:val="28"/>
                <w:szCs w:val="28"/>
              </w:rPr>
              <w:lastRenderedPageBreak/>
              <w:t>«Муниципальная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lastRenderedPageBreak/>
              <w:t>0710027270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0710027280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0710027290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муниципальная программа Мещеряковского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171.2</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Подпрограмма«Социальная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0910000000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171.2</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lastRenderedPageBreak/>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0910010010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171.2</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Обеспечение деятельности Администрации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8900000000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6 075.8</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5 194.3</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4 840.4</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Администрация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8910000000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5 978.9</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5 094.4</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4 737.1</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8910000110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4 954.9</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3 966.5</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3 605.2</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8910000190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1 024.0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1 127.9</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1 131.9</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i/>
                <w:sz w:val="28"/>
                <w:szCs w:val="28"/>
              </w:rPr>
            </w:pPr>
            <w:r w:rsidRPr="0076740A">
              <w:rPr>
                <w:b/>
                <w:bCs/>
                <w:i/>
                <w:sz w:val="28"/>
                <w:szCs w:val="28"/>
              </w:rPr>
              <w:t>Иные непрограммные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8990000000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96.9</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99.9</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103.3</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 xml:space="preserve">Расходы на осуществление первичного воинского учета на территориях,где отсутствуют военные комиссариаты по иным непрограммным мероприятиям в рамках непрограммного </w:t>
            </w:r>
            <w:r w:rsidRPr="0076740A">
              <w:rPr>
                <w:bCs/>
                <w:sz w:val="28"/>
                <w:szCs w:val="28"/>
              </w:rPr>
              <w:lastRenderedPageBreak/>
              <w:t>направления деятельности"Обеспечение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lastRenderedPageBreak/>
              <w:t>8990051180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96.7</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99.7</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103.1</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Расходы на осуществление по определению в соответствии с частью 1 статьи 11.2 обласного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8990072390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0.2</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0.2</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0.2</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Непрограммные расходы органов местного самоуправления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150.0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9910090100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870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150.0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t>Непрограммные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9990000000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314.0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800.5</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667.8</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9990027230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 xml:space="preserve">Расходы на предоставление межбюджетных трансфертов из бюджета сельского поселения в рамках непрограммных </w:t>
            </w:r>
            <w:r w:rsidRPr="0076740A">
              <w:rPr>
                <w:bCs/>
                <w:sz w:val="28"/>
                <w:szCs w:val="28"/>
              </w:rPr>
              <w:lastRenderedPageBreak/>
              <w:t>расходов Администрации Мещеряковского сельского поселения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lastRenderedPageBreak/>
              <w:t>9990085010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52.8</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9990085010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22.1</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9990090110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356.8</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183.3</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110.0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260.0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160.0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Cs/>
                <w:sz w:val="28"/>
                <w:szCs w:val="28"/>
              </w:rPr>
            </w:pPr>
            <w:r w:rsidRPr="0076740A">
              <w:rPr>
                <w:bCs/>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Cs/>
                <w:sz w:val="28"/>
                <w:szCs w:val="28"/>
              </w:rPr>
            </w:pPr>
            <w:r w:rsidRPr="0076740A">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35.8</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30.5</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Cs/>
                <w:color w:val="000000"/>
                <w:sz w:val="28"/>
                <w:szCs w:val="28"/>
              </w:rPr>
            </w:pPr>
            <w:r w:rsidRPr="0076740A">
              <w:rPr>
                <w:bCs/>
                <w:color w:val="000000"/>
                <w:sz w:val="28"/>
                <w:szCs w:val="28"/>
              </w:rPr>
              <w:t>31.0</w:t>
            </w:r>
          </w:p>
        </w:tc>
      </w:tr>
      <w:tr w:rsidR="0076740A" w:rsidRPr="0076740A" w:rsidTr="003C2563">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40A" w:rsidRPr="0076740A" w:rsidRDefault="0076740A" w:rsidP="0076740A">
            <w:pPr>
              <w:rPr>
                <w:b/>
                <w:bCs/>
                <w:sz w:val="28"/>
                <w:szCs w:val="28"/>
              </w:rPr>
            </w:pPr>
            <w:r w:rsidRPr="0076740A">
              <w:rPr>
                <w:b/>
                <w:bCs/>
                <w:sz w:val="28"/>
                <w:szCs w:val="28"/>
              </w:rPr>
              <w:lastRenderedPageBreak/>
              <w:t>Всего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740A" w:rsidRPr="0076740A" w:rsidRDefault="0076740A" w:rsidP="0076740A">
            <w:pPr>
              <w:jc w:val="center"/>
              <w:rPr>
                <w:b/>
                <w:bCs/>
                <w:sz w:val="28"/>
                <w:szCs w:val="28"/>
              </w:rPr>
            </w:pPr>
            <w:r w:rsidRPr="0076740A">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13 299.9</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7 699.6</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40A" w:rsidRPr="0076740A" w:rsidRDefault="0076740A" w:rsidP="0076740A">
            <w:pPr>
              <w:jc w:val="right"/>
              <w:rPr>
                <w:b/>
                <w:bCs/>
                <w:color w:val="000000"/>
                <w:sz w:val="28"/>
                <w:szCs w:val="28"/>
              </w:rPr>
            </w:pPr>
            <w:r w:rsidRPr="0076740A">
              <w:rPr>
                <w:b/>
                <w:bCs/>
                <w:color w:val="000000"/>
                <w:sz w:val="28"/>
                <w:szCs w:val="28"/>
              </w:rPr>
              <w:t>7 238.4</w:t>
            </w:r>
          </w:p>
        </w:tc>
      </w:tr>
    </w:tbl>
    <w:p w:rsidR="0076740A" w:rsidRPr="0076740A" w:rsidRDefault="0076740A" w:rsidP="0076740A">
      <w:pPr>
        <w:rPr>
          <w:sz w:val="28"/>
          <w:szCs w:val="28"/>
        </w:rPr>
      </w:pPr>
    </w:p>
    <w:p w:rsidR="0076740A" w:rsidRPr="0076740A" w:rsidRDefault="0076740A" w:rsidP="0076740A">
      <w:pPr>
        <w:jc w:val="right"/>
        <w:rPr>
          <w:sz w:val="28"/>
          <w:szCs w:val="28"/>
        </w:rPr>
      </w:pPr>
      <w:r w:rsidRPr="0076740A">
        <w:rPr>
          <w:sz w:val="28"/>
          <w:szCs w:val="28"/>
        </w:rPr>
        <w:t>;</w:t>
      </w:r>
    </w:p>
    <w:p w:rsidR="0076740A" w:rsidRPr="0076740A" w:rsidRDefault="0076740A" w:rsidP="0076740A">
      <w:pPr>
        <w:jc w:val="both"/>
        <w:rPr>
          <w:sz w:val="28"/>
          <w:szCs w:val="28"/>
        </w:rPr>
      </w:pPr>
      <w:r w:rsidRPr="0076740A">
        <w:rPr>
          <w:sz w:val="28"/>
          <w:szCs w:val="28"/>
        </w:rPr>
        <w:t>2. Настоящее решение вступает в силу со дня его официального опубликования.</w:t>
      </w:r>
    </w:p>
    <w:p w:rsidR="0076740A" w:rsidRPr="0076740A" w:rsidRDefault="0076740A" w:rsidP="0076740A">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68"/>
        <w:gridCol w:w="5538"/>
      </w:tblGrid>
      <w:tr w:rsidR="0076740A" w:rsidRPr="0076740A" w:rsidTr="003C2563">
        <w:tc>
          <w:tcPr>
            <w:tcW w:w="4668" w:type="dxa"/>
          </w:tcPr>
          <w:p w:rsidR="0076740A" w:rsidRPr="0076740A" w:rsidRDefault="0076740A" w:rsidP="0076740A">
            <w:pPr>
              <w:widowControl w:val="0"/>
              <w:autoSpaceDE w:val="0"/>
              <w:autoSpaceDN w:val="0"/>
              <w:adjustRightInd w:val="0"/>
              <w:rPr>
                <w:color w:val="000000"/>
                <w:sz w:val="28"/>
                <w:szCs w:val="28"/>
              </w:rPr>
            </w:pPr>
          </w:p>
          <w:p w:rsidR="0076740A" w:rsidRPr="0076740A" w:rsidRDefault="0076740A" w:rsidP="0076740A">
            <w:pPr>
              <w:widowControl w:val="0"/>
              <w:autoSpaceDE w:val="0"/>
              <w:autoSpaceDN w:val="0"/>
              <w:adjustRightInd w:val="0"/>
              <w:rPr>
                <w:color w:val="000000"/>
                <w:sz w:val="28"/>
                <w:szCs w:val="28"/>
              </w:rPr>
            </w:pPr>
          </w:p>
        </w:tc>
        <w:tc>
          <w:tcPr>
            <w:tcW w:w="5538" w:type="dxa"/>
          </w:tcPr>
          <w:p w:rsidR="0076740A" w:rsidRPr="0076740A" w:rsidRDefault="0076740A" w:rsidP="0076740A">
            <w:pPr>
              <w:widowControl w:val="0"/>
              <w:autoSpaceDE w:val="0"/>
              <w:autoSpaceDN w:val="0"/>
              <w:adjustRightInd w:val="0"/>
              <w:jc w:val="right"/>
              <w:rPr>
                <w:b/>
                <w:color w:val="000000"/>
                <w:sz w:val="28"/>
                <w:szCs w:val="28"/>
              </w:rPr>
            </w:pPr>
          </w:p>
        </w:tc>
      </w:tr>
    </w:tbl>
    <w:p w:rsidR="0076740A" w:rsidRPr="0076740A" w:rsidRDefault="0076740A" w:rsidP="0076740A">
      <w:pPr>
        <w:widowControl w:val="0"/>
        <w:rPr>
          <w:color w:val="000000"/>
          <w:sz w:val="28"/>
          <w:szCs w:val="28"/>
        </w:rPr>
      </w:pPr>
      <w:r w:rsidRPr="0076740A">
        <w:rPr>
          <w:color w:val="000000"/>
          <w:sz w:val="28"/>
          <w:szCs w:val="28"/>
        </w:rPr>
        <w:t xml:space="preserve"> Председатель Собрания депутатов- глава</w:t>
      </w:r>
    </w:p>
    <w:p w:rsidR="0076740A" w:rsidRPr="0076740A" w:rsidRDefault="0076740A" w:rsidP="0076740A">
      <w:pPr>
        <w:widowControl w:val="0"/>
        <w:rPr>
          <w:sz w:val="28"/>
          <w:szCs w:val="28"/>
        </w:rPr>
      </w:pPr>
      <w:r w:rsidRPr="0076740A">
        <w:rPr>
          <w:color w:val="000000"/>
          <w:sz w:val="28"/>
          <w:szCs w:val="28"/>
        </w:rPr>
        <w:t xml:space="preserve">  Мещеряковского сельского поселения                                                                                   М. В. Удовкина</w:t>
      </w:r>
    </w:p>
    <w:p w:rsidR="0076740A" w:rsidRPr="0076740A" w:rsidRDefault="0076740A" w:rsidP="0076740A">
      <w:pPr>
        <w:widowControl w:val="0"/>
        <w:rPr>
          <w:sz w:val="28"/>
          <w:szCs w:val="28"/>
        </w:rPr>
      </w:pPr>
    </w:p>
    <w:p w:rsidR="000F0DED" w:rsidRDefault="000F0DED">
      <w:pPr>
        <w:rPr>
          <w:sz w:val="16"/>
          <w:szCs w:val="16"/>
        </w:rPr>
        <w:sectPr w:rsidR="000F0DED" w:rsidSect="000F0DED">
          <w:pgSz w:w="16838" w:h="11906" w:orient="landscape"/>
          <w:pgMar w:top="1134" w:right="1134" w:bottom="567" w:left="1134" w:header="709" w:footer="709" w:gutter="0"/>
          <w:cols w:space="708"/>
          <w:docGrid w:linePitch="360"/>
        </w:sectPr>
      </w:pPr>
    </w:p>
    <w:p w:rsidR="000F0DED" w:rsidRDefault="000F0DED">
      <w:pPr>
        <w:rPr>
          <w:sz w:val="16"/>
          <w:szCs w:val="16"/>
        </w:rPr>
      </w:pPr>
    </w:p>
    <w:p w:rsidR="000F0DED" w:rsidRDefault="000F0DED">
      <w:pPr>
        <w:rPr>
          <w:sz w:val="16"/>
          <w:szCs w:val="16"/>
        </w:rPr>
      </w:pPr>
    </w:p>
    <w:p w:rsidR="000F0DED" w:rsidRDefault="000F0DED">
      <w:pPr>
        <w:rPr>
          <w:sz w:val="16"/>
          <w:szCs w:val="16"/>
        </w:rPr>
      </w:pPr>
    </w:p>
    <w:p w:rsidR="000F0DED" w:rsidRDefault="000F0DED">
      <w:pPr>
        <w:rPr>
          <w:sz w:val="16"/>
          <w:szCs w:val="16"/>
        </w:rPr>
      </w:pPr>
    </w:p>
    <w:p w:rsidR="000F0DED" w:rsidRDefault="000F0DED">
      <w:pPr>
        <w:rPr>
          <w:sz w:val="16"/>
          <w:szCs w:val="16"/>
        </w:rPr>
      </w:pPr>
    </w:p>
    <w:p w:rsidR="000F0DED" w:rsidRDefault="000F0DED">
      <w:pPr>
        <w:rPr>
          <w:sz w:val="16"/>
          <w:szCs w:val="16"/>
        </w:rPr>
      </w:pPr>
    </w:p>
    <w:p w:rsidR="000F0DED" w:rsidRDefault="000F0DED">
      <w:pPr>
        <w:rPr>
          <w:sz w:val="16"/>
          <w:szCs w:val="16"/>
        </w:rPr>
      </w:pPr>
    </w:p>
    <w:p w:rsidR="000F0DED" w:rsidRDefault="000F0DED">
      <w:pPr>
        <w:rPr>
          <w:sz w:val="16"/>
          <w:szCs w:val="16"/>
        </w:rPr>
      </w:pPr>
    </w:p>
    <w:tbl>
      <w:tblPr>
        <w:tblpPr w:leftFromText="180" w:rightFromText="180" w:bottomFromText="160" w:vertAnchor="page" w:horzAnchor="margin" w:tblpY="1242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0F0DED" w:rsidTr="000F0DED">
        <w:trPr>
          <w:trHeight w:val="933"/>
        </w:trPr>
        <w:tc>
          <w:tcPr>
            <w:tcW w:w="2508" w:type="dxa"/>
            <w:tcBorders>
              <w:top w:val="single" w:sz="4" w:space="0" w:color="auto"/>
              <w:left w:val="single" w:sz="4" w:space="0" w:color="auto"/>
              <w:bottom w:val="single" w:sz="4" w:space="0" w:color="auto"/>
              <w:right w:val="single" w:sz="4" w:space="0" w:color="auto"/>
            </w:tcBorders>
            <w:hideMark/>
          </w:tcPr>
          <w:p w:rsidR="000F0DED" w:rsidRDefault="000F0DED" w:rsidP="000F0DED">
            <w:pPr>
              <w:tabs>
                <w:tab w:val="left" w:pos="2949"/>
              </w:tabs>
              <w:spacing w:line="254" w:lineRule="auto"/>
              <w:rPr>
                <w:sz w:val="18"/>
                <w:szCs w:val="18"/>
                <w:lang w:eastAsia="en-US"/>
              </w:rPr>
            </w:pPr>
            <w:r>
              <w:rPr>
                <w:sz w:val="18"/>
                <w:szCs w:val="18"/>
                <w:lang w:eastAsia="en-US"/>
              </w:rPr>
              <w:t>ИЗДАТЕЛЬ ОФИЦИАЛЬНОГО БЮЛЛЕТЕНЯ:</w:t>
            </w:r>
          </w:p>
          <w:p w:rsidR="000F0DED" w:rsidRDefault="000F0DED" w:rsidP="000F0DED">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0F0DED" w:rsidRDefault="000F0DED" w:rsidP="000F0DED">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0F0DED" w:rsidRDefault="000F0DED" w:rsidP="000F0DED">
            <w:pPr>
              <w:tabs>
                <w:tab w:val="left" w:pos="2949"/>
              </w:tabs>
              <w:spacing w:line="254" w:lineRule="auto"/>
              <w:rPr>
                <w:sz w:val="18"/>
                <w:szCs w:val="18"/>
                <w:lang w:eastAsia="en-US"/>
              </w:rPr>
            </w:pPr>
            <w:r>
              <w:rPr>
                <w:sz w:val="18"/>
                <w:szCs w:val="18"/>
                <w:lang w:eastAsia="en-US"/>
              </w:rPr>
              <w:t>346163, ул. Плешакова,10</w:t>
            </w:r>
          </w:p>
          <w:p w:rsidR="000F0DED" w:rsidRDefault="000F0DED" w:rsidP="000F0DED">
            <w:pPr>
              <w:tabs>
                <w:tab w:val="left" w:pos="2949"/>
              </w:tabs>
              <w:spacing w:line="254" w:lineRule="auto"/>
              <w:rPr>
                <w:sz w:val="18"/>
                <w:szCs w:val="18"/>
                <w:lang w:eastAsia="en-US"/>
              </w:rPr>
            </w:pPr>
            <w:r>
              <w:rPr>
                <w:sz w:val="18"/>
                <w:szCs w:val="18"/>
                <w:lang w:eastAsia="en-US"/>
              </w:rPr>
              <w:t>х. Мещеряковский</w:t>
            </w:r>
          </w:p>
          <w:p w:rsidR="000F0DED" w:rsidRDefault="000F0DED" w:rsidP="000F0DED">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0F0DED" w:rsidRDefault="000F0DED" w:rsidP="000F0DED">
            <w:pPr>
              <w:tabs>
                <w:tab w:val="left" w:pos="2949"/>
              </w:tabs>
              <w:spacing w:line="254" w:lineRule="auto"/>
              <w:rPr>
                <w:sz w:val="18"/>
                <w:szCs w:val="18"/>
                <w:lang w:eastAsia="en-US"/>
              </w:rPr>
            </w:pPr>
            <w:r>
              <w:rPr>
                <w:sz w:val="18"/>
                <w:szCs w:val="18"/>
                <w:lang w:eastAsia="en-US"/>
              </w:rPr>
              <w:t xml:space="preserve">            </w:t>
            </w:r>
          </w:p>
          <w:p w:rsidR="000F0DED" w:rsidRDefault="000F0DED" w:rsidP="000F0DED">
            <w:pPr>
              <w:tabs>
                <w:tab w:val="left" w:pos="2949"/>
              </w:tabs>
              <w:spacing w:line="254" w:lineRule="auto"/>
              <w:rPr>
                <w:sz w:val="18"/>
                <w:szCs w:val="18"/>
                <w:lang w:eastAsia="en-US"/>
              </w:rPr>
            </w:pPr>
            <w:r>
              <w:rPr>
                <w:sz w:val="18"/>
                <w:szCs w:val="18"/>
                <w:lang w:eastAsia="en-US"/>
              </w:rPr>
              <w:t xml:space="preserve">  РАСПРОСТРАНЯЕТСЯ     </w:t>
            </w:r>
          </w:p>
          <w:p w:rsidR="000F0DED" w:rsidRDefault="000F0DED" w:rsidP="000F0DED">
            <w:pPr>
              <w:tabs>
                <w:tab w:val="left" w:pos="2949"/>
              </w:tabs>
              <w:spacing w:line="254" w:lineRule="auto"/>
              <w:rPr>
                <w:sz w:val="18"/>
                <w:szCs w:val="18"/>
                <w:lang w:eastAsia="en-US"/>
              </w:rPr>
            </w:pPr>
            <w:r>
              <w:rPr>
                <w:sz w:val="18"/>
                <w:szCs w:val="18"/>
                <w:lang w:eastAsia="en-US"/>
              </w:rPr>
              <w:t xml:space="preserve">           БЕСПЛАТНО</w:t>
            </w:r>
          </w:p>
          <w:p w:rsidR="000F0DED" w:rsidRDefault="000F0DED" w:rsidP="000F0DED">
            <w:pPr>
              <w:tabs>
                <w:tab w:val="left" w:pos="2949"/>
              </w:tabs>
              <w:spacing w:line="254" w:lineRule="auto"/>
              <w:rPr>
                <w:sz w:val="18"/>
                <w:szCs w:val="18"/>
                <w:lang w:eastAsia="en-US"/>
              </w:rPr>
            </w:pPr>
          </w:p>
          <w:p w:rsidR="000F0DED" w:rsidRDefault="000F0DED" w:rsidP="000F0DED">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0F0DED" w:rsidRDefault="000F0DED" w:rsidP="000F0DED">
            <w:pPr>
              <w:tabs>
                <w:tab w:val="left" w:pos="2949"/>
              </w:tabs>
              <w:spacing w:line="254" w:lineRule="auto"/>
              <w:rPr>
                <w:sz w:val="18"/>
                <w:szCs w:val="18"/>
                <w:lang w:eastAsia="en-US"/>
              </w:rPr>
            </w:pPr>
          </w:p>
        </w:tc>
      </w:tr>
      <w:tr w:rsidR="000F0DED" w:rsidTr="000F0DED">
        <w:trPr>
          <w:trHeight w:val="933"/>
        </w:trPr>
        <w:tc>
          <w:tcPr>
            <w:tcW w:w="2508" w:type="dxa"/>
            <w:tcBorders>
              <w:top w:val="single" w:sz="4" w:space="0" w:color="auto"/>
              <w:left w:val="single" w:sz="4" w:space="0" w:color="auto"/>
              <w:bottom w:val="single" w:sz="4" w:space="0" w:color="auto"/>
              <w:right w:val="single" w:sz="4" w:space="0" w:color="auto"/>
            </w:tcBorders>
          </w:tcPr>
          <w:p w:rsidR="000F0DED" w:rsidRDefault="000F0DED" w:rsidP="000F0DED">
            <w:pPr>
              <w:tabs>
                <w:tab w:val="left" w:pos="2949"/>
              </w:tabs>
              <w:spacing w:line="254" w:lineRule="auto"/>
              <w:rPr>
                <w:sz w:val="18"/>
                <w:szCs w:val="18"/>
                <w:lang w:eastAsia="en-US"/>
              </w:rPr>
            </w:pPr>
          </w:p>
        </w:tc>
        <w:tc>
          <w:tcPr>
            <w:tcW w:w="4536" w:type="dxa"/>
            <w:tcBorders>
              <w:top w:val="single" w:sz="4" w:space="0" w:color="auto"/>
              <w:left w:val="single" w:sz="4" w:space="0" w:color="auto"/>
              <w:bottom w:val="single" w:sz="4" w:space="0" w:color="auto"/>
              <w:right w:val="single" w:sz="4" w:space="0" w:color="auto"/>
            </w:tcBorders>
          </w:tcPr>
          <w:p w:rsidR="000F0DED" w:rsidRDefault="000F0DED" w:rsidP="000F0DED">
            <w:pPr>
              <w:tabs>
                <w:tab w:val="left" w:pos="2949"/>
              </w:tabs>
              <w:spacing w:line="254" w:lineRule="auto"/>
              <w:rPr>
                <w:sz w:val="18"/>
                <w:szCs w:val="18"/>
                <w:lang w:eastAsia="en-US"/>
              </w:rPr>
            </w:pPr>
          </w:p>
        </w:tc>
        <w:tc>
          <w:tcPr>
            <w:tcW w:w="2306" w:type="dxa"/>
            <w:tcBorders>
              <w:top w:val="single" w:sz="4" w:space="0" w:color="auto"/>
              <w:left w:val="single" w:sz="4" w:space="0" w:color="auto"/>
              <w:bottom w:val="single" w:sz="4" w:space="0" w:color="auto"/>
              <w:right w:val="single" w:sz="4" w:space="0" w:color="auto"/>
            </w:tcBorders>
          </w:tcPr>
          <w:p w:rsidR="000F0DED" w:rsidRDefault="000F0DED" w:rsidP="000F0DED">
            <w:pPr>
              <w:tabs>
                <w:tab w:val="left" w:pos="2949"/>
              </w:tabs>
              <w:spacing w:line="254" w:lineRule="auto"/>
              <w:rPr>
                <w:sz w:val="18"/>
                <w:szCs w:val="18"/>
                <w:lang w:eastAsia="en-US"/>
              </w:rPr>
            </w:pPr>
          </w:p>
        </w:tc>
        <w:tc>
          <w:tcPr>
            <w:tcW w:w="1135" w:type="dxa"/>
            <w:tcBorders>
              <w:top w:val="single" w:sz="4" w:space="0" w:color="auto"/>
              <w:left w:val="single" w:sz="4" w:space="0" w:color="auto"/>
              <w:bottom w:val="single" w:sz="4" w:space="0" w:color="auto"/>
              <w:right w:val="single" w:sz="4" w:space="0" w:color="auto"/>
            </w:tcBorders>
          </w:tcPr>
          <w:p w:rsidR="000F0DED" w:rsidRDefault="000F0DED" w:rsidP="000F0DED">
            <w:pPr>
              <w:tabs>
                <w:tab w:val="left" w:pos="2949"/>
              </w:tabs>
              <w:spacing w:line="254" w:lineRule="auto"/>
              <w:rPr>
                <w:sz w:val="18"/>
                <w:szCs w:val="18"/>
                <w:lang w:eastAsia="en-US"/>
              </w:rPr>
            </w:pPr>
          </w:p>
        </w:tc>
      </w:tr>
    </w:tbl>
    <w:p w:rsidR="000F0DED" w:rsidRPr="000F1AED" w:rsidRDefault="000F0DED">
      <w:pPr>
        <w:rPr>
          <w:sz w:val="16"/>
          <w:szCs w:val="16"/>
        </w:rPr>
      </w:pPr>
    </w:p>
    <w:sectPr w:rsidR="000F0DED" w:rsidRPr="000F1AED" w:rsidSect="00A241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91" w:rsidRDefault="00621491">
      <w:r>
        <w:separator/>
      </w:r>
    </w:p>
  </w:endnote>
  <w:endnote w:type="continuationSeparator" w:id="0">
    <w:p w:rsidR="00621491" w:rsidRDefault="0062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ED" w:rsidRDefault="000F0DE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ED" w:rsidRDefault="000F0DE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ED" w:rsidRDefault="000F0DE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A" w:rsidRPr="00AD6843" w:rsidRDefault="00A2411A">
    <w:pPr>
      <w:pStyle w:val="a3"/>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625E53">
      <w:rPr>
        <w:noProof/>
        <w:sz w:val="16"/>
        <w:szCs w:val="16"/>
      </w:rPr>
      <w:t>42</w:t>
    </w:r>
    <w:r w:rsidRPr="00AD6843">
      <w:rPr>
        <w:sz w:val="16"/>
        <w:szCs w:val="16"/>
      </w:rPr>
      <w:fldChar w:fldCharType="end"/>
    </w:r>
  </w:p>
  <w:p w:rsidR="00A2411A" w:rsidRDefault="00A2411A">
    <w:pPr>
      <w:pStyle w:val="a3"/>
    </w:pPr>
  </w:p>
  <w:p w:rsidR="00A2411A" w:rsidRDefault="00A2411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A" w:rsidRDefault="00A2411A" w:rsidP="00A2411A">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2411A" w:rsidRDefault="00A2411A">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A" w:rsidRDefault="00A2411A">
    <w:pPr>
      <w:pStyle w:val="a3"/>
      <w:jc w:val="right"/>
    </w:pPr>
    <w:r>
      <w:fldChar w:fldCharType="begin"/>
    </w:r>
    <w:r>
      <w:instrText>PAGE   \* MERGEFORMAT</w:instrText>
    </w:r>
    <w:r>
      <w:fldChar w:fldCharType="separate"/>
    </w:r>
    <w:r w:rsidR="001E55E3">
      <w:rPr>
        <w:noProof/>
      </w:rPr>
      <w:t>105</w:t>
    </w:r>
    <w:r>
      <w:fldChar w:fldCharType="end"/>
    </w:r>
  </w:p>
  <w:p w:rsidR="00A2411A" w:rsidRDefault="00A2411A" w:rsidP="00A2411A">
    <w:pPr>
      <w:pStyle w:val="a3"/>
      <w:spacing w:line="480" w:lineRule="auto"/>
      <w:rPr>
        <w:lang w:val="en-US"/>
      </w:rPr>
    </w:pPr>
  </w:p>
  <w:p w:rsidR="00A2411A" w:rsidRPr="00A7389B" w:rsidRDefault="00A2411A" w:rsidP="00A2411A">
    <w:pPr>
      <w:pStyle w:val="a3"/>
      <w:spacing w:line="480" w:lineRule="auto"/>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A" w:rsidRDefault="00A2411A" w:rsidP="00A2411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A2411A" w:rsidRDefault="00A241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91" w:rsidRDefault="00621491">
      <w:r>
        <w:separator/>
      </w:r>
    </w:p>
  </w:footnote>
  <w:footnote w:type="continuationSeparator" w:id="0">
    <w:p w:rsidR="00621491" w:rsidRDefault="0062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ED" w:rsidRDefault="000F0D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ED" w:rsidRDefault="000F0DE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ED" w:rsidRDefault="000F0D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40DED"/>
    <w:multiLevelType w:val="hybridMultilevel"/>
    <w:tmpl w:val="E344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7B6982"/>
    <w:multiLevelType w:val="hybridMultilevel"/>
    <w:tmpl w:val="101C71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9B0518"/>
    <w:multiLevelType w:val="hybridMultilevel"/>
    <w:tmpl w:val="A0741A1E"/>
    <w:lvl w:ilvl="0" w:tplc="27CAFBA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80D48"/>
    <w:rsid w:val="000A6137"/>
    <w:rsid w:val="000C27F1"/>
    <w:rsid w:val="000C78DE"/>
    <w:rsid w:val="000F0DED"/>
    <w:rsid w:val="000F1AED"/>
    <w:rsid w:val="0010228C"/>
    <w:rsid w:val="00125653"/>
    <w:rsid w:val="00163732"/>
    <w:rsid w:val="001D0542"/>
    <w:rsid w:val="001E55E3"/>
    <w:rsid w:val="002200C7"/>
    <w:rsid w:val="00284AA5"/>
    <w:rsid w:val="002B6F79"/>
    <w:rsid w:val="00341E7B"/>
    <w:rsid w:val="003A0CED"/>
    <w:rsid w:val="003B1193"/>
    <w:rsid w:val="0045681A"/>
    <w:rsid w:val="004B5D41"/>
    <w:rsid w:val="005A79B4"/>
    <w:rsid w:val="00621491"/>
    <w:rsid w:val="00625E53"/>
    <w:rsid w:val="00687E6A"/>
    <w:rsid w:val="007061A0"/>
    <w:rsid w:val="007101B6"/>
    <w:rsid w:val="00722C25"/>
    <w:rsid w:val="00727E28"/>
    <w:rsid w:val="00750273"/>
    <w:rsid w:val="00750662"/>
    <w:rsid w:val="0076740A"/>
    <w:rsid w:val="007C7D58"/>
    <w:rsid w:val="007E61F3"/>
    <w:rsid w:val="00804033"/>
    <w:rsid w:val="00810436"/>
    <w:rsid w:val="008116DC"/>
    <w:rsid w:val="008720D9"/>
    <w:rsid w:val="008B118F"/>
    <w:rsid w:val="008D7091"/>
    <w:rsid w:val="00953BA0"/>
    <w:rsid w:val="009554D1"/>
    <w:rsid w:val="0098599C"/>
    <w:rsid w:val="00A03F2D"/>
    <w:rsid w:val="00A2411A"/>
    <w:rsid w:val="00A72D70"/>
    <w:rsid w:val="00AC4FBC"/>
    <w:rsid w:val="00AF1735"/>
    <w:rsid w:val="00B27101"/>
    <w:rsid w:val="00B34FFD"/>
    <w:rsid w:val="00B72835"/>
    <w:rsid w:val="00BA360B"/>
    <w:rsid w:val="00C1090E"/>
    <w:rsid w:val="00C43F78"/>
    <w:rsid w:val="00C75665"/>
    <w:rsid w:val="00CD3286"/>
    <w:rsid w:val="00D03F71"/>
    <w:rsid w:val="00D33A81"/>
    <w:rsid w:val="00D80461"/>
    <w:rsid w:val="00DC1F0C"/>
    <w:rsid w:val="00E0621C"/>
    <w:rsid w:val="00E97B83"/>
    <w:rsid w:val="00F15B5C"/>
    <w:rsid w:val="00F5365C"/>
    <w:rsid w:val="00F8658E"/>
    <w:rsid w:val="00FE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0542"/>
    <w:pPr>
      <w:keepNext/>
      <w:ind w:left="-540" w:firstLine="540"/>
      <w:jc w:val="center"/>
      <w:outlineLvl w:val="0"/>
    </w:pPr>
    <w:rPr>
      <w:sz w:val="28"/>
    </w:rPr>
  </w:style>
  <w:style w:type="paragraph" w:styleId="2">
    <w:name w:val="heading 2"/>
    <w:basedOn w:val="a"/>
    <w:next w:val="a"/>
    <w:link w:val="20"/>
    <w:uiPriority w:val="9"/>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A2411A"/>
    <w:pPr>
      <w:spacing w:before="240" w:after="60"/>
      <w:outlineLvl w:val="4"/>
    </w:pPr>
    <w:rPr>
      <w:b/>
      <w:bCs/>
      <w:i/>
      <w:iCs/>
      <w:sz w:val="26"/>
      <w:szCs w:val="26"/>
      <w:lang w:val="x-none" w:eastAsia="x-none"/>
    </w:rPr>
  </w:style>
  <w:style w:type="paragraph" w:styleId="6">
    <w:name w:val="heading 6"/>
    <w:basedOn w:val="a"/>
    <w:next w:val="a"/>
    <w:link w:val="60"/>
    <w:uiPriority w:val="99"/>
    <w:qFormat/>
    <w:rsid w:val="00A2411A"/>
    <w:pPr>
      <w:keepNext/>
      <w:ind w:left="3903" w:hanging="180"/>
      <w:jc w:val="center"/>
      <w:outlineLvl w:val="5"/>
    </w:pPr>
    <w:rPr>
      <w:b/>
      <w:bCs/>
      <w:lang w:val="x-none" w:eastAsia="ar-SA"/>
    </w:rPr>
  </w:style>
  <w:style w:type="paragraph" w:styleId="7">
    <w:name w:val="heading 7"/>
    <w:basedOn w:val="a"/>
    <w:next w:val="a"/>
    <w:link w:val="70"/>
    <w:uiPriority w:val="99"/>
    <w:qFormat/>
    <w:rsid w:val="00A2411A"/>
    <w:pPr>
      <w:keepNext/>
      <w:jc w:val="right"/>
      <w:outlineLvl w:val="6"/>
    </w:pPr>
    <w:rPr>
      <w:b/>
      <w:bCs/>
      <w:i/>
      <w:iCs/>
      <w:color w:val="FF0000"/>
      <w:lang w:val="x-none" w:eastAsia="ar-SA"/>
    </w:rPr>
  </w:style>
  <w:style w:type="paragraph" w:styleId="8">
    <w:name w:val="heading 8"/>
    <w:basedOn w:val="a"/>
    <w:next w:val="a"/>
    <w:link w:val="80"/>
    <w:uiPriority w:val="99"/>
    <w:qFormat/>
    <w:rsid w:val="00A2411A"/>
    <w:pPr>
      <w:keepNext/>
      <w:keepLines/>
      <w:spacing w:before="200"/>
      <w:ind w:firstLine="709"/>
      <w:jc w:val="both"/>
      <w:outlineLvl w:val="7"/>
    </w:pPr>
    <w:rPr>
      <w:rFonts w:ascii="Cambria" w:hAnsi="Cambria"/>
      <w:color w:val="404040"/>
      <w:sz w:val="20"/>
      <w:szCs w:val="20"/>
      <w:lang w:val="x-none" w:eastAsia="en-US"/>
    </w:rPr>
  </w:style>
  <w:style w:type="paragraph" w:styleId="9">
    <w:name w:val="heading 9"/>
    <w:basedOn w:val="a"/>
    <w:next w:val="a"/>
    <w:link w:val="90"/>
    <w:uiPriority w:val="99"/>
    <w:qFormat/>
    <w:rsid w:val="00A2411A"/>
    <w:pPr>
      <w:keepNext/>
      <w:ind w:left="72"/>
      <w:jc w:val="center"/>
      <w:outlineLvl w:val="8"/>
    </w:pPr>
    <w:rPr>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uiPriority w:val="99"/>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uiPriority w:val="99"/>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9"/>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0F1AED"/>
    <w:pPr>
      <w:jc w:val="both"/>
    </w:pPr>
    <w:rPr>
      <w:sz w:val="28"/>
      <w:szCs w:val="20"/>
    </w:rPr>
  </w:style>
  <w:style w:type="character" w:customStyle="1" w:styleId="ab">
    <w:name w:val="Основной текст Знак"/>
    <w:basedOn w:val="a0"/>
    <w:link w:val="aa"/>
    <w:uiPriority w:val="99"/>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unhideWhenUsed/>
    <w:rsid w:val="009554D1"/>
    <w:rPr>
      <w:rFonts w:ascii="Segoe UI" w:hAnsi="Segoe UI" w:cs="Segoe UI"/>
      <w:sz w:val="18"/>
      <w:szCs w:val="18"/>
    </w:rPr>
  </w:style>
  <w:style w:type="character" w:customStyle="1" w:styleId="ad">
    <w:name w:val="Текст выноски Знак"/>
    <w:basedOn w:val="a0"/>
    <w:link w:val="ac"/>
    <w:uiPriority w:val="99"/>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link w:val="af"/>
    <w:uiPriority w:val="34"/>
    <w:qFormat/>
    <w:rsid w:val="00953BA0"/>
    <w:pPr>
      <w:ind w:left="720"/>
      <w:contextualSpacing/>
    </w:pPr>
    <w:rPr>
      <w:sz w:val="20"/>
      <w:szCs w:val="20"/>
    </w:rPr>
  </w:style>
  <w:style w:type="table" w:styleId="af0">
    <w:name w:val="Table Grid"/>
    <w:basedOn w:val="a1"/>
    <w:uiPriority w:val="99"/>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2">
    <w:name w:val="Знак"/>
    <w:basedOn w:val="a"/>
    <w:uiPriority w:val="99"/>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9"/>
    <w:rsid w:val="00953BA0"/>
    <w:rPr>
      <w:rFonts w:asciiTheme="majorHAnsi" w:eastAsiaTheme="majorEastAsia" w:hAnsiTheme="majorHAnsi" w:cstheme="majorBidi"/>
      <w:i/>
      <w:iCs/>
      <w:color w:val="2E74B5" w:themeColor="accent1" w:themeShade="BF"/>
      <w:sz w:val="24"/>
      <w:szCs w:val="24"/>
      <w:lang w:eastAsia="ru-RU"/>
    </w:rPr>
  </w:style>
  <w:style w:type="paragraph" w:styleId="af3">
    <w:name w:val="Body Text Indent"/>
    <w:basedOn w:val="a"/>
    <w:link w:val="af4"/>
    <w:uiPriority w:val="99"/>
    <w:rsid w:val="00A2411A"/>
    <w:pPr>
      <w:ind w:firstLine="709"/>
      <w:jc w:val="both"/>
    </w:pPr>
    <w:rPr>
      <w:rFonts w:eastAsia="Calibri"/>
      <w:sz w:val="20"/>
      <w:szCs w:val="20"/>
    </w:rPr>
  </w:style>
  <w:style w:type="character" w:customStyle="1" w:styleId="af4">
    <w:name w:val="Основной текст с отступом Знак"/>
    <w:basedOn w:val="a0"/>
    <w:link w:val="af3"/>
    <w:uiPriority w:val="99"/>
    <w:rsid w:val="00A2411A"/>
    <w:rPr>
      <w:rFonts w:ascii="Times New Roman" w:eastAsia="Calibri" w:hAnsi="Times New Roman" w:cs="Times New Roman"/>
      <w:sz w:val="20"/>
      <w:szCs w:val="20"/>
      <w:lang w:eastAsia="ru-RU"/>
    </w:rPr>
  </w:style>
  <w:style w:type="character" w:customStyle="1" w:styleId="extended-textshort">
    <w:name w:val="extended-text__short"/>
    <w:uiPriority w:val="99"/>
    <w:rsid w:val="00A2411A"/>
  </w:style>
  <w:style w:type="paragraph" w:customStyle="1" w:styleId="ConsPlusCell">
    <w:name w:val="ConsPlusCell"/>
    <w:uiPriority w:val="99"/>
    <w:rsid w:val="00A241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basedOn w:val="a0"/>
    <w:uiPriority w:val="99"/>
    <w:semiHidden/>
    <w:rsid w:val="00A2411A"/>
    <w:rPr>
      <w:rFonts w:cs="Times New Roman"/>
      <w:sz w:val="16"/>
    </w:rPr>
  </w:style>
  <w:style w:type="paragraph" w:styleId="af6">
    <w:name w:val="annotation text"/>
    <w:basedOn w:val="a"/>
    <w:link w:val="af7"/>
    <w:uiPriority w:val="99"/>
    <w:semiHidden/>
    <w:rsid w:val="00A2411A"/>
    <w:rPr>
      <w:sz w:val="20"/>
      <w:szCs w:val="20"/>
    </w:rPr>
  </w:style>
  <w:style w:type="character" w:customStyle="1" w:styleId="af7">
    <w:name w:val="Текст примечания Знак"/>
    <w:basedOn w:val="a0"/>
    <w:link w:val="af6"/>
    <w:uiPriority w:val="99"/>
    <w:semiHidden/>
    <w:rsid w:val="00A2411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A2411A"/>
    <w:rPr>
      <w:b/>
      <w:bCs/>
    </w:rPr>
  </w:style>
  <w:style w:type="character" w:customStyle="1" w:styleId="af9">
    <w:name w:val="Тема примечания Знак"/>
    <w:basedOn w:val="af7"/>
    <w:link w:val="af8"/>
    <w:uiPriority w:val="99"/>
    <w:semiHidden/>
    <w:rsid w:val="00A2411A"/>
    <w:rPr>
      <w:rFonts w:ascii="Times New Roman" w:eastAsia="Times New Roman" w:hAnsi="Times New Roman" w:cs="Times New Roman"/>
      <w:b/>
      <w:bCs/>
      <w:sz w:val="20"/>
      <w:szCs w:val="20"/>
      <w:lang w:eastAsia="ru-RU"/>
    </w:rPr>
  </w:style>
  <w:style w:type="paragraph" w:styleId="21">
    <w:name w:val="Body Text 2"/>
    <w:basedOn w:val="a"/>
    <w:link w:val="22"/>
    <w:uiPriority w:val="99"/>
    <w:rsid w:val="00A2411A"/>
    <w:pPr>
      <w:jc w:val="both"/>
    </w:pPr>
    <w:rPr>
      <w:sz w:val="26"/>
      <w:szCs w:val="26"/>
    </w:rPr>
  </w:style>
  <w:style w:type="character" w:customStyle="1" w:styleId="22">
    <w:name w:val="Основной текст 2 Знак"/>
    <w:basedOn w:val="a0"/>
    <w:link w:val="21"/>
    <w:uiPriority w:val="99"/>
    <w:rsid w:val="00A2411A"/>
    <w:rPr>
      <w:rFonts w:ascii="Times New Roman" w:eastAsia="Times New Roman" w:hAnsi="Times New Roman" w:cs="Times New Roman"/>
      <w:sz w:val="26"/>
      <w:szCs w:val="26"/>
      <w:lang w:eastAsia="ru-RU"/>
    </w:rPr>
  </w:style>
  <w:style w:type="paragraph" w:customStyle="1" w:styleId="afa">
    <w:name w:val="Отчетный"/>
    <w:basedOn w:val="a"/>
    <w:uiPriority w:val="99"/>
    <w:rsid w:val="00A2411A"/>
    <w:pPr>
      <w:spacing w:after="120" w:line="360" w:lineRule="auto"/>
      <w:ind w:firstLine="720"/>
      <w:jc w:val="both"/>
    </w:pPr>
    <w:rPr>
      <w:sz w:val="26"/>
      <w:szCs w:val="26"/>
    </w:rPr>
  </w:style>
  <w:style w:type="paragraph" w:customStyle="1" w:styleId="Postan">
    <w:name w:val="Postan"/>
    <w:basedOn w:val="a"/>
    <w:uiPriority w:val="99"/>
    <w:rsid w:val="00A2411A"/>
    <w:pPr>
      <w:jc w:val="center"/>
    </w:pPr>
    <w:rPr>
      <w:sz w:val="28"/>
      <w:szCs w:val="20"/>
    </w:rPr>
  </w:style>
  <w:style w:type="paragraph" w:styleId="afb">
    <w:name w:val="Title"/>
    <w:aliases w:val="Заголовок"/>
    <w:basedOn w:val="a"/>
    <w:next w:val="a"/>
    <w:link w:val="afc"/>
    <w:uiPriority w:val="99"/>
    <w:qFormat/>
    <w:rsid w:val="00A2411A"/>
    <w:pPr>
      <w:pBdr>
        <w:bottom w:val="single" w:sz="8" w:space="4" w:color="5B9BD5" w:themeColor="accent1"/>
      </w:pBdr>
      <w:spacing w:after="300"/>
      <w:contextualSpacing/>
    </w:pPr>
    <w:rPr>
      <w:rFonts w:ascii="Cambria" w:hAnsi="Cambria"/>
      <w:color w:val="323E4F" w:themeColor="text2" w:themeShade="BF"/>
      <w:spacing w:val="5"/>
      <w:kern w:val="28"/>
      <w:sz w:val="52"/>
      <w:szCs w:val="52"/>
    </w:rPr>
  </w:style>
  <w:style w:type="character" w:customStyle="1" w:styleId="afc">
    <w:name w:val="Название Знак"/>
    <w:aliases w:val="Заголовок Знак"/>
    <w:basedOn w:val="a0"/>
    <w:link w:val="afb"/>
    <w:uiPriority w:val="99"/>
    <w:rsid w:val="00A2411A"/>
    <w:rPr>
      <w:rFonts w:ascii="Cambria" w:eastAsia="Times New Roman" w:hAnsi="Cambria" w:cs="Times New Roman"/>
      <w:color w:val="323E4F" w:themeColor="text2" w:themeShade="BF"/>
      <w:spacing w:val="5"/>
      <w:kern w:val="28"/>
      <w:sz w:val="52"/>
      <w:szCs w:val="52"/>
      <w:lang w:eastAsia="ru-RU"/>
    </w:rPr>
  </w:style>
  <w:style w:type="character" w:customStyle="1" w:styleId="12">
    <w:name w:val="Название Знак1"/>
    <w:basedOn w:val="a0"/>
    <w:rsid w:val="00A2411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A2411A"/>
  </w:style>
  <w:style w:type="numbering" w:customStyle="1" w:styleId="13">
    <w:name w:val="Нет списка1"/>
    <w:next w:val="a2"/>
    <w:uiPriority w:val="99"/>
    <w:semiHidden/>
    <w:unhideWhenUsed/>
    <w:rsid w:val="00A2411A"/>
  </w:style>
  <w:style w:type="numbering" w:customStyle="1" w:styleId="110">
    <w:name w:val="Нет списка11"/>
    <w:next w:val="a2"/>
    <w:uiPriority w:val="99"/>
    <w:semiHidden/>
    <w:unhideWhenUsed/>
    <w:rsid w:val="00A2411A"/>
  </w:style>
  <w:style w:type="numbering" w:customStyle="1" w:styleId="23">
    <w:name w:val="Нет списка2"/>
    <w:next w:val="a2"/>
    <w:uiPriority w:val="99"/>
    <w:semiHidden/>
    <w:unhideWhenUsed/>
    <w:rsid w:val="00A2411A"/>
  </w:style>
  <w:style w:type="numbering" w:customStyle="1" w:styleId="31">
    <w:name w:val="Нет списка3"/>
    <w:next w:val="a2"/>
    <w:uiPriority w:val="99"/>
    <w:semiHidden/>
    <w:unhideWhenUsed/>
    <w:rsid w:val="00A2411A"/>
  </w:style>
  <w:style w:type="numbering" w:customStyle="1" w:styleId="41">
    <w:name w:val="Нет списка4"/>
    <w:next w:val="a2"/>
    <w:uiPriority w:val="99"/>
    <w:semiHidden/>
    <w:unhideWhenUsed/>
    <w:rsid w:val="00A2411A"/>
  </w:style>
  <w:style w:type="character" w:styleId="afd">
    <w:name w:val="FollowedHyperlink"/>
    <w:rsid w:val="00A2411A"/>
    <w:rPr>
      <w:color w:val="800080"/>
      <w:u w:val="single"/>
    </w:rPr>
  </w:style>
  <w:style w:type="paragraph" w:customStyle="1" w:styleId="14">
    <w:name w:val="Абзац списка1"/>
    <w:basedOn w:val="a"/>
    <w:uiPriority w:val="99"/>
    <w:rsid w:val="00A2411A"/>
    <w:pPr>
      <w:widowControl w:val="0"/>
      <w:ind w:left="720"/>
      <w:contextualSpacing/>
    </w:pPr>
  </w:style>
  <w:style w:type="paragraph" w:customStyle="1" w:styleId="xl65">
    <w:name w:val="xl65"/>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A241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A241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A241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A2411A"/>
    <w:pPr>
      <w:spacing w:before="100" w:beforeAutospacing="1" w:after="100" w:afterAutospacing="1"/>
    </w:pPr>
    <w:rPr>
      <w:b/>
      <w:bCs/>
      <w:sz w:val="28"/>
      <w:szCs w:val="28"/>
    </w:rPr>
  </w:style>
  <w:style w:type="paragraph" w:customStyle="1" w:styleId="xl78">
    <w:name w:val="xl78"/>
    <w:basedOn w:val="a"/>
    <w:rsid w:val="00A2411A"/>
    <w:pPr>
      <w:spacing w:before="100" w:beforeAutospacing="1" w:after="100" w:afterAutospacing="1"/>
    </w:pPr>
    <w:rPr>
      <w:sz w:val="28"/>
      <w:szCs w:val="28"/>
    </w:rPr>
  </w:style>
  <w:style w:type="paragraph" w:customStyle="1" w:styleId="xl79">
    <w:name w:val="xl79"/>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A2411A"/>
    <w:pPr>
      <w:spacing w:before="100" w:beforeAutospacing="1" w:after="100" w:afterAutospacing="1"/>
      <w:jc w:val="center"/>
    </w:pPr>
    <w:rPr>
      <w:sz w:val="28"/>
      <w:szCs w:val="28"/>
    </w:rPr>
  </w:style>
  <w:style w:type="paragraph" w:customStyle="1" w:styleId="xl82">
    <w:name w:val="xl82"/>
    <w:basedOn w:val="a"/>
    <w:rsid w:val="00A2411A"/>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A2411A"/>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A2411A"/>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A2411A"/>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A2411A"/>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A2411A"/>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A2411A"/>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A2411A"/>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A2411A"/>
    <w:pPr>
      <w:spacing w:before="100" w:beforeAutospacing="1" w:after="100" w:afterAutospacing="1"/>
    </w:pPr>
    <w:rPr>
      <w:sz w:val="28"/>
      <w:szCs w:val="28"/>
    </w:rPr>
  </w:style>
  <w:style w:type="paragraph" w:customStyle="1" w:styleId="xl94">
    <w:name w:val="xl94"/>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A241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A2411A"/>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A2411A"/>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A2411A"/>
    <w:pPr>
      <w:spacing w:before="100" w:beforeAutospacing="1" w:after="100" w:afterAutospacing="1"/>
    </w:pPr>
    <w:rPr>
      <w:sz w:val="28"/>
      <w:szCs w:val="28"/>
    </w:rPr>
  </w:style>
  <w:style w:type="paragraph" w:customStyle="1" w:styleId="xl108">
    <w:name w:val="xl108"/>
    <w:basedOn w:val="a"/>
    <w:rsid w:val="00A2411A"/>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A2411A"/>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A2411A"/>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A2411A"/>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A2411A"/>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A2411A"/>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A2411A"/>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A2411A"/>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A2411A"/>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A2411A"/>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A2411A"/>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A2411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A2411A"/>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A2411A"/>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A2411A"/>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A2411A"/>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A2411A"/>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A2411A"/>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A2411A"/>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A2411A"/>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A2411A"/>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A2411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A2411A"/>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A2411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A2411A"/>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A2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411A"/>
    <w:pPr>
      <w:spacing w:before="100" w:beforeAutospacing="1" w:after="100" w:afterAutospacing="1"/>
    </w:pPr>
    <w:rPr>
      <w:rFonts w:ascii="Tahoma" w:hAnsi="Tahoma"/>
      <w:sz w:val="20"/>
      <w:szCs w:val="20"/>
      <w:lang w:val="en-US" w:eastAsia="en-US"/>
    </w:rPr>
  </w:style>
  <w:style w:type="paragraph" w:customStyle="1" w:styleId="font5">
    <w:name w:val="font5"/>
    <w:basedOn w:val="a"/>
    <w:rsid w:val="00A2411A"/>
    <w:pPr>
      <w:spacing w:before="100" w:beforeAutospacing="1" w:after="100" w:afterAutospacing="1"/>
    </w:pPr>
    <w:rPr>
      <w:sz w:val="28"/>
      <w:szCs w:val="28"/>
    </w:rPr>
  </w:style>
  <w:style w:type="paragraph" w:customStyle="1" w:styleId="font6">
    <w:name w:val="font6"/>
    <w:basedOn w:val="a"/>
    <w:rsid w:val="00A2411A"/>
    <w:pPr>
      <w:spacing w:before="100" w:beforeAutospacing="1" w:after="100" w:afterAutospacing="1"/>
    </w:pPr>
    <w:rPr>
      <w:sz w:val="28"/>
      <w:szCs w:val="28"/>
    </w:rPr>
  </w:style>
  <w:style w:type="paragraph" w:customStyle="1" w:styleId="xl155">
    <w:name w:val="xl155"/>
    <w:basedOn w:val="a"/>
    <w:rsid w:val="00A2411A"/>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A2411A"/>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A2411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A2411A"/>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A2411A"/>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A2411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A2411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A2411A"/>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A2411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A2411A"/>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A2411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A2411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A2411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A2411A"/>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A2411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A2411A"/>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A2411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A2411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A2411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A2411A"/>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A2411A"/>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A2411A"/>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A2411A"/>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A2411A"/>
    <w:pPr>
      <w:autoSpaceDE w:val="0"/>
      <w:autoSpaceDN w:val="0"/>
      <w:adjustRightInd w:val="0"/>
      <w:spacing w:after="0" w:line="240" w:lineRule="auto"/>
    </w:pPr>
    <w:rPr>
      <w:rFonts w:ascii="Courier New" w:eastAsia="Times New Roman" w:hAnsi="Courier New" w:cs="Courier New"/>
      <w:sz w:val="20"/>
      <w:szCs w:val="20"/>
    </w:rPr>
  </w:style>
  <w:style w:type="table" w:customStyle="1" w:styleId="15">
    <w:name w:val="Сетка таблицы1"/>
    <w:basedOn w:val="a1"/>
    <w:rsid w:val="00A24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Light List"/>
    <w:basedOn w:val="a1"/>
    <w:uiPriority w:val="61"/>
    <w:rsid w:val="00A2411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2411A"/>
  </w:style>
  <w:style w:type="character" w:customStyle="1" w:styleId="16">
    <w:name w:val="Текст выноски Знак1"/>
    <w:rsid w:val="00A2411A"/>
    <w:rPr>
      <w:rFonts w:ascii="Tahoma" w:hAnsi="Tahoma" w:cs="Tahoma"/>
      <w:sz w:val="16"/>
      <w:szCs w:val="16"/>
    </w:rPr>
  </w:style>
  <w:style w:type="character" w:styleId="aff">
    <w:name w:val="Emphasis"/>
    <w:uiPriority w:val="99"/>
    <w:qFormat/>
    <w:rsid w:val="00A2411A"/>
    <w:rPr>
      <w:i/>
      <w:iCs/>
    </w:rPr>
  </w:style>
  <w:style w:type="table" w:customStyle="1" w:styleId="17">
    <w:name w:val="Светлый список1"/>
    <w:basedOn w:val="a1"/>
    <w:uiPriority w:val="61"/>
    <w:rsid w:val="00A2411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A2411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A2411A"/>
    <w:pPr>
      <w:spacing w:before="100" w:beforeAutospacing="1" w:after="100" w:afterAutospacing="1"/>
    </w:pPr>
    <w:rPr>
      <w:color w:val="000000"/>
      <w:sz w:val="20"/>
      <w:szCs w:val="20"/>
    </w:rPr>
  </w:style>
  <w:style w:type="paragraph" w:customStyle="1" w:styleId="font8">
    <w:name w:val="font8"/>
    <w:basedOn w:val="a"/>
    <w:rsid w:val="00A2411A"/>
    <w:pPr>
      <w:spacing w:before="100" w:beforeAutospacing="1" w:after="100" w:afterAutospacing="1"/>
    </w:pPr>
    <w:rPr>
      <w:color w:val="000000"/>
      <w:sz w:val="18"/>
      <w:szCs w:val="18"/>
    </w:rPr>
  </w:style>
  <w:style w:type="character" w:customStyle="1" w:styleId="50">
    <w:name w:val="Заголовок 5 Знак"/>
    <w:basedOn w:val="a0"/>
    <w:link w:val="5"/>
    <w:uiPriority w:val="99"/>
    <w:rsid w:val="00A2411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A2411A"/>
    <w:rPr>
      <w:rFonts w:ascii="Times New Roman" w:eastAsia="Times New Roman" w:hAnsi="Times New Roman" w:cs="Times New Roman"/>
      <w:b/>
      <w:bCs/>
      <w:sz w:val="24"/>
      <w:szCs w:val="24"/>
      <w:lang w:val="x-none" w:eastAsia="ar-SA"/>
    </w:rPr>
  </w:style>
  <w:style w:type="character" w:customStyle="1" w:styleId="70">
    <w:name w:val="Заголовок 7 Знак"/>
    <w:basedOn w:val="a0"/>
    <w:link w:val="7"/>
    <w:uiPriority w:val="99"/>
    <w:rsid w:val="00A2411A"/>
    <w:rPr>
      <w:rFonts w:ascii="Times New Roman" w:eastAsia="Times New Roman" w:hAnsi="Times New Roman" w:cs="Times New Roman"/>
      <w:b/>
      <w:bCs/>
      <w:i/>
      <w:iCs/>
      <w:color w:val="FF0000"/>
      <w:sz w:val="24"/>
      <w:szCs w:val="24"/>
      <w:lang w:val="x-none" w:eastAsia="ar-SA"/>
    </w:rPr>
  </w:style>
  <w:style w:type="character" w:customStyle="1" w:styleId="80">
    <w:name w:val="Заголовок 8 Знак"/>
    <w:basedOn w:val="a0"/>
    <w:link w:val="8"/>
    <w:uiPriority w:val="99"/>
    <w:rsid w:val="00A2411A"/>
    <w:rPr>
      <w:rFonts w:ascii="Cambria" w:eastAsia="Times New Roman" w:hAnsi="Cambria" w:cs="Times New Roman"/>
      <w:color w:val="404040"/>
      <w:sz w:val="20"/>
      <w:szCs w:val="20"/>
      <w:lang w:val="x-none"/>
    </w:rPr>
  </w:style>
  <w:style w:type="character" w:customStyle="1" w:styleId="90">
    <w:name w:val="Заголовок 9 Знак"/>
    <w:basedOn w:val="a0"/>
    <w:link w:val="9"/>
    <w:uiPriority w:val="99"/>
    <w:rsid w:val="00A2411A"/>
    <w:rPr>
      <w:rFonts w:ascii="Times New Roman" w:eastAsia="Times New Roman" w:hAnsi="Times New Roman" w:cs="Times New Roman"/>
      <w:b/>
      <w:bCs/>
      <w:sz w:val="24"/>
      <w:szCs w:val="24"/>
      <w:lang w:val="x-none" w:eastAsia="ar-SA"/>
    </w:rPr>
  </w:style>
  <w:style w:type="character" w:customStyle="1" w:styleId="18">
    <w:name w:val="Основной текст Знак1"/>
    <w:uiPriority w:val="99"/>
    <w:locked/>
    <w:rsid w:val="00A2411A"/>
    <w:rPr>
      <w:sz w:val="28"/>
      <w:lang w:val="x-none" w:eastAsia="x-none"/>
    </w:rPr>
  </w:style>
  <w:style w:type="paragraph" w:customStyle="1" w:styleId="aff0">
    <w:name w:val="Нормальный (таблица)"/>
    <w:basedOn w:val="a"/>
    <w:next w:val="a"/>
    <w:uiPriority w:val="99"/>
    <w:rsid w:val="00A2411A"/>
    <w:pPr>
      <w:widowControl w:val="0"/>
      <w:autoSpaceDE w:val="0"/>
      <w:autoSpaceDN w:val="0"/>
      <w:adjustRightInd w:val="0"/>
      <w:jc w:val="both"/>
    </w:pPr>
    <w:rPr>
      <w:rFonts w:ascii="Arial" w:hAnsi="Arial" w:cs="Arial"/>
    </w:rPr>
  </w:style>
  <w:style w:type="paragraph" w:customStyle="1" w:styleId="211">
    <w:name w:val="Основной текст 21"/>
    <w:basedOn w:val="a"/>
    <w:uiPriority w:val="99"/>
    <w:rsid w:val="00A2411A"/>
    <w:pPr>
      <w:suppressAutoHyphens/>
      <w:spacing w:line="360" w:lineRule="auto"/>
    </w:pPr>
    <w:rPr>
      <w:sz w:val="28"/>
      <w:szCs w:val="20"/>
      <w:lang w:eastAsia="ar-SA"/>
    </w:rPr>
  </w:style>
  <w:style w:type="paragraph" w:customStyle="1" w:styleId="aff1">
    <w:name w:val="Стиль"/>
    <w:uiPriority w:val="99"/>
    <w:rsid w:val="00A2411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2">
    <w:name w:val="Знак Знак Знак Знак Знак Знак"/>
    <w:basedOn w:val="a"/>
    <w:uiPriority w:val="99"/>
    <w:rsid w:val="00A2411A"/>
    <w:pPr>
      <w:spacing w:before="100" w:beforeAutospacing="1" w:after="100" w:afterAutospacing="1"/>
      <w:ind w:firstLine="709"/>
      <w:jc w:val="both"/>
    </w:pPr>
    <w:rPr>
      <w:rFonts w:ascii="Tahoma" w:hAnsi="Tahoma" w:cs="Tahoma"/>
      <w:sz w:val="20"/>
      <w:szCs w:val="20"/>
      <w:lang w:val="en-US" w:eastAsia="en-US"/>
    </w:rPr>
  </w:style>
  <w:style w:type="paragraph" w:styleId="aff3">
    <w:name w:val="Plain Text"/>
    <w:basedOn w:val="a"/>
    <w:link w:val="aff4"/>
    <w:uiPriority w:val="99"/>
    <w:rsid w:val="00A2411A"/>
    <w:rPr>
      <w:rFonts w:ascii="Courier New" w:hAnsi="Courier New"/>
      <w:sz w:val="20"/>
      <w:szCs w:val="20"/>
      <w:lang w:val="x-none" w:eastAsia="x-none"/>
    </w:rPr>
  </w:style>
  <w:style w:type="character" w:customStyle="1" w:styleId="aff4">
    <w:name w:val="Текст Знак"/>
    <w:basedOn w:val="a0"/>
    <w:link w:val="aff3"/>
    <w:uiPriority w:val="99"/>
    <w:rsid w:val="00A2411A"/>
    <w:rPr>
      <w:rFonts w:ascii="Courier New" w:eastAsia="Times New Roman" w:hAnsi="Courier New" w:cs="Times New Roman"/>
      <w:sz w:val="20"/>
      <w:szCs w:val="20"/>
      <w:lang w:val="x-none" w:eastAsia="x-none"/>
    </w:rPr>
  </w:style>
  <w:style w:type="character" w:customStyle="1" w:styleId="aff5">
    <w:name w:val="Гипертекстовая ссылка"/>
    <w:uiPriority w:val="99"/>
    <w:rsid w:val="00A2411A"/>
    <w:rPr>
      <w:color w:val="106BBE"/>
      <w:sz w:val="26"/>
    </w:rPr>
  </w:style>
  <w:style w:type="paragraph" w:customStyle="1" w:styleId="aff6">
    <w:name w:val="Базовый"/>
    <w:uiPriority w:val="99"/>
    <w:rsid w:val="00A2411A"/>
    <w:pPr>
      <w:suppressAutoHyphens/>
      <w:spacing w:after="200" w:line="276" w:lineRule="auto"/>
    </w:pPr>
    <w:rPr>
      <w:rFonts w:ascii="Calibri" w:eastAsia="SimSun" w:hAnsi="Calibri" w:cs="Times New Roman"/>
      <w:lang w:eastAsia="ru-RU"/>
    </w:rPr>
  </w:style>
  <w:style w:type="paragraph" w:customStyle="1" w:styleId="aff7">
    <w:name w:val="Прижатый влево"/>
    <w:basedOn w:val="a"/>
    <w:next w:val="a"/>
    <w:uiPriority w:val="99"/>
    <w:rsid w:val="00A2411A"/>
    <w:pPr>
      <w:widowControl w:val="0"/>
      <w:autoSpaceDE w:val="0"/>
      <w:autoSpaceDN w:val="0"/>
      <w:adjustRightInd w:val="0"/>
    </w:pPr>
    <w:rPr>
      <w:rFonts w:ascii="Arial" w:hAnsi="Arial" w:cs="Arial"/>
    </w:rPr>
  </w:style>
  <w:style w:type="paragraph" w:customStyle="1" w:styleId="s1">
    <w:name w:val="s_1"/>
    <w:basedOn w:val="a"/>
    <w:uiPriority w:val="99"/>
    <w:rsid w:val="00A2411A"/>
    <w:pPr>
      <w:spacing w:before="100" w:beforeAutospacing="1" w:after="100" w:afterAutospacing="1"/>
    </w:pPr>
  </w:style>
  <w:style w:type="character" w:customStyle="1" w:styleId="apple-converted-space">
    <w:name w:val="apple-converted-space"/>
    <w:rsid w:val="00A2411A"/>
  </w:style>
  <w:style w:type="character" w:customStyle="1" w:styleId="aff8">
    <w:name w:val="Цветовое выделение"/>
    <w:uiPriority w:val="99"/>
    <w:rsid w:val="00A2411A"/>
    <w:rPr>
      <w:b/>
      <w:color w:val="26282F"/>
      <w:sz w:val="26"/>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a"/>
    <w:uiPriority w:val="99"/>
    <w:rsid w:val="00A2411A"/>
    <w:rPr>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9"/>
    <w:uiPriority w:val="99"/>
    <w:rsid w:val="00A2411A"/>
    <w:rPr>
      <w:rFonts w:ascii="Times New Roman" w:eastAsia="Times New Roman" w:hAnsi="Times New Roman" w:cs="Times New Roman"/>
      <w:sz w:val="20"/>
      <w:szCs w:val="20"/>
      <w:lang w:val="x-none" w:eastAsia="x-none"/>
    </w:rPr>
  </w:style>
  <w:style w:type="character" w:styleId="affb">
    <w:name w:val="footnote reference"/>
    <w:aliases w:val="Знак сноски 1,Знак сноски-FN,Ciae niinee-FN,Referencia nota al pie"/>
    <w:uiPriority w:val="99"/>
    <w:rsid w:val="00A2411A"/>
    <w:rPr>
      <w:rFonts w:cs="Times New Roman"/>
      <w:vertAlign w:val="superscript"/>
    </w:rPr>
  </w:style>
  <w:style w:type="paragraph" w:customStyle="1" w:styleId="Default">
    <w:name w:val="Default"/>
    <w:uiPriority w:val="99"/>
    <w:rsid w:val="00A241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c">
    <w:name w:val="Активная гипертекстовая ссылка"/>
    <w:uiPriority w:val="99"/>
    <w:rsid w:val="00A2411A"/>
    <w:rPr>
      <w:color w:val="106BBE"/>
      <w:sz w:val="26"/>
      <w:u w:val="single"/>
    </w:rPr>
  </w:style>
  <w:style w:type="paragraph" w:customStyle="1" w:styleId="affd">
    <w:name w:val="Внимание"/>
    <w:basedOn w:val="a"/>
    <w:next w:val="a"/>
    <w:uiPriority w:val="99"/>
    <w:rsid w:val="00A2411A"/>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e">
    <w:name w:val="Внимание: криминал!!"/>
    <w:basedOn w:val="affd"/>
    <w:next w:val="a"/>
    <w:uiPriority w:val="99"/>
    <w:rsid w:val="00A2411A"/>
  </w:style>
  <w:style w:type="paragraph" w:customStyle="1" w:styleId="afff">
    <w:name w:val="Внимание: недобросовестность!"/>
    <w:basedOn w:val="affd"/>
    <w:next w:val="a"/>
    <w:uiPriority w:val="99"/>
    <w:rsid w:val="00A2411A"/>
  </w:style>
  <w:style w:type="character" w:customStyle="1" w:styleId="afff0">
    <w:name w:val="Выделение для Базового Поиска"/>
    <w:uiPriority w:val="99"/>
    <w:rsid w:val="00A2411A"/>
    <w:rPr>
      <w:color w:val="0058A9"/>
      <w:sz w:val="26"/>
    </w:rPr>
  </w:style>
  <w:style w:type="character" w:customStyle="1" w:styleId="afff1">
    <w:name w:val="Выделение для Базового Поиска (курсив)"/>
    <w:uiPriority w:val="99"/>
    <w:rsid w:val="00A2411A"/>
    <w:rPr>
      <w:i/>
      <w:color w:val="0058A9"/>
      <w:sz w:val="26"/>
    </w:rPr>
  </w:style>
  <w:style w:type="paragraph" w:customStyle="1" w:styleId="afff2">
    <w:name w:val="Основное меню (преемственное)"/>
    <w:basedOn w:val="a"/>
    <w:next w:val="a"/>
    <w:uiPriority w:val="99"/>
    <w:rsid w:val="00A2411A"/>
    <w:pPr>
      <w:widowControl w:val="0"/>
      <w:autoSpaceDE w:val="0"/>
      <w:autoSpaceDN w:val="0"/>
      <w:adjustRightInd w:val="0"/>
      <w:jc w:val="both"/>
    </w:pPr>
    <w:rPr>
      <w:rFonts w:ascii="Verdana" w:hAnsi="Verdana" w:cs="Verdana"/>
    </w:rPr>
  </w:style>
  <w:style w:type="paragraph" w:customStyle="1" w:styleId="afff3">
    <w:name w:val="Заголовок группы контролов"/>
    <w:basedOn w:val="a"/>
    <w:next w:val="a"/>
    <w:uiPriority w:val="99"/>
    <w:rsid w:val="00A2411A"/>
    <w:pPr>
      <w:widowControl w:val="0"/>
      <w:autoSpaceDE w:val="0"/>
      <w:autoSpaceDN w:val="0"/>
      <w:adjustRightInd w:val="0"/>
      <w:jc w:val="both"/>
    </w:pPr>
    <w:rPr>
      <w:rFonts w:ascii="Arial" w:hAnsi="Arial" w:cs="Arial"/>
      <w:b/>
      <w:bCs/>
      <w:color w:val="000000"/>
    </w:rPr>
  </w:style>
  <w:style w:type="paragraph" w:customStyle="1" w:styleId="afff4">
    <w:name w:val="Заголовок для информации об изменениях"/>
    <w:basedOn w:val="1"/>
    <w:next w:val="a"/>
    <w:uiPriority w:val="99"/>
    <w:rsid w:val="00A2411A"/>
    <w:pPr>
      <w:keepNext w:val="0"/>
      <w:widowControl w:val="0"/>
      <w:autoSpaceDE w:val="0"/>
      <w:autoSpaceDN w:val="0"/>
      <w:adjustRightInd w:val="0"/>
      <w:ind w:left="0" w:firstLine="0"/>
      <w:jc w:val="both"/>
      <w:outlineLvl w:val="9"/>
    </w:pPr>
    <w:rPr>
      <w:rFonts w:ascii="Arial" w:hAnsi="Arial" w:cs="Arial"/>
      <w:sz w:val="20"/>
      <w:szCs w:val="20"/>
      <w:shd w:val="clear" w:color="auto" w:fill="FFFFFF"/>
      <w:lang w:val="x-none" w:eastAsia="x-none"/>
    </w:rPr>
  </w:style>
  <w:style w:type="paragraph" w:customStyle="1" w:styleId="afff5">
    <w:name w:val="Заголовок приложения"/>
    <w:basedOn w:val="a"/>
    <w:next w:val="a"/>
    <w:uiPriority w:val="99"/>
    <w:rsid w:val="00A2411A"/>
    <w:pPr>
      <w:widowControl w:val="0"/>
      <w:autoSpaceDE w:val="0"/>
      <w:autoSpaceDN w:val="0"/>
      <w:adjustRightInd w:val="0"/>
      <w:jc w:val="right"/>
    </w:pPr>
    <w:rPr>
      <w:rFonts w:ascii="Arial" w:hAnsi="Arial" w:cs="Arial"/>
    </w:rPr>
  </w:style>
  <w:style w:type="paragraph" w:customStyle="1" w:styleId="afff6">
    <w:name w:val="Заголовок распахивающейся части диалога"/>
    <w:basedOn w:val="a"/>
    <w:next w:val="a"/>
    <w:uiPriority w:val="99"/>
    <w:rsid w:val="00A2411A"/>
    <w:pPr>
      <w:widowControl w:val="0"/>
      <w:autoSpaceDE w:val="0"/>
      <w:autoSpaceDN w:val="0"/>
      <w:adjustRightInd w:val="0"/>
      <w:jc w:val="both"/>
    </w:pPr>
    <w:rPr>
      <w:rFonts w:ascii="Arial" w:hAnsi="Arial" w:cs="Arial"/>
      <w:i/>
      <w:iCs/>
      <w:color w:val="000080"/>
    </w:rPr>
  </w:style>
  <w:style w:type="character" w:customStyle="1" w:styleId="afff7">
    <w:name w:val="Заголовок своего сообщения"/>
    <w:uiPriority w:val="99"/>
    <w:rsid w:val="00A2411A"/>
    <w:rPr>
      <w:color w:val="26282F"/>
      <w:sz w:val="26"/>
    </w:rPr>
  </w:style>
  <w:style w:type="paragraph" w:customStyle="1" w:styleId="afff8">
    <w:name w:val="Заголовок статьи"/>
    <w:basedOn w:val="a"/>
    <w:next w:val="a"/>
    <w:uiPriority w:val="99"/>
    <w:rsid w:val="00A2411A"/>
    <w:pPr>
      <w:widowControl w:val="0"/>
      <w:autoSpaceDE w:val="0"/>
      <w:autoSpaceDN w:val="0"/>
      <w:adjustRightInd w:val="0"/>
      <w:ind w:left="1612" w:hanging="892"/>
      <w:jc w:val="both"/>
    </w:pPr>
    <w:rPr>
      <w:rFonts w:ascii="Arial" w:hAnsi="Arial" w:cs="Arial"/>
    </w:rPr>
  </w:style>
  <w:style w:type="character" w:customStyle="1" w:styleId="afff9">
    <w:name w:val="Заголовок чужого сообщения"/>
    <w:uiPriority w:val="99"/>
    <w:rsid w:val="00A2411A"/>
    <w:rPr>
      <w:color w:val="FF0000"/>
      <w:sz w:val="26"/>
    </w:rPr>
  </w:style>
  <w:style w:type="paragraph" w:customStyle="1" w:styleId="afffa">
    <w:name w:val="Заголовок ЭР (левое окно)"/>
    <w:basedOn w:val="a"/>
    <w:next w:val="a"/>
    <w:uiPriority w:val="99"/>
    <w:rsid w:val="00A2411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b">
    <w:name w:val="Заголовок ЭР (правое окно)"/>
    <w:basedOn w:val="afffa"/>
    <w:next w:val="a"/>
    <w:uiPriority w:val="99"/>
    <w:rsid w:val="00A2411A"/>
    <w:pPr>
      <w:spacing w:before="0" w:after="0"/>
      <w:jc w:val="left"/>
    </w:pPr>
    <w:rPr>
      <w:b w:val="0"/>
      <w:bCs w:val="0"/>
      <w:color w:val="auto"/>
      <w:sz w:val="24"/>
      <w:szCs w:val="24"/>
    </w:rPr>
  </w:style>
  <w:style w:type="paragraph" w:customStyle="1" w:styleId="afffc">
    <w:name w:val="Интерактивный заголовок"/>
    <w:basedOn w:val="afb"/>
    <w:next w:val="a"/>
    <w:uiPriority w:val="99"/>
    <w:rsid w:val="00A2411A"/>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fd">
    <w:name w:val="Текст информации об изменениях"/>
    <w:basedOn w:val="a"/>
    <w:next w:val="a"/>
    <w:uiPriority w:val="99"/>
    <w:rsid w:val="00A2411A"/>
    <w:pPr>
      <w:widowControl w:val="0"/>
      <w:autoSpaceDE w:val="0"/>
      <w:autoSpaceDN w:val="0"/>
      <w:adjustRightInd w:val="0"/>
      <w:jc w:val="both"/>
    </w:pPr>
    <w:rPr>
      <w:rFonts w:ascii="Arial" w:hAnsi="Arial" w:cs="Arial"/>
      <w:color w:val="353842"/>
      <w:sz w:val="20"/>
      <w:szCs w:val="20"/>
    </w:rPr>
  </w:style>
  <w:style w:type="paragraph" w:customStyle="1" w:styleId="afffe">
    <w:name w:val="Информация об изменениях"/>
    <w:basedOn w:val="afffd"/>
    <w:next w:val="a"/>
    <w:uiPriority w:val="99"/>
    <w:rsid w:val="00A2411A"/>
    <w:pPr>
      <w:spacing w:before="180"/>
      <w:ind w:left="360" w:right="360"/>
    </w:pPr>
    <w:rPr>
      <w:color w:val="auto"/>
      <w:sz w:val="24"/>
      <w:szCs w:val="24"/>
      <w:shd w:val="clear" w:color="auto" w:fill="EAEFED"/>
    </w:rPr>
  </w:style>
  <w:style w:type="paragraph" w:customStyle="1" w:styleId="affff">
    <w:name w:val="Текст (справка)"/>
    <w:basedOn w:val="a"/>
    <w:next w:val="a"/>
    <w:uiPriority w:val="99"/>
    <w:rsid w:val="00A2411A"/>
    <w:pPr>
      <w:widowControl w:val="0"/>
      <w:autoSpaceDE w:val="0"/>
      <w:autoSpaceDN w:val="0"/>
      <w:adjustRightInd w:val="0"/>
      <w:ind w:left="170" w:right="170"/>
    </w:pPr>
    <w:rPr>
      <w:rFonts w:ascii="Arial" w:hAnsi="Arial" w:cs="Arial"/>
    </w:rPr>
  </w:style>
  <w:style w:type="paragraph" w:customStyle="1" w:styleId="affff0">
    <w:name w:val="Комментарий"/>
    <w:basedOn w:val="affff"/>
    <w:next w:val="a"/>
    <w:uiPriority w:val="99"/>
    <w:rsid w:val="00A2411A"/>
    <w:pPr>
      <w:spacing w:before="75"/>
      <w:ind w:left="0" w:right="0"/>
      <w:jc w:val="both"/>
    </w:pPr>
    <w:rPr>
      <w:color w:val="353842"/>
      <w:shd w:val="clear" w:color="auto" w:fill="F0F0F0"/>
    </w:rPr>
  </w:style>
  <w:style w:type="paragraph" w:customStyle="1" w:styleId="affff1">
    <w:name w:val="Информация об изменениях документа"/>
    <w:basedOn w:val="affff0"/>
    <w:next w:val="a"/>
    <w:uiPriority w:val="99"/>
    <w:rsid w:val="00A2411A"/>
  </w:style>
  <w:style w:type="paragraph" w:customStyle="1" w:styleId="affff2">
    <w:name w:val="Текст (лев. подпись)"/>
    <w:basedOn w:val="a"/>
    <w:next w:val="a"/>
    <w:uiPriority w:val="99"/>
    <w:rsid w:val="00A2411A"/>
    <w:pPr>
      <w:widowControl w:val="0"/>
      <w:autoSpaceDE w:val="0"/>
      <w:autoSpaceDN w:val="0"/>
      <w:adjustRightInd w:val="0"/>
    </w:pPr>
    <w:rPr>
      <w:rFonts w:ascii="Arial" w:hAnsi="Arial" w:cs="Arial"/>
    </w:rPr>
  </w:style>
  <w:style w:type="paragraph" w:customStyle="1" w:styleId="affff3">
    <w:name w:val="Колонтитул (левый)"/>
    <w:basedOn w:val="affff2"/>
    <w:next w:val="a"/>
    <w:uiPriority w:val="99"/>
    <w:rsid w:val="00A2411A"/>
    <w:pPr>
      <w:jc w:val="both"/>
    </w:pPr>
    <w:rPr>
      <w:sz w:val="16"/>
      <w:szCs w:val="16"/>
    </w:rPr>
  </w:style>
  <w:style w:type="paragraph" w:customStyle="1" w:styleId="affff4">
    <w:name w:val="Текст (прав. подпись)"/>
    <w:basedOn w:val="a"/>
    <w:next w:val="a"/>
    <w:uiPriority w:val="99"/>
    <w:rsid w:val="00A2411A"/>
    <w:pPr>
      <w:widowControl w:val="0"/>
      <w:autoSpaceDE w:val="0"/>
      <w:autoSpaceDN w:val="0"/>
      <w:adjustRightInd w:val="0"/>
      <w:jc w:val="right"/>
    </w:pPr>
    <w:rPr>
      <w:rFonts w:ascii="Arial" w:hAnsi="Arial" w:cs="Arial"/>
    </w:rPr>
  </w:style>
  <w:style w:type="paragraph" w:customStyle="1" w:styleId="affff5">
    <w:name w:val="Колонтитул (правый)"/>
    <w:basedOn w:val="affff4"/>
    <w:next w:val="a"/>
    <w:uiPriority w:val="99"/>
    <w:rsid w:val="00A2411A"/>
    <w:pPr>
      <w:jc w:val="both"/>
    </w:pPr>
    <w:rPr>
      <w:sz w:val="16"/>
      <w:szCs w:val="16"/>
    </w:rPr>
  </w:style>
  <w:style w:type="paragraph" w:customStyle="1" w:styleId="affff6">
    <w:name w:val="Комментарий пользователя"/>
    <w:basedOn w:val="affff0"/>
    <w:next w:val="a"/>
    <w:uiPriority w:val="99"/>
    <w:rsid w:val="00A2411A"/>
  </w:style>
  <w:style w:type="paragraph" w:customStyle="1" w:styleId="affff7">
    <w:name w:val="Куда обратиться?"/>
    <w:basedOn w:val="affd"/>
    <w:next w:val="a"/>
    <w:uiPriority w:val="99"/>
    <w:rsid w:val="00A2411A"/>
  </w:style>
  <w:style w:type="paragraph" w:customStyle="1" w:styleId="affff8">
    <w:name w:val="Моноширинный"/>
    <w:basedOn w:val="a"/>
    <w:next w:val="a"/>
    <w:uiPriority w:val="99"/>
    <w:rsid w:val="00A2411A"/>
    <w:pPr>
      <w:widowControl w:val="0"/>
      <w:autoSpaceDE w:val="0"/>
      <w:autoSpaceDN w:val="0"/>
      <w:adjustRightInd w:val="0"/>
      <w:jc w:val="both"/>
    </w:pPr>
    <w:rPr>
      <w:rFonts w:ascii="Courier New" w:hAnsi="Courier New" w:cs="Courier New"/>
      <w:sz w:val="22"/>
      <w:szCs w:val="22"/>
    </w:rPr>
  </w:style>
  <w:style w:type="character" w:customStyle="1" w:styleId="affff9">
    <w:name w:val="Найденные слова"/>
    <w:uiPriority w:val="99"/>
    <w:rsid w:val="00A2411A"/>
    <w:rPr>
      <w:color w:val="26282F"/>
      <w:sz w:val="26"/>
      <w:shd w:val="clear" w:color="auto" w:fill="FFF580"/>
    </w:rPr>
  </w:style>
  <w:style w:type="character" w:customStyle="1" w:styleId="affffa">
    <w:name w:val="Не вступил в силу"/>
    <w:uiPriority w:val="99"/>
    <w:rsid w:val="00A2411A"/>
    <w:rPr>
      <w:color w:val="000000"/>
      <w:sz w:val="26"/>
      <w:shd w:val="clear" w:color="auto" w:fill="D8EDE8"/>
    </w:rPr>
  </w:style>
  <w:style w:type="paragraph" w:customStyle="1" w:styleId="affffb">
    <w:name w:val="Необходимые документы"/>
    <w:basedOn w:val="affd"/>
    <w:next w:val="a"/>
    <w:uiPriority w:val="99"/>
    <w:rsid w:val="00A2411A"/>
  </w:style>
  <w:style w:type="paragraph" w:customStyle="1" w:styleId="affffc">
    <w:name w:val="Объект"/>
    <w:basedOn w:val="a"/>
    <w:next w:val="a"/>
    <w:uiPriority w:val="99"/>
    <w:rsid w:val="00A2411A"/>
    <w:pPr>
      <w:widowControl w:val="0"/>
      <w:autoSpaceDE w:val="0"/>
      <w:autoSpaceDN w:val="0"/>
      <w:adjustRightInd w:val="0"/>
      <w:jc w:val="both"/>
    </w:pPr>
    <w:rPr>
      <w:sz w:val="26"/>
      <w:szCs w:val="26"/>
    </w:rPr>
  </w:style>
  <w:style w:type="paragraph" w:customStyle="1" w:styleId="affffd">
    <w:name w:val="Таблицы (моноширинный)"/>
    <w:basedOn w:val="a"/>
    <w:next w:val="a"/>
    <w:uiPriority w:val="99"/>
    <w:rsid w:val="00A2411A"/>
    <w:pPr>
      <w:widowControl w:val="0"/>
      <w:autoSpaceDE w:val="0"/>
      <w:autoSpaceDN w:val="0"/>
      <w:adjustRightInd w:val="0"/>
      <w:jc w:val="both"/>
    </w:pPr>
    <w:rPr>
      <w:rFonts w:ascii="Courier New" w:hAnsi="Courier New" w:cs="Courier New"/>
      <w:sz w:val="22"/>
      <w:szCs w:val="22"/>
    </w:rPr>
  </w:style>
  <w:style w:type="paragraph" w:customStyle="1" w:styleId="affffe">
    <w:name w:val="Оглавление"/>
    <w:basedOn w:val="affffd"/>
    <w:next w:val="a"/>
    <w:uiPriority w:val="99"/>
    <w:rsid w:val="00A2411A"/>
    <w:pPr>
      <w:ind w:left="140"/>
    </w:pPr>
    <w:rPr>
      <w:rFonts w:ascii="Arial" w:hAnsi="Arial" w:cs="Arial"/>
      <w:sz w:val="24"/>
      <w:szCs w:val="24"/>
    </w:rPr>
  </w:style>
  <w:style w:type="character" w:customStyle="1" w:styleId="afffff">
    <w:name w:val="Опечатки"/>
    <w:uiPriority w:val="99"/>
    <w:rsid w:val="00A2411A"/>
    <w:rPr>
      <w:color w:val="FF0000"/>
      <w:sz w:val="26"/>
    </w:rPr>
  </w:style>
  <w:style w:type="paragraph" w:customStyle="1" w:styleId="afffff0">
    <w:name w:val="Переменная часть"/>
    <w:basedOn w:val="afff2"/>
    <w:next w:val="a"/>
    <w:uiPriority w:val="99"/>
    <w:rsid w:val="00A2411A"/>
    <w:rPr>
      <w:rFonts w:ascii="Arial" w:hAnsi="Arial" w:cs="Arial"/>
      <w:sz w:val="20"/>
      <w:szCs w:val="20"/>
    </w:rPr>
  </w:style>
  <w:style w:type="paragraph" w:customStyle="1" w:styleId="afffff1">
    <w:name w:val="Подвал для информации об изменениях"/>
    <w:basedOn w:val="1"/>
    <w:next w:val="a"/>
    <w:uiPriority w:val="99"/>
    <w:rsid w:val="00A2411A"/>
    <w:pPr>
      <w:keepNext w:val="0"/>
      <w:widowControl w:val="0"/>
      <w:autoSpaceDE w:val="0"/>
      <w:autoSpaceDN w:val="0"/>
      <w:adjustRightInd w:val="0"/>
      <w:ind w:left="0" w:firstLine="0"/>
      <w:jc w:val="both"/>
      <w:outlineLvl w:val="9"/>
    </w:pPr>
    <w:rPr>
      <w:rFonts w:ascii="Arial" w:hAnsi="Arial" w:cs="Arial"/>
      <w:sz w:val="20"/>
      <w:szCs w:val="20"/>
      <w:lang w:val="x-none" w:eastAsia="x-none"/>
    </w:rPr>
  </w:style>
  <w:style w:type="paragraph" w:customStyle="1" w:styleId="afffff2">
    <w:name w:val="Подзаголовок для информации об изменениях"/>
    <w:basedOn w:val="afffd"/>
    <w:next w:val="a"/>
    <w:uiPriority w:val="99"/>
    <w:rsid w:val="00A2411A"/>
    <w:rPr>
      <w:b/>
      <w:bCs/>
      <w:sz w:val="24"/>
      <w:szCs w:val="24"/>
    </w:rPr>
  </w:style>
  <w:style w:type="paragraph" w:customStyle="1" w:styleId="afffff3">
    <w:name w:val="Подчёркнуный текст"/>
    <w:basedOn w:val="a"/>
    <w:next w:val="a"/>
    <w:uiPriority w:val="99"/>
    <w:rsid w:val="00A2411A"/>
    <w:pPr>
      <w:widowControl w:val="0"/>
      <w:autoSpaceDE w:val="0"/>
      <w:autoSpaceDN w:val="0"/>
      <w:adjustRightInd w:val="0"/>
      <w:jc w:val="both"/>
    </w:pPr>
    <w:rPr>
      <w:rFonts w:ascii="Arial" w:hAnsi="Arial" w:cs="Arial"/>
    </w:rPr>
  </w:style>
  <w:style w:type="paragraph" w:customStyle="1" w:styleId="afffff4">
    <w:name w:val="Постоянная часть"/>
    <w:basedOn w:val="afff2"/>
    <w:next w:val="a"/>
    <w:uiPriority w:val="99"/>
    <w:rsid w:val="00A2411A"/>
    <w:rPr>
      <w:rFonts w:ascii="Arial" w:hAnsi="Arial" w:cs="Arial"/>
      <w:sz w:val="22"/>
      <w:szCs w:val="22"/>
    </w:rPr>
  </w:style>
  <w:style w:type="paragraph" w:customStyle="1" w:styleId="afffff5">
    <w:name w:val="Пример."/>
    <w:basedOn w:val="affd"/>
    <w:next w:val="a"/>
    <w:uiPriority w:val="99"/>
    <w:rsid w:val="00A2411A"/>
  </w:style>
  <w:style w:type="paragraph" w:customStyle="1" w:styleId="afffff6">
    <w:name w:val="Примечание."/>
    <w:basedOn w:val="affd"/>
    <w:next w:val="a"/>
    <w:uiPriority w:val="99"/>
    <w:rsid w:val="00A2411A"/>
  </w:style>
  <w:style w:type="character" w:customStyle="1" w:styleId="afffff7">
    <w:name w:val="Продолжение ссылки"/>
    <w:uiPriority w:val="99"/>
    <w:rsid w:val="00A2411A"/>
  </w:style>
  <w:style w:type="paragraph" w:customStyle="1" w:styleId="afffff8">
    <w:name w:val="Словарная статья"/>
    <w:basedOn w:val="a"/>
    <w:next w:val="a"/>
    <w:uiPriority w:val="99"/>
    <w:rsid w:val="00A2411A"/>
    <w:pPr>
      <w:widowControl w:val="0"/>
      <w:autoSpaceDE w:val="0"/>
      <w:autoSpaceDN w:val="0"/>
      <w:adjustRightInd w:val="0"/>
      <w:ind w:right="118"/>
      <w:jc w:val="both"/>
    </w:pPr>
    <w:rPr>
      <w:rFonts w:ascii="Arial" w:hAnsi="Arial" w:cs="Arial"/>
    </w:rPr>
  </w:style>
  <w:style w:type="character" w:customStyle="1" w:styleId="afffff9">
    <w:name w:val="Сравнение редакций"/>
    <w:uiPriority w:val="99"/>
    <w:rsid w:val="00A2411A"/>
    <w:rPr>
      <w:color w:val="26282F"/>
      <w:sz w:val="26"/>
    </w:rPr>
  </w:style>
  <w:style w:type="character" w:customStyle="1" w:styleId="afffffa">
    <w:name w:val="Сравнение редакций. Добавленный фрагмент"/>
    <w:uiPriority w:val="99"/>
    <w:rsid w:val="00A2411A"/>
    <w:rPr>
      <w:color w:val="000000"/>
      <w:shd w:val="clear" w:color="auto" w:fill="C1D7FF"/>
    </w:rPr>
  </w:style>
  <w:style w:type="character" w:customStyle="1" w:styleId="afffffb">
    <w:name w:val="Сравнение редакций. Удаленный фрагмент"/>
    <w:uiPriority w:val="99"/>
    <w:rsid w:val="00A2411A"/>
    <w:rPr>
      <w:color w:val="000000"/>
      <w:shd w:val="clear" w:color="auto" w:fill="C4C413"/>
    </w:rPr>
  </w:style>
  <w:style w:type="paragraph" w:customStyle="1" w:styleId="afffffc">
    <w:name w:val="Ссылка на официальную публикацию"/>
    <w:basedOn w:val="a"/>
    <w:next w:val="a"/>
    <w:uiPriority w:val="99"/>
    <w:rsid w:val="00A2411A"/>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A2411A"/>
    <w:pPr>
      <w:ind w:firstLine="500"/>
    </w:pPr>
  </w:style>
  <w:style w:type="paragraph" w:customStyle="1" w:styleId="afffffe">
    <w:name w:val="Текст ЭР (см. также)"/>
    <w:basedOn w:val="a"/>
    <w:next w:val="a"/>
    <w:uiPriority w:val="99"/>
    <w:rsid w:val="00A2411A"/>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A2411A"/>
    <w:pPr>
      <w:widowControl w:val="0"/>
      <w:autoSpaceDE w:val="0"/>
      <w:autoSpaceDN w:val="0"/>
      <w:adjustRightInd w:val="0"/>
    </w:pPr>
    <w:rPr>
      <w:rFonts w:ascii="Arial" w:hAnsi="Arial" w:cs="Arial"/>
      <w:color w:val="463F31"/>
      <w:shd w:val="clear" w:color="auto" w:fill="FFFFA6"/>
    </w:rPr>
  </w:style>
  <w:style w:type="character" w:customStyle="1" w:styleId="affffff0">
    <w:name w:val="Утратил силу"/>
    <w:uiPriority w:val="99"/>
    <w:rsid w:val="00A2411A"/>
    <w:rPr>
      <w:strike/>
      <w:color w:val="666600"/>
      <w:sz w:val="26"/>
    </w:rPr>
  </w:style>
  <w:style w:type="paragraph" w:customStyle="1" w:styleId="affffff1">
    <w:name w:val="Формула"/>
    <w:basedOn w:val="a"/>
    <w:next w:val="a"/>
    <w:uiPriority w:val="99"/>
    <w:rsid w:val="00A2411A"/>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2">
    <w:name w:val="Центрированный (таблица)"/>
    <w:basedOn w:val="aff0"/>
    <w:next w:val="a"/>
    <w:uiPriority w:val="99"/>
    <w:rsid w:val="00A2411A"/>
    <w:pPr>
      <w:jc w:val="center"/>
    </w:pPr>
  </w:style>
  <w:style w:type="paragraph" w:customStyle="1" w:styleId="-">
    <w:name w:val="ЭР-содержание (правое окно)"/>
    <w:basedOn w:val="a"/>
    <w:next w:val="a"/>
    <w:uiPriority w:val="99"/>
    <w:rsid w:val="00A2411A"/>
    <w:pPr>
      <w:widowControl w:val="0"/>
      <w:autoSpaceDE w:val="0"/>
      <w:autoSpaceDN w:val="0"/>
      <w:adjustRightInd w:val="0"/>
      <w:spacing w:before="300"/>
    </w:pPr>
    <w:rPr>
      <w:rFonts w:ascii="Arial" w:hAnsi="Arial" w:cs="Arial"/>
      <w:sz w:val="26"/>
      <w:szCs w:val="26"/>
    </w:rPr>
  </w:style>
  <w:style w:type="paragraph" w:styleId="25">
    <w:name w:val="Body Text Indent 2"/>
    <w:basedOn w:val="a"/>
    <w:link w:val="26"/>
    <w:uiPriority w:val="99"/>
    <w:rsid w:val="00A2411A"/>
    <w:pPr>
      <w:ind w:firstLine="540"/>
      <w:jc w:val="both"/>
    </w:pPr>
    <w:rPr>
      <w:iCs/>
      <w:sz w:val="28"/>
      <w:szCs w:val="28"/>
      <w:lang w:val="x-none" w:eastAsia="x-none"/>
    </w:rPr>
  </w:style>
  <w:style w:type="character" w:customStyle="1" w:styleId="26">
    <w:name w:val="Основной текст с отступом 2 Знак"/>
    <w:basedOn w:val="a0"/>
    <w:link w:val="25"/>
    <w:uiPriority w:val="99"/>
    <w:rsid w:val="00A2411A"/>
    <w:rPr>
      <w:rFonts w:ascii="Times New Roman" w:eastAsia="Times New Roman" w:hAnsi="Times New Roman" w:cs="Times New Roman"/>
      <w:iCs/>
      <w:sz w:val="28"/>
      <w:szCs w:val="28"/>
      <w:lang w:val="x-none" w:eastAsia="x-none"/>
    </w:rPr>
  </w:style>
  <w:style w:type="character" w:styleId="affffff3">
    <w:name w:val="Strong"/>
    <w:uiPriority w:val="99"/>
    <w:qFormat/>
    <w:rsid w:val="00A2411A"/>
    <w:rPr>
      <w:rFonts w:cs="Times New Roman"/>
      <w:b/>
    </w:rPr>
  </w:style>
  <w:style w:type="paragraph" w:customStyle="1" w:styleId="consplusnormal1">
    <w:name w:val="consplusnormal"/>
    <w:basedOn w:val="a"/>
    <w:uiPriority w:val="99"/>
    <w:rsid w:val="00A2411A"/>
    <w:pPr>
      <w:spacing w:before="100" w:beforeAutospacing="1" w:after="100" w:afterAutospacing="1"/>
    </w:pPr>
  </w:style>
  <w:style w:type="character" w:customStyle="1" w:styleId="WW8Num9z0">
    <w:name w:val="WW8Num9z0"/>
    <w:uiPriority w:val="99"/>
    <w:rsid w:val="00A2411A"/>
    <w:rPr>
      <w:rFonts w:ascii="Symbol" w:hAnsi="Symbol"/>
      <w:sz w:val="20"/>
    </w:rPr>
  </w:style>
  <w:style w:type="paragraph" w:customStyle="1" w:styleId="section2">
    <w:name w:val="section2"/>
    <w:basedOn w:val="a"/>
    <w:uiPriority w:val="99"/>
    <w:rsid w:val="00A2411A"/>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A2411A"/>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A2411A"/>
    <w:rPr>
      <w:rFonts w:ascii="Wingdings" w:hAnsi="Wingdings"/>
    </w:rPr>
  </w:style>
  <w:style w:type="paragraph" w:customStyle="1" w:styleId="contentheader2cols">
    <w:name w:val="contentheader2cols"/>
    <w:basedOn w:val="a"/>
    <w:uiPriority w:val="99"/>
    <w:rsid w:val="00A2411A"/>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A2411A"/>
    <w:pPr>
      <w:spacing w:after="120"/>
      <w:ind w:left="283"/>
    </w:pPr>
    <w:rPr>
      <w:sz w:val="16"/>
      <w:szCs w:val="16"/>
      <w:lang w:eastAsia="ar-SA"/>
    </w:rPr>
  </w:style>
  <w:style w:type="paragraph" w:customStyle="1" w:styleId="212">
    <w:name w:val="Основной текст с отступом 21"/>
    <w:basedOn w:val="a"/>
    <w:uiPriority w:val="99"/>
    <w:rsid w:val="00A2411A"/>
    <w:pPr>
      <w:tabs>
        <w:tab w:val="left" w:pos="0"/>
      </w:tabs>
      <w:ind w:firstLine="433"/>
      <w:jc w:val="both"/>
    </w:pPr>
    <w:rPr>
      <w:lang w:eastAsia="ar-SA"/>
    </w:rPr>
  </w:style>
  <w:style w:type="paragraph" w:styleId="32">
    <w:name w:val="Body Text 3"/>
    <w:basedOn w:val="a"/>
    <w:link w:val="33"/>
    <w:uiPriority w:val="99"/>
    <w:rsid w:val="00A2411A"/>
    <w:pPr>
      <w:spacing w:after="120"/>
    </w:pPr>
    <w:rPr>
      <w:sz w:val="16"/>
      <w:szCs w:val="16"/>
      <w:lang w:val="x-none" w:eastAsia="x-none"/>
    </w:rPr>
  </w:style>
  <w:style w:type="character" w:customStyle="1" w:styleId="33">
    <w:name w:val="Основной текст 3 Знак"/>
    <w:basedOn w:val="a0"/>
    <w:link w:val="32"/>
    <w:uiPriority w:val="99"/>
    <w:rsid w:val="00A2411A"/>
    <w:rPr>
      <w:rFonts w:ascii="Times New Roman" w:eastAsia="Times New Roman" w:hAnsi="Times New Roman" w:cs="Times New Roman"/>
      <w:sz w:val="16"/>
      <w:szCs w:val="16"/>
      <w:lang w:val="x-none" w:eastAsia="x-none"/>
    </w:rPr>
  </w:style>
  <w:style w:type="character" w:customStyle="1" w:styleId="81">
    <w:name w:val="Знак Знак8"/>
    <w:uiPriority w:val="99"/>
    <w:rsid w:val="00A2411A"/>
    <w:rPr>
      <w:b/>
      <w:i/>
      <w:sz w:val="26"/>
      <w:lang w:val="ru-RU" w:eastAsia="ru-RU"/>
    </w:rPr>
  </w:style>
  <w:style w:type="paragraph" w:customStyle="1" w:styleId="consnormal0">
    <w:name w:val="consnormal"/>
    <w:basedOn w:val="a"/>
    <w:uiPriority w:val="99"/>
    <w:rsid w:val="00A2411A"/>
    <w:pPr>
      <w:spacing w:before="75" w:after="75"/>
    </w:pPr>
    <w:rPr>
      <w:rFonts w:ascii="Arial" w:hAnsi="Arial" w:cs="Arial"/>
      <w:color w:val="000000"/>
      <w:sz w:val="20"/>
      <w:szCs w:val="20"/>
    </w:rPr>
  </w:style>
  <w:style w:type="character" w:customStyle="1" w:styleId="BodyTextFirstIndentChar">
    <w:name w:val="Body Text First Indent Char"/>
    <w:uiPriority w:val="99"/>
    <w:semiHidden/>
    <w:locked/>
    <w:rsid w:val="00A2411A"/>
    <w:rPr>
      <w:rFonts w:ascii="Times New Roman" w:hAnsi="Times New Roman"/>
      <w:sz w:val="24"/>
    </w:rPr>
  </w:style>
  <w:style w:type="paragraph" w:styleId="affffff4">
    <w:name w:val="Body Text First Indent"/>
    <w:basedOn w:val="aa"/>
    <w:link w:val="affffff5"/>
    <w:uiPriority w:val="99"/>
    <w:rsid w:val="00A2411A"/>
    <w:pPr>
      <w:spacing w:after="120"/>
      <w:ind w:firstLine="210"/>
      <w:jc w:val="left"/>
    </w:pPr>
    <w:rPr>
      <w:sz w:val="24"/>
      <w:szCs w:val="24"/>
      <w:lang w:val="x-none" w:eastAsia="x-none"/>
    </w:rPr>
  </w:style>
  <w:style w:type="character" w:customStyle="1" w:styleId="affffff5">
    <w:name w:val="Красная строка Знак"/>
    <w:basedOn w:val="ab"/>
    <w:link w:val="affffff4"/>
    <w:uiPriority w:val="99"/>
    <w:rsid w:val="00A2411A"/>
    <w:rPr>
      <w:rFonts w:ascii="Times New Roman" w:eastAsia="Times New Roman" w:hAnsi="Times New Roman" w:cs="Times New Roman"/>
      <w:sz w:val="24"/>
      <w:szCs w:val="24"/>
      <w:lang w:val="x-none" w:eastAsia="x-none"/>
    </w:rPr>
  </w:style>
  <w:style w:type="paragraph" w:customStyle="1" w:styleId="19">
    <w:name w:val="Стиль1"/>
    <w:basedOn w:val="a"/>
    <w:uiPriority w:val="99"/>
    <w:rsid w:val="00A2411A"/>
    <w:pPr>
      <w:tabs>
        <w:tab w:val="num" w:pos="1041"/>
        <w:tab w:val="num" w:pos="2340"/>
      </w:tabs>
      <w:ind w:left="2340" w:hanging="360"/>
    </w:pPr>
    <w:rPr>
      <w:sz w:val="20"/>
      <w:szCs w:val="20"/>
    </w:rPr>
  </w:style>
  <w:style w:type="paragraph" w:customStyle="1" w:styleId="27">
    <w:name w:val="Знак2 Знак Знак Знак Знак Знак Знак Знак Знак Знак Знак Знак Знак Знак Знак Знак"/>
    <w:basedOn w:val="a"/>
    <w:uiPriority w:val="99"/>
    <w:rsid w:val="00A2411A"/>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A2411A"/>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A2411A"/>
    <w:rPr>
      <w:rFonts w:ascii="Times New Roman" w:hAnsi="Times New Roman"/>
    </w:rPr>
  </w:style>
  <w:style w:type="paragraph" w:customStyle="1" w:styleId="affffff6">
    <w:name w:val="Знак Знак Знак Знак"/>
    <w:basedOn w:val="a"/>
    <w:uiPriority w:val="99"/>
    <w:rsid w:val="00A2411A"/>
    <w:pPr>
      <w:spacing w:before="100" w:beforeAutospacing="1" w:after="100" w:afterAutospacing="1"/>
      <w:jc w:val="both"/>
    </w:pPr>
    <w:rPr>
      <w:rFonts w:ascii="Tahoma" w:hAnsi="Tahoma"/>
      <w:sz w:val="20"/>
      <w:szCs w:val="20"/>
      <w:lang w:val="en-US" w:eastAsia="en-US"/>
    </w:rPr>
  </w:style>
  <w:style w:type="character" w:customStyle="1" w:styleId="EndnoteTextChar">
    <w:name w:val="Endnote Text Char"/>
    <w:uiPriority w:val="99"/>
    <w:semiHidden/>
    <w:locked/>
    <w:rsid w:val="00A2411A"/>
    <w:rPr>
      <w:rFonts w:ascii="Times New Roman" w:hAnsi="Times New Roman"/>
      <w:sz w:val="20"/>
    </w:rPr>
  </w:style>
  <w:style w:type="paragraph" w:styleId="affffff7">
    <w:name w:val="endnote text"/>
    <w:basedOn w:val="a"/>
    <w:link w:val="affffff8"/>
    <w:uiPriority w:val="99"/>
    <w:rsid w:val="00A2411A"/>
    <w:rPr>
      <w:sz w:val="20"/>
      <w:szCs w:val="20"/>
      <w:lang w:val="x-none" w:eastAsia="x-none"/>
    </w:rPr>
  </w:style>
  <w:style w:type="character" w:customStyle="1" w:styleId="affffff8">
    <w:name w:val="Текст концевой сноски Знак"/>
    <w:basedOn w:val="a0"/>
    <w:link w:val="affffff7"/>
    <w:uiPriority w:val="99"/>
    <w:rsid w:val="00A2411A"/>
    <w:rPr>
      <w:rFonts w:ascii="Times New Roman" w:eastAsia="Times New Roman" w:hAnsi="Times New Roman" w:cs="Times New Roman"/>
      <w:sz w:val="20"/>
      <w:szCs w:val="20"/>
      <w:lang w:val="x-none" w:eastAsia="x-none"/>
    </w:rPr>
  </w:style>
  <w:style w:type="paragraph" w:styleId="affffff9">
    <w:name w:val="No Spacing"/>
    <w:link w:val="affffffa"/>
    <w:uiPriority w:val="1"/>
    <w:qFormat/>
    <w:rsid w:val="00A2411A"/>
    <w:pPr>
      <w:spacing w:after="0" w:line="240" w:lineRule="auto"/>
    </w:pPr>
    <w:rPr>
      <w:rFonts w:ascii="Calibri" w:eastAsia="Times New Roman" w:hAnsi="Calibri" w:cs="Times New Roman"/>
      <w:lang w:eastAsia="ru-RU"/>
    </w:rPr>
  </w:style>
  <w:style w:type="character" w:styleId="affffffb">
    <w:name w:val="endnote reference"/>
    <w:uiPriority w:val="99"/>
    <w:rsid w:val="00A2411A"/>
    <w:rPr>
      <w:rFonts w:cs="Times New Roman"/>
      <w:vertAlign w:val="superscript"/>
    </w:rPr>
  </w:style>
  <w:style w:type="paragraph" w:styleId="affffffc">
    <w:name w:val="Document Map"/>
    <w:basedOn w:val="a"/>
    <w:link w:val="affffffd"/>
    <w:uiPriority w:val="99"/>
    <w:rsid w:val="00A2411A"/>
    <w:pPr>
      <w:shd w:val="clear" w:color="auto" w:fill="000080"/>
    </w:pPr>
    <w:rPr>
      <w:rFonts w:ascii="Tahoma" w:hAnsi="Tahoma"/>
      <w:sz w:val="20"/>
      <w:szCs w:val="20"/>
      <w:lang w:val="x-none" w:eastAsia="x-none"/>
    </w:rPr>
  </w:style>
  <w:style w:type="character" w:customStyle="1" w:styleId="affffffd">
    <w:name w:val="Схема документа Знак"/>
    <w:basedOn w:val="a0"/>
    <w:link w:val="affffffc"/>
    <w:uiPriority w:val="99"/>
    <w:rsid w:val="00A2411A"/>
    <w:rPr>
      <w:rFonts w:ascii="Tahoma" w:eastAsia="Times New Roman" w:hAnsi="Tahoma" w:cs="Times New Roman"/>
      <w:sz w:val="20"/>
      <w:szCs w:val="20"/>
      <w:shd w:val="clear" w:color="auto" w:fill="000080"/>
      <w:lang w:val="x-none" w:eastAsia="x-none"/>
    </w:rPr>
  </w:style>
  <w:style w:type="paragraph" w:customStyle="1" w:styleId="28">
    <w:name w:val="Знак Знак Знак Знак2"/>
    <w:basedOn w:val="a"/>
    <w:uiPriority w:val="99"/>
    <w:rsid w:val="00A2411A"/>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A2411A"/>
    <w:pPr>
      <w:spacing w:after="120" w:line="336" w:lineRule="auto"/>
      <w:ind w:firstLine="567"/>
      <w:jc w:val="both"/>
    </w:pPr>
    <w:rPr>
      <w:szCs w:val="20"/>
    </w:rPr>
  </w:style>
  <w:style w:type="character" w:customStyle="1" w:styleId="apple-style-span">
    <w:name w:val="apple-style-span"/>
    <w:uiPriority w:val="99"/>
    <w:rsid w:val="00A2411A"/>
  </w:style>
  <w:style w:type="paragraph" w:styleId="affffffe">
    <w:name w:val="List Bullet"/>
    <w:basedOn w:val="affffff4"/>
    <w:uiPriority w:val="99"/>
    <w:rsid w:val="00A2411A"/>
    <w:pPr>
      <w:tabs>
        <w:tab w:val="num" w:pos="1041"/>
      </w:tabs>
      <w:spacing w:after="0"/>
      <w:ind w:left="1041" w:hanging="615"/>
    </w:pPr>
    <w:rPr>
      <w:sz w:val="20"/>
      <w:szCs w:val="20"/>
    </w:rPr>
  </w:style>
  <w:style w:type="character" w:customStyle="1" w:styleId="1a">
    <w:name w:val="Текст концевой сноски Знак1"/>
    <w:uiPriority w:val="99"/>
    <w:semiHidden/>
    <w:rsid w:val="00A2411A"/>
    <w:rPr>
      <w:rFonts w:ascii="Arial" w:hAnsi="Arial"/>
      <w:sz w:val="20"/>
    </w:rPr>
  </w:style>
  <w:style w:type="paragraph" w:customStyle="1" w:styleId="1b">
    <w:name w:val="Знак1"/>
    <w:basedOn w:val="a"/>
    <w:uiPriority w:val="99"/>
    <w:rsid w:val="00A2411A"/>
    <w:pPr>
      <w:spacing w:before="100" w:beforeAutospacing="1" w:after="100" w:afterAutospacing="1"/>
    </w:pPr>
    <w:rPr>
      <w:rFonts w:ascii="Tahoma" w:hAnsi="Tahoma"/>
      <w:sz w:val="20"/>
      <w:szCs w:val="20"/>
      <w:lang w:val="en-US" w:eastAsia="en-US"/>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A2411A"/>
  </w:style>
  <w:style w:type="paragraph" w:customStyle="1" w:styleId="2a">
    <w:name w:val="Абзац списка2"/>
    <w:basedOn w:val="a"/>
    <w:uiPriority w:val="99"/>
    <w:rsid w:val="00A2411A"/>
    <w:pPr>
      <w:ind w:left="720" w:firstLine="709"/>
      <w:contextualSpacing/>
      <w:jc w:val="both"/>
    </w:pPr>
    <w:rPr>
      <w:rFonts w:ascii="Calibri" w:hAnsi="Calibri"/>
      <w:sz w:val="20"/>
      <w:szCs w:val="20"/>
      <w:lang w:eastAsia="en-US"/>
    </w:rPr>
  </w:style>
  <w:style w:type="character" w:customStyle="1" w:styleId="1c">
    <w:name w:val="Просмотренная гиперссылка1"/>
    <w:uiPriority w:val="99"/>
    <w:semiHidden/>
    <w:unhideWhenUsed/>
    <w:rsid w:val="00A2411A"/>
    <w:rPr>
      <w:color w:val="800080"/>
      <w:u w:val="single"/>
    </w:rPr>
  </w:style>
  <w:style w:type="paragraph" w:customStyle="1" w:styleId="111">
    <w:name w:val="Знак11"/>
    <w:basedOn w:val="a"/>
    <w:uiPriority w:val="99"/>
    <w:rsid w:val="00A2411A"/>
    <w:pPr>
      <w:spacing w:before="100" w:beforeAutospacing="1" w:after="100" w:afterAutospacing="1"/>
    </w:pPr>
    <w:rPr>
      <w:rFonts w:ascii="Tahoma" w:hAnsi="Tahoma"/>
      <w:sz w:val="20"/>
      <w:szCs w:val="20"/>
      <w:lang w:val="en-US" w:eastAsia="en-US"/>
    </w:rPr>
  </w:style>
  <w:style w:type="character" w:customStyle="1" w:styleId="2b">
    <w:name w:val="Основной текст Знак2"/>
    <w:uiPriority w:val="99"/>
    <w:rsid w:val="00A2411A"/>
    <w:rPr>
      <w:sz w:val="28"/>
    </w:rPr>
  </w:style>
  <w:style w:type="character" w:customStyle="1" w:styleId="affffffa">
    <w:name w:val="Без интервала Знак"/>
    <w:link w:val="affffff9"/>
    <w:uiPriority w:val="1"/>
    <w:rsid w:val="00A2411A"/>
    <w:rPr>
      <w:rFonts w:ascii="Calibri" w:eastAsia="Times New Roman" w:hAnsi="Calibri" w:cs="Times New Roman"/>
      <w:lang w:eastAsia="ru-RU"/>
    </w:rPr>
  </w:style>
  <w:style w:type="character" w:customStyle="1" w:styleId="ConsPlusNormal0">
    <w:name w:val="ConsPlusNormal Знак"/>
    <w:link w:val="ConsPlusNormal"/>
    <w:uiPriority w:val="99"/>
    <w:locked/>
    <w:rsid w:val="00A2411A"/>
    <w:rPr>
      <w:rFonts w:ascii="Arial" w:eastAsia="Times New Roman" w:hAnsi="Arial" w:cs="Arial"/>
      <w:sz w:val="20"/>
      <w:szCs w:val="20"/>
      <w:lang w:eastAsia="ru-RU"/>
    </w:rPr>
  </w:style>
  <w:style w:type="character" w:customStyle="1" w:styleId="pt-a0-000004">
    <w:name w:val="pt-a0-000004"/>
    <w:basedOn w:val="a0"/>
    <w:rsid w:val="000F0DED"/>
  </w:style>
  <w:style w:type="character" w:customStyle="1" w:styleId="af">
    <w:name w:val="Абзац списка Знак"/>
    <w:link w:val="ae"/>
    <w:locked/>
    <w:rsid w:val="000F0D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file:///F:\AppData\Local\Temp\&#1055;&#1086;&#1089;&#1090;.867%20&#1086;&#1090;%2030.11.2016%20&#1055;&#1054;&#1057;&#1051;.%20&#1056;&#1045;&#1044;&#1040;&#1050;.%20911.doc" TargetMode="External"/><Relationship Id="rId26"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hyperlink" Target="file:///F:\AppData\Local\Temp\&#1055;&#1086;&#1089;&#1090;.867%20&#1086;&#1090;%2030.11.2016%20&#1055;&#1054;&#1057;&#1051;.%20&#1056;&#1045;&#1044;&#1040;&#1050;.%20911.doc"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F:\AppData\Local\Temp\&#1055;&#1086;&#1089;&#1090;.867%20&#1086;&#1090;%2030.11.2016%20&#1055;&#1054;&#1057;&#1051;.%20&#1056;&#1045;&#1044;&#1040;&#1050;.%20911.doc"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file:///D:\IRBIS\Desktop\&#1041;&#1102;&#1076;&#1078;&#1077;&#1090;%202018\&#1073;&#1102;&#1076;&#1078;&#1077;&#1090;%202019\&#1087;&#1088;&#1086;&#1075;&#1088;&#1072;&#1084;&#1084;&#1072;\01.01.2019.doc" TargetMode="External"/><Relationship Id="rId20" Type="http://schemas.openxmlformats.org/officeDocument/2006/relationships/hyperlink" Target="file:///F:\AppData\Local\Temp\&#1055;&#1086;&#1089;&#1090;.867%20&#1086;&#1090;%2030.11.2016%20&#1055;&#1054;&#1057;&#1051;.%20&#1056;&#1045;&#1044;&#1040;&#1050;.%209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file:///F:\AppData\Local\Temp\&#1055;&#1086;&#1089;&#1090;.867%20&#1086;&#1090;%2030.11.2016%20&#1055;&#1054;&#1057;&#1051;.%20&#1056;&#1045;&#1044;&#1040;&#1050;.%20911.doc"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F:\AppData\Local\Temp\&#1055;&#1086;&#1089;&#1090;.867%20&#1086;&#1090;%2030.11.2016%20&#1055;&#1054;&#1057;&#1051;.%20&#1056;&#1045;&#1044;&#1040;&#1050;.%20911.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file:///F:\AppData\Local\Temp\&#1055;&#1086;&#1089;&#1090;.867%20&#1086;&#1090;%2030.11.2016%20&#1055;&#1054;&#1057;&#1051;.%20&#1056;&#1045;&#1044;&#1040;&#1050;.%20911.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19564</Words>
  <Characters>111518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2018-12-11T07:58:00Z</cp:lastPrinted>
  <dcterms:created xsi:type="dcterms:W3CDTF">2022-04-01T10:13:00Z</dcterms:created>
  <dcterms:modified xsi:type="dcterms:W3CDTF">2022-04-01T10:14:00Z</dcterms:modified>
</cp:coreProperties>
</file>