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097DCE">
        <w:trPr>
          <w:trHeight w:val="4954"/>
        </w:trPr>
        <w:tc>
          <w:tcPr>
            <w:tcW w:w="9520" w:type="dxa"/>
          </w:tcPr>
          <w:p w:rsidR="001D0542" w:rsidRDefault="001D0542" w:rsidP="00097DCE">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097DCE">
            <w:pPr>
              <w:rPr>
                <w:rFonts w:ascii="Microsoft Sans Serif" w:hAnsi="Microsoft Sans Serif" w:cs="Microsoft Sans Serif"/>
                <w:b/>
                <w:noProof/>
              </w:rPr>
            </w:pPr>
          </w:p>
          <w:p w:rsidR="001D0542" w:rsidRDefault="001D0542" w:rsidP="00097DCE">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001D6D" w:rsidRDefault="00001D6D"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001D6D" w:rsidRDefault="00001D6D"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001D6D" w:rsidRDefault="00001D6D"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001D6D" w:rsidRDefault="00001D6D"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097DCE">
            <w:pPr>
              <w:jc w:val="center"/>
              <w:rPr>
                <w:rFonts w:ascii="Microsoft Sans Serif" w:hAnsi="Microsoft Sans Serif" w:cs="Microsoft Sans Serif"/>
                <w:b/>
                <w:noProof/>
              </w:rPr>
            </w:pPr>
            <w:r>
              <w:t xml:space="preserve">                                                                                                                                                      </w:t>
            </w:r>
          </w:p>
          <w:p w:rsidR="001D0542" w:rsidRDefault="001D0542" w:rsidP="00097DCE">
            <w:pPr>
              <w:rPr>
                <w:rFonts w:ascii="Calibri" w:hAnsi="Calibri"/>
                <w:sz w:val="22"/>
                <w:szCs w:val="22"/>
                <w:lang w:eastAsia="en-US"/>
              </w:rPr>
            </w:pPr>
            <w:r>
              <w:t xml:space="preserve">                                                                                                       </w:t>
            </w:r>
            <w:r>
              <w:rPr>
                <w:b/>
                <w:sz w:val="20"/>
                <w:szCs w:val="20"/>
              </w:rPr>
              <w:t>Издается с  ноября  2014 года</w:t>
            </w:r>
          </w:p>
          <w:p w:rsidR="001D0542" w:rsidRDefault="001D0542" w:rsidP="00097DCE">
            <w:pPr>
              <w:rPr>
                <w:b/>
                <w:sz w:val="20"/>
              </w:rPr>
            </w:pPr>
            <w:r>
              <w:rPr>
                <w:sz w:val="20"/>
              </w:rPr>
              <w:t xml:space="preserve">Официальное периодическое печатное издание                                              </w:t>
            </w:r>
            <w:r>
              <w:rPr>
                <w:sz w:val="20"/>
                <w:szCs w:val="28"/>
              </w:rPr>
              <w:t>(</w:t>
            </w:r>
            <w:r w:rsidR="00D91E77">
              <w:rPr>
                <w:b/>
                <w:sz w:val="20"/>
                <w:szCs w:val="28"/>
                <w:u w:val="single"/>
              </w:rPr>
              <w:t>№ 12)  30 декабря</w:t>
            </w:r>
            <w:r w:rsidR="00AC4FBC">
              <w:rPr>
                <w:b/>
                <w:sz w:val="20"/>
                <w:szCs w:val="28"/>
                <w:u w:val="single"/>
              </w:rPr>
              <w:t xml:space="preserve">  2022</w:t>
            </w:r>
            <w:r>
              <w:rPr>
                <w:b/>
                <w:sz w:val="20"/>
                <w:szCs w:val="28"/>
                <w:u w:val="single"/>
              </w:rPr>
              <w:t xml:space="preserve"> года</w:t>
            </w:r>
            <w:r>
              <w:rPr>
                <w:b/>
                <w:sz w:val="20"/>
                <w:u w:val="single"/>
              </w:rPr>
              <w:t xml:space="preserve"> </w:t>
            </w:r>
            <w:r>
              <w:rPr>
                <w:b/>
                <w:sz w:val="20"/>
              </w:rPr>
              <w:t xml:space="preserve">                                            </w:t>
            </w:r>
          </w:p>
          <w:p w:rsidR="001D0542" w:rsidRDefault="001D0542" w:rsidP="00097DCE">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097DCE">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097DCE">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097DCE">
            <w:pPr>
              <w:jc w:val="center"/>
            </w:pPr>
          </w:p>
        </w:tc>
      </w:tr>
    </w:tbl>
    <w:p w:rsidR="00750662" w:rsidRDefault="00750662" w:rsidP="00722C25">
      <w:pPr>
        <w:rPr>
          <w:sz w:val="16"/>
          <w:szCs w:val="16"/>
        </w:rPr>
      </w:pPr>
    </w:p>
    <w:p w:rsidR="00750662" w:rsidRDefault="00750662" w:rsidP="00750662">
      <w:pPr>
        <w:rPr>
          <w:sz w:val="16"/>
          <w:szCs w:val="16"/>
        </w:rPr>
      </w:pPr>
    </w:p>
    <w:p w:rsidR="00097DCE" w:rsidRPr="00097DCE" w:rsidRDefault="00097DCE" w:rsidP="00097DCE">
      <w:pPr>
        <w:jc w:val="center"/>
        <w:rPr>
          <w:b/>
          <w:sz w:val="28"/>
          <w:szCs w:val="28"/>
        </w:rPr>
      </w:pPr>
      <w:r w:rsidRPr="00097DCE">
        <w:rPr>
          <w:b/>
          <w:sz w:val="28"/>
          <w:szCs w:val="28"/>
        </w:rPr>
        <w:t>РОССИЙСКАЯ ФЕДЕРАЦИЯ</w:t>
      </w:r>
    </w:p>
    <w:p w:rsidR="00097DCE" w:rsidRPr="00097DCE" w:rsidRDefault="00097DCE" w:rsidP="00097DCE">
      <w:pPr>
        <w:jc w:val="center"/>
        <w:rPr>
          <w:b/>
          <w:sz w:val="28"/>
          <w:szCs w:val="28"/>
        </w:rPr>
      </w:pPr>
      <w:r w:rsidRPr="00097DCE">
        <w:rPr>
          <w:b/>
          <w:sz w:val="28"/>
          <w:szCs w:val="28"/>
        </w:rPr>
        <w:t>РОСТОВСКАЯ ОБЛАСТЬ</w:t>
      </w:r>
    </w:p>
    <w:p w:rsidR="00097DCE" w:rsidRPr="00097DCE" w:rsidRDefault="00097DCE" w:rsidP="00097DCE">
      <w:pPr>
        <w:jc w:val="center"/>
        <w:rPr>
          <w:b/>
          <w:sz w:val="28"/>
          <w:szCs w:val="28"/>
        </w:rPr>
      </w:pPr>
      <w:r w:rsidRPr="00097DCE">
        <w:rPr>
          <w:b/>
          <w:sz w:val="28"/>
          <w:szCs w:val="28"/>
        </w:rPr>
        <w:t xml:space="preserve">ВЕРХНЕДОНСКОЙ РАЙОН </w:t>
      </w:r>
    </w:p>
    <w:p w:rsidR="00097DCE" w:rsidRPr="00097DCE" w:rsidRDefault="00097DCE" w:rsidP="00097DCE">
      <w:pPr>
        <w:jc w:val="center"/>
        <w:rPr>
          <w:b/>
          <w:sz w:val="28"/>
          <w:szCs w:val="28"/>
        </w:rPr>
      </w:pPr>
      <w:r w:rsidRPr="00097DCE">
        <w:rPr>
          <w:b/>
          <w:sz w:val="28"/>
          <w:szCs w:val="28"/>
        </w:rPr>
        <w:t>МУНИЦИПАЛЬНОЕ ОБРАЗОВАНИЕ</w:t>
      </w:r>
    </w:p>
    <w:p w:rsidR="00097DCE" w:rsidRPr="00097DCE" w:rsidRDefault="00097DCE" w:rsidP="00097DCE">
      <w:pPr>
        <w:jc w:val="center"/>
        <w:rPr>
          <w:b/>
          <w:sz w:val="28"/>
          <w:szCs w:val="28"/>
        </w:rPr>
      </w:pPr>
      <w:r w:rsidRPr="00097DCE">
        <w:rPr>
          <w:b/>
          <w:sz w:val="28"/>
          <w:szCs w:val="28"/>
        </w:rPr>
        <w:t xml:space="preserve">«МЕЩЕРЯКОВСКОЕ СЕЛЬСКОЕ ПОСЕЛЕНИЕ»  </w:t>
      </w:r>
    </w:p>
    <w:p w:rsidR="00097DCE" w:rsidRPr="00097DCE" w:rsidRDefault="00097DCE" w:rsidP="00097DCE">
      <w:pPr>
        <w:jc w:val="center"/>
        <w:rPr>
          <w:b/>
          <w:sz w:val="28"/>
          <w:szCs w:val="28"/>
        </w:rPr>
      </w:pPr>
      <w:r w:rsidRPr="00097DCE">
        <w:rPr>
          <w:b/>
          <w:sz w:val="28"/>
          <w:szCs w:val="28"/>
        </w:rPr>
        <w:t xml:space="preserve">    </w:t>
      </w:r>
    </w:p>
    <w:p w:rsidR="00097DCE" w:rsidRPr="00097DCE" w:rsidRDefault="00097DCE" w:rsidP="00097DCE">
      <w:pPr>
        <w:jc w:val="center"/>
        <w:rPr>
          <w:b/>
          <w:sz w:val="28"/>
          <w:szCs w:val="28"/>
        </w:rPr>
      </w:pPr>
      <w:r w:rsidRPr="00097DCE">
        <w:rPr>
          <w:b/>
          <w:sz w:val="28"/>
          <w:szCs w:val="28"/>
        </w:rPr>
        <w:t>СОБРАНИЕ ДЕПУТАТОВ МЕЩЕРЯКОВСКОГО СЕЛЬСКОГО ПОСЕЛЕНИЯ</w:t>
      </w:r>
    </w:p>
    <w:p w:rsidR="00097DCE" w:rsidRPr="00097DCE" w:rsidRDefault="00097DCE" w:rsidP="00097DCE">
      <w:pPr>
        <w:widowControl w:val="0"/>
        <w:autoSpaceDE w:val="0"/>
        <w:autoSpaceDN w:val="0"/>
        <w:adjustRightInd w:val="0"/>
        <w:spacing w:line="360" w:lineRule="auto"/>
        <w:jc w:val="center"/>
        <w:rPr>
          <w:b/>
          <w:bCs/>
          <w:sz w:val="28"/>
          <w:szCs w:val="28"/>
        </w:rPr>
      </w:pPr>
    </w:p>
    <w:p w:rsidR="00097DCE" w:rsidRPr="00097DCE" w:rsidRDefault="00097DCE" w:rsidP="00097DCE">
      <w:pPr>
        <w:widowControl w:val="0"/>
        <w:autoSpaceDE w:val="0"/>
        <w:autoSpaceDN w:val="0"/>
        <w:adjustRightInd w:val="0"/>
        <w:spacing w:line="360" w:lineRule="auto"/>
        <w:jc w:val="center"/>
        <w:rPr>
          <w:b/>
          <w:bCs/>
          <w:sz w:val="28"/>
          <w:szCs w:val="28"/>
        </w:rPr>
      </w:pPr>
      <w:r w:rsidRPr="00097DCE">
        <w:rPr>
          <w:b/>
          <w:bCs/>
          <w:sz w:val="28"/>
          <w:szCs w:val="28"/>
        </w:rPr>
        <w:t>РЕШЕНИЕ №81</w:t>
      </w:r>
    </w:p>
    <w:p w:rsidR="00097DCE" w:rsidRPr="00097DCE" w:rsidRDefault="00097DCE" w:rsidP="00097DCE">
      <w:pPr>
        <w:widowControl w:val="0"/>
        <w:autoSpaceDE w:val="0"/>
        <w:autoSpaceDN w:val="0"/>
        <w:adjustRightInd w:val="0"/>
        <w:spacing w:line="360" w:lineRule="auto"/>
        <w:rPr>
          <w:b/>
          <w:bCs/>
          <w:sz w:val="28"/>
          <w:szCs w:val="28"/>
        </w:rPr>
      </w:pPr>
      <w:r w:rsidRPr="00097DCE">
        <w:rPr>
          <w:b/>
          <w:bCs/>
          <w:sz w:val="28"/>
          <w:szCs w:val="28"/>
        </w:rPr>
        <w:t xml:space="preserve">   «14» декабря 2022                                                                          х. Мещеряковский   </w:t>
      </w:r>
    </w:p>
    <w:p w:rsidR="00097DCE" w:rsidRPr="00097DCE" w:rsidRDefault="00097DCE" w:rsidP="00097DCE">
      <w:pPr>
        <w:widowControl w:val="0"/>
        <w:autoSpaceDE w:val="0"/>
        <w:autoSpaceDN w:val="0"/>
        <w:adjustRightInd w:val="0"/>
        <w:spacing w:line="360" w:lineRule="auto"/>
        <w:rPr>
          <w:b/>
          <w:bCs/>
          <w:sz w:val="28"/>
          <w:szCs w:val="28"/>
        </w:rPr>
      </w:pPr>
    </w:p>
    <w:p w:rsidR="00097DCE" w:rsidRPr="00097DCE" w:rsidRDefault="00097DCE" w:rsidP="00097DCE">
      <w:pPr>
        <w:autoSpaceDE w:val="0"/>
        <w:autoSpaceDN w:val="0"/>
        <w:adjustRightInd w:val="0"/>
        <w:jc w:val="both"/>
        <w:outlineLvl w:val="1"/>
        <w:rPr>
          <w:sz w:val="28"/>
          <w:szCs w:val="28"/>
        </w:rPr>
      </w:pPr>
      <w:r w:rsidRPr="00097DCE">
        <w:rPr>
          <w:sz w:val="28"/>
          <w:szCs w:val="28"/>
        </w:rPr>
        <w:t>О внесении изменений</w:t>
      </w:r>
    </w:p>
    <w:p w:rsidR="00097DCE" w:rsidRPr="00097DCE" w:rsidRDefault="00097DCE" w:rsidP="00097DCE">
      <w:pPr>
        <w:autoSpaceDE w:val="0"/>
        <w:autoSpaceDN w:val="0"/>
        <w:adjustRightInd w:val="0"/>
        <w:jc w:val="both"/>
        <w:outlineLvl w:val="1"/>
        <w:rPr>
          <w:sz w:val="28"/>
          <w:szCs w:val="28"/>
        </w:rPr>
      </w:pPr>
      <w:r w:rsidRPr="00097DCE">
        <w:rPr>
          <w:sz w:val="28"/>
          <w:szCs w:val="28"/>
        </w:rPr>
        <w:t xml:space="preserve">в решение Собрания депутатов </w:t>
      </w:r>
    </w:p>
    <w:p w:rsidR="00097DCE" w:rsidRPr="00097DCE" w:rsidRDefault="00097DCE" w:rsidP="00097DCE">
      <w:pPr>
        <w:autoSpaceDE w:val="0"/>
        <w:autoSpaceDN w:val="0"/>
        <w:adjustRightInd w:val="0"/>
        <w:jc w:val="both"/>
        <w:outlineLvl w:val="1"/>
        <w:rPr>
          <w:sz w:val="28"/>
          <w:szCs w:val="28"/>
        </w:rPr>
      </w:pPr>
      <w:r w:rsidRPr="00097DCE">
        <w:rPr>
          <w:sz w:val="28"/>
          <w:szCs w:val="28"/>
        </w:rPr>
        <w:t>Мещеряковского сельского поселения</w:t>
      </w:r>
    </w:p>
    <w:p w:rsidR="00097DCE" w:rsidRPr="00097DCE" w:rsidRDefault="00097DCE" w:rsidP="00097DCE">
      <w:pPr>
        <w:autoSpaceDE w:val="0"/>
        <w:autoSpaceDN w:val="0"/>
        <w:adjustRightInd w:val="0"/>
        <w:jc w:val="both"/>
        <w:outlineLvl w:val="1"/>
        <w:rPr>
          <w:sz w:val="28"/>
          <w:szCs w:val="28"/>
        </w:rPr>
      </w:pPr>
      <w:r w:rsidRPr="00097DCE">
        <w:rPr>
          <w:sz w:val="28"/>
          <w:szCs w:val="28"/>
        </w:rPr>
        <w:t>от 27.12.2021 №32 «О бюджете</w:t>
      </w:r>
    </w:p>
    <w:p w:rsidR="00097DCE" w:rsidRPr="00097DCE" w:rsidRDefault="00097DCE" w:rsidP="00097DCE">
      <w:pPr>
        <w:autoSpaceDE w:val="0"/>
        <w:autoSpaceDN w:val="0"/>
        <w:adjustRightInd w:val="0"/>
        <w:jc w:val="both"/>
        <w:outlineLvl w:val="1"/>
        <w:rPr>
          <w:sz w:val="28"/>
          <w:szCs w:val="28"/>
        </w:rPr>
      </w:pPr>
      <w:r w:rsidRPr="00097DCE">
        <w:rPr>
          <w:sz w:val="28"/>
          <w:szCs w:val="28"/>
        </w:rPr>
        <w:t>Мещеряковского сельского поселения</w:t>
      </w:r>
    </w:p>
    <w:p w:rsidR="00097DCE" w:rsidRPr="00097DCE" w:rsidRDefault="00097DCE" w:rsidP="00097DCE">
      <w:pPr>
        <w:autoSpaceDE w:val="0"/>
        <w:autoSpaceDN w:val="0"/>
        <w:adjustRightInd w:val="0"/>
        <w:jc w:val="both"/>
        <w:outlineLvl w:val="1"/>
        <w:rPr>
          <w:sz w:val="28"/>
          <w:szCs w:val="28"/>
        </w:rPr>
      </w:pPr>
      <w:r w:rsidRPr="00097DCE">
        <w:rPr>
          <w:sz w:val="28"/>
          <w:szCs w:val="28"/>
        </w:rPr>
        <w:t>Верхнедонского района на 2022 год</w:t>
      </w:r>
    </w:p>
    <w:p w:rsidR="00097DCE" w:rsidRPr="00097DCE" w:rsidRDefault="00097DCE" w:rsidP="00097DCE">
      <w:pPr>
        <w:widowControl w:val="0"/>
        <w:autoSpaceDE w:val="0"/>
        <w:autoSpaceDN w:val="0"/>
        <w:adjustRightInd w:val="0"/>
        <w:rPr>
          <w:b/>
          <w:bCs/>
          <w:sz w:val="28"/>
          <w:szCs w:val="28"/>
        </w:rPr>
      </w:pPr>
      <w:r w:rsidRPr="00097DCE">
        <w:rPr>
          <w:bCs/>
          <w:color w:val="000000"/>
          <w:sz w:val="28"/>
          <w:szCs w:val="28"/>
        </w:rPr>
        <w:t>и плановый период 2023 и 2024 годов»</w:t>
      </w:r>
      <w:r w:rsidRPr="00097DCE">
        <w:rPr>
          <w:b/>
          <w:bCs/>
          <w:sz w:val="28"/>
          <w:szCs w:val="28"/>
        </w:rPr>
        <w:t xml:space="preserve">            </w:t>
      </w:r>
    </w:p>
    <w:p w:rsidR="00097DCE" w:rsidRPr="00097DCE" w:rsidRDefault="00097DCE" w:rsidP="00097DCE">
      <w:pPr>
        <w:widowControl w:val="0"/>
        <w:autoSpaceDE w:val="0"/>
        <w:autoSpaceDN w:val="0"/>
        <w:adjustRightInd w:val="0"/>
        <w:rPr>
          <w:bCs/>
          <w:color w:val="000000"/>
          <w:sz w:val="28"/>
          <w:szCs w:val="28"/>
        </w:rPr>
      </w:pPr>
    </w:p>
    <w:p w:rsidR="00097DCE" w:rsidRPr="00097DCE" w:rsidRDefault="00097DCE" w:rsidP="00097DCE">
      <w:pPr>
        <w:jc w:val="center"/>
        <w:rPr>
          <w:sz w:val="28"/>
          <w:szCs w:val="28"/>
        </w:rPr>
      </w:pPr>
      <w:r w:rsidRPr="00097DCE">
        <w:rPr>
          <w:sz w:val="28"/>
          <w:szCs w:val="28"/>
        </w:rPr>
        <w:t xml:space="preserve">  Собрание депутатов Мещеряковского сельского поселения решило:</w:t>
      </w:r>
    </w:p>
    <w:p w:rsidR="00097DCE" w:rsidRPr="00097DCE" w:rsidRDefault="00097DCE" w:rsidP="00097DCE">
      <w:pPr>
        <w:autoSpaceDE w:val="0"/>
        <w:autoSpaceDN w:val="0"/>
        <w:adjustRightInd w:val="0"/>
        <w:jc w:val="both"/>
        <w:outlineLvl w:val="1"/>
        <w:rPr>
          <w:b/>
          <w:color w:val="000000"/>
          <w:sz w:val="28"/>
          <w:szCs w:val="28"/>
        </w:rPr>
      </w:pPr>
      <w:r w:rsidRPr="00097DCE">
        <w:rPr>
          <w:sz w:val="28"/>
          <w:szCs w:val="28"/>
        </w:rPr>
        <w:t xml:space="preserve">     1.  Внести в решение Собрания депутатов Мещеряковского сельского поселения от 27.12.2021 №32 «О бюджете Мещеряковского сельского поселения Верхнедонского района на 2022 год и плановый период 2023 и 2024 годов»            </w:t>
      </w:r>
    </w:p>
    <w:p w:rsidR="00097DCE" w:rsidRPr="00097DCE" w:rsidRDefault="00097DCE" w:rsidP="00097DCE">
      <w:pPr>
        <w:autoSpaceDE w:val="0"/>
        <w:autoSpaceDN w:val="0"/>
        <w:adjustRightInd w:val="0"/>
        <w:jc w:val="both"/>
        <w:outlineLvl w:val="1"/>
        <w:rPr>
          <w:sz w:val="28"/>
          <w:szCs w:val="28"/>
        </w:rPr>
      </w:pPr>
      <w:r w:rsidRPr="00097DCE">
        <w:rPr>
          <w:sz w:val="28"/>
          <w:szCs w:val="28"/>
        </w:rPr>
        <w:t>следующие изменения:</w:t>
      </w:r>
    </w:p>
    <w:p w:rsidR="00097DCE" w:rsidRPr="00097DCE" w:rsidRDefault="00097DCE" w:rsidP="00097DCE">
      <w:pPr>
        <w:autoSpaceDE w:val="0"/>
        <w:autoSpaceDN w:val="0"/>
        <w:adjustRightInd w:val="0"/>
        <w:jc w:val="both"/>
        <w:outlineLvl w:val="1"/>
        <w:rPr>
          <w:sz w:val="28"/>
          <w:szCs w:val="28"/>
        </w:rPr>
      </w:pPr>
      <w:r w:rsidRPr="00097DCE">
        <w:rPr>
          <w:sz w:val="28"/>
          <w:szCs w:val="28"/>
        </w:rPr>
        <w:t xml:space="preserve">          1) в статье 1 в пункте 1:</w:t>
      </w:r>
    </w:p>
    <w:p w:rsidR="00097DCE" w:rsidRPr="00097DCE" w:rsidRDefault="00097DCE" w:rsidP="00097DCE">
      <w:pPr>
        <w:autoSpaceDE w:val="0"/>
        <w:autoSpaceDN w:val="0"/>
        <w:adjustRightInd w:val="0"/>
        <w:jc w:val="both"/>
        <w:outlineLvl w:val="1"/>
        <w:rPr>
          <w:sz w:val="28"/>
          <w:szCs w:val="28"/>
        </w:rPr>
      </w:pPr>
      <w:r w:rsidRPr="00097DCE">
        <w:rPr>
          <w:sz w:val="28"/>
          <w:szCs w:val="28"/>
        </w:rPr>
        <w:t xml:space="preserve">        в подпункте 1 цифры «11378,8» заменить цифрами «11552,8»; </w:t>
      </w:r>
    </w:p>
    <w:p w:rsidR="00097DCE" w:rsidRPr="00097DCE" w:rsidRDefault="00097DCE" w:rsidP="00097DCE">
      <w:pPr>
        <w:autoSpaceDE w:val="0"/>
        <w:autoSpaceDN w:val="0"/>
        <w:adjustRightInd w:val="0"/>
        <w:jc w:val="both"/>
        <w:outlineLvl w:val="1"/>
        <w:rPr>
          <w:sz w:val="28"/>
          <w:szCs w:val="28"/>
        </w:rPr>
      </w:pPr>
      <w:r w:rsidRPr="00097DCE">
        <w:rPr>
          <w:sz w:val="28"/>
          <w:szCs w:val="28"/>
        </w:rPr>
        <w:t xml:space="preserve">        в подпункте 2 цифры «13089,6» заменить цифрами «13263,6».</w:t>
      </w:r>
    </w:p>
    <w:p w:rsidR="00097DCE" w:rsidRPr="00097DCE" w:rsidRDefault="00097DCE" w:rsidP="00097DCE">
      <w:pPr>
        <w:autoSpaceDE w:val="0"/>
        <w:autoSpaceDN w:val="0"/>
        <w:adjustRightInd w:val="0"/>
        <w:ind w:firstLine="708"/>
        <w:jc w:val="both"/>
        <w:outlineLvl w:val="1"/>
        <w:rPr>
          <w:sz w:val="28"/>
          <w:szCs w:val="28"/>
        </w:rPr>
      </w:pPr>
      <w:r w:rsidRPr="00097DCE">
        <w:rPr>
          <w:sz w:val="28"/>
          <w:szCs w:val="28"/>
        </w:rPr>
        <w:lastRenderedPageBreak/>
        <w:t>2)</w:t>
      </w:r>
      <w:r w:rsidRPr="00097DCE">
        <w:t xml:space="preserve"> </w:t>
      </w:r>
      <w:r w:rsidRPr="00097DCE">
        <w:rPr>
          <w:sz w:val="28"/>
          <w:szCs w:val="28"/>
        </w:rPr>
        <w:t xml:space="preserve"> в статье 5 в пункте 1 цифры «3204,3» заменить цифрами «2816,2».</w:t>
      </w:r>
    </w:p>
    <w:p w:rsidR="00097DCE" w:rsidRPr="00097DCE" w:rsidRDefault="00097DCE" w:rsidP="00097DCE">
      <w:pPr>
        <w:autoSpaceDE w:val="0"/>
        <w:autoSpaceDN w:val="0"/>
        <w:adjustRightInd w:val="0"/>
        <w:ind w:firstLine="708"/>
        <w:jc w:val="both"/>
        <w:outlineLvl w:val="1"/>
        <w:rPr>
          <w:sz w:val="28"/>
          <w:szCs w:val="28"/>
        </w:rPr>
      </w:pPr>
      <w:r w:rsidRPr="00097DCE">
        <w:rPr>
          <w:sz w:val="28"/>
          <w:szCs w:val="28"/>
        </w:rPr>
        <w:t>3)</w:t>
      </w:r>
      <w:r w:rsidRPr="00097DCE">
        <w:t xml:space="preserve"> </w:t>
      </w:r>
      <w:r w:rsidRPr="00097DCE">
        <w:rPr>
          <w:sz w:val="28"/>
          <w:szCs w:val="28"/>
        </w:rPr>
        <w:t>Приложение 1 изложить в следующей редакции:</w:t>
      </w:r>
    </w:p>
    <w:p w:rsidR="00097DCE" w:rsidRPr="00097DCE" w:rsidRDefault="00097DCE" w:rsidP="00097DCE">
      <w:pPr>
        <w:autoSpaceDE w:val="0"/>
        <w:autoSpaceDN w:val="0"/>
        <w:adjustRightInd w:val="0"/>
        <w:ind w:firstLine="708"/>
        <w:jc w:val="both"/>
        <w:outlineLvl w:val="1"/>
        <w:rPr>
          <w:sz w:val="28"/>
          <w:szCs w:val="28"/>
        </w:rPr>
      </w:pPr>
    </w:p>
    <w:p w:rsidR="00097DCE" w:rsidRPr="00097DCE" w:rsidRDefault="00097DCE" w:rsidP="00097DCE">
      <w:pPr>
        <w:autoSpaceDE w:val="0"/>
        <w:autoSpaceDN w:val="0"/>
        <w:adjustRightInd w:val="0"/>
        <w:spacing w:line="256" w:lineRule="auto"/>
        <w:jc w:val="right"/>
        <w:rPr>
          <w:sz w:val="28"/>
          <w:szCs w:val="28"/>
          <w:lang w:eastAsia="en-US"/>
        </w:rPr>
        <w:sectPr w:rsidR="00097DCE" w:rsidRPr="00097DCE" w:rsidSect="00097DCE">
          <w:headerReference w:type="even" r:id="rId7"/>
          <w:headerReference w:type="default" r:id="rId8"/>
          <w:footerReference w:type="even" r:id="rId9"/>
          <w:footerReference w:type="default" r:id="rId10"/>
          <w:headerReference w:type="first" r:id="rId11"/>
          <w:footerReference w:type="first" r:id="rId12"/>
          <w:pgSz w:w="11906" w:h="16838"/>
          <w:pgMar w:top="567" w:right="567" w:bottom="425" w:left="567" w:header="709" w:footer="709" w:gutter="0"/>
          <w:cols w:space="708"/>
          <w:docGrid w:linePitch="360"/>
        </w:sectPr>
      </w:pPr>
    </w:p>
    <w:tbl>
      <w:tblPr>
        <w:tblW w:w="15514" w:type="dxa"/>
        <w:tblInd w:w="362" w:type="dxa"/>
        <w:tblLayout w:type="fixed"/>
        <w:tblLook w:val="04A0" w:firstRow="1" w:lastRow="0" w:firstColumn="1" w:lastColumn="0" w:noHBand="0" w:noVBand="1"/>
      </w:tblPr>
      <w:tblGrid>
        <w:gridCol w:w="2757"/>
        <w:gridCol w:w="8930"/>
        <w:gridCol w:w="1276"/>
        <w:gridCol w:w="1276"/>
        <w:gridCol w:w="1275"/>
      </w:tblGrid>
      <w:tr w:rsidR="00097DCE" w:rsidRPr="00097DCE" w:rsidTr="00097DCE">
        <w:trPr>
          <w:trHeight w:val="1226"/>
        </w:trPr>
        <w:tc>
          <w:tcPr>
            <w:tcW w:w="15514" w:type="dxa"/>
            <w:gridSpan w:val="5"/>
            <w:vAlign w:val="bottom"/>
            <w:hideMark/>
          </w:tcPr>
          <w:p w:rsidR="00097DCE" w:rsidRPr="00097DCE" w:rsidRDefault="00097DCE" w:rsidP="00097DCE">
            <w:pPr>
              <w:autoSpaceDE w:val="0"/>
              <w:autoSpaceDN w:val="0"/>
              <w:adjustRightInd w:val="0"/>
              <w:spacing w:line="256" w:lineRule="auto"/>
              <w:jc w:val="right"/>
              <w:rPr>
                <w:sz w:val="28"/>
                <w:szCs w:val="28"/>
                <w:lang w:eastAsia="en-US"/>
              </w:rPr>
            </w:pPr>
            <w:r w:rsidRPr="00097DCE">
              <w:rPr>
                <w:sz w:val="28"/>
                <w:szCs w:val="28"/>
                <w:lang w:eastAsia="en-US"/>
              </w:rPr>
              <w:lastRenderedPageBreak/>
              <w:t>Приложение 1</w:t>
            </w:r>
          </w:p>
          <w:p w:rsidR="00097DCE" w:rsidRPr="00097DCE" w:rsidRDefault="00097DCE" w:rsidP="00097DCE">
            <w:pPr>
              <w:autoSpaceDE w:val="0"/>
              <w:autoSpaceDN w:val="0"/>
              <w:adjustRightInd w:val="0"/>
              <w:spacing w:line="256" w:lineRule="auto"/>
              <w:jc w:val="right"/>
              <w:rPr>
                <w:sz w:val="28"/>
                <w:szCs w:val="28"/>
                <w:lang w:eastAsia="en-US"/>
              </w:rPr>
            </w:pPr>
            <w:r w:rsidRPr="00097DCE">
              <w:rPr>
                <w:sz w:val="28"/>
                <w:szCs w:val="28"/>
                <w:lang w:eastAsia="en-US"/>
              </w:rPr>
              <w:t>к решению Собрания депутатов Мещеряковского сельского поселения</w:t>
            </w:r>
          </w:p>
          <w:p w:rsidR="00097DCE" w:rsidRPr="00097DCE" w:rsidRDefault="00097DCE" w:rsidP="00097DCE">
            <w:pPr>
              <w:autoSpaceDE w:val="0"/>
              <w:autoSpaceDN w:val="0"/>
              <w:adjustRightInd w:val="0"/>
              <w:spacing w:line="256" w:lineRule="auto"/>
              <w:jc w:val="right"/>
              <w:rPr>
                <w:sz w:val="28"/>
                <w:szCs w:val="28"/>
                <w:lang w:eastAsia="en-US"/>
              </w:rPr>
            </w:pPr>
            <w:r w:rsidRPr="00097DCE">
              <w:rPr>
                <w:sz w:val="28"/>
                <w:szCs w:val="28"/>
                <w:lang w:eastAsia="en-US"/>
              </w:rPr>
              <w:t xml:space="preserve">«О бюджете Мещеряковского сельского поселения Верхнедонского района </w:t>
            </w:r>
          </w:p>
          <w:p w:rsidR="00097DCE" w:rsidRPr="00097DCE" w:rsidRDefault="00097DCE" w:rsidP="00097DCE">
            <w:pPr>
              <w:autoSpaceDE w:val="0"/>
              <w:autoSpaceDN w:val="0"/>
              <w:adjustRightInd w:val="0"/>
              <w:spacing w:line="256" w:lineRule="auto"/>
              <w:jc w:val="right"/>
              <w:rPr>
                <w:sz w:val="28"/>
                <w:szCs w:val="28"/>
                <w:lang w:eastAsia="en-US"/>
              </w:rPr>
            </w:pPr>
            <w:r w:rsidRPr="00097DCE">
              <w:rPr>
                <w:sz w:val="28"/>
                <w:szCs w:val="28"/>
                <w:lang w:eastAsia="en-US"/>
              </w:rPr>
              <w:t>на 2022 годи на плановый период 2023 и 2024 годов»</w:t>
            </w:r>
          </w:p>
        </w:tc>
      </w:tr>
      <w:tr w:rsidR="00097DCE" w:rsidRPr="00097DCE" w:rsidTr="00097DCE">
        <w:trPr>
          <w:trHeight w:val="406"/>
        </w:trPr>
        <w:tc>
          <w:tcPr>
            <w:tcW w:w="15514" w:type="dxa"/>
            <w:gridSpan w:val="5"/>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Объем поступлений доходов бюджета Мещеряковского сельского поселения Верхнедонского района на 2022 год и на плановый период 2023 и 2024 годов</w:t>
            </w:r>
          </w:p>
        </w:tc>
      </w:tr>
      <w:tr w:rsidR="00097DCE" w:rsidRPr="00097DCE" w:rsidTr="00097DCE">
        <w:trPr>
          <w:trHeight w:val="159"/>
        </w:trPr>
        <w:tc>
          <w:tcPr>
            <w:tcW w:w="15514" w:type="dxa"/>
            <w:gridSpan w:val="5"/>
          </w:tcPr>
          <w:p w:rsidR="00097DCE" w:rsidRPr="00097DCE" w:rsidRDefault="00097DCE" w:rsidP="00097DCE">
            <w:pPr>
              <w:autoSpaceDE w:val="0"/>
              <w:autoSpaceDN w:val="0"/>
              <w:adjustRightInd w:val="0"/>
              <w:spacing w:line="256" w:lineRule="auto"/>
              <w:rPr>
                <w:sz w:val="28"/>
                <w:szCs w:val="28"/>
                <w:lang w:eastAsia="en-US"/>
              </w:rPr>
            </w:pPr>
          </w:p>
        </w:tc>
      </w:tr>
      <w:tr w:rsidR="00097DCE" w:rsidRPr="00097DCE" w:rsidTr="00097DCE">
        <w:trPr>
          <w:trHeight w:val="362"/>
        </w:trPr>
        <w:tc>
          <w:tcPr>
            <w:tcW w:w="15514" w:type="dxa"/>
            <w:gridSpan w:val="5"/>
            <w:vAlign w:val="bottom"/>
            <w:hideMark/>
          </w:tcPr>
          <w:p w:rsidR="00097DCE" w:rsidRPr="00097DCE" w:rsidRDefault="00097DCE" w:rsidP="00097DCE">
            <w:pPr>
              <w:autoSpaceDE w:val="0"/>
              <w:autoSpaceDN w:val="0"/>
              <w:adjustRightInd w:val="0"/>
              <w:spacing w:line="256" w:lineRule="auto"/>
              <w:jc w:val="right"/>
              <w:rPr>
                <w:b/>
                <w:bCs/>
                <w:sz w:val="28"/>
                <w:szCs w:val="28"/>
                <w:lang w:eastAsia="en-US"/>
              </w:rPr>
            </w:pPr>
            <w:r w:rsidRPr="00097DCE">
              <w:rPr>
                <w:b/>
                <w:bCs/>
                <w:sz w:val="28"/>
                <w:szCs w:val="28"/>
                <w:lang w:eastAsia="en-US"/>
              </w:rPr>
              <w:t xml:space="preserve">   (тыс. рублей)</w:t>
            </w:r>
          </w:p>
        </w:tc>
      </w:tr>
      <w:tr w:rsidR="00097DCE" w:rsidRPr="00097DCE" w:rsidTr="00097DCE">
        <w:trPr>
          <w:trHeight w:val="1160"/>
        </w:trPr>
        <w:tc>
          <w:tcPr>
            <w:tcW w:w="2757" w:type="dxa"/>
            <w:tcBorders>
              <w:top w:val="single" w:sz="4" w:space="0" w:color="000000"/>
              <w:left w:val="single" w:sz="4" w:space="0" w:color="000000"/>
              <w:bottom w:val="nil"/>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Код бюджетной классификации Российской Федерации</w:t>
            </w:r>
          </w:p>
        </w:tc>
        <w:tc>
          <w:tcPr>
            <w:tcW w:w="8930" w:type="dxa"/>
            <w:tcBorders>
              <w:top w:val="single" w:sz="4" w:space="0" w:color="000000"/>
              <w:left w:val="nil"/>
              <w:bottom w:val="nil"/>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 xml:space="preserve">Наименование </w:t>
            </w:r>
          </w:p>
        </w:tc>
        <w:tc>
          <w:tcPr>
            <w:tcW w:w="1276" w:type="dxa"/>
            <w:tcBorders>
              <w:top w:val="single" w:sz="4" w:space="0" w:color="000000"/>
              <w:left w:val="nil"/>
              <w:bottom w:val="nil"/>
              <w:right w:val="single" w:sz="4" w:space="0" w:color="000000"/>
            </w:tcBorders>
          </w:tcPr>
          <w:p w:rsidR="00097DCE" w:rsidRPr="00097DCE" w:rsidRDefault="00097DCE" w:rsidP="00097DCE">
            <w:pPr>
              <w:autoSpaceDE w:val="0"/>
              <w:autoSpaceDN w:val="0"/>
              <w:adjustRightInd w:val="0"/>
              <w:spacing w:line="256" w:lineRule="auto"/>
              <w:rPr>
                <w:b/>
                <w:bCs/>
                <w:sz w:val="28"/>
                <w:szCs w:val="28"/>
                <w:lang w:eastAsia="en-US"/>
              </w:rPr>
            </w:pPr>
            <w:r w:rsidRPr="00097DCE">
              <w:rPr>
                <w:b/>
                <w:bCs/>
                <w:sz w:val="28"/>
                <w:szCs w:val="28"/>
                <w:lang w:eastAsia="en-US"/>
              </w:rPr>
              <w:t>2022 год</w:t>
            </w:r>
          </w:p>
          <w:p w:rsidR="00097DCE" w:rsidRPr="00097DCE" w:rsidRDefault="00097DCE" w:rsidP="00097DCE">
            <w:pPr>
              <w:autoSpaceDE w:val="0"/>
              <w:autoSpaceDN w:val="0"/>
              <w:adjustRightInd w:val="0"/>
              <w:spacing w:line="256" w:lineRule="auto"/>
              <w:rPr>
                <w:b/>
                <w:bCs/>
                <w:sz w:val="28"/>
                <w:szCs w:val="28"/>
                <w:lang w:eastAsia="en-US"/>
              </w:rPr>
            </w:pPr>
          </w:p>
        </w:tc>
        <w:tc>
          <w:tcPr>
            <w:tcW w:w="1276" w:type="dxa"/>
            <w:tcBorders>
              <w:top w:val="single" w:sz="4" w:space="0" w:color="000000"/>
              <w:left w:val="nil"/>
              <w:bottom w:val="nil"/>
              <w:right w:val="single" w:sz="4" w:space="0" w:color="000000"/>
            </w:tcBorders>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 xml:space="preserve">2023 год </w:t>
            </w:r>
          </w:p>
          <w:p w:rsidR="00097DCE" w:rsidRPr="00097DCE" w:rsidRDefault="00097DCE" w:rsidP="00097DCE">
            <w:pPr>
              <w:autoSpaceDE w:val="0"/>
              <w:autoSpaceDN w:val="0"/>
              <w:adjustRightInd w:val="0"/>
              <w:spacing w:line="256" w:lineRule="auto"/>
              <w:jc w:val="center"/>
              <w:rPr>
                <w:b/>
                <w:bCs/>
                <w:sz w:val="28"/>
                <w:szCs w:val="28"/>
                <w:lang w:eastAsia="en-US"/>
              </w:rPr>
            </w:pPr>
          </w:p>
        </w:tc>
        <w:tc>
          <w:tcPr>
            <w:tcW w:w="1275" w:type="dxa"/>
            <w:tcBorders>
              <w:top w:val="single" w:sz="4" w:space="0" w:color="000000"/>
              <w:left w:val="nil"/>
              <w:bottom w:val="nil"/>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2024 год</w:t>
            </w:r>
          </w:p>
        </w:tc>
      </w:tr>
      <w:tr w:rsidR="00097DCE" w:rsidRPr="00097DCE" w:rsidTr="00097DCE">
        <w:trPr>
          <w:trHeight w:val="279"/>
        </w:trPr>
        <w:tc>
          <w:tcPr>
            <w:tcW w:w="2757" w:type="dxa"/>
            <w:tcBorders>
              <w:top w:val="single" w:sz="4" w:space="0" w:color="000000"/>
              <w:left w:val="single" w:sz="4" w:space="0" w:color="000000"/>
              <w:bottom w:val="single" w:sz="4" w:space="0" w:color="000000"/>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1</w:t>
            </w:r>
          </w:p>
        </w:tc>
        <w:tc>
          <w:tcPr>
            <w:tcW w:w="8930" w:type="dxa"/>
            <w:tcBorders>
              <w:top w:val="single" w:sz="4" w:space="0" w:color="000000"/>
              <w:left w:val="nil"/>
              <w:bottom w:val="single" w:sz="4" w:space="0" w:color="000000"/>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2</w:t>
            </w:r>
          </w:p>
        </w:tc>
        <w:tc>
          <w:tcPr>
            <w:tcW w:w="1276" w:type="dxa"/>
            <w:tcBorders>
              <w:top w:val="single" w:sz="4" w:space="0" w:color="000000"/>
              <w:left w:val="nil"/>
              <w:bottom w:val="single" w:sz="4" w:space="0" w:color="000000"/>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3</w:t>
            </w:r>
          </w:p>
        </w:tc>
        <w:tc>
          <w:tcPr>
            <w:tcW w:w="1276" w:type="dxa"/>
            <w:tcBorders>
              <w:top w:val="single" w:sz="4" w:space="0" w:color="000000"/>
              <w:left w:val="nil"/>
              <w:bottom w:val="single" w:sz="4" w:space="0" w:color="000000"/>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4</w:t>
            </w:r>
          </w:p>
        </w:tc>
        <w:tc>
          <w:tcPr>
            <w:tcW w:w="1275" w:type="dxa"/>
            <w:tcBorders>
              <w:top w:val="single" w:sz="4" w:space="0" w:color="000000"/>
              <w:left w:val="nil"/>
              <w:bottom w:val="single" w:sz="4" w:space="0" w:color="000000"/>
              <w:right w:val="single" w:sz="4" w:space="0" w:color="000000"/>
            </w:tcBorders>
            <w:hideMark/>
          </w:tcPr>
          <w:p w:rsidR="00097DCE" w:rsidRPr="00097DCE" w:rsidRDefault="00097DCE" w:rsidP="00097DCE">
            <w:pPr>
              <w:autoSpaceDE w:val="0"/>
              <w:autoSpaceDN w:val="0"/>
              <w:adjustRightInd w:val="0"/>
              <w:spacing w:line="256" w:lineRule="auto"/>
              <w:jc w:val="center"/>
              <w:rPr>
                <w:b/>
                <w:bCs/>
                <w:sz w:val="28"/>
                <w:szCs w:val="28"/>
                <w:lang w:eastAsia="en-US"/>
              </w:rPr>
            </w:pPr>
            <w:r w:rsidRPr="00097DCE">
              <w:rPr>
                <w:b/>
                <w:bCs/>
                <w:sz w:val="28"/>
                <w:szCs w:val="28"/>
                <w:lang w:eastAsia="en-US"/>
              </w:rPr>
              <w:t>5</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b/>
                <w:sz w:val="28"/>
                <w:szCs w:val="28"/>
                <w:lang w:eastAsia="en-US"/>
              </w:rPr>
            </w:pPr>
            <w:r w:rsidRPr="00097DCE">
              <w:rPr>
                <w:b/>
                <w:sz w:val="28"/>
                <w:szCs w:val="28"/>
                <w:lang w:eastAsia="en-US"/>
              </w:rPr>
              <w:t>10000000000000000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b/>
                <w:sz w:val="28"/>
                <w:szCs w:val="28"/>
                <w:lang w:eastAsia="en-US"/>
              </w:rPr>
            </w:pPr>
            <w:r w:rsidRPr="00097DCE">
              <w:rPr>
                <w:b/>
                <w:sz w:val="28"/>
                <w:szCs w:val="28"/>
                <w:lang w:eastAsia="en-US"/>
              </w:rPr>
              <w:t>НАЛОГОВЫЕ И НЕНАЛОГОВЫЕ ДОХОДЫ</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3 300.1</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2 460.3</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2 509.6</w:t>
            </w:r>
          </w:p>
        </w:tc>
      </w:tr>
      <w:tr w:rsidR="00097DCE" w:rsidRPr="00097DCE" w:rsidTr="00097DCE">
        <w:trPr>
          <w:trHeight w:val="334"/>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10100000000000000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НАЛОГИ НА ПРИБЫЛЬ, ДОХОДЫ</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547.9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573.4</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622.2</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10102000010000110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 на доходы физических лиц</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547.9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573.4</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622.2</w:t>
            </w:r>
          </w:p>
        </w:tc>
      </w:tr>
      <w:tr w:rsidR="00097DCE" w:rsidRPr="00097DCE" w:rsidTr="00097DCE">
        <w:trPr>
          <w:trHeight w:val="466"/>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10102010010000110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547.9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573.4</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622.2</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10500000000000000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НАЛОГИ НА СОВОКУПНЫЙ ДОХОД</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230.9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115.7</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115.7</w:t>
            </w:r>
          </w:p>
        </w:tc>
      </w:tr>
      <w:tr w:rsidR="00097DCE" w:rsidRPr="00097DCE" w:rsidTr="00097DCE">
        <w:trPr>
          <w:trHeight w:val="343"/>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10503000010000110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Единый сельскохозяйственный налог</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230.9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115.7</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115.7</w:t>
            </w:r>
          </w:p>
        </w:tc>
      </w:tr>
      <w:tr w:rsidR="00097DCE" w:rsidRPr="00097DCE" w:rsidTr="00097DCE">
        <w:trPr>
          <w:trHeight w:val="379"/>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10503010010000110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Единый сельскохозяйственный налог</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230.9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115.7</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115.7</w:t>
            </w:r>
          </w:p>
        </w:tc>
      </w:tr>
      <w:tr w:rsidR="00097DCE" w:rsidRPr="00097DCE" w:rsidTr="00097DCE">
        <w:trPr>
          <w:trHeight w:val="308"/>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НАЛОГИ НА ИМУЩЕСТВО</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1 839.3</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1 759.3</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1 759.3</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10601000000000110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 на имущество физических лиц</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54.7</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69.7</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69.7</w:t>
            </w:r>
          </w:p>
        </w:tc>
      </w:tr>
      <w:tr w:rsidR="00097DCE" w:rsidRPr="00097DCE" w:rsidTr="00097DCE">
        <w:trPr>
          <w:trHeight w:val="357"/>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lastRenderedPageBreak/>
              <w:t>10601030100000110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54.7</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69.7</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69.7</w:t>
            </w:r>
          </w:p>
        </w:tc>
      </w:tr>
      <w:tr w:rsidR="00097DCE" w:rsidRPr="00097DCE" w:rsidTr="00097DCE">
        <w:trPr>
          <w:trHeight w:val="409"/>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10606000000000110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Земельный налог</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1 784.6</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1 689.6</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1 689.6</w:t>
            </w:r>
          </w:p>
        </w:tc>
      </w:tr>
      <w:tr w:rsidR="00097DCE" w:rsidRPr="00097DCE" w:rsidTr="00097DCE">
        <w:trPr>
          <w:trHeight w:val="556"/>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10606030000000110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Земельный налог с организаций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275.0</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180.0</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180.0</w:t>
            </w:r>
          </w:p>
        </w:tc>
      </w:tr>
      <w:tr w:rsidR="00097DCE" w:rsidRPr="00097DCE" w:rsidTr="00097DCE">
        <w:trPr>
          <w:trHeight w:val="431"/>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10606033100000110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275.0</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180.0</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180.0</w:t>
            </w:r>
          </w:p>
        </w:tc>
      </w:tr>
      <w:tr w:rsidR="00097DCE" w:rsidRPr="00097DCE" w:rsidTr="00097DCE">
        <w:trPr>
          <w:trHeight w:val="423"/>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10606040000000110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Земельный налог с физических лиц</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1 509.6</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1 509.6</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1 509.6</w:t>
            </w:r>
          </w:p>
        </w:tc>
      </w:tr>
      <w:tr w:rsidR="00097DCE" w:rsidRPr="00097DCE" w:rsidTr="00097DCE">
        <w:trPr>
          <w:trHeight w:val="571"/>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10606043100000110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1 509.6</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1 509.6</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1 509.6</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10800000000000000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ГОСУДАРСТВЕННАЯ ПОШЛИНА</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10.1</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10.5</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10804000010000110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10.1</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10.5</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10804020010000110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3.9</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10.1</w:t>
            </w:r>
          </w:p>
        </w:tc>
        <w:tc>
          <w:tcPr>
            <w:tcW w:w="1275"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10.5</w:t>
            </w:r>
          </w:p>
        </w:tc>
      </w:tr>
      <w:tr w:rsidR="00097DCE" w:rsidRPr="00097DCE" w:rsidTr="00097DCE">
        <w:trPr>
          <w:trHeight w:val="583"/>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11100000000000000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597.0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spacing w:line="256" w:lineRule="auto"/>
              <w:jc w:val="center"/>
              <w:rPr>
                <w:sz w:val="28"/>
                <w:szCs w:val="28"/>
                <w:lang w:eastAsia="en-US"/>
              </w:rPr>
            </w:pPr>
            <w:r w:rsidRPr="00097DCE">
              <w:rPr>
                <w:sz w:val="28"/>
                <w:szCs w:val="28"/>
                <w:lang w:eastAsia="en-US"/>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spacing w:line="256" w:lineRule="auto"/>
              <w:jc w:val="center"/>
              <w:rPr>
                <w:sz w:val="28"/>
                <w:szCs w:val="28"/>
                <w:lang w:eastAsia="en-US"/>
              </w:rPr>
            </w:pPr>
            <w:r w:rsidRPr="00097DCE">
              <w:rPr>
                <w:sz w:val="28"/>
                <w:szCs w:val="28"/>
                <w:lang w:eastAsia="en-US"/>
              </w:rPr>
              <w:t>0.0</w:t>
            </w:r>
          </w:p>
        </w:tc>
      </w:tr>
      <w:tr w:rsidR="00097DCE" w:rsidRPr="00097DCE" w:rsidTr="00097DCE">
        <w:trPr>
          <w:trHeight w:val="36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11105000000000120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597.0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725"/>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lastRenderedPageBreak/>
              <w:t>11105020000000120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550.0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43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11105025100000120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550.0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488"/>
        </w:trPr>
        <w:tc>
          <w:tcPr>
            <w:tcW w:w="2757" w:type="dxa"/>
            <w:tcBorders>
              <w:top w:val="nil"/>
              <w:left w:val="single" w:sz="4" w:space="0" w:color="auto"/>
              <w:bottom w:val="single" w:sz="4" w:space="0" w:color="auto"/>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11105030000000120</w:t>
            </w:r>
          </w:p>
        </w:tc>
        <w:tc>
          <w:tcPr>
            <w:tcW w:w="8930" w:type="dxa"/>
            <w:tcBorders>
              <w:top w:val="nil"/>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47.0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488"/>
        </w:trPr>
        <w:tc>
          <w:tcPr>
            <w:tcW w:w="2757" w:type="dxa"/>
            <w:tcBorders>
              <w:top w:val="nil"/>
              <w:left w:val="single" w:sz="4" w:space="0" w:color="auto"/>
              <w:bottom w:val="single" w:sz="4" w:space="0" w:color="auto"/>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11105035100000120</w:t>
            </w:r>
          </w:p>
        </w:tc>
        <w:tc>
          <w:tcPr>
            <w:tcW w:w="8930" w:type="dxa"/>
            <w:tcBorders>
              <w:top w:val="nil"/>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47.0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457"/>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11300000000000000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509"/>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11302000000000130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компенсации затрат государства</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702"/>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11302060000000130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поступающие в порядке возмещения расходов, понесенных в связи с эксплуатацией имущества</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420"/>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11302065100000130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62.0</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631"/>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11400000000000000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25"/>
        </w:trPr>
        <w:tc>
          <w:tcPr>
            <w:tcW w:w="2757" w:type="dxa"/>
            <w:tcBorders>
              <w:top w:val="nil"/>
              <w:left w:val="single" w:sz="4" w:space="0" w:color="000000"/>
              <w:bottom w:val="single" w:sz="4" w:space="0" w:color="000000"/>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lastRenderedPageBreak/>
              <w:t>11406000000000430</w:t>
            </w:r>
          </w:p>
        </w:tc>
        <w:tc>
          <w:tcPr>
            <w:tcW w:w="8930" w:type="dxa"/>
            <w:tcBorders>
              <w:top w:val="nil"/>
              <w:left w:val="single" w:sz="4" w:space="0" w:color="000000"/>
              <w:bottom w:val="single" w:sz="4" w:space="0" w:color="000000"/>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nil"/>
              <w:left w:val="single" w:sz="4" w:space="0" w:color="000000"/>
              <w:bottom w:val="single" w:sz="4" w:space="0" w:color="auto"/>
              <w:right w:val="nil"/>
            </w:tcBorders>
            <w:hideMark/>
          </w:tcPr>
          <w:p w:rsidR="00097DCE" w:rsidRPr="00097DCE" w:rsidRDefault="00097DCE" w:rsidP="00097DCE">
            <w:pPr>
              <w:spacing w:line="256" w:lineRule="auto"/>
              <w:rPr>
                <w:sz w:val="28"/>
                <w:szCs w:val="28"/>
                <w:lang w:eastAsia="en-US"/>
              </w:rPr>
            </w:pPr>
            <w:r w:rsidRPr="00097DCE">
              <w:rPr>
                <w:sz w:val="28"/>
                <w:szCs w:val="28"/>
                <w:lang w:eastAsia="en-US"/>
              </w:rPr>
              <w:t>11406020000000430</w:t>
            </w:r>
          </w:p>
        </w:tc>
        <w:tc>
          <w:tcPr>
            <w:tcW w:w="8930" w:type="dxa"/>
            <w:tcBorders>
              <w:top w:val="nil"/>
              <w:left w:val="single" w:sz="4" w:space="0" w:color="000000"/>
              <w:bottom w:val="single" w:sz="4" w:space="0" w:color="auto"/>
              <w:right w:val="single" w:sz="4" w:space="0" w:color="000000"/>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w:t>
            </w:r>
          </w:p>
        </w:tc>
        <w:tc>
          <w:tcPr>
            <w:tcW w:w="1276"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nil"/>
              <w:left w:val="nil"/>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11406025100000430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11600000000000000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1.9</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11602000020000140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1.9</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11602020020000140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1.9</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11607000010000140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16.4</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11607090000000140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16.4</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11607090100000140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097DCE">
              <w:rPr>
                <w:sz w:val="28"/>
                <w:szCs w:val="28"/>
                <w:lang w:eastAsia="en-US"/>
              </w:rPr>
              <w:lastRenderedPageBreak/>
              <w:t>обязательств перед муниципальным органом, (муниципальным казенным учреждением)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lastRenderedPageBreak/>
              <w:t>16.4</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b/>
                <w:sz w:val="28"/>
                <w:szCs w:val="28"/>
                <w:lang w:eastAsia="en-US"/>
              </w:rPr>
            </w:pPr>
            <w:r w:rsidRPr="00097DCE">
              <w:rPr>
                <w:b/>
                <w:sz w:val="28"/>
                <w:szCs w:val="28"/>
                <w:lang w:eastAsia="en-US"/>
              </w:rPr>
              <w:t>20000000000000000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b/>
                <w:sz w:val="28"/>
                <w:szCs w:val="28"/>
                <w:lang w:eastAsia="en-US"/>
              </w:rPr>
            </w:pPr>
            <w:r w:rsidRPr="00097DCE">
              <w:rPr>
                <w:b/>
                <w:sz w:val="28"/>
                <w:szCs w:val="28"/>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8 252.7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5 239.3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4 728.8</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20200000000000000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8 290.8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5 239.3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4 728.8</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20210000000000150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7 032.0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5 139.4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4 625.5</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20215001000000150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6 994.0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5 139.4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4 625.5</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20215001100000150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6 994.0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5 139.4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4 625.5</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20215002000000150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38.0</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20215002100000150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38.0</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20230000000000150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99.9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103.3</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20230024000000150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0.2</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20230024100000150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0.2</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20235118000000150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99.7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103.1</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20235118100000150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99.7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103.1</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20240000000000150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1 156.4</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20240014000000150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 xml:space="preserve">Межбюджетные трансферты, передаваемые бюджетам муниципальных образований на осуществление части полномочий по решению </w:t>
            </w:r>
            <w:r w:rsidRPr="00097DCE">
              <w:rPr>
                <w:sz w:val="28"/>
                <w:szCs w:val="28"/>
                <w:lang w:eastAsia="en-US"/>
              </w:rPr>
              <w:lastRenderedPageBreak/>
              <w:t>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lastRenderedPageBreak/>
              <w:t>1 156.4</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20240014100000150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1 156.4</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21900000000000000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-38.1</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21900000100000150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-38.1</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21960010100000150</w:t>
            </w: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sz w:val="28"/>
                <w:szCs w:val="2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sz w:val="28"/>
                <w:szCs w:val="28"/>
                <w:lang w:eastAsia="en-US"/>
              </w:rPr>
            </w:pPr>
            <w:r w:rsidRPr="00097DCE">
              <w:rPr>
                <w:sz w:val="28"/>
                <w:szCs w:val="28"/>
                <w:lang w:eastAsia="en-US"/>
              </w:rPr>
              <w:t>-38.1</w:t>
            </w:r>
          </w:p>
        </w:tc>
        <w:tc>
          <w:tcPr>
            <w:tcW w:w="1276"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jc w:val="center"/>
              <w:rPr>
                <w:sz w:val="28"/>
                <w:szCs w:val="28"/>
              </w:rPr>
            </w:pPr>
            <w:r w:rsidRPr="00097DCE">
              <w:rPr>
                <w:sz w:val="28"/>
                <w:szCs w:val="28"/>
              </w:rPr>
              <w:t>0.0</w:t>
            </w:r>
          </w:p>
        </w:tc>
      </w:tr>
      <w:tr w:rsidR="00097DCE" w:rsidRPr="00097DCE" w:rsidTr="00097DCE">
        <w:trPr>
          <w:trHeight w:val="362"/>
        </w:trPr>
        <w:tc>
          <w:tcPr>
            <w:tcW w:w="2757"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56" w:lineRule="auto"/>
              <w:rPr>
                <w:sz w:val="28"/>
                <w:szCs w:val="28"/>
                <w:lang w:eastAsia="en-US"/>
              </w:rPr>
            </w:pPr>
          </w:p>
        </w:tc>
        <w:tc>
          <w:tcPr>
            <w:tcW w:w="893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line="256" w:lineRule="auto"/>
              <w:rPr>
                <w:sz w:val="28"/>
                <w:szCs w:val="28"/>
                <w:lang w:eastAsia="en-US"/>
              </w:rPr>
            </w:pPr>
            <w:r w:rsidRPr="00097DCE">
              <w:rPr>
                <w:b/>
                <w:sz w:val="28"/>
                <w:szCs w:val="28"/>
                <w:lang w:eastAsia="en-US"/>
              </w:rPr>
              <w:t>Всего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11552.8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7 699.6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line="256" w:lineRule="auto"/>
              <w:jc w:val="center"/>
              <w:rPr>
                <w:b/>
                <w:sz w:val="28"/>
                <w:szCs w:val="28"/>
                <w:lang w:eastAsia="en-US"/>
              </w:rPr>
            </w:pPr>
            <w:r w:rsidRPr="00097DCE">
              <w:rPr>
                <w:b/>
                <w:sz w:val="28"/>
                <w:szCs w:val="28"/>
                <w:lang w:eastAsia="en-US"/>
              </w:rPr>
              <w:t>7 238.4</w:t>
            </w:r>
          </w:p>
        </w:tc>
      </w:tr>
    </w:tbl>
    <w:p w:rsidR="00097DCE" w:rsidRPr="00097DCE" w:rsidRDefault="00097DCE" w:rsidP="00097DCE">
      <w:pPr>
        <w:autoSpaceDE w:val="0"/>
        <w:autoSpaceDN w:val="0"/>
        <w:adjustRightInd w:val="0"/>
        <w:ind w:firstLine="708"/>
        <w:jc w:val="right"/>
        <w:outlineLvl w:val="1"/>
        <w:rPr>
          <w:sz w:val="28"/>
          <w:szCs w:val="28"/>
        </w:rPr>
      </w:pPr>
      <w:r w:rsidRPr="00097DCE">
        <w:rPr>
          <w:sz w:val="28"/>
          <w:szCs w:val="28"/>
        </w:rPr>
        <w:t>;</w:t>
      </w:r>
    </w:p>
    <w:p w:rsidR="00097DCE" w:rsidRPr="00097DCE" w:rsidRDefault="00097DCE" w:rsidP="00097DCE">
      <w:pPr>
        <w:autoSpaceDE w:val="0"/>
        <w:autoSpaceDN w:val="0"/>
        <w:adjustRightInd w:val="0"/>
        <w:ind w:firstLine="708"/>
        <w:jc w:val="both"/>
        <w:outlineLvl w:val="1"/>
        <w:rPr>
          <w:sz w:val="28"/>
          <w:szCs w:val="28"/>
        </w:rPr>
      </w:pPr>
    </w:p>
    <w:p w:rsidR="00097DCE" w:rsidRPr="00097DCE" w:rsidRDefault="00097DCE" w:rsidP="00097DCE">
      <w:pPr>
        <w:autoSpaceDE w:val="0"/>
        <w:autoSpaceDN w:val="0"/>
        <w:adjustRightInd w:val="0"/>
        <w:ind w:firstLine="708"/>
        <w:jc w:val="both"/>
        <w:outlineLvl w:val="1"/>
        <w:rPr>
          <w:sz w:val="28"/>
          <w:szCs w:val="28"/>
        </w:rPr>
      </w:pPr>
    </w:p>
    <w:p w:rsidR="00097DCE" w:rsidRPr="00097DCE" w:rsidRDefault="00097DCE" w:rsidP="00097DCE">
      <w:pPr>
        <w:autoSpaceDE w:val="0"/>
        <w:autoSpaceDN w:val="0"/>
        <w:adjustRightInd w:val="0"/>
        <w:ind w:firstLine="708"/>
        <w:jc w:val="both"/>
        <w:outlineLvl w:val="1"/>
        <w:rPr>
          <w:sz w:val="28"/>
          <w:szCs w:val="28"/>
        </w:rPr>
      </w:pPr>
      <w:r w:rsidRPr="00097DCE">
        <w:rPr>
          <w:sz w:val="28"/>
          <w:szCs w:val="28"/>
        </w:rPr>
        <w:t>4)</w:t>
      </w:r>
      <w:r w:rsidRPr="00097DCE">
        <w:t xml:space="preserve"> </w:t>
      </w:r>
      <w:r w:rsidRPr="00097DCE">
        <w:rPr>
          <w:sz w:val="28"/>
          <w:szCs w:val="28"/>
        </w:rPr>
        <w:t>Приложение 2 изложить в следующей редакции:</w:t>
      </w:r>
    </w:p>
    <w:p w:rsidR="00097DCE" w:rsidRPr="00097DCE" w:rsidRDefault="00097DCE" w:rsidP="00097DCE">
      <w:pPr>
        <w:widowControl w:val="0"/>
        <w:rPr>
          <w:sz w:val="28"/>
          <w:szCs w:val="28"/>
        </w:rPr>
      </w:pPr>
      <w:r w:rsidRPr="00097DCE">
        <w:rPr>
          <w:sz w:val="28"/>
          <w:szCs w:val="28"/>
        </w:rPr>
        <w:t xml:space="preserve">       </w:t>
      </w:r>
    </w:p>
    <w:tbl>
      <w:tblPr>
        <w:tblW w:w="16302" w:type="dxa"/>
        <w:tblInd w:w="-142" w:type="dxa"/>
        <w:tblLayout w:type="fixed"/>
        <w:tblLook w:val="04A0" w:firstRow="1" w:lastRow="0" w:firstColumn="1" w:lastColumn="0" w:noHBand="0" w:noVBand="1"/>
      </w:tblPr>
      <w:tblGrid>
        <w:gridCol w:w="4253"/>
        <w:gridCol w:w="7938"/>
        <w:gridCol w:w="1418"/>
        <w:gridCol w:w="1417"/>
        <w:gridCol w:w="1276"/>
      </w:tblGrid>
      <w:tr w:rsidR="00097DCE" w:rsidRPr="00097DCE" w:rsidTr="00097DCE">
        <w:trPr>
          <w:trHeight w:val="2242"/>
        </w:trPr>
        <w:tc>
          <w:tcPr>
            <w:tcW w:w="16302" w:type="dxa"/>
            <w:gridSpan w:val="5"/>
            <w:noWrap/>
            <w:vAlign w:val="bottom"/>
          </w:tcPr>
          <w:p w:rsidR="00097DCE" w:rsidRPr="00097DCE" w:rsidRDefault="00097DCE" w:rsidP="00097DCE">
            <w:pPr>
              <w:widowControl w:val="0"/>
              <w:spacing w:line="256" w:lineRule="auto"/>
              <w:jc w:val="right"/>
              <w:rPr>
                <w:sz w:val="28"/>
                <w:szCs w:val="28"/>
                <w:lang w:eastAsia="en-US"/>
              </w:rPr>
            </w:pPr>
            <w:r w:rsidRPr="00097DCE">
              <w:rPr>
                <w:sz w:val="28"/>
                <w:szCs w:val="28"/>
                <w:lang w:eastAsia="en-US"/>
              </w:rPr>
              <w:t>Приложение 2</w:t>
            </w:r>
          </w:p>
          <w:p w:rsidR="00097DCE" w:rsidRPr="00097DCE" w:rsidRDefault="00097DCE" w:rsidP="00097DCE">
            <w:pPr>
              <w:widowControl w:val="0"/>
              <w:spacing w:line="256" w:lineRule="auto"/>
              <w:jc w:val="right"/>
              <w:rPr>
                <w:sz w:val="28"/>
                <w:szCs w:val="28"/>
                <w:lang w:eastAsia="en-US"/>
              </w:rPr>
            </w:pPr>
            <w:r w:rsidRPr="00097DCE">
              <w:rPr>
                <w:sz w:val="28"/>
                <w:szCs w:val="28"/>
                <w:lang w:eastAsia="en-US"/>
              </w:rPr>
              <w:t>к решению Собрания депутатов Мещеряковского сельского поселения</w:t>
            </w:r>
          </w:p>
          <w:p w:rsidR="00097DCE" w:rsidRPr="00097DCE" w:rsidRDefault="00097DCE" w:rsidP="00097DCE">
            <w:pPr>
              <w:widowControl w:val="0"/>
              <w:spacing w:line="256" w:lineRule="auto"/>
              <w:jc w:val="right"/>
              <w:rPr>
                <w:sz w:val="28"/>
                <w:szCs w:val="28"/>
                <w:lang w:eastAsia="en-US"/>
              </w:rPr>
            </w:pPr>
            <w:r w:rsidRPr="00097DCE">
              <w:rPr>
                <w:sz w:val="28"/>
                <w:szCs w:val="28"/>
                <w:lang w:eastAsia="en-US"/>
              </w:rPr>
              <w:t xml:space="preserve"> «О бюджете Мещеряковского сельского поселения</w:t>
            </w:r>
          </w:p>
          <w:p w:rsidR="00097DCE" w:rsidRPr="00097DCE" w:rsidRDefault="00097DCE" w:rsidP="00097DCE">
            <w:pPr>
              <w:widowControl w:val="0"/>
              <w:spacing w:line="256" w:lineRule="auto"/>
              <w:jc w:val="right"/>
              <w:rPr>
                <w:sz w:val="28"/>
                <w:szCs w:val="28"/>
                <w:lang w:eastAsia="en-US"/>
              </w:rPr>
            </w:pPr>
            <w:r w:rsidRPr="00097DCE">
              <w:rPr>
                <w:sz w:val="28"/>
                <w:szCs w:val="28"/>
                <w:lang w:eastAsia="en-US"/>
              </w:rPr>
              <w:t>Верхнедонского район на 2022 год и на плановый период 2023 и 2024 годов»</w:t>
            </w:r>
          </w:p>
          <w:p w:rsidR="00097DCE" w:rsidRPr="00097DCE" w:rsidRDefault="00097DCE" w:rsidP="00097DCE">
            <w:pPr>
              <w:widowControl w:val="0"/>
              <w:spacing w:line="256" w:lineRule="auto"/>
              <w:jc w:val="right"/>
              <w:rPr>
                <w:sz w:val="28"/>
                <w:szCs w:val="28"/>
                <w:lang w:eastAsia="en-US"/>
              </w:rPr>
            </w:pPr>
          </w:p>
          <w:p w:rsidR="00097DCE" w:rsidRPr="00097DCE" w:rsidRDefault="00097DCE" w:rsidP="00097DCE">
            <w:pPr>
              <w:widowControl w:val="0"/>
              <w:spacing w:line="256" w:lineRule="auto"/>
              <w:jc w:val="right"/>
              <w:rPr>
                <w:b/>
                <w:sz w:val="28"/>
                <w:szCs w:val="28"/>
                <w:lang w:eastAsia="en-US"/>
              </w:rPr>
            </w:pPr>
            <w:r w:rsidRPr="00097DCE">
              <w:rPr>
                <w:b/>
                <w:bCs/>
                <w:sz w:val="28"/>
                <w:szCs w:val="28"/>
                <w:lang w:eastAsia="en-US"/>
              </w:rPr>
              <w:t xml:space="preserve">              Источники финансирования дефицита бюджета Мещеряковского сельского поселения Верхнедонского района на 2022 год и на плановый период 2023 и 2024 годов</w:t>
            </w:r>
          </w:p>
        </w:tc>
      </w:tr>
      <w:tr w:rsidR="00097DCE" w:rsidRPr="00097DCE" w:rsidTr="00097DCE">
        <w:trPr>
          <w:trHeight w:val="399"/>
        </w:trPr>
        <w:tc>
          <w:tcPr>
            <w:tcW w:w="16302" w:type="dxa"/>
            <w:gridSpan w:val="5"/>
            <w:tcBorders>
              <w:top w:val="nil"/>
              <w:left w:val="nil"/>
              <w:bottom w:val="single" w:sz="4" w:space="0" w:color="auto"/>
              <w:right w:val="nil"/>
            </w:tcBorders>
            <w:noWrap/>
            <w:vAlign w:val="bottom"/>
            <w:hideMark/>
          </w:tcPr>
          <w:p w:rsidR="00097DCE" w:rsidRPr="00097DCE" w:rsidRDefault="00097DCE" w:rsidP="00097DCE">
            <w:pPr>
              <w:widowControl w:val="0"/>
              <w:spacing w:line="256" w:lineRule="auto"/>
              <w:jc w:val="right"/>
              <w:rPr>
                <w:sz w:val="28"/>
                <w:szCs w:val="28"/>
                <w:lang w:eastAsia="en-US"/>
              </w:rPr>
            </w:pPr>
            <w:r w:rsidRPr="00097DCE">
              <w:rPr>
                <w:sz w:val="28"/>
                <w:szCs w:val="28"/>
                <w:lang w:eastAsia="en-US"/>
              </w:rPr>
              <w:lastRenderedPageBreak/>
              <w:t>(тыс. рублей)</w:t>
            </w:r>
          </w:p>
        </w:tc>
      </w:tr>
      <w:tr w:rsidR="00097DCE" w:rsidRPr="00097DCE" w:rsidTr="00097DCE">
        <w:trPr>
          <w:trHeight w:val="896"/>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b/>
                <w:bCs/>
                <w:sz w:val="28"/>
                <w:szCs w:val="28"/>
                <w:lang w:eastAsia="en-US"/>
              </w:rPr>
            </w:pPr>
            <w:r w:rsidRPr="00097DCE">
              <w:rPr>
                <w:b/>
                <w:bCs/>
                <w:sz w:val="28"/>
                <w:szCs w:val="28"/>
                <w:lang w:eastAsia="en-US"/>
              </w:rPr>
              <w:t>Код бюджетной классификации Российской Федерации</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b/>
                <w:bCs/>
                <w:sz w:val="28"/>
                <w:szCs w:val="28"/>
                <w:lang w:eastAsia="en-US"/>
              </w:rPr>
            </w:pPr>
            <w:r w:rsidRPr="00097DCE">
              <w:rPr>
                <w:b/>
                <w:bCs/>
                <w:sz w:val="28"/>
                <w:szCs w:val="28"/>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b/>
                <w:bCs/>
                <w:sz w:val="28"/>
                <w:szCs w:val="28"/>
                <w:lang w:eastAsia="en-US"/>
              </w:rPr>
            </w:pPr>
            <w:r w:rsidRPr="00097DCE">
              <w:rPr>
                <w:b/>
                <w:bCs/>
                <w:sz w:val="28"/>
                <w:szCs w:val="28"/>
                <w:lang w:eastAsia="en-US"/>
              </w:rPr>
              <w:t>2022 год</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b/>
                <w:bCs/>
                <w:sz w:val="28"/>
                <w:szCs w:val="28"/>
                <w:lang w:eastAsia="en-US"/>
              </w:rPr>
            </w:pPr>
            <w:r w:rsidRPr="00097DCE">
              <w:rPr>
                <w:b/>
                <w:bCs/>
                <w:sz w:val="28"/>
                <w:szCs w:val="28"/>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b/>
                <w:bCs/>
                <w:sz w:val="28"/>
                <w:szCs w:val="28"/>
                <w:lang w:eastAsia="en-US"/>
              </w:rPr>
            </w:pPr>
            <w:r w:rsidRPr="00097DCE">
              <w:rPr>
                <w:b/>
                <w:bCs/>
                <w:sz w:val="28"/>
                <w:szCs w:val="28"/>
                <w:lang w:eastAsia="en-US"/>
              </w:rPr>
              <w:t>2024 год</w:t>
            </w:r>
          </w:p>
        </w:tc>
      </w:tr>
      <w:tr w:rsidR="00097DCE" w:rsidRPr="00097DCE" w:rsidTr="00097DCE">
        <w:trPr>
          <w:trHeight w:val="268"/>
          <w:tblHeader/>
        </w:trPr>
        <w:tc>
          <w:tcPr>
            <w:tcW w:w="4253" w:type="dxa"/>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widowControl w:val="0"/>
              <w:spacing w:line="256" w:lineRule="auto"/>
              <w:ind w:firstLine="79"/>
              <w:jc w:val="center"/>
              <w:rPr>
                <w:sz w:val="28"/>
                <w:szCs w:val="28"/>
                <w:lang w:eastAsia="en-US"/>
              </w:rPr>
            </w:pPr>
            <w:bookmarkStart w:id="0" w:name="RANGE!A10:C42"/>
            <w:r w:rsidRPr="00097DCE">
              <w:rPr>
                <w:sz w:val="28"/>
                <w:szCs w:val="28"/>
                <w:lang w:eastAsia="en-US"/>
              </w:rPr>
              <w:t>1</w:t>
            </w:r>
            <w:bookmarkEnd w:id="0"/>
          </w:p>
        </w:tc>
        <w:tc>
          <w:tcPr>
            <w:tcW w:w="7938" w:type="dxa"/>
            <w:tcBorders>
              <w:top w:val="single" w:sz="4" w:space="0" w:color="auto"/>
              <w:left w:val="nil"/>
              <w:bottom w:val="single" w:sz="4" w:space="0" w:color="auto"/>
              <w:right w:val="single" w:sz="4" w:space="0" w:color="auto"/>
            </w:tcBorders>
            <w:vAlign w:val="center"/>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2</w:t>
            </w:r>
          </w:p>
        </w:tc>
        <w:tc>
          <w:tcPr>
            <w:tcW w:w="1418" w:type="dxa"/>
            <w:tcBorders>
              <w:top w:val="single" w:sz="4" w:space="0" w:color="auto"/>
              <w:left w:val="nil"/>
              <w:bottom w:val="single" w:sz="4" w:space="0" w:color="auto"/>
              <w:right w:val="single" w:sz="4" w:space="0" w:color="auto"/>
            </w:tcBorders>
            <w:noWrap/>
            <w:vAlign w:val="center"/>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3</w:t>
            </w:r>
          </w:p>
        </w:tc>
        <w:tc>
          <w:tcPr>
            <w:tcW w:w="1417" w:type="dxa"/>
            <w:tcBorders>
              <w:top w:val="single" w:sz="4" w:space="0" w:color="auto"/>
              <w:left w:val="nil"/>
              <w:bottom w:val="single" w:sz="4" w:space="0" w:color="auto"/>
              <w:right w:val="single" w:sz="4" w:space="0" w:color="auto"/>
            </w:tcBorders>
            <w:vAlign w:val="center"/>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4</w:t>
            </w:r>
          </w:p>
        </w:tc>
        <w:tc>
          <w:tcPr>
            <w:tcW w:w="1276" w:type="dxa"/>
            <w:tcBorders>
              <w:top w:val="single" w:sz="4" w:space="0" w:color="auto"/>
              <w:left w:val="nil"/>
              <w:bottom w:val="single" w:sz="4" w:space="0" w:color="auto"/>
              <w:right w:val="single" w:sz="4" w:space="0" w:color="auto"/>
            </w:tcBorders>
            <w:vAlign w:val="center"/>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5</w:t>
            </w:r>
          </w:p>
        </w:tc>
      </w:tr>
      <w:tr w:rsidR="00097DCE" w:rsidRPr="00097DCE" w:rsidTr="00097DCE">
        <w:trPr>
          <w:trHeight w:val="543"/>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01 00 00 00 00 0000 000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ИСТОЧНИКИ ВНУТРЕННЕГО ФИНАНСИРОВАНИЯ ДЕФИЦИТОВ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1710.8</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0.0</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01 05 00 00 00 0000 000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Изменение остатков средств на счетах по учету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1710.8</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0.0</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01 05 00 00 00 0000 500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pPr>
            <w:r w:rsidRPr="00097DCE">
              <w:rPr>
                <w:sz w:val="28"/>
                <w:szCs w:val="28"/>
                <w:lang w:eastAsia="en-US"/>
              </w:rPr>
              <w:t>11552.8</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01 05 02 00 00 0000 500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pPr>
            <w:r w:rsidRPr="00097DCE">
              <w:rPr>
                <w:sz w:val="28"/>
                <w:szCs w:val="28"/>
                <w:lang w:eastAsia="en-US"/>
              </w:rPr>
              <w:t>11552.8</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01 05 02 01 00 0000 510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Увеличение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pPr>
            <w:r w:rsidRPr="00097DCE">
              <w:rPr>
                <w:sz w:val="28"/>
                <w:szCs w:val="28"/>
                <w:lang w:eastAsia="en-US"/>
              </w:rPr>
              <w:t>11552.8</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01 05 02 01 10 0000 510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Увеличение прочих остатков денежных средств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spacing w:line="256" w:lineRule="auto"/>
              <w:jc w:val="center"/>
              <w:rPr>
                <w:lang w:eastAsia="en-US"/>
              </w:rPr>
            </w:pPr>
            <w:r w:rsidRPr="00097DCE">
              <w:rPr>
                <w:sz w:val="28"/>
                <w:szCs w:val="28"/>
                <w:lang w:eastAsia="en-US"/>
              </w:rPr>
              <w:t>11552.8</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01 05 00 00 00 0000 600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pPr>
            <w:r w:rsidRPr="00097DCE">
              <w:rPr>
                <w:sz w:val="28"/>
                <w:szCs w:val="28"/>
                <w:lang w:eastAsia="en-US"/>
              </w:rPr>
              <w:t>13263.6</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01 05 02 00 00 0000 600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pPr>
            <w:r w:rsidRPr="00097DCE">
              <w:rPr>
                <w:sz w:val="28"/>
                <w:szCs w:val="28"/>
                <w:lang w:eastAsia="en-US"/>
              </w:rPr>
              <w:t>13263.6</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01 05 02 01 00 0000 610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pPr>
            <w:r w:rsidRPr="00097DCE">
              <w:rPr>
                <w:sz w:val="28"/>
                <w:szCs w:val="28"/>
                <w:lang w:eastAsia="en-US"/>
              </w:rPr>
              <w:t>13263.6</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r w:rsidR="00097DCE" w:rsidRPr="00097DCE" w:rsidTr="00097DCE">
        <w:trPr>
          <w:trHeight w:val="405"/>
        </w:trPr>
        <w:tc>
          <w:tcPr>
            <w:tcW w:w="425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ind w:firstLine="79"/>
              <w:rPr>
                <w:sz w:val="28"/>
                <w:szCs w:val="28"/>
                <w:lang w:eastAsia="en-US"/>
              </w:rPr>
            </w:pPr>
            <w:r w:rsidRPr="00097DCE">
              <w:rPr>
                <w:sz w:val="28"/>
                <w:szCs w:val="28"/>
                <w:lang w:eastAsia="en-US"/>
              </w:rPr>
              <w:t>01 05 02 01 10 0000 610</w:t>
            </w:r>
          </w:p>
        </w:tc>
        <w:tc>
          <w:tcPr>
            <w:tcW w:w="793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rPr>
                <w:sz w:val="28"/>
                <w:szCs w:val="28"/>
                <w:lang w:eastAsia="en-US"/>
              </w:rPr>
            </w:pPr>
            <w:r w:rsidRPr="00097DCE">
              <w:rPr>
                <w:sz w:val="28"/>
                <w:szCs w:val="28"/>
                <w:lang w:eastAsia="en-US"/>
              </w:rPr>
              <w:t>Уменьшение прочих остатков денежных средств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spacing w:line="256" w:lineRule="auto"/>
              <w:jc w:val="center"/>
              <w:rPr>
                <w:lang w:eastAsia="en-US"/>
              </w:rPr>
            </w:pPr>
            <w:r w:rsidRPr="00097DCE">
              <w:rPr>
                <w:sz w:val="28"/>
                <w:szCs w:val="28"/>
                <w:lang w:eastAsia="en-US"/>
              </w:rPr>
              <w:t>13263.6</w:t>
            </w:r>
          </w:p>
        </w:tc>
        <w:tc>
          <w:tcPr>
            <w:tcW w:w="141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7699.6</w:t>
            </w:r>
          </w:p>
        </w:tc>
        <w:tc>
          <w:tcPr>
            <w:tcW w:w="1276"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widowControl w:val="0"/>
              <w:spacing w:line="256" w:lineRule="auto"/>
              <w:jc w:val="center"/>
              <w:rPr>
                <w:sz w:val="28"/>
                <w:szCs w:val="28"/>
                <w:lang w:eastAsia="en-US"/>
              </w:rPr>
            </w:pPr>
            <w:r w:rsidRPr="00097DCE">
              <w:rPr>
                <w:sz w:val="28"/>
                <w:szCs w:val="28"/>
                <w:lang w:eastAsia="en-US"/>
              </w:rPr>
              <w:t>7238.4</w:t>
            </w:r>
          </w:p>
        </w:tc>
      </w:tr>
    </w:tbl>
    <w:p w:rsidR="00097DCE" w:rsidRPr="00097DCE" w:rsidRDefault="00097DCE" w:rsidP="00097DCE">
      <w:pPr>
        <w:widowControl w:val="0"/>
        <w:rPr>
          <w:sz w:val="28"/>
          <w:szCs w:val="28"/>
        </w:rPr>
      </w:pPr>
    </w:p>
    <w:p w:rsidR="00097DCE" w:rsidRPr="00097DCE" w:rsidRDefault="00097DCE" w:rsidP="00097DCE">
      <w:pPr>
        <w:widowControl w:val="0"/>
        <w:rPr>
          <w:sz w:val="28"/>
          <w:szCs w:val="28"/>
        </w:rPr>
      </w:pPr>
      <w:r w:rsidRPr="00097DCE">
        <w:rPr>
          <w:sz w:val="28"/>
          <w:szCs w:val="28"/>
        </w:rPr>
        <w:t>5)  Приложение 3 изложить в следующей редакции:</w:t>
      </w:r>
    </w:p>
    <w:p w:rsidR="00097DCE" w:rsidRPr="00097DCE" w:rsidRDefault="00097DCE" w:rsidP="00097DCE">
      <w:pPr>
        <w:tabs>
          <w:tab w:val="left" w:pos="8325"/>
        </w:tabs>
        <w:autoSpaceDE w:val="0"/>
        <w:autoSpaceDN w:val="0"/>
        <w:adjustRightInd w:val="0"/>
        <w:jc w:val="both"/>
        <w:outlineLvl w:val="1"/>
        <w:rPr>
          <w:sz w:val="28"/>
          <w:szCs w:val="28"/>
        </w:rPr>
      </w:pPr>
      <w:r w:rsidRPr="00097DCE">
        <w:rPr>
          <w:sz w:val="28"/>
          <w:szCs w:val="28"/>
        </w:rPr>
        <w:tab/>
      </w:r>
    </w:p>
    <w:tbl>
      <w:tblPr>
        <w:tblpPr w:leftFromText="180" w:rightFromText="180" w:vertAnchor="text" w:tblpX="60" w:tblpY="1"/>
        <w:tblOverlap w:val="never"/>
        <w:tblW w:w="16018" w:type="dxa"/>
        <w:tblLayout w:type="fixed"/>
        <w:tblCellMar>
          <w:left w:w="30" w:type="dxa"/>
          <w:right w:w="30" w:type="dxa"/>
        </w:tblCellMar>
        <w:tblLook w:val="0000" w:firstRow="0" w:lastRow="0" w:firstColumn="0" w:lastColumn="0" w:noHBand="0" w:noVBand="0"/>
      </w:tblPr>
      <w:tblGrid>
        <w:gridCol w:w="7827"/>
        <w:gridCol w:w="567"/>
        <w:gridCol w:w="708"/>
        <w:gridCol w:w="1701"/>
        <w:gridCol w:w="567"/>
        <w:gridCol w:w="1671"/>
        <w:gridCol w:w="1560"/>
        <w:gridCol w:w="1417"/>
      </w:tblGrid>
      <w:tr w:rsidR="00097DCE" w:rsidRPr="00097DCE" w:rsidTr="00097DCE">
        <w:trPr>
          <w:trHeight w:val="1135"/>
        </w:trPr>
        <w:tc>
          <w:tcPr>
            <w:tcW w:w="16018" w:type="dxa"/>
            <w:gridSpan w:val="8"/>
            <w:tcBorders>
              <w:top w:val="nil"/>
              <w:left w:val="nil"/>
            </w:tcBorders>
            <w:vAlign w:val="bottom"/>
          </w:tcPr>
          <w:p w:rsidR="00097DCE" w:rsidRPr="00097DCE" w:rsidRDefault="00097DCE" w:rsidP="00097DCE">
            <w:pPr>
              <w:autoSpaceDE w:val="0"/>
              <w:autoSpaceDN w:val="0"/>
              <w:adjustRightInd w:val="0"/>
              <w:jc w:val="right"/>
              <w:rPr>
                <w:color w:val="000000"/>
                <w:sz w:val="28"/>
                <w:szCs w:val="28"/>
              </w:rPr>
            </w:pPr>
            <w:r w:rsidRPr="00097DCE">
              <w:rPr>
                <w:color w:val="000000"/>
                <w:sz w:val="28"/>
                <w:szCs w:val="28"/>
              </w:rPr>
              <w:t xml:space="preserve">                             Приложение 3 </w:t>
            </w:r>
          </w:p>
          <w:p w:rsidR="00097DCE" w:rsidRPr="00097DCE" w:rsidRDefault="00097DCE" w:rsidP="00097DCE">
            <w:pPr>
              <w:autoSpaceDE w:val="0"/>
              <w:autoSpaceDN w:val="0"/>
              <w:adjustRightInd w:val="0"/>
              <w:jc w:val="right"/>
              <w:rPr>
                <w:color w:val="000000"/>
                <w:sz w:val="28"/>
                <w:szCs w:val="28"/>
              </w:rPr>
            </w:pPr>
            <w:r w:rsidRPr="00097DCE">
              <w:rPr>
                <w:color w:val="000000"/>
                <w:sz w:val="28"/>
                <w:szCs w:val="28"/>
              </w:rPr>
              <w:t>к решению Собрания депутатов Мещеряковского сельского поселения</w:t>
            </w:r>
          </w:p>
          <w:p w:rsidR="00097DCE" w:rsidRPr="00097DCE" w:rsidRDefault="00097DCE" w:rsidP="00097DCE">
            <w:pPr>
              <w:autoSpaceDE w:val="0"/>
              <w:autoSpaceDN w:val="0"/>
              <w:adjustRightInd w:val="0"/>
              <w:jc w:val="right"/>
              <w:rPr>
                <w:color w:val="000000"/>
                <w:sz w:val="28"/>
                <w:szCs w:val="28"/>
              </w:rPr>
            </w:pPr>
            <w:r w:rsidRPr="00097DCE">
              <w:rPr>
                <w:color w:val="000000"/>
                <w:sz w:val="28"/>
                <w:szCs w:val="28"/>
              </w:rPr>
              <w:t xml:space="preserve">                                             «О бюджете Мещеряковского сельского поселения                                                                                   Верхнедонского района на 2022 год и на плановый период 2023 и 2024 годов»</w:t>
            </w:r>
          </w:p>
        </w:tc>
      </w:tr>
      <w:tr w:rsidR="00097DCE" w:rsidRPr="00097DCE" w:rsidTr="00097DCE">
        <w:trPr>
          <w:trHeight w:val="332"/>
        </w:trPr>
        <w:tc>
          <w:tcPr>
            <w:tcW w:w="16018" w:type="dxa"/>
            <w:gridSpan w:val="8"/>
            <w:tcBorders>
              <w:top w:val="nil"/>
              <w:left w:val="nil"/>
              <w:bottom w:val="nil"/>
            </w:tcBorders>
          </w:tcPr>
          <w:p w:rsidR="00097DCE" w:rsidRPr="00097DCE" w:rsidRDefault="00097DCE" w:rsidP="00097DCE">
            <w:pPr>
              <w:autoSpaceDE w:val="0"/>
              <w:autoSpaceDN w:val="0"/>
              <w:adjustRightInd w:val="0"/>
              <w:rPr>
                <w:color w:val="000000"/>
                <w:sz w:val="28"/>
                <w:szCs w:val="28"/>
              </w:rPr>
            </w:pPr>
          </w:p>
        </w:tc>
      </w:tr>
      <w:tr w:rsidR="00097DCE" w:rsidRPr="00097DCE" w:rsidTr="00097DCE">
        <w:trPr>
          <w:trHeight w:val="1120"/>
        </w:trPr>
        <w:tc>
          <w:tcPr>
            <w:tcW w:w="16018" w:type="dxa"/>
            <w:gridSpan w:val="8"/>
            <w:tcBorders>
              <w:top w:val="nil"/>
              <w:left w:val="nil"/>
            </w:tcBorders>
          </w:tcPr>
          <w:p w:rsidR="00097DCE" w:rsidRPr="00097DCE" w:rsidRDefault="00097DCE" w:rsidP="00097DCE">
            <w:pPr>
              <w:keepNext/>
              <w:keepLines/>
              <w:spacing w:before="40"/>
              <w:outlineLvl w:val="1"/>
              <w:rPr>
                <w:rFonts w:eastAsiaTheme="majorEastAsia"/>
                <w:b/>
                <w:sz w:val="28"/>
                <w:szCs w:val="28"/>
              </w:rPr>
            </w:pPr>
            <w:r w:rsidRPr="00097DCE">
              <w:rPr>
                <w:rFonts w:eastAsiaTheme="majorEastAsia"/>
                <w:sz w:val="28"/>
                <w:szCs w:val="28"/>
              </w:rPr>
              <w:lastRenderedPageBreak/>
              <w:t xml:space="preserve">         </w:t>
            </w:r>
            <w:r w:rsidRPr="00097DCE">
              <w:rPr>
                <w:rFonts w:eastAsiaTheme="majorEastAsia"/>
                <w:b/>
                <w:sz w:val="28"/>
                <w:szCs w:val="28"/>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2022 год и на плановый период 2023 и 2024 годов</w:t>
            </w:r>
          </w:p>
        </w:tc>
      </w:tr>
      <w:tr w:rsidR="00097DCE" w:rsidRPr="00097DCE" w:rsidTr="00097DCE">
        <w:trPr>
          <w:trHeight w:val="80"/>
        </w:trPr>
        <w:tc>
          <w:tcPr>
            <w:tcW w:w="16018" w:type="dxa"/>
            <w:gridSpan w:val="8"/>
            <w:tcBorders>
              <w:top w:val="nil"/>
              <w:left w:val="nil"/>
              <w:bottom w:val="nil"/>
              <w:right w:val="nil"/>
            </w:tcBorders>
          </w:tcPr>
          <w:p w:rsidR="00097DCE" w:rsidRPr="00097DCE" w:rsidRDefault="00097DCE" w:rsidP="00097DCE">
            <w:pPr>
              <w:autoSpaceDE w:val="0"/>
              <w:autoSpaceDN w:val="0"/>
              <w:adjustRightInd w:val="0"/>
              <w:jc w:val="right"/>
              <w:rPr>
                <w:b/>
                <w:bCs/>
                <w:color w:val="000000"/>
                <w:sz w:val="28"/>
                <w:szCs w:val="28"/>
              </w:rPr>
            </w:pPr>
            <w:r w:rsidRPr="00097DCE">
              <w:rPr>
                <w:b/>
                <w:bCs/>
                <w:color w:val="000000"/>
                <w:sz w:val="28"/>
                <w:szCs w:val="28"/>
              </w:rPr>
              <w:t>(тыс. рублей)</w:t>
            </w:r>
          </w:p>
        </w:tc>
      </w:tr>
      <w:tr w:rsidR="00097DCE" w:rsidRPr="00097DCE" w:rsidTr="00097DCE">
        <w:trPr>
          <w:trHeight w:val="518"/>
        </w:trPr>
        <w:tc>
          <w:tcPr>
            <w:tcW w:w="7827"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Наименование</w:t>
            </w:r>
          </w:p>
        </w:tc>
        <w:tc>
          <w:tcPr>
            <w:tcW w:w="567"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proofErr w:type="spellStart"/>
            <w:r w:rsidRPr="00097DCE">
              <w:rPr>
                <w:b/>
                <w:bCs/>
                <w:color w:val="000000"/>
                <w:sz w:val="28"/>
                <w:szCs w:val="28"/>
              </w:rPr>
              <w:t>Рз</w:t>
            </w:r>
            <w:proofErr w:type="spellEnd"/>
          </w:p>
        </w:tc>
        <w:tc>
          <w:tcPr>
            <w:tcW w:w="708"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ПР</w:t>
            </w:r>
          </w:p>
        </w:tc>
        <w:tc>
          <w:tcPr>
            <w:tcW w:w="1701"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ЦСР</w:t>
            </w:r>
          </w:p>
        </w:tc>
        <w:tc>
          <w:tcPr>
            <w:tcW w:w="567"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ВР</w:t>
            </w:r>
          </w:p>
        </w:tc>
        <w:tc>
          <w:tcPr>
            <w:tcW w:w="1671"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2022 год</w:t>
            </w:r>
          </w:p>
        </w:tc>
        <w:tc>
          <w:tcPr>
            <w:tcW w:w="1560"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 xml:space="preserve">2023 год </w:t>
            </w:r>
          </w:p>
          <w:p w:rsidR="00097DCE" w:rsidRPr="00097DCE" w:rsidRDefault="00097DCE" w:rsidP="00097DCE">
            <w:pPr>
              <w:autoSpaceDE w:val="0"/>
              <w:autoSpaceDN w:val="0"/>
              <w:adjustRightInd w:val="0"/>
              <w:jc w:val="center"/>
              <w:rPr>
                <w:b/>
                <w:bCs/>
                <w:color w:val="000000"/>
                <w:sz w:val="28"/>
                <w:szCs w:val="28"/>
              </w:rPr>
            </w:pPr>
          </w:p>
        </w:tc>
        <w:tc>
          <w:tcPr>
            <w:tcW w:w="1417" w:type="dxa"/>
            <w:tcBorders>
              <w:top w:val="single" w:sz="6" w:space="0" w:color="auto"/>
              <w:left w:val="single" w:sz="6" w:space="0" w:color="auto"/>
              <w:right w:val="single" w:sz="6" w:space="0" w:color="auto"/>
            </w:tcBorders>
          </w:tcPr>
          <w:p w:rsidR="00097DCE" w:rsidRPr="00097DCE" w:rsidRDefault="00097DCE" w:rsidP="00097DCE">
            <w:pPr>
              <w:autoSpaceDE w:val="0"/>
              <w:autoSpaceDN w:val="0"/>
              <w:adjustRightInd w:val="0"/>
              <w:jc w:val="center"/>
              <w:rPr>
                <w:b/>
                <w:bCs/>
                <w:color w:val="000000"/>
                <w:sz w:val="28"/>
                <w:szCs w:val="28"/>
              </w:rPr>
            </w:pPr>
            <w:r w:rsidRPr="00097DCE">
              <w:rPr>
                <w:b/>
                <w:bCs/>
                <w:color w:val="000000"/>
                <w:sz w:val="28"/>
                <w:szCs w:val="28"/>
              </w:rPr>
              <w:t>2024 год</w:t>
            </w:r>
          </w:p>
          <w:p w:rsidR="00097DCE" w:rsidRPr="00097DCE" w:rsidRDefault="00097DCE" w:rsidP="00097DCE">
            <w:pPr>
              <w:autoSpaceDE w:val="0"/>
              <w:autoSpaceDN w:val="0"/>
              <w:adjustRightInd w:val="0"/>
              <w:jc w:val="center"/>
              <w:rPr>
                <w:b/>
                <w:bCs/>
                <w:color w:val="000000"/>
                <w:sz w:val="28"/>
                <w:szCs w:val="28"/>
              </w:rPr>
            </w:pPr>
          </w:p>
        </w:tc>
      </w:tr>
      <w:tr w:rsidR="00097DCE" w:rsidRPr="00097DCE" w:rsidTr="00097DCE">
        <w:trPr>
          <w:trHeight w:val="319"/>
        </w:trPr>
        <w:tc>
          <w:tcPr>
            <w:tcW w:w="7827"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1</w:t>
            </w:r>
          </w:p>
        </w:tc>
        <w:tc>
          <w:tcPr>
            <w:tcW w:w="567"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2</w:t>
            </w:r>
          </w:p>
        </w:tc>
        <w:tc>
          <w:tcPr>
            <w:tcW w:w="708"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3</w:t>
            </w:r>
          </w:p>
        </w:tc>
        <w:tc>
          <w:tcPr>
            <w:tcW w:w="1701"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4</w:t>
            </w:r>
          </w:p>
        </w:tc>
        <w:tc>
          <w:tcPr>
            <w:tcW w:w="567"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5</w:t>
            </w:r>
          </w:p>
        </w:tc>
        <w:tc>
          <w:tcPr>
            <w:tcW w:w="1671"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6</w:t>
            </w:r>
          </w:p>
        </w:tc>
        <w:tc>
          <w:tcPr>
            <w:tcW w:w="1560"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7</w:t>
            </w:r>
          </w:p>
        </w:tc>
        <w:tc>
          <w:tcPr>
            <w:tcW w:w="1417" w:type="dxa"/>
            <w:tcBorders>
              <w:top w:val="single" w:sz="6" w:space="0" w:color="auto"/>
              <w:left w:val="single" w:sz="6" w:space="0" w:color="auto"/>
              <w:bottom w:val="single" w:sz="4" w:space="0" w:color="auto"/>
              <w:right w:val="single" w:sz="6" w:space="0" w:color="auto"/>
            </w:tcBorders>
          </w:tcPr>
          <w:p w:rsidR="00097DCE" w:rsidRPr="00097DCE" w:rsidRDefault="00097DCE" w:rsidP="00097DCE">
            <w:pPr>
              <w:autoSpaceDE w:val="0"/>
              <w:autoSpaceDN w:val="0"/>
              <w:adjustRightInd w:val="0"/>
              <w:jc w:val="center"/>
              <w:rPr>
                <w:color w:val="000000"/>
                <w:sz w:val="28"/>
                <w:szCs w:val="28"/>
              </w:rPr>
            </w:pPr>
            <w:r w:rsidRPr="00097DCE">
              <w:rPr>
                <w:color w:val="000000"/>
                <w:sz w:val="28"/>
                <w:szCs w:val="28"/>
              </w:rPr>
              <w:t>8</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7 390.2</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5 849.1</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5 459.1</w:t>
            </w:r>
          </w:p>
        </w:tc>
      </w:tr>
      <w:tr w:rsidR="00097DCE" w:rsidRPr="00097DCE" w:rsidTr="00097DCE">
        <w:trPr>
          <w:trHeight w:val="79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6 002.3</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5 094.6</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4 737.3</w:t>
            </w:r>
          </w:p>
        </w:tc>
      </w:tr>
      <w:tr w:rsidR="00097DCE" w:rsidRPr="00097DCE" w:rsidTr="00097DCE">
        <w:trPr>
          <w:trHeight w:val="26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8910000110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120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5 078.1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3 966.5</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3 605.2</w:t>
            </w:r>
          </w:p>
        </w:tc>
      </w:tr>
      <w:tr w:rsidR="00097DCE" w:rsidRPr="00097DCE" w:rsidTr="00097DCE">
        <w:trPr>
          <w:trHeight w:val="416"/>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8910000190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924.0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1 127.9</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1 131.9</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w:t>
            </w:r>
            <w:r w:rsidRPr="00097DCE">
              <w:rPr>
                <w:sz w:val="28"/>
                <w:szCs w:val="28"/>
              </w:rPr>
              <w:lastRenderedPageBreak/>
              <w:t>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lastRenderedPageBreak/>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8990072390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0.2</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0.2</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0.2</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308.3</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150.0</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9910090100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870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308.3</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150.0</w:t>
            </w:r>
          </w:p>
        </w:tc>
      </w:tr>
      <w:tr w:rsidR="00097DCE" w:rsidRPr="00097DCE" w:rsidTr="00097DCE">
        <w:trPr>
          <w:trHeight w:val="414"/>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1 079.6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604.5</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571.8</w:t>
            </w:r>
          </w:p>
        </w:tc>
      </w:tr>
      <w:tr w:rsidR="00097DCE" w:rsidRPr="00097DCE" w:rsidTr="00097DCE">
        <w:trPr>
          <w:trHeight w:val="413"/>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0220027060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0610027180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w:t>
            </w:r>
          </w:p>
        </w:tc>
      </w:tr>
      <w:tr w:rsidR="00097DCE" w:rsidRPr="00097DCE" w:rsidTr="00097DCE">
        <w:trPr>
          <w:trHeight w:val="983"/>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w:t>
            </w:r>
            <w:r w:rsidRPr="00097DCE">
              <w:rPr>
                <w:sz w:val="28"/>
                <w:szCs w:val="28"/>
              </w:rPr>
              <w:lastRenderedPageBreak/>
              <w:t>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lastRenderedPageBreak/>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0710027200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18.0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18.0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18.0</w:t>
            </w:r>
          </w:p>
        </w:tc>
      </w:tr>
      <w:tr w:rsidR="00097DCE" w:rsidRPr="00097DCE" w:rsidTr="00097DCE">
        <w:trPr>
          <w:trHeight w:val="238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0710027210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20.0</w:t>
            </w:r>
          </w:p>
        </w:tc>
      </w:tr>
      <w:tr w:rsidR="00097DCE" w:rsidRPr="00097DCE" w:rsidTr="00097DCE">
        <w:trPr>
          <w:trHeight w:val="694"/>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0710027220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12.0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r>
      <w:tr w:rsidR="00097DCE" w:rsidRPr="00097DCE" w:rsidTr="00097DCE">
        <w:trPr>
          <w:trHeight w:val="8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0710027270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28.9</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8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0710027280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850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20.0</w:t>
            </w:r>
          </w:p>
        </w:tc>
      </w:tr>
      <w:tr w:rsidR="00097DCE" w:rsidRPr="00097DCE" w:rsidTr="00097DCE">
        <w:trPr>
          <w:trHeight w:val="8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9990085010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38.6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9990090110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880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356.8</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9990099990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891.0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110.0</w:t>
            </w:r>
          </w:p>
        </w:tc>
      </w:tr>
      <w:tr w:rsidR="00097DCE" w:rsidRPr="00097DCE" w:rsidTr="00097DCE">
        <w:trPr>
          <w:trHeight w:val="26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9990099990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850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46.1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30.5</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31.0</w:t>
            </w:r>
          </w:p>
        </w:tc>
      </w:tr>
      <w:tr w:rsidR="00097DCE" w:rsidRPr="00097DCE" w:rsidTr="00097DCE">
        <w:trPr>
          <w:trHeight w:val="454"/>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02</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102.2</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99.7</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103.1</w:t>
            </w:r>
          </w:p>
        </w:tc>
      </w:tr>
      <w:tr w:rsidR="00097DCE" w:rsidRPr="00097DCE" w:rsidTr="00097DCE">
        <w:trPr>
          <w:trHeight w:val="418"/>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02</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102.2</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99.7</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103.1</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Расходы на осуществление первичного воинского учета на территориях, где отсутствуют военные комиссариаты по иным </w:t>
            </w:r>
            <w:r w:rsidRPr="00097DCE">
              <w:rPr>
                <w:sz w:val="28"/>
                <w:szCs w:val="28"/>
              </w:rPr>
              <w:lastRenderedPageBreak/>
              <w:t>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lastRenderedPageBreak/>
              <w:t>02</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8990051180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120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102.2</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99.7</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103.1</w:t>
            </w:r>
          </w:p>
        </w:tc>
      </w:tr>
      <w:tr w:rsidR="00097DCE" w:rsidRPr="00097DCE" w:rsidTr="00097DCE">
        <w:trPr>
          <w:trHeight w:val="704"/>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03</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88.6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50.0</w:t>
            </w:r>
          </w:p>
        </w:tc>
      </w:tr>
      <w:tr w:rsidR="00097DCE" w:rsidRPr="00097DCE" w:rsidTr="00097DCE">
        <w:trPr>
          <w:trHeight w:val="554"/>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88.6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0310027090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88.6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w:t>
            </w:r>
          </w:p>
        </w:tc>
      </w:tr>
      <w:tr w:rsidR="00097DCE" w:rsidRPr="00097DCE" w:rsidTr="00097DCE">
        <w:trPr>
          <w:trHeight w:val="343"/>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04</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1 064.1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10.0</w:t>
            </w:r>
          </w:p>
        </w:tc>
      </w:tr>
      <w:tr w:rsidR="00097DCE" w:rsidRPr="00097DCE" w:rsidTr="00097DCE">
        <w:trPr>
          <w:trHeight w:val="402"/>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09</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1 047.6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09</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0510027120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1 047.6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16.5</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r>
      <w:tr w:rsidR="00097DCE" w:rsidRPr="00097DCE" w:rsidTr="00097DCE">
        <w:trPr>
          <w:trHeight w:val="41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Межевание земельных участков в рамках непрограммных расходов Администрации Мещеряковского сельского поселения </w:t>
            </w:r>
            <w:r w:rsidRPr="00097DCE">
              <w:rPr>
                <w:sz w:val="28"/>
                <w:szCs w:val="28"/>
              </w:rPr>
              <w:lastRenderedPageBreak/>
              <w:t>(иные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lastRenderedPageBreak/>
              <w:t>04</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9990027230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16.5</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1 137.1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1 258.5</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1 275.0</w:t>
            </w:r>
          </w:p>
        </w:tc>
      </w:tr>
      <w:tr w:rsidR="00097DCE" w:rsidRPr="00097DCE" w:rsidTr="00097DCE">
        <w:trPr>
          <w:trHeight w:val="361"/>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1 115.0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1 258.5</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1 275.0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0110027010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532.5</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548.5</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565.0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0110027020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r>
      <w:tr w:rsidR="00097DCE" w:rsidRPr="00097DCE" w:rsidTr="00097DCE">
        <w:trPr>
          <w:trHeight w:val="673"/>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0110027030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19.6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w:t>
            </w:r>
          </w:p>
        </w:tc>
      </w:tr>
      <w:tr w:rsidR="00097DCE" w:rsidRPr="00097DCE" w:rsidTr="00097DCE">
        <w:trPr>
          <w:trHeight w:val="702"/>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0110099990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412.9</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500.0</w:t>
            </w:r>
          </w:p>
        </w:tc>
      </w:tr>
      <w:tr w:rsidR="00097DCE" w:rsidRPr="00097DCE" w:rsidTr="00097DCE">
        <w:trPr>
          <w:trHeight w:val="418"/>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Приобретение оборудования и материалов для развития и восстановления объектов электрических сетей наружного </w:t>
            </w:r>
            <w:r w:rsidRPr="00097DCE">
              <w:rPr>
                <w:sz w:val="28"/>
                <w:szCs w:val="28"/>
              </w:rPr>
              <w:lastRenderedPageBreak/>
              <w:t>(уличного)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lastRenderedPageBreak/>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0620027190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145.0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150.0</w:t>
            </w:r>
          </w:p>
        </w:tc>
      </w:tr>
      <w:tr w:rsidR="00097DCE" w:rsidRPr="00097DCE" w:rsidTr="00097DCE">
        <w:trPr>
          <w:trHeight w:val="418"/>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22.1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418"/>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9990085010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22.1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452"/>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07</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32.4</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10.0</w:t>
            </w:r>
          </w:p>
        </w:tc>
      </w:tr>
      <w:tr w:rsidR="00097DCE" w:rsidRPr="00097DCE" w:rsidTr="00097DCE">
        <w:trPr>
          <w:trHeight w:val="496"/>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32.4</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r>
      <w:tr w:rsidR="00097DCE" w:rsidRPr="00097DCE" w:rsidTr="00097DCE">
        <w:trPr>
          <w:trHeight w:val="702"/>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0710027290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32.4</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10.0</w:t>
            </w:r>
          </w:p>
        </w:tc>
      </w:tr>
      <w:tr w:rsidR="00097DCE" w:rsidRPr="00097DCE" w:rsidTr="00097DCE">
        <w:trPr>
          <w:trHeight w:val="296"/>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08</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3 122.6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260.0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160.0</w:t>
            </w:r>
          </w:p>
        </w:tc>
      </w:tr>
      <w:tr w:rsidR="00097DCE" w:rsidRPr="00097DCE" w:rsidTr="00097DCE">
        <w:trPr>
          <w:trHeight w:val="30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08</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3 122.6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160.0</w:t>
            </w:r>
          </w:p>
        </w:tc>
      </w:tr>
      <w:tr w:rsidR="00097DCE" w:rsidRPr="00097DCE" w:rsidTr="00097DCE">
        <w:trPr>
          <w:trHeight w:val="534"/>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w:t>
            </w:r>
            <w:r w:rsidRPr="00097DCE">
              <w:rPr>
                <w:sz w:val="28"/>
                <w:szCs w:val="28"/>
              </w:rPr>
              <w:lastRenderedPageBreak/>
              <w:t>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lastRenderedPageBreak/>
              <w:t>08</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0410027070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203.1</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08</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0410085010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540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2 755.5</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0.0</w:t>
            </w:r>
          </w:p>
        </w:tc>
      </w:tr>
      <w:tr w:rsidR="00097DCE" w:rsidRPr="00097DCE"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08</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9990099990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240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164.0</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260.0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160.0</w:t>
            </w:r>
          </w:p>
        </w:tc>
      </w:tr>
      <w:tr w:rsidR="00097DCE" w:rsidRPr="00097DCE" w:rsidTr="00097DCE">
        <w:trPr>
          <w:trHeight w:val="375"/>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326.4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162.3</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171.2</w:t>
            </w:r>
          </w:p>
        </w:tc>
      </w:tr>
      <w:tr w:rsidR="00097DCE" w:rsidRPr="00097DCE" w:rsidTr="00097DCE">
        <w:trPr>
          <w:trHeight w:val="273"/>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162.3</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171.2</w:t>
            </w:r>
          </w:p>
        </w:tc>
      </w:tr>
      <w:tr w:rsidR="00097DCE" w:rsidRPr="00097DCE" w:rsidTr="00097DCE">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0910010010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310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326.4</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162.3</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color w:val="000000"/>
                <w:sz w:val="28"/>
                <w:szCs w:val="28"/>
              </w:rPr>
            </w:pPr>
            <w:r w:rsidRPr="00097DCE">
              <w:rPr>
                <w:color w:val="000000"/>
                <w:sz w:val="28"/>
                <w:szCs w:val="28"/>
              </w:rPr>
              <w:t>171.2</w:t>
            </w:r>
          </w:p>
        </w:tc>
      </w:tr>
      <w:tr w:rsidR="00097DCE" w:rsidRPr="00097DCE" w:rsidTr="00097DCE">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13 263.6</w:t>
            </w:r>
          </w:p>
        </w:tc>
        <w:tc>
          <w:tcPr>
            <w:tcW w:w="1560"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7 699.6</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DCE" w:rsidRPr="00097DCE" w:rsidRDefault="00097DCE" w:rsidP="00097DCE">
            <w:pPr>
              <w:jc w:val="center"/>
              <w:rPr>
                <w:b/>
                <w:bCs/>
                <w:color w:val="000000"/>
                <w:sz w:val="28"/>
                <w:szCs w:val="28"/>
              </w:rPr>
            </w:pPr>
            <w:r w:rsidRPr="00097DCE">
              <w:rPr>
                <w:b/>
                <w:bCs/>
                <w:color w:val="000000"/>
                <w:sz w:val="28"/>
                <w:szCs w:val="28"/>
              </w:rPr>
              <w:t>7 238.4</w:t>
            </w:r>
          </w:p>
        </w:tc>
      </w:tr>
    </w:tbl>
    <w:p w:rsidR="00097DCE" w:rsidRPr="00097DCE" w:rsidRDefault="00097DCE" w:rsidP="00097DCE">
      <w:pPr>
        <w:jc w:val="right"/>
        <w:rPr>
          <w:sz w:val="28"/>
          <w:szCs w:val="28"/>
        </w:rPr>
      </w:pPr>
      <w:r w:rsidRPr="00097DCE">
        <w:rPr>
          <w:sz w:val="28"/>
          <w:szCs w:val="28"/>
        </w:rPr>
        <w:t>;</w:t>
      </w:r>
    </w:p>
    <w:p w:rsidR="00097DCE" w:rsidRPr="00097DCE" w:rsidRDefault="00097DCE" w:rsidP="00097DCE">
      <w:pPr>
        <w:widowControl w:val="0"/>
        <w:rPr>
          <w:sz w:val="28"/>
          <w:szCs w:val="28"/>
        </w:rPr>
      </w:pPr>
      <w:r w:rsidRPr="00097DCE">
        <w:rPr>
          <w:sz w:val="28"/>
          <w:szCs w:val="28"/>
        </w:rPr>
        <w:t>6) Приложение 4 изложить в следующей редакции:</w:t>
      </w:r>
    </w:p>
    <w:p w:rsidR="00097DCE" w:rsidRPr="00097DCE" w:rsidRDefault="00097DCE" w:rsidP="00097DCE">
      <w:pPr>
        <w:widowControl w:val="0"/>
        <w:rPr>
          <w:sz w:val="28"/>
          <w:szCs w:val="28"/>
        </w:rPr>
      </w:pPr>
    </w:p>
    <w:tbl>
      <w:tblPr>
        <w:tblW w:w="16160" w:type="dxa"/>
        <w:tblLayout w:type="fixed"/>
        <w:tblLook w:val="04A0" w:firstRow="1" w:lastRow="0" w:firstColumn="1" w:lastColumn="0" w:noHBand="0" w:noVBand="1"/>
      </w:tblPr>
      <w:tblGrid>
        <w:gridCol w:w="6204"/>
        <w:gridCol w:w="850"/>
        <w:gridCol w:w="709"/>
        <w:gridCol w:w="709"/>
        <w:gridCol w:w="1842"/>
        <w:gridCol w:w="709"/>
        <w:gridCol w:w="1735"/>
        <w:gridCol w:w="1559"/>
        <w:gridCol w:w="1843"/>
      </w:tblGrid>
      <w:tr w:rsidR="00097DCE" w:rsidRPr="00097DCE" w:rsidTr="00097DCE">
        <w:trPr>
          <w:trHeight w:val="1139"/>
        </w:trPr>
        <w:tc>
          <w:tcPr>
            <w:tcW w:w="16160" w:type="dxa"/>
            <w:gridSpan w:val="9"/>
            <w:hideMark/>
          </w:tcPr>
          <w:p w:rsidR="00097DCE" w:rsidRPr="00097DCE" w:rsidRDefault="00097DCE" w:rsidP="00097DCE">
            <w:pPr>
              <w:jc w:val="right"/>
              <w:rPr>
                <w:sz w:val="28"/>
                <w:szCs w:val="28"/>
              </w:rPr>
            </w:pPr>
            <w:r w:rsidRPr="00097DCE">
              <w:rPr>
                <w:sz w:val="28"/>
                <w:szCs w:val="28"/>
              </w:rPr>
              <w:lastRenderedPageBreak/>
              <w:t>Приложение 4</w:t>
            </w:r>
          </w:p>
          <w:p w:rsidR="00097DCE" w:rsidRPr="00097DCE" w:rsidRDefault="00097DCE" w:rsidP="00097DCE">
            <w:pPr>
              <w:jc w:val="right"/>
              <w:rPr>
                <w:sz w:val="28"/>
                <w:szCs w:val="28"/>
              </w:rPr>
            </w:pPr>
            <w:r w:rsidRPr="00097DCE">
              <w:rPr>
                <w:sz w:val="28"/>
                <w:szCs w:val="28"/>
              </w:rPr>
              <w:t xml:space="preserve">      к решению Собрания депутатов Мещеряковского сельского поселения </w:t>
            </w:r>
          </w:p>
          <w:p w:rsidR="00097DCE" w:rsidRPr="00097DCE" w:rsidRDefault="00097DCE" w:rsidP="00097DCE">
            <w:pPr>
              <w:jc w:val="right"/>
              <w:rPr>
                <w:sz w:val="28"/>
                <w:szCs w:val="28"/>
              </w:rPr>
            </w:pPr>
            <w:r w:rsidRPr="00097DCE">
              <w:rPr>
                <w:sz w:val="28"/>
                <w:szCs w:val="28"/>
              </w:rPr>
              <w:t>«О бюджете Мещеряковского сельского поселения Верхнедонского района</w:t>
            </w:r>
          </w:p>
          <w:p w:rsidR="00097DCE" w:rsidRPr="00097DCE" w:rsidRDefault="00097DCE" w:rsidP="00097DCE">
            <w:pPr>
              <w:jc w:val="right"/>
              <w:rPr>
                <w:sz w:val="28"/>
                <w:szCs w:val="28"/>
              </w:rPr>
            </w:pPr>
            <w:r w:rsidRPr="00097DCE">
              <w:rPr>
                <w:sz w:val="28"/>
                <w:szCs w:val="28"/>
              </w:rPr>
              <w:t xml:space="preserve"> на 2022 год и плановый период 2023 и 2024 годов»</w:t>
            </w:r>
          </w:p>
        </w:tc>
      </w:tr>
      <w:tr w:rsidR="00097DCE" w:rsidRPr="00097DCE" w:rsidTr="00097DCE">
        <w:trPr>
          <w:trHeight w:val="857"/>
        </w:trPr>
        <w:tc>
          <w:tcPr>
            <w:tcW w:w="16160" w:type="dxa"/>
            <w:gridSpan w:val="9"/>
            <w:hideMark/>
          </w:tcPr>
          <w:p w:rsidR="00097DCE" w:rsidRPr="00097DCE" w:rsidRDefault="00097DCE" w:rsidP="00097DCE">
            <w:pPr>
              <w:jc w:val="center"/>
              <w:rPr>
                <w:b/>
                <w:bCs/>
                <w:sz w:val="28"/>
                <w:szCs w:val="28"/>
              </w:rPr>
            </w:pPr>
            <w:r w:rsidRPr="00097DCE">
              <w:rPr>
                <w:b/>
                <w:bCs/>
                <w:sz w:val="28"/>
                <w:szCs w:val="28"/>
              </w:rPr>
              <w:t>Ведомственная структура расходов бюджета Мещеряковского сельского поселения Верхнедонского района</w:t>
            </w:r>
          </w:p>
          <w:p w:rsidR="00097DCE" w:rsidRPr="00097DCE" w:rsidRDefault="00097DCE" w:rsidP="00097DCE">
            <w:pPr>
              <w:jc w:val="center"/>
              <w:rPr>
                <w:b/>
                <w:bCs/>
                <w:sz w:val="28"/>
                <w:szCs w:val="28"/>
              </w:rPr>
            </w:pPr>
            <w:r w:rsidRPr="00097DCE">
              <w:rPr>
                <w:b/>
                <w:bCs/>
                <w:sz w:val="28"/>
                <w:szCs w:val="28"/>
              </w:rPr>
              <w:t xml:space="preserve"> на 2022 год и на плановый период 2023 и 2024 годов</w:t>
            </w:r>
          </w:p>
        </w:tc>
      </w:tr>
      <w:tr w:rsidR="00097DCE" w:rsidRPr="00097DCE" w:rsidTr="00097DCE">
        <w:trPr>
          <w:trHeight w:val="511"/>
        </w:trPr>
        <w:tc>
          <w:tcPr>
            <w:tcW w:w="16160" w:type="dxa"/>
            <w:gridSpan w:val="9"/>
            <w:tcBorders>
              <w:bottom w:val="single" w:sz="4" w:space="0" w:color="auto"/>
            </w:tcBorders>
            <w:hideMark/>
          </w:tcPr>
          <w:p w:rsidR="00097DCE" w:rsidRPr="00097DCE" w:rsidRDefault="00097DCE" w:rsidP="00097DCE">
            <w:pPr>
              <w:jc w:val="right"/>
              <w:rPr>
                <w:b/>
                <w:bCs/>
                <w:sz w:val="28"/>
                <w:szCs w:val="28"/>
              </w:rPr>
            </w:pPr>
            <w:r w:rsidRPr="00097DCE">
              <w:rPr>
                <w:b/>
                <w:bCs/>
                <w:sz w:val="28"/>
                <w:szCs w:val="28"/>
              </w:rPr>
              <w:t>(тыс. рублей)</w:t>
            </w:r>
          </w:p>
        </w:tc>
      </w:tr>
      <w:tr w:rsidR="00097DCE" w:rsidRPr="00097DCE" w:rsidTr="00097DCE">
        <w:trPr>
          <w:trHeight w:val="898"/>
        </w:trPr>
        <w:tc>
          <w:tcPr>
            <w:tcW w:w="6204"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jc w:val="center"/>
              <w:rPr>
                <w:b/>
                <w:bCs/>
                <w:color w:val="000000"/>
                <w:sz w:val="28"/>
                <w:szCs w:val="28"/>
              </w:rPr>
            </w:pPr>
            <w:r w:rsidRPr="00097DCE">
              <w:rPr>
                <w:b/>
                <w:bCs/>
                <w:color w:val="000000"/>
                <w:sz w:val="28"/>
                <w:szCs w:val="28"/>
              </w:rPr>
              <w:t>Наименование</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jc w:val="center"/>
              <w:rPr>
                <w:b/>
                <w:bCs/>
                <w:color w:val="000000"/>
                <w:sz w:val="28"/>
                <w:szCs w:val="28"/>
              </w:rPr>
            </w:pPr>
            <w:r w:rsidRPr="00097DCE">
              <w:rPr>
                <w:b/>
                <w:bCs/>
                <w:color w:val="000000"/>
                <w:sz w:val="28"/>
                <w:szCs w:val="28"/>
              </w:rPr>
              <w:t>Мин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jc w:val="center"/>
              <w:rPr>
                <w:b/>
                <w:bCs/>
                <w:color w:val="000000"/>
                <w:sz w:val="28"/>
                <w:szCs w:val="28"/>
              </w:rPr>
            </w:pPr>
            <w:proofErr w:type="spellStart"/>
            <w:r w:rsidRPr="00097DCE">
              <w:rPr>
                <w:b/>
                <w:bCs/>
                <w:color w:val="000000"/>
                <w:sz w:val="28"/>
                <w:szCs w:val="28"/>
              </w:rPr>
              <w:t>Рз</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jc w:val="center"/>
              <w:rPr>
                <w:b/>
                <w:bCs/>
                <w:color w:val="000000"/>
                <w:sz w:val="28"/>
                <w:szCs w:val="28"/>
              </w:rPr>
            </w:pPr>
            <w:r w:rsidRPr="00097DCE">
              <w:rPr>
                <w:b/>
                <w:bCs/>
                <w:color w:val="000000"/>
                <w:sz w:val="28"/>
                <w:szCs w:val="28"/>
              </w:rPr>
              <w:t>ПР</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jc w:val="center"/>
              <w:rPr>
                <w:b/>
                <w:bCs/>
                <w:color w:val="000000"/>
                <w:sz w:val="28"/>
                <w:szCs w:val="28"/>
              </w:rPr>
            </w:pPr>
            <w:r w:rsidRPr="00097DCE">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jc w:val="center"/>
              <w:rPr>
                <w:b/>
                <w:bCs/>
                <w:color w:val="000000"/>
                <w:sz w:val="28"/>
                <w:szCs w:val="28"/>
              </w:rPr>
            </w:pPr>
            <w:r w:rsidRPr="00097DCE">
              <w:rPr>
                <w:b/>
                <w:bCs/>
                <w:color w:val="000000"/>
                <w:sz w:val="28"/>
                <w:szCs w:val="28"/>
              </w:rPr>
              <w:t>ВР</w:t>
            </w:r>
          </w:p>
        </w:tc>
        <w:tc>
          <w:tcPr>
            <w:tcW w:w="1735" w:type="dxa"/>
            <w:tcBorders>
              <w:top w:val="single" w:sz="4" w:space="0" w:color="auto"/>
              <w:left w:val="single" w:sz="4" w:space="0" w:color="auto"/>
              <w:bottom w:val="single" w:sz="4" w:space="0" w:color="auto"/>
              <w:right w:val="single" w:sz="4" w:space="0" w:color="auto"/>
            </w:tcBorders>
            <w:noWrap/>
            <w:vAlign w:val="bottom"/>
            <w:hideMark/>
          </w:tcPr>
          <w:p w:rsidR="00097DCE" w:rsidRPr="00097DCE" w:rsidRDefault="00097DCE" w:rsidP="00097DCE">
            <w:pPr>
              <w:rPr>
                <w:b/>
                <w:bCs/>
                <w:color w:val="000000"/>
                <w:sz w:val="28"/>
                <w:szCs w:val="28"/>
              </w:rPr>
            </w:pPr>
            <w:r w:rsidRPr="00097DCE">
              <w:rPr>
                <w:b/>
                <w:bCs/>
                <w:color w:val="000000"/>
                <w:sz w:val="28"/>
                <w:szCs w:val="28"/>
              </w:rPr>
              <w:t>2022 год</w:t>
            </w:r>
          </w:p>
        </w:tc>
        <w:tc>
          <w:tcPr>
            <w:tcW w:w="155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b/>
                <w:bCs/>
                <w:color w:val="000000"/>
                <w:sz w:val="28"/>
                <w:szCs w:val="28"/>
              </w:rPr>
            </w:pPr>
          </w:p>
          <w:p w:rsidR="00097DCE" w:rsidRPr="00097DCE" w:rsidRDefault="00097DCE" w:rsidP="00097DCE">
            <w:pPr>
              <w:jc w:val="center"/>
              <w:rPr>
                <w:b/>
                <w:bCs/>
                <w:color w:val="000000"/>
                <w:sz w:val="28"/>
                <w:szCs w:val="28"/>
              </w:rPr>
            </w:pPr>
          </w:p>
          <w:p w:rsidR="00097DCE" w:rsidRPr="00097DCE" w:rsidRDefault="00097DCE" w:rsidP="00097DCE">
            <w:pPr>
              <w:jc w:val="center"/>
              <w:rPr>
                <w:b/>
                <w:bCs/>
                <w:color w:val="000000"/>
                <w:sz w:val="28"/>
                <w:szCs w:val="28"/>
              </w:rPr>
            </w:pPr>
            <w:r w:rsidRPr="00097DCE">
              <w:rPr>
                <w:b/>
                <w:bCs/>
                <w:color w:val="000000"/>
                <w:sz w:val="28"/>
                <w:szCs w:val="28"/>
              </w:rPr>
              <w:t>2023 год</w:t>
            </w:r>
          </w:p>
        </w:tc>
        <w:tc>
          <w:tcPr>
            <w:tcW w:w="1843"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b/>
                <w:bCs/>
                <w:color w:val="000000"/>
                <w:sz w:val="28"/>
                <w:szCs w:val="28"/>
              </w:rPr>
            </w:pPr>
          </w:p>
          <w:p w:rsidR="00097DCE" w:rsidRPr="00097DCE" w:rsidRDefault="00097DCE" w:rsidP="00097DCE">
            <w:pPr>
              <w:jc w:val="center"/>
              <w:rPr>
                <w:b/>
                <w:bCs/>
                <w:color w:val="000000"/>
                <w:sz w:val="28"/>
                <w:szCs w:val="28"/>
              </w:rPr>
            </w:pPr>
          </w:p>
          <w:p w:rsidR="00097DCE" w:rsidRPr="00097DCE" w:rsidRDefault="00097DCE" w:rsidP="00097DCE">
            <w:pPr>
              <w:jc w:val="center"/>
              <w:rPr>
                <w:b/>
                <w:bCs/>
                <w:color w:val="000000"/>
                <w:sz w:val="28"/>
                <w:szCs w:val="28"/>
              </w:rPr>
            </w:pPr>
            <w:r w:rsidRPr="00097DCE">
              <w:rPr>
                <w:b/>
                <w:bCs/>
                <w:color w:val="000000"/>
                <w:sz w:val="28"/>
                <w:szCs w:val="28"/>
              </w:rPr>
              <w:t>2024 год</w:t>
            </w:r>
          </w:p>
        </w:tc>
      </w:tr>
      <w:tr w:rsidR="00097DCE" w:rsidRPr="00097DCE" w:rsidTr="00097DCE">
        <w:trPr>
          <w:trHeight w:val="360"/>
        </w:trPr>
        <w:tc>
          <w:tcPr>
            <w:tcW w:w="6204"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4</w:t>
            </w:r>
          </w:p>
        </w:tc>
        <w:tc>
          <w:tcPr>
            <w:tcW w:w="1842"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6</w:t>
            </w:r>
          </w:p>
        </w:tc>
        <w:tc>
          <w:tcPr>
            <w:tcW w:w="1735"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rPr>
                <w:sz w:val="28"/>
                <w:szCs w:val="28"/>
              </w:rPr>
            </w:pPr>
            <w:r w:rsidRPr="00097DCE">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sz w:val="28"/>
                <w:szCs w:val="28"/>
              </w:rPr>
            </w:pPr>
            <w:r w:rsidRPr="00097DCE">
              <w:rPr>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sz w:val="28"/>
                <w:szCs w:val="28"/>
              </w:rPr>
            </w:pPr>
            <w:r w:rsidRPr="00097DCE">
              <w:rPr>
                <w:sz w:val="28"/>
                <w:szCs w:val="28"/>
              </w:rPr>
              <w:t>9</w:t>
            </w:r>
          </w:p>
        </w:tc>
      </w:tr>
      <w:tr w:rsidR="00097DCE" w:rsidRPr="00097DCE" w:rsidTr="00097DCE">
        <w:trPr>
          <w:trHeight w:val="36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rPr>
            </w:pPr>
            <w:r w:rsidRPr="00097DCE">
              <w:rPr>
                <w:b/>
              </w:rPr>
              <w:t>АДМИНИСТРАЦИЯ МЕЩЕРЯКОВСКОГО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rsidR="00097DCE" w:rsidRPr="00097DCE" w:rsidRDefault="00097DCE" w:rsidP="00097DCE">
            <w:pPr>
              <w:jc w:val="center"/>
              <w:rPr>
                <w:b/>
                <w:bCs/>
                <w:color w:val="000000"/>
                <w:sz w:val="28"/>
                <w:szCs w:val="28"/>
              </w:rPr>
            </w:pPr>
            <w:r w:rsidRPr="00097DCE">
              <w:rPr>
                <w:b/>
                <w:bCs/>
                <w:color w:val="000000"/>
                <w:sz w:val="28"/>
                <w:szCs w:val="28"/>
              </w:rPr>
              <w:t>13 263.6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7 699.6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7 238.4</w:t>
            </w:r>
          </w:p>
        </w:tc>
      </w:tr>
      <w:tr w:rsidR="00097DCE" w:rsidRPr="00097DCE" w:rsidTr="00097DCE">
        <w:trPr>
          <w:trHeight w:val="411"/>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8910000110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rsidR="00097DCE" w:rsidRPr="00097DCE" w:rsidRDefault="00097DCE" w:rsidP="00097DCE">
            <w:pPr>
              <w:jc w:val="center"/>
              <w:rPr>
                <w:iCs/>
                <w:color w:val="000000"/>
                <w:sz w:val="28"/>
                <w:szCs w:val="28"/>
              </w:rPr>
            </w:pPr>
            <w:r w:rsidRPr="00097DCE">
              <w:rPr>
                <w:iCs/>
                <w:color w:val="000000"/>
                <w:sz w:val="28"/>
                <w:szCs w:val="28"/>
              </w:rPr>
              <w:t>5 078.1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3 966.5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3 605.2</w:t>
            </w:r>
          </w:p>
        </w:tc>
      </w:tr>
      <w:tr w:rsidR="00097DCE" w:rsidRPr="00097DCE" w:rsidTr="00097DCE">
        <w:trPr>
          <w:trHeight w:val="703"/>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8910000190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rsidR="00097DCE" w:rsidRPr="00097DCE" w:rsidRDefault="00097DCE" w:rsidP="00097DCE">
            <w:pPr>
              <w:jc w:val="center"/>
              <w:rPr>
                <w:iCs/>
                <w:color w:val="000000"/>
                <w:sz w:val="28"/>
                <w:szCs w:val="28"/>
              </w:rPr>
            </w:pPr>
            <w:r w:rsidRPr="00097DCE">
              <w:rPr>
                <w:iCs/>
                <w:color w:val="000000"/>
                <w:sz w:val="28"/>
                <w:szCs w:val="28"/>
              </w:rPr>
              <w:t>924.0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1 127.9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1 131.9</w:t>
            </w:r>
          </w:p>
        </w:tc>
      </w:tr>
      <w:tr w:rsidR="00097DCE" w:rsidRPr="00097DCE" w:rsidTr="00097DCE">
        <w:trPr>
          <w:trHeight w:val="694"/>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8990072390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rsidR="00097DCE" w:rsidRPr="00097DCE" w:rsidRDefault="00097DCE" w:rsidP="00097DCE">
            <w:pPr>
              <w:jc w:val="center"/>
              <w:rPr>
                <w:iCs/>
                <w:color w:val="000000"/>
                <w:sz w:val="28"/>
                <w:szCs w:val="28"/>
              </w:rPr>
            </w:pPr>
            <w:r w:rsidRPr="00097DCE">
              <w:rPr>
                <w:iCs/>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0.2</w:t>
            </w:r>
          </w:p>
        </w:tc>
      </w:tr>
      <w:tr w:rsidR="00097DCE" w:rsidRPr="00097DCE" w:rsidTr="00097DCE">
        <w:trPr>
          <w:trHeight w:val="138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9910090100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870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308.3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150.0</w:t>
            </w:r>
          </w:p>
        </w:tc>
      </w:tr>
      <w:tr w:rsidR="00097DCE" w:rsidRPr="00097DCE" w:rsidTr="00097DCE">
        <w:trPr>
          <w:trHeight w:val="4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0220027060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w:t>
            </w:r>
          </w:p>
        </w:tc>
      </w:tr>
      <w:tr w:rsidR="00097DCE" w:rsidRPr="00097DCE" w:rsidTr="00097DCE">
        <w:trPr>
          <w:trHeight w:val="605"/>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w:t>
            </w:r>
            <w:r w:rsidRPr="00097DCE">
              <w:rPr>
                <w:sz w:val="28"/>
                <w:szCs w:val="28"/>
              </w:rPr>
              <w:lastRenderedPageBreak/>
              <w:t>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0610027180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0710027200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18.0</w:t>
            </w:r>
          </w:p>
        </w:tc>
      </w:tr>
      <w:tr w:rsidR="00097DCE" w:rsidRPr="00097DCE" w:rsidTr="00097DCE">
        <w:trPr>
          <w:trHeight w:val="46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0710027210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20.0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0710027220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0710027270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28.9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0710027280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850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20.0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9990085010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540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880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190.0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356.8</w:t>
            </w:r>
          </w:p>
        </w:tc>
      </w:tr>
      <w:tr w:rsidR="00097DCE" w:rsidRPr="00097DCE" w:rsidTr="00097DCE">
        <w:trPr>
          <w:trHeight w:val="987"/>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891.0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310.0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110.0</w:t>
            </w:r>
          </w:p>
        </w:tc>
      </w:tr>
      <w:tr w:rsidR="00097DCE" w:rsidRPr="00097DCE" w:rsidTr="00097DCE">
        <w:trPr>
          <w:trHeight w:val="124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850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46.1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30.5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31.0</w:t>
            </w:r>
          </w:p>
        </w:tc>
      </w:tr>
      <w:tr w:rsidR="00097DCE" w:rsidRPr="00097DCE" w:rsidTr="00097DCE">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w:t>
            </w:r>
            <w:r w:rsidRPr="00097DCE">
              <w:rPr>
                <w:sz w:val="28"/>
                <w:szCs w:val="28"/>
              </w:rPr>
              <w:lastRenderedPageBreak/>
              <w:t>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8990051180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120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99.7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103.1</w:t>
            </w:r>
          </w:p>
        </w:tc>
      </w:tr>
      <w:tr w:rsidR="00097DCE" w:rsidRPr="00097DCE" w:rsidTr="00097DCE">
        <w:trPr>
          <w:trHeight w:val="70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0310027090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88.6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50.0</w:t>
            </w:r>
          </w:p>
        </w:tc>
      </w:tr>
      <w:tr w:rsidR="00097DCE" w:rsidRPr="00097DCE" w:rsidTr="00097DCE">
        <w:trPr>
          <w:trHeight w:val="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0510027120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1 047.6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r>
      <w:tr w:rsidR="00097DCE" w:rsidRPr="00097DCE" w:rsidTr="00097DCE">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9990027230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r>
      <w:tr w:rsidR="00097DCE" w:rsidRPr="00097DCE" w:rsidTr="00097DCE">
        <w:trPr>
          <w:trHeight w:val="55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w:t>
            </w:r>
            <w:r w:rsidRPr="00097DCE">
              <w:rPr>
                <w:sz w:val="28"/>
                <w:szCs w:val="28"/>
              </w:rPr>
              <w:lastRenderedPageBreak/>
              <w:t>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0110027010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532.5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548.5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565.0</w:t>
            </w:r>
          </w:p>
        </w:tc>
      </w:tr>
      <w:tr w:rsidR="00097DCE" w:rsidRPr="00097DCE" w:rsidTr="00097DCE">
        <w:trPr>
          <w:trHeight w:val="54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0110027020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r>
      <w:tr w:rsidR="00097DCE" w:rsidRPr="00097DCE" w:rsidTr="00097DCE">
        <w:trPr>
          <w:trHeight w:val="4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0110027030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50.0</w:t>
            </w:r>
          </w:p>
        </w:tc>
      </w:tr>
      <w:tr w:rsidR="00097DCE" w:rsidRPr="00097DCE" w:rsidTr="00097DCE">
        <w:trPr>
          <w:trHeight w:val="745"/>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0110099990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412.9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500.0</w:t>
            </w:r>
          </w:p>
        </w:tc>
      </w:tr>
      <w:tr w:rsidR="00097DCE" w:rsidRPr="00097DCE" w:rsidTr="00097DCE">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w:t>
            </w:r>
            <w:r w:rsidRPr="00097DCE">
              <w:rPr>
                <w:sz w:val="28"/>
                <w:szCs w:val="28"/>
              </w:rPr>
              <w:lastRenderedPageBreak/>
              <w:t>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0620027190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145.0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150.0</w:t>
            </w:r>
          </w:p>
        </w:tc>
      </w:tr>
      <w:tr w:rsidR="00097DCE" w:rsidRPr="00097DCE" w:rsidTr="00097DCE">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9990085010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540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22.1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r>
      <w:tr w:rsidR="00097DCE" w:rsidRPr="00097DCE" w:rsidTr="00097DCE">
        <w:trPr>
          <w:trHeight w:val="69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0710027290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10.0</w:t>
            </w:r>
          </w:p>
        </w:tc>
      </w:tr>
      <w:tr w:rsidR="00097DCE" w:rsidRPr="00097DCE" w:rsidTr="00097DCE">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0410027070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203.1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r>
      <w:tr w:rsidR="00097DCE" w:rsidRPr="00097DCE" w:rsidTr="00097DCE">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lastRenderedPageBreak/>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0410085010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540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2 755.5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0.0</w:t>
            </w:r>
          </w:p>
        </w:tc>
      </w:tr>
      <w:tr w:rsidR="00097DCE" w:rsidRPr="00097DCE" w:rsidTr="00097DCE">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9990099990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240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164.0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260.0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160.0</w:t>
            </w:r>
          </w:p>
        </w:tc>
      </w:tr>
      <w:tr w:rsidR="00097DCE" w:rsidRPr="00097DCE" w:rsidTr="00097DCE">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0910010010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sz w:val="28"/>
                <w:szCs w:val="28"/>
              </w:rPr>
            </w:pPr>
            <w:r w:rsidRPr="00097DCE">
              <w:rPr>
                <w:sz w:val="28"/>
                <w:szCs w:val="28"/>
              </w:rPr>
              <w:t>310</w:t>
            </w: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iCs/>
                <w:color w:val="000000"/>
                <w:sz w:val="28"/>
                <w:szCs w:val="28"/>
              </w:rPr>
            </w:pPr>
            <w:r w:rsidRPr="00097DCE">
              <w:rPr>
                <w:iCs/>
                <w:color w:val="000000"/>
                <w:sz w:val="28"/>
                <w:szCs w:val="28"/>
              </w:rPr>
              <w:t>326.4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162.3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iCs/>
                <w:color w:val="000000"/>
                <w:sz w:val="28"/>
                <w:szCs w:val="28"/>
              </w:rPr>
            </w:pPr>
            <w:r w:rsidRPr="00097DCE">
              <w:rPr>
                <w:iCs/>
                <w:color w:val="000000"/>
                <w:sz w:val="28"/>
                <w:szCs w:val="28"/>
              </w:rPr>
              <w:t>171.2</w:t>
            </w:r>
          </w:p>
        </w:tc>
      </w:tr>
      <w:tr w:rsidR="00097DCE" w:rsidRPr="00097DCE" w:rsidTr="00097DCE">
        <w:trPr>
          <w:trHeight w:val="48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r w:rsidRPr="00097DCE">
              <w:rPr>
                <w:b/>
                <w:sz w:val="28"/>
                <w:szCs w:val="2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rPr>
                <w:b/>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tcPr>
          <w:p w:rsidR="00097DCE" w:rsidRPr="00097DCE" w:rsidRDefault="00097DCE" w:rsidP="00097DCE">
            <w:pPr>
              <w:jc w:val="center"/>
              <w:rPr>
                <w:b/>
                <w:bCs/>
                <w:color w:val="000000"/>
                <w:sz w:val="28"/>
                <w:szCs w:val="28"/>
              </w:rPr>
            </w:pPr>
            <w:r w:rsidRPr="00097DCE">
              <w:rPr>
                <w:b/>
                <w:bCs/>
                <w:color w:val="000000"/>
                <w:sz w:val="28"/>
                <w:szCs w:val="28"/>
              </w:rPr>
              <w:t>13 263.6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7 699.6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7 238.4</w:t>
            </w:r>
          </w:p>
        </w:tc>
      </w:tr>
    </w:tbl>
    <w:p w:rsidR="00097DCE" w:rsidRPr="00097DCE" w:rsidRDefault="00097DCE" w:rsidP="00097DCE">
      <w:pPr>
        <w:rPr>
          <w:sz w:val="28"/>
          <w:szCs w:val="28"/>
        </w:rPr>
      </w:pPr>
      <w:r w:rsidRPr="00097DCE">
        <w:rPr>
          <w:sz w:val="28"/>
          <w:szCs w:val="28"/>
        </w:rPr>
        <w:t>;</w:t>
      </w:r>
    </w:p>
    <w:p w:rsidR="00097DCE" w:rsidRPr="00097DCE" w:rsidRDefault="00097DCE" w:rsidP="00097DCE">
      <w:pPr>
        <w:rPr>
          <w:sz w:val="28"/>
          <w:szCs w:val="28"/>
        </w:rPr>
      </w:pPr>
      <w:r w:rsidRPr="00097DCE">
        <w:rPr>
          <w:sz w:val="28"/>
          <w:szCs w:val="28"/>
        </w:rPr>
        <w:t>7) Приложение 5 изложить в следующей редакции:</w:t>
      </w:r>
    </w:p>
    <w:tbl>
      <w:tblPr>
        <w:tblW w:w="16444" w:type="dxa"/>
        <w:tblInd w:w="-284" w:type="dxa"/>
        <w:tblLayout w:type="fixed"/>
        <w:tblLook w:val="04A0" w:firstRow="1" w:lastRow="0" w:firstColumn="1" w:lastColumn="0" w:noHBand="0" w:noVBand="1"/>
      </w:tblPr>
      <w:tblGrid>
        <w:gridCol w:w="7905"/>
        <w:gridCol w:w="1984"/>
        <w:gridCol w:w="709"/>
        <w:gridCol w:w="567"/>
        <w:gridCol w:w="567"/>
        <w:gridCol w:w="1593"/>
        <w:gridCol w:w="1418"/>
        <w:gridCol w:w="1701"/>
      </w:tblGrid>
      <w:tr w:rsidR="00097DCE" w:rsidRPr="00097DCE" w:rsidTr="00097DCE">
        <w:trPr>
          <w:trHeight w:val="1142"/>
        </w:trPr>
        <w:tc>
          <w:tcPr>
            <w:tcW w:w="16444" w:type="dxa"/>
            <w:gridSpan w:val="8"/>
            <w:noWrap/>
            <w:vAlign w:val="bottom"/>
            <w:hideMark/>
          </w:tcPr>
          <w:p w:rsidR="00097DCE" w:rsidRPr="00097DCE" w:rsidRDefault="00097DCE" w:rsidP="00097DCE">
            <w:pPr>
              <w:rPr>
                <w:sz w:val="28"/>
                <w:szCs w:val="28"/>
              </w:rPr>
            </w:pPr>
            <w:r w:rsidRPr="00097DCE">
              <w:rPr>
                <w:sz w:val="28"/>
                <w:szCs w:val="28"/>
              </w:rPr>
              <w:lastRenderedPageBreak/>
              <w:t xml:space="preserve">                                                                                                                                                                                                               Приложение 5</w:t>
            </w:r>
          </w:p>
          <w:p w:rsidR="00097DCE" w:rsidRPr="00097DCE" w:rsidRDefault="00097DCE" w:rsidP="00097DCE">
            <w:pPr>
              <w:jc w:val="right"/>
              <w:rPr>
                <w:sz w:val="28"/>
                <w:szCs w:val="28"/>
              </w:rPr>
            </w:pPr>
            <w:r w:rsidRPr="00097DCE">
              <w:rPr>
                <w:sz w:val="28"/>
                <w:szCs w:val="28"/>
              </w:rPr>
              <w:t xml:space="preserve">       к решению Собрания депутатов Мещеряковского сельского поселения</w:t>
            </w:r>
          </w:p>
          <w:p w:rsidR="00097DCE" w:rsidRPr="00097DCE" w:rsidRDefault="00097DCE" w:rsidP="00097DCE">
            <w:pPr>
              <w:jc w:val="right"/>
              <w:rPr>
                <w:sz w:val="28"/>
                <w:szCs w:val="28"/>
              </w:rPr>
            </w:pPr>
            <w:r w:rsidRPr="00097DCE">
              <w:rPr>
                <w:sz w:val="28"/>
                <w:szCs w:val="28"/>
              </w:rPr>
              <w:t xml:space="preserve"> «О бюджете Мещеряковского сельского поселения</w:t>
            </w:r>
          </w:p>
          <w:p w:rsidR="00097DCE" w:rsidRPr="00097DCE" w:rsidRDefault="00097DCE" w:rsidP="00097DCE">
            <w:pPr>
              <w:jc w:val="right"/>
              <w:rPr>
                <w:sz w:val="28"/>
                <w:szCs w:val="28"/>
              </w:rPr>
            </w:pPr>
            <w:r w:rsidRPr="00097DCE">
              <w:rPr>
                <w:sz w:val="28"/>
                <w:szCs w:val="28"/>
              </w:rPr>
              <w:t>Верхнедонского района на 2022 год и плановый период 2023 и 2024 годов»</w:t>
            </w:r>
          </w:p>
          <w:p w:rsidR="00097DCE" w:rsidRPr="00097DCE" w:rsidRDefault="00097DCE" w:rsidP="00097DCE">
            <w:pPr>
              <w:jc w:val="center"/>
              <w:rPr>
                <w:sz w:val="28"/>
                <w:szCs w:val="28"/>
              </w:rPr>
            </w:pPr>
          </w:p>
        </w:tc>
      </w:tr>
      <w:tr w:rsidR="00097DCE" w:rsidRPr="00097DCE" w:rsidTr="00097DCE">
        <w:trPr>
          <w:trHeight w:val="1412"/>
        </w:trPr>
        <w:tc>
          <w:tcPr>
            <w:tcW w:w="16444" w:type="dxa"/>
            <w:gridSpan w:val="8"/>
            <w:hideMark/>
          </w:tcPr>
          <w:p w:rsidR="00097DCE" w:rsidRPr="00097DCE" w:rsidRDefault="00097DCE" w:rsidP="00097DCE">
            <w:pPr>
              <w:jc w:val="center"/>
              <w:rPr>
                <w:b/>
                <w:bCs/>
                <w:sz w:val="28"/>
                <w:szCs w:val="28"/>
              </w:rPr>
            </w:pPr>
            <w:r w:rsidRPr="00097DCE">
              <w:rPr>
                <w:b/>
                <w:bCs/>
                <w:sz w:val="28"/>
                <w:szCs w:val="28"/>
              </w:rPr>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2022 год и на плановый период 2023 и 2024 годов</w:t>
            </w:r>
          </w:p>
        </w:tc>
      </w:tr>
      <w:tr w:rsidR="00097DCE" w:rsidRPr="00097DCE" w:rsidTr="00097DCE">
        <w:trPr>
          <w:trHeight w:val="360"/>
        </w:trPr>
        <w:tc>
          <w:tcPr>
            <w:tcW w:w="7905" w:type="dxa"/>
            <w:tcBorders>
              <w:bottom w:val="single" w:sz="4" w:space="0" w:color="auto"/>
            </w:tcBorders>
            <w:hideMark/>
          </w:tcPr>
          <w:p w:rsidR="00097DCE" w:rsidRPr="00097DCE" w:rsidRDefault="00097DCE" w:rsidP="00097DCE">
            <w:pPr>
              <w:rPr>
                <w:b/>
                <w:bCs/>
                <w:sz w:val="28"/>
                <w:szCs w:val="28"/>
              </w:rPr>
            </w:pPr>
          </w:p>
        </w:tc>
        <w:tc>
          <w:tcPr>
            <w:tcW w:w="1984" w:type="dxa"/>
            <w:tcBorders>
              <w:bottom w:val="single" w:sz="4" w:space="0" w:color="auto"/>
            </w:tcBorders>
            <w:hideMark/>
          </w:tcPr>
          <w:p w:rsidR="00097DCE" w:rsidRPr="00097DCE" w:rsidRDefault="00097DCE" w:rsidP="00097DCE">
            <w:pPr>
              <w:rPr>
                <w:sz w:val="28"/>
                <w:szCs w:val="28"/>
              </w:rPr>
            </w:pPr>
          </w:p>
        </w:tc>
        <w:tc>
          <w:tcPr>
            <w:tcW w:w="709" w:type="dxa"/>
            <w:tcBorders>
              <w:top w:val="nil"/>
              <w:left w:val="nil"/>
              <w:bottom w:val="single" w:sz="4" w:space="0" w:color="auto"/>
              <w:right w:val="nil"/>
            </w:tcBorders>
            <w:hideMark/>
          </w:tcPr>
          <w:p w:rsidR="00097DCE" w:rsidRPr="00097DCE" w:rsidRDefault="00097DCE" w:rsidP="00097DCE">
            <w:pPr>
              <w:jc w:val="right"/>
              <w:rPr>
                <w:b/>
                <w:bCs/>
                <w:sz w:val="28"/>
                <w:szCs w:val="28"/>
              </w:rPr>
            </w:pPr>
            <w:r w:rsidRPr="00097DCE">
              <w:rPr>
                <w:b/>
                <w:bCs/>
                <w:sz w:val="28"/>
                <w:szCs w:val="28"/>
              </w:rPr>
              <w:t> </w:t>
            </w:r>
          </w:p>
        </w:tc>
        <w:tc>
          <w:tcPr>
            <w:tcW w:w="5846" w:type="dxa"/>
            <w:gridSpan w:val="5"/>
            <w:tcBorders>
              <w:bottom w:val="single" w:sz="4" w:space="0" w:color="auto"/>
            </w:tcBorders>
            <w:hideMark/>
          </w:tcPr>
          <w:p w:rsidR="00097DCE" w:rsidRPr="00097DCE" w:rsidRDefault="00097DCE" w:rsidP="00097DCE">
            <w:pPr>
              <w:jc w:val="right"/>
              <w:rPr>
                <w:b/>
                <w:bCs/>
                <w:sz w:val="28"/>
                <w:szCs w:val="28"/>
              </w:rPr>
            </w:pPr>
            <w:r w:rsidRPr="00097DCE">
              <w:rPr>
                <w:b/>
                <w:bCs/>
                <w:sz w:val="28"/>
                <w:szCs w:val="28"/>
              </w:rPr>
              <w:t>(тыс. рублей)</w:t>
            </w:r>
          </w:p>
        </w:tc>
      </w:tr>
      <w:tr w:rsidR="00097DCE" w:rsidRPr="00097DCE" w:rsidTr="00097DCE">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rPr>
                <w:b/>
                <w:bCs/>
                <w:color w:val="000000"/>
                <w:sz w:val="28"/>
                <w:szCs w:val="28"/>
              </w:rPr>
            </w:pPr>
            <w:r w:rsidRPr="00097DCE">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rPr>
                <w:b/>
                <w:bCs/>
                <w:color w:val="000000"/>
                <w:sz w:val="28"/>
                <w:szCs w:val="28"/>
              </w:rPr>
            </w:pPr>
            <w:r w:rsidRPr="00097DCE">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rPr>
                <w:b/>
                <w:bCs/>
                <w:color w:val="000000"/>
                <w:sz w:val="28"/>
                <w:szCs w:val="28"/>
              </w:rPr>
            </w:pPr>
            <w:r w:rsidRPr="00097DCE">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rPr>
                <w:bCs/>
                <w:sz w:val="28"/>
                <w:szCs w:val="28"/>
              </w:rPr>
            </w:pPr>
            <w:proofErr w:type="spellStart"/>
            <w:r w:rsidRPr="00097DCE">
              <w:rPr>
                <w:b/>
                <w:bCs/>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jc w:val="center"/>
              <w:rPr>
                <w:b/>
                <w:bCs/>
                <w:color w:val="000000"/>
                <w:sz w:val="28"/>
                <w:szCs w:val="28"/>
              </w:rPr>
            </w:pPr>
            <w:r w:rsidRPr="00097DCE">
              <w:rPr>
                <w:b/>
                <w:bCs/>
                <w:color w:val="000000"/>
                <w:sz w:val="28"/>
                <w:szCs w:val="28"/>
              </w:rPr>
              <w:t>ПР</w:t>
            </w:r>
          </w:p>
        </w:tc>
        <w:tc>
          <w:tcPr>
            <w:tcW w:w="1593" w:type="dxa"/>
            <w:tcBorders>
              <w:top w:val="single" w:sz="4" w:space="0" w:color="auto"/>
              <w:left w:val="single" w:sz="4" w:space="0" w:color="auto"/>
              <w:bottom w:val="single" w:sz="4" w:space="0" w:color="auto"/>
              <w:right w:val="single" w:sz="4" w:space="0" w:color="auto"/>
            </w:tcBorders>
            <w:noWrap/>
            <w:hideMark/>
          </w:tcPr>
          <w:p w:rsidR="00097DCE" w:rsidRPr="00097DCE" w:rsidRDefault="00097DCE" w:rsidP="00097DCE">
            <w:pPr>
              <w:rPr>
                <w:b/>
                <w:bCs/>
                <w:color w:val="000000"/>
                <w:sz w:val="28"/>
                <w:szCs w:val="28"/>
              </w:rPr>
            </w:pPr>
            <w:r w:rsidRPr="00097DCE">
              <w:rPr>
                <w:b/>
                <w:bCs/>
                <w:color w:val="000000"/>
                <w:sz w:val="28"/>
                <w:szCs w:val="28"/>
              </w:rPr>
              <w:t>2022 год</w:t>
            </w:r>
          </w:p>
          <w:p w:rsidR="00097DCE" w:rsidRPr="00097DCE" w:rsidRDefault="00097DCE" w:rsidP="00097DCE">
            <w:pPr>
              <w:jc w:val="center"/>
              <w:rPr>
                <w:b/>
                <w:bCs/>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b/>
                <w:bCs/>
                <w:color w:val="000000"/>
                <w:sz w:val="28"/>
                <w:szCs w:val="28"/>
              </w:rPr>
            </w:pPr>
            <w:r w:rsidRPr="00097DCE">
              <w:rPr>
                <w:b/>
                <w:bCs/>
                <w:color w:val="000000"/>
                <w:sz w:val="28"/>
                <w:szCs w:val="28"/>
              </w:rPr>
              <w:t>2023 год</w:t>
            </w:r>
          </w:p>
          <w:p w:rsidR="00097DCE" w:rsidRPr="00097DCE" w:rsidRDefault="00097DCE" w:rsidP="00097DCE">
            <w:pPr>
              <w:jc w:val="center"/>
              <w:rPr>
                <w:b/>
                <w:bCs/>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rPr>
                <w:b/>
                <w:bCs/>
                <w:color w:val="000000"/>
                <w:sz w:val="28"/>
                <w:szCs w:val="28"/>
              </w:rPr>
            </w:pPr>
            <w:r w:rsidRPr="00097DCE">
              <w:rPr>
                <w:b/>
                <w:bCs/>
                <w:color w:val="000000"/>
                <w:sz w:val="28"/>
                <w:szCs w:val="28"/>
              </w:rPr>
              <w:t>2024 год</w:t>
            </w:r>
          </w:p>
          <w:p w:rsidR="00097DCE" w:rsidRPr="00097DCE" w:rsidRDefault="00097DCE" w:rsidP="00097DCE">
            <w:pPr>
              <w:jc w:val="center"/>
              <w:rPr>
                <w:b/>
                <w:bCs/>
                <w:color w:val="000000"/>
                <w:sz w:val="28"/>
                <w:szCs w:val="28"/>
              </w:rPr>
            </w:pPr>
          </w:p>
        </w:tc>
      </w:tr>
      <w:tr w:rsidR="00097DCE" w:rsidRPr="00097DCE" w:rsidTr="00097DCE">
        <w:trPr>
          <w:trHeight w:val="360"/>
        </w:trPr>
        <w:tc>
          <w:tcPr>
            <w:tcW w:w="7905"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5</w:t>
            </w:r>
          </w:p>
        </w:tc>
        <w:tc>
          <w:tcPr>
            <w:tcW w:w="159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jc w:val="center"/>
              <w:rPr>
                <w:sz w:val="28"/>
                <w:szCs w:val="28"/>
              </w:rPr>
            </w:pPr>
            <w:r w:rsidRPr="00097DCE">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sz w:val="28"/>
                <w:szCs w:val="28"/>
              </w:rPr>
            </w:pPr>
            <w:r w:rsidRPr="00097DCE">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jc w:val="center"/>
              <w:rPr>
                <w:sz w:val="28"/>
                <w:szCs w:val="28"/>
              </w:rPr>
            </w:pPr>
            <w:r w:rsidRPr="00097DCE">
              <w:rPr>
                <w:sz w:val="28"/>
                <w:szCs w:val="28"/>
              </w:rPr>
              <w:t>8</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"Развитие благоустройства"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970.0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1 108.5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1 125.0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«Благоустройство»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970.0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1 108.5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1 125.0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0110027010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532.5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548.5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565.0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0110027020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Организация ритуальных услуг и содержание мест захоронения(кладбищ) в рамках подпрограммы "Благоустройство" муниципальной программы </w:t>
            </w:r>
            <w:r w:rsidRPr="00097DCE">
              <w:rPr>
                <w:sz w:val="28"/>
                <w:szCs w:val="28"/>
              </w:rPr>
              <w:lastRenderedPageBreak/>
              <w:t>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0110027030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0110099990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412.9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0220027060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88.6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88.6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Мероприятия по обеспечению пожарной безопасности в рамках подпрограммы «Пожарная безопасность» муниципальной </w:t>
            </w:r>
            <w:r w:rsidRPr="00097DCE">
              <w:rPr>
                <w:sz w:val="28"/>
                <w:szCs w:val="28"/>
              </w:rPr>
              <w:lastRenderedPageBreak/>
              <w:t>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0310027090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88.6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"Развитие культуры и туризма"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2 958.6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«Развитие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2 958.6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0410027070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0410085010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2 755.5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0500000000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1 047.6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1 047.6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w:t>
            </w:r>
            <w:r w:rsidRPr="00097DCE">
              <w:rPr>
                <w:sz w:val="28"/>
                <w:szCs w:val="28"/>
              </w:rPr>
              <w:lastRenderedPageBreak/>
              <w:t>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0510027120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09</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1 047.6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0600000000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151.0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«Энергосбережение и повышение энергетической эффективности Мещеряковского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0610000000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0610027180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Подпрограммы «Развитие и модернизация электрических сетей, включая сети уличного освещения"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0620000000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0620027190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145.0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"Муниципальная политика"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0700000000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131.3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78.0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Подпрограммы «Развитие муниципального управления и муниципальной службы в Мещеряковском сельском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131.3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78.0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0710027200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18.0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0710027210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0710027220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Расходы по организации и обеспечению проведения диспансеризации муниципальных служащих администрации </w:t>
            </w:r>
            <w:r w:rsidRPr="00097DCE">
              <w:rPr>
                <w:sz w:val="28"/>
                <w:szCs w:val="28"/>
              </w:rPr>
              <w:lastRenderedPageBreak/>
              <w:t>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0710027270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0710027280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0710027290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муниципальная программа Мещеряковского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0900000000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326.4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162.3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171.2</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326.4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162.3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171.2</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w:t>
            </w:r>
            <w:r w:rsidRPr="00097DCE">
              <w:rPr>
                <w:sz w:val="28"/>
                <w:szCs w:val="28"/>
              </w:rPr>
              <w:lastRenderedPageBreak/>
              <w:t>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0910010010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326.4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162.3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171.2</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Обеспечение деятельности Администрации Мещеряковского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8900000000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6 104.5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5 194.3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4 840.4</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Администрация Мещеряковского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8910000000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6 002.1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5 094.4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4 737.1</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8910000110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5 078.1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3 966.5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3 605.2</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8910000190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924.0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1 131.9</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8990000000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99.9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103.3</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8990051180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99.7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103.1</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Расходы на осуществление по определению в соответствии с частью 1 статьи 11.2 областного закона от 25 октября 2002 года </w:t>
            </w:r>
            <w:r w:rsidRPr="00097DCE">
              <w:rPr>
                <w:sz w:val="28"/>
                <w:szCs w:val="28"/>
              </w:rPr>
              <w:lastRenderedPageBreak/>
              <w:t>№273-ЗС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8990072390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0.2</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Непрограммные расходы органов местного самоуправления Мещеряковского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9910000000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308.3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9910090100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11</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308.3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150.0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Непрограммные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r w:rsidRPr="00097DCE">
              <w:rPr>
                <w:b/>
                <w:i/>
                <w:sz w:val="28"/>
                <w:szCs w:val="28"/>
              </w:rPr>
              <w:t>9990000000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i/>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1 178.3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800.5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667.8</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9990027230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12</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9990085010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9990085010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05</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lastRenderedPageBreak/>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9990090110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356.8</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9990099990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891.0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110.0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9990099990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164.0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260.0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160.0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9990099990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sz w:val="28"/>
                <w:szCs w:val="28"/>
              </w:rPr>
            </w:pPr>
            <w:r w:rsidRPr="00097DCE">
              <w:rPr>
                <w:sz w:val="28"/>
                <w:szCs w:val="28"/>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46.1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Cs/>
                <w:color w:val="000000"/>
                <w:sz w:val="28"/>
                <w:szCs w:val="28"/>
              </w:rPr>
            </w:pPr>
            <w:r w:rsidRPr="00097DCE">
              <w:rPr>
                <w:bCs/>
                <w:color w:val="000000"/>
                <w:sz w:val="28"/>
                <w:szCs w:val="28"/>
              </w:rPr>
              <w:t>31.0</w:t>
            </w:r>
          </w:p>
        </w:tc>
      </w:tr>
      <w:tr w:rsidR="00097DCE" w:rsidRPr="00097DCE" w:rsidTr="00097DCE">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r w:rsidRPr="00097DCE">
              <w:rPr>
                <w:b/>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97DCE" w:rsidRPr="00097DCE" w:rsidRDefault="00097DCE" w:rsidP="00097DCE">
            <w:pPr>
              <w:rPr>
                <w:b/>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13 263.6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7 699.6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7DCE" w:rsidRPr="00097DCE" w:rsidRDefault="00097DCE" w:rsidP="00097DCE">
            <w:pPr>
              <w:jc w:val="center"/>
              <w:rPr>
                <w:b/>
                <w:bCs/>
                <w:color w:val="000000"/>
                <w:sz w:val="28"/>
                <w:szCs w:val="28"/>
              </w:rPr>
            </w:pPr>
            <w:r w:rsidRPr="00097DCE">
              <w:rPr>
                <w:b/>
                <w:bCs/>
                <w:color w:val="000000"/>
                <w:sz w:val="28"/>
                <w:szCs w:val="28"/>
              </w:rPr>
              <w:t>7 238.4</w:t>
            </w:r>
          </w:p>
        </w:tc>
      </w:tr>
    </w:tbl>
    <w:p w:rsidR="00097DCE" w:rsidRPr="00097DCE" w:rsidRDefault="00097DCE" w:rsidP="00097DCE">
      <w:pPr>
        <w:rPr>
          <w:sz w:val="28"/>
          <w:szCs w:val="28"/>
        </w:rPr>
      </w:pPr>
      <w:r w:rsidRPr="00097DCE">
        <w:rPr>
          <w:sz w:val="28"/>
          <w:szCs w:val="28"/>
        </w:rPr>
        <w:t>;</w:t>
      </w:r>
      <w:r w:rsidRPr="00097DCE">
        <w:rPr>
          <w:sz w:val="28"/>
          <w:szCs w:val="28"/>
        </w:rPr>
        <w:tab/>
      </w:r>
    </w:p>
    <w:p w:rsidR="00097DCE" w:rsidRPr="00097DCE" w:rsidRDefault="00097DCE" w:rsidP="00097DCE">
      <w:pPr>
        <w:rPr>
          <w:sz w:val="28"/>
          <w:szCs w:val="28"/>
        </w:rPr>
      </w:pPr>
      <w:r w:rsidRPr="00097DCE">
        <w:rPr>
          <w:sz w:val="28"/>
          <w:szCs w:val="28"/>
        </w:rPr>
        <w:t>8) Приложение 7 изложить в следующей редакции:</w:t>
      </w:r>
    </w:p>
    <w:p w:rsidR="00097DCE" w:rsidRPr="00097DCE" w:rsidRDefault="00097DCE" w:rsidP="00097DCE">
      <w:pPr>
        <w:tabs>
          <w:tab w:val="left" w:pos="780"/>
          <w:tab w:val="right" w:pos="15137"/>
        </w:tabs>
        <w:ind w:left="-709" w:firstLine="709"/>
        <w:rPr>
          <w:sz w:val="28"/>
          <w:szCs w:val="28"/>
        </w:rPr>
      </w:pPr>
    </w:p>
    <w:p w:rsidR="00097DCE" w:rsidRPr="00097DCE" w:rsidRDefault="00097DCE" w:rsidP="00097DCE">
      <w:pPr>
        <w:jc w:val="right"/>
        <w:rPr>
          <w:sz w:val="28"/>
          <w:szCs w:val="28"/>
        </w:rPr>
      </w:pPr>
      <w:r w:rsidRPr="00097DCE">
        <w:rPr>
          <w:sz w:val="28"/>
          <w:szCs w:val="28"/>
        </w:rPr>
        <w:t>Приложение 7</w:t>
      </w:r>
    </w:p>
    <w:p w:rsidR="00097DCE" w:rsidRPr="00097DCE" w:rsidRDefault="00097DCE" w:rsidP="00097DCE">
      <w:pPr>
        <w:autoSpaceDE w:val="0"/>
        <w:autoSpaceDN w:val="0"/>
        <w:adjustRightInd w:val="0"/>
        <w:spacing w:line="160" w:lineRule="atLeast"/>
        <w:ind w:left="459"/>
        <w:jc w:val="right"/>
        <w:rPr>
          <w:sz w:val="28"/>
          <w:szCs w:val="28"/>
        </w:rPr>
      </w:pPr>
      <w:r w:rsidRPr="00097DCE">
        <w:rPr>
          <w:sz w:val="28"/>
          <w:szCs w:val="28"/>
        </w:rPr>
        <w:t>к решению Собрания депутатов Мещеряковского сельского поселения</w:t>
      </w:r>
    </w:p>
    <w:p w:rsidR="00097DCE" w:rsidRPr="00097DCE" w:rsidRDefault="00097DCE" w:rsidP="00097DCE">
      <w:pPr>
        <w:autoSpaceDE w:val="0"/>
        <w:autoSpaceDN w:val="0"/>
        <w:adjustRightInd w:val="0"/>
        <w:spacing w:line="160" w:lineRule="atLeast"/>
        <w:ind w:left="459"/>
        <w:jc w:val="right"/>
        <w:rPr>
          <w:sz w:val="28"/>
          <w:szCs w:val="28"/>
        </w:rPr>
      </w:pPr>
      <w:r w:rsidRPr="00097DCE">
        <w:rPr>
          <w:sz w:val="28"/>
          <w:szCs w:val="28"/>
        </w:rPr>
        <w:t xml:space="preserve">«О бюджете Мещеряковского сельского поселения Верхнедонского района </w:t>
      </w:r>
    </w:p>
    <w:p w:rsidR="00097DCE" w:rsidRPr="00097DCE" w:rsidRDefault="00097DCE" w:rsidP="00097DCE">
      <w:pPr>
        <w:autoSpaceDE w:val="0"/>
        <w:autoSpaceDN w:val="0"/>
        <w:adjustRightInd w:val="0"/>
        <w:spacing w:line="160" w:lineRule="atLeast"/>
        <w:ind w:left="459"/>
        <w:jc w:val="right"/>
        <w:rPr>
          <w:sz w:val="28"/>
          <w:szCs w:val="28"/>
        </w:rPr>
      </w:pPr>
      <w:r w:rsidRPr="00097DCE">
        <w:rPr>
          <w:sz w:val="28"/>
          <w:szCs w:val="28"/>
        </w:rPr>
        <w:t>на 2022 год и на плановый период 2023 и 2024 годов»</w:t>
      </w:r>
    </w:p>
    <w:p w:rsidR="00097DCE" w:rsidRPr="00097DCE" w:rsidRDefault="00097DCE" w:rsidP="00097DCE">
      <w:pPr>
        <w:autoSpaceDE w:val="0"/>
        <w:autoSpaceDN w:val="0"/>
        <w:adjustRightInd w:val="0"/>
        <w:spacing w:line="160" w:lineRule="atLeast"/>
        <w:ind w:left="459"/>
        <w:jc w:val="right"/>
        <w:rPr>
          <w:sz w:val="28"/>
          <w:szCs w:val="28"/>
        </w:rPr>
      </w:pPr>
    </w:p>
    <w:p w:rsidR="00097DCE" w:rsidRPr="00097DCE" w:rsidRDefault="00097DCE" w:rsidP="00097DCE">
      <w:pPr>
        <w:jc w:val="center"/>
        <w:rPr>
          <w:b/>
          <w:sz w:val="28"/>
          <w:szCs w:val="28"/>
        </w:rPr>
      </w:pPr>
      <w:r w:rsidRPr="00097DCE">
        <w:rPr>
          <w:b/>
          <w:sz w:val="28"/>
          <w:szCs w:val="28"/>
        </w:rPr>
        <w:lastRenderedPageBreak/>
        <w:t>Межбюджетные трансферты, подлежащие перечислению из бюджета Верхнедонского района бюджету Мещеряковского сельского поселения Верхнедонского района и направляемые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Мещеряковского сельского поселения на 2022 год и на плановый период 2023 и 2024 годов</w:t>
      </w:r>
    </w:p>
    <w:p w:rsidR="00097DCE" w:rsidRPr="00097DCE" w:rsidRDefault="00097DCE" w:rsidP="00097DCE">
      <w:pPr>
        <w:jc w:val="right"/>
        <w:rPr>
          <w:sz w:val="28"/>
          <w:szCs w:val="28"/>
        </w:rPr>
      </w:pPr>
      <w:r w:rsidRPr="00097DCE">
        <w:rPr>
          <w:b/>
          <w:sz w:val="28"/>
          <w:szCs w:val="28"/>
        </w:rPr>
        <w:t xml:space="preserve">                                                                                       </w:t>
      </w:r>
      <w:r w:rsidRPr="00097DCE">
        <w:rPr>
          <w:sz w:val="28"/>
          <w:szCs w:val="28"/>
        </w:rPr>
        <w:tab/>
        <w:t>(тыс. руб.)</w:t>
      </w:r>
    </w:p>
    <w:tbl>
      <w:tblPr>
        <w:tblpPr w:leftFromText="180" w:rightFromText="180" w:vertAnchor="text" w:horzAnchor="margin" w:tblpXSpec="center" w:tblpY="21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6"/>
        <w:gridCol w:w="1539"/>
        <w:gridCol w:w="1717"/>
        <w:gridCol w:w="1534"/>
        <w:gridCol w:w="1276"/>
        <w:gridCol w:w="1200"/>
        <w:gridCol w:w="1352"/>
        <w:gridCol w:w="1559"/>
        <w:gridCol w:w="1134"/>
        <w:gridCol w:w="1276"/>
      </w:tblGrid>
      <w:tr w:rsidR="00097DCE" w:rsidRPr="00097DCE" w:rsidTr="00097DCE">
        <w:trPr>
          <w:trHeight w:val="2034"/>
        </w:trPr>
        <w:tc>
          <w:tcPr>
            <w:tcW w:w="2576" w:type="dxa"/>
            <w:vMerge w:val="restart"/>
            <w:vAlign w:val="center"/>
          </w:tcPr>
          <w:p w:rsidR="00097DCE" w:rsidRPr="00097DCE" w:rsidRDefault="00097DCE" w:rsidP="00097DCE">
            <w:pPr>
              <w:jc w:val="center"/>
            </w:pPr>
            <w:r w:rsidRPr="00097DCE">
              <w:t>Наименование</w:t>
            </w:r>
          </w:p>
          <w:p w:rsidR="00097DCE" w:rsidRPr="00097DCE" w:rsidRDefault="00097DCE" w:rsidP="00097DCE">
            <w:pPr>
              <w:jc w:val="center"/>
            </w:pPr>
            <w:r w:rsidRPr="00097DCE">
              <w:t>муниципального</w:t>
            </w:r>
          </w:p>
          <w:p w:rsidR="00097DCE" w:rsidRPr="00097DCE" w:rsidRDefault="00097DCE" w:rsidP="00097DCE">
            <w:pPr>
              <w:jc w:val="center"/>
            </w:pPr>
            <w:r w:rsidRPr="00097DCE">
              <w:t>образования</w:t>
            </w:r>
          </w:p>
        </w:tc>
        <w:tc>
          <w:tcPr>
            <w:tcW w:w="4790" w:type="dxa"/>
            <w:gridSpan w:val="3"/>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 xml:space="preserve">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w:t>
            </w:r>
          </w:p>
          <w:p w:rsidR="00097DCE" w:rsidRPr="00097DCE" w:rsidRDefault="00097DCE" w:rsidP="00097DCE">
            <w:pPr>
              <w:spacing w:line="276" w:lineRule="auto"/>
              <w:jc w:val="center"/>
              <w:rPr>
                <w:lang w:eastAsia="en-US"/>
              </w:rPr>
            </w:pPr>
            <w:r w:rsidRPr="00097DCE">
              <w:rPr>
                <w:lang w:eastAsia="en-US"/>
              </w:rPr>
              <w:t>Российской Федерации</w:t>
            </w:r>
            <w:r w:rsidRPr="00097DCE">
              <w:rPr>
                <w:lang w:eastAsia="en-US"/>
              </w:rPr>
              <w:tab/>
            </w:r>
          </w:p>
        </w:tc>
        <w:tc>
          <w:tcPr>
            <w:tcW w:w="3828" w:type="dxa"/>
            <w:gridSpan w:val="3"/>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 xml:space="preserve">На осуществление </w:t>
            </w:r>
          </w:p>
          <w:p w:rsidR="00097DCE" w:rsidRPr="00097DCE" w:rsidRDefault="00097DCE" w:rsidP="00097DCE">
            <w:pPr>
              <w:spacing w:line="276" w:lineRule="auto"/>
              <w:jc w:val="center"/>
              <w:rPr>
                <w:lang w:eastAsia="en-US"/>
              </w:rPr>
            </w:pPr>
            <w:r w:rsidRPr="00097DCE">
              <w:rPr>
                <w:lang w:eastAsia="en-US"/>
              </w:rPr>
              <w:t>полномочий по созданию и обустройству контейнерных площадок на территории</w:t>
            </w:r>
          </w:p>
          <w:p w:rsidR="00097DCE" w:rsidRPr="00097DCE" w:rsidRDefault="00097DCE" w:rsidP="00097DCE">
            <w:pPr>
              <w:spacing w:line="276" w:lineRule="auto"/>
              <w:jc w:val="center"/>
              <w:rPr>
                <w:lang w:eastAsia="en-US"/>
              </w:rPr>
            </w:pPr>
            <w:r w:rsidRPr="00097DCE">
              <w:rPr>
                <w:lang w:eastAsia="en-US"/>
              </w:rPr>
              <w:t>Мещеряковского сельского поселения Верхнедонского района</w:t>
            </w:r>
          </w:p>
        </w:tc>
        <w:tc>
          <w:tcPr>
            <w:tcW w:w="3969" w:type="dxa"/>
            <w:gridSpan w:val="3"/>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p>
          <w:p w:rsidR="00097DCE" w:rsidRPr="00097DCE" w:rsidRDefault="00097DCE" w:rsidP="00097DCE">
            <w:pPr>
              <w:spacing w:line="276" w:lineRule="auto"/>
              <w:jc w:val="center"/>
              <w:rPr>
                <w:lang w:eastAsia="en-US"/>
              </w:rPr>
            </w:pPr>
          </w:p>
          <w:p w:rsidR="00097DCE" w:rsidRPr="00097DCE" w:rsidRDefault="00097DCE" w:rsidP="00097DCE">
            <w:pPr>
              <w:spacing w:line="276" w:lineRule="auto"/>
              <w:jc w:val="center"/>
              <w:rPr>
                <w:lang w:eastAsia="en-US"/>
              </w:rPr>
            </w:pPr>
            <w:r w:rsidRPr="00097DCE">
              <w:rPr>
                <w:lang w:eastAsia="en-US"/>
              </w:rPr>
              <w:t>ИТОГО</w:t>
            </w:r>
          </w:p>
        </w:tc>
      </w:tr>
      <w:tr w:rsidR="00097DCE" w:rsidRPr="00097DCE" w:rsidTr="00097DCE">
        <w:trPr>
          <w:trHeight w:val="391"/>
        </w:trPr>
        <w:tc>
          <w:tcPr>
            <w:tcW w:w="2576" w:type="dxa"/>
            <w:vMerge/>
          </w:tcPr>
          <w:p w:rsidR="00097DCE" w:rsidRPr="00097DCE" w:rsidRDefault="00097DCE" w:rsidP="00097DCE"/>
        </w:tc>
        <w:tc>
          <w:tcPr>
            <w:tcW w:w="153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2022 год</w:t>
            </w:r>
          </w:p>
        </w:tc>
        <w:tc>
          <w:tcPr>
            <w:tcW w:w="1717"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2023 год</w:t>
            </w:r>
          </w:p>
        </w:tc>
        <w:tc>
          <w:tcPr>
            <w:tcW w:w="15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2024 год</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2022 год</w:t>
            </w:r>
          </w:p>
        </w:tc>
        <w:tc>
          <w:tcPr>
            <w:tcW w:w="1200"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2023 год</w:t>
            </w:r>
          </w:p>
        </w:tc>
        <w:tc>
          <w:tcPr>
            <w:tcW w:w="1352"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2024 год</w:t>
            </w:r>
          </w:p>
        </w:tc>
        <w:tc>
          <w:tcPr>
            <w:tcW w:w="155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2022 год</w:t>
            </w:r>
          </w:p>
        </w:tc>
        <w:tc>
          <w:tcPr>
            <w:tcW w:w="11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2023 год</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2024 год</w:t>
            </w:r>
          </w:p>
        </w:tc>
      </w:tr>
      <w:tr w:rsidR="00097DCE" w:rsidRPr="00097DCE" w:rsidTr="00097DCE">
        <w:trPr>
          <w:trHeight w:val="400"/>
        </w:trPr>
        <w:tc>
          <w:tcPr>
            <w:tcW w:w="2576" w:type="dxa"/>
          </w:tcPr>
          <w:p w:rsidR="00097DCE" w:rsidRPr="00097DCE" w:rsidRDefault="00097DCE" w:rsidP="00097DCE">
            <w:pPr>
              <w:jc w:val="center"/>
            </w:pPr>
            <w:r w:rsidRPr="00097DCE">
              <w:t>1</w:t>
            </w:r>
          </w:p>
        </w:tc>
        <w:tc>
          <w:tcPr>
            <w:tcW w:w="153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w:t>
            </w:r>
          </w:p>
        </w:tc>
        <w:tc>
          <w:tcPr>
            <w:tcW w:w="1717"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3</w:t>
            </w:r>
          </w:p>
        </w:tc>
        <w:tc>
          <w:tcPr>
            <w:tcW w:w="15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5</w:t>
            </w:r>
          </w:p>
        </w:tc>
        <w:tc>
          <w:tcPr>
            <w:tcW w:w="1200"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w:t>
            </w:r>
          </w:p>
        </w:tc>
        <w:tc>
          <w:tcPr>
            <w:tcW w:w="1352"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3</w:t>
            </w:r>
          </w:p>
        </w:tc>
        <w:tc>
          <w:tcPr>
            <w:tcW w:w="155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5</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center"/>
              <w:rPr>
                <w:lang w:eastAsia="en-US"/>
              </w:rPr>
            </w:pPr>
            <w:r w:rsidRPr="00097DCE">
              <w:rPr>
                <w:lang w:eastAsia="en-US"/>
              </w:rPr>
              <w:t>2</w:t>
            </w:r>
          </w:p>
        </w:tc>
      </w:tr>
      <w:tr w:rsidR="00097DCE" w:rsidRPr="00097DCE" w:rsidTr="00097DCE">
        <w:trPr>
          <w:trHeight w:val="400"/>
        </w:trPr>
        <w:tc>
          <w:tcPr>
            <w:tcW w:w="2576" w:type="dxa"/>
          </w:tcPr>
          <w:p w:rsidR="00097DCE" w:rsidRPr="00097DCE" w:rsidRDefault="00097DCE" w:rsidP="00097DCE">
            <w:r w:rsidRPr="00097DCE">
              <w:t xml:space="preserve">Мещеряковское </w:t>
            </w:r>
            <w:proofErr w:type="spellStart"/>
            <w:r w:rsidRPr="00097DCE">
              <w:t>с.п</w:t>
            </w:r>
            <w:proofErr w:type="spellEnd"/>
            <w:r w:rsidRPr="00097DCE">
              <w:t>.</w:t>
            </w:r>
          </w:p>
        </w:tc>
        <w:tc>
          <w:tcPr>
            <w:tcW w:w="1539"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spacing w:line="276" w:lineRule="auto"/>
              <w:jc w:val="right"/>
              <w:rPr>
                <w:lang w:eastAsia="en-US"/>
              </w:rPr>
            </w:pPr>
            <w:r w:rsidRPr="00097DCE">
              <w:rPr>
                <w:lang w:eastAsia="en-US"/>
              </w:rPr>
              <w:t>1047,6</w:t>
            </w:r>
          </w:p>
        </w:tc>
        <w:tc>
          <w:tcPr>
            <w:tcW w:w="1717"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lang w:eastAsia="en-US"/>
              </w:rPr>
            </w:pPr>
            <w:r w:rsidRPr="00097DCE">
              <w:rPr>
                <w:lang w:eastAsia="en-US"/>
              </w:rPr>
              <w:t>0,0</w:t>
            </w:r>
          </w:p>
        </w:tc>
        <w:tc>
          <w:tcPr>
            <w:tcW w:w="15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lang w:eastAsia="en-US"/>
              </w:rPr>
            </w:pPr>
            <w:r w:rsidRPr="00097DCE">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lang w:eastAsia="en-US"/>
              </w:rPr>
            </w:pPr>
            <w:r w:rsidRPr="00097DCE">
              <w:rPr>
                <w:lang w:eastAsia="en-US"/>
              </w:rPr>
              <w:t>108,8</w:t>
            </w:r>
          </w:p>
        </w:tc>
        <w:tc>
          <w:tcPr>
            <w:tcW w:w="1200"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spacing w:line="276" w:lineRule="auto"/>
              <w:jc w:val="right"/>
              <w:rPr>
                <w:lang w:eastAsia="en-US"/>
              </w:rPr>
            </w:pPr>
            <w:r w:rsidRPr="00097DCE">
              <w:rPr>
                <w:lang w:eastAsia="en-US"/>
              </w:rPr>
              <w:t>0,0</w:t>
            </w:r>
          </w:p>
        </w:tc>
        <w:tc>
          <w:tcPr>
            <w:tcW w:w="1352"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lang w:eastAsia="en-US"/>
              </w:rPr>
            </w:pPr>
            <w:r w:rsidRPr="00097DCE">
              <w:rPr>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spacing w:line="276" w:lineRule="auto"/>
              <w:jc w:val="right"/>
              <w:rPr>
                <w:lang w:eastAsia="en-US"/>
              </w:rPr>
            </w:pPr>
            <w:r w:rsidRPr="00097DCE">
              <w:rPr>
                <w:lang w:eastAsia="en-US"/>
              </w:rPr>
              <w:t>1156,4</w:t>
            </w:r>
          </w:p>
        </w:tc>
        <w:tc>
          <w:tcPr>
            <w:tcW w:w="11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lang w:eastAsia="en-US"/>
              </w:rPr>
            </w:pPr>
            <w:r w:rsidRPr="00097DCE">
              <w:rPr>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lang w:eastAsia="en-US"/>
              </w:rPr>
            </w:pPr>
            <w:r w:rsidRPr="00097DCE">
              <w:rPr>
                <w:lang w:eastAsia="en-US"/>
              </w:rPr>
              <w:t>0,0</w:t>
            </w:r>
          </w:p>
        </w:tc>
      </w:tr>
      <w:tr w:rsidR="00097DCE" w:rsidRPr="00097DCE" w:rsidTr="00097DCE">
        <w:trPr>
          <w:trHeight w:val="89"/>
        </w:trPr>
        <w:tc>
          <w:tcPr>
            <w:tcW w:w="2576" w:type="dxa"/>
          </w:tcPr>
          <w:p w:rsidR="00097DCE" w:rsidRPr="00097DCE" w:rsidRDefault="00097DCE" w:rsidP="00097DCE">
            <w:pPr>
              <w:jc w:val="center"/>
              <w:rPr>
                <w:b/>
              </w:rPr>
            </w:pPr>
            <w:r w:rsidRPr="00097DCE">
              <w:rPr>
                <w:b/>
              </w:rPr>
              <w:t>ИТОГО</w:t>
            </w:r>
          </w:p>
        </w:tc>
        <w:tc>
          <w:tcPr>
            <w:tcW w:w="1539"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spacing w:line="276" w:lineRule="auto"/>
              <w:jc w:val="right"/>
              <w:rPr>
                <w:b/>
                <w:lang w:eastAsia="en-US"/>
              </w:rPr>
            </w:pPr>
            <w:r w:rsidRPr="00097DCE">
              <w:rPr>
                <w:b/>
                <w:lang w:eastAsia="en-US"/>
              </w:rPr>
              <w:t>1047,6</w:t>
            </w:r>
          </w:p>
        </w:tc>
        <w:tc>
          <w:tcPr>
            <w:tcW w:w="1717"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b/>
                <w:lang w:eastAsia="en-US"/>
              </w:rPr>
            </w:pPr>
            <w:r w:rsidRPr="00097DCE">
              <w:rPr>
                <w:b/>
                <w:lang w:eastAsia="en-US"/>
              </w:rPr>
              <w:t>0,0</w:t>
            </w:r>
          </w:p>
        </w:tc>
        <w:tc>
          <w:tcPr>
            <w:tcW w:w="15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b/>
                <w:lang w:eastAsia="en-US"/>
              </w:rPr>
            </w:pPr>
            <w:r w:rsidRPr="00097DCE">
              <w:rPr>
                <w:b/>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b/>
                <w:lang w:eastAsia="en-US"/>
              </w:rPr>
            </w:pPr>
            <w:r w:rsidRPr="00097DCE">
              <w:rPr>
                <w:b/>
                <w:lang w:eastAsia="en-US"/>
              </w:rPr>
              <w:t>108,8</w:t>
            </w:r>
          </w:p>
        </w:tc>
        <w:tc>
          <w:tcPr>
            <w:tcW w:w="1200"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spacing w:line="276" w:lineRule="auto"/>
              <w:jc w:val="right"/>
              <w:rPr>
                <w:b/>
                <w:lang w:eastAsia="en-US"/>
              </w:rPr>
            </w:pPr>
            <w:r w:rsidRPr="00097DCE">
              <w:rPr>
                <w:b/>
                <w:lang w:eastAsia="en-US"/>
              </w:rPr>
              <w:t>0,0</w:t>
            </w:r>
          </w:p>
        </w:tc>
        <w:tc>
          <w:tcPr>
            <w:tcW w:w="1352"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b/>
                <w:lang w:eastAsia="en-US"/>
              </w:rPr>
            </w:pPr>
            <w:r w:rsidRPr="00097DCE">
              <w:rPr>
                <w:b/>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097DCE" w:rsidRPr="00097DCE" w:rsidRDefault="00097DCE" w:rsidP="00097DCE">
            <w:pPr>
              <w:spacing w:line="276" w:lineRule="auto"/>
              <w:jc w:val="right"/>
              <w:rPr>
                <w:b/>
                <w:lang w:eastAsia="en-US"/>
              </w:rPr>
            </w:pPr>
            <w:r w:rsidRPr="00097DCE">
              <w:rPr>
                <w:b/>
                <w:lang w:eastAsia="en-US"/>
              </w:rPr>
              <w:t>1156,4</w:t>
            </w:r>
          </w:p>
        </w:tc>
        <w:tc>
          <w:tcPr>
            <w:tcW w:w="1134"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b/>
                <w:lang w:eastAsia="en-US"/>
              </w:rPr>
            </w:pPr>
            <w:r w:rsidRPr="00097DCE">
              <w:rPr>
                <w:b/>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line="276" w:lineRule="auto"/>
              <w:jc w:val="right"/>
              <w:rPr>
                <w:b/>
                <w:lang w:eastAsia="en-US"/>
              </w:rPr>
            </w:pPr>
            <w:r w:rsidRPr="00097DCE">
              <w:rPr>
                <w:b/>
                <w:lang w:eastAsia="en-US"/>
              </w:rPr>
              <w:t>0,0</w:t>
            </w:r>
          </w:p>
        </w:tc>
      </w:tr>
    </w:tbl>
    <w:p w:rsidR="00097DCE" w:rsidRPr="00097DCE" w:rsidRDefault="00097DCE" w:rsidP="00097DCE">
      <w:pPr>
        <w:tabs>
          <w:tab w:val="left" w:pos="780"/>
          <w:tab w:val="right" w:pos="15845"/>
        </w:tabs>
        <w:ind w:left="-709" w:firstLine="709"/>
        <w:rPr>
          <w:sz w:val="28"/>
          <w:szCs w:val="28"/>
        </w:rPr>
      </w:pPr>
      <w:r w:rsidRPr="00097DCE">
        <w:rPr>
          <w:sz w:val="28"/>
          <w:szCs w:val="28"/>
        </w:rPr>
        <w:tab/>
      </w:r>
      <w:r w:rsidRPr="00097DCE">
        <w:rPr>
          <w:sz w:val="28"/>
          <w:szCs w:val="28"/>
        </w:rPr>
        <w:tab/>
        <w:t>;</w:t>
      </w:r>
    </w:p>
    <w:p w:rsidR="00097DCE" w:rsidRPr="00097DCE" w:rsidRDefault="00097DCE" w:rsidP="00097DCE">
      <w:pPr>
        <w:tabs>
          <w:tab w:val="left" w:pos="780"/>
          <w:tab w:val="right" w:pos="15137"/>
        </w:tabs>
        <w:ind w:left="-709" w:firstLine="709"/>
        <w:rPr>
          <w:sz w:val="28"/>
          <w:szCs w:val="28"/>
        </w:rPr>
      </w:pPr>
      <w:r w:rsidRPr="00097DCE">
        <w:rPr>
          <w:sz w:val="28"/>
          <w:szCs w:val="28"/>
        </w:rPr>
        <w:t xml:space="preserve">                  9) Приложение 8 изложить в следующей редакции:</w:t>
      </w:r>
    </w:p>
    <w:p w:rsidR="00097DCE" w:rsidRPr="00097DCE" w:rsidRDefault="00097DCE" w:rsidP="00097DCE">
      <w:pPr>
        <w:tabs>
          <w:tab w:val="left" w:pos="780"/>
          <w:tab w:val="right" w:pos="15137"/>
        </w:tabs>
        <w:ind w:left="-709" w:firstLine="709"/>
        <w:rPr>
          <w:sz w:val="28"/>
          <w:szCs w:val="28"/>
        </w:rPr>
      </w:pPr>
    </w:p>
    <w:tbl>
      <w:tblPr>
        <w:tblW w:w="9497" w:type="dxa"/>
        <w:tblInd w:w="5954" w:type="dxa"/>
        <w:tblLayout w:type="fixed"/>
        <w:tblLook w:val="0000" w:firstRow="0" w:lastRow="0" w:firstColumn="0" w:lastColumn="0" w:noHBand="0" w:noVBand="0"/>
      </w:tblPr>
      <w:tblGrid>
        <w:gridCol w:w="9497"/>
      </w:tblGrid>
      <w:tr w:rsidR="00097DCE" w:rsidRPr="00097DCE" w:rsidTr="00097DCE">
        <w:trPr>
          <w:trHeight w:val="1753"/>
        </w:trPr>
        <w:tc>
          <w:tcPr>
            <w:tcW w:w="9497" w:type="dxa"/>
          </w:tcPr>
          <w:p w:rsidR="00097DCE" w:rsidRPr="00097DCE" w:rsidRDefault="00097DCE" w:rsidP="00097DCE">
            <w:pPr>
              <w:spacing w:after="120" w:line="192" w:lineRule="auto"/>
              <w:jc w:val="right"/>
              <w:rPr>
                <w:snapToGrid w:val="0"/>
              </w:rPr>
            </w:pPr>
          </w:p>
          <w:p w:rsidR="00097DCE" w:rsidRPr="00097DCE" w:rsidRDefault="00097DCE" w:rsidP="00097DCE">
            <w:pPr>
              <w:spacing w:after="120" w:line="192" w:lineRule="auto"/>
              <w:jc w:val="right"/>
              <w:rPr>
                <w:snapToGrid w:val="0"/>
                <w:sz w:val="28"/>
                <w:szCs w:val="28"/>
              </w:rPr>
            </w:pPr>
            <w:r w:rsidRPr="00097DCE">
              <w:rPr>
                <w:snapToGrid w:val="0"/>
                <w:sz w:val="28"/>
                <w:szCs w:val="28"/>
              </w:rPr>
              <w:t>Приложение 8</w:t>
            </w:r>
          </w:p>
          <w:p w:rsidR="00097DCE" w:rsidRPr="00097DCE" w:rsidRDefault="00097DCE" w:rsidP="00097DCE">
            <w:pPr>
              <w:suppressAutoHyphens/>
              <w:spacing w:line="192" w:lineRule="auto"/>
              <w:jc w:val="right"/>
              <w:rPr>
                <w:snapToGrid w:val="0"/>
                <w:sz w:val="28"/>
                <w:szCs w:val="28"/>
              </w:rPr>
            </w:pPr>
            <w:r w:rsidRPr="00097DCE">
              <w:rPr>
                <w:snapToGrid w:val="0"/>
                <w:sz w:val="28"/>
                <w:szCs w:val="28"/>
              </w:rPr>
              <w:t>к решению Собрания депутатов Мещеряковского сельского поселения</w:t>
            </w:r>
          </w:p>
          <w:p w:rsidR="00097DCE" w:rsidRPr="00097DCE" w:rsidRDefault="00097DCE" w:rsidP="00097DCE">
            <w:pPr>
              <w:suppressAutoHyphens/>
              <w:spacing w:line="192" w:lineRule="auto"/>
              <w:rPr>
                <w:snapToGrid w:val="0"/>
                <w:sz w:val="28"/>
                <w:szCs w:val="28"/>
              </w:rPr>
            </w:pPr>
            <w:r w:rsidRPr="00097DCE">
              <w:rPr>
                <w:snapToGrid w:val="0"/>
                <w:sz w:val="28"/>
                <w:szCs w:val="28"/>
              </w:rPr>
              <w:t>«О бюджете Мещеряковского сельского поселения Верхнедонского района</w:t>
            </w:r>
          </w:p>
          <w:p w:rsidR="00097DCE" w:rsidRPr="00097DCE" w:rsidRDefault="00097DCE" w:rsidP="00097DCE">
            <w:pPr>
              <w:suppressAutoHyphens/>
              <w:spacing w:line="192" w:lineRule="auto"/>
              <w:jc w:val="right"/>
              <w:rPr>
                <w:snapToGrid w:val="0"/>
                <w:sz w:val="28"/>
                <w:szCs w:val="28"/>
              </w:rPr>
            </w:pPr>
            <w:r w:rsidRPr="00097DCE">
              <w:rPr>
                <w:snapToGrid w:val="0"/>
                <w:sz w:val="28"/>
                <w:szCs w:val="28"/>
              </w:rPr>
              <w:t>на 2022 год и на плановый период 2023 и 2024 годов»</w:t>
            </w:r>
          </w:p>
        </w:tc>
      </w:tr>
    </w:tbl>
    <w:p w:rsidR="00097DCE" w:rsidRPr="00097DCE" w:rsidRDefault="00097DCE" w:rsidP="00097DCE">
      <w:pPr>
        <w:widowControl w:val="0"/>
        <w:snapToGrid w:val="0"/>
        <w:spacing w:line="360" w:lineRule="auto"/>
        <w:ind w:right="175"/>
        <w:jc w:val="both"/>
      </w:pPr>
    </w:p>
    <w:p w:rsidR="00097DCE" w:rsidRPr="00097DCE" w:rsidRDefault="00097DCE" w:rsidP="00097DCE">
      <w:pPr>
        <w:widowControl w:val="0"/>
        <w:snapToGrid w:val="0"/>
        <w:spacing w:line="360" w:lineRule="auto"/>
        <w:jc w:val="center"/>
        <w:rPr>
          <w:b/>
          <w:bCs/>
          <w:color w:val="000000"/>
          <w:sz w:val="28"/>
          <w:szCs w:val="28"/>
        </w:rPr>
      </w:pPr>
      <w:r w:rsidRPr="00097DCE">
        <w:rPr>
          <w:b/>
          <w:bCs/>
          <w:color w:val="000000"/>
          <w:sz w:val="28"/>
          <w:szCs w:val="28"/>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w:t>
      </w:r>
    </w:p>
    <w:tbl>
      <w:tblPr>
        <w:tblpPr w:leftFromText="180" w:rightFromText="180" w:bottomFromText="20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1169"/>
        <w:gridCol w:w="1021"/>
        <w:gridCol w:w="1023"/>
        <w:gridCol w:w="1168"/>
        <w:gridCol w:w="1021"/>
        <w:gridCol w:w="1021"/>
        <w:gridCol w:w="1021"/>
        <w:gridCol w:w="1021"/>
        <w:gridCol w:w="1023"/>
        <w:gridCol w:w="1021"/>
        <w:gridCol w:w="1021"/>
        <w:gridCol w:w="1039"/>
        <w:gridCol w:w="254"/>
      </w:tblGrid>
      <w:tr w:rsidR="00097DCE" w:rsidRPr="00097DCE" w:rsidTr="00097DCE">
        <w:trPr>
          <w:trHeight w:val="257"/>
        </w:trPr>
        <w:tc>
          <w:tcPr>
            <w:tcW w:w="2594" w:type="dxa"/>
            <w:vMerge w:val="restart"/>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Наименование муниципального образования</w:t>
            </w:r>
          </w:p>
        </w:tc>
        <w:tc>
          <w:tcPr>
            <w:tcW w:w="3213" w:type="dxa"/>
            <w:gridSpan w:val="3"/>
            <w:vMerge w:val="restart"/>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Всего</w:t>
            </w:r>
          </w:p>
        </w:tc>
        <w:tc>
          <w:tcPr>
            <w:tcW w:w="9356" w:type="dxa"/>
            <w:gridSpan w:val="9"/>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rPr>
                <w:rFonts w:eastAsia="Calibri"/>
                <w:lang w:eastAsia="en-US"/>
              </w:rPr>
            </w:pPr>
            <w:r w:rsidRPr="00097DCE">
              <w:rPr>
                <w:rFonts w:eastAsia="Calibri"/>
                <w:lang w:eastAsia="en-US"/>
              </w:rPr>
              <w:t>в том числе:</w:t>
            </w:r>
          </w:p>
        </w:tc>
        <w:tc>
          <w:tcPr>
            <w:tcW w:w="254" w:type="dxa"/>
            <w:tcBorders>
              <w:top w:val="nil"/>
              <w:left w:val="single" w:sz="4" w:space="0" w:color="auto"/>
              <w:bottom w:val="nil"/>
              <w:right w:val="nil"/>
            </w:tcBorders>
          </w:tcPr>
          <w:p w:rsidR="00097DCE" w:rsidRPr="00097DCE" w:rsidRDefault="00097DCE" w:rsidP="00097DCE">
            <w:pPr>
              <w:spacing w:after="200" w:line="276" w:lineRule="auto"/>
              <w:rPr>
                <w:rFonts w:eastAsia="Calibri"/>
                <w:highlight w:val="yellow"/>
                <w:lang w:eastAsia="en-US"/>
              </w:rPr>
            </w:pPr>
          </w:p>
        </w:tc>
      </w:tr>
      <w:tr w:rsidR="00097DCE" w:rsidRPr="00097DCE" w:rsidTr="00097DCE">
        <w:tc>
          <w:tcPr>
            <w:tcW w:w="2594" w:type="dxa"/>
            <w:vMerge/>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after="200" w:line="276" w:lineRule="auto"/>
              <w:rPr>
                <w:rFonts w:eastAsia="Calibri"/>
                <w:lang w:eastAsia="en-US"/>
              </w:rPr>
            </w:pPr>
          </w:p>
        </w:tc>
        <w:tc>
          <w:tcPr>
            <w:tcW w:w="3213" w:type="dxa"/>
            <w:gridSpan w:val="3"/>
            <w:vMerge/>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after="200" w:line="276" w:lineRule="auto"/>
              <w:rPr>
                <w:rFonts w:eastAsia="Calibri"/>
                <w:lang w:eastAsia="en-US"/>
              </w:rPr>
            </w:pPr>
          </w:p>
        </w:tc>
        <w:tc>
          <w:tcPr>
            <w:tcW w:w="3210" w:type="dxa"/>
            <w:gridSpan w:val="3"/>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065" w:type="dxa"/>
            <w:gridSpan w:val="3"/>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Расходы на осуществление полномочий по осуществлению внутреннего муниципального финансового контроля</w:t>
            </w:r>
          </w:p>
        </w:tc>
        <w:tc>
          <w:tcPr>
            <w:tcW w:w="3081" w:type="dxa"/>
            <w:gridSpan w:val="3"/>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highlight w:val="yellow"/>
                <w:lang w:eastAsia="en-US"/>
              </w:rPr>
            </w:pPr>
            <w:r w:rsidRPr="00097DCE">
              <w:rPr>
                <w:rFonts w:eastAsia="Calibri"/>
                <w:lang w:eastAsia="en-US"/>
              </w:rPr>
              <w:t>Расходы на осуществление полномочий по благоустройству территории поселения в части реализации инициативных проектов</w:t>
            </w:r>
          </w:p>
        </w:tc>
        <w:tc>
          <w:tcPr>
            <w:tcW w:w="254" w:type="dxa"/>
            <w:tcBorders>
              <w:top w:val="nil"/>
              <w:left w:val="single" w:sz="4" w:space="0" w:color="auto"/>
              <w:bottom w:val="nil"/>
              <w:right w:val="nil"/>
            </w:tcBorders>
          </w:tcPr>
          <w:p w:rsidR="00097DCE" w:rsidRPr="00097DCE" w:rsidRDefault="00097DCE" w:rsidP="00097DCE">
            <w:pPr>
              <w:spacing w:after="200" w:line="276" w:lineRule="auto"/>
              <w:jc w:val="center"/>
              <w:rPr>
                <w:rFonts w:eastAsia="Calibri"/>
                <w:lang w:eastAsia="en-US"/>
              </w:rPr>
            </w:pPr>
          </w:p>
        </w:tc>
      </w:tr>
      <w:tr w:rsidR="00097DCE" w:rsidRPr="00097DCE" w:rsidTr="00097DCE">
        <w:trPr>
          <w:trHeight w:val="560"/>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097DCE" w:rsidRPr="00097DCE" w:rsidRDefault="00097DCE" w:rsidP="00097DCE">
            <w:pPr>
              <w:spacing w:after="200" w:line="276" w:lineRule="auto"/>
              <w:rPr>
                <w:rFonts w:eastAsia="Calibri"/>
                <w:lang w:eastAsia="en-US"/>
              </w:rPr>
            </w:pPr>
          </w:p>
        </w:tc>
        <w:tc>
          <w:tcPr>
            <w:tcW w:w="1169"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color w:val="000000"/>
                <w:lang w:eastAsia="en-US"/>
              </w:rPr>
            </w:pPr>
            <w:r w:rsidRPr="00097DCE">
              <w:rPr>
                <w:rFonts w:eastAsia="Calibri"/>
                <w:color w:val="000000"/>
                <w:lang w:eastAsia="en-US"/>
              </w:rPr>
              <w:t>2022 год</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left="-108"/>
              <w:jc w:val="center"/>
              <w:rPr>
                <w:rFonts w:eastAsia="Calibri"/>
                <w:lang w:eastAsia="en-US"/>
              </w:rPr>
            </w:pPr>
            <w:r w:rsidRPr="00097DCE">
              <w:rPr>
                <w:rFonts w:eastAsia="Calibri"/>
                <w:color w:val="000000"/>
                <w:lang w:eastAsia="en-US"/>
              </w:rPr>
              <w:t>2023 год</w:t>
            </w:r>
          </w:p>
        </w:tc>
        <w:tc>
          <w:tcPr>
            <w:tcW w:w="102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hanging="109"/>
              <w:jc w:val="center"/>
              <w:rPr>
                <w:rFonts w:eastAsia="Calibri"/>
                <w:lang w:eastAsia="en-US"/>
              </w:rPr>
            </w:pPr>
            <w:r w:rsidRPr="00097DCE">
              <w:rPr>
                <w:rFonts w:eastAsia="Calibri"/>
                <w:lang w:eastAsia="en-US"/>
              </w:rPr>
              <w:t>2024 год</w:t>
            </w:r>
          </w:p>
        </w:tc>
        <w:tc>
          <w:tcPr>
            <w:tcW w:w="116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color w:val="000000"/>
                <w:lang w:eastAsia="en-US"/>
              </w:rPr>
            </w:pPr>
            <w:r w:rsidRPr="00097DCE">
              <w:rPr>
                <w:rFonts w:eastAsia="Calibri"/>
                <w:color w:val="000000"/>
                <w:lang w:eastAsia="en-US"/>
              </w:rPr>
              <w:t>2022 год</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left="-108"/>
              <w:jc w:val="center"/>
              <w:rPr>
                <w:rFonts w:eastAsia="Calibri"/>
                <w:lang w:eastAsia="en-US"/>
              </w:rPr>
            </w:pPr>
            <w:r w:rsidRPr="00097DCE">
              <w:rPr>
                <w:rFonts w:eastAsia="Calibri"/>
                <w:color w:val="000000"/>
                <w:lang w:eastAsia="en-US"/>
              </w:rPr>
              <w:t>2023 год</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left="-109"/>
              <w:jc w:val="center"/>
              <w:rPr>
                <w:rFonts w:eastAsia="Calibri"/>
                <w:lang w:eastAsia="en-US"/>
              </w:rPr>
            </w:pPr>
            <w:r w:rsidRPr="00097DCE">
              <w:rPr>
                <w:rFonts w:eastAsia="Calibri"/>
                <w:lang w:eastAsia="en-US"/>
              </w:rPr>
              <w:t>2024 год</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left="-108" w:right="-108"/>
              <w:jc w:val="center"/>
              <w:rPr>
                <w:rFonts w:eastAsia="Calibri"/>
                <w:color w:val="000000"/>
                <w:lang w:eastAsia="en-US"/>
              </w:rPr>
            </w:pPr>
            <w:r w:rsidRPr="00097DCE">
              <w:rPr>
                <w:rFonts w:eastAsia="Calibri"/>
                <w:color w:val="000000"/>
                <w:lang w:eastAsia="en-US"/>
              </w:rPr>
              <w:t>2022 год</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left="-108"/>
              <w:jc w:val="center"/>
              <w:rPr>
                <w:rFonts w:eastAsia="Calibri"/>
                <w:lang w:eastAsia="en-US"/>
              </w:rPr>
            </w:pPr>
            <w:r w:rsidRPr="00097DCE">
              <w:rPr>
                <w:rFonts w:eastAsia="Calibri"/>
                <w:color w:val="000000"/>
                <w:lang w:eastAsia="en-US"/>
              </w:rPr>
              <w:t>2023 год</w:t>
            </w:r>
          </w:p>
        </w:tc>
        <w:tc>
          <w:tcPr>
            <w:tcW w:w="102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ind w:left="-109"/>
              <w:jc w:val="center"/>
              <w:rPr>
                <w:rFonts w:eastAsia="Calibri"/>
                <w:lang w:eastAsia="en-US"/>
              </w:rPr>
            </w:pPr>
            <w:r w:rsidRPr="00097DCE">
              <w:rPr>
                <w:rFonts w:eastAsia="Calibri"/>
                <w:lang w:eastAsia="en-US"/>
              </w:rPr>
              <w:t>2024 год</w:t>
            </w:r>
          </w:p>
        </w:tc>
        <w:tc>
          <w:tcPr>
            <w:tcW w:w="102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ind w:left="-109"/>
              <w:jc w:val="center"/>
              <w:rPr>
                <w:rFonts w:eastAsia="Calibri"/>
                <w:lang w:eastAsia="en-US"/>
              </w:rPr>
            </w:pPr>
            <w:r w:rsidRPr="00097DCE">
              <w:rPr>
                <w:rFonts w:eastAsia="Calibri"/>
                <w:color w:val="000000"/>
                <w:lang w:eastAsia="en-US"/>
              </w:rPr>
              <w:t>2022 год</w:t>
            </w:r>
          </w:p>
        </w:tc>
        <w:tc>
          <w:tcPr>
            <w:tcW w:w="102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ind w:left="-109"/>
              <w:jc w:val="center"/>
              <w:rPr>
                <w:rFonts w:eastAsia="Calibri"/>
                <w:lang w:eastAsia="en-US"/>
              </w:rPr>
            </w:pPr>
            <w:r w:rsidRPr="00097DCE">
              <w:rPr>
                <w:rFonts w:eastAsia="Calibri"/>
                <w:color w:val="000000"/>
                <w:lang w:eastAsia="en-US"/>
              </w:rPr>
              <w:t>2023 год</w:t>
            </w:r>
          </w:p>
        </w:tc>
        <w:tc>
          <w:tcPr>
            <w:tcW w:w="103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ind w:left="-109"/>
              <w:jc w:val="center"/>
              <w:rPr>
                <w:rFonts w:eastAsia="Calibri"/>
                <w:lang w:eastAsia="en-US"/>
              </w:rPr>
            </w:pPr>
            <w:r w:rsidRPr="00097DCE">
              <w:rPr>
                <w:rFonts w:eastAsia="Calibri"/>
                <w:lang w:eastAsia="en-US"/>
              </w:rPr>
              <w:t>2024 год</w:t>
            </w:r>
          </w:p>
        </w:tc>
        <w:tc>
          <w:tcPr>
            <w:tcW w:w="254" w:type="dxa"/>
            <w:tcBorders>
              <w:top w:val="nil"/>
              <w:left w:val="single" w:sz="4" w:space="0" w:color="auto"/>
              <w:bottom w:val="nil"/>
              <w:right w:val="nil"/>
            </w:tcBorders>
          </w:tcPr>
          <w:p w:rsidR="00097DCE" w:rsidRPr="00097DCE" w:rsidRDefault="00097DCE" w:rsidP="00097DCE">
            <w:pPr>
              <w:spacing w:after="200" w:line="276" w:lineRule="auto"/>
              <w:ind w:left="-109"/>
              <w:jc w:val="center"/>
              <w:rPr>
                <w:rFonts w:eastAsia="Calibri"/>
                <w:lang w:eastAsia="en-US"/>
              </w:rPr>
            </w:pPr>
          </w:p>
        </w:tc>
      </w:tr>
      <w:tr w:rsidR="00097DCE" w:rsidRPr="00097DCE" w:rsidTr="00097DCE">
        <w:trPr>
          <w:trHeight w:val="1315"/>
        </w:trPr>
        <w:tc>
          <w:tcPr>
            <w:tcW w:w="2594"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rPr>
                <w:rFonts w:eastAsia="Calibri"/>
                <w:lang w:eastAsia="en-US"/>
              </w:rPr>
            </w:pPr>
            <w:r w:rsidRPr="00097DCE">
              <w:rPr>
                <w:rFonts w:eastAsia="Calibri"/>
                <w:lang w:eastAsia="en-US"/>
              </w:rPr>
              <w:t xml:space="preserve">Мещеряковское </w:t>
            </w:r>
          </w:p>
        </w:tc>
        <w:tc>
          <w:tcPr>
            <w:tcW w:w="116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right"/>
              <w:rPr>
                <w:rFonts w:eastAsia="Calibri"/>
                <w:bCs/>
                <w:highlight w:val="yellow"/>
                <w:lang w:eastAsia="en-US"/>
              </w:rPr>
            </w:pPr>
            <w:r w:rsidRPr="00097DCE">
              <w:rPr>
                <w:rFonts w:eastAsia="Calibri"/>
                <w:lang w:eastAsia="en-US"/>
              </w:rPr>
              <w:t>2816,2</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lang w:eastAsia="en-US"/>
              </w:rPr>
            </w:pPr>
            <w:r w:rsidRPr="00097DCE">
              <w:rPr>
                <w:rFonts w:eastAsia="Calibri"/>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lang w:eastAsia="en-US"/>
              </w:rPr>
            </w:pPr>
            <w:r w:rsidRPr="00097DCE">
              <w:rPr>
                <w:rFonts w:eastAsia="Calibri"/>
                <w:lang w:eastAsia="en-US"/>
              </w:rPr>
              <w:t>0,0</w:t>
            </w:r>
          </w:p>
        </w:tc>
        <w:tc>
          <w:tcPr>
            <w:tcW w:w="116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bCs/>
                <w:lang w:eastAsia="en-US"/>
              </w:rPr>
            </w:pPr>
            <w:r w:rsidRPr="00097DCE">
              <w:rPr>
                <w:lang w:eastAsia="en-US"/>
              </w:rPr>
              <w:t>2755,5</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lang w:eastAsia="en-US"/>
              </w:rPr>
            </w:pPr>
            <w:r w:rsidRPr="00097DCE">
              <w:rPr>
                <w:rFonts w:eastAsia="Calibri"/>
                <w:lang w:eastAsia="en-US"/>
              </w:rPr>
              <w:t>38,6</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lang w:eastAsia="en-US"/>
              </w:rPr>
            </w:pPr>
            <w:r w:rsidRPr="00097DCE">
              <w:rPr>
                <w:rFonts w:eastAsia="Calibri"/>
                <w:lang w:eastAsia="en-US"/>
              </w:rPr>
              <w:t>0,0</w:t>
            </w:r>
          </w:p>
        </w:tc>
        <w:tc>
          <w:tcPr>
            <w:tcW w:w="102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highlight w:val="yellow"/>
                <w:lang w:eastAsia="en-US"/>
              </w:rPr>
            </w:pPr>
            <w:r w:rsidRPr="00097DCE">
              <w:rPr>
                <w:rFonts w:eastAsia="Calibri"/>
                <w:lang w:eastAsia="en-US"/>
              </w:rPr>
              <w:t>22,1</w:t>
            </w:r>
          </w:p>
        </w:tc>
        <w:tc>
          <w:tcPr>
            <w:tcW w:w="102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lang w:eastAsia="en-US"/>
              </w:rPr>
            </w:pPr>
            <w:r w:rsidRPr="00097DCE">
              <w:rPr>
                <w:rFonts w:eastAsia="Calibri"/>
                <w:lang w:eastAsia="en-US"/>
              </w:rPr>
              <w:t>0,0</w:t>
            </w:r>
          </w:p>
        </w:tc>
        <w:tc>
          <w:tcPr>
            <w:tcW w:w="103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lang w:eastAsia="en-US"/>
              </w:rPr>
            </w:pPr>
            <w:r w:rsidRPr="00097DCE">
              <w:rPr>
                <w:rFonts w:eastAsia="Calibri"/>
                <w:lang w:eastAsia="en-US"/>
              </w:rPr>
              <w:t>0,0</w:t>
            </w:r>
          </w:p>
        </w:tc>
        <w:tc>
          <w:tcPr>
            <w:tcW w:w="254" w:type="dxa"/>
            <w:tcBorders>
              <w:top w:val="nil"/>
              <w:left w:val="single" w:sz="4" w:space="0" w:color="auto"/>
              <w:bottom w:val="nil"/>
              <w:right w:val="nil"/>
            </w:tcBorders>
          </w:tcPr>
          <w:p w:rsidR="00097DCE" w:rsidRPr="00097DCE" w:rsidRDefault="00097DCE" w:rsidP="00097DCE">
            <w:pPr>
              <w:spacing w:after="200" w:line="276" w:lineRule="auto"/>
              <w:jc w:val="center"/>
              <w:rPr>
                <w:rFonts w:eastAsia="Calibri"/>
                <w:lang w:eastAsia="en-US"/>
              </w:rPr>
            </w:pPr>
          </w:p>
        </w:tc>
      </w:tr>
      <w:tr w:rsidR="00097DCE" w:rsidRPr="00097DCE" w:rsidTr="00097DCE">
        <w:trPr>
          <w:trHeight w:val="1506"/>
        </w:trPr>
        <w:tc>
          <w:tcPr>
            <w:tcW w:w="2594"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b/>
                <w:bCs/>
                <w:lang w:eastAsia="en-US"/>
              </w:rPr>
            </w:pPr>
            <w:r w:rsidRPr="00097DCE">
              <w:rPr>
                <w:rFonts w:eastAsia="Calibri"/>
                <w:b/>
                <w:bCs/>
                <w:lang w:eastAsia="en-US"/>
              </w:rPr>
              <w:lastRenderedPageBreak/>
              <w:t>ИТОГО</w:t>
            </w:r>
          </w:p>
        </w:tc>
        <w:tc>
          <w:tcPr>
            <w:tcW w:w="116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right"/>
              <w:rPr>
                <w:rFonts w:eastAsia="Calibri"/>
                <w:b/>
                <w:bCs/>
                <w:highlight w:val="yellow"/>
                <w:lang w:eastAsia="en-US"/>
              </w:rPr>
            </w:pPr>
            <w:r w:rsidRPr="00097DCE">
              <w:rPr>
                <w:rFonts w:eastAsia="Calibri"/>
                <w:b/>
                <w:lang w:eastAsia="en-US"/>
              </w:rPr>
              <w:t>2816,2</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b/>
                <w:lang w:eastAsia="en-US"/>
              </w:rPr>
            </w:pPr>
            <w:r w:rsidRPr="00097DCE">
              <w:rPr>
                <w:rFonts w:eastAsia="Calibri"/>
                <w:b/>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b/>
                <w:lang w:eastAsia="en-US"/>
              </w:rPr>
            </w:pPr>
            <w:r w:rsidRPr="00097DCE">
              <w:rPr>
                <w:rFonts w:eastAsia="Calibri"/>
                <w:b/>
                <w:lang w:eastAsia="en-US"/>
              </w:rPr>
              <w:t>0,0</w:t>
            </w:r>
          </w:p>
        </w:tc>
        <w:tc>
          <w:tcPr>
            <w:tcW w:w="1168"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b/>
                <w:bCs/>
                <w:lang w:eastAsia="en-US"/>
              </w:rPr>
            </w:pPr>
            <w:r w:rsidRPr="00097DCE">
              <w:rPr>
                <w:b/>
                <w:lang w:eastAsia="en-US"/>
              </w:rPr>
              <w:t>2755,5</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b/>
                <w:lang w:eastAsia="en-US"/>
              </w:rPr>
            </w:pPr>
            <w:r w:rsidRPr="00097DCE">
              <w:rPr>
                <w:rFonts w:eastAsia="Calibri"/>
                <w:b/>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b/>
                <w:lang w:eastAsia="en-US"/>
              </w:rPr>
            </w:pPr>
            <w:r w:rsidRPr="00097DCE">
              <w:rPr>
                <w:rFonts w:eastAsia="Calibri"/>
                <w:b/>
                <w:lang w:eastAsia="en-US"/>
              </w:rPr>
              <w:t>0,0</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right"/>
              <w:rPr>
                <w:rFonts w:eastAsia="Calibri"/>
                <w:b/>
                <w:lang w:eastAsia="en-US"/>
              </w:rPr>
            </w:pPr>
            <w:r w:rsidRPr="00097DCE">
              <w:rPr>
                <w:rFonts w:eastAsia="Calibri"/>
                <w:b/>
                <w:lang w:eastAsia="en-US"/>
              </w:rPr>
              <w:t>38,6</w:t>
            </w:r>
          </w:p>
        </w:tc>
        <w:tc>
          <w:tcPr>
            <w:tcW w:w="1021"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b/>
                <w:lang w:eastAsia="en-US"/>
              </w:rPr>
            </w:pPr>
            <w:r w:rsidRPr="00097DCE">
              <w:rPr>
                <w:rFonts w:eastAsia="Calibri"/>
                <w:b/>
                <w:lang w:eastAsia="en-US"/>
              </w:rPr>
              <w:t>0,0</w:t>
            </w:r>
          </w:p>
        </w:tc>
        <w:tc>
          <w:tcPr>
            <w:tcW w:w="1023" w:type="dxa"/>
            <w:tcBorders>
              <w:top w:val="single" w:sz="4" w:space="0" w:color="auto"/>
              <w:left w:val="single" w:sz="4" w:space="0" w:color="auto"/>
              <w:bottom w:val="single" w:sz="4" w:space="0" w:color="auto"/>
              <w:right w:val="single" w:sz="4" w:space="0" w:color="auto"/>
            </w:tcBorders>
            <w:hideMark/>
          </w:tcPr>
          <w:p w:rsidR="00097DCE" w:rsidRPr="00097DCE" w:rsidRDefault="00097DCE" w:rsidP="00097DCE">
            <w:pPr>
              <w:spacing w:after="200" w:line="276" w:lineRule="auto"/>
              <w:jc w:val="center"/>
              <w:rPr>
                <w:rFonts w:eastAsia="Calibri"/>
                <w:b/>
                <w:lang w:eastAsia="en-US"/>
              </w:rPr>
            </w:pPr>
            <w:r w:rsidRPr="00097DCE">
              <w:rPr>
                <w:rFonts w:eastAsia="Calibri"/>
                <w:b/>
                <w:lang w:eastAsia="en-US"/>
              </w:rPr>
              <w:t>0,0</w:t>
            </w:r>
          </w:p>
        </w:tc>
        <w:tc>
          <w:tcPr>
            <w:tcW w:w="102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b/>
                <w:highlight w:val="yellow"/>
                <w:lang w:eastAsia="en-US"/>
              </w:rPr>
            </w:pPr>
            <w:r w:rsidRPr="00097DCE">
              <w:rPr>
                <w:rFonts w:eastAsia="Calibri"/>
                <w:b/>
                <w:lang w:eastAsia="en-US"/>
              </w:rPr>
              <w:t>22,1</w:t>
            </w:r>
          </w:p>
        </w:tc>
        <w:tc>
          <w:tcPr>
            <w:tcW w:w="1021"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b/>
                <w:lang w:eastAsia="en-US"/>
              </w:rPr>
            </w:pPr>
            <w:r w:rsidRPr="00097DCE">
              <w:rPr>
                <w:rFonts w:eastAsia="Calibri"/>
                <w:b/>
                <w:lang w:eastAsia="en-US"/>
              </w:rPr>
              <w:t>0,0</w:t>
            </w:r>
          </w:p>
        </w:tc>
        <w:tc>
          <w:tcPr>
            <w:tcW w:w="1039" w:type="dxa"/>
            <w:tcBorders>
              <w:top w:val="single" w:sz="4" w:space="0" w:color="auto"/>
              <w:left w:val="single" w:sz="4" w:space="0" w:color="auto"/>
              <w:bottom w:val="single" w:sz="4" w:space="0" w:color="auto"/>
              <w:right w:val="single" w:sz="4" w:space="0" w:color="auto"/>
            </w:tcBorders>
          </w:tcPr>
          <w:p w:rsidR="00097DCE" w:rsidRPr="00097DCE" w:rsidRDefault="00097DCE" w:rsidP="00097DCE">
            <w:pPr>
              <w:spacing w:after="200" w:line="276" w:lineRule="auto"/>
              <w:jc w:val="center"/>
              <w:rPr>
                <w:rFonts w:eastAsia="Calibri"/>
                <w:b/>
                <w:lang w:eastAsia="en-US"/>
              </w:rPr>
            </w:pPr>
            <w:r w:rsidRPr="00097DCE">
              <w:rPr>
                <w:rFonts w:eastAsia="Calibri"/>
                <w:b/>
                <w:lang w:eastAsia="en-US"/>
              </w:rPr>
              <w:t>0,0</w:t>
            </w:r>
          </w:p>
        </w:tc>
        <w:tc>
          <w:tcPr>
            <w:tcW w:w="254" w:type="dxa"/>
            <w:tcBorders>
              <w:top w:val="nil"/>
              <w:left w:val="single" w:sz="4" w:space="0" w:color="auto"/>
              <w:bottom w:val="nil"/>
              <w:right w:val="nil"/>
            </w:tcBorders>
          </w:tcPr>
          <w:p w:rsidR="00097DCE" w:rsidRPr="00097DCE" w:rsidRDefault="00097DCE" w:rsidP="00097DCE">
            <w:pPr>
              <w:spacing w:after="200" w:line="276" w:lineRule="auto"/>
              <w:jc w:val="center"/>
              <w:rPr>
                <w:rFonts w:eastAsia="Calibri"/>
                <w:lang w:eastAsia="en-US"/>
              </w:rPr>
            </w:pPr>
          </w:p>
        </w:tc>
      </w:tr>
    </w:tbl>
    <w:p w:rsidR="00097DCE" w:rsidRPr="00097DCE" w:rsidRDefault="00097DCE" w:rsidP="00097DCE">
      <w:pPr>
        <w:tabs>
          <w:tab w:val="left" w:pos="780"/>
          <w:tab w:val="right" w:pos="15137"/>
        </w:tabs>
        <w:ind w:left="-709" w:firstLine="709"/>
        <w:rPr>
          <w:sz w:val="28"/>
          <w:szCs w:val="28"/>
        </w:rPr>
      </w:pPr>
    </w:p>
    <w:p w:rsidR="00097DCE" w:rsidRPr="00097DCE" w:rsidRDefault="00097DCE" w:rsidP="00097DCE">
      <w:pPr>
        <w:jc w:val="both"/>
        <w:rPr>
          <w:sz w:val="28"/>
          <w:szCs w:val="28"/>
        </w:rPr>
      </w:pPr>
      <w:r w:rsidRPr="00097DCE">
        <w:rPr>
          <w:sz w:val="28"/>
          <w:szCs w:val="28"/>
        </w:rPr>
        <w:t>2. Настоящее решение вступает в силу со дня его официального опубликования.</w:t>
      </w:r>
    </w:p>
    <w:p w:rsidR="00097DCE" w:rsidRPr="00097DCE" w:rsidRDefault="00097DCE" w:rsidP="00097DCE">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68"/>
        <w:gridCol w:w="5538"/>
      </w:tblGrid>
      <w:tr w:rsidR="00097DCE" w:rsidRPr="00097DCE" w:rsidTr="00097DCE">
        <w:tc>
          <w:tcPr>
            <w:tcW w:w="4668" w:type="dxa"/>
          </w:tcPr>
          <w:p w:rsidR="00097DCE" w:rsidRPr="00097DCE" w:rsidRDefault="00097DCE" w:rsidP="00097DCE">
            <w:pPr>
              <w:widowControl w:val="0"/>
              <w:autoSpaceDE w:val="0"/>
              <w:autoSpaceDN w:val="0"/>
              <w:adjustRightInd w:val="0"/>
              <w:rPr>
                <w:color w:val="000000"/>
                <w:sz w:val="28"/>
                <w:szCs w:val="28"/>
              </w:rPr>
            </w:pPr>
          </w:p>
          <w:p w:rsidR="00097DCE" w:rsidRPr="00097DCE" w:rsidRDefault="00097DCE" w:rsidP="00097DCE">
            <w:pPr>
              <w:widowControl w:val="0"/>
              <w:autoSpaceDE w:val="0"/>
              <w:autoSpaceDN w:val="0"/>
              <w:adjustRightInd w:val="0"/>
              <w:rPr>
                <w:color w:val="000000"/>
                <w:sz w:val="28"/>
                <w:szCs w:val="28"/>
              </w:rPr>
            </w:pPr>
          </w:p>
        </w:tc>
        <w:tc>
          <w:tcPr>
            <w:tcW w:w="5538" w:type="dxa"/>
          </w:tcPr>
          <w:p w:rsidR="00097DCE" w:rsidRPr="00097DCE" w:rsidRDefault="00097DCE" w:rsidP="00097DCE">
            <w:pPr>
              <w:widowControl w:val="0"/>
              <w:autoSpaceDE w:val="0"/>
              <w:autoSpaceDN w:val="0"/>
              <w:adjustRightInd w:val="0"/>
              <w:jc w:val="right"/>
              <w:rPr>
                <w:b/>
                <w:color w:val="000000"/>
                <w:sz w:val="28"/>
                <w:szCs w:val="28"/>
              </w:rPr>
            </w:pPr>
          </w:p>
        </w:tc>
      </w:tr>
    </w:tbl>
    <w:p w:rsidR="00097DCE" w:rsidRPr="00097DCE" w:rsidRDefault="00097DCE" w:rsidP="00097DCE">
      <w:pPr>
        <w:widowControl w:val="0"/>
        <w:rPr>
          <w:color w:val="000000"/>
          <w:sz w:val="28"/>
          <w:szCs w:val="28"/>
        </w:rPr>
      </w:pPr>
      <w:r w:rsidRPr="00097DCE">
        <w:rPr>
          <w:color w:val="000000"/>
          <w:sz w:val="28"/>
          <w:szCs w:val="28"/>
        </w:rPr>
        <w:t xml:space="preserve"> Председатель Собрания депутатов- глава</w:t>
      </w:r>
    </w:p>
    <w:p w:rsidR="00097DCE" w:rsidRPr="00097DCE" w:rsidRDefault="00097DCE" w:rsidP="00097DCE">
      <w:pPr>
        <w:widowControl w:val="0"/>
        <w:rPr>
          <w:sz w:val="28"/>
          <w:szCs w:val="28"/>
        </w:rPr>
      </w:pPr>
      <w:r w:rsidRPr="00097DCE">
        <w:rPr>
          <w:color w:val="000000"/>
          <w:sz w:val="28"/>
          <w:szCs w:val="28"/>
        </w:rPr>
        <w:t xml:space="preserve">  Мещеряковского сельского поселения                                                                                   М. В. Удовкина</w:t>
      </w:r>
    </w:p>
    <w:p w:rsidR="00097DCE" w:rsidRPr="00097DCE" w:rsidRDefault="00097DCE" w:rsidP="00097DCE">
      <w:pPr>
        <w:widowControl w:val="0"/>
        <w:rPr>
          <w:sz w:val="28"/>
          <w:szCs w:val="28"/>
        </w:rPr>
      </w:pPr>
    </w:p>
    <w:p w:rsidR="00097DCE" w:rsidRPr="00097DCE" w:rsidRDefault="00097DCE" w:rsidP="00097DCE">
      <w:pPr>
        <w:widowControl w:val="0"/>
        <w:rPr>
          <w:sz w:val="28"/>
          <w:szCs w:val="28"/>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97DCE" w:rsidRDefault="00097DCE" w:rsidP="00722C25">
      <w:pPr>
        <w:rPr>
          <w:sz w:val="16"/>
          <w:szCs w:val="16"/>
        </w:rPr>
        <w:sectPr w:rsidR="00097DCE" w:rsidSect="00097DCE">
          <w:footerReference w:type="even" r:id="rId13"/>
          <w:pgSz w:w="16838" w:h="11906" w:orient="landscape"/>
          <w:pgMar w:top="1134" w:right="1134" w:bottom="567" w:left="1134" w:header="709" w:footer="709" w:gutter="0"/>
          <w:cols w:space="708"/>
          <w:docGrid w:linePitch="360"/>
        </w:sectPr>
      </w:pPr>
    </w:p>
    <w:p w:rsidR="00097DCE" w:rsidRPr="00057389" w:rsidRDefault="00097DCE" w:rsidP="00097DCE">
      <w:pPr>
        <w:jc w:val="center"/>
        <w:rPr>
          <w:b/>
          <w:sz w:val="28"/>
          <w:szCs w:val="28"/>
        </w:rPr>
      </w:pPr>
      <w:r w:rsidRPr="00057389">
        <w:rPr>
          <w:b/>
          <w:sz w:val="28"/>
          <w:szCs w:val="28"/>
        </w:rPr>
        <w:lastRenderedPageBreak/>
        <w:t>РОССИЙСКАЯ ФЕДЕРАЦИЯ</w:t>
      </w:r>
    </w:p>
    <w:p w:rsidR="00097DCE" w:rsidRPr="00057389" w:rsidRDefault="00097DCE" w:rsidP="00097DCE">
      <w:pPr>
        <w:jc w:val="center"/>
        <w:rPr>
          <w:b/>
          <w:sz w:val="28"/>
          <w:szCs w:val="28"/>
        </w:rPr>
      </w:pPr>
      <w:r w:rsidRPr="00057389">
        <w:rPr>
          <w:b/>
          <w:sz w:val="28"/>
          <w:szCs w:val="28"/>
        </w:rPr>
        <w:t>РОСТОВСКАЯ ОБЛАСТЬ</w:t>
      </w:r>
    </w:p>
    <w:p w:rsidR="00097DCE" w:rsidRPr="00057389" w:rsidRDefault="00097DCE" w:rsidP="00097DCE">
      <w:pPr>
        <w:jc w:val="center"/>
        <w:rPr>
          <w:b/>
          <w:sz w:val="28"/>
          <w:szCs w:val="28"/>
        </w:rPr>
      </w:pPr>
      <w:r w:rsidRPr="00057389">
        <w:rPr>
          <w:b/>
          <w:sz w:val="28"/>
          <w:szCs w:val="28"/>
        </w:rPr>
        <w:t xml:space="preserve">ВЕРХНЕДОНСКОЙ РАЙОН </w:t>
      </w:r>
    </w:p>
    <w:p w:rsidR="00097DCE" w:rsidRPr="00057389" w:rsidRDefault="00097DCE" w:rsidP="00097DCE">
      <w:pPr>
        <w:jc w:val="center"/>
        <w:rPr>
          <w:b/>
          <w:sz w:val="28"/>
          <w:szCs w:val="28"/>
        </w:rPr>
      </w:pPr>
      <w:r w:rsidRPr="00057389">
        <w:rPr>
          <w:b/>
          <w:sz w:val="28"/>
          <w:szCs w:val="28"/>
        </w:rPr>
        <w:t>МУНИЦИПАЛЬНОЕ ОБРАЗОВАНИЕ</w:t>
      </w:r>
    </w:p>
    <w:p w:rsidR="00097DCE" w:rsidRPr="00057389" w:rsidRDefault="00097DCE" w:rsidP="00097DCE">
      <w:pPr>
        <w:jc w:val="center"/>
        <w:rPr>
          <w:b/>
          <w:sz w:val="28"/>
          <w:szCs w:val="28"/>
        </w:rPr>
      </w:pPr>
      <w:r w:rsidRPr="00057389">
        <w:rPr>
          <w:b/>
          <w:sz w:val="28"/>
          <w:szCs w:val="28"/>
        </w:rPr>
        <w:t xml:space="preserve">«МЕЩЕРЯКОВСКОЕ СЕЛЬСКОЕ ПОСЕЛЕНИЕ»      </w:t>
      </w:r>
    </w:p>
    <w:p w:rsidR="00097DCE" w:rsidRPr="00057389" w:rsidRDefault="00097DCE" w:rsidP="00097DCE">
      <w:pPr>
        <w:jc w:val="center"/>
        <w:rPr>
          <w:b/>
          <w:sz w:val="28"/>
          <w:szCs w:val="28"/>
        </w:rPr>
      </w:pPr>
      <w:r w:rsidRPr="00057389">
        <w:rPr>
          <w:b/>
          <w:sz w:val="28"/>
          <w:szCs w:val="28"/>
        </w:rPr>
        <w:t>СОБРАНИЕ ДЕПУТАТОВ МЕЩЕРЯКОВСКОГО СЕЛЬСКОГО ПОСЕЛЕНИЯ</w:t>
      </w:r>
    </w:p>
    <w:p w:rsidR="00097DCE" w:rsidRPr="00057389" w:rsidRDefault="00097DCE" w:rsidP="00097DCE">
      <w:pPr>
        <w:pStyle w:val="ConsPlusTitle"/>
        <w:spacing w:line="360" w:lineRule="auto"/>
        <w:jc w:val="center"/>
        <w:rPr>
          <w:sz w:val="28"/>
          <w:szCs w:val="28"/>
        </w:rPr>
      </w:pPr>
    </w:p>
    <w:p w:rsidR="00097DCE" w:rsidRPr="00057389" w:rsidRDefault="00097DCE" w:rsidP="00097DCE">
      <w:pPr>
        <w:pStyle w:val="ConsPlusTitle"/>
        <w:spacing w:line="360" w:lineRule="auto"/>
        <w:jc w:val="center"/>
        <w:rPr>
          <w:sz w:val="28"/>
          <w:szCs w:val="28"/>
        </w:rPr>
      </w:pPr>
      <w:r w:rsidRPr="00057389">
        <w:rPr>
          <w:sz w:val="28"/>
          <w:szCs w:val="28"/>
        </w:rPr>
        <w:t>РЕШЕНИЕ № 84</w:t>
      </w:r>
    </w:p>
    <w:p w:rsidR="00097DCE" w:rsidRPr="00057389" w:rsidRDefault="00097DCE" w:rsidP="00097DCE">
      <w:pPr>
        <w:pStyle w:val="ConsPlusTitle"/>
        <w:spacing w:line="360" w:lineRule="auto"/>
        <w:rPr>
          <w:sz w:val="28"/>
          <w:szCs w:val="28"/>
        </w:rPr>
      </w:pPr>
      <w:r w:rsidRPr="00057389">
        <w:rPr>
          <w:sz w:val="28"/>
          <w:szCs w:val="28"/>
        </w:rPr>
        <w:t xml:space="preserve">   «27» декабря 2022 года                                                               х. Мещеряковский</w:t>
      </w:r>
    </w:p>
    <w:p w:rsidR="00097DCE" w:rsidRPr="00057389" w:rsidRDefault="00097DCE" w:rsidP="00097DCE">
      <w:pPr>
        <w:widowControl w:val="0"/>
        <w:jc w:val="center"/>
        <w:rPr>
          <w:color w:val="000000"/>
          <w:sz w:val="28"/>
          <w:szCs w:val="28"/>
        </w:rPr>
      </w:pPr>
      <w:r w:rsidRPr="00057389">
        <w:rPr>
          <w:color w:val="000000"/>
          <w:sz w:val="28"/>
          <w:szCs w:val="28"/>
        </w:rPr>
        <w:t xml:space="preserve">            </w:t>
      </w:r>
    </w:p>
    <w:p w:rsidR="00097DCE" w:rsidRPr="00057389" w:rsidRDefault="00097DCE" w:rsidP="00097DCE">
      <w:pPr>
        <w:pStyle w:val="ConsPlusTitle"/>
        <w:jc w:val="center"/>
        <w:rPr>
          <w:color w:val="000000"/>
          <w:sz w:val="28"/>
          <w:szCs w:val="28"/>
        </w:rPr>
      </w:pPr>
      <w:r w:rsidRPr="00057389">
        <w:rPr>
          <w:color w:val="000000"/>
          <w:sz w:val="28"/>
          <w:szCs w:val="28"/>
        </w:rPr>
        <w:t>О БЮДЖЕТЕ МЕЩЕРЯКОВСКОГО СЕЛЬСКОГО ПОСЕЛЕНИЯ ВЕРХНЕДОНСКОГО РАЙОНА НА 2023 ГОД</w:t>
      </w:r>
    </w:p>
    <w:p w:rsidR="00097DCE" w:rsidRPr="00057389" w:rsidRDefault="00097DCE" w:rsidP="00097DCE">
      <w:pPr>
        <w:pStyle w:val="ConsPlusTitle"/>
        <w:jc w:val="center"/>
        <w:rPr>
          <w:color w:val="000000"/>
          <w:sz w:val="28"/>
          <w:szCs w:val="28"/>
        </w:rPr>
      </w:pPr>
      <w:r w:rsidRPr="00057389">
        <w:rPr>
          <w:color w:val="000000"/>
          <w:sz w:val="28"/>
          <w:szCs w:val="28"/>
        </w:rPr>
        <w:t>И НА ПЛАНОВЫЙ ПЕРИОД 2024 И 2025 ГОДОВ</w:t>
      </w:r>
    </w:p>
    <w:p w:rsidR="00097DCE" w:rsidRPr="00057389" w:rsidRDefault="00097DCE" w:rsidP="00097DCE">
      <w:pPr>
        <w:pStyle w:val="ConsPlusTitle"/>
        <w:jc w:val="center"/>
        <w:rPr>
          <w:color w:val="000000"/>
          <w:sz w:val="28"/>
          <w:szCs w:val="28"/>
        </w:rPr>
      </w:pPr>
    </w:p>
    <w:p w:rsidR="00097DCE" w:rsidRPr="00057389" w:rsidRDefault="00097DCE" w:rsidP="00097DCE">
      <w:pPr>
        <w:widowControl w:val="0"/>
        <w:autoSpaceDE w:val="0"/>
        <w:autoSpaceDN w:val="0"/>
        <w:adjustRightInd w:val="0"/>
        <w:ind w:firstLine="851"/>
        <w:jc w:val="both"/>
        <w:outlineLvl w:val="0"/>
        <w:rPr>
          <w:iCs/>
          <w:color w:val="000000"/>
          <w:sz w:val="28"/>
          <w:szCs w:val="28"/>
        </w:rPr>
      </w:pPr>
      <w:r w:rsidRPr="00057389">
        <w:rPr>
          <w:iCs/>
          <w:color w:val="000000"/>
          <w:sz w:val="28"/>
          <w:szCs w:val="28"/>
        </w:rPr>
        <w:t>Собрание депутатов Мещеряковского сельского поселения решило:</w:t>
      </w:r>
    </w:p>
    <w:p w:rsidR="00097DCE" w:rsidRPr="00057389" w:rsidRDefault="00097DCE" w:rsidP="00097DCE">
      <w:pPr>
        <w:widowControl w:val="0"/>
        <w:autoSpaceDE w:val="0"/>
        <w:autoSpaceDN w:val="0"/>
        <w:adjustRightInd w:val="0"/>
        <w:ind w:firstLine="851"/>
        <w:outlineLvl w:val="0"/>
        <w:rPr>
          <w:iCs/>
          <w:color w:val="000000"/>
          <w:sz w:val="28"/>
          <w:szCs w:val="28"/>
        </w:rPr>
      </w:pPr>
    </w:p>
    <w:p w:rsidR="00097DCE" w:rsidRPr="00057389" w:rsidRDefault="00097DCE" w:rsidP="00097DCE">
      <w:pPr>
        <w:widowControl w:val="0"/>
        <w:autoSpaceDE w:val="0"/>
        <w:autoSpaceDN w:val="0"/>
        <w:adjustRightInd w:val="0"/>
        <w:ind w:firstLine="851"/>
        <w:outlineLvl w:val="0"/>
        <w:rPr>
          <w:iCs/>
          <w:color w:val="000000"/>
          <w:sz w:val="28"/>
          <w:szCs w:val="28"/>
        </w:rPr>
      </w:pPr>
      <w:r w:rsidRPr="00057389">
        <w:rPr>
          <w:b/>
          <w:iCs/>
          <w:color w:val="000000"/>
          <w:sz w:val="28"/>
          <w:szCs w:val="28"/>
        </w:rPr>
        <w:t>Статья 1</w:t>
      </w:r>
      <w:r w:rsidRPr="00057389">
        <w:rPr>
          <w:iCs/>
          <w:color w:val="000000"/>
          <w:sz w:val="28"/>
          <w:szCs w:val="28"/>
        </w:rPr>
        <w:t xml:space="preserve">. </w:t>
      </w:r>
      <w:r w:rsidRPr="00057389">
        <w:rPr>
          <w:b/>
          <w:iCs/>
          <w:color w:val="000000"/>
          <w:sz w:val="28"/>
          <w:szCs w:val="28"/>
        </w:rPr>
        <w:t>Основные характеристики бюджета Мещеряковского сельского поселения Верхнедонского района на 2023 год и на плановый период 2024 и 2025 годов</w:t>
      </w:r>
    </w:p>
    <w:p w:rsidR="00097DCE" w:rsidRPr="00057389" w:rsidRDefault="00097DCE" w:rsidP="00097DCE">
      <w:pPr>
        <w:widowControl w:val="0"/>
        <w:autoSpaceDE w:val="0"/>
        <w:autoSpaceDN w:val="0"/>
        <w:adjustRightInd w:val="0"/>
        <w:ind w:firstLine="851"/>
        <w:jc w:val="both"/>
        <w:rPr>
          <w:iCs/>
          <w:color w:val="000000"/>
          <w:sz w:val="28"/>
          <w:szCs w:val="28"/>
        </w:rPr>
      </w:pPr>
    </w:p>
    <w:p w:rsidR="00097DCE" w:rsidRPr="00057389" w:rsidRDefault="00097DCE" w:rsidP="00097DCE">
      <w:pPr>
        <w:widowControl w:val="0"/>
        <w:autoSpaceDE w:val="0"/>
        <w:autoSpaceDN w:val="0"/>
        <w:adjustRightInd w:val="0"/>
        <w:ind w:firstLine="851"/>
        <w:jc w:val="both"/>
        <w:rPr>
          <w:iCs/>
          <w:color w:val="000000"/>
          <w:sz w:val="28"/>
          <w:szCs w:val="28"/>
        </w:rPr>
      </w:pPr>
      <w:r w:rsidRPr="00057389">
        <w:rPr>
          <w:iCs/>
          <w:color w:val="000000"/>
          <w:sz w:val="28"/>
          <w:szCs w:val="28"/>
        </w:rPr>
        <w:t>1. Утвердить основные характеристики бюджета Мещеряковского сельского поселения Верхнедонского района на 2023 год, определенные с учетом уровня инфляции, не превышающего 5,5 процента (декабрь 2023 года к декабрю 2022 года):</w:t>
      </w:r>
    </w:p>
    <w:p w:rsidR="00097DCE" w:rsidRPr="00057389" w:rsidRDefault="00097DCE" w:rsidP="00097DCE">
      <w:pPr>
        <w:widowControl w:val="0"/>
        <w:autoSpaceDE w:val="0"/>
        <w:autoSpaceDN w:val="0"/>
        <w:adjustRightInd w:val="0"/>
        <w:ind w:firstLine="851"/>
        <w:jc w:val="both"/>
        <w:rPr>
          <w:iCs/>
          <w:sz w:val="28"/>
          <w:szCs w:val="28"/>
        </w:rPr>
      </w:pPr>
      <w:r w:rsidRPr="00057389">
        <w:rPr>
          <w:iCs/>
          <w:color w:val="000000"/>
          <w:sz w:val="28"/>
          <w:szCs w:val="28"/>
        </w:rPr>
        <w:t xml:space="preserve"> 1) прогнозируемый общий объем доходов бюджета Мещеряковского сельского поселения Верхнедонского района в </w:t>
      </w:r>
      <w:r w:rsidRPr="00057389">
        <w:rPr>
          <w:iCs/>
          <w:sz w:val="28"/>
          <w:szCs w:val="28"/>
        </w:rPr>
        <w:t>сумме 12945,6 тыс. рублей;</w:t>
      </w:r>
    </w:p>
    <w:p w:rsidR="00097DCE" w:rsidRPr="00057389" w:rsidRDefault="00097DCE" w:rsidP="00097DCE">
      <w:pPr>
        <w:widowControl w:val="0"/>
        <w:autoSpaceDE w:val="0"/>
        <w:autoSpaceDN w:val="0"/>
        <w:adjustRightInd w:val="0"/>
        <w:ind w:firstLine="851"/>
        <w:rPr>
          <w:iCs/>
          <w:sz w:val="28"/>
          <w:szCs w:val="28"/>
        </w:rPr>
      </w:pPr>
      <w:r w:rsidRPr="00057389">
        <w:rPr>
          <w:iCs/>
          <w:sz w:val="28"/>
          <w:szCs w:val="28"/>
        </w:rPr>
        <w:t>2)  общий объем расходов бюджета Мещеряковского сельского поселения                                                                                                         Верхнедонского района в сумме 12945,6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3) верхний предел муниципального внутреннего долга Мещеряковского сельского поселения Верхнедонского района на 1 января 2024 года в сумме 0.0 тыс. рублей, в том числе верхний предел долга по муниципальным гарантиям Мещеряковского сельского поселения в сумме 0,0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4) объем расходов на обслуживание муниципального долга Мещеряковского сельского поселения в сумме 0,0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5) прогнозируемый дефицит бюджета сельского поселения в сумме 0,0 тыс. рублей.</w:t>
      </w: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jc w:val="both"/>
        <w:rPr>
          <w:iCs/>
          <w:color w:val="000000"/>
          <w:sz w:val="28"/>
          <w:szCs w:val="28"/>
        </w:rPr>
      </w:pPr>
      <w:r w:rsidRPr="00057389">
        <w:rPr>
          <w:iCs/>
          <w:sz w:val="28"/>
          <w:szCs w:val="28"/>
        </w:rPr>
        <w:t>2. Утвердить основные характеристики бюджета Мещеряковского сельского поселения Верхнедонского района на плановый период 2024 и 2025 годов</w:t>
      </w:r>
      <w:r w:rsidRPr="00057389">
        <w:rPr>
          <w:sz w:val="28"/>
          <w:szCs w:val="28"/>
        </w:rPr>
        <w:t xml:space="preserve"> </w:t>
      </w:r>
      <w:r w:rsidRPr="00057389">
        <w:rPr>
          <w:iCs/>
          <w:sz w:val="28"/>
          <w:szCs w:val="28"/>
        </w:rPr>
        <w:t>определенные с учетом уровня инфляции, не превышающего 4,0 процента (декабрь 2024 года к декабрю 2025 года) и 4,0 процента (декабрь 2025 года к декабрю 2024 года)</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1) прогнозируемый общий объем доходов бюджета Мещеряковского сельского поселения Верхнедонского района на 2024 год в сумме 10143,9 тыс. рублей и на 2025 год в сумме 9590,1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 xml:space="preserve">2) общий объем расходов бюджета Мещеряковского сельского поселения Верхнедонского района на 2024 год в сумме 10143,9 тыс. рублей, </w:t>
      </w:r>
      <w:r w:rsidRPr="00057389">
        <w:rPr>
          <w:iCs/>
          <w:color w:val="000000"/>
          <w:sz w:val="28"/>
          <w:szCs w:val="28"/>
        </w:rPr>
        <w:t>в том числе условно утвержденные расходы в сумме 250,6 тыс. рублей</w:t>
      </w:r>
      <w:r w:rsidRPr="00057389">
        <w:rPr>
          <w:iCs/>
          <w:sz w:val="28"/>
          <w:szCs w:val="28"/>
        </w:rPr>
        <w:t xml:space="preserve"> и на 2025 год в сумме </w:t>
      </w:r>
      <w:r>
        <w:rPr>
          <w:iCs/>
          <w:sz w:val="28"/>
          <w:szCs w:val="28"/>
        </w:rPr>
        <w:t>9590,1</w:t>
      </w:r>
      <w:r w:rsidRPr="00057389">
        <w:rPr>
          <w:iCs/>
          <w:sz w:val="28"/>
          <w:szCs w:val="28"/>
        </w:rPr>
        <w:t xml:space="preserve"> тыс. рублей, </w:t>
      </w:r>
      <w:r w:rsidRPr="00057389">
        <w:rPr>
          <w:iCs/>
          <w:color w:val="000000"/>
          <w:sz w:val="28"/>
          <w:szCs w:val="28"/>
        </w:rPr>
        <w:t>в том числе условно утвержденные расходы в сумме 473,2 тыс. рублей</w:t>
      </w:r>
      <w:r w:rsidRPr="00057389">
        <w:rPr>
          <w:iCs/>
          <w:sz w:val="28"/>
          <w:szCs w:val="28"/>
        </w:rPr>
        <w:t>.</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 xml:space="preserve">3) верхний предел муниципального внутреннего долга Мещеряковского сельского поселения на 1 января 2025 года в сумме 0.0 тыс. рублей, в том числе верхний предел долга по муниципальным гарантиям Мещеряковского сельского поселения в сумме 0,0 тыс. рублей, и верхний предел муниципального внутреннего долга Мещеряковского сельского поселения на 1 января </w:t>
      </w:r>
      <w:r w:rsidRPr="00057389">
        <w:rPr>
          <w:iCs/>
          <w:spacing w:val="-4"/>
          <w:sz w:val="28"/>
          <w:szCs w:val="28"/>
        </w:rPr>
        <w:t xml:space="preserve">2026 года в сумме 0.0 тыс. рублей, в том числе верхний предел долга </w:t>
      </w:r>
      <w:r w:rsidRPr="00057389">
        <w:rPr>
          <w:iCs/>
          <w:sz w:val="28"/>
          <w:szCs w:val="28"/>
        </w:rPr>
        <w:t>по муниципальным гарантиям Мещеряковского сельского поселения в сумме 0,0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4) объем расходов на обслуживание муниципального долга Мещеряковского сельского поселения на 2024 год в сумме 0.0 тыс. рублей и на 2025 год в сумме 0,0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5) прогнозируемый дефицит бюджета сельского поселения на 2024 год в сумме 0,0 тыс. рублей и на 2025 год дефицит бюджета в сумме 0,0 тыс. рублей.</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 xml:space="preserve">3. Учесть в бюджете Мещеряковского сельского поселения Верхнедонского района объем поступлений доходов на 2023 год и на плановый период 2024 и 2025 годов согласно </w:t>
      </w:r>
      <w:hyperlink r:id="rId14" w:history="1">
        <w:r w:rsidRPr="00057389">
          <w:rPr>
            <w:iCs/>
            <w:sz w:val="28"/>
            <w:szCs w:val="28"/>
          </w:rPr>
          <w:t>приложению 1</w:t>
        </w:r>
      </w:hyperlink>
      <w:r w:rsidRPr="00057389">
        <w:rPr>
          <w:iCs/>
          <w:sz w:val="28"/>
          <w:szCs w:val="28"/>
        </w:rPr>
        <w:t xml:space="preserve"> к настоящему решению.</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 xml:space="preserve">4. Утвердить источники финансирования дефицита бюджета Мещеряковского сельского поселения Верхнедонского района на 2023 год и на плановый период 2024 и 2025 годов согласно </w:t>
      </w:r>
      <w:hyperlink r:id="rId15" w:history="1">
        <w:r w:rsidRPr="00057389">
          <w:rPr>
            <w:iCs/>
            <w:sz w:val="28"/>
            <w:szCs w:val="28"/>
          </w:rPr>
          <w:t>приложению 2</w:t>
        </w:r>
      </w:hyperlink>
      <w:r w:rsidRPr="00057389">
        <w:rPr>
          <w:iCs/>
          <w:sz w:val="28"/>
          <w:szCs w:val="28"/>
        </w:rPr>
        <w:t xml:space="preserve"> к настоящему решению.</w:t>
      </w:r>
    </w:p>
    <w:p w:rsidR="00097DCE" w:rsidRPr="00057389" w:rsidRDefault="00097DCE" w:rsidP="00097DCE">
      <w:pPr>
        <w:widowControl w:val="0"/>
        <w:autoSpaceDE w:val="0"/>
        <w:autoSpaceDN w:val="0"/>
        <w:adjustRightInd w:val="0"/>
        <w:ind w:firstLine="851"/>
        <w:jc w:val="both"/>
        <w:rPr>
          <w:iCs/>
          <w:sz w:val="28"/>
          <w:szCs w:val="28"/>
        </w:rPr>
      </w:pPr>
    </w:p>
    <w:p w:rsidR="00097DCE" w:rsidRPr="00057389" w:rsidRDefault="00097DCE" w:rsidP="00097DCE">
      <w:pPr>
        <w:widowControl w:val="0"/>
        <w:autoSpaceDE w:val="0"/>
        <w:autoSpaceDN w:val="0"/>
        <w:adjustRightInd w:val="0"/>
        <w:ind w:firstLine="851"/>
        <w:outlineLvl w:val="0"/>
        <w:rPr>
          <w:iCs/>
          <w:sz w:val="28"/>
          <w:szCs w:val="28"/>
        </w:rPr>
      </w:pPr>
      <w:r w:rsidRPr="00057389">
        <w:rPr>
          <w:b/>
          <w:iCs/>
          <w:sz w:val="28"/>
          <w:szCs w:val="28"/>
        </w:rPr>
        <w:t>Статья 2.</w:t>
      </w:r>
      <w:r w:rsidRPr="00057389">
        <w:rPr>
          <w:iCs/>
          <w:sz w:val="28"/>
          <w:szCs w:val="28"/>
        </w:rPr>
        <w:t xml:space="preserve"> </w:t>
      </w:r>
      <w:r w:rsidRPr="00057389">
        <w:rPr>
          <w:b/>
          <w:iCs/>
          <w:sz w:val="28"/>
          <w:szCs w:val="28"/>
        </w:rPr>
        <w:t>Бюджетные ассигнования бюджета Мещеряковского сельского поселения Верхнедонского района на 2023 год и на плановый период 2024 и 2025 годов</w:t>
      </w:r>
    </w:p>
    <w:p w:rsidR="00097DCE" w:rsidRPr="00057389" w:rsidRDefault="00097DCE" w:rsidP="005D7828">
      <w:pPr>
        <w:numPr>
          <w:ilvl w:val="0"/>
          <w:numId w:val="2"/>
        </w:numPr>
        <w:autoSpaceDE w:val="0"/>
        <w:autoSpaceDN w:val="0"/>
        <w:adjustRightInd w:val="0"/>
        <w:spacing w:after="120"/>
        <w:jc w:val="both"/>
        <w:rPr>
          <w:color w:val="000000"/>
          <w:sz w:val="28"/>
          <w:szCs w:val="28"/>
        </w:rPr>
      </w:pPr>
      <w:r w:rsidRPr="00057389">
        <w:rPr>
          <w:color w:val="000000"/>
          <w:sz w:val="28"/>
          <w:szCs w:val="28"/>
        </w:rPr>
        <w:t>Утвердить общий объем бюджетных ассигнований на исполнение публичных нормативных обязательств Мещеряковского сельского поселения Верхнедонского района на 2023 год в сумме 326,4 тыс. рублей, на 2024 год в сумме 331,5 тыс. рублей и на 2025 год в сумме 336,8 тыс. рублей.</w:t>
      </w:r>
    </w:p>
    <w:p w:rsidR="00097DCE" w:rsidRPr="00057389" w:rsidRDefault="00097DCE" w:rsidP="00097DCE">
      <w:pPr>
        <w:autoSpaceDE w:val="0"/>
        <w:autoSpaceDN w:val="0"/>
        <w:adjustRightInd w:val="0"/>
        <w:spacing w:after="120"/>
        <w:ind w:left="1187"/>
        <w:jc w:val="both"/>
        <w:rPr>
          <w:iCs/>
          <w:sz w:val="28"/>
          <w:szCs w:val="28"/>
        </w:rPr>
      </w:pPr>
    </w:p>
    <w:p w:rsidR="00097DCE" w:rsidRPr="00057389" w:rsidRDefault="00097DCE" w:rsidP="00097DCE">
      <w:pPr>
        <w:autoSpaceDE w:val="0"/>
        <w:autoSpaceDN w:val="0"/>
        <w:adjustRightInd w:val="0"/>
        <w:spacing w:after="120"/>
        <w:ind w:left="1187"/>
        <w:jc w:val="both"/>
        <w:rPr>
          <w:iCs/>
          <w:sz w:val="28"/>
          <w:szCs w:val="28"/>
        </w:rPr>
      </w:pPr>
    </w:p>
    <w:p w:rsidR="00097DCE" w:rsidRPr="00057389" w:rsidRDefault="00097DCE" w:rsidP="005D7828">
      <w:pPr>
        <w:numPr>
          <w:ilvl w:val="0"/>
          <w:numId w:val="2"/>
        </w:numPr>
        <w:autoSpaceDE w:val="0"/>
        <w:autoSpaceDN w:val="0"/>
        <w:adjustRightInd w:val="0"/>
        <w:spacing w:after="120"/>
        <w:jc w:val="both"/>
        <w:rPr>
          <w:iCs/>
          <w:sz w:val="28"/>
          <w:szCs w:val="28"/>
        </w:rPr>
      </w:pPr>
      <w:r w:rsidRPr="00057389">
        <w:rPr>
          <w:color w:val="000000"/>
          <w:sz w:val="28"/>
          <w:szCs w:val="28"/>
        </w:rPr>
        <w:lastRenderedPageBreak/>
        <w:t>Утвердить объем бюджетных ассигнований муниципального дорожного фонда Мещеряковского сельского поселения Верхнедонского района на 2023 год в сумме 1013,5 тыс. рублей,</w:t>
      </w:r>
      <w:r w:rsidRPr="00057389">
        <w:rPr>
          <w:sz w:val="28"/>
          <w:szCs w:val="28"/>
        </w:rPr>
        <w:t xml:space="preserve"> </w:t>
      </w:r>
      <w:r w:rsidRPr="00057389">
        <w:rPr>
          <w:color w:val="000000"/>
          <w:sz w:val="28"/>
          <w:szCs w:val="28"/>
        </w:rPr>
        <w:t>на 2024 год в сумме 0,0 тыс. рублей и на 2025 год в сумме 0,0 тыс. рублей.</w:t>
      </w:r>
    </w:p>
    <w:p w:rsidR="00097DCE" w:rsidRPr="00057389" w:rsidRDefault="00097DCE" w:rsidP="00097DCE">
      <w:pPr>
        <w:widowControl w:val="0"/>
        <w:autoSpaceDE w:val="0"/>
        <w:autoSpaceDN w:val="0"/>
        <w:adjustRightInd w:val="0"/>
        <w:jc w:val="both"/>
        <w:rPr>
          <w:iCs/>
          <w:sz w:val="28"/>
          <w:szCs w:val="28"/>
        </w:rPr>
      </w:pPr>
      <w:r w:rsidRPr="00057389">
        <w:rPr>
          <w:iCs/>
          <w:sz w:val="28"/>
          <w:szCs w:val="28"/>
        </w:rPr>
        <w:t xml:space="preserve">           3. Утвердить:</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 xml:space="preserve">1) распределение бюджетных ассигнований по разделам, подразделам, целевым статьям (муниципальным программам Мещеряковского сельского поселения Верхнедонского района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w:t>
      </w:r>
      <w:hyperlink r:id="rId16" w:history="1">
        <w:r w:rsidRPr="00057389">
          <w:rPr>
            <w:iCs/>
            <w:sz w:val="28"/>
            <w:szCs w:val="28"/>
          </w:rPr>
          <w:t xml:space="preserve">приложению </w:t>
        </w:r>
      </w:hyperlink>
      <w:r w:rsidRPr="00057389">
        <w:rPr>
          <w:iCs/>
          <w:sz w:val="28"/>
          <w:szCs w:val="28"/>
        </w:rPr>
        <w:t>3 к настоящему решению;</w:t>
      </w:r>
    </w:p>
    <w:p w:rsidR="00097DCE" w:rsidRPr="00057389" w:rsidRDefault="00097DCE" w:rsidP="00097DCE">
      <w:pPr>
        <w:widowControl w:val="0"/>
        <w:autoSpaceDE w:val="0"/>
        <w:autoSpaceDN w:val="0"/>
        <w:adjustRightInd w:val="0"/>
        <w:ind w:firstLine="851"/>
        <w:jc w:val="both"/>
        <w:rPr>
          <w:iCs/>
          <w:sz w:val="28"/>
          <w:szCs w:val="28"/>
        </w:rPr>
      </w:pPr>
      <w:r w:rsidRPr="00057389">
        <w:rPr>
          <w:iCs/>
          <w:sz w:val="28"/>
          <w:szCs w:val="28"/>
        </w:rPr>
        <w:t xml:space="preserve">2) ведомственную </w:t>
      </w:r>
      <w:hyperlink r:id="rId17" w:history="1">
        <w:r w:rsidRPr="00057389">
          <w:rPr>
            <w:iCs/>
            <w:sz w:val="28"/>
            <w:szCs w:val="28"/>
          </w:rPr>
          <w:t>структуру</w:t>
        </w:r>
      </w:hyperlink>
      <w:r w:rsidRPr="00057389">
        <w:rPr>
          <w:iCs/>
          <w:sz w:val="28"/>
          <w:szCs w:val="28"/>
        </w:rPr>
        <w:t xml:space="preserve"> расходов бюджета Мещеряковского сельского поселения Верхнедонского района на 2023 год и на плановый период 2024 и 2025 годов согласно приложению 4 к настоящему решению;</w:t>
      </w:r>
    </w:p>
    <w:p w:rsidR="00097DCE" w:rsidRPr="00057389" w:rsidRDefault="00097DCE" w:rsidP="00097DCE">
      <w:pPr>
        <w:widowControl w:val="0"/>
        <w:tabs>
          <w:tab w:val="left" w:pos="1276"/>
        </w:tabs>
        <w:autoSpaceDE w:val="0"/>
        <w:autoSpaceDN w:val="0"/>
        <w:adjustRightInd w:val="0"/>
        <w:ind w:firstLine="851"/>
        <w:jc w:val="both"/>
        <w:rPr>
          <w:iCs/>
          <w:sz w:val="28"/>
          <w:szCs w:val="28"/>
        </w:rPr>
      </w:pPr>
      <w:r w:rsidRPr="00057389">
        <w:rPr>
          <w:iCs/>
          <w:sz w:val="28"/>
          <w:szCs w:val="28"/>
        </w:rPr>
        <w:t xml:space="preserve">3) 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согласно </w:t>
      </w:r>
      <w:hyperlink r:id="rId18" w:history="1">
        <w:r w:rsidRPr="00057389">
          <w:rPr>
            <w:iCs/>
            <w:sz w:val="28"/>
            <w:szCs w:val="28"/>
          </w:rPr>
          <w:t>приложению 5</w:t>
        </w:r>
      </w:hyperlink>
      <w:r w:rsidRPr="00057389">
        <w:rPr>
          <w:iCs/>
          <w:sz w:val="28"/>
          <w:szCs w:val="28"/>
        </w:rPr>
        <w:t xml:space="preserve"> к настоящему решению;</w:t>
      </w:r>
    </w:p>
    <w:p w:rsidR="00097DCE" w:rsidRPr="00057389" w:rsidRDefault="00097DCE" w:rsidP="00097DCE">
      <w:pPr>
        <w:ind w:firstLine="708"/>
        <w:jc w:val="both"/>
        <w:rPr>
          <w:sz w:val="28"/>
          <w:szCs w:val="28"/>
        </w:rPr>
      </w:pPr>
      <w:r w:rsidRPr="00057389">
        <w:rPr>
          <w:sz w:val="28"/>
          <w:szCs w:val="28"/>
        </w:rPr>
        <w:t>4. Утвердить в доходах и расходах бюджета Мещеряковского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2023 год и на плановый период 2024 и 2025 годов согласно приложению 6 к настоящему решению.</w:t>
      </w:r>
    </w:p>
    <w:p w:rsidR="00097DCE" w:rsidRPr="00057389" w:rsidRDefault="00097DCE" w:rsidP="00097DCE">
      <w:pPr>
        <w:ind w:firstLine="708"/>
        <w:jc w:val="both"/>
        <w:rPr>
          <w:sz w:val="28"/>
          <w:szCs w:val="28"/>
        </w:rPr>
      </w:pPr>
      <w:r w:rsidRPr="00057389">
        <w:rPr>
          <w:sz w:val="28"/>
          <w:szCs w:val="28"/>
        </w:rPr>
        <w:t>Установить, что субвенции расходуются в соответствии с требованиями бюджетного законодательства Российской Федерации, в порядке, установленном Правительством Ростовской области.</w:t>
      </w:r>
    </w:p>
    <w:p w:rsidR="00097DCE" w:rsidRPr="00057389" w:rsidRDefault="00097DCE" w:rsidP="00097DCE">
      <w:pPr>
        <w:autoSpaceDE w:val="0"/>
        <w:autoSpaceDN w:val="0"/>
        <w:adjustRightInd w:val="0"/>
        <w:jc w:val="both"/>
        <w:rPr>
          <w:color w:val="000000"/>
          <w:sz w:val="28"/>
          <w:szCs w:val="28"/>
          <w:shd w:val="clear" w:color="auto" w:fill="FFFFFF"/>
        </w:rPr>
      </w:pPr>
      <w:r w:rsidRPr="00057389">
        <w:rPr>
          <w:color w:val="000000"/>
          <w:sz w:val="28"/>
          <w:szCs w:val="28"/>
          <w:shd w:val="clear" w:color="auto" w:fill="FFFFFF"/>
        </w:rPr>
        <w:t xml:space="preserve">           5. Утвердить в доходах и расходах бюджета Мещеряковского сельского поселения объем межбюджетных трансфертов, передаваемых из бюджета Верхнедонского района бюджету Мещеряковского сельского поселения Верхнедонского района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2023 год</w:t>
      </w:r>
      <w:r w:rsidRPr="00057389">
        <w:rPr>
          <w:sz w:val="28"/>
          <w:szCs w:val="28"/>
        </w:rPr>
        <w:t xml:space="preserve"> </w:t>
      </w:r>
      <w:r w:rsidRPr="00057389">
        <w:rPr>
          <w:color w:val="000000"/>
          <w:sz w:val="28"/>
          <w:szCs w:val="28"/>
          <w:shd w:val="clear" w:color="auto" w:fill="FFFFFF"/>
        </w:rPr>
        <w:t>и на плановый период 2024 и 2025 годов согласно приложению 7 к настоящему решению.</w:t>
      </w:r>
    </w:p>
    <w:p w:rsidR="00097DCE" w:rsidRPr="00057389" w:rsidRDefault="00097DCE" w:rsidP="00097DCE">
      <w:pPr>
        <w:autoSpaceDE w:val="0"/>
        <w:autoSpaceDN w:val="0"/>
        <w:adjustRightInd w:val="0"/>
        <w:jc w:val="both"/>
        <w:rPr>
          <w:color w:val="000000"/>
          <w:sz w:val="28"/>
          <w:szCs w:val="28"/>
          <w:shd w:val="clear" w:color="auto" w:fill="FFFFFF"/>
        </w:rPr>
      </w:pPr>
    </w:p>
    <w:p w:rsidR="00097DCE" w:rsidRPr="00057389" w:rsidRDefault="00097DCE" w:rsidP="00097DCE">
      <w:pPr>
        <w:tabs>
          <w:tab w:val="left" w:pos="2127"/>
        </w:tabs>
        <w:autoSpaceDE w:val="0"/>
        <w:autoSpaceDN w:val="0"/>
        <w:adjustRightInd w:val="0"/>
        <w:spacing w:before="240" w:after="120"/>
        <w:ind w:left="1900" w:hanging="1191"/>
        <w:outlineLvl w:val="0"/>
        <w:rPr>
          <w:sz w:val="28"/>
          <w:szCs w:val="28"/>
        </w:rPr>
      </w:pPr>
    </w:p>
    <w:p w:rsidR="00097DCE" w:rsidRPr="00057389" w:rsidRDefault="00097DCE" w:rsidP="00097DCE">
      <w:pPr>
        <w:tabs>
          <w:tab w:val="left" w:pos="2127"/>
        </w:tabs>
        <w:autoSpaceDE w:val="0"/>
        <w:autoSpaceDN w:val="0"/>
        <w:adjustRightInd w:val="0"/>
        <w:spacing w:before="240" w:after="120"/>
        <w:ind w:left="1900" w:hanging="1191"/>
        <w:outlineLvl w:val="0"/>
        <w:rPr>
          <w:b/>
          <w:sz w:val="28"/>
          <w:szCs w:val="28"/>
        </w:rPr>
      </w:pPr>
      <w:r w:rsidRPr="00057389">
        <w:rPr>
          <w:b/>
          <w:sz w:val="28"/>
          <w:szCs w:val="28"/>
        </w:rPr>
        <w:lastRenderedPageBreak/>
        <w:t>Статья 3</w:t>
      </w:r>
      <w:r w:rsidRPr="00057389">
        <w:rPr>
          <w:sz w:val="28"/>
          <w:szCs w:val="28"/>
        </w:rPr>
        <w:t>.</w:t>
      </w:r>
      <w:r w:rsidRPr="00057389">
        <w:rPr>
          <w:b/>
          <w:sz w:val="28"/>
          <w:szCs w:val="28"/>
        </w:rPr>
        <w:t xml:space="preserve"> Особенности использования бюджетных ассигнований </w:t>
      </w:r>
      <w:r w:rsidRPr="00057389">
        <w:rPr>
          <w:b/>
          <w:sz w:val="28"/>
          <w:szCs w:val="28"/>
        </w:rPr>
        <w:br/>
        <w:t>на обеспечение деятельности органов местного самоуправления Мещеряковского сельского поселения</w:t>
      </w:r>
    </w:p>
    <w:p w:rsidR="00097DCE" w:rsidRPr="00057389" w:rsidRDefault="00097DCE" w:rsidP="00097DCE">
      <w:pPr>
        <w:autoSpaceDE w:val="0"/>
        <w:autoSpaceDN w:val="0"/>
        <w:adjustRightInd w:val="0"/>
        <w:spacing w:after="120"/>
        <w:ind w:firstLine="737"/>
        <w:jc w:val="both"/>
        <w:rPr>
          <w:sz w:val="28"/>
          <w:szCs w:val="28"/>
        </w:rPr>
      </w:pPr>
      <w:r w:rsidRPr="00057389">
        <w:rPr>
          <w:sz w:val="28"/>
          <w:szCs w:val="28"/>
        </w:rPr>
        <w:t>Установить, что размеры должностных окладов денежного содержания по должностям муниципальной службы Мещеряковского сельского поселения, должностных окладов технического персонала и ставок заработной платы обслуживающего персонала муниципальных органов Мещеряковского сельского поселения индексируются с 1 октября 2023 года на 5,5 процента, с 1 октября 2024 года на 4,0 процента, с 1 октября 2025 года на 4,0 процента.</w:t>
      </w:r>
    </w:p>
    <w:p w:rsidR="00097DCE" w:rsidRPr="00057389" w:rsidRDefault="00097DCE" w:rsidP="00097DCE">
      <w:pPr>
        <w:autoSpaceDE w:val="0"/>
        <w:autoSpaceDN w:val="0"/>
        <w:adjustRightInd w:val="0"/>
        <w:spacing w:after="120"/>
        <w:ind w:firstLine="737"/>
        <w:jc w:val="both"/>
        <w:rPr>
          <w:sz w:val="28"/>
          <w:szCs w:val="28"/>
        </w:rPr>
      </w:pPr>
    </w:p>
    <w:p w:rsidR="00097DCE" w:rsidRPr="00057389" w:rsidRDefault="00097DCE" w:rsidP="00097DCE">
      <w:pPr>
        <w:autoSpaceDE w:val="0"/>
        <w:autoSpaceDN w:val="0"/>
        <w:adjustRightInd w:val="0"/>
        <w:spacing w:after="120"/>
        <w:ind w:firstLine="737"/>
        <w:jc w:val="both"/>
        <w:rPr>
          <w:b/>
          <w:sz w:val="28"/>
          <w:szCs w:val="28"/>
        </w:rPr>
      </w:pPr>
      <w:r w:rsidRPr="00057389">
        <w:rPr>
          <w:b/>
          <w:sz w:val="28"/>
          <w:szCs w:val="28"/>
        </w:rPr>
        <w:t>Статья 4</w:t>
      </w:r>
      <w:r w:rsidRPr="00057389">
        <w:rPr>
          <w:sz w:val="28"/>
          <w:szCs w:val="28"/>
        </w:rPr>
        <w:t>.</w:t>
      </w:r>
      <w:r w:rsidRPr="00057389">
        <w:rPr>
          <w:b/>
          <w:sz w:val="28"/>
          <w:szCs w:val="28"/>
        </w:rPr>
        <w:t xml:space="preserve"> Особенности использования бюджетных ассигнований </w:t>
      </w:r>
      <w:r w:rsidRPr="00057389">
        <w:rPr>
          <w:b/>
          <w:sz w:val="28"/>
          <w:szCs w:val="28"/>
        </w:rPr>
        <w:br/>
        <w:t>на обеспечение деятельности муниципальных учреждений Мещеряковского сельского поселения</w:t>
      </w:r>
    </w:p>
    <w:p w:rsidR="00097DCE" w:rsidRPr="00057389" w:rsidRDefault="00097DCE" w:rsidP="00097DCE">
      <w:pPr>
        <w:spacing w:after="120"/>
        <w:ind w:firstLine="737"/>
        <w:jc w:val="both"/>
        <w:rPr>
          <w:sz w:val="28"/>
          <w:szCs w:val="28"/>
        </w:rPr>
      </w:pPr>
      <w:r w:rsidRPr="00057389">
        <w:rPr>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Мещеряковского сельского поселения индексируются с 1 октября 2023 года на 6,1 процента, с 1 октября 2024 года на 4,0 процента, с 1 октября 2025 года на 4,0 процента.</w:t>
      </w:r>
    </w:p>
    <w:p w:rsidR="00097DCE" w:rsidRPr="00057389" w:rsidRDefault="00097DCE" w:rsidP="00097DCE">
      <w:pPr>
        <w:spacing w:after="120"/>
        <w:ind w:firstLine="737"/>
        <w:jc w:val="both"/>
        <w:rPr>
          <w:color w:val="000000"/>
          <w:sz w:val="28"/>
          <w:szCs w:val="28"/>
          <w:shd w:val="clear" w:color="auto" w:fill="FFFFFF"/>
        </w:rPr>
      </w:pPr>
    </w:p>
    <w:p w:rsidR="00097DCE" w:rsidRPr="00057389" w:rsidRDefault="00097DCE" w:rsidP="00097DCE">
      <w:pPr>
        <w:rPr>
          <w:b/>
          <w:sz w:val="28"/>
          <w:szCs w:val="28"/>
        </w:rPr>
      </w:pPr>
      <w:r w:rsidRPr="00057389">
        <w:rPr>
          <w:sz w:val="28"/>
          <w:szCs w:val="28"/>
        </w:rPr>
        <w:t xml:space="preserve">                </w:t>
      </w:r>
      <w:r w:rsidRPr="00057389">
        <w:rPr>
          <w:b/>
          <w:sz w:val="28"/>
          <w:szCs w:val="28"/>
        </w:rPr>
        <w:t>Статья 5.  Межбюджетные трансферты, предоставляемые другим бюджетам бюджетной системы Российской Федерации</w:t>
      </w:r>
    </w:p>
    <w:p w:rsidR="00097DCE" w:rsidRPr="00057389" w:rsidRDefault="00097DCE" w:rsidP="00097DCE">
      <w:pPr>
        <w:ind w:firstLine="708"/>
        <w:jc w:val="both"/>
        <w:rPr>
          <w:sz w:val="28"/>
          <w:szCs w:val="28"/>
        </w:rPr>
      </w:pPr>
    </w:p>
    <w:p w:rsidR="00097DCE" w:rsidRPr="00057389" w:rsidRDefault="00097DCE" w:rsidP="00097DCE">
      <w:pPr>
        <w:ind w:firstLine="708"/>
        <w:jc w:val="both"/>
        <w:rPr>
          <w:sz w:val="28"/>
          <w:szCs w:val="28"/>
        </w:rPr>
      </w:pPr>
      <w:r w:rsidRPr="00057389">
        <w:rPr>
          <w:sz w:val="28"/>
          <w:szCs w:val="28"/>
        </w:rPr>
        <w:t>1. Утвердить общий объем межбюджетных трансфертов,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в сумме 5072,4 на 2024 год 0,0 тыс. рублей и на 2025 год в сумме 0,0 тыс. рублей, согласно приложению 8.</w:t>
      </w:r>
    </w:p>
    <w:p w:rsidR="00097DCE" w:rsidRPr="00057389" w:rsidRDefault="00097DCE" w:rsidP="00097DCE">
      <w:pPr>
        <w:jc w:val="both"/>
        <w:rPr>
          <w:sz w:val="28"/>
          <w:szCs w:val="28"/>
        </w:rPr>
      </w:pPr>
      <w:r w:rsidRPr="00057389">
        <w:rPr>
          <w:sz w:val="28"/>
          <w:szCs w:val="28"/>
        </w:rPr>
        <w:t xml:space="preserve">          2. Установить, что иные межбюджетные трансферты, указанные в настоящей статье, предоставляются в порядке, установленном законодательством Российской Федерации и Ростовской области и нормативно-правовыми актами органов местного самоуправления Мещеряковского сельского поселения.</w:t>
      </w:r>
    </w:p>
    <w:p w:rsidR="00097DCE" w:rsidRPr="00057389" w:rsidRDefault="00097DCE" w:rsidP="00097DCE">
      <w:pPr>
        <w:jc w:val="both"/>
        <w:rPr>
          <w:sz w:val="28"/>
          <w:szCs w:val="28"/>
        </w:rPr>
      </w:pPr>
    </w:p>
    <w:p w:rsidR="00097DCE" w:rsidRPr="00057389" w:rsidRDefault="00097DCE" w:rsidP="00097DCE">
      <w:pPr>
        <w:widowControl w:val="0"/>
        <w:autoSpaceDE w:val="0"/>
        <w:autoSpaceDN w:val="0"/>
        <w:adjustRightInd w:val="0"/>
        <w:ind w:firstLine="851"/>
        <w:jc w:val="both"/>
        <w:outlineLvl w:val="0"/>
        <w:rPr>
          <w:b/>
          <w:iCs/>
          <w:sz w:val="28"/>
          <w:szCs w:val="28"/>
        </w:rPr>
      </w:pPr>
      <w:r w:rsidRPr="00057389">
        <w:rPr>
          <w:b/>
          <w:iCs/>
          <w:sz w:val="28"/>
          <w:szCs w:val="28"/>
        </w:rPr>
        <w:t>Статья 6.</w:t>
      </w:r>
      <w:r w:rsidRPr="00057389">
        <w:rPr>
          <w:iCs/>
          <w:sz w:val="28"/>
          <w:szCs w:val="28"/>
        </w:rPr>
        <w:t xml:space="preserve"> </w:t>
      </w:r>
      <w:r w:rsidRPr="00057389">
        <w:rPr>
          <w:b/>
          <w:iCs/>
          <w:sz w:val="28"/>
          <w:szCs w:val="28"/>
        </w:rPr>
        <w:t xml:space="preserve">Предоставление муниципальных гарантий Мещеряковского сельского поселения </w:t>
      </w:r>
    </w:p>
    <w:p w:rsidR="00097DCE" w:rsidRPr="00057389" w:rsidRDefault="00097DCE" w:rsidP="00097DCE">
      <w:pPr>
        <w:widowControl w:val="0"/>
        <w:autoSpaceDE w:val="0"/>
        <w:autoSpaceDN w:val="0"/>
        <w:adjustRightInd w:val="0"/>
        <w:ind w:firstLine="851"/>
        <w:jc w:val="both"/>
        <w:outlineLvl w:val="0"/>
        <w:rPr>
          <w:b/>
          <w:iCs/>
          <w:sz w:val="28"/>
          <w:szCs w:val="28"/>
        </w:rPr>
      </w:pPr>
    </w:p>
    <w:p w:rsidR="00097DCE" w:rsidRPr="00057389" w:rsidRDefault="00097DCE" w:rsidP="00097DCE">
      <w:pPr>
        <w:autoSpaceDE w:val="0"/>
        <w:autoSpaceDN w:val="0"/>
        <w:adjustRightInd w:val="0"/>
        <w:spacing w:after="50"/>
        <w:ind w:firstLine="851"/>
        <w:jc w:val="both"/>
        <w:rPr>
          <w:iCs/>
          <w:sz w:val="28"/>
          <w:szCs w:val="28"/>
        </w:rPr>
      </w:pPr>
      <w:r w:rsidRPr="00057389">
        <w:rPr>
          <w:iCs/>
          <w:sz w:val="28"/>
          <w:szCs w:val="28"/>
        </w:rPr>
        <w:t xml:space="preserve">Утвердить </w:t>
      </w:r>
      <w:r w:rsidRPr="00057389">
        <w:rPr>
          <w:sz w:val="28"/>
          <w:szCs w:val="28"/>
        </w:rPr>
        <w:t>Программу</w:t>
      </w:r>
      <w:r w:rsidRPr="00057389">
        <w:rPr>
          <w:iCs/>
          <w:sz w:val="28"/>
          <w:szCs w:val="28"/>
        </w:rPr>
        <w:t xml:space="preserve"> муниципальных гарантий Мещеряковского сельского поселения Верхнедонского района на 2023 год и на плановый период 2024 и 2025 годов согласно приложению 9 к настоящему решению.</w:t>
      </w:r>
    </w:p>
    <w:p w:rsidR="00097DCE" w:rsidRPr="00057389" w:rsidRDefault="00097DCE" w:rsidP="00097DCE">
      <w:pPr>
        <w:spacing w:after="120"/>
        <w:ind w:firstLine="737"/>
        <w:rPr>
          <w:b/>
          <w:sz w:val="28"/>
          <w:szCs w:val="28"/>
        </w:rPr>
      </w:pPr>
    </w:p>
    <w:p w:rsidR="00097DCE" w:rsidRPr="00057389" w:rsidRDefault="00097DCE" w:rsidP="00097DCE">
      <w:pPr>
        <w:spacing w:after="120"/>
        <w:ind w:firstLine="737"/>
        <w:rPr>
          <w:b/>
          <w:sz w:val="28"/>
          <w:szCs w:val="28"/>
        </w:rPr>
      </w:pPr>
    </w:p>
    <w:p w:rsidR="00097DCE" w:rsidRPr="00057389" w:rsidRDefault="00097DCE" w:rsidP="00097DCE">
      <w:pPr>
        <w:spacing w:after="120"/>
        <w:ind w:firstLine="737"/>
        <w:rPr>
          <w:b/>
          <w:sz w:val="28"/>
          <w:szCs w:val="28"/>
        </w:rPr>
      </w:pPr>
      <w:r w:rsidRPr="00057389">
        <w:rPr>
          <w:b/>
          <w:sz w:val="28"/>
          <w:szCs w:val="28"/>
        </w:rPr>
        <w:lastRenderedPageBreak/>
        <w:t>Статья 6</w:t>
      </w:r>
      <w:r w:rsidRPr="00057389">
        <w:rPr>
          <w:sz w:val="28"/>
          <w:szCs w:val="28"/>
        </w:rPr>
        <w:t>.</w:t>
      </w:r>
      <w:r w:rsidRPr="00057389">
        <w:rPr>
          <w:b/>
          <w:sz w:val="28"/>
          <w:szCs w:val="28"/>
        </w:rPr>
        <w:t xml:space="preserve"> Муниципальные внутренние заимствования Мещеряковского сельского поселения </w:t>
      </w:r>
    </w:p>
    <w:p w:rsidR="00097DCE" w:rsidRPr="00057389" w:rsidRDefault="00097DCE" w:rsidP="00097DCE">
      <w:pPr>
        <w:autoSpaceDE w:val="0"/>
        <w:autoSpaceDN w:val="0"/>
        <w:adjustRightInd w:val="0"/>
        <w:ind w:firstLine="720"/>
        <w:jc w:val="both"/>
        <w:rPr>
          <w:sz w:val="28"/>
          <w:szCs w:val="28"/>
        </w:rPr>
      </w:pPr>
      <w:r w:rsidRPr="00057389">
        <w:rPr>
          <w:sz w:val="28"/>
          <w:szCs w:val="28"/>
        </w:rPr>
        <w:t>1. Утвердить Программу муниципальных внутренних заимствований Мещеряковского сельского поселения Верхнедонского района на 2023 год и на плановый период 2024 и 2025 годов согласно приложению 10 к настоящему решению.</w:t>
      </w:r>
    </w:p>
    <w:p w:rsidR="00097DCE" w:rsidRPr="00057389" w:rsidRDefault="00097DCE" w:rsidP="00097DCE">
      <w:pPr>
        <w:autoSpaceDE w:val="0"/>
        <w:autoSpaceDN w:val="0"/>
        <w:adjustRightInd w:val="0"/>
        <w:spacing w:after="120" w:line="250" w:lineRule="auto"/>
        <w:ind w:firstLine="737"/>
        <w:jc w:val="both"/>
        <w:rPr>
          <w:iCs/>
          <w:sz w:val="28"/>
          <w:szCs w:val="28"/>
        </w:rPr>
      </w:pPr>
      <w:r w:rsidRPr="00057389">
        <w:rPr>
          <w:sz w:val="28"/>
          <w:szCs w:val="28"/>
        </w:rPr>
        <w:t xml:space="preserve">2. Администрация Мещеряковского сельского поселения Верхнедонского района вправе привлекать заемные средства в соответствии с Программой муниципальных внутренних заимствований Мещеряковского сельского поселения Верхнедонского района на 2023 год и на плановый период 2024 и 2025 годов с учетом верхнего предела муниципального внутреннего долга бюджета Мещеряковского сельского поселения Верхнедонского района на 1 января 2024 года, </w:t>
      </w:r>
      <w:r w:rsidRPr="00057389">
        <w:rPr>
          <w:iCs/>
          <w:sz w:val="28"/>
          <w:szCs w:val="28"/>
        </w:rPr>
        <w:t>1 января 2025 года и 1 января 2026 года.</w:t>
      </w:r>
    </w:p>
    <w:p w:rsidR="00097DCE" w:rsidRPr="00057389" w:rsidRDefault="00097DCE" w:rsidP="00097DCE">
      <w:pPr>
        <w:autoSpaceDE w:val="0"/>
        <w:autoSpaceDN w:val="0"/>
        <w:adjustRightInd w:val="0"/>
        <w:jc w:val="both"/>
        <w:rPr>
          <w:color w:val="000000"/>
          <w:sz w:val="28"/>
          <w:szCs w:val="28"/>
          <w:shd w:val="clear" w:color="auto" w:fill="FFFFFF"/>
        </w:rPr>
      </w:pPr>
    </w:p>
    <w:p w:rsidR="00097DCE" w:rsidRPr="00057389" w:rsidRDefault="00097DCE" w:rsidP="00097DCE">
      <w:pPr>
        <w:widowControl w:val="0"/>
        <w:autoSpaceDE w:val="0"/>
        <w:autoSpaceDN w:val="0"/>
        <w:adjustRightInd w:val="0"/>
        <w:outlineLvl w:val="0"/>
        <w:rPr>
          <w:b/>
          <w:iCs/>
          <w:sz w:val="28"/>
          <w:szCs w:val="28"/>
        </w:rPr>
      </w:pPr>
      <w:r w:rsidRPr="00057389">
        <w:rPr>
          <w:iCs/>
          <w:color w:val="FF6600"/>
          <w:sz w:val="28"/>
          <w:szCs w:val="28"/>
        </w:rPr>
        <w:t xml:space="preserve">      </w:t>
      </w:r>
      <w:r w:rsidRPr="00057389">
        <w:rPr>
          <w:b/>
          <w:iCs/>
          <w:sz w:val="28"/>
          <w:szCs w:val="28"/>
        </w:rPr>
        <w:t>Статья 7</w:t>
      </w:r>
      <w:r w:rsidRPr="00057389">
        <w:rPr>
          <w:iCs/>
          <w:sz w:val="28"/>
          <w:szCs w:val="28"/>
        </w:rPr>
        <w:t xml:space="preserve">. </w:t>
      </w:r>
      <w:r w:rsidRPr="00057389">
        <w:rPr>
          <w:i/>
          <w:iCs/>
          <w:sz w:val="28"/>
          <w:szCs w:val="28"/>
        </w:rPr>
        <w:t xml:space="preserve"> </w:t>
      </w:r>
      <w:r w:rsidRPr="00057389">
        <w:rPr>
          <w:b/>
          <w:sz w:val="28"/>
          <w:szCs w:val="28"/>
        </w:rPr>
        <w:t>Особенности исполнения бюджета Мещеряковского сельского поселения Верхнедонского района в 2023 году</w:t>
      </w:r>
    </w:p>
    <w:p w:rsidR="00097DCE" w:rsidRPr="00057389" w:rsidRDefault="00097DCE" w:rsidP="00097DCE">
      <w:pPr>
        <w:autoSpaceDE w:val="0"/>
        <w:autoSpaceDN w:val="0"/>
        <w:adjustRightInd w:val="0"/>
        <w:spacing w:after="120"/>
        <w:ind w:firstLine="737"/>
        <w:jc w:val="both"/>
        <w:rPr>
          <w:bCs/>
          <w:sz w:val="28"/>
          <w:szCs w:val="28"/>
        </w:rPr>
      </w:pPr>
      <w:r w:rsidRPr="00057389">
        <w:rPr>
          <w:sz w:val="28"/>
          <w:szCs w:val="28"/>
        </w:rPr>
        <w:t xml:space="preserve">Установить в соответствии с  </w:t>
      </w:r>
      <w:hyperlink r:id="rId19" w:history="1">
        <w:r w:rsidRPr="00057389">
          <w:rPr>
            <w:sz w:val="28"/>
            <w:szCs w:val="28"/>
          </w:rPr>
          <w:t xml:space="preserve"> частью 4 статьи 37</w:t>
        </w:r>
      </w:hyperlink>
      <w:r w:rsidRPr="00057389">
        <w:rPr>
          <w:sz w:val="28"/>
          <w:szCs w:val="28"/>
        </w:rPr>
        <w:t xml:space="preserve">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что основанием для внесения в 2023 году изменений в показатели сводной бюджетной росписи бюджета Мещеряковского</w:t>
      </w:r>
      <w:r w:rsidRPr="00057389">
        <w:rPr>
          <w:iCs/>
          <w:sz w:val="28"/>
          <w:szCs w:val="28"/>
        </w:rPr>
        <w:t xml:space="preserve"> сельского поселения Верхнедонского района</w:t>
      </w:r>
      <w:r w:rsidRPr="00057389">
        <w:rPr>
          <w:bCs/>
          <w:sz w:val="28"/>
          <w:szCs w:val="28"/>
        </w:rPr>
        <w:t xml:space="preserve"> являются: </w:t>
      </w:r>
    </w:p>
    <w:p w:rsidR="00097DCE" w:rsidRPr="00057389" w:rsidRDefault="00097DCE" w:rsidP="00097DCE">
      <w:pPr>
        <w:autoSpaceDE w:val="0"/>
        <w:autoSpaceDN w:val="0"/>
        <w:adjustRightInd w:val="0"/>
        <w:spacing w:after="120"/>
        <w:ind w:firstLine="737"/>
        <w:jc w:val="both"/>
        <w:rPr>
          <w:bCs/>
          <w:sz w:val="28"/>
          <w:szCs w:val="28"/>
        </w:rPr>
      </w:pPr>
      <w:r w:rsidRPr="00057389">
        <w:rPr>
          <w:bCs/>
          <w:sz w:val="28"/>
          <w:szCs w:val="28"/>
        </w:rPr>
        <w:t xml:space="preserve">1) в части неиспользованных бюджетных ассигнований резервного фонда Администрации </w:t>
      </w:r>
      <w:r w:rsidRPr="00057389">
        <w:rPr>
          <w:sz w:val="28"/>
          <w:szCs w:val="28"/>
        </w:rPr>
        <w:t>Мещеряковского</w:t>
      </w:r>
      <w:r w:rsidRPr="00057389">
        <w:rPr>
          <w:bCs/>
          <w:sz w:val="28"/>
          <w:szCs w:val="28"/>
        </w:rPr>
        <w:t xml:space="preserve"> сельского поселения Верхнедонского района, выделенных в порядке, установленном Администрацией </w:t>
      </w:r>
      <w:r w:rsidRPr="00057389">
        <w:rPr>
          <w:sz w:val="28"/>
          <w:szCs w:val="28"/>
        </w:rPr>
        <w:t xml:space="preserve">Мещеряковского </w:t>
      </w:r>
      <w:r w:rsidRPr="00057389">
        <w:rPr>
          <w:bCs/>
          <w:sz w:val="28"/>
          <w:szCs w:val="28"/>
        </w:rPr>
        <w:t xml:space="preserve">сельского поселения Верхнедонского района, постановления Администрации </w:t>
      </w:r>
      <w:r w:rsidRPr="00057389">
        <w:rPr>
          <w:sz w:val="28"/>
          <w:szCs w:val="28"/>
        </w:rPr>
        <w:t>Мещеряковского</w:t>
      </w:r>
      <w:r w:rsidRPr="00057389">
        <w:rPr>
          <w:bCs/>
          <w:sz w:val="28"/>
          <w:szCs w:val="28"/>
        </w:rPr>
        <w:t xml:space="preserve"> сельского поселения, предусматривающие:</w:t>
      </w:r>
    </w:p>
    <w:p w:rsidR="00097DCE" w:rsidRPr="00057389" w:rsidRDefault="00097DCE" w:rsidP="00097DCE">
      <w:pPr>
        <w:autoSpaceDE w:val="0"/>
        <w:autoSpaceDN w:val="0"/>
        <w:adjustRightInd w:val="0"/>
        <w:spacing w:after="120"/>
        <w:ind w:firstLine="737"/>
        <w:jc w:val="both"/>
        <w:rPr>
          <w:bCs/>
          <w:sz w:val="28"/>
          <w:szCs w:val="28"/>
        </w:rPr>
      </w:pPr>
      <w:r w:rsidRPr="00057389">
        <w:rPr>
          <w:bCs/>
          <w:sz w:val="28"/>
          <w:szCs w:val="28"/>
        </w:rPr>
        <w:t xml:space="preserve">уменьшение объема ранее выделенных бюджетных ассигнований из резервного фонда Администрации </w:t>
      </w:r>
      <w:r w:rsidRPr="00057389">
        <w:rPr>
          <w:sz w:val="28"/>
          <w:szCs w:val="28"/>
        </w:rPr>
        <w:t>Мещеряковского</w:t>
      </w:r>
      <w:r w:rsidRPr="00057389">
        <w:rPr>
          <w:bCs/>
          <w:sz w:val="28"/>
          <w:szCs w:val="28"/>
        </w:rPr>
        <w:t xml:space="preserve"> сельского поселения Верхнедонского района на суммы неиспользованных средств;</w:t>
      </w:r>
    </w:p>
    <w:p w:rsidR="00097DCE" w:rsidRPr="00057389" w:rsidRDefault="00097DCE" w:rsidP="00097DCE">
      <w:pPr>
        <w:autoSpaceDE w:val="0"/>
        <w:autoSpaceDN w:val="0"/>
        <w:adjustRightInd w:val="0"/>
        <w:spacing w:after="120"/>
        <w:ind w:firstLine="737"/>
        <w:jc w:val="both"/>
        <w:rPr>
          <w:bCs/>
          <w:sz w:val="28"/>
          <w:szCs w:val="28"/>
        </w:rPr>
      </w:pPr>
      <w:r w:rsidRPr="00057389">
        <w:rPr>
          <w:bCs/>
          <w:sz w:val="28"/>
          <w:szCs w:val="28"/>
        </w:rPr>
        <w:t xml:space="preserve">признание утратившими силу ранее принятых постановлений Администрации </w:t>
      </w:r>
      <w:r w:rsidRPr="00057389">
        <w:rPr>
          <w:sz w:val="28"/>
          <w:szCs w:val="28"/>
        </w:rPr>
        <w:t>Мещеряковского</w:t>
      </w:r>
      <w:r w:rsidRPr="00057389">
        <w:rPr>
          <w:bCs/>
          <w:sz w:val="28"/>
          <w:szCs w:val="28"/>
        </w:rPr>
        <w:t xml:space="preserve"> сельского поселения Верхнедонского района о выделении средств из резервного фонда Администрации </w:t>
      </w:r>
      <w:r w:rsidRPr="00057389">
        <w:rPr>
          <w:sz w:val="28"/>
          <w:szCs w:val="28"/>
        </w:rPr>
        <w:t>Мещеряковского</w:t>
      </w:r>
      <w:r w:rsidRPr="00057389">
        <w:rPr>
          <w:bCs/>
          <w:sz w:val="28"/>
          <w:szCs w:val="28"/>
        </w:rPr>
        <w:t xml:space="preserve"> сельского поселения Верхнедонского района;</w:t>
      </w:r>
    </w:p>
    <w:p w:rsidR="00097DCE" w:rsidRPr="00057389" w:rsidRDefault="00097DCE" w:rsidP="00097DCE">
      <w:pPr>
        <w:autoSpaceDE w:val="0"/>
        <w:autoSpaceDN w:val="0"/>
        <w:adjustRightInd w:val="0"/>
        <w:spacing w:after="120"/>
        <w:ind w:firstLine="737"/>
        <w:jc w:val="both"/>
        <w:rPr>
          <w:bCs/>
          <w:sz w:val="28"/>
          <w:szCs w:val="28"/>
        </w:rPr>
      </w:pPr>
      <w:r w:rsidRPr="00057389">
        <w:rPr>
          <w:bCs/>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rsidR="00097DCE" w:rsidRPr="00057389" w:rsidRDefault="00097DCE" w:rsidP="00097DCE">
      <w:pPr>
        <w:autoSpaceDE w:val="0"/>
        <w:autoSpaceDN w:val="0"/>
        <w:adjustRightInd w:val="0"/>
        <w:spacing w:after="120"/>
        <w:ind w:firstLine="737"/>
        <w:jc w:val="both"/>
        <w:rPr>
          <w:bCs/>
          <w:sz w:val="28"/>
          <w:szCs w:val="28"/>
        </w:rPr>
      </w:pPr>
      <w:r w:rsidRPr="00057389">
        <w:rPr>
          <w:bCs/>
          <w:sz w:val="28"/>
          <w:szCs w:val="28"/>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w:t>
      </w:r>
      <w:r w:rsidRPr="00057389">
        <w:rPr>
          <w:bCs/>
          <w:sz w:val="28"/>
          <w:szCs w:val="28"/>
        </w:rPr>
        <w:lastRenderedPageBreak/>
        <w:t>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097DCE" w:rsidRPr="00057389" w:rsidRDefault="00097DCE" w:rsidP="00097DCE">
      <w:pPr>
        <w:autoSpaceDE w:val="0"/>
        <w:autoSpaceDN w:val="0"/>
        <w:adjustRightInd w:val="0"/>
        <w:spacing w:after="120"/>
        <w:ind w:firstLine="737"/>
        <w:jc w:val="both"/>
        <w:rPr>
          <w:bCs/>
          <w:sz w:val="28"/>
          <w:szCs w:val="28"/>
        </w:rPr>
      </w:pPr>
      <w:r w:rsidRPr="00057389">
        <w:rPr>
          <w:bCs/>
          <w:sz w:val="28"/>
          <w:szCs w:val="28"/>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w:t>
      </w:r>
      <w:proofErr w:type="spellStart"/>
      <w:r w:rsidRPr="00057389">
        <w:rPr>
          <w:bCs/>
          <w:sz w:val="28"/>
          <w:szCs w:val="28"/>
        </w:rPr>
        <w:t>софинансирования</w:t>
      </w:r>
      <w:proofErr w:type="spellEnd"/>
      <w:r w:rsidRPr="00057389">
        <w:rPr>
          <w:bCs/>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бюджета, не противоречащее бюджетному законодательству.</w:t>
      </w:r>
    </w:p>
    <w:p w:rsidR="00097DCE" w:rsidRPr="00057389" w:rsidRDefault="00097DCE" w:rsidP="00097DCE">
      <w:pPr>
        <w:widowControl w:val="0"/>
        <w:autoSpaceDE w:val="0"/>
        <w:autoSpaceDN w:val="0"/>
        <w:adjustRightInd w:val="0"/>
        <w:ind w:firstLine="708"/>
        <w:outlineLvl w:val="1"/>
        <w:rPr>
          <w:b/>
          <w:color w:val="000000"/>
          <w:sz w:val="28"/>
          <w:szCs w:val="28"/>
        </w:rPr>
      </w:pPr>
      <w:r w:rsidRPr="00057389">
        <w:rPr>
          <w:b/>
          <w:color w:val="000000"/>
          <w:sz w:val="28"/>
          <w:szCs w:val="28"/>
        </w:rPr>
        <w:t>Статья 8</w:t>
      </w:r>
      <w:r w:rsidRPr="00057389">
        <w:rPr>
          <w:color w:val="000000"/>
          <w:sz w:val="28"/>
          <w:szCs w:val="28"/>
        </w:rPr>
        <w:t>.</w:t>
      </w:r>
      <w:r w:rsidRPr="00057389">
        <w:rPr>
          <w:b/>
          <w:color w:val="000000"/>
          <w:sz w:val="28"/>
          <w:szCs w:val="28"/>
        </w:rPr>
        <w:t xml:space="preserve">  Вступление в силу настоящего </w:t>
      </w:r>
      <w:r w:rsidRPr="00057389">
        <w:rPr>
          <w:b/>
          <w:sz w:val="28"/>
          <w:szCs w:val="28"/>
        </w:rPr>
        <w:t>решения</w:t>
      </w:r>
    </w:p>
    <w:p w:rsidR="00097DCE" w:rsidRPr="00057389" w:rsidRDefault="00097DCE" w:rsidP="00097DCE">
      <w:pPr>
        <w:widowControl w:val="0"/>
        <w:autoSpaceDE w:val="0"/>
        <w:autoSpaceDN w:val="0"/>
        <w:adjustRightInd w:val="0"/>
        <w:ind w:firstLine="851"/>
        <w:jc w:val="both"/>
        <w:rPr>
          <w:color w:val="000000"/>
          <w:sz w:val="28"/>
          <w:szCs w:val="28"/>
        </w:rPr>
      </w:pPr>
    </w:p>
    <w:p w:rsidR="00097DCE" w:rsidRPr="00057389" w:rsidRDefault="00097DCE" w:rsidP="00097DCE">
      <w:pPr>
        <w:widowControl w:val="0"/>
        <w:autoSpaceDE w:val="0"/>
        <w:autoSpaceDN w:val="0"/>
        <w:adjustRightInd w:val="0"/>
        <w:ind w:firstLine="708"/>
        <w:jc w:val="both"/>
        <w:rPr>
          <w:color w:val="000000"/>
          <w:sz w:val="28"/>
          <w:szCs w:val="28"/>
        </w:rPr>
      </w:pPr>
      <w:r w:rsidRPr="00057389">
        <w:rPr>
          <w:color w:val="000000"/>
          <w:sz w:val="28"/>
          <w:szCs w:val="28"/>
        </w:rPr>
        <w:t xml:space="preserve">Настоящее </w:t>
      </w:r>
      <w:r w:rsidRPr="00057389">
        <w:rPr>
          <w:sz w:val="28"/>
          <w:szCs w:val="28"/>
        </w:rPr>
        <w:t>решение</w:t>
      </w:r>
      <w:r w:rsidRPr="00057389">
        <w:rPr>
          <w:color w:val="000000"/>
          <w:sz w:val="28"/>
          <w:szCs w:val="28"/>
        </w:rPr>
        <w:t xml:space="preserve"> вступает в силу с 1 января 2023 года.</w:t>
      </w:r>
    </w:p>
    <w:tbl>
      <w:tblPr>
        <w:tblW w:w="0" w:type="auto"/>
        <w:tblInd w:w="108" w:type="dxa"/>
        <w:tblLook w:val="01E0" w:firstRow="1" w:lastRow="1" w:firstColumn="1" w:lastColumn="1" w:noHBand="0" w:noVBand="0"/>
      </w:tblPr>
      <w:tblGrid>
        <w:gridCol w:w="4618"/>
        <w:gridCol w:w="5479"/>
      </w:tblGrid>
      <w:tr w:rsidR="00097DCE" w:rsidRPr="00057389" w:rsidTr="00097DCE">
        <w:tc>
          <w:tcPr>
            <w:tcW w:w="4668" w:type="dxa"/>
          </w:tcPr>
          <w:p w:rsidR="00097DCE" w:rsidRPr="00057389" w:rsidRDefault="00097DCE" w:rsidP="00097DCE">
            <w:pPr>
              <w:widowControl w:val="0"/>
              <w:autoSpaceDE w:val="0"/>
              <w:autoSpaceDN w:val="0"/>
              <w:adjustRightInd w:val="0"/>
              <w:rPr>
                <w:color w:val="000000"/>
                <w:sz w:val="28"/>
                <w:szCs w:val="28"/>
              </w:rPr>
            </w:pPr>
          </w:p>
        </w:tc>
        <w:tc>
          <w:tcPr>
            <w:tcW w:w="5538" w:type="dxa"/>
          </w:tcPr>
          <w:p w:rsidR="00097DCE" w:rsidRPr="00057389" w:rsidRDefault="00097DCE" w:rsidP="00097DCE">
            <w:pPr>
              <w:widowControl w:val="0"/>
              <w:autoSpaceDE w:val="0"/>
              <w:autoSpaceDN w:val="0"/>
              <w:adjustRightInd w:val="0"/>
              <w:jc w:val="right"/>
              <w:rPr>
                <w:b/>
                <w:color w:val="000000"/>
                <w:sz w:val="28"/>
                <w:szCs w:val="28"/>
              </w:rPr>
            </w:pPr>
          </w:p>
        </w:tc>
      </w:tr>
    </w:tbl>
    <w:p w:rsidR="00097DCE" w:rsidRPr="00057389" w:rsidRDefault="00097DCE" w:rsidP="00097DCE">
      <w:pPr>
        <w:widowControl w:val="0"/>
        <w:rPr>
          <w:color w:val="000000"/>
          <w:sz w:val="28"/>
          <w:szCs w:val="28"/>
        </w:rPr>
      </w:pPr>
    </w:p>
    <w:p w:rsidR="00097DCE" w:rsidRPr="00057389" w:rsidRDefault="00097DCE" w:rsidP="00097DCE">
      <w:pPr>
        <w:widowControl w:val="0"/>
        <w:rPr>
          <w:color w:val="000000"/>
          <w:sz w:val="28"/>
          <w:szCs w:val="28"/>
        </w:rPr>
      </w:pPr>
      <w:r w:rsidRPr="00057389">
        <w:rPr>
          <w:color w:val="000000"/>
          <w:sz w:val="28"/>
          <w:szCs w:val="28"/>
        </w:rPr>
        <w:t xml:space="preserve">   Председатель Собрания депутатов- глава</w:t>
      </w:r>
    </w:p>
    <w:p w:rsidR="00097DCE" w:rsidRDefault="00097DCE" w:rsidP="00097DCE">
      <w:pPr>
        <w:widowControl w:val="0"/>
        <w:rPr>
          <w:color w:val="000000"/>
        </w:rPr>
      </w:pPr>
      <w:r w:rsidRPr="00057389">
        <w:rPr>
          <w:color w:val="000000"/>
          <w:sz w:val="28"/>
          <w:szCs w:val="28"/>
        </w:rPr>
        <w:t xml:space="preserve">  Мещеряковского сельского поселения                                        М. В. Удовкина</w:t>
      </w:r>
    </w:p>
    <w:p w:rsidR="00097DCE" w:rsidRPr="00007A8B" w:rsidRDefault="00097DCE" w:rsidP="00097DCE"/>
    <w:p w:rsidR="00097DCE" w:rsidRPr="00007A8B" w:rsidRDefault="00097DCE" w:rsidP="00097DCE"/>
    <w:p w:rsidR="00097DCE" w:rsidRPr="00007A8B" w:rsidRDefault="00097DCE" w:rsidP="00097DCE"/>
    <w:p w:rsidR="00097DCE" w:rsidRPr="00007A8B" w:rsidRDefault="00097DCE" w:rsidP="00097DCE"/>
    <w:p w:rsidR="00097DCE" w:rsidRPr="00007A8B" w:rsidRDefault="00097DCE" w:rsidP="00097DCE"/>
    <w:p w:rsidR="00097DCE" w:rsidRDefault="00097DCE" w:rsidP="00097DCE"/>
    <w:p w:rsidR="00097DCE" w:rsidRDefault="00097DCE" w:rsidP="00097DCE">
      <w:pPr>
        <w:tabs>
          <w:tab w:val="left" w:pos="1485"/>
        </w:tabs>
        <w:sectPr w:rsidR="00097DCE" w:rsidSect="00097DCE">
          <w:headerReference w:type="even" r:id="rId20"/>
          <w:headerReference w:type="default" r:id="rId21"/>
          <w:footerReference w:type="even" r:id="rId22"/>
          <w:footerReference w:type="default" r:id="rId23"/>
          <w:pgSz w:w="11906" w:h="16838"/>
          <w:pgMar w:top="1304" w:right="567" w:bottom="1304" w:left="1134" w:header="709" w:footer="709" w:gutter="0"/>
          <w:cols w:space="708"/>
          <w:docGrid w:linePitch="360"/>
        </w:sectPr>
      </w:pPr>
      <w:r>
        <w:tab/>
      </w:r>
    </w:p>
    <w:p w:rsidR="00097DCE" w:rsidRPr="00007A8B" w:rsidRDefault="00097DCE" w:rsidP="00097DCE">
      <w:pPr>
        <w:tabs>
          <w:tab w:val="left" w:pos="1485"/>
        </w:tabs>
      </w:pPr>
    </w:p>
    <w:p w:rsidR="00097DCE" w:rsidRDefault="00097DCE" w:rsidP="00097DCE">
      <w:pPr>
        <w:jc w:val="right"/>
        <w:rPr>
          <w:sz w:val="28"/>
          <w:szCs w:val="28"/>
        </w:rPr>
        <w:sectPr w:rsidR="00097DCE" w:rsidSect="00097DCE">
          <w:pgSz w:w="11906" w:h="16838"/>
          <w:pgMar w:top="1134" w:right="567" w:bottom="1134" w:left="1134" w:header="709" w:footer="709" w:gutter="0"/>
          <w:cols w:space="708"/>
          <w:docGrid w:linePitch="360"/>
        </w:sectPr>
      </w:pPr>
    </w:p>
    <w:tbl>
      <w:tblPr>
        <w:tblW w:w="15888" w:type="dxa"/>
        <w:tblInd w:w="-612" w:type="dxa"/>
        <w:tblLayout w:type="fixed"/>
        <w:tblLook w:val="0000" w:firstRow="0" w:lastRow="0" w:firstColumn="0" w:lastColumn="0" w:noHBand="0" w:noVBand="0"/>
      </w:tblPr>
      <w:tblGrid>
        <w:gridCol w:w="974"/>
        <w:gridCol w:w="2156"/>
        <w:gridCol w:w="851"/>
        <w:gridCol w:w="7512"/>
        <w:gridCol w:w="567"/>
        <w:gridCol w:w="993"/>
        <w:gridCol w:w="283"/>
        <w:gridCol w:w="1134"/>
        <w:gridCol w:w="142"/>
        <w:gridCol w:w="1134"/>
        <w:gridCol w:w="142"/>
      </w:tblGrid>
      <w:tr w:rsidR="00097DCE" w:rsidRPr="009F7296" w:rsidTr="00097DCE">
        <w:trPr>
          <w:gridBefore w:val="1"/>
          <w:wBefore w:w="974" w:type="dxa"/>
          <w:trHeight w:val="1226"/>
        </w:trPr>
        <w:tc>
          <w:tcPr>
            <w:tcW w:w="14914" w:type="dxa"/>
            <w:gridSpan w:val="10"/>
            <w:tcBorders>
              <w:top w:val="nil"/>
              <w:left w:val="nil"/>
              <w:right w:val="nil"/>
            </w:tcBorders>
            <w:vAlign w:val="bottom"/>
          </w:tcPr>
          <w:p w:rsidR="00097DCE" w:rsidRPr="009F7296" w:rsidRDefault="00097DCE" w:rsidP="00097DCE">
            <w:pPr>
              <w:jc w:val="right"/>
              <w:rPr>
                <w:sz w:val="28"/>
                <w:szCs w:val="28"/>
              </w:rPr>
            </w:pPr>
            <w:r w:rsidRPr="009F7296">
              <w:rPr>
                <w:sz w:val="28"/>
                <w:szCs w:val="28"/>
              </w:rPr>
              <w:lastRenderedPageBreak/>
              <w:t>Приложение 1</w:t>
            </w:r>
          </w:p>
          <w:p w:rsidR="00097DCE" w:rsidRPr="009F7296" w:rsidRDefault="00097DCE" w:rsidP="00097DCE">
            <w:pPr>
              <w:jc w:val="right"/>
              <w:rPr>
                <w:sz w:val="28"/>
                <w:szCs w:val="28"/>
              </w:rPr>
            </w:pPr>
            <w:r w:rsidRPr="009F7296">
              <w:rPr>
                <w:sz w:val="28"/>
                <w:szCs w:val="28"/>
              </w:rPr>
              <w:t>к решению Собрания депутатов Мещеряковского сельского поселения</w:t>
            </w:r>
          </w:p>
          <w:p w:rsidR="00097DCE" w:rsidRPr="009F7296" w:rsidRDefault="00097DCE" w:rsidP="00097DCE">
            <w:pPr>
              <w:jc w:val="right"/>
              <w:rPr>
                <w:sz w:val="28"/>
                <w:szCs w:val="28"/>
              </w:rPr>
            </w:pPr>
            <w:r w:rsidRPr="009F7296">
              <w:rPr>
                <w:sz w:val="28"/>
                <w:szCs w:val="28"/>
              </w:rPr>
              <w:t xml:space="preserve">«О бюджете Мещеряковского сельского поселения Верхнедонского района </w:t>
            </w:r>
          </w:p>
          <w:p w:rsidR="00097DCE" w:rsidRPr="009F7296" w:rsidRDefault="00097DCE" w:rsidP="00097DCE">
            <w:pPr>
              <w:jc w:val="right"/>
              <w:rPr>
                <w:sz w:val="28"/>
                <w:szCs w:val="28"/>
              </w:rPr>
            </w:pPr>
            <w:r w:rsidRPr="009F7296">
              <w:rPr>
                <w:sz w:val="28"/>
                <w:szCs w:val="28"/>
              </w:rPr>
              <w:t>на 2023 год и на плановый период 2024 и 2025 годов»</w:t>
            </w:r>
          </w:p>
        </w:tc>
      </w:tr>
      <w:tr w:rsidR="00097DCE" w:rsidRPr="009F7296" w:rsidTr="00097DCE">
        <w:tblPrEx>
          <w:tblCellSpacing w:w="-5" w:type="nil"/>
        </w:tblPrEx>
        <w:trPr>
          <w:gridBefore w:val="1"/>
          <w:wBefore w:w="974" w:type="dxa"/>
          <w:trHeight w:val="406"/>
          <w:tblCellSpacing w:w="-5" w:type="nil"/>
        </w:trPr>
        <w:tc>
          <w:tcPr>
            <w:tcW w:w="14914" w:type="dxa"/>
            <w:gridSpan w:val="10"/>
            <w:tcBorders>
              <w:top w:val="nil"/>
              <w:left w:val="nil"/>
              <w:bottom w:val="nil"/>
              <w:right w:val="nil"/>
            </w:tcBorders>
          </w:tcPr>
          <w:p w:rsidR="00097DCE" w:rsidRPr="009F7296" w:rsidRDefault="00097DCE" w:rsidP="00097DCE">
            <w:pPr>
              <w:jc w:val="center"/>
              <w:rPr>
                <w:b/>
                <w:bCs/>
                <w:sz w:val="28"/>
                <w:szCs w:val="28"/>
              </w:rPr>
            </w:pPr>
            <w:r w:rsidRPr="009F7296">
              <w:rPr>
                <w:b/>
                <w:bCs/>
                <w:sz w:val="28"/>
                <w:szCs w:val="28"/>
              </w:rPr>
              <w:t>Объем поступлений доходов бюджета Мещеряковского сельского поселения Верхнедонского района на 2023 год и на плановый период 2024 и 2025 годов</w:t>
            </w:r>
          </w:p>
        </w:tc>
      </w:tr>
      <w:tr w:rsidR="00097DCE" w:rsidRPr="009F7296" w:rsidTr="00097DCE">
        <w:tblPrEx>
          <w:tblCellSpacing w:w="-5" w:type="nil"/>
        </w:tblPrEx>
        <w:trPr>
          <w:gridBefore w:val="1"/>
          <w:wBefore w:w="974" w:type="dxa"/>
          <w:trHeight w:val="159"/>
          <w:tblCellSpacing w:w="-5" w:type="nil"/>
        </w:trPr>
        <w:tc>
          <w:tcPr>
            <w:tcW w:w="14914" w:type="dxa"/>
            <w:gridSpan w:val="10"/>
            <w:tcBorders>
              <w:top w:val="nil"/>
              <w:left w:val="nil"/>
              <w:bottom w:val="nil"/>
              <w:right w:val="nil"/>
            </w:tcBorders>
          </w:tcPr>
          <w:p w:rsidR="00097DCE" w:rsidRPr="009F7296" w:rsidRDefault="00097DCE" w:rsidP="00097DCE">
            <w:pPr>
              <w:rPr>
                <w:sz w:val="28"/>
                <w:szCs w:val="28"/>
              </w:rPr>
            </w:pPr>
          </w:p>
        </w:tc>
      </w:tr>
      <w:tr w:rsidR="00097DCE" w:rsidRPr="009F7296" w:rsidTr="00097DCE">
        <w:tblPrEx>
          <w:tblCellSpacing w:w="-5" w:type="nil"/>
        </w:tblPrEx>
        <w:trPr>
          <w:gridBefore w:val="1"/>
          <w:wBefore w:w="974" w:type="dxa"/>
          <w:trHeight w:val="362"/>
          <w:tblCellSpacing w:w="-5" w:type="nil"/>
        </w:trPr>
        <w:tc>
          <w:tcPr>
            <w:tcW w:w="14914" w:type="dxa"/>
            <w:gridSpan w:val="10"/>
            <w:tcBorders>
              <w:top w:val="nil"/>
              <w:left w:val="nil"/>
              <w:bottom w:val="nil"/>
              <w:right w:val="nil"/>
            </w:tcBorders>
            <w:vAlign w:val="bottom"/>
          </w:tcPr>
          <w:p w:rsidR="00097DCE" w:rsidRPr="009F7296" w:rsidRDefault="00097DCE" w:rsidP="00097DCE">
            <w:pPr>
              <w:jc w:val="right"/>
              <w:rPr>
                <w:b/>
                <w:bCs/>
                <w:sz w:val="28"/>
                <w:szCs w:val="28"/>
              </w:rPr>
            </w:pPr>
            <w:r w:rsidRPr="009F7296">
              <w:rPr>
                <w:b/>
                <w:bCs/>
                <w:sz w:val="28"/>
                <w:szCs w:val="28"/>
              </w:rPr>
              <w:t xml:space="preserve">   (тыс. рублей)</w:t>
            </w:r>
          </w:p>
        </w:tc>
      </w:tr>
      <w:tr w:rsidR="00097DCE" w:rsidRPr="009F7296" w:rsidTr="00097DCE">
        <w:tblPrEx>
          <w:tblCellSpacing w:w="-5" w:type="nil"/>
        </w:tblPrEx>
        <w:trPr>
          <w:gridBefore w:val="1"/>
          <w:wBefore w:w="974" w:type="dxa"/>
          <w:trHeight w:val="1764"/>
          <w:tblCellSpacing w:w="-5" w:type="nil"/>
        </w:trPr>
        <w:tc>
          <w:tcPr>
            <w:tcW w:w="3007" w:type="dxa"/>
            <w:gridSpan w:val="2"/>
            <w:tcBorders>
              <w:top w:val="single" w:sz="4" w:space="0" w:color="000000"/>
              <w:left w:val="single" w:sz="4" w:space="0" w:color="000000"/>
              <w:bottom w:val="nil"/>
              <w:right w:val="single" w:sz="4" w:space="0" w:color="000000"/>
            </w:tcBorders>
          </w:tcPr>
          <w:p w:rsidR="00097DCE" w:rsidRPr="009F7296" w:rsidRDefault="00097DCE" w:rsidP="00097DCE">
            <w:pPr>
              <w:jc w:val="center"/>
              <w:rPr>
                <w:b/>
                <w:bCs/>
                <w:sz w:val="28"/>
                <w:szCs w:val="28"/>
              </w:rPr>
            </w:pPr>
            <w:r w:rsidRPr="009F7296">
              <w:rPr>
                <w:b/>
                <w:bCs/>
                <w:sz w:val="28"/>
                <w:szCs w:val="28"/>
              </w:rPr>
              <w:t>Код бюджетной классификации Российской Федерации</w:t>
            </w:r>
          </w:p>
        </w:tc>
        <w:tc>
          <w:tcPr>
            <w:tcW w:w="8079" w:type="dxa"/>
            <w:gridSpan w:val="2"/>
            <w:tcBorders>
              <w:top w:val="single" w:sz="4" w:space="0" w:color="000000"/>
              <w:left w:val="nil"/>
              <w:bottom w:val="nil"/>
              <w:right w:val="single" w:sz="4" w:space="0" w:color="000000"/>
            </w:tcBorders>
          </w:tcPr>
          <w:p w:rsidR="00097DCE" w:rsidRPr="009F7296" w:rsidRDefault="00097DCE" w:rsidP="00097DCE">
            <w:pPr>
              <w:jc w:val="center"/>
              <w:rPr>
                <w:b/>
                <w:bCs/>
                <w:sz w:val="28"/>
                <w:szCs w:val="28"/>
              </w:rPr>
            </w:pPr>
            <w:r w:rsidRPr="009F7296">
              <w:rPr>
                <w:b/>
                <w:bCs/>
                <w:sz w:val="28"/>
                <w:szCs w:val="28"/>
              </w:rPr>
              <w:t xml:space="preserve">Наименование </w:t>
            </w:r>
          </w:p>
        </w:tc>
        <w:tc>
          <w:tcPr>
            <w:tcW w:w="1276" w:type="dxa"/>
            <w:gridSpan w:val="2"/>
            <w:tcBorders>
              <w:top w:val="single" w:sz="4" w:space="0" w:color="000000"/>
              <w:left w:val="nil"/>
              <w:bottom w:val="nil"/>
              <w:right w:val="single" w:sz="4" w:space="0" w:color="000000"/>
            </w:tcBorders>
          </w:tcPr>
          <w:p w:rsidR="00097DCE" w:rsidRPr="009F7296" w:rsidRDefault="00097DCE" w:rsidP="00097DCE">
            <w:pPr>
              <w:rPr>
                <w:b/>
                <w:bCs/>
                <w:sz w:val="28"/>
                <w:szCs w:val="28"/>
              </w:rPr>
            </w:pPr>
            <w:r w:rsidRPr="009F7296">
              <w:rPr>
                <w:b/>
                <w:bCs/>
                <w:sz w:val="28"/>
                <w:szCs w:val="28"/>
              </w:rPr>
              <w:t>2023 год</w:t>
            </w:r>
          </w:p>
          <w:p w:rsidR="00097DCE" w:rsidRPr="009F7296" w:rsidRDefault="00097DCE" w:rsidP="00097DCE">
            <w:pPr>
              <w:rPr>
                <w:b/>
                <w:bCs/>
                <w:sz w:val="28"/>
                <w:szCs w:val="28"/>
              </w:rPr>
            </w:pPr>
          </w:p>
        </w:tc>
        <w:tc>
          <w:tcPr>
            <w:tcW w:w="1276" w:type="dxa"/>
            <w:gridSpan w:val="2"/>
            <w:tcBorders>
              <w:top w:val="single" w:sz="4" w:space="0" w:color="000000"/>
              <w:left w:val="nil"/>
              <w:bottom w:val="nil"/>
              <w:right w:val="single" w:sz="4" w:space="0" w:color="000000"/>
            </w:tcBorders>
          </w:tcPr>
          <w:p w:rsidR="00097DCE" w:rsidRPr="009F7296" w:rsidRDefault="00097DCE" w:rsidP="00097DCE">
            <w:pPr>
              <w:jc w:val="center"/>
              <w:rPr>
                <w:b/>
                <w:bCs/>
                <w:sz w:val="28"/>
                <w:szCs w:val="28"/>
              </w:rPr>
            </w:pPr>
            <w:r w:rsidRPr="009F7296">
              <w:rPr>
                <w:b/>
                <w:bCs/>
                <w:sz w:val="28"/>
                <w:szCs w:val="28"/>
              </w:rPr>
              <w:t xml:space="preserve">2024 год </w:t>
            </w:r>
          </w:p>
          <w:p w:rsidR="00097DCE" w:rsidRPr="009F7296" w:rsidRDefault="00097DCE" w:rsidP="00097DCE">
            <w:pPr>
              <w:jc w:val="center"/>
              <w:rPr>
                <w:b/>
                <w:bCs/>
                <w:sz w:val="28"/>
                <w:szCs w:val="28"/>
              </w:rPr>
            </w:pPr>
          </w:p>
        </w:tc>
        <w:tc>
          <w:tcPr>
            <w:tcW w:w="1276" w:type="dxa"/>
            <w:gridSpan w:val="2"/>
            <w:tcBorders>
              <w:top w:val="single" w:sz="4" w:space="0" w:color="000000"/>
              <w:left w:val="nil"/>
              <w:bottom w:val="nil"/>
              <w:right w:val="single" w:sz="4" w:space="0" w:color="000000"/>
            </w:tcBorders>
          </w:tcPr>
          <w:p w:rsidR="00097DCE" w:rsidRPr="009F7296" w:rsidRDefault="00097DCE" w:rsidP="00097DCE">
            <w:pPr>
              <w:jc w:val="center"/>
              <w:rPr>
                <w:b/>
                <w:bCs/>
                <w:sz w:val="28"/>
                <w:szCs w:val="28"/>
              </w:rPr>
            </w:pPr>
            <w:r w:rsidRPr="009F7296">
              <w:rPr>
                <w:b/>
                <w:bCs/>
                <w:sz w:val="28"/>
                <w:szCs w:val="28"/>
              </w:rPr>
              <w:t>2025 год</w:t>
            </w:r>
          </w:p>
        </w:tc>
      </w:tr>
      <w:tr w:rsidR="00097DCE" w:rsidRPr="009F7296" w:rsidTr="00097DCE">
        <w:tblPrEx>
          <w:tblCellSpacing w:w="-5" w:type="nil"/>
        </w:tblPrEx>
        <w:trPr>
          <w:gridBefore w:val="1"/>
          <w:wBefore w:w="974" w:type="dxa"/>
          <w:trHeight w:val="279"/>
          <w:tblCellSpacing w:w="-5" w:type="nil"/>
        </w:trPr>
        <w:tc>
          <w:tcPr>
            <w:tcW w:w="3007" w:type="dxa"/>
            <w:gridSpan w:val="2"/>
            <w:tcBorders>
              <w:top w:val="single" w:sz="4" w:space="0" w:color="000000"/>
              <w:left w:val="single" w:sz="4" w:space="0" w:color="000000"/>
              <w:bottom w:val="single" w:sz="4" w:space="0" w:color="000000"/>
              <w:right w:val="single" w:sz="4" w:space="0" w:color="000000"/>
            </w:tcBorders>
          </w:tcPr>
          <w:p w:rsidR="00097DCE" w:rsidRPr="009F7296" w:rsidRDefault="00097DCE" w:rsidP="00097DCE">
            <w:pPr>
              <w:jc w:val="center"/>
              <w:rPr>
                <w:b/>
                <w:bCs/>
                <w:sz w:val="28"/>
                <w:szCs w:val="28"/>
              </w:rPr>
            </w:pPr>
            <w:r w:rsidRPr="009F7296">
              <w:rPr>
                <w:b/>
                <w:bCs/>
                <w:sz w:val="28"/>
                <w:szCs w:val="28"/>
              </w:rPr>
              <w:t>1</w:t>
            </w:r>
          </w:p>
        </w:tc>
        <w:tc>
          <w:tcPr>
            <w:tcW w:w="8079" w:type="dxa"/>
            <w:gridSpan w:val="2"/>
            <w:tcBorders>
              <w:top w:val="single" w:sz="4" w:space="0" w:color="000000"/>
              <w:left w:val="nil"/>
              <w:bottom w:val="single" w:sz="4" w:space="0" w:color="000000"/>
              <w:right w:val="single" w:sz="4" w:space="0" w:color="000000"/>
            </w:tcBorders>
          </w:tcPr>
          <w:p w:rsidR="00097DCE" w:rsidRPr="009F7296" w:rsidRDefault="00097DCE" w:rsidP="00097DCE">
            <w:pPr>
              <w:jc w:val="center"/>
              <w:rPr>
                <w:b/>
                <w:bCs/>
                <w:sz w:val="28"/>
                <w:szCs w:val="28"/>
              </w:rPr>
            </w:pPr>
            <w:r w:rsidRPr="009F7296">
              <w:rPr>
                <w:b/>
                <w:bCs/>
                <w:sz w:val="28"/>
                <w:szCs w:val="28"/>
              </w:rPr>
              <w:t>2</w:t>
            </w:r>
          </w:p>
        </w:tc>
        <w:tc>
          <w:tcPr>
            <w:tcW w:w="1276" w:type="dxa"/>
            <w:gridSpan w:val="2"/>
            <w:tcBorders>
              <w:top w:val="single" w:sz="4" w:space="0" w:color="000000"/>
              <w:left w:val="nil"/>
              <w:bottom w:val="single" w:sz="4" w:space="0" w:color="000000"/>
              <w:right w:val="single" w:sz="4" w:space="0" w:color="000000"/>
            </w:tcBorders>
          </w:tcPr>
          <w:p w:rsidR="00097DCE" w:rsidRPr="009F7296" w:rsidRDefault="00097DCE" w:rsidP="00097DCE">
            <w:pPr>
              <w:jc w:val="center"/>
              <w:rPr>
                <w:b/>
                <w:bCs/>
                <w:sz w:val="28"/>
                <w:szCs w:val="28"/>
              </w:rPr>
            </w:pPr>
            <w:r w:rsidRPr="009F7296">
              <w:rPr>
                <w:b/>
                <w:bCs/>
                <w:sz w:val="28"/>
                <w:szCs w:val="28"/>
              </w:rPr>
              <w:t>3</w:t>
            </w:r>
          </w:p>
        </w:tc>
        <w:tc>
          <w:tcPr>
            <w:tcW w:w="1276" w:type="dxa"/>
            <w:gridSpan w:val="2"/>
            <w:tcBorders>
              <w:top w:val="single" w:sz="4" w:space="0" w:color="000000"/>
              <w:left w:val="nil"/>
              <w:bottom w:val="single" w:sz="4" w:space="0" w:color="000000"/>
              <w:right w:val="single" w:sz="4" w:space="0" w:color="000000"/>
            </w:tcBorders>
          </w:tcPr>
          <w:p w:rsidR="00097DCE" w:rsidRPr="009F7296" w:rsidRDefault="00097DCE" w:rsidP="00097DCE">
            <w:pPr>
              <w:jc w:val="center"/>
              <w:rPr>
                <w:b/>
                <w:bCs/>
                <w:sz w:val="28"/>
                <w:szCs w:val="28"/>
              </w:rPr>
            </w:pPr>
            <w:r w:rsidRPr="009F7296">
              <w:rPr>
                <w:b/>
                <w:bCs/>
                <w:sz w:val="28"/>
                <w:szCs w:val="28"/>
              </w:rPr>
              <w:t>4</w:t>
            </w:r>
          </w:p>
        </w:tc>
        <w:tc>
          <w:tcPr>
            <w:tcW w:w="1276" w:type="dxa"/>
            <w:gridSpan w:val="2"/>
            <w:tcBorders>
              <w:top w:val="single" w:sz="4" w:space="0" w:color="000000"/>
              <w:left w:val="nil"/>
              <w:bottom w:val="single" w:sz="4" w:space="0" w:color="000000"/>
              <w:right w:val="single" w:sz="4" w:space="0" w:color="000000"/>
            </w:tcBorders>
          </w:tcPr>
          <w:p w:rsidR="00097DCE" w:rsidRPr="009F7296" w:rsidRDefault="00097DCE" w:rsidP="00097DCE">
            <w:pPr>
              <w:jc w:val="center"/>
              <w:rPr>
                <w:b/>
                <w:bCs/>
                <w:sz w:val="28"/>
                <w:szCs w:val="28"/>
              </w:rPr>
            </w:pPr>
            <w:r w:rsidRPr="009F7296">
              <w:rPr>
                <w:b/>
                <w:bCs/>
                <w:sz w:val="28"/>
                <w:szCs w:val="28"/>
              </w:rPr>
              <w:t>5</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b/>
                <w:sz w:val="28"/>
                <w:szCs w:val="28"/>
              </w:rPr>
            </w:pPr>
            <w:r w:rsidRPr="009F7296">
              <w:rPr>
                <w:b/>
                <w:sz w:val="28"/>
                <w:szCs w:val="28"/>
              </w:rPr>
              <w:t>10000000000000000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b/>
                <w:sz w:val="28"/>
                <w:szCs w:val="28"/>
              </w:rPr>
            </w:pPr>
            <w:r w:rsidRPr="009F7296">
              <w:rPr>
                <w:b/>
                <w:sz w:val="28"/>
                <w:szCs w:val="28"/>
              </w:rPr>
              <w:t>НАЛОГОВЫЕ И НЕНАЛОГОВЫЕ ДОХОДЫ</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b/>
                <w:sz w:val="28"/>
                <w:szCs w:val="28"/>
              </w:rPr>
            </w:pPr>
            <w:r w:rsidRPr="009F7296">
              <w:rPr>
                <w:b/>
                <w:sz w:val="28"/>
                <w:szCs w:val="28"/>
              </w:rPr>
              <w:t>3 752.7</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b/>
                <w:sz w:val="28"/>
                <w:szCs w:val="28"/>
              </w:rPr>
            </w:pPr>
            <w:r w:rsidRPr="009F7296">
              <w:rPr>
                <w:b/>
                <w:sz w:val="28"/>
                <w:szCs w:val="28"/>
              </w:rPr>
              <w:t>3 746.5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b/>
                <w:sz w:val="28"/>
                <w:szCs w:val="28"/>
              </w:rPr>
            </w:pPr>
            <w:r w:rsidRPr="009F7296">
              <w:rPr>
                <w:b/>
                <w:sz w:val="28"/>
                <w:szCs w:val="28"/>
              </w:rPr>
              <w:t>3 815.9</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10100000000000000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НАЛОГИ НА ПРИБЫЛЬ, ДОХОДЫ</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638.6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666.9</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693.9</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10102000010000110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 на доходы физических лиц</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638.6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666.9</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693.9</w:t>
            </w:r>
          </w:p>
        </w:tc>
      </w:tr>
      <w:tr w:rsidR="00097DCE" w:rsidRPr="009F7296" w:rsidTr="00097DCE">
        <w:tblPrEx>
          <w:tblCellSpacing w:w="-5" w:type="nil"/>
        </w:tblPrEx>
        <w:trPr>
          <w:gridBefore w:val="1"/>
          <w:wBefore w:w="974" w:type="dxa"/>
          <w:trHeight w:val="1279"/>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10102010010000110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638.6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666.9</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693.9</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10500000000000000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НАЛОГИ НА СОВОКУПНЫЙ ДОХОД</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r>
      <w:tr w:rsidR="00097DCE" w:rsidRPr="009F7296" w:rsidTr="00097DCE">
        <w:tblPrEx>
          <w:tblCellSpacing w:w="-5" w:type="nil"/>
        </w:tblPrEx>
        <w:trPr>
          <w:gridBefore w:val="1"/>
          <w:wBefore w:w="974" w:type="dxa"/>
          <w:trHeight w:val="466"/>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10503000010000110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Единый сельскохозяйственный налог</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10503010010000110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Единый сельскохозяйственный налог</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227.0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НАЛОГИ НА ИМУЩЕСТВО</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1 793.7</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1 793.7</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1 793.7</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lastRenderedPageBreak/>
              <w:t>10601000000000110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 на имущество физических лиц</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88.3</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88.3</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88.3</w:t>
            </w:r>
          </w:p>
        </w:tc>
      </w:tr>
      <w:tr w:rsidR="00097DCE" w:rsidRPr="009F7296" w:rsidTr="00097DCE">
        <w:tblPrEx>
          <w:tblCellSpacing w:w="-5" w:type="nil"/>
        </w:tblPrEx>
        <w:trPr>
          <w:gridBefore w:val="1"/>
          <w:wBefore w:w="974" w:type="dxa"/>
          <w:trHeight w:val="933"/>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10601030100000110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88.3</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88.3</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88.3</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10606000000000110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Земельный налог</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1 705.4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1 705.4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1 705.4</w:t>
            </w:r>
          </w:p>
        </w:tc>
      </w:tr>
      <w:tr w:rsidR="00097DCE" w:rsidRPr="009F7296" w:rsidTr="00097DCE">
        <w:tblPrEx>
          <w:tblCellSpacing w:w="-5" w:type="nil"/>
        </w:tblPrEx>
        <w:trPr>
          <w:gridBefore w:val="1"/>
          <w:wBefore w:w="974" w:type="dxa"/>
          <w:trHeight w:val="379"/>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10606030000000110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Земельный налог с организаций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195.0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195.0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195.0</w:t>
            </w:r>
          </w:p>
        </w:tc>
      </w:tr>
      <w:tr w:rsidR="00097DCE" w:rsidRPr="009F7296" w:rsidTr="00097DCE">
        <w:tblPrEx>
          <w:tblCellSpacing w:w="-5" w:type="nil"/>
        </w:tblPrEx>
        <w:trPr>
          <w:gridBefore w:val="1"/>
          <w:wBefore w:w="974" w:type="dxa"/>
          <w:trHeight w:val="787"/>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10606033100000110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Земельный налог с организаций,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195.0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195.0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195.0</w:t>
            </w:r>
          </w:p>
        </w:tc>
      </w:tr>
      <w:tr w:rsidR="00097DCE" w:rsidRPr="009F7296" w:rsidTr="00097DCE">
        <w:tblPrEx>
          <w:tblCellSpacing w:w="-5" w:type="nil"/>
        </w:tblPrEx>
        <w:trPr>
          <w:gridBefore w:val="1"/>
          <w:wBefore w:w="974" w:type="dxa"/>
          <w:trHeight w:val="308"/>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10606040000000110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Земельный налог с физических лиц</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1 510.4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1 510.4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1 510.4</w:t>
            </w:r>
          </w:p>
        </w:tc>
      </w:tr>
      <w:tr w:rsidR="00097DCE" w:rsidRPr="009F7296" w:rsidTr="00097DCE">
        <w:tblPrEx>
          <w:tblCellSpacing w:w="-5" w:type="nil"/>
        </w:tblPrEx>
        <w:trPr>
          <w:gridBefore w:val="1"/>
          <w:wBefore w:w="974" w:type="dxa"/>
          <w:trHeight w:val="675"/>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10606043100000110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1 510.4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1 510.4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1 510.4</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10800000000000000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ГОСУДАРСТВЕННАЯ ПОШЛИНА</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2.1</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2.3</w:t>
            </w:r>
          </w:p>
        </w:tc>
      </w:tr>
      <w:tr w:rsidR="00097DCE" w:rsidRPr="009F7296" w:rsidTr="00097DCE">
        <w:tblPrEx>
          <w:tblCellSpacing w:w="-5" w:type="nil"/>
        </w:tblPrEx>
        <w:trPr>
          <w:gridBefore w:val="1"/>
          <w:wBefore w:w="974" w:type="dxa"/>
          <w:trHeight w:val="903"/>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10804000010000110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2.1</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2.3</w:t>
            </w:r>
          </w:p>
        </w:tc>
      </w:tr>
      <w:tr w:rsidR="00097DCE" w:rsidRPr="009F7296" w:rsidTr="00097DCE">
        <w:tblPrEx>
          <w:tblCellSpacing w:w="-5" w:type="nil"/>
        </w:tblPrEx>
        <w:trPr>
          <w:gridBefore w:val="1"/>
          <w:wBefore w:w="974" w:type="dxa"/>
          <w:trHeight w:val="1256"/>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10804020010000110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2.1</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2.3</w:t>
            </w:r>
          </w:p>
        </w:tc>
      </w:tr>
      <w:tr w:rsidR="00097DCE" w:rsidRPr="009F7296" w:rsidTr="00097DCE">
        <w:tblPrEx>
          <w:tblCellSpacing w:w="-5" w:type="nil"/>
        </w:tblPrEx>
        <w:trPr>
          <w:gridBefore w:val="1"/>
          <w:wBefore w:w="974" w:type="dxa"/>
          <w:trHeight w:val="693"/>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11100000000000000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1 014.5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1 055.0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1 097.2</w:t>
            </w:r>
          </w:p>
        </w:tc>
      </w:tr>
      <w:tr w:rsidR="00097DCE" w:rsidRPr="009F7296" w:rsidTr="00097DCE">
        <w:tblPrEx>
          <w:tblCellSpacing w:w="-5" w:type="nil"/>
        </w:tblPrEx>
        <w:trPr>
          <w:gridBefore w:val="1"/>
          <w:wBefore w:w="974" w:type="dxa"/>
          <w:trHeight w:val="1553"/>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lastRenderedPageBreak/>
              <w:t>11105000000000120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1 014.5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1 055.0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1 097.2</w:t>
            </w:r>
          </w:p>
        </w:tc>
      </w:tr>
      <w:tr w:rsidR="00097DCE" w:rsidRPr="009F7296" w:rsidTr="00097DCE">
        <w:tblPrEx>
          <w:tblCellSpacing w:w="-5" w:type="nil"/>
        </w:tblPrEx>
        <w:trPr>
          <w:gridBefore w:val="1"/>
          <w:wBefore w:w="974" w:type="dxa"/>
          <w:trHeight w:val="1216"/>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11105020000000120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961.1</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999.5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1 039.5</w:t>
            </w:r>
          </w:p>
        </w:tc>
      </w:tr>
      <w:tr w:rsidR="00097DCE" w:rsidRPr="009F7296" w:rsidTr="00097DCE">
        <w:tblPrEx>
          <w:tblCellSpacing w:w="-5" w:type="nil"/>
        </w:tblPrEx>
        <w:trPr>
          <w:gridBefore w:val="1"/>
          <w:wBefore w:w="974" w:type="dxa"/>
          <w:trHeight w:val="1216"/>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11105025100000120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961.1</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999.5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1 039.5</w:t>
            </w:r>
          </w:p>
        </w:tc>
      </w:tr>
      <w:tr w:rsidR="00097DCE" w:rsidRPr="009F7296" w:rsidTr="00097DCE">
        <w:tblPrEx>
          <w:tblCellSpacing w:w="-5" w:type="nil"/>
        </w:tblPrEx>
        <w:trPr>
          <w:gridBefore w:val="1"/>
          <w:wBefore w:w="974" w:type="dxa"/>
          <w:trHeight w:val="1216"/>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11105030000000120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53.4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55.5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57.7</w:t>
            </w:r>
          </w:p>
        </w:tc>
      </w:tr>
      <w:tr w:rsidR="00097DCE" w:rsidRPr="009F7296" w:rsidTr="00097DCE">
        <w:tblPrEx>
          <w:tblCellSpacing w:w="-5" w:type="nil"/>
        </w:tblPrEx>
        <w:trPr>
          <w:gridBefore w:val="1"/>
          <w:wBefore w:w="974" w:type="dxa"/>
          <w:trHeight w:val="1216"/>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11105035100000120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53.4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55.5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57.7</w:t>
            </w:r>
          </w:p>
        </w:tc>
      </w:tr>
      <w:tr w:rsidR="00097DCE" w:rsidRPr="009F7296" w:rsidTr="00097DCE">
        <w:tblPrEx>
          <w:tblCellSpacing w:w="-5" w:type="nil"/>
        </w:tblPrEx>
        <w:trPr>
          <w:gridBefore w:val="1"/>
          <w:wBefore w:w="974" w:type="dxa"/>
          <w:trHeight w:val="699"/>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11300000000000000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ОТ ОКАЗАНИЯ ПЛАТНЫХ УСЛУГ И КОМПЕНСАЦИИ ЗАТРАТ ГОСУДАРСТВА</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75.2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lastRenderedPageBreak/>
              <w:t>11302000000000130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от компенсации затрат государства</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75.2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11302060000000130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поступающие в порядке возмещения расходов, понесенных в связи с эксплуатацией имущества</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75.2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11302065100000130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75.2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11600000000000000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ШТРАФЫ, САНКЦИИ, ВОЗМЕЩЕНИЕ УЩЕРБА</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1.7</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1.8</w:t>
            </w:r>
          </w:p>
        </w:tc>
      </w:tr>
      <w:tr w:rsidR="00097DCE" w:rsidRPr="009F7296" w:rsidTr="00097DCE">
        <w:tblPrEx>
          <w:tblCellSpacing w:w="-5" w:type="nil"/>
        </w:tblPrEx>
        <w:trPr>
          <w:gridBefore w:val="1"/>
          <w:wBefore w:w="974" w:type="dxa"/>
          <w:trHeight w:val="614"/>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11602000020000140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1.7</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1.8</w:t>
            </w:r>
          </w:p>
        </w:tc>
      </w:tr>
      <w:tr w:rsidR="00097DCE" w:rsidRPr="009F7296" w:rsidTr="00097DCE">
        <w:tblPrEx>
          <w:tblCellSpacing w:w="-5" w:type="nil"/>
        </w:tblPrEx>
        <w:trPr>
          <w:gridBefore w:val="1"/>
          <w:wBefore w:w="974" w:type="dxa"/>
          <w:trHeight w:val="98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11602020020000140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1.7</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1.8</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20000000000000000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БЕЗВОЗМЕЗДНЫЕ ПОСТУПЛЕНИЯ</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9 192.9</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6 397.4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5 774.2</w:t>
            </w:r>
          </w:p>
        </w:tc>
      </w:tr>
      <w:tr w:rsidR="00097DCE" w:rsidRPr="009F7296" w:rsidTr="00097DCE">
        <w:tblPrEx>
          <w:tblCellSpacing w:w="-5" w:type="nil"/>
        </w:tblPrEx>
        <w:trPr>
          <w:gridBefore w:val="1"/>
          <w:wBefore w:w="974" w:type="dxa"/>
          <w:trHeight w:val="725"/>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20200000000000000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9 192.9</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6 397.4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5 774.2</w:t>
            </w:r>
          </w:p>
        </w:tc>
      </w:tr>
      <w:tr w:rsidR="00097DCE" w:rsidRPr="009F7296" w:rsidTr="00097DCE">
        <w:tblPrEx>
          <w:tblCellSpacing w:w="-5" w:type="nil"/>
        </w:tblPrEx>
        <w:trPr>
          <w:gridBefore w:val="1"/>
          <w:wBefore w:w="974" w:type="dxa"/>
          <w:trHeight w:val="43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20210000000000150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Дотации бюджетам бюджетной системы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7 947.5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6 274.4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5 647.0</w:t>
            </w:r>
          </w:p>
        </w:tc>
      </w:tr>
      <w:tr w:rsidR="00097DCE" w:rsidRPr="009F7296" w:rsidTr="00097DCE">
        <w:tblPrEx>
          <w:tblCellSpacing w:w="-5" w:type="nil"/>
        </w:tblPrEx>
        <w:trPr>
          <w:gridBefore w:val="1"/>
          <w:wBefore w:w="974" w:type="dxa"/>
          <w:trHeight w:val="43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20215001000000150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Дотации на выравнивание бюджетной обеспеченности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7 843.0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6 274.4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5 647.0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20215001100000150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Дотации бюджетам сельских поселений на выравнивание бюджетной обеспеченности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7 843.0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6 274.4</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5 647.0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20215002000000150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Дотации бюджетам на поддержку мер по обеспечению сбалансированности бюджетов</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104.5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20215002100000150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Дотации бюджетам сельских поселений на поддержку мер по обеспечению сбалансированности бюджетов</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104.5</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488"/>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20230000000000150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Субвенции бюджетам бюджетной системы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117.8</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123.0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127.2</w:t>
            </w:r>
          </w:p>
        </w:tc>
      </w:tr>
      <w:tr w:rsidR="00097DCE" w:rsidRPr="009F7296" w:rsidTr="00097DCE">
        <w:tblPrEx>
          <w:tblCellSpacing w:w="-5" w:type="nil"/>
        </w:tblPrEx>
        <w:trPr>
          <w:gridBefore w:val="1"/>
          <w:wBefore w:w="974" w:type="dxa"/>
          <w:trHeight w:val="725"/>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lastRenderedPageBreak/>
              <w:t>20230024000000150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Субвенции местным бюджетам на выполнение передаваемых полномочий субъектов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0.2</w:t>
            </w:r>
          </w:p>
        </w:tc>
      </w:tr>
      <w:tr w:rsidR="00097DCE" w:rsidRPr="009F7296" w:rsidTr="00097DCE">
        <w:tblPrEx>
          <w:tblCellSpacing w:w="-5" w:type="nil"/>
        </w:tblPrEx>
        <w:trPr>
          <w:gridBefore w:val="1"/>
          <w:wBefore w:w="974" w:type="dxa"/>
          <w:trHeight w:val="697"/>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20230024100000150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0.2</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0.2</w:t>
            </w:r>
          </w:p>
        </w:tc>
      </w:tr>
      <w:tr w:rsidR="00097DCE" w:rsidRPr="009F7296" w:rsidTr="00097DCE">
        <w:tblPrEx>
          <w:tblCellSpacing w:w="-5" w:type="nil"/>
        </w:tblPrEx>
        <w:trPr>
          <w:gridBefore w:val="1"/>
          <w:wBefore w:w="974" w:type="dxa"/>
          <w:trHeight w:val="649"/>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20235118000000150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117.6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122.8</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127.0</w:t>
            </w:r>
          </w:p>
        </w:tc>
      </w:tr>
      <w:tr w:rsidR="00097DCE" w:rsidRPr="009F7296" w:rsidTr="00097DCE">
        <w:tblPrEx>
          <w:tblCellSpacing w:w="-5" w:type="nil"/>
        </w:tblPrEx>
        <w:trPr>
          <w:gridBefore w:val="1"/>
          <w:wBefore w:w="974" w:type="dxa"/>
          <w:trHeight w:val="70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20235118100000150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117.6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122.8</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127.0</w:t>
            </w:r>
          </w:p>
        </w:tc>
      </w:tr>
      <w:tr w:rsidR="00097DCE" w:rsidRPr="009F7296" w:rsidTr="00097DCE">
        <w:tblPrEx>
          <w:tblCellSpacing w:w="-5" w:type="nil"/>
        </w:tblPrEx>
        <w:trPr>
          <w:gridBefore w:val="1"/>
          <w:wBefore w:w="974" w:type="dxa"/>
          <w:trHeight w:val="428"/>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20240000000000150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Иные межбюджетные трансферты</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1 127.6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420"/>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20240014000000150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1 127.6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1088"/>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jc w:val="center"/>
              <w:rPr>
                <w:sz w:val="28"/>
                <w:szCs w:val="28"/>
              </w:rPr>
            </w:pPr>
            <w:r w:rsidRPr="009F7296">
              <w:rPr>
                <w:sz w:val="28"/>
                <w:szCs w:val="28"/>
              </w:rPr>
              <w:t>20240014100000150</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sz w:val="28"/>
                <w:szCs w:val="28"/>
              </w:rPr>
            </w:pPr>
            <w:r w:rsidRPr="009F7296">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1 127.6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sz w:val="28"/>
                <w:szCs w:val="28"/>
              </w:rPr>
            </w:pPr>
            <w:r w:rsidRPr="009F7296">
              <w:rPr>
                <w:sz w:val="28"/>
                <w:szCs w:val="28"/>
              </w:rPr>
              <w:t>0.0</w:t>
            </w:r>
          </w:p>
        </w:tc>
      </w:tr>
      <w:tr w:rsidR="00097DCE" w:rsidRPr="009F7296" w:rsidTr="00097DCE">
        <w:tblPrEx>
          <w:tblCellSpacing w:w="-5" w:type="nil"/>
        </w:tblPrEx>
        <w:trPr>
          <w:gridBefore w:val="1"/>
          <w:wBefore w:w="974" w:type="dxa"/>
          <w:trHeight w:val="362"/>
          <w:tblCellSpacing w:w="-5" w:type="nil"/>
        </w:trPr>
        <w:tc>
          <w:tcPr>
            <w:tcW w:w="3007" w:type="dxa"/>
            <w:gridSpan w:val="2"/>
            <w:tcBorders>
              <w:top w:val="nil"/>
              <w:left w:val="single" w:sz="4" w:space="0" w:color="000000"/>
              <w:bottom w:val="single" w:sz="4" w:space="0" w:color="000000"/>
              <w:right w:val="nil"/>
            </w:tcBorders>
          </w:tcPr>
          <w:p w:rsidR="00097DCE" w:rsidRPr="009F7296" w:rsidRDefault="00097DCE" w:rsidP="00097DCE">
            <w:pPr>
              <w:rPr>
                <w:sz w:val="28"/>
                <w:szCs w:val="28"/>
              </w:rPr>
            </w:pPr>
            <w:r w:rsidRPr="009F7296">
              <w:rPr>
                <w:sz w:val="28"/>
                <w:szCs w:val="28"/>
              </w:rPr>
              <w:t> </w:t>
            </w:r>
          </w:p>
        </w:tc>
        <w:tc>
          <w:tcPr>
            <w:tcW w:w="8079" w:type="dxa"/>
            <w:gridSpan w:val="2"/>
            <w:tcBorders>
              <w:top w:val="nil"/>
              <w:left w:val="single" w:sz="4" w:space="0" w:color="000000"/>
              <w:bottom w:val="single" w:sz="4" w:space="0" w:color="000000"/>
              <w:right w:val="single" w:sz="4" w:space="0" w:color="000000"/>
            </w:tcBorders>
          </w:tcPr>
          <w:p w:rsidR="00097DCE" w:rsidRPr="009F7296" w:rsidRDefault="00097DCE" w:rsidP="00097DCE">
            <w:pPr>
              <w:rPr>
                <w:b/>
                <w:sz w:val="28"/>
                <w:szCs w:val="28"/>
              </w:rPr>
            </w:pPr>
            <w:r w:rsidRPr="009F7296">
              <w:rPr>
                <w:b/>
                <w:sz w:val="28"/>
                <w:szCs w:val="28"/>
              </w:rPr>
              <w:t>Всего доходов</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b/>
                <w:sz w:val="28"/>
                <w:szCs w:val="28"/>
              </w:rPr>
            </w:pPr>
            <w:r w:rsidRPr="009F7296">
              <w:rPr>
                <w:b/>
                <w:sz w:val="28"/>
                <w:szCs w:val="28"/>
              </w:rPr>
              <w:t>12 945.6</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b/>
                <w:sz w:val="28"/>
                <w:szCs w:val="28"/>
              </w:rPr>
            </w:pPr>
            <w:r w:rsidRPr="009F7296">
              <w:rPr>
                <w:b/>
                <w:sz w:val="28"/>
                <w:szCs w:val="28"/>
              </w:rPr>
              <w:t>10 143.9</w:t>
            </w:r>
          </w:p>
        </w:tc>
        <w:tc>
          <w:tcPr>
            <w:tcW w:w="1276" w:type="dxa"/>
            <w:gridSpan w:val="2"/>
            <w:tcBorders>
              <w:top w:val="nil"/>
              <w:left w:val="nil"/>
              <w:bottom w:val="single" w:sz="4" w:space="0" w:color="auto"/>
              <w:right w:val="single" w:sz="4" w:space="0" w:color="auto"/>
            </w:tcBorders>
          </w:tcPr>
          <w:p w:rsidR="00097DCE" w:rsidRPr="009F7296" w:rsidRDefault="00097DCE" w:rsidP="00097DCE">
            <w:pPr>
              <w:rPr>
                <w:b/>
                <w:sz w:val="28"/>
                <w:szCs w:val="28"/>
              </w:rPr>
            </w:pPr>
            <w:r w:rsidRPr="009F7296">
              <w:rPr>
                <w:b/>
                <w:sz w:val="28"/>
                <w:szCs w:val="28"/>
              </w:rPr>
              <w:t>9 590.1</w:t>
            </w:r>
          </w:p>
        </w:tc>
      </w:tr>
      <w:tr w:rsidR="00097DCE" w:rsidRPr="00314C8B" w:rsidTr="00097DCE">
        <w:trPr>
          <w:gridAfter w:val="1"/>
          <w:wAfter w:w="142" w:type="dxa"/>
          <w:trHeight w:val="2242"/>
        </w:trPr>
        <w:tc>
          <w:tcPr>
            <w:tcW w:w="15746" w:type="dxa"/>
            <w:gridSpan w:val="10"/>
            <w:tcBorders>
              <w:top w:val="nil"/>
              <w:left w:val="nil"/>
              <w:right w:val="nil"/>
            </w:tcBorders>
            <w:shd w:val="clear" w:color="auto" w:fill="auto"/>
            <w:noWrap/>
            <w:vAlign w:val="bottom"/>
          </w:tcPr>
          <w:p w:rsidR="00097DCE" w:rsidRPr="00254965" w:rsidRDefault="00097DCE" w:rsidP="00097DCE">
            <w:pPr>
              <w:jc w:val="right"/>
              <w:rPr>
                <w:sz w:val="28"/>
                <w:szCs w:val="28"/>
              </w:rPr>
            </w:pPr>
            <w:r w:rsidRPr="00254965">
              <w:t xml:space="preserve">                          </w:t>
            </w:r>
            <w:r w:rsidRPr="00254965">
              <w:rPr>
                <w:sz w:val="28"/>
                <w:szCs w:val="28"/>
              </w:rPr>
              <w:t>Приложение 2</w:t>
            </w:r>
          </w:p>
          <w:p w:rsidR="00097DCE" w:rsidRDefault="00097DCE" w:rsidP="00097DCE">
            <w:pPr>
              <w:jc w:val="right"/>
              <w:rPr>
                <w:sz w:val="28"/>
                <w:szCs w:val="28"/>
              </w:rPr>
            </w:pPr>
            <w:r w:rsidRPr="00254965">
              <w:rPr>
                <w:sz w:val="28"/>
                <w:szCs w:val="28"/>
              </w:rPr>
              <w:t xml:space="preserve">          к решению Собрания депутатов Мещеряковского сельского поселения</w:t>
            </w:r>
          </w:p>
          <w:p w:rsidR="00097DCE" w:rsidRPr="00254965" w:rsidRDefault="00097DCE" w:rsidP="00097DCE">
            <w:pPr>
              <w:jc w:val="center"/>
              <w:rPr>
                <w:sz w:val="28"/>
                <w:szCs w:val="28"/>
              </w:rPr>
            </w:pPr>
            <w:r>
              <w:rPr>
                <w:sz w:val="28"/>
                <w:szCs w:val="28"/>
              </w:rPr>
              <w:t xml:space="preserve">                                                                                         </w:t>
            </w:r>
            <w:r w:rsidRPr="00254965">
              <w:rPr>
                <w:sz w:val="28"/>
                <w:szCs w:val="28"/>
              </w:rPr>
              <w:t xml:space="preserve"> «О бюджете Мещеряковского сельского поселения   </w:t>
            </w:r>
            <w:r w:rsidRPr="002D5C2A">
              <w:rPr>
                <w:sz w:val="28"/>
                <w:szCs w:val="28"/>
              </w:rPr>
              <w:t>Верхнедонского район</w:t>
            </w:r>
            <w:r>
              <w:rPr>
                <w:sz w:val="28"/>
                <w:szCs w:val="28"/>
              </w:rPr>
              <w:t>а</w:t>
            </w:r>
            <w:r w:rsidRPr="00254965">
              <w:rPr>
                <w:sz w:val="28"/>
                <w:szCs w:val="28"/>
              </w:rPr>
              <w:t xml:space="preserve">       </w:t>
            </w:r>
          </w:p>
          <w:p w:rsidR="00097DCE" w:rsidRPr="00254965" w:rsidRDefault="00097DCE" w:rsidP="00097DCE">
            <w:pPr>
              <w:jc w:val="right"/>
            </w:pPr>
            <w:r w:rsidRPr="00254965">
              <w:rPr>
                <w:sz w:val="28"/>
                <w:szCs w:val="28"/>
              </w:rPr>
              <w:t>на 2023 год и на плановый период 2024 и 2025 годов»</w:t>
            </w:r>
          </w:p>
          <w:p w:rsidR="00097DCE" w:rsidRPr="00314C8B" w:rsidRDefault="00097DCE" w:rsidP="00097DCE">
            <w:pPr>
              <w:jc w:val="right"/>
              <w:rPr>
                <w:sz w:val="26"/>
                <w:szCs w:val="26"/>
              </w:rPr>
            </w:pPr>
          </w:p>
          <w:p w:rsidR="00097DCE" w:rsidRPr="00314C8B" w:rsidRDefault="00097DCE" w:rsidP="00097DCE">
            <w:pPr>
              <w:jc w:val="center"/>
              <w:rPr>
                <w:b/>
                <w:bCs/>
                <w:sz w:val="26"/>
                <w:szCs w:val="26"/>
              </w:rPr>
            </w:pPr>
            <w:r w:rsidRPr="00314C8B">
              <w:rPr>
                <w:b/>
                <w:bCs/>
                <w:sz w:val="26"/>
                <w:szCs w:val="26"/>
              </w:rPr>
              <w:t>Источники финансирования дефицита бюджета</w:t>
            </w:r>
          </w:p>
          <w:p w:rsidR="00097DCE" w:rsidRPr="00314C8B" w:rsidRDefault="00097DCE" w:rsidP="00097DCE">
            <w:pPr>
              <w:jc w:val="center"/>
              <w:rPr>
                <w:sz w:val="26"/>
                <w:szCs w:val="26"/>
              </w:rPr>
            </w:pPr>
            <w:r w:rsidRPr="00314C8B">
              <w:rPr>
                <w:b/>
                <w:bCs/>
                <w:sz w:val="26"/>
                <w:szCs w:val="26"/>
              </w:rPr>
              <w:t>Мещеряковского сельского поселения Верхнедонского района на 202</w:t>
            </w:r>
            <w:r>
              <w:rPr>
                <w:b/>
                <w:bCs/>
                <w:sz w:val="26"/>
                <w:szCs w:val="26"/>
              </w:rPr>
              <w:t>3</w:t>
            </w:r>
            <w:r w:rsidRPr="00314C8B">
              <w:rPr>
                <w:b/>
                <w:bCs/>
                <w:sz w:val="26"/>
                <w:szCs w:val="26"/>
              </w:rPr>
              <w:t xml:space="preserve"> год и на плановый период 202</w:t>
            </w:r>
            <w:r>
              <w:rPr>
                <w:b/>
                <w:bCs/>
                <w:sz w:val="26"/>
                <w:szCs w:val="26"/>
              </w:rPr>
              <w:t>4</w:t>
            </w:r>
            <w:r w:rsidRPr="00314C8B">
              <w:rPr>
                <w:b/>
                <w:bCs/>
                <w:sz w:val="26"/>
                <w:szCs w:val="26"/>
              </w:rPr>
              <w:t xml:space="preserve"> и 202</w:t>
            </w:r>
            <w:r>
              <w:rPr>
                <w:b/>
                <w:bCs/>
                <w:sz w:val="26"/>
                <w:szCs w:val="26"/>
              </w:rPr>
              <w:t>5</w:t>
            </w:r>
            <w:r w:rsidRPr="00314C8B">
              <w:rPr>
                <w:b/>
                <w:bCs/>
                <w:sz w:val="26"/>
                <w:szCs w:val="26"/>
              </w:rPr>
              <w:t xml:space="preserve"> годов</w:t>
            </w:r>
          </w:p>
        </w:tc>
      </w:tr>
      <w:tr w:rsidR="00097DCE" w:rsidRPr="00314C8B" w:rsidTr="00097DCE">
        <w:trPr>
          <w:gridAfter w:val="1"/>
          <w:wAfter w:w="142" w:type="dxa"/>
          <w:trHeight w:val="399"/>
        </w:trPr>
        <w:tc>
          <w:tcPr>
            <w:tcW w:w="15746" w:type="dxa"/>
            <w:gridSpan w:val="10"/>
            <w:tcBorders>
              <w:top w:val="nil"/>
              <w:left w:val="nil"/>
              <w:bottom w:val="single" w:sz="4" w:space="0" w:color="auto"/>
              <w:right w:val="nil"/>
            </w:tcBorders>
            <w:shd w:val="clear" w:color="auto" w:fill="auto"/>
            <w:noWrap/>
            <w:vAlign w:val="bottom"/>
          </w:tcPr>
          <w:p w:rsidR="00097DCE" w:rsidRPr="00314C8B" w:rsidRDefault="00097DCE" w:rsidP="00097DCE">
            <w:pPr>
              <w:jc w:val="right"/>
              <w:rPr>
                <w:sz w:val="26"/>
                <w:szCs w:val="26"/>
              </w:rPr>
            </w:pPr>
            <w:r w:rsidRPr="00314C8B">
              <w:rPr>
                <w:sz w:val="26"/>
                <w:szCs w:val="26"/>
              </w:rPr>
              <w:lastRenderedPageBreak/>
              <w:t>(тыс. рублей)</w:t>
            </w:r>
          </w:p>
        </w:tc>
      </w:tr>
      <w:tr w:rsidR="00097DCE" w:rsidRPr="00314C8B" w:rsidTr="00097DCE">
        <w:trPr>
          <w:gridAfter w:val="1"/>
          <w:wAfter w:w="142" w:type="dxa"/>
          <w:trHeight w:val="613"/>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314C8B" w:rsidRDefault="00097DCE" w:rsidP="00097DCE">
            <w:pPr>
              <w:jc w:val="center"/>
              <w:rPr>
                <w:b/>
                <w:bCs/>
                <w:sz w:val="26"/>
                <w:szCs w:val="26"/>
              </w:rPr>
            </w:pPr>
            <w:r w:rsidRPr="00314C8B">
              <w:rPr>
                <w:b/>
                <w:bCs/>
                <w:sz w:val="26"/>
                <w:szCs w:val="26"/>
              </w:rPr>
              <w:t>Код бюджетной классификации Российской Федерации</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314C8B" w:rsidRDefault="00097DCE" w:rsidP="00097DCE">
            <w:pPr>
              <w:jc w:val="center"/>
              <w:rPr>
                <w:b/>
                <w:bCs/>
                <w:sz w:val="26"/>
                <w:szCs w:val="26"/>
              </w:rPr>
            </w:pPr>
            <w:r w:rsidRPr="00314C8B">
              <w:rPr>
                <w:b/>
                <w:bCs/>
                <w:sz w:val="26"/>
                <w:szCs w:val="26"/>
              </w:rPr>
              <w:t>Наименование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314C8B" w:rsidRDefault="00097DCE" w:rsidP="00097DCE">
            <w:pPr>
              <w:jc w:val="center"/>
              <w:rPr>
                <w:b/>
                <w:bCs/>
                <w:sz w:val="26"/>
                <w:szCs w:val="26"/>
              </w:rPr>
            </w:pPr>
            <w:r w:rsidRPr="00314C8B">
              <w:rPr>
                <w:b/>
                <w:bCs/>
                <w:sz w:val="26"/>
                <w:szCs w:val="26"/>
              </w:rPr>
              <w:t>202</w:t>
            </w:r>
            <w:r>
              <w:rPr>
                <w:b/>
                <w:bCs/>
                <w:sz w:val="26"/>
                <w:szCs w:val="26"/>
              </w:rPr>
              <w:t>3</w:t>
            </w:r>
            <w:r w:rsidRPr="00314C8B">
              <w:rPr>
                <w:b/>
                <w:bCs/>
                <w:sz w:val="26"/>
                <w:szCs w:val="26"/>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314C8B" w:rsidRDefault="00097DCE" w:rsidP="00097DCE">
            <w:pPr>
              <w:jc w:val="center"/>
              <w:rPr>
                <w:b/>
                <w:bCs/>
                <w:sz w:val="26"/>
                <w:szCs w:val="26"/>
              </w:rPr>
            </w:pPr>
            <w:r w:rsidRPr="00314C8B">
              <w:rPr>
                <w:b/>
                <w:bCs/>
                <w:sz w:val="26"/>
                <w:szCs w:val="26"/>
              </w:rPr>
              <w:t>202</w:t>
            </w:r>
            <w:r>
              <w:rPr>
                <w:b/>
                <w:bCs/>
                <w:sz w:val="26"/>
                <w:szCs w:val="26"/>
              </w:rPr>
              <w:t>4</w:t>
            </w:r>
            <w:r w:rsidRPr="00314C8B">
              <w:rPr>
                <w:b/>
                <w:bCs/>
                <w:sz w:val="26"/>
                <w:szCs w:val="26"/>
              </w:rPr>
              <w:t xml:space="preserve"> год</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314C8B" w:rsidRDefault="00097DCE" w:rsidP="00097DCE">
            <w:pPr>
              <w:jc w:val="center"/>
              <w:rPr>
                <w:b/>
                <w:bCs/>
                <w:sz w:val="26"/>
                <w:szCs w:val="26"/>
              </w:rPr>
            </w:pPr>
            <w:r w:rsidRPr="00314C8B">
              <w:rPr>
                <w:b/>
                <w:bCs/>
                <w:sz w:val="26"/>
                <w:szCs w:val="26"/>
              </w:rPr>
              <w:t>202</w:t>
            </w:r>
            <w:r>
              <w:rPr>
                <w:b/>
                <w:bCs/>
                <w:sz w:val="26"/>
                <w:szCs w:val="26"/>
              </w:rPr>
              <w:t>5</w:t>
            </w:r>
            <w:r w:rsidRPr="00314C8B">
              <w:rPr>
                <w:b/>
                <w:bCs/>
                <w:sz w:val="26"/>
                <w:szCs w:val="26"/>
              </w:rPr>
              <w:t xml:space="preserve"> год</w:t>
            </w:r>
          </w:p>
        </w:tc>
      </w:tr>
      <w:tr w:rsidR="00097DCE" w:rsidRPr="00314C8B" w:rsidTr="00097DCE">
        <w:trPr>
          <w:gridAfter w:val="1"/>
          <w:wAfter w:w="142" w:type="dxa"/>
          <w:trHeight w:val="268"/>
          <w:tblHeader/>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314C8B" w:rsidRDefault="00097DCE" w:rsidP="00097DCE">
            <w:pPr>
              <w:jc w:val="center"/>
              <w:rPr>
                <w:sz w:val="26"/>
                <w:szCs w:val="26"/>
              </w:rPr>
            </w:pPr>
            <w:r w:rsidRPr="00314C8B">
              <w:rPr>
                <w:sz w:val="26"/>
                <w:szCs w:val="26"/>
              </w:rPr>
              <w:t>1</w:t>
            </w:r>
          </w:p>
        </w:tc>
        <w:tc>
          <w:tcPr>
            <w:tcW w:w="8363" w:type="dxa"/>
            <w:gridSpan w:val="2"/>
            <w:tcBorders>
              <w:top w:val="single" w:sz="4" w:space="0" w:color="auto"/>
              <w:left w:val="nil"/>
              <w:bottom w:val="single" w:sz="4" w:space="0" w:color="auto"/>
              <w:right w:val="single" w:sz="4" w:space="0" w:color="auto"/>
            </w:tcBorders>
            <w:shd w:val="clear" w:color="auto" w:fill="auto"/>
          </w:tcPr>
          <w:p w:rsidR="00097DCE" w:rsidRPr="00314C8B" w:rsidRDefault="00097DCE" w:rsidP="00097DCE">
            <w:pPr>
              <w:jc w:val="center"/>
              <w:rPr>
                <w:sz w:val="26"/>
                <w:szCs w:val="26"/>
              </w:rPr>
            </w:pPr>
            <w:r w:rsidRPr="00314C8B">
              <w:rPr>
                <w:sz w:val="26"/>
                <w:szCs w:val="26"/>
              </w:rPr>
              <w:t>2</w:t>
            </w:r>
          </w:p>
        </w:tc>
        <w:tc>
          <w:tcPr>
            <w:tcW w:w="1560" w:type="dxa"/>
            <w:gridSpan w:val="2"/>
            <w:tcBorders>
              <w:top w:val="single" w:sz="4" w:space="0" w:color="auto"/>
              <w:left w:val="nil"/>
              <w:bottom w:val="single" w:sz="4" w:space="0" w:color="auto"/>
              <w:right w:val="single" w:sz="4" w:space="0" w:color="auto"/>
            </w:tcBorders>
            <w:shd w:val="clear" w:color="auto" w:fill="auto"/>
            <w:noWrap/>
          </w:tcPr>
          <w:p w:rsidR="00097DCE" w:rsidRPr="00314C8B" w:rsidRDefault="00097DCE" w:rsidP="00097DCE">
            <w:pPr>
              <w:jc w:val="center"/>
              <w:rPr>
                <w:sz w:val="26"/>
                <w:szCs w:val="26"/>
              </w:rPr>
            </w:pPr>
            <w:r w:rsidRPr="00314C8B">
              <w:rPr>
                <w:sz w:val="26"/>
                <w:szCs w:val="26"/>
              </w:rPr>
              <w:t>3</w:t>
            </w:r>
          </w:p>
        </w:tc>
        <w:tc>
          <w:tcPr>
            <w:tcW w:w="1417" w:type="dxa"/>
            <w:gridSpan w:val="2"/>
            <w:tcBorders>
              <w:top w:val="single" w:sz="4" w:space="0" w:color="auto"/>
              <w:left w:val="nil"/>
              <w:bottom w:val="single" w:sz="4" w:space="0" w:color="auto"/>
              <w:right w:val="single" w:sz="4" w:space="0" w:color="auto"/>
            </w:tcBorders>
          </w:tcPr>
          <w:p w:rsidR="00097DCE" w:rsidRPr="00314C8B" w:rsidRDefault="00097DCE" w:rsidP="00097DCE">
            <w:pPr>
              <w:jc w:val="center"/>
              <w:rPr>
                <w:sz w:val="26"/>
                <w:szCs w:val="26"/>
              </w:rPr>
            </w:pPr>
            <w:r w:rsidRPr="00314C8B">
              <w:rPr>
                <w:sz w:val="26"/>
                <w:szCs w:val="26"/>
              </w:rPr>
              <w:t>4</w:t>
            </w:r>
          </w:p>
        </w:tc>
        <w:tc>
          <w:tcPr>
            <w:tcW w:w="1276" w:type="dxa"/>
            <w:gridSpan w:val="2"/>
            <w:tcBorders>
              <w:top w:val="single" w:sz="4" w:space="0" w:color="auto"/>
              <w:left w:val="nil"/>
              <w:bottom w:val="single" w:sz="4" w:space="0" w:color="auto"/>
              <w:right w:val="single" w:sz="4" w:space="0" w:color="auto"/>
            </w:tcBorders>
          </w:tcPr>
          <w:p w:rsidR="00097DCE" w:rsidRPr="00314C8B" w:rsidRDefault="00097DCE" w:rsidP="00097DCE">
            <w:pPr>
              <w:jc w:val="center"/>
              <w:rPr>
                <w:sz w:val="26"/>
                <w:szCs w:val="26"/>
              </w:rPr>
            </w:pPr>
            <w:r w:rsidRPr="00314C8B">
              <w:rPr>
                <w:sz w:val="26"/>
                <w:szCs w:val="26"/>
              </w:rPr>
              <w:t>5</w:t>
            </w:r>
          </w:p>
        </w:tc>
      </w:tr>
      <w:tr w:rsidR="00097DCE" w:rsidRPr="00CE16B1" w:rsidTr="00097DCE">
        <w:trPr>
          <w:gridAfter w:val="1"/>
          <w:wAfter w:w="142" w:type="dxa"/>
          <w:trHeight w:val="543"/>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01 00 00 00 00 0000 000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ИСТОЧНИКИ ВНУТРЕННЕГО ФИНАНСИРОВАНИЯ ДЕФИЦИТОВ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sidRPr="00CE16B1">
              <w:rPr>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sidRPr="00CE16B1">
              <w:rPr>
                <w:sz w:val="28"/>
                <w:szCs w:val="28"/>
              </w:rPr>
              <w:t>0.0</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sidRPr="00CE16B1">
              <w:rPr>
                <w:sz w:val="28"/>
                <w:szCs w:val="28"/>
              </w:rPr>
              <w:t>0.0</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01 05 00 00 00 0000 000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Изменение остатков средств на счетах по учету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sidRPr="00CE16B1">
              <w:rPr>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sidRPr="00CE16B1">
              <w:rPr>
                <w:sz w:val="28"/>
                <w:szCs w:val="28"/>
              </w:rPr>
              <w:t>0.0</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sidRPr="00CE16B1">
              <w:rPr>
                <w:sz w:val="28"/>
                <w:szCs w:val="28"/>
              </w:rPr>
              <w:t>0.0</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01 05 00 00 00 0000 500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Увеличение остатков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01 05 02 00 00 0000 500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Увеличение прочих остатков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01 05 02 01 00 0000 510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Увеличение прочих остатков денежных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01 05 02 01 10 0000 510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Увеличение прочих остатков денежных средств бюджетов сельских поселений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01 05 00 00 00 0000 600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Уменьшение остатков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01 05 02 00 00 0000 600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Уменьшение прочих остатков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01 05 02 01 00 0000 610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Уменьшение прочих остатков денежных средств бюджетов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r w:rsidR="00097DCE" w:rsidRPr="00CE16B1" w:rsidTr="00097DCE">
        <w:trPr>
          <w:gridAfter w:val="1"/>
          <w:wAfter w:w="142" w:type="dxa"/>
          <w:trHeight w:val="405"/>
        </w:trPr>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rPr>
                <w:sz w:val="28"/>
                <w:szCs w:val="28"/>
              </w:rPr>
            </w:pPr>
            <w:r w:rsidRPr="00CE16B1">
              <w:rPr>
                <w:sz w:val="28"/>
                <w:szCs w:val="28"/>
              </w:rPr>
              <w:t>01 05 02 01 10 0000 610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CE16B1" w:rsidRDefault="00097DCE" w:rsidP="00097DCE">
            <w:pPr>
              <w:jc w:val="both"/>
              <w:rPr>
                <w:sz w:val="28"/>
                <w:szCs w:val="28"/>
              </w:rPr>
            </w:pPr>
            <w:r w:rsidRPr="00CE16B1">
              <w:rPr>
                <w:sz w:val="28"/>
                <w:szCs w:val="28"/>
              </w:rPr>
              <w:t>Уменьшение прочих остатков денежных средств бюджетов сельских поселений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tcPr>
          <w:p w:rsidR="00097DCE" w:rsidRPr="00CE16B1" w:rsidRDefault="00097DCE" w:rsidP="00097DCE">
            <w:pPr>
              <w:jc w:val="center"/>
              <w:rPr>
                <w:sz w:val="28"/>
                <w:szCs w:val="28"/>
              </w:rPr>
            </w:pPr>
            <w:r>
              <w:rPr>
                <w:sz w:val="28"/>
                <w:szCs w:val="28"/>
              </w:rPr>
              <w:t>12945.6</w:t>
            </w:r>
          </w:p>
        </w:tc>
        <w:tc>
          <w:tcPr>
            <w:tcW w:w="1417"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10143.9</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CE16B1" w:rsidRDefault="00097DCE" w:rsidP="00097DCE">
            <w:pPr>
              <w:jc w:val="center"/>
              <w:rPr>
                <w:sz w:val="28"/>
                <w:szCs w:val="28"/>
              </w:rPr>
            </w:pPr>
            <w:r>
              <w:rPr>
                <w:sz w:val="28"/>
                <w:szCs w:val="28"/>
              </w:rPr>
              <w:t>9590.1</w:t>
            </w:r>
          </w:p>
        </w:tc>
      </w:tr>
    </w:tbl>
    <w:p w:rsidR="00097DCE" w:rsidRPr="00A70FA0" w:rsidRDefault="00097DCE" w:rsidP="00097DCE">
      <w:pPr>
        <w:rPr>
          <w:vanish/>
        </w:rPr>
      </w:pPr>
    </w:p>
    <w:tbl>
      <w:tblPr>
        <w:tblpPr w:leftFromText="180" w:rightFromText="180" w:vertAnchor="text" w:tblpX="60" w:tblpY="1"/>
        <w:tblOverlap w:val="never"/>
        <w:tblW w:w="15339" w:type="dxa"/>
        <w:tblLayout w:type="fixed"/>
        <w:tblCellMar>
          <w:left w:w="30" w:type="dxa"/>
          <w:right w:w="30" w:type="dxa"/>
        </w:tblCellMar>
        <w:tblLook w:val="0000" w:firstRow="0" w:lastRow="0" w:firstColumn="0" w:lastColumn="0" w:noHBand="0" w:noVBand="0"/>
      </w:tblPr>
      <w:tblGrid>
        <w:gridCol w:w="7827"/>
        <w:gridCol w:w="567"/>
        <w:gridCol w:w="708"/>
        <w:gridCol w:w="1701"/>
        <w:gridCol w:w="567"/>
        <w:gridCol w:w="1134"/>
        <w:gridCol w:w="1276"/>
        <w:gridCol w:w="1559"/>
      </w:tblGrid>
      <w:tr w:rsidR="00097DCE" w:rsidRPr="000C7AA7" w:rsidTr="00097DCE">
        <w:trPr>
          <w:trHeight w:val="1135"/>
        </w:trPr>
        <w:tc>
          <w:tcPr>
            <w:tcW w:w="15339" w:type="dxa"/>
            <w:gridSpan w:val="8"/>
            <w:tcBorders>
              <w:top w:val="nil"/>
              <w:left w:val="nil"/>
            </w:tcBorders>
          </w:tcPr>
          <w:p w:rsidR="00097DCE" w:rsidRPr="000C7AA7" w:rsidRDefault="00097DCE" w:rsidP="00097DCE">
            <w:pPr>
              <w:autoSpaceDE w:val="0"/>
              <w:autoSpaceDN w:val="0"/>
              <w:adjustRightInd w:val="0"/>
              <w:jc w:val="right"/>
              <w:rPr>
                <w:color w:val="000000"/>
                <w:sz w:val="28"/>
                <w:szCs w:val="28"/>
              </w:rPr>
            </w:pPr>
            <w:r w:rsidRPr="000C7AA7">
              <w:rPr>
                <w:color w:val="000000"/>
                <w:sz w:val="28"/>
                <w:szCs w:val="28"/>
              </w:rPr>
              <w:t xml:space="preserve">                             Приложение 3 </w:t>
            </w:r>
          </w:p>
          <w:p w:rsidR="00097DCE" w:rsidRPr="000C7AA7" w:rsidRDefault="00097DCE" w:rsidP="00097DCE">
            <w:pPr>
              <w:autoSpaceDE w:val="0"/>
              <w:autoSpaceDN w:val="0"/>
              <w:adjustRightInd w:val="0"/>
              <w:jc w:val="right"/>
              <w:rPr>
                <w:color w:val="000000"/>
                <w:sz w:val="28"/>
                <w:szCs w:val="28"/>
              </w:rPr>
            </w:pPr>
            <w:r w:rsidRPr="000C7AA7">
              <w:rPr>
                <w:color w:val="000000"/>
                <w:sz w:val="28"/>
                <w:szCs w:val="28"/>
              </w:rPr>
              <w:t xml:space="preserve">                                                                                           к решению Собрания депутатов Мещеряковского сельского поселения </w:t>
            </w:r>
          </w:p>
          <w:p w:rsidR="00097DCE" w:rsidRPr="000C7AA7" w:rsidRDefault="00097DCE" w:rsidP="00097DCE">
            <w:pPr>
              <w:autoSpaceDE w:val="0"/>
              <w:autoSpaceDN w:val="0"/>
              <w:adjustRightInd w:val="0"/>
              <w:jc w:val="right"/>
              <w:rPr>
                <w:color w:val="000000"/>
                <w:sz w:val="28"/>
                <w:szCs w:val="28"/>
              </w:rPr>
            </w:pPr>
            <w:r w:rsidRPr="000C7AA7">
              <w:rPr>
                <w:color w:val="000000"/>
                <w:sz w:val="28"/>
                <w:szCs w:val="28"/>
              </w:rPr>
              <w:t xml:space="preserve">                                                                              «О бюджете Мещеряковского сельского поселения</w:t>
            </w:r>
            <w:r w:rsidRPr="000C7AA7">
              <w:rPr>
                <w:sz w:val="28"/>
                <w:szCs w:val="28"/>
              </w:rPr>
              <w:t xml:space="preserve"> </w:t>
            </w:r>
            <w:r w:rsidRPr="000C7AA7">
              <w:rPr>
                <w:color w:val="000000"/>
                <w:sz w:val="28"/>
                <w:szCs w:val="28"/>
              </w:rPr>
              <w:t>Верхнедонского района                                                                                                           на 2023 год и на плановый период 2024 и 2025 годов»</w:t>
            </w:r>
          </w:p>
        </w:tc>
      </w:tr>
      <w:tr w:rsidR="00097DCE" w:rsidRPr="000C7AA7" w:rsidTr="00097DCE">
        <w:trPr>
          <w:trHeight w:val="332"/>
        </w:trPr>
        <w:tc>
          <w:tcPr>
            <w:tcW w:w="15339" w:type="dxa"/>
            <w:gridSpan w:val="8"/>
            <w:tcBorders>
              <w:top w:val="nil"/>
              <w:left w:val="nil"/>
              <w:bottom w:val="nil"/>
            </w:tcBorders>
          </w:tcPr>
          <w:p w:rsidR="00097DCE" w:rsidRPr="000C7AA7" w:rsidRDefault="00097DCE" w:rsidP="00097DCE">
            <w:pPr>
              <w:autoSpaceDE w:val="0"/>
              <w:autoSpaceDN w:val="0"/>
              <w:adjustRightInd w:val="0"/>
              <w:rPr>
                <w:color w:val="000000"/>
                <w:sz w:val="28"/>
                <w:szCs w:val="28"/>
              </w:rPr>
            </w:pPr>
          </w:p>
        </w:tc>
      </w:tr>
      <w:tr w:rsidR="00097DCE" w:rsidRPr="000C7AA7" w:rsidTr="00097DCE">
        <w:trPr>
          <w:trHeight w:val="1120"/>
        </w:trPr>
        <w:tc>
          <w:tcPr>
            <w:tcW w:w="15339" w:type="dxa"/>
            <w:gridSpan w:val="8"/>
            <w:tcBorders>
              <w:top w:val="nil"/>
              <w:left w:val="nil"/>
            </w:tcBorders>
          </w:tcPr>
          <w:p w:rsidR="00097DCE" w:rsidRPr="000C7AA7" w:rsidRDefault="00097DCE" w:rsidP="00097DCE">
            <w:pPr>
              <w:pStyle w:val="2"/>
              <w:rPr>
                <w:rFonts w:ascii="Times New Roman" w:hAnsi="Times New Roman"/>
                <w:b/>
                <w:color w:val="auto"/>
                <w:sz w:val="28"/>
                <w:szCs w:val="28"/>
              </w:rPr>
            </w:pPr>
            <w:r w:rsidRPr="000C7AA7">
              <w:rPr>
                <w:rFonts w:ascii="Times New Roman" w:hAnsi="Times New Roman"/>
                <w:color w:val="auto"/>
                <w:sz w:val="28"/>
                <w:szCs w:val="28"/>
              </w:rPr>
              <w:t xml:space="preserve">         </w:t>
            </w:r>
            <w:r w:rsidRPr="000C7AA7">
              <w:rPr>
                <w:rFonts w:ascii="Times New Roman" w:hAnsi="Times New Roman"/>
                <w:b/>
                <w:color w:val="auto"/>
                <w:sz w:val="28"/>
                <w:szCs w:val="28"/>
              </w:rPr>
              <w:t xml:space="preserve">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w:t>
            </w:r>
            <w:r w:rsidRPr="000C7AA7">
              <w:rPr>
                <w:rFonts w:ascii="Times New Roman" w:hAnsi="Times New Roman"/>
                <w:b/>
                <w:color w:val="auto"/>
                <w:sz w:val="28"/>
                <w:szCs w:val="28"/>
              </w:rPr>
              <w:lastRenderedPageBreak/>
              <w:t>(подгруппам) видов расходов классификации расходов бюджета Мещеряковского сельского поселения Верхнедонского района на 2023 год и на плановый период 2024 и 2025 годов</w:t>
            </w:r>
          </w:p>
        </w:tc>
      </w:tr>
      <w:tr w:rsidR="00097DCE" w:rsidRPr="000C7AA7" w:rsidTr="00097DCE">
        <w:trPr>
          <w:trHeight w:val="80"/>
        </w:trPr>
        <w:tc>
          <w:tcPr>
            <w:tcW w:w="15339" w:type="dxa"/>
            <w:gridSpan w:val="8"/>
            <w:tcBorders>
              <w:top w:val="nil"/>
              <w:left w:val="nil"/>
              <w:bottom w:val="nil"/>
              <w:right w:val="nil"/>
            </w:tcBorders>
          </w:tcPr>
          <w:p w:rsidR="00097DCE" w:rsidRPr="000C7AA7" w:rsidRDefault="00097DCE" w:rsidP="00097DCE">
            <w:pPr>
              <w:autoSpaceDE w:val="0"/>
              <w:autoSpaceDN w:val="0"/>
              <w:adjustRightInd w:val="0"/>
              <w:jc w:val="right"/>
              <w:rPr>
                <w:b/>
                <w:bCs/>
                <w:color w:val="000000"/>
                <w:sz w:val="28"/>
                <w:szCs w:val="28"/>
              </w:rPr>
            </w:pPr>
            <w:r w:rsidRPr="000C7AA7">
              <w:rPr>
                <w:b/>
                <w:bCs/>
                <w:color w:val="000000"/>
                <w:sz w:val="28"/>
                <w:szCs w:val="28"/>
              </w:rPr>
              <w:lastRenderedPageBreak/>
              <w:t>(тыс. рублей)</w:t>
            </w:r>
          </w:p>
        </w:tc>
      </w:tr>
      <w:tr w:rsidR="00097DCE" w:rsidRPr="000C7AA7" w:rsidTr="00097DCE">
        <w:trPr>
          <w:trHeight w:val="518"/>
        </w:trPr>
        <w:tc>
          <w:tcPr>
            <w:tcW w:w="7827"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Наименование</w:t>
            </w:r>
          </w:p>
        </w:tc>
        <w:tc>
          <w:tcPr>
            <w:tcW w:w="567"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proofErr w:type="spellStart"/>
            <w:r w:rsidRPr="000C7AA7">
              <w:rPr>
                <w:b/>
                <w:bCs/>
                <w:color w:val="000000"/>
                <w:sz w:val="28"/>
                <w:szCs w:val="28"/>
              </w:rPr>
              <w:t>Рз</w:t>
            </w:r>
            <w:proofErr w:type="spellEnd"/>
          </w:p>
        </w:tc>
        <w:tc>
          <w:tcPr>
            <w:tcW w:w="708"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ПР</w:t>
            </w:r>
          </w:p>
        </w:tc>
        <w:tc>
          <w:tcPr>
            <w:tcW w:w="1701"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ЦСР</w:t>
            </w:r>
          </w:p>
        </w:tc>
        <w:tc>
          <w:tcPr>
            <w:tcW w:w="567"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ВР</w:t>
            </w:r>
          </w:p>
        </w:tc>
        <w:tc>
          <w:tcPr>
            <w:tcW w:w="1134"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2023 год</w:t>
            </w:r>
          </w:p>
        </w:tc>
        <w:tc>
          <w:tcPr>
            <w:tcW w:w="1276"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 xml:space="preserve">2024 год </w:t>
            </w:r>
          </w:p>
          <w:p w:rsidR="00097DCE" w:rsidRPr="000C7AA7" w:rsidRDefault="00097DCE" w:rsidP="00097DCE">
            <w:pPr>
              <w:autoSpaceDE w:val="0"/>
              <w:autoSpaceDN w:val="0"/>
              <w:adjustRightInd w:val="0"/>
              <w:jc w:val="center"/>
              <w:rPr>
                <w:b/>
                <w:bCs/>
                <w:color w:val="000000"/>
                <w:sz w:val="28"/>
                <w:szCs w:val="28"/>
              </w:rPr>
            </w:pPr>
          </w:p>
        </w:tc>
        <w:tc>
          <w:tcPr>
            <w:tcW w:w="1559" w:type="dxa"/>
            <w:tcBorders>
              <w:top w:val="single" w:sz="6" w:space="0" w:color="auto"/>
              <w:left w:val="single" w:sz="6" w:space="0" w:color="auto"/>
              <w:right w:val="single" w:sz="6" w:space="0" w:color="auto"/>
            </w:tcBorders>
          </w:tcPr>
          <w:p w:rsidR="00097DCE" w:rsidRPr="000C7AA7" w:rsidRDefault="00097DCE" w:rsidP="00097DCE">
            <w:pPr>
              <w:autoSpaceDE w:val="0"/>
              <w:autoSpaceDN w:val="0"/>
              <w:adjustRightInd w:val="0"/>
              <w:jc w:val="center"/>
              <w:rPr>
                <w:b/>
                <w:bCs/>
                <w:color w:val="000000"/>
                <w:sz w:val="28"/>
                <w:szCs w:val="28"/>
              </w:rPr>
            </w:pPr>
            <w:r w:rsidRPr="000C7AA7">
              <w:rPr>
                <w:b/>
                <w:bCs/>
                <w:color w:val="000000"/>
                <w:sz w:val="28"/>
                <w:szCs w:val="28"/>
              </w:rPr>
              <w:t>2025 год</w:t>
            </w:r>
          </w:p>
          <w:p w:rsidR="00097DCE" w:rsidRPr="000C7AA7" w:rsidRDefault="00097DCE" w:rsidP="00097DCE">
            <w:pPr>
              <w:autoSpaceDE w:val="0"/>
              <w:autoSpaceDN w:val="0"/>
              <w:adjustRightInd w:val="0"/>
              <w:jc w:val="center"/>
              <w:rPr>
                <w:b/>
                <w:bCs/>
                <w:color w:val="000000"/>
                <w:sz w:val="28"/>
                <w:szCs w:val="28"/>
              </w:rPr>
            </w:pPr>
          </w:p>
        </w:tc>
      </w:tr>
      <w:tr w:rsidR="00097DCE" w:rsidRPr="000C7AA7" w:rsidTr="00097DCE">
        <w:trPr>
          <w:trHeight w:val="319"/>
        </w:trPr>
        <w:tc>
          <w:tcPr>
            <w:tcW w:w="7827"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7</w:t>
            </w:r>
          </w:p>
        </w:tc>
        <w:tc>
          <w:tcPr>
            <w:tcW w:w="1559" w:type="dxa"/>
            <w:tcBorders>
              <w:top w:val="single" w:sz="6" w:space="0" w:color="auto"/>
              <w:left w:val="single" w:sz="6" w:space="0" w:color="auto"/>
              <w:bottom w:val="single" w:sz="6" w:space="0" w:color="auto"/>
              <w:right w:val="single" w:sz="6" w:space="0" w:color="auto"/>
            </w:tcBorders>
          </w:tcPr>
          <w:p w:rsidR="00097DCE" w:rsidRPr="000C7AA7" w:rsidRDefault="00097DCE" w:rsidP="00097DCE">
            <w:pPr>
              <w:autoSpaceDE w:val="0"/>
              <w:autoSpaceDN w:val="0"/>
              <w:adjustRightInd w:val="0"/>
              <w:jc w:val="center"/>
              <w:rPr>
                <w:color w:val="000000"/>
                <w:sz w:val="28"/>
                <w:szCs w:val="28"/>
              </w:rPr>
            </w:pPr>
            <w:r w:rsidRPr="000C7AA7">
              <w:rPr>
                <w:color w:val="000000"/>
                <w:sz w:val="28"/>
                <w:szCs w:val="28"/>
              </w:rPr>
              <w:t>8</w:t>
            </w:r>
          </w:p>
        </w:tc>
      </w:tr>
      <w:tr w:rsidR="00097DCE" w:rsidRPr="000C7AA7" w:rsidTr="00097DCE">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01</w:t>
            </w:r>
          </w:p>
        </w:tc>
        <w:tc>
          <w:tcPr>
            <w:tcW w:w="708" w:type="dxa"/>
            <w:tcBorders>
              <w:top w:val="single" w:sz="4" w:space="0" w:color="auto"/>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single" w:sz="4" w:space="0" w:color="auto"/>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5 058.4</w:t>
            </w:r>
          </w:p>
        </w:tc>
        <w:tc>
          <w:tcPr>
            <w:tcW w:w="1276" w:type="dxa"/>
            <w:tcBorders>
              <w:top w:val="single" w:sz="4" w:space="0" w:color="auto"/>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6 344.3</w:t>
            </w:r>
          </w:p>
        </w:tc>
        <w:tc>
          <w:tcPr>
            <w:tcW w:w="1559" w:type="dxa"/>
            <w:tcBorders>
              <w:top w:val="single" w:sz="4" w:space="0" w:color="auto"/>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6 572.8</w:t>
            </w:r>
          </w:p>
        </w:tc>
      </w:tr>
      <w:tr w:rsidR="00097DCE" w:rsidRPr="000C7AA7" w:rsidTr="00097DCE">
        <w:trPr>
          <w:trHeight w:val="928"/>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4 980.4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5 305.7</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5 313.6</w:t>
            </w:r>
          </w:p>
        </w:tc>
      </w:tr>
      <w:tr w:rsidR="00097DCE" w:rsidRPr="000C7AA7" w:rsidTr="00097DCE">
        <w:trPr>
          <w:trHeight w:val="26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8910000110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4 259.7</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4 557.2</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4 530.9</w:t>
            </w:r>
          </w:p>
        </w:tc>
      </w:tr>
      <w:tr w:rsidR="00097DCE" w:rsidRPr="000C7AA7" w:rsidTr="00097DCE">
        <w:trPr>
          <w:trHeight w:val="416"/>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8910000190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720.5</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748.3</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782.5</w:t>
            </w:r>
          </w:p>
        </w:tc>
      </w:tr>
      <w:tr w:rsidR="00097DCE" w:rsidRPr="000C7AA7" w:rsidTr="00097DCE">
        <w:trPr>
          <w:trHeight w:val="4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w:t>
            </w:r>
            <w:r w:rsidRPr="000C7AA7">
              <w:rPr>
                <w:sz w:val="28"/>
                <w:szCs w:val="28"/>
              </w:rPr>
              <w:lastRenderedPageBreak/>
              <w:t>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lastRenderedPageBreak/>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8990072390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0.2</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0.2</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0.2</w:t>
            </w:r>
          </w:p>
        </w:tc>
      </w:tr>
      <w:tr w:rsidR="00097DCE" w:rsidRPr="000C7AA7" w:rsidTr="00097DCE">
        <w:trPr>
          <w:trHeight w:val="4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418.0</w:t>
            </w:r>
          </w:p>
        </w:tc>
      </w:tr>
      <w:tr w:rsidR="00097DCE" w:rsidRPr="000C7AA7" w:rsidTr="00097DCE">
        <w:trPr>
          <w:trHeight w:val="4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9910090100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870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418.0</w:t>
            </w:r>
          </w:p>
        </w:tc>
      </w:tr>
      <w:tr w:rsidR="00097DCE" w:rsidRPr="000C7AA7" w:rsidTr="00097DCE">
        <w:trPr>
          <w:trHeight w:val="414"/>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73.0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618.6</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841.2</w:t>
            </w:r>
          </w:p>
        </w:tc>
      </w:tr>
      <w:tr w:rsidR="00097DCE" w:rsidRPr="000C7AA7" w:rsidTr="00097DCE">
        <w:trPr>
          <w:trHeight w:val="413"/>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0220027060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0710027200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18.0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18.0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18.0</w:t>
            </w:r>
          </w:p>
        </w:tc>
      </w:tr>
      <w:tr w:rsidR="00097DCE" w:rsidRPr="000C7AA7" w:rsidTr="00097DCE">
        <w:trPr>
          <w:trHeight w:val="1825"/>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lastRenderedPageBreak/>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0710027210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r>
      <w:tr w:rsidR="00097DCE" w:rsidRPr="000C7AA7" w:rsidTr="00097DCE">
        <w:trPr>
          <w:trHeight w:val="1688"/>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0710027280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850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r>
      <w:tr w:rsidR="00097DCE" w:rsidRPr="000C7AA7" w:rsidTr="00097DCE">
        <w:trPr>
          <w:trHeight w:val="694"/>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9990090110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880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250.6</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473.2</w:t>
            </w:r>
          </w:p>
        </w:tc>
      </w:tr>
      <w:tr w:rsidR="00097DCE" w:rsidRPr="000C7AA7" w:rsidTr="00097DCE">
        <w:trPr>
          <w:trHeight w:val="8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9990099990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300.0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300.0</w:t>
            </w:r>
          </w:p>
        </w:tc>
      </w:tr>
      <w:tr w:rsidR="00097DCE" w:rsidRPr="000C7AA7" w:rsidTr="00097DCE">
        <w:trPr>
          <w:trHeight w:val="595"/>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02</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117.6</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122.8</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127.0</w:t>
            </w:r>
          </w:p>
        </w:tc>
      </w:tr>
      <w:tr w:rsidR="00097DCE" w:rsidRPr="000C7AA7" w:rsidTr="00097DCE">
        <w:trPr>
          <w:trHeight w:val="196"/>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02</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117.6</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122.8</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127.0</w:t>
            </w:r>
          </w:p>
        </w:tc>
      </w:tr>
      <w:tr w:rsidR="00097DCE" w:rsidRPr="000C7AA7" w:rsidTr="00097DCE">
        <w:trPr>
          <w:trHeight w:val="4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lastRenderedPageBreak/>
              <w:t xml:space="preserve">Расходы на осуществление первичного воинского учета на </w:t>
            </w:r>
            <w:proofErr w:type="spellStart"/>
            <w:r w:rsidRPr="000C7AA7">
              <w:rPr>
                <w:sz w:val="28"/>
                <w:szCs w:val="28"/>
              </w:rPr>
              <w:t>территориях,где</w:t>
            </w:r>
            <w:proofErr w:type="spellEnd"/>
            <w:r w:rsidRPr="000C7AA7">
              <w:rPr>
                <w:sz w:val="28"/>
                <w:szCs w:val="28"/>
              </w:rPr>
              <w:t xml:space="preserve"> отсутствуют военные комиссариаты по иным непрограммным мероприятиям в рамках непрограммного направления </w:t>
            </w:r>
            <w:proofErr w:type="spellStart"/>
            <w:r w:rsidRPr="000C7AA7">
              <w:rPr>
                <w:sz w:val="28"/>
                <w:szCs w:val="28"/>
              </w:rPr>
              <w:t>деятельности"Обеспечение</w:t>
            </w:r>
            <w:proofErr w:type="spellEnd"/>
            <w:r w:rsidRPr="000C7AA7">
              <w:rPr>
                <w:sz w:val="28"/>
                <w:szCs w:val="28"/>
              </w:rPr>
              <w:t xml:space="preserve">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02</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8990051180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117.6</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122.8</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127.0</w:t>
            </w:r>
          </w:p>
        </w:tc>
      </w:tr>
      <w:tr w:rsidR="00097DCE" w:rsidRPr="000C7AA7" w:rsidTr="00097DCE">
        <w:trPr>
          <w:trHeight w:val="26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r>
      <w:tr w:rsidR="00097DCE" w:rsidRPr="000C7AA7" w:rsidTr="00097DCE">
        <w:trPr>
          <w:trHeight w:val="454"/>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14</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r>
      <w:tr w:rsidR="00097DCE" w:rsidRPr="000C7AA7" w:rsidTr="00097DCE">
        <w:trPr>
          <w:trHeight w:val="418"/>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14</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0310027090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04</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1 023.5</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10.0</w:t>
            </w:r>
          </w:p>
        </w:tc>
      </w:tr>
      <w:tr w:rsidR="00097DCE" w:rsidRPr="000C7AA7" w:rsidTr="00097DCE">
        <w:trPr>
          <w:trHeight w:val="29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09</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1 013.5</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r>
      <w:tr w:rsidR="00097DCE" w:rsidRPr="000C7AA7" w:rsidTr="00097DCE">
        <w:trPr>
          <w:trHeight w:val="295"/>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09</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0510027120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1 013.5</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r>
      <w:tr w:rsidR="00097DCE" w:rsidRPr="000C7AA7" w:rsidTr="00097DCE">
        <w:trPr>
          <w:trHeight w:val="4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lastRenderedPageBreak/>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r>
      <w:tr w:rsidR="00097DCE" w:rsidRPr="000C7AA7" w:rsidTr="00097DCE">
        <w:trPr>
          <w:trHeight w:val="34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12</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9990027230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10.0</w:t>
            </w:r>
          </w:p>
        </w:tc>
      </w:tr>
      <w:tr w:rsidR="00097DCE" w:rsidRPr="000C7AA7" w:rsidTr="00097DCE">
        <w:trPr>
          <w:trHeight w:val="402"/>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1 119.3</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1 893.6</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1 918.5</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1 092.3</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1 893.6</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1 918.5</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0110027010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599.6</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623.6</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648.5</w:t>
            </w:r>
          </w:p>
        </w:tc>
      </w:tr>
      <w:tr w:rsidR="00097DCE" w:rsidRPr="000C7AA7" w:rsidTr="00097DCE">
        <w:trPr>
          <w:trHeight w:val="41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0110027020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50.0</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0110027030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70.0</w:t>
            </w:r>
          </w:p>
        </w:tc>
      </w:tr>
      <w:tr w:rsidR="00097DCE" w:rsidRPr="000C7AA7" w:rsidTr="00097DCE">
        <w:trPr>
          <w:trHeight w:val="36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w:t>
            </w:r>
            <w:r w:rsidRPr="000C7AA7">
              <w:rPr>
                <w:sz w:val="28"/>
                <w:szCs w:val="28"/>
              </w:rPr>
              <w:lastRenderedPageBreak/>
              <w:t>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lastRenderedPageBreak/>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0110099990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367.7</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900.0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900.0</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03</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0620027190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250.0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250.0</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27.0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r>
      <w:tr w:rsidR="00097DCE" w:rsidRPr="000C7AA7" w:rsidTr="00097DCE">
        <w:trPr>
          <w:trHeight w:val="227"/>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9990085010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27.0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r>
      <w:tr w:rsidR="00097DCE" w:rsidRPr="000C7AA7" w:rsidTr="00097DCE">
        <w:trPr>
          <w:trHeight w:val="421"/>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t>ОБРАЗОВАНИЕ</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07</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20.0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20.0</w:t>
            </w:r>
          </w:p>
        </w:tc>
      </w:tr>
      <w:tr w:rsidR="00097DCE" w:rsidRPr="000C7AA7" w:rsidTr="00097DCE">
        <w:trPr>
          <w:trHeight w:val="418"/>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07</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r>
      <w:tr w:rsidR="00097DCE" w:rsidRPr="000C7AA7" w:rsidTr="00097DCE">
        <w:trPr>
          <w:trHeight w:val="418"/>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07</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05</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0710027290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w:t>
            </w:r>
          </w:p>
        </w:tc>
      </w:tr>
      <w:tr w:rsidR="00097DCE" w:rsidRPr="000C7AA7" w:rsidTr="00097DCE">
        <w:trPr>
          <w:trHeight w:val="418"/>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lastRenderedPageBreak/>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08</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5 245.4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1 416.7</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600.0</w:t>
            </w:r>
          </w:p>
        </w:tc>
      </w:tr>
      <w:tr w:rsidR="00097DCE" w:rsidRPr="000C7AA7" w:rsidTr="00097DCE">
        <w:trPr>
          <w:trHeight w:val="265"/>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08</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5 245.4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1 416.7</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600.0</w:t>
            </w:r>
          </w:p>
        </w:tc>
      </w:tr>
      <w:tr w:rsidR="00097DCE" w:rsidRPr="000C7AA7" w:rsidTr="00097DCE">
        <w:trPr>
          <w:trHeight w:val="370"/>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08</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0410085010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5 045.4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0.0</w:t>
            </w:r>
          </w:p>
        </w:tc>
      </w:tr>
      <w:tr w:rsidR="00097DCE" w:rsidRPr="000C7AA7" w:rsidTr="00097DCE">
        <w:trPr>
          <w:trHeight w:val="1300"/>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08</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9990099990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240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200.0</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1 416.7</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600.0</w:t>
            </w:r>
          </w:p>
        </w:tc>
      </w:tr>
      <w:tr w:rsidR="00097DCE" w:rsidRPr="000C7AA7" w:rsidTr="00097DCE">
        <w:trPr>
          <w:trHeight w:val="296"/>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b/>
                <w:sz w:val="28"/>
                <w:szCs w:val="28"/>
              </w:rPr>
            </w:pPr>
            <w:r w:rsidRPr="000C7AA7">
              <w:rPr>
                <w:b/>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10</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00</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326.4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331.5</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336.8</w:t>
            </w:r>
          </w:p>
        </w:tc>
      </w:tr>
      <w:tr w:rsidR="00097DCE" w:rsidRPr="000C7AA7" w:rsidTr="00097DCE">
        <w:trPr>
          <w:trHeight w:val="196"/>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326.4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331.5</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336.8</w:t>
            </w:r>
          </w:p>
        </w:tc>
      </w:tr>
      <w:tr w:rsidR="00097DCE" w:rsidRPr="000C7AA7" w:rsidTr="00097DCE">
        <w:trPr>
          <w:trHeight w:val="346"/>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10</w:t>
            </w: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01</w:t>
            </w: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0910010010</w:t>
            </w: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310</w:t>
            </w: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326.4</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331.5</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r w:rsidRPr="000C7AA7">
              <w:rPr>
                <w:sz w:val="28"/>
                <w:szCs w:val="28"/>
              </w:rPr>
              <w:t>336.8</w:t>
            </w:r>
          </w:p>
        </w:tc>
      </w:tr>
      <w:tr w:rsidR="00097DCE" w:rsidRPr="000C7AA7" w:rsidTr="00097DCE">
        <w:trPr>
          <w:trHeight w:val="319"/>
        </w:trPr>
        <w:tc>
          <w:tcPr>
            <w:tcW w:w="782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rPr>
                <w:sz w:val="28"/>
                <w:szCs w:val="28"/>
              </w:rPr>
            </w:pPr>
            <w:r w:rsidRPr="000C7AA7">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708"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701"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567"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sz w:val="28"/>
                <w:szCs w:val="28"/>
              </w:rPr>
            </w:pPr>
          </w:p>
        </w:tc>
        <w:tc>
          <w:tcPr>
            <w:tcW w:w="1134" w:type="dxa"/>
            <w:tcBorders>
              <w:top w:val="nil"/>
              <w:left w:val="single" w:sz="4" w:space="0" w:color="auto"/>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12 945.6</w:t>
            </w:r>
          </w:p>
        </w:tc>
        <w:tc>
          <w:tcPr>
            <w:tcW w:w="1276"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10 143.9</w:t>
            </w:r>
          </w:p>
        </w:tc>
        <w:tc>
          <w:tcPr>
            <w:tcW w:w="1559" w:type="dxa"/>
            <w:tcBorders>
              <w:top w:val="nil"/>
              <w:left w:val="nil"/>
              <w:bottom w:val="single" w:sz="4" w:space="0" w:color="auto"/>
              <w:right w:val="single" w:sz="4" w:space="0" w:color="auto"/>
            </w:tcBorders>
            <w:shd w:val="clear" w:color="auto" w:fill="auto"/>
          </w:tcPr>
          <w:p w:rsidR="00097DCE" w:rsidRPr="000C7AA7" w:rsidRDefault="00097DCE" w:rsidP="00097DCE">
            <w:pPr>
              <w:jc w:val="center"/>
              <w:rPr>
                <w:b/>
                <w:sz w:val="28"/>
                <w:szCs w:val="28"/>
              </w:rPr>
            </w:pPr>
            <w:r w:rsidRPr="000C7AA7">
              <w:rPr>
                <w:b/>
                <w:sz w:val="28"/>
                <w:szCs w:val="28"/>
              </w:rPr>
              <w:t>9 590.1</w:t>
            </w:r>
          </w:p>
        </w:tc>
      </w:tr>
    </w:tbl>
    <w:p w:rsidR="00097DCE" w:rsidRPr="00A70FA0" w:rsidRDefault="00097DCE" w:rsidP="00097DCE">
      <w:pPr>
        <w:rPr>
          <w:vanish/>
        </w:rPr>
      </w:pPr>
    </w:p>
    <w:tbl>
      <w:tblPr>
        <w:tblW w:w="16236" w:type="dxa"/>
        <w:tblInd w:w="-252" w:type="dxa"/>
        <w:tblLayout w:type="fixed"/>
        <w:tblLook w:val="04A0" w:firstRow="1" w:lastRow="0" w:firstColumn="1" w:lastColumn="0" w:noHBand="0" w:noVBand="1"/>
      </w:tblPr>
      <w:tblGrid>
        <w:gridCol w:w="252"/>
        <w:gridCol w:w="348"/>
        <w:gridCol w:w="3304"/>
        <w:gridCol w:w="2410"/>
        <w:gridCol w:w="142"/>
        <w:gridCol w:w="708"/>
        <w:gridCol w:w="142"/>
        <w:gridCol w:w="709"/>
        <w:gridCol w:w="142"/>
        <w:gridCol w:w="567"/>
        <w:gridCol w:w="1417"/>
        <w:gridCol w:w="425"/>
        <w:gridCol w:w="142"/>
        <w:gridCol w:w="142"/>
        <w:gridCol w:w="425"/>
        <w:gridCol w:w="142"/>
        <w:gridCol w:w="425"/>
        <w:gridCol w:w="142"/>
        <w:gridCol w:w="709"/>
        <w:gridCol w:w="567"/>
        <w:gridCol w:w="708"/>
        <w:gridCol w:w="567"/>
        <w:gridCol w:w="142"/>
        <w:gridCol w:w="567"/>
        <w:gridCol w:w="284"/>
        <w:gridCol w:w="283"/>
        <w:gridCol w:w="425"/>
      </w:tblGrid>
      <w:tr w:rsidR="00097DCE" w:rsidRPr="00043893" w:rsidTr="00097DCE">
        <w:trPr>
          <w:gridBefore w:val="1"/>
          <w:gridAfter w:val="3"/>
          <w:wBefore w:w="252" w:type="dxa"/>
          <w:wAfter w:w="992" w:type="dxa"/>
          <w:trHeight w:val="1139"/>
        </w:trPr>
        <w:tc>
          <w:tcPr>
            <w:tcW w:w="14992" w:type="dxa"/>
            <w:gridSpan w:val="23"/>
            <w:hideMark/>
          </w:tcPr>
          <w:p w:rsidR="00097DCE" w:rsidRPr="00043893" w:rsidRDefault="00097DCE" w:rsidP="00097DCE">
            <w:pPr>
              <w:jc w:val="right"/>
              <w:rPr>
                <w:sz w:val="28"/>
                <w:szCs w:val="28"/>
              </w:rPr>
            </w:pPr>
            <w:r w:rsidRPr="00043893">
              <w:rPr>
                <w:sz w:val="28"/>
                <w:szCs w:val="28"/>
              </w:rPr>
              <w:t xml:space="preserve">Приложение </w:t>
            </w:r>
            <w:r>
              <w:rPr>
                <w:sz w:val="28"/>
                <w:szCs w:val="28"/>
              </w:rPr>
              <w:t>4</w:t>
            </w:r>
          </w:p>
          <w:p w:rsidR="00097DCE" w:rsidRDefault="00097DCE" w:rsidP="00097DCE">
            <w:pPr>
              <w:jc w:val="right"/>
              <w:rPr>
                <w:sz w:val="28"/>
                <w:szCs w:val="28"/>
              </w:rPr>
            </w:pPr>
            <w:r>
              <w:rPr>
                <w:sz w:val="28"/>
                <w:szCs w:val="28"/>
              </w:rPr>
              <w:t xml:space="preserve">      </w:t>
            </w:r>
            <w:r w:rsidRPr="00043893">
              <w:rPr>
                <w:sz w:val="28"/>
                <w:szCs w:val="28"/>
              </w:rPr>
              <w:t>к решению Собрания депутатов Мещеряковского сельского поселения</w:t>
            </w:r>
          </w:p>
          <w:p w:rsidR="00097DCE" w:rsidRDefault="00097DCE" w:rsidP="00097DCE">
            <w:pPr>
              <w:jc w:val="right"/>
              <w:rPr>
                <w:sz w:val="28"/>
                <w:szCs w:val="28"/>
              </w:rPr>
            </w:pPr>
            <w:r>
              <w:rPr>
                <w:sz w:val="28"/>
                <w:szCs w:val="28"/>
              </w:rPr>
              <w:t xml:space="preserve"> </w:t>
            </w:r>
            <w:r w:rsidRPr="00043893">
              <w:rPr>
                <w:sz w:val="28"/>
                <w:szCs w:val="28"/>
              </w:rPr>
              <w:t xml:space="preserve">«О бюджете Мещеряковского сельского поселения Верхнедонского района </w:t>
            </w:r>
          </w:p>
          <w:p w:rsidR="00097DCE" w:rsidRPr="00043893" w:rsidRDefault="00097DCE" w:rsidP="00097DCE">
            <w:pPr>
              <w:jc w:val="right"/>
              <w:rPr>
                <w:sz w:val="28"/>
                <w:szCs w:val="28"/>
              </w:rPr>
            </w:pPr>
            <w:r w:rsidRPr="00043893">
              <w:rPr>
                <w:sz w:val="28"/>
                <w:szCs w:val="28"/>
              </w:rPr>
              <w:t>на 20</w:t>
            </w:r>
            <w:r>
              <w:rPr>
                <w:sz w:val="28"/>
                <w:szCs w:val="28"/>
              </w:rPr>
              <w:t>23</w:t>
            </w:r>
            <w:r w:rsidRPr="00043893">
              <w:rPr>
                <w:sz w:val="28"/>
                <w:szCs w:val="28"/>
              </w:rPr>
              <w:t xml:space="preserve"> год</w:t>
            </w:r>
            <w:r>
              <w:rPr>
                <w:sz w:val="28"/>
                <w:szCs w:val="28"/>
              </w:rPr>
              <w:t xml:space="preserve"> и плановый период 2024 и 2025 годов</w:t>
            </w:r>
            <w:r w:rsidRPr="00043893">
              <w:rPr>
                <w:sz w:val="28"/>
                <w:szCs w:val="28"/>
              </w:rPr>
              <w:t>»</w:t>
            </w:r>
          </w:p>
        </w:tc>
      </w:tr>
      <w:tr w:rsidR="00097DCE" w:rsidRPr="00043893" w:rsidTr="00097DCE">
        <w:trPr>
          <w:gridBefore w:val="1"/>
          <w:gridAfter w:val="3"/>
          <w:wBefore w:w="252" w:type="dxa"/>
          <w:wAfter w:w="992" w:type="dxa"/>
          <w:trHeight w:val="857"/>
        </w:trPr>
        <w:tc>
          <w:tcPr>
            <w:tcW w:w="14992" w:type="dxa"/>
            <w:gridSpan w:val="23"/>
            <w:hideMark/>
          </w:tcPr>
          <w:p w:rsidR="00097DCE" w:rsidRPr="00043893" w:rsidRDefault="00097DCE" w:rsidP="00097DCE">
            <w:pPr>
              <w:jc w:val="center"/>
              <w:rPr>
                <w:b/>
                <w:bCs/>
                <w:sz w:val="28"/>
                <w:szCs w:val="28"/>
              </w:rPr>
            </w:pPr>
            <w:r w:rsidRPr="00043893">
              <w:rPr>
                <w:b/>
                <w:bCs/>
                <w:sz w:val="28"/>
                <w:szCs w:val="28"/>
              </w:rPr>
              <w:lastRenderedPageBreak/>
              <w:t>Ведомственная структура расходов бюджета Мещеряковского сельского поселения Верхнедонского района</w:t>
            </w:r>
          </w:p>
          <w:p w:rsidR="00097DCE" w:rsidRPr="00043893" w:rsidRDefault="00097DCE" w:rsidP="00097DCE">
            <w:pPr>
              <w:jc w:val="center"/>
              <w:rPr>
                <w:b/>
                <w:bCs/>
                <w:sz w:val="28"/>
                <w:szCs w:val="28"/>
              </w:rPr>
            </w:pPr>
            <w:r w:rsidRPr="00043893">
              <w:rPr>
                <w:b/>
                <w:bCs/>
                <w:sz w:val="28"/>
                <w:szCs w:val="28"/>
              </w:rPr>
              <w:t xml:space="preserve"> на 20</w:t>
            </w:r>
            <w:r>
              <w:rPr>
                <w:b/>
                <w:bCs/>
                <w:sz w:val="28"/>
                <w:szCs w:val="28"/>
              </w:rPr>
              <w:t xml:space="preserve">23 </w:t>
            </w:r>
            <w:r w:rsidRPr="00043893">
              <w:rPr>
                <w:b/>
                <w:bCs/>
                <w:sz w:val="28"/>
                <w:szCs w:val="28"/>
              </w:rPr>
              <w:t>год</w:t>
            </w:r>
            <w:r>
              <w:rPr>
                <w:b/>
                <w:bCs/>
                <w:sz w:val="28"/>
                <w:szCs w:val="28"/>
              </w:rPr>
              <w:t xml:space="preserve"> и на плановый период 2024 и 2025 годов</w:t>
            </w:r>
          </w:p>
        </w:tc>
      </w:tr>
      <w:tr w:rsidR="00097DCE" w:rsidRPr="00043893" w:rsidTr="00097DCE">
        <w:trPr>
          <w:gridBefore w:val="1"/>
          <w:gridAfter w:val="3"/>
          <w:wBefore w:w="252" w:type="dxa"/>
          <w:wAfter w:w="992" w:type="dxa"/>
          <w:trHeight w:val="511"/>
        </w:trPr>
        <w:tc>
          <w:tcPr>
            <w:tcW w:w="14992" w:type="dxa"/>
            <w:gridSpan w:val="23"/>
            <w:hideMark/>
          </w:tcPr>
          <w:p w:rsidR="00097DCE" w:rsidRPr="00043893" w:rsidRDefault="00097DCE" w:rsidP="00097DCE">
            <w:pPr>
              <w:jc w:val="right"/>
              <w:rPr>
                <w:b/>
                <w:bCs/>
                <w:sz w:val="28"/>
                <w:szCs w:val="28"/>
              </w:rPr>
            </w:pPr>
            <w:r w:rsidRPr="00043893">
              <w:rPr>
                <w:b/>
                <w:bCs/>
                <w:sz w:val="28"/>
                <w:szCs w:val="28"/>
              </w:rPr>
              <w:t>(тыс. рублей)</w:t>
            </w:r>
          </w:p>
        </w:tc>
      </w:tr>
      <w:tr w:rsidR="00097DCE" w:rsidRPr="00043893" w:rsidTr="00097DCE">
        <w:trPr>
          <w:gridBefore w:val="1"/>
          <w:gridAfter w:val="3"/>
          <w:wBefore w:w="252" w:type="dxa"/>
          <w:wAfter w:w="992" w:type="dxa"/>
          <w:trHeight w:val="898"/>
        </w:trPr>
        <w:tc>
          <w:tcPr>
            <w:tcW w:w="6204" w:type="dxa"/>
            <w:gridSpan w:val="4"/>
            <w:tcBorders>
              <w:top w:val="single" w:sz="4" w:space="0" w:color="auto"/>
              <w:left w:val="single" w:sz="4" w:space="0" w:color="auto"/>
              <w:bottom w:val="single" w:sz="4" w:space="0" w:color="auto"/>
              <w:right w:val="single" w:sz="4" w:space="0" w:color="auto"/>
            </w:tcBorders>
            <w:noWrap/>
            <w:vAlign w:val="bottom"/>
            <w:hideMark/>
          </w:tcPr>
          <w:p w:rsidR="00097DCE" w:rsidRPr="00043893" w:rsidRDefault="00097DCE" w:rsidP="00097DCE">
            <w:pPr>
              <w:jc w:val="center"/>
              <w:rPr>
                <w:b/>
                <w:bCs/>
                <w:color w:val="000000"/>
                <w:sz w:val="28"/>
                <w:szCs w:val="28"/>
              </w:rPr>
            </w:pPr>
            <w:r w:rsidRPr="00043893">
              <w:rPr>
                <w:b/>
                <w:bCs/>
                <w:color w:val="000000"/>
                <w:sz w:val="28"/>
                <w:szCs w:val="28"/>
              </w:rPr>
              <w:t>Наименование</w:t>
            </w:r>
          </w:p>
        </w:tc>
        <w:tc>
          <w:tcPr>
            <w:tcW w:w="850" w:type="dxa"/>
            <w:gridSpan w:val="2"/>
            <w:tcBorders>
              <w:top w:val="single" w:sz="4" w:space="0" w:color="auto"/>
              <w:left w:val="nil"/>
              <w:bottom w:val="single" w:sz="4" w:space="0" w:color="auto"/>
              <w:right w:val="single" w:sz="4" w:space="0" w:color="auto"/>
            </w:tcBorders>
            <w:noWrap/>
            <w:vAlign w:val="bottom"/>
            <w:hideMark/>
          </w:tcPr>
          <w:p w:rsidR="00097DCE" w:rsidRPr="00043893" w:rsidRDefault="00097DCE" w:rsidP="00097DCE">
            <w:pPr>
              <w:jc w:val="center"/>
              <w:rPr>
                <w:b/>
                <w:bCs/>
                <w:color w:val="000000"/>
                <w:sz w:val="28"/>
                <w:szCs w:val="28"/>
              </w:rPr>
            </w:pPr>
            <w:r w:rsidRPr="00043893">
              <w:rPr>
                <w:b/>
                <w:bCs/>
                <w:color w:val="000000"/>
                <w:sz w:val="28"/>
                <w:szCs w:val="28"/>
              </w:rPr>
              <w:t>Мин</w:t>
            </w:r>
          </w:p>
        </w:tc>
        <w:tc>
          <w:tcPr>
            <w:tcW w:w="709" w:type="dxa"/>
            <w:tcBorders>
              <w:top w:val="single" w:sz="4" w:space="0" w:color="auto"/>
              <w:left w:val="nil"/>
              <w:bottom w:val="single" w:sz="4" w:space="0" w:color="auto"/>
              <w:right w:val="single" w:sz="4" w:space="0" w:color="auto"/>
            </w:tcBorders>
            <w:noWrap/>
            <w:vAlign w:val="bottom"/>
            <w:hideMark/>
          </w:tcPr>
          <w:p w:rsidR="00097DCE" w:rsidRPr="00043893" w:rsidRDefault="00097DCE" w:rsidP="00097DCE">
            <w:pPr>
              <w:jc w:val="center"/>
              <w:rPr>
                <w:b/>
                <w:bCs/>
                <w:color w:val="000000"/>
                <w:sz w:val="28"/>
                <w:szCs w:val="28"/>
              </w:rPr>
            </w:pPr>
            <w:proofErr w:type="spellStart"/>
            <w:r w:rsidRPr="00043893">
              <w:rPr>
                <w:b/>
                <w:bCs/>
                <w:color w:val="000000"/>
                <w:sz w:val="28"/>
                <w:szCs w:val="28"/>
              </w:rPr>
              <w:t>Рз</w:t>
            </w:r>
            <w:proofErr w:type="spellEnd"/>
          </w:p>
        </w:tc>
        <w:tc>
          <w:tcPr>
            <w:tcW w:w="709" w:type="dxa"/>
            <w:gridSpan w:val="2"/>
            <w:tcBorders>
              <w:top w:val="single" w:sz="4" w:space="0" w:color="auto"/>
              <w:left w:val="nil"/>
              <w:bottom w:val="single" w:sz="4" w:space="0" w:color="auto"/>
              <w:right w:val="single" w:sz="4" w:space="0" w:color="auto"/>
            </w:tcBorders>
            <w:noWrap/>
            <w:vAlign w:val="bottom"/>
            <w:hideMark/>
          </w:tcPr>
          <w:p w:rsidR="00097DCE" w:rsidRPr="00043893" w:rsidRDefault="00097DCE" w:rsidP="00097DCE">
            <w:pPr>
              <w:jc w:val="center"/>
              <w:rPr>
                <w:b/>
                <w:bCs/>
                <w:color w:val="000000"/>
                <w:sz w:val="28"/>
                <w:szCs w:val="28"/>
              </w:rPr>
            </w:pPr>
            <w:r w:rsidRPr="00043893">
              <w:rPr>
                <w:b/>
                <w:bCs/>
                <w:color w:val="000000"/>
                <w:sz w:val="28"/>
                <w:szCs w:val="28"/>
              </w:rPr>
              <w:t>ПР</w:t>
            </w:r>
          </w:p>
        </w:tc>
        <w:tc>
          <w:tcPr>
            <w:tcW w:w="1842" w:type="dxa"/>
            <w:gridSpan w:val="2"/>
            <w:tcBorders>
              <w:top w:val="single" w:sz="4" w:space="0" w:color="auto"/>
              <w:left w:val="nil"/>
              <w:bottom w:val="single" w:sz="4" w:space="0" w:color="auto"/>
              <w:right w:val="single" w:sz="4" w:space="0" w:color="auto"/>
            </w:tcBorders>
            <w:noWrap/>
            <w:vAlign w:val="bottom"/>
            <w:hideMark/>
          </w:tcPr>
          <w:p w:rsidR="00097DCE" w:rsidRPr="00043893" w:rsidRDefault="00097DCE" w:rsidP="00097DCE">
            <w:pPr>
              <w:jc w:val="center"/>
              <w:rPr>
                <w:b/>
                <w:bCs/>
                <w:color w:val="000000"/>
                <w:sz w:val="28"/>
                <w:szCs w:val="28"/>
              </w:rPr>
            </w:pPr>
            <w:r w:rsidRPr="00043893">
              <w:rPr>
                <w:b/>
                <w:bCs/>
                <w:color w:val="000000"/>
                <w:sz w:val="28"/>
                <w:szCs w:val="28"/>
              </w:rPr>
              <w:t>ЦСР</w:t>
            </w:r>
          </w:p>
        </w:tc>
        <w:tc>
          <w:tcPr>
            <w:tcW w:w="709" w:type="dxa"/>
            <w:gridSpan w:val="3"/>
            <w:tcBorders>
              <w:top w:val="single" w:sz="4" w:space="0" w:color="auto"/>
              <w:left w:val="nil"/>
              <w:bottom w:val="single" w:sz="4" w:space="0" w:color="auto"/>
              <w:right w:val="single" w:sz="4" w:space="0" w:color="auto"/>
            </w:tcBorders>
            <w:noWrap/>
            <w:vAlign w:val="bottom"/>
            <w:hideMark/>
          </w:tcPr>
          <w:p w:rsidR="00097DCE" w:rsidRPr="00043893" w:rsidRDefault="00097DCE" w:rsidP="00097DCE">
            <w:pPr>
              <w:jc w:val="center"/>
              <w:rPr>
                <w:b/>
                <w:bCs/>
                <w:color w:val="000000"/>
                <w:sz w:val="28"/>
                <w:szCs w:val="28"/>
              </w:rPr>
            </w:pPr>
            <w:r w:rsidRPr="00043893">
              <w:rPr>
                <w:b/>
                <w:bCs/>
                <w:color w:val="000000"/>
                <w:sz w:val="28"/>
                <w:szCs w:val="28"/>
              </w:rPr>
              <w:t>ВР</w:t>
            </w:r>
          </w:p>
        </w:tc>
        <w:tc>
          <w:tcPr>
            <w:tcW w:w="1418" w:type="dxa"/>
            <w:gridSpan w:val="4"/>
            <w:tcBorders>
              <w:top w:val="single" w:sz="4" w:space="0" w:color="auto"/>
              <w:left w:val="nil"/>
              <w:bottom w:val="single" w:sz="4" w:space="0" w:color="auto"/>
              <w:right w:val="single" w:sz="4" w:space="0" w:color="auto"/>
            </w:tcBorders>
            <w:noWrap/>
            <w:vAlign w:val="bottom"/>
            <w:hideMark/>
          </w:tcPr>
          <w:p w:rsidR="00097DCE" w:rsidRPr="00043893" w:rsidRDefault="00097DCE" w:rsidP="00097DCE">
            <w:pPr>
              <w:rPr>
                <w:b/>
                <w:bCs/>
                <w:color w:val="000000"/>
                <w:sz w:val="28"/>
                <w:szCs w:val="28"/>
              </w:rPr>
            </w:pPr>
            <w:r>
              <w:rPr>
                <w:b/>
                <w:bCs/>
                <w:color w:val="000000"/>
                <w:sz w:val="28"/>
                <w:szCs w:val="28"/>
              </w:rPr>
              <w:t>2023 год</w:t>
            </w:r>
          </w:p>
        </w:tc>
        <w:tc>
          <w:tcPr>
            <w:tcW w:w="1275" w:type="dxa"/>
            <w:gridSpan w:val="2"/>
            <w:tcBorders>
              <w:top w:val="single" w:sz="4" w:space="0" w:color="auto"/>
              <w:left w:val="nil"/>
              <w:bottom w:val="single" w:sz="4" w:space="0" w:color="auto"/>
              <w:right w:val="single" w:sz="4" w:space="0" w:color="auto"/>
            </w:tcBorders>
          </w:tcPr>
          <w:p w:rsidR="00097DCE" w:rsidRDefault="00097DCE" w:rsidP="00097DCE">
            <w:pPr>
              <w:jc w:val="center"/>
              <w:rPr>
                <w:b/>
                <w:bCs/>
                <w:color w:val="000000"/>
                <w:sz w:val="28"/>
                <w:szCs w:val="28"/>
              </w:rPr>
            </w:pPr>
          </w:p>
          <w:p w:rsidR="00097DCE" w:rsidRDefault="00097DCE" w:rsidP="00097DCE">
            <w:pPr>
              <w:jc w:val="center"/>
              <w:rPr>
                <w:b/>
                <w:bCs/>
                <w:color w:val="000000"/>
                <w:sz w:val="28"/>
                <w:szCs w:val="28"/>
              </w:rPr>
            </w:pPr>
          </w:p>
          <w:p w:rsidR="00097DCE" w:rsidRPr="00043893" w:rsidRDefault="00097DCE" w:rsidP="00097DCE">
            <w:pPr>
              <w:jc w:val="center"/>
              <w:rPr>
                <w:b/>
                <w:bCs/>
                <w:color w:val="000000"/>
                <w:sz w:val="28"/>
                <w:szCs w:val="28"/>
              </w:rPr>
            </w:pPr>
            <w:r>
              <w:rPr>
                <w:b/>
                <w:bCs/>
                <w:color w:val="000000"/>
                <w:sz w:val="28"/>
                <w:szCs w:val="28"/>
              </w:rPr>
              <w:t>2024 год</w:t>
            </w:r>
          </w:p>
        </w:tc>
        <w:tc>
          <w:tcPr>
            <w:tcW w:w="1276" w:type="dxa"/>
            <w:gridSpan w:val="3"/>
            <w:tcBorders>
              <w:top w:val="single" w:sz="4" w:space="0" w:color="auto"/>
              <w:left w:val="nil"/>
              <w:bottom w:val="single" w:sz="4" w:space="0" w:color="auto"/>
              <w:right w:val="single" w:sz="4" w:space="0" w:color="auto"/>
            </w:tcBorders>
          </w:tcPr>
          <w:p w:rsidR="00097DCE" w:rsidRDefault="00097DCE" w:rsidP="00097DCE">
            <w:pPr>
              <w:jc w:val="center"/>
              <w:rPr>
                <w:b/>
                <w:bCs/>
                <w:color w:val="000000"/>
                <w:sz w:val="28"/>
                <w:szCs w:val="28"/>
              </w:rPr>
            </w:pPr>
          </w:p>
          <w:p w:rsidR="00097DCE" w:rsidRDefault="00097DCE" w:rsidP="00097DCE">
            <w:pPr>
              <w:jc w:val="center"/>
              <w:rPr>
                <w:b/>
                <w:bCs/>
                <w:color w:val="000000"/>
                <w:sz w:val="28"/>
                <w:szCs w:val="28"/>
              </w:rPr>
            </w:pPr>
          </w:p>
          <w:p w:rsidR="00097DCE" w:rsidRPr="00043893" w:rsidRDefault="00097DCE" w:rsidP="00097DCE">
            <w:pPr>
              <w:jc w:val="center"/>
              <w:rPr>
                <w:b/>
                <w:bCs/>
                <w:color w:val="000000"/>
                <w:sz w:val="28"/>
                <w:szCs w:val="28"/>
              </w:rPr>
            </w:pPr>
            <w:r>
              <w:rPr>
                <w:b/>
                <w:bCs/>
                <w:color w:val="000000"/>
                <w:sz w:val="28"/>
                <w:szCs w:val="28"/>
              </w:rPr>
              <w:t>2025 год</w:t>
            </w:r>
          </w:p>
        </w:tc>
      </w:tr>
      <w:tr w:rsidR="00097DCE" w:rsidRPr="00043893" w:rsidTr="00097DCE">
        <w:trPr>
          <w:gridBefore w:val="1"/>
          <w:gridAfter w:val="3"/>
          <w:wBefore w:w="252" w:type="dxa"/>
          <w:wAfter w:w="992" w:type="dxa"/>
          <w:trHeight w:val="360"/>
        </w:trPr>
        <w:tc>
          <w:tcPr>
            <w:tcW w:w="6204" w:type="dxa"/>
            <w:gridSpan w:val="4"/>
            <w:tcBorders>
              <w:top w:val="single" w:sz="4" w:space="0" w:color="auto"/>
              <w:left w:val="single" w:sz="4" w:space="0" w:color="auto"/>
              <w:bottom w:val="single" w:sz="4" w:space="0" w:color="auto"/>
              <w:right w:val="single" w:sz="4" w:space="0" w:color="auto"/>
            </w:tcBorders>
            <w:hideMark/>
          </w:tcPr>
          <w:p w:rsidR="00097DCE" w:rsidRPr="00043893" w:rsidRDefault="00097DCE" w:rsidP="00097DCE">
            <w:pPr>
              <w:jc w:val="center"/>
              <w:rPr>
                <w:sz w:val="28"/>
                <w:szCs w:val="28"/>
              </w:rPr>
            </w:pPr>
            <w:r w:rsidRPr="00043893">
              <w:rPr>
                <w:sz w:val="28"/>
                <w:szCs w:val="28"/>
              </w:rPr>
              <w:t>1</w:t>
            </w:r>
          </w:p>
        </w:tc>
        <w:tc>
          <w:tcPr>
            <w:tcW w:w="850" w:type="dxa"/>
            <w:gridSpan w:val="2"/>
            <w:tcBorders>
              <w:top w:val="single" w:sz="4" w:space="0" w:color="auto"/>
              <w:left w:val="nil"/>
              <w:bottom w:val="single" w:sz="4" w:space="0" w:color="auto"/>
              <w:right w:val="single" w:sz="4" w:space="0" w:color="auto"/>
            </w:tcBorders>
            <w:hideMark/>
          </w:tcPr>
          <w:p w:rsidR="00097DCE" w:rsidRPr="00043893" w:rsidRDefault="00097DCE" w:rsidP="00097DCE">
            <w:pPr>
              <w:jc w:val="center"/>
              <w:rPr>
                <w:sz w:val="28"/>
                <w:szCs w:val="28"/>
              </w:rPr>
            </w:pPr>
            <w:r w:rsidRPr="00043893">
              <w:rPr>
                <w:sz w:val="28"/>
                <w:szCs w:val="28"/>
              </w:rPr>
              <w:t>2</w:t>
            </w:r>
          </w:p>
        </w:tc>
        <w:tc>
          <w:tcPr>
            <w:tcW w:w="709" w:type="dxa"/>
            <w:tcBorders>
              <w:top w:val="single" w:sz="4" w:space="0" w:color="auto"/>
              <w:left w:val="nil"/>
              <w:bottom w:val="single" w:sz="4" w:space="0" w:color="auto"/>
              <w:right w:val="single" w:sz="4" w:space="0" w:color="auto"/>
            </w:tcBorders>
            <w:hideMark/>
          </w:tcPr>
          <w:p w:rsidR="00097DCE" w:rsidRPr="00043893" w:rsidRDefault="00097DCE" w:rsidP="00097DCE">
            <w:pPr>
              <w:jc w:val="center"/>
              <w:rPr>
                <w:sz w:val="28"/>
                <w:szCs w:val="28"/>
              </w:rPr>
            </w:pPr>
            <w:r w:rsidRPr="00043893">
              <w:rPr>
                <w:sz w:val="28"/>
                <w:szCs w:val="28"/>
              </w:rPr>
              <w:t>3</w:t>
            </w:r>
          </w:p>
        </w:tc>
        <w:tc>
          <w:tcPr>
            <w:tcW w:w="709" w:type="dxa"/>
            <w:gridSpan w:val="2"/>
            <w:tcBorders>
              <w:top w:val="single" w:sz="4" w:space="0" w:color="auto"/>
              <w:left w:val="nil"/>
              <w:bottom w:val="single" w:sz="4" w:space="0" w:color="auto"/>
              <w:right w:val="single" w:sz="4" w:space="0" w:color="auto"/>
            </w:tcBorders>
            <w:hideMark/>
          </w:tcPr>
          <w:p w:rsidR="00097DCE" w:rsidRPr="00043893" w:rsidRDefault="00097DCE" w:rsidP="00097DCE">
            <w:pPr>
              <w:jc w:val="center"/>
              <w:rPr>
                <w:sz w:val="28"/>
                <w:szCs w:val="28"/>
              </w:rPr>
            </w:pPr>
            <w:r w:rsidRPr="00043893">
              <w:rPr>
                <w:sz w:val="28"/>
                <w:szCs w:val="28"/>
              </w:rPr>
              <w:t>4</w:t>
            </w:r>
          </w:p>
        </w:tc>
        <w:tc>
          <w:tcPr>
            <w:tcW w:w="1842" w:type="dxa"/>
            <w:gridSpan w:val="2"/>
            <w:tcBorders>
              <w:top w:val="single" w:sz="4" w:space="0" w:color="auto"/>
              <w:left w:val="nil"/>
              <w:bottom w:val="single" w:sz="4" w:space="0" w:color="auto"/>
              <w:right w:val="single" w:sz="4" w:space="0" w:color="auto"/>
            </w:tcBorders>
            <w:hideMark/>
          </w:tcPr>
          <w:p w:rsidR="00097DCE" w:rsidRPr="00043893" w:rsidRDefault="00097DCE" w:rsidP="00097DCE">
            <w:pPr>
              <w:jc w:val="center"/>
              <w:rPr>
                <w:sz w:val="28"/>
                <w:szCs w:val="28"/>
              </w:rPr>
            </w:pPr>
            <w:r w:rsidRPr="00043893">
              <w:rPr>
                <w:sz w:val="28"/>
                <w:szCs w:val="28"/>
              </w:rPr>
              <w:t>5</w:t>
            </w:r>
          </w:p>
        </w:tc>
        <w:tc>
          <w:tcPr>
            <w:tcW w:w="709" w:type="dxa"/>
            <w:gridSpan w:val="3"/>
            <w:tcBorders>
              <w:top w:val="single" w:sz="4" w:space="0" w:color="auto"/>
              <w:left w:val="nil"/>
              <w:bottom w:val="single" w:sz="4" w:space="0" w:color="auto"/>
              <w:right w:val="single" w:sz="4" w:space="0" w:color="auto"/>
            </w:tcBorders>
            <w:hideMark/>
          </w:tcPr>
          <w:p w:rsidR="00097DCE" w:rsidRPr="00043893" w:rsidRDefault="00097DCE" w:rsidP="00097DCE">
            <w:pPr>
              <w:jc w:val="center"/>
              <w:rPr>
                <w:sz w:val="28"/>
                <w:szCs w:val="28"/>
              </w:rPr>
            </w:pPr>
            <w:r w:rsidRPr="00043893">
              <w:rPr>
                <w:sz w:val="28"/>
                <w:szCs w:val="28"/>
              </w:rPr>
              <w:t>6</w:t>
            </w:r>
          </w:p>
        </w:tc>
        <w:tc>
          <w:tcPr>
            <w:tcW w:w="1418" w:type="dxa"/>
            <w:gridSpan w:val="4"/>
            <w:tcBorders>
              <w:top w:val="single" w:sz="4" w:space="0" w:color="auto"/>
              <w:left w:val="nil"/>
              <w:bottom w:val="single" w:sz="4" w:space="0" w:color="auto"/>
              <w:right w:val="single" w:sz="4" w:space="0" w:color="auto"/>
            </w:tcBorders>
            <w:noWrap/>
            <w:hideMark/>
          </w:tcPr>
          <w:p w:rsidR="00097DCE" w:rsidRPr="00043893" w:rsidRDefault="00097DCE" w:rsidP="00097DCE">
            <w:pPr>
              <w:jc w:val="center"/>
              <w:rPr>
                <w:sz w:val="28"/>
                <w:szCs w:val="28"/>
              </w:rPr>
            </w:pPr>
            <w:r w:rsidRPr="00043893">
              <w:rPr>
                <w:sz w:val="28"/>
                <w:szCs w:val="28"/>
              </w:rPr>
              <w:t>7</w:t>
            </w:r>
          </w:p>
        </w:tc>
        <w:tc>
          <w:tcPr>
            <w:tcW w:w="1275" w:type="dxa"/>
            <w:gridSpan w:val="2"/>
            <w:tcBorders>
              <w:top w:val="single" w:sz="4" w:space="0" w:color="auto"/>
              <w:left w:val="nil"/>
              <w:bottom w:val="single" w:sz="4" w:space="0" w:color="auto"/>
              <w:right w:val="single" w:sz="4" w:space="0" w:color="auto"/>
            </w:tcBorders>
          </w:tcPr>
          <w:p w:rsidR="00097DCE" w:rsidRPr="00043893" w:rsidRDefault="00097DCE" w:rsidP="00097DCE">
            <w:pPr>
              <w:jc w:val="center"/>
              <w:rPr>
                <w:sz w:val="28"/>
                <w:szCs w:val="28"/>
              </w:rPr>
            </w:pPr>
            <w:r>
              <w:rPr>
                <w:sz w:val="28"/>
                <w:szCs w:val="28"/>
              </w:rPr>
              <w:t>8</w:t>
            </w:r>
          </w:p>
        </w:tc>
        <w:tc>
          <w:tcPr>
            <w:tcW w:w="1276" w:type="dxa"/>
            <w:gridSpan w:val="3"/>
            <w:tcBorders>
              <w:top w:val="single" w:sz="4" w:space="0" w:color="auto"/>
              <w:left w:val="nil"/>
              <w:bottom w:val="single" w:sz="4" w:space="0" w:color="auto"/>
              <w:right w:val="single" w:sz="4" w:space="0" w:color="auto"/>
            </w:tcBorders>
          </w:tcPr>
          <w:p w:rsidR="00097DCE" w:rsidRPr="00043893" w:rsidRDefault="00097DCE" w:rsidP="00097DCE">
            <w:pPr>
              <w:jc w:val="center"/>
              <w:rPr>
                <w:sz w:val="28"/>
                <w:szCs w:val="28"/>
              </w:rPr>
            </w:pPr>
            <w:r>
              <w:rPr>
                <w:sz w:val="28"/>
                <w:szCs w:val="28"/>
              </w:rPr>
              <w:t>9</w:t>
            </w:r>
          </w:p>
        </w:tc>
      </w:tr>
      <w:tr w:rsidR="00097DCE" w:rsidRPr="006B2E4E" w:rsidTr="00097DCE">
        <w:trPr>
          <w:gridBefore w:val="1"/>
          <w:gridAfter w:val="3"/>
          <w:wBefore w:w="252" w:type="dxa"/>
          <w:wAfter w:w="992" w:type="dxa"/>
          <w:trHeight w:val="360"/>
        </w:trPr>
        <w:tc>
          <w:tcPr>
            <w:tcW w:w="620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7DCE" w:rsidRPr="006B2E4E" w:rsidRDefault="00097DCE" w:rsidP="00097DCE">
            <w:r w:rsidRPr="006B2E4E">
              <w:t>АДМИНИСТРАЦИЯ МЕЩЕРЯКОВСКОГО СЕЛЬСКОГО ПОСЕЛЕНИЯ</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p>
        </w:tc>
        <w:tc>
          <w:tcPr>
            <w:tcW w:w="709" w:type="dxa"/>
            <w:gridSpan w:val="3"/>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097DCE" w:rsidRPr="006B2E4E" w:rsidRDefault="00097DCE" w:rsidP="00097DCE">
            <w:pPr>
              <w:jc w:val="center"/>
            </w:pPr>
            <w:r w:rsidRPr="006B2E4E">
              <w:t>12 945.6</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10 143.9</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9 590.1</w:t>
            </w:r>
          </w:p>
        </w:tc>
      </w:tr>
      <w:tr w:rsidR="00097DCE" w:rsidRPr="006B2E4E" w:rsidTr="00097DCE">
        <w:trPr>
          <w:gridBefore w:val="1"/>
          <w:gridAfter w:val="3"/>
          <w:wBefore w:w="252" w:type="dxa"/>
          <w:wAfter w:w="992" w:type="dxa"/>
          <w:trHeight w:val="411"/>
        </w:trPr>
        <w:tc>
          <w:tcPr>
            <w:tcW w:w="6204" w:type="dxa"/>
            <w:gridSpan w:val="4"/>
            <w:tcBorders>
              <w:top w:val="single" w:sz="4" w:space="0" w:color="auto"/>
              <w:left w:val="single" w:sz="4" w:space="0" w:color="auto"/>
              <w:bottom w:val="single" w:sz="4" w:space="0" w:color="auto"/>
              <w:right w:val="single" w:sz="4" w:space="0" w:color="auto"/>
            </w:tcBorders>
            <w:shd w:val="clear" w:color="auto" w:fill="auto"/>
            <w:hideMark/>
          </w:tcPr>
          <w:p w:rsidR="00097DCE" w:rsidRPr="006B2E4E" w:rsidRDefault="00097DCE" w:rsidP="00097DCE">
            <w:r w:rsidRPr="006B2E4E">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01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04</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8910000110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120</w:t>
            </w:r>
          </w:p>
        </w:tc>
        <w:tc>
          <w:tcPr>
            <w:tcW w:w="1418" w:type="dxa"/>
            <w:gridSpan w:val="4"/>
            <w:tcBorders>
              <w:top w:val="single" w:sz="4" w:space="0" w:color="auto"/>
              <w:left w:val="nil"/>
              <w:bottom w:val="single" w:sz="4" w:space="0" w:color="auto"/>
              <w:right w:val="single" w:sz="4" w:space="0" w:color="auto"/>
            </w:tcBorders>
            <w:shd w:val="clear" w:color="auto" w:fill="auto"/>
            <w:noWrap/>
            <w:hideMark/>
          </w:tcPr>
          <w:p w:rsidR="00097DCE" w:rsidRPr="006B2E4E" w:rsidRDefault="00097DCE" w:rsidP="00097DCE">
            <w:pPr>
              <w:jc w:val="center"/>
            </w:pPr>
            <w:r w:rsidRPr="006B2E4E">
              <w:t>4 259.7</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4 557.2</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4 530.9</w:t>
            </w:r>
          </w:p>
        </w:tc>
      </w:tr>
      <w:tr w:rsidR="00097DCE" w:rsidRPr="006B2E4E" w:rsidTr="00097DCE">
        <w:trPr>
          <w:gridBefore w:val="1"/>
          <w:gridAfter w:val="3"/>
          <w:wBefore w:w="252" w:type="dxa"/>
          <w:wAfter w:w="992" w:type="dxa"/>
          <w:trHeight w:val="703"/>
        </w:trPr>
        <w:tc>
          <w:tcPr>
            <w:tcW w:w="6204" w:type="dxa"/>
            <w:gridSpan w:val="4"/>
            <w:tcBorders>
              <w:top w:val="nil"/>
              <w:left w:val="single" w:sz="4" w:space="0" w:color="auto"/>
              <w:bottom w:val="single" w:sz="4" w:space="0" w:color="auto"/>
              <w:right w:val="single" w:sz="4" w:space="0" w:color="auto"/>
            </w:tcBorders>
            <w:shd w:val="clear" w:color="auto" w:fill="auto"/>
            <w:hideMark/>
          </w:tcPr>
          <w:p w:rsidR="00097DCE" w:rsidRPr="006B2E4E" w:rsidRDefault="00097DCE" w:rsidP="00097DCE">
            <w:r w:rsidRPr="006B2E4E">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04</w:t>
            </w:r>
          </w:p>
        </w:tc>
        <w:tc>
          <w:tcPr>
            <w:tcW w:w="1842" w:type="dxa"/>
            <w:gridSpan w:val="2"/>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8910000190</w:t>
            </w:r>
          </w:p>
        </w:tc>
        <w:tc>
          <w:tcPr>
            <w:tcW w:w="709" w:type="dxa"/>
            <w:gridSpan w:val="3"/>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hideMark/>
          </w:tcPr>
          <w:p w:rsidR="00097DCE" w:rsidRPr="006B2E4E" w:rsidRDefault="00097DCE" w:rsidP="00097DCE">
            <w:pPr>
              <w:jc w:val="center"/>
            </w:pPr>
            <w:r w:rsidRPr="006B2E4E">
              <w:t>720.5</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748.3</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782.5</w:t>
            </w:r>
          </w:p>
        </w:tc>
      </w:tr>
      <w:tr w:rsidR="00097DCE" w:rsidRPr="006B2E4E" w:rsidTr="00097DCE">
        <w:trPr>
          <w:gridBefore w:val="1"/>
          <w:gridAfter w:val="3"/>
          <w:wBefore w:w="252" w:type="dxa"/>
          <w:wAfter w:w="992" w:type="dxa"/>
          <w:trHeight w:val="694"/>
        </w:trPr>
        <w:tc>
          <w:tcPr>
            <w:tcW w:w="6204" w:type="dxa"/>
            <w:gridSpan w:val="4"/>
            <w:tcBorders>
              <w:top w:val="nil"/>
              <w:left w:val="single" w:sz="4" w:space="0" w:color="auto"/>
              <w:bottom w:val="single" w:sz="4" w:space="0" w:color="auto"/>
              <w:right w:val="single" w:sz="4" w:space="0" w:color="auto"/>
            </w:tcBorders>
            <w:shd w:val="clear" w:color="auto" w:fill="auto"/>
            <w:hideMark/>
          </w:tcPr>
          <w:p w:rsidR="00097DCE" w:rsidRPr="006B2E4E" w:rsidRDefault="00097DCE" w:rsidP="00097DCE">
            <w:r w:rsidRPr="006B2E4E">
              <w:t>Расходы на осуществление по определению в соответствии с частью 1 статьи 11.2 облас</w:t>
            </w:r>
            <w:r>
              <w:t>т</w:t>
            </w:r>
            <w:r w:rsidRPr="006B2E4E">
              <w:t>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04</w:t>
            </w:r>
          </w:p>
        </w:tc>
        <w:tc>
          <w:tcPr>
            <w:tcW w:w="1842" w:type="dxa"/>
            <w:gridSpan w:val="2"/>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8990072390</w:t>
            </w:r>
          </w:p>
        </w:tc>
        <w:tc>
          <w:tcPr>
            <w:tcW w:w="709" w:type="dxa"/>
            <w:gridSpan w:val="3"/>
            <w:tcBorders>
              <w:top w:val="nil"/>
              <w:left w:val="nil"/>
              <w:bottom w:val="single" w:sz="4" w:space="0" w:color="auto"/>
              <w:right w:val="single" w:sz="4" w:space="0" w:color="auto"/>
            </w:tcBorders>
            <w:shd w:val="clear" w:color="auto" w:fill="auto"/>
            <w:hideMark/>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hideMark/>
          </w:tcPr>
          <w:p w:rsidR="00097DCE" w:rsidRPr="006B2E4E" w:rsidRDefault="00097DCE" w:rsidP="00097DCE">
            <w:pPr>
              <w:jc w:val="center"/>
            </w:pPr>
            <w:r w:rsidRPr="006B2E4E">
              <w:t>0.2</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0.2</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0.2</w:t>
            </w:r>
          </w:p>
        </w:tc>
      </w:tr>
      <w:tr w:rsidR="00097DCE" w:rsidRPr="006B2E4E" w:rsidTr="00097DCE">
        <w:trPr>
          <w:gridBefore w:val="1"/>
          <w:gridAfter w:val="3"/>
          <w:wBefore w:w="252" w:type="dxa"/>
          <w:wAfter w:w="992" w:type="dxa"/>
          <w:trHeight w:val="1408"/>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lastRenderedPageBreak/>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11</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9910090100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870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5.0</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420.0</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418.0</w:t>
            </w:r>
          </w:p>
        </w:tc>
      </w:tr>
      <w:tr w:rsidR="00097DCE" w:rsidRPr="006B2E4E" w:rsidTr="00097DCE">
        <w:trPr>
          <w:gridBefore w:val="1"/>
          <w:gridAfter w:val="3"/>
          <w:wBefore w:w="252" w:type="dxa"/>
          <w:wAfter w:w="992" w:type="dxa"/>
          <w:trHeight w:val="420"/>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13</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0220027060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10.0</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10.0</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10.0</w:t>
            </w:r>
          </w:p>
        </w:tc>
      </w:tr>
      <w:tr w:rsidR="00097DCE" w:rsidRPr="006B2E4E" w:rsidTr="00097DCE">
        <w:trPr>
          <w:gridBefore w:val="1"/>
          <w:gridAfter w:val="3"/>
          <w:wBefore w:w="252" w:type="dxa"/>
          <w:wAfter w:w="992" w:type="dxa"/>
          <w:trHeight w:val="605"/>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13</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0710027200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18.0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18.0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18.0</w:t>
            </w:r>
          </w:p>
        </w:tc>
      </w:tr>
      <w:tr w:rsidR="00097DCE" w:rsidRPr="006B2E4E" w:rsidTr="00097DCE">
        <w:trPr>
          <w:gridBefore w:val="1"/>
          <w:gridAfter w:val="3"/>
          <w:wBefore w:w="252" w:type="dxa"/>
          <w:wAfter w:w="992" w:type="dxa"/>
          <w:trHeight w:val="416"/>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13</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0710027210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5.0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20.0</w:t>
            </w:r>
          </w:p>
        </w:tc>
      </w:tr>
      <w:tr w:rsidR="00097DCE" w:rsidRPr="006B2E4E" w:rsidTr="00097DCE">
        <w:trPr>
          <w:gridBefore w:val="1"/>
          <w:gridAfter w:val="3"/>
          <w:wBefore w:w="252" w:type="dxa"/>
          <w:wAfter w:w="992" w:type="dxa"/>
          <w:trHeight w:val="463"/>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lastRenderedPageBreak/>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13</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0710027280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850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20.0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20.0</w:t>
            </w:r>
          </w:p>
        </w:tc>
      </w:tr>
      <w:tr w:rsidR="00097DCE" w:rsidRPr="006B2E4E" w:rsidTr="00097DCE">
        <w:trPr>
          <w:gridBefore w:val="1"/>
          <w:gridAfter w:val="3"/>
          <w:wBefore w:w="252" w:type="dxa"/>
          <w:wAfter w:w="992" w:type="dxa"/>
          <w:trHeight w:val="416"/>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13</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9990090110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880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t>0.0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250.6</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473.2</w:t>
            </w:r>
          </w:p>
        </w:tc>
      </w:tr>
      <w:tr w:rsidR="00097DCE" w:rsidRPr="006B2E4E" w:rsidTr="00097DCE">
        <w:trPr>
          <w:gridBefore w:val="1"/>
          <w:gridAfter w:val="3"/>
          <w:wBefore w:w="252" w:type="dxa"/>
          <w:wAfter w:w="992" w:type="dxa"/>
          <w:trHeight w:val="416"/>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13</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9990099990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20.0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300.0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300.0</w:t>
            </w:r>
          </w:p>
        </w:tc>
      </w:tr>
      <w:tr w:rsidR="00097DCE" w:rsidRPr="006B2E4E" w:rsidTr="00097DCE">
        <w:trPr>
          <w:gridBefore w:val="1"/>
          <w:gridAfter w:val="3"/>
          <w:wBefore w:w="252" w:type="dxa"/>
          <w:wAfter w:w="992" w:type="dxa"/>
          <w:trHeight w:val="416"/>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Расходы на осуществление первичного воинского учета на территориях,</w:t>
            </w:r>
            <w:r>
              <w:t xml:space="preserve"> </w:t>
            </w:r>
            <w:r w:rsidRPr="006B2E4E">
              <w:t>де отсутствуют военные комиссариаты по иным непрограммным мероприятиям в рамках непрограммного направления деятельности</w:t>
            </w:r>
            <w:r>
              <w:t xml:space="preserve"> </w:t>
            </w:r>
            <w:r w:rsidRPr="006B2E4E">
              <w:t>"Обеспечение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02</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8990051180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120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117.6</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122.8</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127.0</w:t>
            </w:r>
          </w:p>
        </w:tc>
      </w:tr>
      <w:tr w:rsidR="00097DCE" w:rsidRPr="006B2E4E" w:rsidTr="00097DCE">
        <w:trPr>
          <w:gridBefore w:val="1"/>
          <w:gridAfter w:val="3"/>
          <w:wBefore w:w="252" w:type="dxa"/>
          <w:wAfter w:w="992" w:type="dxa"/>
          <w:trHeight w:val="416"/>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14</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0310027090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35.0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5.0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5.0</w:t>
            </w:r>
          </w:p>
        </w:tc>
      </w:tr>
      <w:tr w:rsidR="00097DCE" w:rsidRPr="006B2E4E" w:rsidTr="00097DCE">
        <w:trPr>
          <w:gridBefore w:val="1"/>
          <w:gridAfter w:val="3"/>
          <w:wBefore w:w="252" w:type="dxa"/>
          <w:wAfter w:w="992" w:type="dxa"/>
          <w:trHeight w:val="987"/>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lastRenderedPageBreak/>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04</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09</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0510027120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1 013.5</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t>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t>0.0</w:t>
            </w:r>
          </w:p>
        </w:tc>
      </w:tr>
      <w:tr w:rsidR="00097DCE" w:rsidRPr="006B2E4E" w:rsidTr="00097DCE">
        <w:trPr>
          <w:gridBefore w:val="1"/>
          <w:gridAfter w:val="3"/>
          <w:wBefore w:w="252" w:type="dxa"/>
          <w:wAfter w:w="992" w:type="dxa"/>
          <w:trHeight w:val="1248"/>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Межевание земельных участков в рамках непрограммных расходов Администрации Мещеряковского сельского поселения(иные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04</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12</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9990027230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10.0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10.0</w:t>
            </w:r>
          </w:p>
        </w:tc>
      </w:tr>
      <w:tr w:rsidR="00097DCE" w:rsidRPr="006B2E4E" w:rsidTr="00097DCE">
        <w:trPr>
          <w:gridBefore w:val="1"/>
          <w:gridAfter w:val="3"/>
          <w:wBefore w:w="252" w:type="dxa"/>
          <w:wAfter w:w="992" w:type="dxa"/>
          <w:trHeight w:val="699"/>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0110027010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599.6</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623.6</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648.5</w:t>
            </w:r>
          </w:p>
        </w:tc>
      </w:tr>
      <w:tr w:rsidR="00097DCE" w:rsidRPr="006B2E4E" w:rsidTr="00097DCE">
        <w:trPr>
          <w:gridBefore w:val="1"/>
          <w:gridAfter w:val="3"/>
          <w:wBefore w:w="252" w:type="dxa"/>
          <w:wAfter w:w="992" w:type="dxa"/>
          <w:trHeight w:val="703"/>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0110027020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5.0</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50.0</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50.0</w:t>
            </w:r>
          </w:p>
        </w:tc>
      </w:tr>
      <w:tr w:rsidR="00097DCE" w:rsidRPr="006B2E4E" w:rsidTr="00097DCE">
        <w:trPr>
          <w:gridBefore w:val="1"/>
          <w:gridAfter w:val="3"/>
          <w:wBefore w:w="252" w:type="dxa"/>
          <w:wAfter w:w="992" w:type="dxa"/>
          <w:trHeight w:val="99"/>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0110027030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70.0</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70.0</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70.0</w:t>
            </w:r>
          </w:p>
        </w:tc>
      </w:tr>
      <w:tr w:rsidR="00097DCE" w:rsidRPr="006B2E4E" w:rsidTr="00097DCE">
        <w:trPr>
          <w:gridBefore w:val="1"/>
          <w:gridAfter w:val="3"/>
          <w:wBefore w:w="252" w:type="dxa"/>
          <w:wAfter w:w="992" w:type="dxa"/>
          <w:trHeight w:val="416"/>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lastRenderedPageBreak/>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0110099990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367.7</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900.0</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900.0</w:t>
            </w:r>
          </w:p>
        </w:tc>
      </w:tr>
      <w:tr w:rsidR="00097DCE" w:rsidRPr="006B2E4E" w:rsidTr="00097DCE">
        <w:trPr>
          <w:gridBefore w:val="1"/>
          <w:gridAfter w:val="3"/>
          <w:wBefore w:w="252" w:type="dxa"/>
          <w:wAfter w:w="992" w:type="dxa"/>
          <w:trHeight w:val="559"/>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6B2E4E" w:rsidRDefault="00097DCE" w:rsidP="00097DCE">
            <w:r w:rsidRPr="006B2E4E">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03</w:t>
            </w: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0620027190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50.0</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250.0</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6B2E4E" w:rsidRDefault="00097DCE" w:rsidP="00097DCE">
            <w:pPr>
              <w:jc w:val="center"/>
            </w:pPr>
            <w:r w:rsidRPr="006B2E4E">
              <w:t>250.0</w:t>
            </w:r>
          </w:p>
        </w:tc>
      </w:tr>
      <w:tr w:rsidR="00097DCE" w:rsidRPr="006B2E4E" w:rsidTr="00097DCE">
        <w:trPr>
          <w:gridBefore w:val="1"/>
          <w:gridAfter w:val="3"/>
          <w:wBefore w:w="252" w:type="dxa"/>
          <w:wAfter w:w="992" w:type="dxa"/>
          <w:trHeight w:val="548"/>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w:t>
            </w:r>
            <w:r>
              <w:t xml:space="preserve"> </w:t>
            </w:r>
            <w:r w:rsidRPr="006B2E4E">
              <w:t xml:space="preserve">(Иные межбюджетные трансферты) </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9990085010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540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27.0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t>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t>0.0</w:t>
            </w:r>
          </w:p>
        </w:tc>
      </w:tr>
      <w:tr w:rsidR="00097DCE" w:rsidRPr="006B2E4E" w:rsidTr="00097DCE">
        <w:trPr>
          <w:gridBefore w:val="1"/>
          <w:gridAfter w:val="3"/>
          <w:wBefore w:w="252" w:type="dxa"/>
          <w:wAfter w:w="992" w:type="dxa"/>
          <w:trHeight w:val="420"/>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07</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05</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0710027290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20.0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20.0</w:t>
            </w:r>
          </w:p>
        </w:tc>
      </w:tr>
      <w:tr w:rsidR="00097DCE" w:rsidRPr="006B2E4E" w:rsidTr="00097DCE">
        <w:trPr>
          <w:gridBefore w:val="1"/>
          <w:gridAfter w:val="3"/>
          <w:wBefore w:w="252" w:type="dxa"/>
          <w:wAfter w:w="992" w:type="dxa"/>
          <w:trHeight w:val="745"/>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 xml:space="preserve">Расходы на предоставление межбюджетных трансфертов из бюджета сельского поселения в рамках подпрограммы «Развитие культуры и туризма» муниципальной </w:t>
            </w:r>
            <w:r w:rsidRPr="006B2E4E">
              <w:lastRenderedPageBreak/>
              <w:t>программы Мещеряковского сельского поселения «Развитие культуры и туризма» (Иные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lastRenderedPageBreak/>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08</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0410085010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540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5 045.4</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t>0.0</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t>0.0</w:t>
            </w:r>
          </w:p>
        </w:tc>
      </w:tr>
      <w:tr w:rsidR="00097DCE" w:rsidRPr="006B2E4E" w:rsidTr="00097DCE">
        <w:trPr>
          <w:gridBefore w:val="1"/>
          <w:gridAfter w:val="3"/>
          <w:wBefore w:w="252" w:type="dxa"/>
          <w:wAfter w:w="992" w:type="dxa"/>
          <w:trHeight w:val="699"/>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08</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9990099990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240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200.0</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1 416.7</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600.0</w:t>
            </w:r>
          </w:p>
        </w:tc>
      </w:tr>
      <w:tr w:rsidR="00097DCE" w:rsidRPr="006B2E4E" w:rsidTr="00097DCE">
        <w:trPr>
          <w:gridBefore w:val="1"/>
          <w:gridAfter w:val="3"/>
          <w:wBefore w:w="252" w:type="dxa"/>
          <w:wAfter w:w="992" w:type="dxa"/>
          <w:trHeight w:val="699"/>
        </w:trPr>
        <w:tc>
          <w:tcPr>
            <w:tcW w:w="6204" w:type="dxa"/>
            <w:gridSpan w:val="4"/>
            <w:tcBorders>
              <w:top w:val="nil"/>
              <w:left w:val="single" w:sz="4" w:space="0" w:color="auto"/>
              <w:bottom w:val="single" w:sz="4" w:space="0" w:color="auto"/>
              <w:right w:val="single" w:sz="4" w:space="0" w:color="auto"/>
            </w:tcBorders>
            <w:shd w:val="clear" w:color="auto" w:fill="auto"/>
          </w:tcPr>
          <w:p w:rsidR="00097DCE" w:rsidRPr="006B2E4E" w:rsidRDefault="00097DCE" w:rsidP="00097DCE">
            <w:r w:rsidRPr="006B2E4E">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951</w:t>
            </w:r>
          </w:p>
        </w:tc>
        <w:tc>
          <w:tcPr>
            <w:tcW w:w="709" w:type="dxa"/>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10</w:t>
            </w:r>
          </w:p>
        </w:tc>
        <w:tc>
          <w:tcPr>
            <w:tcW w:w="709"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01</w:t>
            </w:r>
          </w:p>
        </w:tc>
        <w:tc>
          <w:tcPr>
            <w:tcW w:w="1842"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0910010010</w:t>
            </w:r>
          </w:p>
        </w:tc>
        <w:tc>
          <w:tcPr>
            <w:tcW w:w="709"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310</w:t>
            </w:r>
          </w:p>
        </w:tc>
        <w:tc>
          <w:tcPr>
            <w:tcW w:w="1418" w:type="dxa"/>
            <w:gridSpan w:val="4"/>
            <w:tcBorders>
              <w:top w:val="nil"/>
              <w:left w:val="nil"/>
              <w:bottom w:val="single" w:sz="4" w:space="0" w:color="auto"/>
              <w:right w:val="single" w:sz="4" w:space="0" w:color="auto"/>
            </w:tcBorders>
            <w:shd w:val="clear" w:color="auto" w:fill="auto"/>
            <w:noWrap/>
          </w:tcPr>
          <w:p w:rsidR="00097DCE" w:rsidRPr="006B2E4E" w:rsidRDefault="00097DCE" w:rsidP="00097DCE">
            <w:pPr>
              <w:jc w:val="center"/>
            </w:pPr>
            <w:r w:rsidRPr="006B2E4E">
              <w:t>326.4</w:t>
            </w:r>
          </w:p>
        </w:tc>
        <w:tc>
          <w:tcPr>
            <w:tcW w:w="1275" w:type="dxa"/>
            <w:gridSpan w:val="2"/>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331.5</w:t>
            </w:r>
          </w:p>
        </w:tc>
        <w:tc>
          <w:tcPr>
            <w:tcW w:w="1276" w:type="dxa"/>
            <w:gridSpan w:val="3"/>
            <w:tcBorders>
              <w:top w:val="nil"/>
              <w:left w:val="nil"/>
              <w:bottom w:val="single" w:sz="4" w:space="0" w:color="auto"/>
              <w:right w:val="single" w:sz="4" w:space="0" w:color="auto"/>
            </w:tcBorders>
            <w:shd w:val="clear" w:color="auto" w:fill="auto"/>
          </w:tcPr>
          <w:p w:rsidR="00097DCE" w:rsidRPr="006B2E4E" w:rsidRDefault="00097DCE" w:rsidP="00097DCE">
            <w:pPr>
              <w:jc w:val="center"/>
            </w:pPr>
            <w:r w:rsidRPr="006B2E4E">
              <w:t>336.8</w:t>
            </w:r>
          </w:p>
        </w:tc>
      </w:tr>
      <w:tr w:rsidR="00097DCE" w:rsidRPr="00811A98" w:rsidTr="00097DCE">
        <w:trPr>
          <w:gridBefore w:val="1"/>
          <w:gridAfter w:val="3"/>
          <w:wBefore w:w="252" w:type="dxa"/>
          <w:wAfter w:w="992" w:type="dxa"/>
          <w:trHeight w:val="399"/>
        </w:trPr>
        <w:tc>
          <w:tcPr>
            <w:tcW w:w="6204" w:type="dxa"/>
            <w:gridSpan w:val="4"/>
            <w:tcBorders>
              <w:top w:val="single" w:sz="4" w:space="0" w:color="auto"/>
              <w:left w:val="single" w:sz="4" w:space="0" w:color="auto"/>
              <w:bottom w:val="single" w:sz="4" w:space="0" w:color="auto"/>
              <w:right w:val="single" w:sz="4" w:space="0" w:color="auto"/>
            </w:tcBorders>
            <w:shd w:val="clear" w:color="auto" w:fill="auto"/>
          </w:tcPr>
          <w:p w:rsidR="00097DCE" w:rsidRPr="00811A98" w:rsidRDefault="00097DCE" w:rsidP="00097DCE">
            <w:pPr>
              <w:rPr>
                <w:b/>
              </w:rPr>
            </w:pPr>
            <w:r w:rsidRPr="00811A98">
              <w:rPr>
                <w:b/>
              </w:rPr>
              <w:t>Всего</w:t>
            </w:r>
          </w:p>
        </w:tc>
        <w:tc>
          <w:tcPr>
            <w:tcW w:w="850" w:type="dxa"/>
            <w:gridSpan w:val="2"/>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p>
        </w:tc>
        <w:tc>
          <w:tcPr>
            <w:tcW w:w="709" w:type="dxa"/>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p>
        </w:tc>
        <w:tc>
          <w:tcPr>
            <w:tcW w:w="709" w:type="dxa"/>
            <w:gridSpan w:val="2"/>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p>
        </w:tc>
        <w:tc>
          <w:tcPr>
            <w:tcW w:w="1842" w:type="dxa"/>
            <w:gridSpan w:val="2"/>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p>
        </w:tc>
        <w:tc>
          <w:tcPr>
            <w:tcW w:w="1418" w:type="dxa"/>
            <w:gridSpan w:val="4"/>
            <w:tcBorders>
              <w:top w:val="single" w:sz="4" w:space="0" w:color="auto"/>
              <w:left w:val="nil"/>
              <w:bottom w:val="single" w:sz="4" w:space="0" w:color="auto"/>
              <w:right w:val="single" w:sz="4" w:space="0" w:color="auto"/>
            </w:tcBorders>
            <w:shd w:val="clear" w:color="auto" w:fill="auto"/>
            <w:noWrap/>
          </w:tcPr>
          <w:p w:rsidR="00097DCE" w:rsidRPr="00811A98" w:rsidRDefault="00097DCE" w:rsidP="00097DCE">
            <w:pPr>
              <w:jc w:val="center"/>
              <w:rPr>
                <w:b/>
              </w:rPr>
            </w:pPr>
            <w:r w:rsidRPr="00811A98">
              <w:rPr>
                <w:b/>
              </w:rPr>
              <w:t>12 945.6</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r w:rsidRPr="00811A98">
              <w:rPr>
                <w:b/>
              </w:rPr>
              <w:t>10 143.9</w:t>
            </w:r>
          </w:p>
        </w:tc>
        <w:tc>
          <w:tcPr>
            <w:tcW w:w="1276" w:type="dxa"/>
            <w:gridSpan w:val="3"/>
            <w:tcBorders>
              <w:top w:val="single" w:sz="4" w:space="0" w:color="auto"/>
              <w:left w:val="nil"/>
              <w:bottom w:val="single" w:sz="4" w:space="0" w:color="auto"/>
              <w:right w:val="single" w:sz="4" w:space="0" w:color="auto"/>
            </w:tcBorders>
            <w:shd w:val="clear" w:color="auto" w:fill="auto"/>
          </w:tcPr>
          <w:p w:rsidR="00097DCE" w:rsidRPr="00811A98" w:rsidRDefault="00097DCE" w:rsidP="00097DCE">
            <w:pPr>
              <w:jc w:val="center"/>
              <w:rPr>
                <w:b/>
              </w:rPr>
            </w:pPr>
            <w:r w:rsidRPr="00811A98">
              <w:rPr>
                <w:b/>
              </w:rPr>
              <w:t>9 590.1</w:t>
            </w:r>
          </w:p>
        </w:tc>
      </w:tr>
      <w:tr w:rsidR="00097DCE" w:rsidRPr="009C68B3" w:rsidTr="00097DCE">
        <w:trPr>
          <w:gridBefore w:val="1"/>
          <w:gridAfter w:val="1"/>
          <w:wBefore w:w="252" w:type="dxa"/>
          <w:wAfter w:w="425" w:type="dxa"/>
          <w:trHeight w:val="1142"/>
        </w:trPr>
        <w:tc>
          <w:tcPr>
            <w:tcW w:w="15559" w:type="dxa"/>
            <w:gridSpan w:val="25"/>
            <w:noWrap/>
            <w:vAlign w:val="bottom"/>
            <w:hideMark/>
          </w:tcPr>
          <w:p w:rsidR="00097DCE" w:rsidRPr="009C68B3" w:rsidRDefault="00097DCE" w:rsidP="00097DCE">
            <w:pPr>
              <w:jc w:val="right"/>
              <w:rPr>
                <w:sz w:val="28"/>
                <w:szCs w:val="28"/>
              </w:rPr>
            </w:pPr>
            <w:r>
              <w:rPr>
                <w:sz w:val="28"/>
                <w:szCs w:val="28"/>
              </w:rPr>
              <w:t xml:space="preserve">                                                                                                                                                                                                 </w:t>
            </w:r>
            <w:r w:rsidRPr="009C68B3">
              <w:rPr>
                <w:sz w:val="28"/>
                <w:szCs w:val="28"/>
              </w:rPr>
              <w:t xml:space="preserve">Приложение </w:t>
            </w:r>
            <w:r>
              <w:rPr>
                <w:sz w:val="28"/>
                <w:szCs w:val="28"/>
              </w:rPr>
              <w:t>5</w:t>
            </w:r>
          </w:p>
          <w:p w:rsidR="00097DCE" w:rsidRDefault="00097DCE" w:rsidP="00097DCE">
            <w:pPr>
              <w:jc w:val="right"/>
              <w:rPr>
                <w:sz w:val="28"/>
                <w:szCs w:val="28"/>
              </w:rPr>
            </w:pPr>
            <w:r>
              <w:rPr>
                <w:sz w:val="28"/>
                <w:szCs w:val="28"/>
              </w:rPr>
              <w:t xml:space="preserve">       </w:t>
            </w:r>
            <w:r w:rsidRPr="009C68B3">
              <w:rPr>
                <w:sz w:val="28"/>
                <w:szCs w:val="28"/>
              </w:rPr>
              <w:t>к решению Собрания депутатов</w:t>
            </w:r>
            <w:r>
              <w:rPr>
                <w:sz w:val="28"/>
                <w:szCs w:val="28"/>
              </w:rPr>
              <w:t xml:space="preserve"> </w:t>
            </w:r>
            <w:r w:rsidRPr="009C68B3">
              <w:rPr>
                <w:sz w:val="28"/>
                <w:szCs w:val="28"/>
              </w:rPr>
              <w:t>Мещеряковского сельского поселения</w:t>
            </w:r>
          </w:p>
          <w:p w:rsidR="00097DCE" w:rsidRPr="009C68B3" w:rsidRDefault="00097DCE" w:rsidP="00097DCE">
            <w:pPr>
              <w:jc w:val="center"/>
              <w:rPr>
                <w:sz w:val="28"/>
                <w:szCs w:val="28"/>
              </w:rPr>
            </w:pPr>
            <w:r>
              <w:rPr>
                <w:sz w:val="28"/>
                <w:szCs w:val="28"/>
              </w:rPr>
              <w:t xml:space="preserve">                                                                                          </w:t>
            </w:r>
            <w:r w:rsidRPr="009C68B3">
              <w:rPr>
                <w:sz w:val="28"/>
                <w:szCs w:val="28"/>
              </w:rPr>
              <w:t>«О бюджете Мещеряковского сельского поселения</w:t>
            </w:r>
            <w:r>
              <w:t xml:space="preserve"> </w:t>
            </w:r>
            <w:r w:rsidRPr="00F3207E">
              <w:rPr>
                <w:sz w:val="28"/>
                <w:szCs w:val="28"/>
              </w:rPr>
              <w:t>Верхнедонского района</w:t>
            </w:r>
          </w:p>
          <w:p w:rsidR="00097DCE" w:rsidRDefault="00097DCE" w:rsidP="00097DCE">
            <w:pPr>
              <w:jc w:val="right"/>
              <w:rPr>
                <w:sz w:val="28"/>
                <w:szCs w:val="28"/>
              </w:rPr>
            </w:pPr>
            <w:r w:rsidRPr="009C68B3">
              <w:rPr>
                <w:sz w:val="28"/>
                <w:szCs w:val="28"/>
              </w:rPr>
              <w:t>на 20</w:t>
            </w:r>
            <w:r>
              <w:rPr>
                <w:sz w:val="28"/>
                <w:szCs w:val="28"/>
              </w:rPr>
              <w:t>23</w:t>
            </w:r>
            <w:r w:rsidRPr="009C68B3">
              <w:rPr>
                <w:sz w:val="28"/>
                <w:szCs w:val="28"/>
              </w:rPr>
              <w:t xml:space="preserve"> год</w:t>
            </w:r>
            <w:r>
              <w:rPr>
                <w:sz w:val="28"/>
                <w:szCs w:val="28"/>
              </w:rPr>
              <w:t xml:space="preserve"> и плановый период 2024 и 2025 годов</w:t>
            </w:r>
            <w:r w:rsidRPr="009C68B3">
              <w:rPr>
                <w:sz w:val="28"/>
                <w:szCs w:val="28"/>
              </w:rPr>
              <w:t>»</w:t>
            </w:r>
          </w:p>
          <w:p w:rsidR="00097DCE" w:rsidRPr="009C68B3" w:rsidRDefault="00097DCE" w:rsidP="00097DCE">
            <w:pPr>
              <w:jc w:val="center"/>
              <w:rPr>
                <w:sz w:val="28"/>
                <w:szCs w:val="28"/>
              </w:rPr>
            </w:pPr>
          </w:p>
        </w:tc>
      </w:tr>
      <w:tr w:rsidR="00097DCE" w:rsidTr="00097DCE">
        <w:trPr>
          <w:gridBefore w:val="1"/>
          <w:gridAfter w:val="1"/>
          <w:wBefore w:w="252" w:type="dxa"/>
          <w:wAfter w:w="425" w:type="dxa"/>
          <w:trHeight w:val="1412"/>
        </w:trPr>
        <w:tc>
          <w:tcPr>
            <w:tcW w:w="15559" w:type="dxa"/>
            <w:gridSpan w:val="25"/>
            <w:hideMark/>
          </w:tcPr>
          <w:p w:rsidR="00097DCE" w:rsidRDefault="00097DCE" w:rsidP="00097DCE">
            <w:pPr>
              <w:jc w:val="center"/>
              <w:rPr>
                <w:b/>
                <w:bCs/>
                <w:sz w:val="28"/>
                <w:szCs w:val="28"/>
              </w:rPr>
            </w:pPr>
            <w:r w:rsidRPr="009C68B3">
              <w:rPr>
                <w:b/>
                <w:bCs/>
                <w:sz w:val="28"/>
                <w:szCs w:val="28"/>
              </w:rPr>
              <w:t>Распределение бюджетных ассигнований по целевым статьям (муниципальным программам Мещеряковского сельского поселения</w:t>
            </w:r>
            <w:r>
              <w:rPr>
                <w:b/>
                <w:bCs/>
                <w:sz w:val="28"/>
                <w:szCs w:val="28"/>
              </w:rPr>
              <w:t xml:space="preserve"> </w:t>
            </w:r>
            <w:r w:rsidRPr="009C68B3">
              <w:rPr>
                <w:b/>
                <w:bCs/>
                <w:sz w:val="28"/>
                <w:szCs w:val="28"/>
              </w:rPr>
              <w:t>и непрограммным направлениям деятельности),</w:t>
            </w:r>
            <w:r>
              <w:rPr>
                <w:b/>
                <w:bCs/>
                <w:sz w:val="28"/>
                <w:szCs w:val="28"/>
              </w:rPr>
              <w:t xml:space="preserve"> </w:t>
            </w:r>
            <w:r w:rsidRPr="009C68B3">
              <w:rPr>
                <w:b/>
                <w:bCs/>
                <w:sz w:val="28"/>
                <w:szCs w:val="28"/>
              </w:rPr>
              <w:t>группам (подгруппам) видов расходов, разделам, подразделам</w:t>
            </w:r>
            <w:r>
              <w:rPr>
                <w:b/>
                <w:bCs/>
                <w:sz w:val="28"/>
                <w:szCs w:val="28"/>
              </w:rPr>
              <w:t xml:space="preserve"> </w:t>
            </w:r>
            <w:r w:rsidRPr="009C68B3">
              <w:rPr>
                <w:b/>
                <w:bCs/>
                <w:sz w:val="28"/>
                <w:szCs w:val="28"/>
              </w:rPr>
              <w:t>классификации расходов бюджета Мещеряковского сельского поселения Верхнедонского района на 20</w:t>
            </w:r>
            <w:r>
              <w:rPr>
                <w:b/>
                <w:bCs/>
                <w:sz w:val="28"/>
                <w:szCs w:val="28"/>
              </w:rPr>
              <w:t>23</w:t>
            </w:r>
            <w:r w:rsidRPr="009C68B3">
              <w:rPr>
                <w:b/>
                <w:bCs/>
                <w:sz w:val="28"/>
                <w:szCs w:val="28"/>
              </w:rPr>
              <w:t xml:space="preserve"> год</w:t>
            </w:r>
            <w:r>
              <w:rPr>
                <w:b/>
                <w:bCs/>
                <w:sz w:val="28"/>
                <w:szCs w:val="28"/>
              </w:rPr>
              <w:t xml:space="preserve"> и на плановый период 2024 и 2025 годов</w:t>
            </w:r>
          </w:p>
        </w:tc>
      </w:tr>
      <w:tr w:rsidR="00097DCE" w:rsidRPr="009C68B3" w:rsidTr="00097DCE">
        <w:trPr>
          <w:gridBefore w:val="1"/>
          <w:gridAfter w:val="1"/>
          <w:wBefore w:w="252" w:type="dxa"/>
          <w:wAfter w:w="425" w:type="dxa"/>
          <w:trHeight w:val="360"/>
        </w:trPr>
        <w:tc>
          <w:tcPr>
            <w:tcW w:w="7905" w:type="dxa"/>
            <w:gridSpan w:val="8"/>
            <w:tcBorders>
              <w:bottom w:val="single" w:sz="4" w:space="0" w:color="auto"/>
            </w:tcBorders>
            <w:hideMark/>
          </w:tcPr>
          <w:p w:rsidR="00097DCE" w:rsidRPr="009C68B3" w:rsidRDefault="00097DCE" w:rsidP="00097DCE">
            <w:pPr>
              <w:rPr>
                <w:b/>
                <w:bCs/>
                <w:sz w:val="28"/>
                <w:szCs w:val="28"/>
              </w:rPr>
            </w:pPr>
          </w:p>
        </w:tc>
        <w:tc>
          <w:tcPr>
            <w:tcW w:w="1984" w:type="dxa"/>
            <w:gridSpan w:val="2"/>
            <w:tcBorders>
              <w:bottom w:val="single" w:sz="4" w:space="0" w:color="auto"/>
            </w:tcBorders>
            <w:hideMark/>
          </w:tcPr>
          <w:p w:rsidR="00097DCE" w:rsidRPr="009C68B3" w:rsidRDefault="00097DCE" w:rsidP="00097DCE">
            <w:pPr>
              <w:rPr>
                <w:sz w:val="28"/>
                <w:szCs w:val="28"/>
              </w:rPr>
            </w:pPr>
          </w:p>
        </w:tc>
        <w:tc>
          <w:tcPr>
            <w:tcW w:w="709" w:type="dxa"/>
            <w:gridSpan w:val="3"/>
            <w:tcBorders>
              <w:top w:val="nil"/>
              <w:left w:val="nil"/>
              <w:bottom w:val="single" w:sz="4" w:space="0" w:color="auto"/>
              <w:right w:val="nil"/>
            </w:tcBorders>
            <w:hideMark/>
          </w:tcPr>
          <w:p w:rsidR="00097DCE" w:rsidRPr="009C68B3" w:rsidRDefault="00097DCE" w:rsidP="00097DCE">
            <w:pPr>
              <w:jc w:val="right"/>
              <w:rPr>
                <w:b/>
                <w:bCs/>
                <w:sz w:val="28"/>
                <w:szCs w:val="28"/>
              </w:rPr>
            </w:pPr>
            <w:r w:rsidRPr="009C68B3">
              <w:rPr>
                <w:b/>
                <w:bCs/>
                <w:sz w:val="28"/>
                <w:szCs w:val="28"/>
              </w:rPr>
              <w:t> </w:t>
            </w:r>
          </w:p>
        </w:tc>
        <w:tc>
          <w:tcPr>
            <w:tcW w:w="4961" w:type="dxa"/>
            <w:gridSpan w:val="12"/>
            <w:tcBorders>
              <w:bottom w:val="single" w:sz="4" w:space="0" w:color="auto"/>
            </w:tcBorders>
            <w:hideMark/>
          </w:tcPr>
          <w:p w:rsidR="00097DCE" w:rsidRPr="009C68B3" w:rsidRDefault="00097DCE" w:rsidP="00097DCE">
            <w:pPr>
              <w:jc w:val="right"/>
              <w:rPr>
                <w:b/>
                <w:bCs/>
                <w:sz w:val="28"/>
                <w:szCs w:val="28"/>
              </w:rPr>
            </w:pPr>
            <w:r w:rsidRPr="009C68B3">
              <w:rPr>
                <w:b/>
                <w:bCs/>
                <w:sz w:val="28"/>
                <w:szCs w:val="28"/>
              </w:rPr>
              <w:t>(тыс.</w:t>
            </w:r>
            <w:r>
              <w:rPr>
                <w:b/>
                <w:bCs/>
                <w:sz w:val="28"/>
                <w:szCs w:val="28"/>
              </w:rPr>
              <w:t xml:space="preserve"> </w:t>
            </w:r>
            <w:r w:rsidRPr="009C68B3">
              <w:rPr>
                <w:b/>
                <w:bCs/>
                <w:sz w:val="28"/>
                <w:szCs w:val="28"/>
              </w:rPr>
              <w:t>рублей)</w:t>
            </w:r>
          </w:p>
        </w:tc>
      </w:tr>
      <w:tr w:rsidR="00097DCE" w:rsidRPr="009C68B3" w:rsidTr="00097DCE">
        <w:trPr>
          <w:gridBefore w:val="1"/>
          <w:gridAfter w:val="1"/>
          <w:wBefore w:w="252" w:type="dxa"/>
          <w:wAfter w:w="425" w:type="dxa"/>
          <w:trHeight w:val="480"/>
        </w:trPr>
        <w:tc>
          <w:tcPr>
            <w:tcW w:w="7905" w:type="dxa"/>
            <w:gridSpan w:val="8"/>
            <w:tcBorders>
              <w:top w:val="single" w:sz="4" w:space="0" w:color="auto"/>
              <w:left w:val="single" w:sz="4" w:space="0" w:color="auto"/>
              <w:bottom w:val="single" w:sz="4" w:space="0" w:color="auto"/>
              <w:right w:val="single" w:sz="4" w:space="0" w:color="auto"/>
            </w:tcBorders>
            <w:noWrap/>
            <w:hideMark/>
          </w:tcPr>
          <w:p w:rsidR="00097DCE" w:rsidRPr="009C68B3" w:rsidRDefault="00097DCE" w:rsidP="00097DCE">
            <w:pPr>
              <w:jc w:val="center"/>
              <w:rPr>
                <w:b/>
                <w:bCs/>
                <w:color w:val="000000"/>
                <w:sz w:val="28"/>
                <w:szCs w:val="28"/>
              </w:rPr>
            </w:pPr>
            <w:r w:rsidRPr="009C68B3">
              <w:rPr>
                <w:b/>
                <w:bCs/>
                <w:color w:val="000000"/>
                <w:sz w:val="28"/>
                <w:szCs w:val="28"/>
              </w:rPr>
              <w:t>Наименование</w:t>
            </w:r>
          </w:p>
        </w:tc>
        <w:tc>
          <w:tcPr>
            <w:tcW w:w="1984" w:type="dxa"/>
            <w:gridSpan w:val="2"/>
            <w:tcBorders>
              <w:top w:val="single" w:sz="4" w:space="0" w:color="auto"/>
              <w:left w:val="nil"/>
              <w:bottom w:val="single" w:sz="4" w:space="0" w:color="auto"/>
              <w:right w:val="single" w:sz="4" w:space="0" w:color="auto"/>
            </w:tcBorders>
            <w:noWrap/>
            <w:hideMark/>
          </w:tcPr>
          <w:p w:rsidR="00097DCE" w:rsidRPr="009C68B3" w:rsidRDefault="00097DCE" w:rsidP="00097DCE">
            <w:pPr>
              <w:jc w:val="center"/>
              <w:rPr>
                <w:b/>
                <w:bCs/>
                <w:color w:val="000000"/>
                <w:sz w:val="28"/>
                <w:szCs w:val="28"/>
              </w:rPr>
            </w:pPr>
            <w:r w:rsidRPr="009C68B3">
              <w:rPr>
                <w:b/>
                <w:bCs/>
                <w:color w:val="000000"/>
                <w:sz w:val="28"/>
                <w:szCs w:val="28"/>
              </w:rPr>
              <w:t>ЦСР</w:t>
            </w:r>
          </w:p>
        </w:tc>
        <w:tc>
          <w:tcPr>
            <w:tcW w:w="709" w:type="dxa"/>
            <w:gridSpan w:val="3"/>
            <w:tcBorders>
              <w:top w:val="single" w:sz="4" w:space="0" w:color="auto"/>
              <w:left w:val="nil"/>
              <w:bottom w:val="single" w:sz="4" w:space="0" w:color="auto"/>
              <w:right w:val="single" w:sz="4" w:space="0" w:color="auto"/>
            </w:tcBorders>
            <w:noWrap/>
            <w:hideMark/>
          </w:tcPr>
          <w:p w:rsidR="00097DCE" w:rsidRPr="009C68B3" w:rsidRDefault="00097DCE" w:rsidP="00097DCE">
            <w:pPr>
              <w:jc w:val="center"/>
              <w:rPr>
                <w:b/>
                <w:bCs/>
                <w:color w:val="000000"/>
                <w:sz w:val="28"/>
                <w:szCs w:val="28"/>
              </w:rPr>
            </w:pPr>
            <w:r w:rsidRPr="009C68B3">
              <w:rPr>
                <w:b/>
                <w:bCs/>
                <w:color w:val="000000"/>
                <w:sz w:val="28"/>
                <w:szCs w:val="28"/>
              </w:rPr>
              <w:t>ВР</w:t>
            </w:r>
          </w:p>
        </w:tc>
        <w:tc>
          <w:tcPr>
            <w:tcW w:w="567" w:type="dxa"/>
            <w:gridSpan w:val="2"/>
            <w:tcBorders>
              <w:top w:val="single" w:sz="4" w:space="0" w:color="auto"/>
              <w:left w:val="nil"/>
              <w:bottom w:val="single" w:sz="4" w:space="0" w:color="auto"/>
              <w:right w:val="single" w:sz="4" w:space="0" w:color="auto"/>
            </w:tcBorders>
            <w:noWrap/>
            <w:hideMark/>
          </w:tcPr>
          <w:p w:rsidR="00097DCE" w:rsidRPr="006C2013" w:rsidRDefault="00097DCE" w:rsidP="00097DCE">
            <w:pPr>
              <w:jc w:val="center"/>
              <w:rPr>
                <w:bCs/>
                <w:sz w:val="28"/>
                <w:szCs w:val="28"/>
              </w:rPr>
            </w:pPr>
            <w:proofErr w:type="spellStart"/>
            <w:r w:rsidRPr="006C2013">
              <w:rPr>
                <w:b/>
                <w:bCs/>
                <w:sz w:val="28"/>
                <w:szCs w:val="28"/>
              </w:rPr>
              <w:t>Рз</w:t>
            </w:r>
            <w:proofErr w:type="spellEnd"/>
          </w:p>
        </w:tc>
        <w:tc>
          <w:tcPr>
            <w:tcW w:w="567" w:type="dxa"/>
            <w:gridSpan w:val="2"/>
            <w:tcBorders>
              <w:top w:val="single" w:sz="4" w:space="0" w:color="auto"/>
              <w:left w:val="nil"/>
              <w:bottom w:val="single" w:sz="4" w:space="0" w:color="auto"/>
              <w:right w:val="single" w:sz="4" w:space="0" w:color="auto"/>
            </w:tcBorders>
            <w:noWrap/>
            <w:hideMark/>
          </w:tcPr>
          <w:p w:rsidR="00097DCE" w:rsidRPr="009C68B3" w:rsidRDefault="00097DCE" w:rsidP="00097DCE">
            <w:pPr>
              <w:jc w:val="center"/>
              <w:rPr>
                <w:b/>
                <w:bCs/>
                <w:color w:val="000000"/>
                <w:sz w:val="28"/>
                <w:szCs w:val="28"/>
              </w:rPr>
            </w:pPr>
            <w:r w:rsidRPr="009C68B3">
              <w:rPr>
                <w:b/>
                <w:bCs/>
                <w:color w:val="000000"/>
                <w:sz w:val="28"/>
                <w:szCs w:val="28"/>
              </w:rPr>
              <w:t>ПР</w:t>
            </w:r>
          </w:p>
        </w:tc>
        <w:tc>
          <w:tcPr>
            <w:tcW w:w="1276" w:type="dxa"/>
            <w:gridSpan w:val="2"/>
            <w:tcBorders>
              <w:top w:val="single" w:sz="4" w:space="0" w:color="auto"/>
              <w:left w:val="nil"/>
              <w:bottom w:val="single" w:sz="4" w:space="0" w:color="auto"/>
              <w:right w:val="single" w:sz="4" w:space="0" w:color="auto"/>
            </w:tcBorders>
            <w:noWrap/>
            <w:hideMark/>
          </w:tcPr>
          <w:p w:rsidR="00097DCE" w:rsidRDefault="00097DCE" w:rsidP="00097DCE">
            <w:pPr>
              <w:rPr>
                <w:b/>
                <w:bCs/>
                <w:color w:val="000000"/>
                <w:sz w:val="28"/>
                <w:szCs w:val="28"/>
              </w:rPr>
            </w:pPr>
            <w:r>
              <w:rPr>
                <w:b/>
                <w:bCs/>
                <w:color w:val="000000"/>
                <w:sz w:val="28"/>
                <w:szCs w:val="28"/>
              </w:rPr>
              <w:t>2023 год</w:t>
            </w:r>
          </w:p>
          <w:p w:rsidR="00097DCE" w:rsidRPr="009C68B3" w:rsidRDefault="00097DCE" w:rsidP="00097DCE">
            <w:pPr>
              <w:jc w:val="center"/>
              <w:rPr>
                <w:b/>
                <w:bCs/>
                <w:color w:val="000000"/>
                <w:sz w:val="28"/>
                <w:szCs w:val="28"/>
              </w:rPr>
            </w:pPr>
          </w:p>
        </w:tc>
        <w:tc>
          <w:tcPr>
            <w:tcW w:w="1275" w:type="dxa"/>
            <w:gridSpan w:val="2"/>
            <w:tcBorders>
              <w:top w:val="single" w:sz="4" w:space="0" w:color="auto"/>
              <w:left w:val="nil"/>
              <w:bottom w:val="single" w:sz="4" w:space="0" w:color="auto"/>
              <w:right w:val="single" w:sz="4" w:space="0" w:color="auto"/>
            </w:tcBorders>
          </w:tcPr>
          <w:p w:rsidR="00097DCE" w:rsidRPr="009C68B3" w:rsidRDefault="00097DCE" w:rsidP="00097DCE">
            <w:pPr>
              <w:jc w:val="center"/>
              <w:rPr>
                <w:b/>
                <w:bCs/>
                <w:color w:val="000000"/>
                <w:sz w:val="28"/>
                <w:szCs w:val="28"/>
              </w:rPr>
            </w:pPr>
            <w:r>
              <w:rPr>
                <w:b/>
                <w:bCs/>
                <w:color w:val="000000"/>
                <w:sz w:val="28"/>
                <w:szCs w:val="28"/>
              </w:rPr>
              <w:t>2024 год</w:t>
            </w:r>
          </w:p>
          <w:p w:rsidR="00097DCE" w:rsidRDefault="00097DCE" w:rsidP="00097DCE">
            <w:pPr>
              <w:jc w:val="center"/>
              <w:rPr>
                <w:b/>
                <w:bCs/>
                <w:color w:val="000000"/>
                <w:sz w:val="28"/>
                <w:szCs w:val="28"/>
              </w:rPr>
            </w:pPr>
          </w:p>
        </w:tc>
        <w:tc>
          <w:tcPr>
            <w:tcW w:w="1276" w:type="dxa"/>
            <w:gridSpan w:val="4"/>
            <w:tcBorders>
              <w:top w:val="single" w:sz="4" w:space="0" w:color="auto"/>
              <w:left w:val="nil"/>
              <w:bottom w:val="single" w:sz="4" w:space="0" w:color="auto"/>
              <w:right w:val="single" w:sz="4" w:space="0" w:color="auto"/>
            </w:tcBorders>
          </w:tcPr>
          <w:p w:rsidR="00097DCE" w:rsidRDefault="00097DCE" w:rsidP="00097DCE">
            <w:pPr>
              <w:rPr>
                <w:b/>
                <w:bCs/>
                <w:color w:val="000000"/>
                <w:sz w:val="28"/>
                <w:szCs w:val="28"/>
              </w:rPr>
            </w:pPr>
            <w:r>
              <w:rPr>
                <w:b/>
                <w:bCs/>
                <w:color w:val="000000"/>
                <w:sz w:val="28"/>
                <w:szCs w:val="28"/>
              </w:rPr>
              <w:t>2025 год</w:t>
            </w:r>
          </w:p>
          <w:p w:rsidR="00097DCE" w:rsidRPr="009C68B3" w:rsidRDefault="00097DCE" w:rsidP="00097DCE">
            <w:pPr>
              <w:jc w:val="center"/>
              <w:rPr>
                <w:b/>
                <w:bCs/>
                <w:color w:val="000000"/>
                <w:sz w:val="28"/>
                <w:szCs w:val="28"/>
              </w:rPr>
            </w:pPr>
          </w:p>
        </w:tc>
      </w:tr>
      <w:tr w:rsidR="00097DCE" w:rsidRPr="009C68B3" w:rsidTr="00097DCE">
        <w:trPr>
          <w:gridBefore w:val="1"/>
          <w:gridAfter w:val="1"/>
          <w:wBefore w:w="252" w:type="dxa"/>
          <w:wAfter w:w="425" w:type="dxa"/>
          <w:trHeight w:val="360"/>
        </w:trPr>
        <w:tc>
          <w:tcPr>
            <w:tcW w:w="7905" w:type="dxa"/>
            <w:gridSpan w:val="8"/>
            <w:tcBorders>
              <w:top w:val="single" w:sz="4" w:space="0" w:color="auto"/>
              <w:left w:val="single" w:sz="4" w:space="0" w:color="auto"/>
              <w:bottom w:val="single" w:sz="4" w:space="0" w:color="auto"/>
              <w:right w:val="single" w:sz="4" w:space="0" w:color="auto"/>
            </w:tcBorders>
            <w:hideMark/>
          </w:tcPr>
          <w:p w:rsidR="00097DCE" w:rsidRPr="009C68B3" w:rsidRDefault="00097DCE" w:rsidP="00097DCE">
            <w:pPr>
              <w:jc w:val="center"/>
              <w:rPr>
                <w:sz w:val="28"/>
                <w:szCs w:val="28"/>
              </w:rPr>
            </w:pPr>
            <w:r w:rsidRPr="009C68B3">
              <w:rPr>
                <w:sz w:val="28"/>
                <w:szCs w:val="28"/>
              </w:rPr>
              <w:lastRenderedPageBreak/>
              <w:t>1</w:t>
            </w:r>
          </w:p>
        </w:tc>
        <w:tc>
          <w:tcPr>
            <w:tcW w:w="1984" w:type="dxa"/>
            <w:gridSpan w:val="2"/>
            <w:tcBorders>
              <w:top w:val="single" w:sz="4" w:space="0" w:color="auto"/>
              <w:left w:val="nil"/>
              <w:bottom w:val="single" w:sz="4" w:space="0" w:color="auto"/>
              <w:right w:val="single" w:sz="4" w:space="0" w:color="auto"/>
            </w:tcBorders>
            <w:hideMark/>
          </w:tcPr>
          <w:p w:rsidR="00097DCE" w:rsidRPr="009C68B3" w:rsidRDefault="00097DCE" w:rsidP="00097DCE">
            <w:pPr>
              <w:jc w:val="center"/>
              <w:rPr>
                <w:sz w:val="28"/>
                <w:szCs w:val="28"/>
              </w:rPr>
            </w:pPr>
            <w:r w:rsidRPr="009C68B3">
              <w:rPr>
                <w:sz w:val="28"/>
                <w:szCs w:val="28"/>
              </w:rPr>
              <w:t>2</w:t>
            </w:r>
          </w:p>
        </w:tc>
        <w:tc>
          <w:tcPr>
            <w:tcW w:w="709" w:type="dxa"/>
            <w:gridSpan w:val="3"/>
            <w:tcBorders>
              <w:top w:val="single" w:sz="4" w:space="0" w:color="auto"/>
              <w:left w:val="nil"/>
              <w:bottom w:val="single" w:sz="4" w:space="0" w:color="auto"/>
              <w:right w:val="single" w:sz="4" w:space="0" w:color="auto"/>
            </w:tcBorders>
            <w:hideMark/>
          </w:tcPr>
          <w:p w:rsidR="00097DCE" w:rsidRPr="009C68B3" w:rsidRDefault="00097DCE" w:rsidP="00097DCE">
            <w:pPr>
              <w:jc w:val="center"/>
              <w:rPr>
                <w:sz w:val="28"/>
                <w:szCs w:val="28"/>
              </w:rPr>
            </w:pPr>
            <w:r w:rsidRPr="009C68B3">
              <w:rPr>
                <w:sz w:val="28"/>
                <w:szCs w:val="28"/>
              </w:rPr>
              <w:t>3</w:t>
            </w:r>
          </w:p>
        </w:tc>
        <w:tc>
          <w:tcPr>
            <w:tcW w:w="567" w:type="dxa"/>
            <w:gridSpan w:val="2"/>
            <w:tcBorders>
              <w:top w:val="single" w:sz="4" w:space="0" w:color="auto"/>
              <w:left w:val="nil"/>
              <w:bottom w:val="single" w:sz="4" w:space="0" w:color="auto"/>
              <w:right w:val="single" w:sz="4" w:space="0" w:color="auto"/>
            </w:tcBorders>
            <w:hideMark/>
          </w:tcPr>
          <w:p w:rsidR="00097DCE" w:rsidRPr="009C68B3" w:rsidRDefault="00097DCE" w:rsidP="00097DCE">
            <w:pPr>
              <w:jc w:val="center"/>
              <w:rPr>
                <w:sz w:val="28"/>
                <w:szCs w:val="28"/>
              </w:rPr>
            </w:pPr>
            <w:r w:rsidRPr="009C68B3">
              <w:rPr>
                <w:sz w:val="28"/>
                <w:szCs w:val="28"/>
              </w:rPr>
              <w:t>4</w:t>
            </w:r>
          </w:p>
        </w:tc>
        <w:tc>
          <w:tcPr>
            <w:tcW w:w="567" w:type="dxa"/>
            <w:gridSpan w:val="2"/>
            <w:tcBorders>
              <w:top w:val="single" w:sz="4" w:space="0" w:color="auto"/>
              <w:left w:val="nil"/>
              <w:bottom w:val="single" w:sz="4" w:space="0" w:color="auto"/>
              <w:right w:val="single" w:sz="4" w:space="0" w:color="auto"/>
            </w:tcBorders>
            <w:hideMark/>
          </w:tcPr>
          <w:p w:rsidR="00097DCE" w:rsidRPr="009C68B3" w:rsidRDefault="00097DCE" w:rsidP="00097DCE">
            <w:pPr>
              <w:jc w:val="center"/>
              <w:rPr>
                <w:sz w:val="28"/>
                <w:szCs w:val="28"/>
              </w:rPr>
            </w:pPr>
            <w:r w:rsidRPr="009C68B3">
              <w:rPr>
                <w:sz w:val="28"/>
                <w:szCs w:val="28"/>
              </w:rPr>
              <w:t>5</w:t>
            </w:r>
          </w:p>
        </w:tc>
        <w:tc>
          <w:tcPr>
            <w:tcW w:w="1276" w:type="dxa"/>
            <w:gridSpan w:val="2"/>
            <w:tcBorders>
              <w:top w:val="single" w:sz="4" w:space="0" w:color="auto"/>
              <w:left w:val="nil"/>
              <w:bottom w:val="single" w:sz="4" w:space="0" w:color="auto"/>
              <w:right w:val="single" w:sz="4" w:space="0" w:color="auto"/>
            </w:tcBorders>
            <w:hideMark/>
          </w:tcPr>
          <w:p w:rsidR="00097DCE" w:rsidRPr="009C68B3" w:rsidRDefault="00097DCE" w:rsidP="00097DCE">
            <w:pPr>
              <w:jc w:val="center"/>
              <w:rPr>
                <w:sz w:val="28"/>
                <w:szCs w:val="28"/>
              </w:rPr>
            </w:pPr>
            <w:r w:rsidRPr="009C68B3">
              <w:rPr>
                <w:sz w:val="28"/>
                <w:szCs w:val="28"/>
              </w:rPr>
              <w:t>6</w:t>
            </w:r>
          </w:p>
        </w:tc>
        <w:tc>
          <w:tcPr>
            <w:tcW w:w="1275" w:type="dxa"/>
            <w:gridSpan w:val="2"/>
            <w:tcBorders>
              <w:top w:val="single" w:sz="4" w:space="0" w:color="auto"/>
              <w:left w:val="nil"/>
              <w:bottom w:val="single" w:sz="4" w:space="0" w:color="auto"/>
              <w:right w:val="single" w:sz="4" w:space="0" w:color="auto"/>
            </w:tcBorders>
          </w:tcPr>
          <w:p w:rsidR="00097DCE" w:rsidRPr="009C68B3" w:rsidRDefault="00097DCE" w:rsidP="00097DCE">
            <w:pPr>
              <w:jc w:val="center"/>
              <w:rPr>
                <w:sz w:val="28"/>
                <w:szCs w:val="28"/>
              </w:rPr>
            </w:pPr>
            <w:r>
              <w:rPr>
                <w:sz w:val="28"/>
                <w:szCs w:val="28"/>
              </w:rPr>
              <w:t>7</w:t>
            </w:r>
          </w:p>
        </w:tc>
        <w:tc>
          <w:tcPr>
            <w:tcW w:w="1276" w:type="dxa"/>
            <w:gridSpan w:val="4"/>
            <w:tcBorders>
              <w:top w:val="single" w:sz="4" w:space="0" w:color="auto"/>
              <w:left w:val="nil"/>
              <w:bottom w:val="single" w:sz="4" w:space="0" w:color="auto"/>
              <w:right w:val="single" w:sz="4" w:space="0" w:color="auto"/>
            </w:tcBorders>
          </w:tcPr>
          <w:p w:rsidR="00097DCE" w:rsidRPr="009C68B3" w:rsidRDefault="00097DCE" w:rsidP="00097DCE">
            <w:pPr>
              <w:jc w:val="center"/>
              <w:rPr>
                <w:sz w:val="28"/>
                <w:szCs w:val="28"/>
              </w:rPr>
            </w:pPr>
            <w:r>
              <w:rPr>
                <w:sz w:val="28"/>
                <w:szCs w:val="28"/>
              </w:rPr>
              <w:t>8</w:t>
            </w:r>
          </w:p>
        </w:tc>
      </w:tr>
      <w:tr w:rsidR="00097DCE" w:rsidRPr="00626D5E" w:rsidTr="00097DCE">
        <w:trPr>
          <w:gridBefore w:val="1"/>
          <w:gridAfter w:val="1"/>
          <w:wBefore w:w="252" w:type="dxa"/>
          <w:wAfter w:w="425" w:type="dxa"/>
          <w:trHeight w:val="416"/>
        </w:trPr>
        <w:tc>
          <w:tcPr>
            <w:tcW w:w="7905" w:type="dxa"/>
            <w:gridSpan w:val="8"/>
            <w:tcBorders>
              <w:top w:val="single" w:sz="4" w:space="0" w:color="auto"/>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Муниципальная программа Мещеряковского сельского поселения "Развитие благоустройства"</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0100000000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1 042.3</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1 643.6</w:t>
            </w:r>
          </w:p>
        </w:tc>
        <w:tc>
          <w:tcPr>
            <w:tcW w:w="1276" w:type="dxa"/>
            <w:gridSpan w:val="4"/>
            <w:tcBorders>
              <w:top w:val="single" w:sz="4" w:space="0" w:color="auto"/>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1 668.5</w:t>
            </w:r>
          </w:p>
        </w:tc>
      </w:tr>
      <w:tr w:rsidR="00097DCE" w:rsidRPr="00FC60F1"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Подпрограмма «Благоустройство»</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0110000000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1 042.3</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1 643.6</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1 668.5</w:t>
            </w:r>
          </w:p>
        </w:tc>
      </w:tr>
      <w:tr w:rsidR="00097DCE" w:rsidRPr="00FC60F1" w:rsidTr="00097DCE">
        <w:trPr>
          <w:gridBefore w:val="1"/>
          <w:gridAfter w:val="1"/>
          <w:wBefore w:w="252" w:type="dxa"/>
          <w:wAfter w:w="425" w:type="dxa"/>
          <w:trHeight w:val="558"/>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0110027010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05</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599.6</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623.6</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648.5</w:t>
            </w:r>
          </w:p>
        </w:tc>
      </w:tr>
      <w:tr w:rsidR="00097DCE" w:rsidRPr="00FC60F1" w:rsidTr="00097DCE">
        <w:trPr>
          <w:gridBefore w:val="1"/>
          <w:gridAfter w:val="1"/>
          <w:wBefore w:w="252" w:type="dxa"/>
          <w:wAfter w:w="425" w:type="dxa"/>
          <w:trHeight w:val="692"/>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0110027020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05</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5.0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50.0</w:t>
            </w:r>
          </w:p>
        </w:tc>
      </w:tr>
      <w:tr w:rsidR="00097DCE" w:rsidRPr="00FC60F1" w:rsidTr="00097DCE">
        <w:trPr>
          <w:gridBefore w:val="1"/>
          <w:gridAfter w:val="1"/>
          <w:wBefore w:w="252" w:type="dxa"/>
          <w:wAfter w:w="425" w:type="dxa"/>
          <w:trHeight w:val="416"/>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0110027030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05</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70.0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70.0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70.0</w:t>
            </w:r>
          </w:p>
        </w:tc>
      </w:tr>
      <w:tr w:rsidR="00097DCE" w:rsidRPr="00FC60F1" w:rsidTr="00097DCE">
        <w:trPr>
          <w:gridBefore w:val="1"/>
          <w:gridAfter w:val="1"/>
          <w:wBefore w:w="252" w:type="dxa"/>
          <w:wAfter w:w="425" w:type="dxa"/>
          <w:trHeight w:val="416"/>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0110099990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05</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03</w:t>
            </w: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367.7</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900.0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900.0</w:t>
            </w:r>
          </w:p>
        </w:tc>
      </w:tr>
      <w:tr w:rsidR="00097DCE" w:rsidRPr="00626D5E" w:rsidTr="00097DCE">
        <w:trPr>
          <w:gridBefore w:val="1"/>
          <w:gridAfter w:val="1"/>
          <w:wBefore w:w="252" w:type="dxa"/>
          <w:wAfter w:w="425" w:type="dxa"/>
          <w:trHeight w:val="416"/>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rPr>
                <w:b/>
              </w:rPr>
            </w:pPr>
            <w:r w:rsidRPr="00626D5E">
              <w:rPr>
                <w:b/>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0200000000</w:t>
            </w:r>
          </w:p>
        </w:tc>
        <w:tc>
          <w:tcPr>
            <w:tcW w:w="709" w:type="dxa"/>
            <w:gridSpan w:val="3"/>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10.0</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10.0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10.0</w:t>
            </w:r>
          </w:p>
        </w:tc>
      </w:tr>
      <w:tr w:rsidR="00097DCE" w:rsidRPr="00FC60F1" w:rsidTr="00097DCE">
        <w:trPr>
          <w:gridBefore w:val="1"/>
          <w:gridAfter w:val="1"/>
          <w:wBefore w:w="252" w:type="dxa"/>
          <w:wAfter w:w="425" w:type="dxa"/>
          <w:trHeight w:val="416"/>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Подпрограмма</w:t>
            </w:r>
            <w:r>
              <w:t xml:space="preserve"> </w:t>
            </w:r>
            <w:r w:rsidRPr="00FC60F1">
              <w:t>«Обеспечение общественного порядка, профилактика экстремизма и терроризма в Мещеряковском сельском поселении»</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0220000000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10.0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10.0</w:t>
            </w:r>
          </w:p>
        </w:tc>
      </w:tr>
      <w:tr w:rsidR="00097DCE" w:rsidRPr="00FC60F1" w:rsidTr="00097DCE">
        <w:trPr>
          <w:gridBefore w:val="1"/>
          <w:gridAfter w:val="1"/>
          <w:wBefore w:w="252" w:type="dxa"/>
          <w:wAfter w:w="425" w:type="dxa"/>
          <w:trHeight w:val="2025"/>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lastRenderedPageBreak/>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0220027060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13</w:t>
            </w: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10.0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10.0</w:t>
            </w:r>
          </w:p>
        </w:tc>
      </w:tr>
      <w:tr w:rsidR="00097DCE" w:rsidRPr="00626D5E" w:rsidTr="00097DCE">
        <w:trPr>
          <w:gridBefore w:val="1"/>
          <w:gridAfter w:val="1"/>
          <w:wBefore w:w="252" w:type="dxa"/>
          <w:wAfter w:w="425" w:type="dxa"/>
          <w:trHeight w:val="949"/>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rPr>
                <w:b/>
              </w:rPr>
            </w:pPr>
            <w:r w:rsidRPr="00626D5E">
              <w:rPr>
                <w:b/>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0300000000</w:t>
            </w:r>
          </w:p>
        </w:tc>
        <w:tc>
          <w:tcPr>
            <w:tcW w:w="709" w:type="dxa"/>
            <w:gridSpan w:val="3"/>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35.0</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5.0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5.0</w:t>
            </w:r>
          </w:p>
        </w:tc>
      </w:tr>
      <w:tr w:rsidR="00097DCE" w:rsidRPr="00FC60F1" w:rsidTr="00097DCE">
        <w:trPr>
          <w:gridBefore w:val="1"/>
          <w:gridAfter w:val="1"/>
          <w:wBefore w:w="252" w:type="dxa"/>
          <w:wAfter w:w="425" w:type="dxa"/>
          <w:trHeight w:val="528"/>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Подпрограмма «Пожарная безопасность»</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0310000000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35.0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w:t>
            </w:r>
          </w:p>
        </w:tc>
      </w:tr>
      <w:tr w:rsidR="00097DCE" w:rsidRPr="00FC60F1" w:rsidTr="00097DCE">
        <w:trPr>
          <w:gridBefore w:val="1"/>
          <w:gridAfter w:val="1"/>
          <w:wBefore w:w="252" w:type="dxa"/>
          <w:wAfter w:w="425" w:type="dxa"/>
          <w:trHeight w:val="624"/>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0310027090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14</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35.0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w:t>
            </w:r>
          </w:p>
        </w:tc>
      </w:tr>
      <w:tr w:rsidR="00097DCE" w:rsidRPr="00626D5E" w:rsidTr="00097DCE">
        <w:trPr>
          <w:gridBefore w:val="1"/>
          <w:gridAfter w:val="1"/>
          <w:wBefore w:w="252" w:type="dxa"/>
          <w:wAfter w:w="425" w:type="dxa"/>
          <w:trHeight w:val="730"/>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Муниципальная программа Мещеряковского сельского поселения "Развитие культуры и туризма"</w:t>
            </w:r>
          </w:p>
        </w:tc>
        <w:tc>
          <w:tcPr>
            <w:tcW w:w="1984"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0400000000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5 045.4</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0.0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0.0</w:t>
            </w:r>
          </w:p>
        </w:tc>
      </w:tr>
      <w:tr w:rsidR="00097DCE" w:rsidRPr="00FC60F1" w:rsidTr="00097DCE">
        <w:trPr>
          <w:gridBefore w:val="1"/>
          <w:gridAfter w:val="1"/>
          <w:wBefore w:w="252" w:type="dxa"/>
          <w:wAfter w:w="425" w:type="dxa"/>
          <w:trHeight w:val="400"/>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Подпрограмма «Развитие культуры»</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0410000000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5 045.4</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r>
      <w:tr w:rsidR="00097DCE" w:rsidRPr="00FC60F1" w:rsidTr="00097DCE">
        <w:trPr>
          <w:gridBefore w:val="1"/>
          <w:gridAfter w:val="1"/>
          <w:wBefore w:w="252" w:type="dxa"/>
          <w:wAfter w:w="425" w:type="dxa"/>
          <w:trHeight w:val="624"/>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0410085010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540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08</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5 045.4</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r>
      <w:tr w:rsidR="00097DCE" w:rsidRPr="00626D5E"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Муниципальная программа Мещеряковского сельского поселения "Развитие транспортной системы"</w:t>
            </w:r>
          </w:p>
        </w:tc>
        <w:tc>
          <w:tcPr>
            <w:tcW w:w="1984"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0500000000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1276"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1 013.5</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0.0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0.0</w:t>
            </w:r>
          </w:p>
        </w:tc>
      </w:tr>
      <w:tr w:rsidR="00097DCE" w:rsidRPr="00FC60F1" w:rsidTr="00097DCE">
        <w:trPr>
          <w:gridBefore w:val="1"/>
          <w:gridAfter w:val="1"/>
          <w:wBefore w:w="252" w:type="dxa"/>
          <w:wAfter w:w="425" w:type="dxa"/>
          <w:trHeight w:val="416"/>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Подпрограмма «Развитие сети внутрипоселковых автомобильных дорог Мещеряковского сельского поселения»</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0510000000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1 013.5</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r>
      <w:tr w:rsidR="00097DCE" w:rsidRPr="00FC60F1" w:rsidTr="00097DCE">
        <w:trPr>
          <w:gridBefore w:val="1"/>
          <w:gridAfter w:val="1"/>
          <w:wBefore w:w="252" w:type="dxa"/>
          <w:wAfter w:w="425" w:type="dxa"/>
          <w:trHeight w:val="416"/>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lastRenderedPageBreak/>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0510027120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04</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09</w:t>
            </w: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1 013.5</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r>
      <w:tr w:rsidR="00097DCE" w:rsidRPr="00626D5E" w:rsidTr="00097DCE">
        <w:trPr>
          <w:gridBefore w:val="1"/>
          <w:gridAfter w:val="1"/>
          <w:wBefore w:w="252" w:type="dxa"/>
          <w:wAfter w:w="425" w:type="dxa"/>
          <w:trHeight w:val="624"/>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Муниципальная программа Мещеряковского сельского поселения "Энергоэффективность и развитие энергетики"</w:t>
            </w:r>
          </w:p>
        </w:tc>
        <w:tc>
          <w:tcPr>
            <w:tcW w:w="1984"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0600000000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1276"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50.0</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250.0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250.0</w:t>
            </w:r>
          </w:p>
        </w:tc>
      </w:tr>
      <w:tr w:rsidR="00097DCE" w:rsidRPr="00FC60F1" w:rsidTr="00097DCE">
        <w:trPr>
          <w:gridBefore w:val="1"/>
          <w:gridAfter w:val="1"/>
          <w:wBefore w:w="252" w:type="dxa"/>
          <w:wAfter w:w="425" w:type="dxa"/>
          <w:trHeight w:val="678"/>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Подпрограммы «Развитие и модернизация электрических сетей,</w:t>
            </w:r>
            <w:r>
              <w:t xml:space="preserve"> </w:t>
            </w:r>
            <w:r w:rsidRPr="00FC60F1">
              <w:t>включая сети уличного освещения"</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0620000000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1276"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50.0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250.0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250.0</w:t>
            </w:r>
          </w:p>
        </w:tc>
      </w:tr>
      <w:tr w:rsidR="00097DCE" w:rsidRPr="00FC60F1" w:rsidTr="00097DCE">
        <w:trPr>
          <w:gridBefore w:val="1"/>
          <w:gridAfter w:val="1"/>
          <w:wBefore w:w="252" w:type="dxa"/>
          <w:wAfter w:w="425" w:type="dxa"/>
          <w:trHeight w:val="936"/>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0620027190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05</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w:t>
            </w:r>
          </w:p>
        </w:tc>
        <w:tc>
          <w:tcPr>
            <w:tcW w:w="1276"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50.0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250.0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250.0</w:t>
            </w:r>
          </w:p>
        </w:tc>
      </w:tr>
      <w:tr w:rsidR="00097DCE" w:rsidRPr="00626D5E" w:rsidTr="00097DCE">
        <w:trPr>
          <w:gridBefore w:val="1"/>
          <w:gridAfter w:val="1"/>
          <w:wBefore w:w="252" w:type="dxa"/>
          <w:wAfter w:w="425" w:type="dxa"/>
          <w:trHeight w:val="587"/>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Муниципальная программа Мещеряковского сельского поселения "Муниципальная политика"</w:t>
            </w:r>
          </w:p>
        </w:tc>
        <w:tc>
          <w:tcPr>
            <w:tcW w:w="1984"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0700000000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1276"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63.0</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78.0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78.0</w:t>
            </w:r>
          </w:p>
        </w:tc>
      </w:tr>
      <w:tr w:rsidR="00097DCE" w:rsidRPr="00FC60F1" w:rsidTr="00097DCE">
        <w:trPr>
          <w:gridBefore w:val="1"/>
          <w:gridAfter w:val="1"/>
          <w:wBefore w:w="252" w:type="dxa"/>
          <w:wAfter w:w="425" w:type="dxa"/>
          <w:trHeight w:val="567"/>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Подпрограммы «Развитие муниципального управления и муниципальной службы в Мещеряковском сельском поселении"</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0710000000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63.0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78.0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78.0</w:t>
            </w:r>
          </w:p>
        </w:tc>
      </w:tr>
      <w:tr w:rsidR="00097DCE" w:rsidRPr="00FC60F1" w:rsidTr="00097DCE">
        <w:trPr>
          <w:gridBefore w:val="1"/>
          <w:gridAfter w:val="1"/>
          <w:wBefore w:w="252" w:type="dxa"/>
          <w:wAfter w:w="425" w:type="dxa"/>
          <w:trHeight w:val="1840"/>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0710027200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13</w:t>
            </w: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18.0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18.0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18.0</w:t>
            </w:r>
          </w:p>
        </w:tc>
      </w:tr>
      <w:tr w:rsidR="00097DCE" w:rsidRPr="00FC60F1" w:rsidTr="00097DCE">
        <w:trPr>
          <w:gridBefore w:val="1"/>
          <w:gridAfter w:val="1"/>
          <w:wBefore w:w="252" w:type="dxa"/>
          <w:wAfter w:w="425" w:type="dxa"/>
          <w:trHeight w:val="624"/>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w:t>
            </w:r>
            <w:r w:rsidRPr="00FC60F1">
              <w:lastRenderedPageBreak/>
              <w:t>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lastRenderedPageBreak/>
              <w:t>0710027210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13</w:t>
            </w: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r>
      <w:tr w:rsidR="00097DCE" w:rsidRPr="00FC60F1" w:rsidTr="00097DCE">
        <w:trPr>
          <w:gridBefore w:val="1"/>
          <w:gridAfter w:val="1"/>
          <w:wBefore w:w="252" w:type="dxa"/>
          <w:wAfter w:w="425" w:type="dxa"/>
          <w:trHeight w:val="936"/>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0710027280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850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13</w:t>
            </w: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r>
      <w:tr w:rsidR="00097DCE" w:rsidRPr="00FC60F1" w:rsidTr="00097DCE">
        <w:trPr>
          <w:gridBefore w:val="1"/>
          <w:gridAfter w:val="1"/>
          <w:wBefore w:w="252" w:type="dxa"/>
          <w:wAfter w:w="425" w:type="dxa"/>
          <w:trHeight w:val="2161"/>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0710027290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07</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05</w:t>
            </w:r>
          </w:p>
        </w:tc>
        <w:tc>
          <w:tcPr>
            <w:tcW w:w="1276"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20.0</w:t>
            </w:r>
          </w:p>
        </w:tc>
      </w:tr>
      <w:tr w:rsidR="00097DCE" w:rsidRPr="00626D5E" w:rsidTr="00097DCE">
        <w:trPr>
          <w:gridBefore w:val="1"/>
          <w:gridAfter w:val="1"/>
          <w:wBefore w:w="252" w:type="dxa"/>
          <w:wAfter w:w="425" w:type="dxa"/>
          <w:trHeight w:val="558"/>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Муниципальная программа Мещеряковского сельского поселения "Социальная поддержка граждан"</w:t>
            </w:r>
          </w:p>
        </w:tc>
        <w:tc>
          <w:tcPr>
            <w:tcW w:w="1984"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0900000000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p>
        </w:tc>
        <w:tc>
          <w:tcPr>
            <w:tcW w:w="1276"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326.4</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331.5</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336.8</w:t>
            </w:r>
          </w:p>
        </w:tc>
      </w:tr>
      <w:tr w:rsidR="00097DCE" w:rsidRPr="00FC60F1" w:rsidTr="00097DCE">
        <w:trPr>
          <w:gridBefore w:val="1"/>
          <w:gridAfter w:val="1"/>
          <w:wBefore w:w="252" w:type="dxa"/>
          <w:wAfter w:w="425" w:type="dxa"/>
          <w:trHeight w:val="558"/>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Подпрограмма</w:t>
            </w:r>
            <w:r>
              <w:t xml:space="preserve"> </w:t>
            </w:r>
            <w:r w:rsidRPr="00FC60F1">
              <w:t>«Социальная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0910000000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326.4</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331.5</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336.8</w:t>
            </w:r>
          </w:p>
        </w:tc>
      </w:tr>
      <w:tr w:rsidR="00097DCE" w:rsidRPr="00FC60F1" w:rsidTr="00097DCE">
        <w:trPr>
          <w:gridBefore w:val="1"/>
          <w:gridAfter w:val="1"/>
          <w:wBefore w:w="252" w:type="dxa"/>
          <w:wAfter w:w="425" w:type="dxa"/>
          <w:trHeight w:val="558"/>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0910010010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310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1276"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326.4</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331.5</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336.8</w:t>
            </w:r>
          </w:p>
        </w:tc>
      </w:tr>
      <w:tr w:rsidR="00097DCE" w:rsidRPr="00626D5E" w:rsidTr="00097DCE">
        <w:trPr>
          <w:gridBefore w:val="1"/>
          <w:gridAfter w:val="1"/>
          <w:wBefore w:w="252" w:type="dxa"/>
          <w:wAfter w:w="425" w:type="dxa"/>
          <w:trHeight w:val="624"/>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rPr>
                <w:b/>
              </w:rPr>
            </w:pPr>
            <w:r w:rsidRPr="00626D5E">
              <w:rPr>
                <w:b/>
              </w:rPr>
              <w:t>Обеспечение деятельности Администрации Мещеряковского сельского поселения</w:t>
            </w:r>
          </w:p>
        </w:tc>
        <w:tc>
          <w:tcPr>
            <w:tcW w:w="1984"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8900000000</w:t>
            </w:r>
          </w:p>
        </w:tc>
        <w:tc>
          <w:tcPr>
            <w:tcW w:w="709" w:type="dxa"/>
            <w:gridSpan w:val="3"/>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5 098.0</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5 428.5</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5 440.6</w:t>
            </w:r>
          </w:p>
        </w:tc>
      </w:tr>
      <w:tr w:rsidR="00097DCE" w:rsidRPr="00FC60F1" w:rsidTr="00097DCE">
        <w:trPr>
          <w:gridBefore w:val="1"/>
          <w:gridAfter w:val="1"/>
          <w:wBefore w:w="252" w:type="dxa"/>
          <w:wAfter w:w="425" w:type="dxa"/>
          <w:trHeight w:val="347"/>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Администрация Мещеряковского сельского поселения</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8910000000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4 980.2</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5 305.5</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5 313.4</w:t>
            </w:r>
          </w:p>
        </w:tc>
      </w:tr>
      <w:tr w:rsidR="00097DCE" w:rsidRPr="00FC60F1" w:rsidTr="00097DCE">
        <w:trPr>
          <w:gridBefore w:val="1"/>
          <w:gridAfter w:val="1"/>
          <w:wBefore w:w="252" w:type="dxa"/>
          <w:wAfter w:w="425" w:type="dxa"/>
          <w:trHeight w:val="624"/>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lastRenderedPageBreak/>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8910000110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120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04</w:t>
            </w: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4 259.7</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4 557.2</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4 530.9</w:t>
            </w:r>
          </w:p>
        </w:tc>
      </w:tr>
      <w:tr w:rsidR="00097DCE" w:rsidRPr="00FC60F1" w:rsidTr="00097DCE">
        <w:trPr>
          <w:gridBefore w:val="1"/>
          <w:gridAfter w:val="1"/>
          <w:wBefore w:w="252" w:type="dxa"/>
          <w:wAfter w:w="425" w:type="dxa"/>
          <w:trHeight w:val="423"/>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8910000190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04</w:t>
            </w: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720.5</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748.3</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782.5</w:t>
            </w:r>
          </w:p>
        </w:tc>
      </w:tr>
      <w:tr w:rsidR="00097DCE" w:rsidRPr="00FC60F1"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Иные непрограммные мероприятия</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8990000000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117.8</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123.0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127.2</w:t>
            </w:r>
          </w:p>
        </w:tc>
      </w:tr>
      <w:tr w:rsidR="00097DCE" w:rsidRPr="00FC60F1" w:rsidTr="00097DCE">
        <w:trPr>
          <w:gridBefore w:val="1"/>
          <w:gridAfter w:val="1"/>
          <w:wBefore w:w="252" w:type="dxa"/>
          <w:wAfter w:w="425" w:type="dxa"/>
          <w:trHeight w:val="1752"/>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Расходы на осуществление первичного воинского учета на территориях,</w:t>
            </w:r>
            <w:r>
              <w:t xml:space="preserve"> </w:t>
            </w:r>
            <w:r w:rsidRPr="00FC60F1">
              <w:t>где отсутствуют военные комиссариаты по иным непрограммным мероприятиям в рамках непрограммного направления деятельности</w:t>
            </w:r>
            <w:r>
              <w:t xml:space="preserve"> </w:t>
            </w:r>
            <w:r w:rsidRPr="00FC60F1">
              <w:t>"Обеспечение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8990051180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120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02</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117.6</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122.8</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127.0</w:t>
            </w:r>
          </w:p>
        </w:tc>
      </w:tr>
      <w:tr w:rsidR="00097DCE" w:rsidRPr="00FC60F1" w:rsidTr="00097DCE">
        <w:trPr>
          <w:gridBefore w:val="1"/>
          <w:gridAfter w:val="1"/>
          <w:wBefore w:w="252" w:type="dxa"/>
          <w:wAfter w:w="425" w:type="dxa"/>
          <w:trHeight w:val="1692"/>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Расходы на осуществление по определению в соответствии с частью 1 статьи 11.2 облас</w:t>
            </w:r>
            <w:r>
              <w:t>т</w:t>
            </w:r>
            <w:r w:rsidRPr="00FC60F1">
              <w:t>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8990072390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04</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0.2</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0.2</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0.2</w:t>
            </w:r>
          </w:p>
        </w:tc>
      </w:tr>
      <w:tr w:rsidR="00097DCE" w:rsidRPr="00626D5E" w:rsidTr="00097DCE">
        <w:trPr>
          <w:gridBefore w:val="1"/>
          <w:gridAfter w:val="1"/>
          <w:wBefore w:w="252" w:type="dxa"/>
          <w:wAfter w:w="425" w:type="dxa"/>
          <w:trHeight w:val="361"/>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rPr>
                <w:b/>
              </w:rPr>
            </w:pPr>
            <w:r w:rsidRPr="00626D5E">
              <w:rPr>
                <w:b/>
              </w:rPr>
              <w:t>Непрограммные расходы органов местного самоуправления Мещеряковского сельского поселения</w:t>
            </w:r>
          </w:p>
        </w:tc>
        <w:tc>
          <w:tcPr>
            <w:tcW w:w="1984" w:type="dxa"/>
            <w:gridSpan w:val="2"/>
            <w:tcBorders>
              <w:top w:val="nil"/>
              <w:left w:val="nil"/>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9900000000</w:t>
            </w:r>
          </w:p>
        </w:tc>
        <w:tc>
          <w:tcPr>
            <w:tcW w:w="709" w:type="dxa"/>
            <w:gridSpan w:val="3"/>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626D5E" w:rsidRDefault="00097DCE" w:rsidP="00097DCE">
            <w:pPr>
              <w:jc w:val="center"/>
              <w:rPr>
                <w:b/>
              </w:rPr>
            </w:pPr>
            <w:r w:rsidRPr="00626D5E">
              <w:rPr>
                <w:b/>
              </w:rPr>
              <w:t>5.0</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420.0</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418.0</w:t>
            </w:r>
          </w:p>
        </w:tc>
      </w:tr>
      <w:tr w:rsidR="00097DCE" w:rsidRPr="00FC60F1" w:rsidTr="00097DCE">
        <w:trPr>
          <w:gridBefore w:val="1"/>
          <w:gridAfter w:val="1"/>
          <w:wBefore w:w="252" w:type="dxa"/>
          <w:wAfter w:w="425" w:type="dxa"/>
          <w:trHeight w:val="1136"/>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9910090100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870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11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5.0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420.0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418.0</w:t>
            </w:r>
          </w:p>
        </w:tc>
      </w:tr>
      <w:tr w:rsidR="00097DCE" w:rsidRPr="00FC60F1" w:rsidTr="00097DCE">
        <w:trPr>
          <w:gridBefore w:val="1"/>
          <w:gridAfter w:val="1"/>
          <w:wBefore w:w="252" w:type="dxa"/>
          <w:wAfter w:w="425" w:type="dxa"/>
          <w:trHeight w:val="394"/>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Непрограммные расходы</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9990000000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257.0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1 977.3</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1 383.2</w:t>
            </w:r>
          </w:p>
        </w:tc>
      </w:tr>
      <w:tr w:rsidR="00097DCE" w:rsidRPr="00FC60F1" w:rsidTr="00097DCE">
        <w:trPr>
          <w:gridBefore w:val="1"/>
          <w:gridAfter w:val="1"/>
          <w:wBefore w:w="252" w:type="dxa"/>
          <w:wAfter w:w="425" w:type="dxa"/>
          <w:trHeight w:val="274"/>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lastRenderedPageBreak/>
              <w:t>Межевание земельных участков в рамках непрограммных расходов Администрации Мещеряковского сельского поселения</w:t>
            </w:r>
            <w:r>
              <w:t xml:space="preserve"> </w:t>
            </w:r>
            <w:r w:rsidRPr="00FC60F1">
              <w:t>(</w:t>
            </w:r>
            <w:r>
              <w:t>И</w:t>
            </w:r>
            <w:r w:rsidRPr="00FC60F1">
              <w:t xml:space="preserve">ные закупки товаров, работ и услуг для обеспечения государственных(муниципальных) нужд </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9990027230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04</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12</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10.0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10.0</w:t>
            </w:r>
          </w:p>
        </w:tc>
      </w:tr>
      <w:tr w:rsidR="00097DCE" w:rsidRPr="00FC60F1" w:rsidTr="00097DCE">
        <w:trPr>
          <w:gridBefore w:val="1"/>
          <w:gridAfter w:val="1"/>
          <w:wBefore w:w="252" w:type="dxa"/>
          <w:wAfter w:w="425" w:type="dxa"/>
          <w:trHeight w:val="869"/>
        </w:trPr>
        <w:tc>
          <w:tcPr>
            <w:tcW w:w="7905" w:type="dxa"/>
            <w:gridSpan w:val="8"/>
            <w:tcBorders>
              <w:top w:val="single" w:sz="4" w:space="0" w:color="auto"/>
              <w:left w:val="single" w:sz="4" w:space="0" w:color="auto"/>
              <w:bottom w:val="single" w:sz="4" w:space="0" w:color="auto"/>
              <w:right w:val="single" w:sz="4" w:space="0" w:color="auto"/>
            </w:tcBorders>
            <w:shd w:val="clear" w:color="auto" w:fill="auto"/>
          </w:tcPr>
          <w:p w:rsidR="00097DCE" w:rsidRPr="00FC60F1" w:rsidRDefault="00097DCE" w:rsidP="00097DCE">
            <w:r w:rsidRPr="00FC60F1">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w:t>
            </w:r>
            <w:r>
              <w:t xml:space="preserve"> </w:t>
            </w:r>
            <w:r w:rsidRPr="00FC60F1">
              <w:t xml:space="preserve">Иные межбюджетные трансферты) </w:t>
            </w:r>
          </w:p>
        </w:tc>
        <w:tc>
          <w:tcPr>
            <w:tcW w:w="1984" w:type="dxa"/>
            <w:gridSpan w:val="2"/>
            <w:tcBorders>
              <w:top w:val="single" w:sz="4" w:space="0" w:color="auto"/>
              <w:left w:val="nil"/>
              <w:bottom w:val="single" w:sz="4" w:space="0" w:color="auto"/>
              <w:right w:val="single" w:sz="4" w:space="0" w:color="auto"/>
            </w:tcBorders>
            <w:shd w:val="clear" w:color="auto" w:fill="auto"/>
          </w:tcPr>
          <w:p w:rsidR="00097DCE" w:rsidRPr="00FC60F1" w:rsidRDefault="00097DCE" w:rsidP="00097DCE">
            <w:pPr>
              <w:jc w:val="center"/>
            </w:pPr>
            <w:r w:rsidRPr="00FC60F1">
              <w:t>9990085010</w:t>
            </w:r>
          </w:p>
        </w:tc>
        <w:tc>
          <w:tcPr>
            <w:tcW w:w="709" w:type="dxa"/>
            <w:gridSpan w:val="3"/>
            <w:tcBorders>
              <w:top w:val="single" w:sz="4" w:space="0" w:color="auto"/>
              <w:left w:val="nil"/>
              <w:bottom w:val="single" w:sz="4" w:space="0" w:color="auto"/>
              <w:right w:val="single" w:sz="4" w:space="0" w:color="auto"/>
            </w:tcBorders>
            <w:shd w:val="clear" w:color="auto" w:fill="auto"/>
          </w:tcPr>
          <w:p w:rsidR="00097DCE" w:rsidRPr="00FC60F1" w:rsidRDefault="00097DCE" w:rsidP="00097DCE">
            <w:pPr>
              <w:jc w:val="center"/>
            </w:pPr>
            <w:r w:rsidRPr="00FC60F1">
              <w:t>540</w:t>
            </w:r>
          </w:p>
        </w:tc>
        <w:tc>
          <w:tcPr>
            <w:tcW w:w="567" w:type="dxa"/>
            <w:gridSpan w:val="2"/>
            <w:tcBorders>
              <w:top w:val="single" w:sz="4" w:space="0" w:color="auto"/>
              <w:left w:val="nil"/>
              <w:bottom w:val="single" w:sz="4" w:space="0" w:color="auto"/>
              <w:right w:val="single" w:sz="4" w:space="0" w:color="auto"/>
            </w:tcBorders>
            <w:shd w:val="clear" w:color="auto" w:fill="auto"/>
          </w:tcPr>
          <w:p w:rsidR="00097DCE" w:rsidRPr="00FC60F1" w:rsidRDefault="00097DCE" w:rsidP="00097DCE">
            <w:pPr>
              <w:jc w:val="center"/>
            </w:pPr>
            <w:r w:rsidRPr="00FC60F1">
              <w:t>05</w:t>
            </w:r>
          </w:p>
        </w:tc>
        <w:tc>
          <w:tcPr>
            <w:tcW w:w="567" w:type="dxa"/>
            <w:gridSpan w:val="2"/>
            <w:tcBorders>
              <w:top w:val="single" w:sz="4" w:space="0" w:color="auto"/>
              <w:left w:val="nil"/>
              <w:bottom w:val="single" w:sz="4" w:space="0" w:color="auto"/>
              <w:right w:val="single" w:sz="4" w:space="0" w:color="auto"/>
            </w:tcBorders>
            <w:shd w:val="clear" w:color="auto" w:fill="auto"/>
          </w:tcPr>
          <w:p w:rsidR="00097DCE" w:rsidRPr="00FC60F1" w:rsidRDefault="00097DCE" w:rsidP="00097DCE">
            <w:pPr>
              <w:jc w:val="center"/>
            </w:pPr>
            <w:r w:rsidRPr="00FC60F1">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27.0</w:t>
            </w:r>
          </w:p>
        </w:tc>
        <w:tc>
          <w:tcPr>
            <w:tcW w:w="1275" w:type="dxa"/>
            <w:gridSpan w:val="2"/>
            <w:tcBorders>
              <w:top w:val="single" w:sz="4" w:space="0" w:color="auto"/>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c>
          <w:tcPr>
            <w:tcW w:w="1276" w:type="dxa"/>
            <w:gridSpan w:val="4"/>
            <w:tcBorders>
              <w:top w:val="single" w:sz="4" w:space="0" w:color="auto"/>
              <w:left w:val="nil"/>
              <w:bottom w:val="single" w:sz="4" w:space="0" w:color="auto"/>
              <w:right w:val="single" w:sz="4" w:space="0" w:color="auto"/>
            </w:tcBorders>
            <w:shd w:val="clear" w:color="auto" w:fill="auto"/>
          </w:tcPr>
          <w:p w:rsidR="00097DCE" w:rsidRPr="00FC60F1" w:rsidRDefault="00097DCE" w:rsidP="00097DCE">
            <w:pPr>
              <w:jc w:val="center"/>
            </w:pPr>
            <w:r w:rsidRPr="00FC60F1">
              <w:t>0.0</w:t>
            </w:r>
          </w:p>
        </w:tc>
      </w:tr>
      <w:tr w:rsidR="00097DCE" w:rsidRPr="00FC60F1"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hideMark/>
          </w:tcPr>
          <w:p w:rsidR="00097DCE" w:rsidRPr="00FC60F1" w:rsidRDefault="00097DCE" w:rsidP="00097DCE">
            <w:r w:rsidRPr="00FC60F1">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9990090110</w:t>
            </w:r>
          </w:p>
        </w:tc>
        <w:tc>
          <w:tcPr>
            <w:tcW w:w="709" w:type="dxa"/>
            <w:gridSpan w:val="3"/>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880</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hideMark/>
          </w:tcPr>
          <w:p w:rsidR="00097DCE" w:rsidRPr="00FC60F1" w:rsidRDefault="00097DCE" w:rsidP="00097DCE">
            <w:pPr>
              <w:jc w:val="center"/>
            </w:pPr>
            <w:r w:rsidRPr="00FC60F1">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97DCE" w:rsidRPr="00FC60F1" w:rsidRDefault="00097DCE" w:rsidP="00097DCE">
            <w:pPr>
              <w:jc w:val="center"/>
            </w:pPr>
            <w:r w:rsidRPr="00FC60F1">
              <w:t>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250.6</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473.2</w:t>
            </w:r>
          </w:p>
        </w:tc>
      </w:tr>
      <w:tr w:rsidR="00097DCE" w:rsidRPr="00FC60F1"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9990099990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13</w:t>
            </w: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20.0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300.0</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300.0</w:t>
            </w:r>
          </w:p>
        </w:tc>
      </w:tr>
      <w:tr w:rsidR="00097DCE" w:rsidRPr="00FC60F1"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FC60F1" w:rsidRDefault="00097DCE" w:rsidP="00097DCE">
            <w:r w:rsidRPr="00FC60F1">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9990099990</w:t>
            </w:r>
          </w:p>
        </w:tc>
        <w:tc>
          <w:tcPr>
            <w:tcW w:w="709" w:type="dxa"/>
            <w:gridSpan w:val="3"/>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240</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08</w:t>
            </w:r>
          </w:p>
        </w:tc>
        <w:tc>
          <w:tcPr>
            <w:tcW w:w="567"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01</w:t>
            </w: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FC60F1" w:rsidRDefault="00097DCE" w:rsidP="00097DCE">
            <w:pPr>
              <w:jc w:val="center"/>
            </w:pPr>
            <w:r w:rsidRPr="00FC60F1">
              <w:t>200.0</w:t>
            </w:r>
          </w:p>
        </w:tc>
        <w:tc>
          <w:tcPr>
            <w:tcW w:w="1275" w:type="dxa"/>
            <w:gridSpan w:val="2"/>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1 416.7</w:t>
            </w:r>
          </w:p>
        </w:tc>
        <w:tc>
          <w:tcPr>
            <w:tcW w:w="1276" w:type="dxa"/>
            <w:gridSpan w:val="4"/>
            <w:tcBorders>
              <w:top w:val="nil"/>
              <w:left w:val="nil"/>
              <w:bottom w:val="single" w:sz="4" w:space="0" w:color="auto"/>
              <w:right w:val="single" w:sz="4" w:space="0" w:color="auto"/>
            </w:tcBorders>
            <w:shd w:val="clear" w:color="auto" w:fill="auto"/>
          </w:tcPr>
          <w:p w:rsidR="00097DCE" w:rsidRPr="00FC60F1" w:rsidRDefault="00097DCE" w:rsidP="00097DCE">
            <w:pPr>
              <w:jc w:val="center"/>
            </w:pPr>
            <w:r w:rsidRPr="00FC60F1">
              <w:t>600.0</w:t>
            </w:r>
          </w:p>
        </w:tc>
      </w:tr>
      <w:tr w:rsidR="00097DCE" w:rsidRPr="00626D5E" w:rsidTr="00097DCE">
        <w:trPr>
          <w:gridBefore w:val="1"/>
          <w:gridAfter w:val="1"/>
          <w:wBefore w:w="252" w:type="dxa"/>
          <w:wAfter w:w="425" w:type="dxa"/>
          <w:trHeight w:val="360"/>
        </w:trPr>
        <w:tc>
          <w:tcPr>
            <w:tcW w:w="7905" w:type="dxa"/>
            <w:gridSpan w:val="8"/>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rPr>
                <w:b/>
              </w:rPr>
            </w:pPr>
            <w:r w:rsidRPr="00626D5E">
              <w:rPr>
                <w:b/>
              </w:rPr>
              <w:t>Всего</w:t>
            </w:r>
          </w:p>
        </w:tc>
        <w:tc>
          <w:tcPr>
            <w:tcW w:w="1984"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709" w:type="dxa"/>
            <w:gridSpan w:val="3"/>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567"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p>
        </w:tc>
        <w:tc>
          <w:tcPr>
            <w:tcW w:w="1276" w:type="dxa"/>
            <w:gridSpan w:val="2"/>
            <w:tcBorders>
              <w:top w:val="nil"/>
              <w:left w:val="single" w:sz="4" w:space="0" w:color="auto"/>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12 945.6</w:t>
            </w:r>
          </w:p>
        </w:tc>
        <w:tc>
          <w:tcPr>
            <w:tcW w:w="1275" w:type="dxa"/>
            <w:gridSpan w:val="2"/>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10 143.9</w:t>
            </w:r>
          </w:p>
        </w:tc>
        <w:tc>
          <w:tcPr>
            <w:tcW w:w="1276" w:type="dxa"/>
            <w:gridSpan w:val="4"/>
            <w:tcBorders>
              <w:top w:val="nil"/>
              <w:left w:val="nil"/>
              <w:bottom w:val="single" w:sz="4" w:space="0" w:color="auto"/>
              <w:right w:val="single" w:sz="4" w:space="0" w:color="auto"/>
            </w:tcBorders>
            <w:shd w:val="clear" w:color="auto" w:fill="auto"/>
          </w:tcPr>
          <w:p w:rsidR="00097DCE" w:rsidRPr="00626D5E" w:rsidRDefault="00097DCE" w:rsidP="00097DCE">
            <w:pPr>
              <w:jc w:val="center"/>
              <w:rPr>
                <w:b/>
              </w:rPr>
            </w:pPr>
            <w:r w:rsidRPr="00626D5E">
              <w:rPr>
                <w:b/>
              </w:rPr>
              <w:t>9 590.1</w:t>
            </w:r>
          </w:p>
        </w:tc>
      </w:tr>
      <w:tr w:rsidR="00097DCE" w:rsidRPr="00B61ABC" w:rsidTr="0009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5"/>
        </w:trPr>
        <w:tc>
          <w:tcPr>
            <w:tcW w:w="16236" w:type="dxa"/>
            <w:gridSpan w:val="27"/>
            <w:tcBorders>
              <w:top w:val="nil"/>
              <w:left w:val="nil"/>
              <w:bottom w:val="single" w:sz="4" w:space="0" w:color="auto"/>
              <w:right w:val="nil"/>
            </w:tcBorders>
          </w:tcPr>
          <w:p w:rsidR="00097DCE" w:rsidRPr="00B627EB" w:rsidRDefault="00097DCE" w:rsidP="00097DCE">
            <w:pPr>
              <w:jc w:val="center"/>
              <w:rPr>
                <w:sz w:val="28"/>
                <w:szCs w:val="28"/>
              </w:rPr>
            </w:pPr>
            <w:r w:rsidRPr="00B627EB">
              <w:rPr>
                <w:sz w:val="28"/>
                <w:szCs w:val="28"/>
              </w:rPr>
              <w:t xml:space="preserve">Приложение </w:t>
            </w:r>
            <w:r>
              <w:rPr>
                <w:sz w:val="28"/>
                <w:szCs w:val="28"/>
              </w:rPr>
              <w:t>6</w:t>
            </w:r>
          </w:p>
          <w:p w:rsidR="00097DCE" w:rsidRDefault="00097DCE" w:rsidP="00097DCE">
            <w:pPr>
              <w:jc w:val="right"/>
              <w:rPr>
                <w:sz w:val="28"/>
                <w:szCs w:val="28"/>
              </w:rPr>
            </w:pPr>
            <w:r>
              <w:rPr>
                <w:sz w:val="28"/>
                <w:szCs w:val="28"/>
              </w:rPr>
              <w:t xml:space="preserve"> </w:t>
            </w:r>
            <w:r w:rsidRPr="00B627EB">
              <w:rPr>
                <w:sz w:val="28"/>
                <w:szCs w:val="28"/>
              </w:rPr>
              <w:t>к решению Собрания депутатов</w:t>
            </w:r>
            <w:r>
              <w:rPr>
                <w:sz w:val="28"/>
                <w:szCs w:val="28"/>
              </w:rPr>
              <w:t xml:space="preserve"> Мещеряковского</w:t>
            </w:r>
            <w:r w:rsidRPr="00B627EB">
              <w:rPr>
                <w:sz w:val="28"/>
                <w:szCs w:val="28"/>
              </w:rPr>
              <w:t xml:space="preserve"> сельского поселения</w:t>
            </w:r>
            <w:r>
              <w:rPr>
                <w:sz w:val="28"/>
                <w:szCs w:val="28"/>
              </w:rPr>
              <w:t xml:space="preserve"> </w:t>
            </w:r>
          </w:p>
          <w:p w:rsidR="00097DCE" w:rsidRPr="00B627EB" w:rsidRDefault="00097DCE" w:rsidP="00097DCE">
            <w:pPr>
              <w:jc w:val="right"/>
              <w:rPr>
                <w:sz w:val="28"/>
                <w:szCs w:val="28"/>
              </w:rPr>
            </w:pPr>
            <w:r>
              <w:rPr>
                <w:sz w:val="28"/>
                <w:szCs w:val="28"/>
              </w:rPr>
              <w:t>«О бюджете Мещеряковского</w:t>
            </w:r>
            <w:r w:rsidRPr="00B627EB">
              <w:rPr>
                <w:sz w:val="28"/>
                <w:szCs w:val="28"/>
              </w:rPr>
              <w:t xml:space="preserve"> сельского поселения</w:t>
            </w:r>
            <w:r>
              <w:t xml:space="preserve"> </w:t>
            </w:r>
            <w:r w:rsidRPr="006B1A43">
              <w:rPr>
                <w:sz w:val="28"/>
                <w:szCs w:val="28"/>
              </w:rPr>
              <w:t>Верхнедонского района</w:t>
            </w:r>
            <w:r>
              <w:rPr>
                <w:sz w:val="28"/>
                <w:szCs w:val="28"/>
              </w:rPr>
              <w:t xml:space="preserve"> </w:t>
            </w:r>
          </w:p>
          <w:p w:rsidR="00097DCE" w:rsidRPr="00B61ABC" w:rsidRDefault="00097DCE" w:rsidP="00097DCE">
            <w:pPr>
              <w:jc w:val="right"/>
              <w:rPr>
                <w:sz w:val="28"/>
                <w:szCs w:val="28"/>
              </w:rPr>
            </w:pPr>
            <w:r w:rsidRPr="00B627EB">
              <w:rPr>
                <w:sz w:val="28"/>
                <w:szCs w:val="28"/>
              </w:rPr>
              <w:t>на 20</w:t>
            </w:r>
            <w:r>
              <w:rPr>
                <w:sz w:val="28"/>
                <w:szCs w:val="28"/>
              </w:rPr>
              <w:t>23</w:t>
            </w:r>
            <w:r w:rsidRPr="00B627EB">
              <w:rPr>
                <w:sz w:val="28"/>
                <w:szCs w:val="28"/>
              </w:rPr>
              <w:t xml:space="preserve"> год</w:t>
            </w:r>
            <w:r>
              <w:rPr>
                <w:sz w:val="28"/>
                <w:szCs w:val="28"/>
              </w:rPr>
              <w:t xml:space="preserve"> </w:t>
            </w:r>
            <w:r w:rsidRPr="00B627EB">
              <w:rPr>
                <w:sz w:val="28"/>
                <w:szCs w:val="28"/>
              </w:rPr>
              <w:t>и на плановый период 202</w:t>
            </w:r>
            <w:r>
              <w:rPr>
                <w:sz w:val="28"/>
                <w:szCs w:val="28"/>
              </w:rPr>
              <w:t>4</w:t>
            </w:r>
            <w:r w:rsidRPr="00B627EB">
              <w:rPr>
                <w:sz w:val="28"/>
                <w:szCs w:val="28"/>
              </w:rPr>
              <w:t xml:space="preserve"> и 202</w:t>
            </w:r>
            <w:r>
              <w:rPr>
                <w:sz w:val="28"/>
                <w:szCs w:val="28"/>
              </w:rPr>
              <w:t>4</w:t>
            </w:r>
            <w:r w:rsidRPr="00B627EB">
              <w:rPr>
                <w:sz w:val="28"/>
                <w:szCs w:val="28"/>
              </w:rPr>
              <w:t xml:space="preserve"> годов»</w:t>
            </w:r>
            <w:r w:rsidRPr="00B61ABC">
              <w:rPr>
                <w:sz w:val="28"/>
                <w:szCs w:val="28"/>
              </w:rPr>
              <w:t xml:space="preserve">                                                                                                                                                                                                                                                                                          </w:t>
            </w:r>
          </w:p>
          <w:p w:rsidR="00097DCE" w:rsidRDefault="00097DCE" w:rsidP="00097DCE">
            <w:pPr>
              <w:jc w:val="center"/>
              <w:rPr>
                <w:b/>
                <w:sz w:val="28"/>
                <w:szCs w:val="28"/>
              </w:rPr>
            </w:pPr>
          </w:p>
          <w:p w:rsidR="00097DCE" w:rsidRDefault="00097DCE" w:rsidP="00097DCE">
            <w:pPr>
              <w:jc w:val="center"/>
              <w:rPr>
                <w:b/>
                <w:sz w:val="28"/>
                <w:szCs w:val="28"/>
              </w:rPr>
            </w:pPr>
            <w:r w:rsidRPr="00B61ABC">
              <w:rPr>
                <w:b/>
                <w:sz w:val="28"/>
                <w:szCs w:val="28"/>
              </w:rPr>
              <w:t>Субвенции, предоставляемые из областного бюджета для обес</w:t>
            </w:r>
            <w:r>
              <w:rPr>
                <w:b/>
                <w:sz w:val="28"/>
                <w:szCs w:val="28"/>
              </w:rPr>
              <w:t xml:space="preserve">печения осуществления органами </w:t>
            </w:r>
            <w:r w:rsidRPr="00B61ABC">
              <w:rPr>
                <w:b/>
                <w:sz w:val="28"/>
                <w:szCs w:val="28"/>
              </w:rPr>
              <w:t xml:space="preserve">местного самоуправления </w:t>
            </w:r>
            <w:r>
              <w:rPr>
                <w:b/>
                <w:sz w:val="28"/>
                <w:szCs w:val="28"/>
              </w:rPr>
              <w:t xml:space="preserve">Мещеряковского </w:t>
            </w:r>
            <w:r w:rsidRPr="00B61ABC">
              <w:rPr>
                <w:b/>
                <w:sz w:val="28"/>
                <w:szCs w:val="28"/>
              </w:rPr>
              <w:t>сельского поселения отдельных государственных полномочий на 20</w:t>
            </w:r>
            <w:r>
              <w:rPr>
                <w:b/>
                <w:sz w:val="28"/>
                <w:szCs w:val="28"/>
              </w:rPr>
              <w:t>23</w:t>
            </w:r>
            <w:r w:rsidRPr="00B61ABC">
              <w:rPr>
                <w:b/>
                <w:sz w:val="28"/>
                <w:szCs w:val="28"/>
              </w:rPr>
              <w:t xml:space="preserve"> год</w:t>
            </w:r>
            <w:r>
              <w:rPr>
                <w:b/>
                <w:sz w:val="28"/>
                <w:szCs w:val="28"/>
              </w:rPr>
              <w:t xml:space="preserve"> и на плановый период</w:t>
            </w:r>
          </w:p>
          <w:p w:rsidR="00097DCE" w:rsidRPr="00B61ABC" w:rsidRDefault="00097DCE" w:rsidP="00097DCE">
            <w:pPr>
              <w:jc w:val="center"/>
              <w:rPr>
                <w:sz w:val="28"/>
                <w:szCs w:val="28"/>
              </w:rPr>
            </w:pPr>
            <w:r>
              <w:rPr>
                <w:b/>
                <w:sz w:val="28"/>
                <w:szCs w:val="28"/>
              </w:rPr>
              <w:t xml:space="preserve"> 2024 </w:t>
            </w:r>
            <w:r w:rsidRPr="00B61ABC">
              <w:rPr>
                <w:b/>
                <w:sz w:val="28"/>
                <w:szCs w:val="28"/>
              </w:rPr>
              <w:t>и 202</w:t>
            </w:r>
            <w:r>
              <w:rPr>
                <w:b/>
                <w:sz w:val="28"/>
                <w:szCs w:val="28"/>
              </w:rPr>
              <w:t>5</w:t>
            </w:r>
            <w:r w:rsidRPr="00B61ABC">
              <w:rPr>
                <w:b/>
                <w:sz w:val="28"/>
                <w:szCs w:val="28"/>
              </w:rPr>
              <w:t xml:space="preserve"> годов</w:t>
            </w:r>
          </w:p>
        </w:tc>
      </w:tr>
      <w:tr w:rsidR="00097DCE" w:rsidRPr="00C00D20" w:rsidTr="0009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0"/>
        </w:trPr>
        <w:tc>
          <w:tcPr>
            <w:tcW w:w="600" w:type="dxa"/>
            <w:gridSpan w:val="2"/>
            <w:vMerge w:val="restart"/>
            <w:tcBorders>
              <w:top w:val="single" w:sz="4" w:space="0" w:color="auto"/>
              <w:left w:val="single" w:sz="4" w:space="0" w:color="auto"/>
              <w:bottom w:val="single" w:sz="4" w:space="0" w:color="auto"/>
              <w:right w:val="single" w:sz="4" w:space="0" w:color="auto"/>
            </w:tcBorders>
          </w:tcPr>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r w:rsidRPr="00C00D20">
              <w:rPr>
                <w:sz w:val="20"/>
                <w:szCs w:val="20"/>
              </w:rPr>
              <w:t>№ п/п</w:t>
            </w:r>
          </w:p>
        </w:tc>
        <w:tc>
          <w:tcPr>
            <w:tcW w:w="3304" w:type="dxa"/>
            <w:vMerge w:val="restart"/>
            <w:tcBorders>
              <w:top w:val="single" w:sz="4" w:space="0" w:color="auto"/>
              <w:left w:val="single" w:sz="4" w:space="0" w:color="auto"/>
              <w:bottom w:val="single" w:sz="4" w:space="0" w:color="auto"/>
              <w:right w:val="single" w:sz="4" w:space="0" w:color="auto"/>
            </w:tcBorders>
          </w:tcPr>
          <w:p w:rsidR="00097DCE" w:rsidRPr="00C00D20" w:rsidRDefault="00097DCE" w:rsidP="00097DCE">
            <w:pPr>
              <w:jc w:val="center"/>
              <w:rPr>
                <w:sz w:val="20"/>
                <w:szCs w:val="20"/>
              </w:rPr>
            </w:pPr>
            <w:r w:rsidRPr="00C00D20">
              <w:rPr>
                <w:sz w:val="20"/>
                <w:szCs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r w:rsidRPr="00C00D20">
              <w:rPr>
                <w:sz w:val="20"/>
                <w:szCs w:val="20"/>
              </w:rPr>
              <w:t>Классификация доходов</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right"/>
              <w:rPr>
                <w:sz w:val="20"/>
                <w:szCs w:val="20"/>
              </w:rPr>
            </w:pPr>
          </w:p>
          <w:p w:rsidR="00097DCE" w:rsidRPr="00C00D20" w:rsidRDefault="00097DCE" w:rsidP="00097DCE">
            <w:pPr>
              <w:jc w:val="right"/>
              <w:rPr>
                <w:sz w:val="20"/>
                <w:szCs w:val="20"/>
              </w:rPr>
            </w:pPr>
          </w:p>
          <w:p w:rsidR="00097DCE" w:rsidRPr="00C00D20" w:rsidRDefault="00097DCE" w:rsidP="00097DCE">
            <w:pPr>
              <w:jc w:val="right"/>
              <w:rPr>
                <w:sz w:val="20"/>
                <w:szCs w:val="20"/>
              </w:rPr>
            </w:pPr>
          </w:p>
          <w:p w:rsidR="00097DCE" w:rsidRPr="00C00D20" w:rsidRDefault="00097DCE" w:rsidP="00097DCE">
            <w:pPr>
              <w:jc w:val="right"/>
              <w:rPr>
                <w:sz w:val="20"/>
                <w:szCs w:val="20"/>
              </w:rPr>
            </w:pPr>
          </w:p>
          <w:p w:rsidR="00097DCE" w:rsidRPr="00C00D20" w:rsidRDefault="00097DCE" w:rsidP="00097DCE">
            <w:pPr>
              <w:jc w:val="right"/>
              <w:rPr>
                <w:sz w:val="20"/>
                <w:szCs w:val="20"/>
              </w:rPr>
            </w:pPr>
            <w:r w:rsidRPr="00C00D20">
              <w:rPr>
                <w:sz w:val="20"/>
                <w:szCs w:val="20"/>
              </w:rPr>
              <w:t>202</w:t>
            </w:r>
            <w:r>
              <w:rPr>
                <w:sz w:val="20"/>
                <w:szCs w:val="20"/>
              </w:rPr>
              <w:t>3</w:t>
            </w:r>
            <w:r w:rsidRPr="00C00D20">
              <w:rPr>
                <w:sz w:val="20"/>
                <w:szCs w:val="20"/>
              </w:rPr>
              <w:t xml:space="preserve"> год</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r w:rsidRPr="00C00D20">
              <w:rPr>
                <w:sz w:val="20"/>
                <w:szCs w:val="20"/>
              </w:rPr>
              <w:t>202</w:t>
            </w:r>
            <w:r>
              <w:rPr>
                <w:sz w:val="20"/>
                <w:szCs w:val="20"/>
              </w:rPr>
              <w:t>4</w:t>
            </w:r>
            <w:r w:rsidRPr="00C00D20">
              <w:rPr>
                <w:sz w:val="20"/>
                <w:szCs w:val="20"/>
              </w:rPr>
              <w:t xml:space="preserve"> год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rPr>
                <w:sz w:val="20"/>
                <w:szCs w:val="20"/>
              </w:rPr>
            </w:pPr>
            <w:r w:rsidRPr="00C00D20">
              <w:rPr>
                <w:sz w:val="20"/>
                <w:szCs w:val="20"/>
              </w:rPr>
              <w:t>202</w:t>
            </w:r>
            <w:r>
              <w:rPr>
                <w:sz w:val="20"/>
                <w:szCs w:val="20"/>
              </w:rPr>
              <w:t>5</w:t>
            </w:r>
          </w:p>
          <w:p w:rsidR="00097DCE" w:rsidRPr="00C00D20" w:rsidRDefault="00097DCE" w:rsidP="00097DCE">
            <w:pPr>
              <w:rPr>
                <w:sz w:val="20"/>
                <w:szCs w:val="20"/>
              </w:rPr>
            </w:pPr>
            <w:r w:rsidRPr="00C00D20">
              <w:rPr>
                <w:sz w:val="20"/>
                <w:szCs w:val="20"/>
              </w:rPr>
              <w:t>год</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097DCE" w:rsidRPr="00C00D20" w:rsidRDefault="00097DCE" w:rsidP="00097DCE">
            <w:pPr>
              <w:tabs>
                <w:tab w:val="left" w:pos="708"/>
                <w:tab w:val="center" w:pos="4677"/>
                <w:tab w:val="right" w:pos="9355"/>
              </w:tabs>
              <w:jc w:val="center"/>
              <w:rPr>
                <w:sz w:val="20"/>
                <w:szCs w:val="20"/>
              </w:rPr>
            </w:pPr>
            <w:r w:rsidRPr="00C00D20">
              <w:rPr>
                <w:sz w:val="20"/>
                <w:szCs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3260" w:type="dxa"/>
            <w:gridSpan w:val="8"/>
            <w:tcBorders>
              <w:top w:val="single" w:sz="4" w:space="0" w:color="auto"/>
              <w:left w:val="single" w:sz="4" w:space="0" w:color="auto"/>
              <w:bottom w:val="single" w:sz="4" w:space="0" w:color="auto"/>
              <w:right w:val="single" w:sz="4" w:space="0" w:color="auto"/>
            </w:tcBorders>
          </w:tcPr>
          <w:p w:rsidR="00097DCE" w:rsidRPr="00C00D20" w:rsidRDefault="00097DCE" w:rsidP="00097DCE">
            <w:pPr>
              <w:jc w:val="center"/>
              <w:rPr>
                <w:sz w:val="20"/>
                <w:szCs w:val="20"/>
              </w:rPr>
            </w:pPr>
          </w:p>
          <w:p w:rsidR="00097DCE" w:rsidRPr="00C00D20" w:rsidRDefault="00097DCE" w:rsidP="00097DCE">
            <w:pPr>
              <w:jc w:val="center"/>
              <w:rPr>
                <w:sz w:val="20"/>
                <w:szCs w:val="20"/>
              </w:rPr>
            </w:pPr>
            <w:r w:rsidRPr="00C00D20">
              <w:rPr>
                <w:sz w:val="20"/>
                <w:szCs w:val="20"/>
              </w:rPr>
              <w:t>Классификация расходов</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right"/>
              <w:rPr>
                <w:sz w:val="20"/>
                <w:szCs w:val="20"/>
              </w:rPr>
            </w:pPr>
          </w:p>
          <w:p w:rsidR="00097DCE" w:rsidRPr="00C00D20" w:rsidRDefault="00097DCE" w:rsidP="00097DCE">
            <w:pPr>
              <w:jc w:val="right"/>
              <w:rPr>
                <w:sz w:val="20"/>
                <w:szCs w:val="20"/>
              </w:rPr>
            </w:pPr>
          </w:p>
          <w:p w:rsidR="00097DCE" w:rsidRPr="00C00D20" w:rsidRDefault="00097DCE" w:rsidP="00097DCE">
            <w:pPr>
              <w:jc w:val="right"/>
              <w:rPr>
                <w:sz w:val="20"/>
                <w:szCs w:val="20"/>
              </w:rPr>
            </w:pPr>
          </w:p>
          <w:p w:rsidR="00097DCE" w:rsidRPr="00C00D20" w:rsidRDefault="00097DCE" w:rsidP="00097DCE">
            <w:pPr>
              <w:jc w:val="right"/>
              <w:rPr>
                <w:sz w:val="20"/>
                <w:szCs w:val="20"/>
              </w:rPr>
            </w:pPr>
          </w:p>
          <w:p w:rsidR="00097DCE" w:rsidRPr="00C00D20" w:rsidRDefault="00097DCE" w:rsidP="00097DCE">
            <w:pPr>
              <w:jc w:val="right"/>
              <w:rPr>
                <w:sz w:val="20"/>
                <w:szCs w:val="20"/>
              </w:rPr>
            </w:pPr>
            <w:r w:rsidRPr="00C00D20">
              <w:rPr>
                <w:sz w:val="20"/>
                <w:szCs w:val="20"/>
              </w:rPr>
              <w:t>202</w:t>
            </w:r>
            <w:r>
              <w:rPr>
                <w:sz w:val="20"/>
                <w:szCs w:val="20"/>
              </w:rPr>
              <w:t>3</w:t>
            </w:r>
            <w:r w:rsidRPr="00C00D20">
              <w:rPr>
                <w:sz w:val="20"/>
                <w:szCs w:val="20"/>
              </w:rPr>
              <w:t xml:space="preserve"> год</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r w:rsidRPr="00C00D20">
              <w:rPr>
                <w:sz w:val="20"/>
                <w:szCs w:val="20"/>
              </w:rPr>
              <w:t>202</w:t>
            </w:r>
            <w:r>
              <w:rPr>
                <w:sz w:val="20"/>
                <w:szCs w:val="20"/>
              </w:rPr>
              <w:t>4</w:t>
            </w:r>
            <w:r w:rsidRPr="00C00D20">
              <w:rPr>
                <w:sz w:val="20"/>
                <w:szCs w:val="20"/>
              </w:rPr>
              <w:t xml:space="preserve"> год</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jc w:val="center"/>
              <w:rPr>
                <w:sz w:val="20"/>
                <w:szCs w:val="20"/>
              </w:rPr>
            </w:pPr>
          </w:p>
          <w:p w:rsidR="00097DCE" w:rsidRPr="00C00D20" w:rsidRDefault="00097DCE" w:rsidP="00097DCE">
            <w:pPr>
              <w:rPr>
                <w:sz w:val="20"/>
                <w:szCs w:val="20"/>
              </w:rPr>
            </w:pPr>
            <w:r w:rsidRPr="00C00D20">
              <w:rPr>
                <w:sz w:val="20"/>
                <w:szCs w:val="20"/>
              </w:rPr>
              <w:t>202</w:t>
            </w:r>
            <w:r>
              <w:rPr>
                <w:sz w:val="20"/>
                <w:szCs w:val="20"/>
              </w:rPr>
              <w:t>5</w:t>
            </w:r>
          </w:p>
          <w:p w:rsidR="00097DCE" w:rsidRPr="00C00D20" w:rsidRDefault="00097DCE" w:rsidP="00097DCE">
            <w:pPr>
              <w:rPr>
                <w:sz w:val="20"/>
                <w:szCs w:val="20"/>
              </w:rPr>
            </w:pPr>
            <w:r w:rsidRPr="00C00D20">
              <w:rPr>
                <w:sz w:val="20"/>
                <w:szCs w:val="20"/>
              </w:rPr>
              <w:t>год</w:t>
            </w:r>
          </w:p>
        </w:tc>
      </w:tr>
      <w:tr w:rsidR="00097DCE" w:rsidRPr="00C00D20" w:rsidTr="0009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85"/>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rPr>
                <w:sz w:val="20"/>
                <w:szCs w:val="20"/>
              </w:rPr>
            </w:pPr>
          </w:p>
        </w:tc>
        <w:tc>
          <w:tcPr>
            <w:tcW w:w="3304" w:type="dxa"/>
            <w:vMerge/>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rPr>
                <w:sz w:val="20"/>
                <w:szCs w:val="20"/>
              </w:rPr>
            </w:pPr>
          </w:p>
        </w:tc>
        <w:tc>
          <w:tcPr>
            <w:tcW w:w="851" w:type="dxa"/>
            <w:gridSpan w:val="2"/>
            <w:vMerge/>
            <w:tcBorders>
              <w:left w:val="single" w:sz="4" w:space="0" w:color="auto"/>
              <w:right w:val="single" w:sz="4" w:space="0" w:color="auto"/>
            </w:tcBorders>
            <w:vAlign w:val="center"/>
          </w:tcPr>
          <w:p w:rsidR="00097DCE" w:rsidRPr="00C00D20" w:rsidRDefault="00097DCE" w:rsidP="00097DCE">
            <w:pPr>
              <w:rPr>
                <w:sz w:val="20"/>
                <w:szCs w:val="20"/>
              </w:rPr>
            </w:pPr>
          </w:p>
        </w:tc>
        <w:tc>
          <w:tcPr>
            <w:tcW w:w="709" w:type="dxa"/>
            <w:gridSpan w:val="2"/>
            <w:vMerge/>
            <w:tcBorders>
              <w:left w:val="single" w:sz="4" w:space="0" w:color="auto"/>
              <w:right w:val="single" w:sz="4" w:space="0" w:color="auto"/>
            </w:tcBorders>
            <w:vAlign w:val="center"/>
          </w:tcPr>
          <w:p w:rsidR="00097DCE" w:rsidRPr="00C00D20" w:rsidRDefault="00097DCE" w:rsidP="00097DCE">
            <w:pPr>
              <w:rPr>
                <w:sz w:val="20"/>
                <w:szCs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rPr>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18"/>
                <w:szCs w:val="18"/>
              </w:rPr>
            </w:pPr>
          </w:p>
          <w:p w:rsidR="00097DCE" w:rsidRPr="00C00D20" w:rsidRDefault="00097DCE" w:rsidP="00097DCE">
            <w:pPr>
              <w:tabs>
                <w:tab w:val="left" w:pos="708"/>
                <w:tab w:val="center" w:pos="4677"/>
                <w:tab w:val="right" w:pos="9355"/>
              </w:tabs>
              <w:jc w:val="center"/>
              <w:rPr>
                <w:sz w:val="18"/>
                <w:szCs w:val="18"/>
              </w:rPr>
            </w:pPr>
            <w:r w:rsidRPr="00C00D20">
              <w:rPr>
                <w:sz w:val="18"/>
                <w:szCs w:val="18"/>
              </w:rPr>
              <w:t>Раздел, подраздел</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18"/>
                <w:szCs w:val="18"/>
              </w:rPr>
            </w:pPr>
          </w:p>
          <w:p w:rsidR="00097DCE" w:rsidRPr="00C00D20" w:rsidRDefault="00097DCE" w:rsidP="00097DCE">
            <w:pPr>
              <w:jc w:val="center"/>
              <w:rPr>
                <w:sz w:val="18"/>
                <w:szCs w:val="18"/>
              </w:rPr>
            </w:pPr>
            <w:r w:rsidRPr="00C00D20">
              <w:rPr>
                <w:sz w:val="18"/>
                <w:szCs w:val="18"/>
              </w:rPr>
              <w:t>Целевая статья</w:t>
            </w:r>
          </w:p>
        </w:tc>
        <w:tc>
          <w:tcPr>
            <w:tcW w:w="708" w:type="dxa"/>
            <w:tcBorders>
              <w:top w:val="single" w:sz="4" w:space="0" w:color="auto"/>
              <w:left w:val="single" w:sz="4" w:space="0" w:color="auto"/>
              <w:bottom w:val="single" w:sz="4" w:space="0" w:color="auto"/>
              <w:right w:val="single" w:sz="4" w:space="0" w:color="auto"/>
            </w:tcBorders>
            <w:vAlign w:val="center"/>
          </w:tcPr>
          <w:p w:rsidR="00097DCE" w:rsidRPr="00C00D20" w:rsidRDefault="00097DCE" w:rsidP="00097DCE">
            <w:pPr>
              <w:jc w:val="center"/>
              <w:rPr>
                <w:sz w:val="18"/>
                <w:szCs w:val="18"/>
              </w:rPr>
            </w:pPr>
            <w:r w:rsidRPr="00C00D20">
              <w:rPr>
                <w:sz w:val="18"/>
                <w:szCs w:val="18"/>
              </w:rPr>
              <w:t>Вид расходов</w:t>
            </w:r>
          </w:p>
        </w:tc>
        <w:tc>
          <w:tcPr>
            <w:tcW w:w="709" w:type="dxa"/>
            <w:gridSpan w:val="2"/>
            <w:vMerge/>
            <w:tcBorders>
              <w:left w:val="single" w:sz="4" w:space="0" w:color="auto"/>
              <w:right w:val="single" w:sz="4" w:space="0" w:color="auto"/>
            </w:tcBorders>
            <w:vAlign w:val="center"/>
          </w:tcPr>
          <w:p w:rsidR="00097DCE" w:rsidRPr="00C00D20" w:rsidRDefault="00097DCE" w:rsidP="00097DCE">
            <w:pPr>
              <w:jc w:val="center"/>
              <w:rPr>
                <w:sz w:val="20"/>
                <w:szCs w:val="20"/>
              </w:rPr>
            </w:pPr>
          </w:p>
        </w:tc>
        <w:tc>
          <w:tcPr>
            <w:tcW w:w="851" w:type="dxa"/>
            <w:gridSpan w:val="2"/>
            <w:vMerge/>
            <w:tcBorders>
              <w:left w:val="single" w:sz="4" w:space="0" w:color="auto"/>
              <w:right w:val="single" w:sz="4" w:space="0" w:color="auto"/>
            </w:tcBorders>
            <w:vAlign w:val="center"/>
          </w:tcPr>
          <w:p w:rsidR="00097DCE" w:rsidRPr="00C00D20" w:rsidRDefault="00097DCE" w:rsidP="00097DCE">
            <w:pPr>
              <w:jc w:val="center"/>
              <w:rPr>
                <w:sz w:val="20"/>
                <w:szCs w:val="20"/>
              </w:rPr>
            </w:pPr>
          </w:p>
        </w:tc>
        <w:tc>
          <w:tcPr>
            <w:tcW w:w="708" w:type="dxa"/>
            <w:gridSpan w:val="2"/>
            <w:vMerge/>
            <w:tcBorders>
              <w:left w:val="single" w:sz="4" w:space="0" w:color="auto"/>
              <w:right w:val="single" w:sz="4" w:space="0" w:color="auto"/>
            </w:tcBorders>
            <w:vAlign w:val="center"/>
          </w:tcPr>
          <w:p w:rsidR="00097DCE" w:rsidRPr="00C00D20" w:rsidRDefault="00097DCE" w:rsidP="00097DCE">
            <w:pPr>
              <w:jc w:val="center"/>
              <w:rPr>
                <w:sz w:val="20"/>
                <w:szCs w:val="20"/>
              </w:rPr>
            </w:pPr>
          </w:p>
        </w:tc>
      </w:tr>
      <w:tr w:rsidR="00097DCE" w:rsidRPr="00AC6499" w:rsidTr="0009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18"/>
        </w:trPr>
        <w:tc>
          <w:tcPr>
            <w:tcW w:w="600" w:type="dxa"/>
            <w:gridSpan w:val="2"/>
            <w:tcBorders>
              <w:top w:val="single" w:sz="4" w:space="0" w:color="auto"/>
              <w:left w:val="single" w:sz="4" w:space="0" w:color="auto"/>
              <w:right w:val="single" w:sz="4" w:space="0" w:color="auto"/>
            </w:tcBorders>
          </w:tcPr>
          <w:p w:rsidR="00097DCE" w:rsidRPr="00C00D20" w:rsidRDefault="00097DCE" w:rsidP="00097DCE">
            <w:pPr>
              <w:jc w:val="center"/>
              <w:rPr>
                <w:sz w:val="22"/>
              </w:rPr>
            </w:pPr>
            <w:r w:rsidRPr="00C00D20">
              <w:rPr>
                <w:sz w:val="22"/>
              </w:rPr>
              <w:t>1</w:t>
            </w:r>
          </w:p>
        </w:tc>
        <w:tc>
          <w:tcPr>
            <w:tcW w:w="3304" w:type="dxa"/>
            <w:tcBorders>
              <w:top w:val="single" w:sz="4" w:space="0" w:color="auto"/>
              <w:left w:val="single" w:sz="4" w:space="0" w:color="auto"/>
              <w:right w:val="single" w:sz="4" w:space="0" w:color="auto"/>
            </w:tcBorders>
          </w:tcPr>
          <w:p w:rsidR="00097DCE" w:rsidRPr="00C00D20" w:rsidRDefault="00097DCE" w:rsidP="00097DCE">
            <w:pPr>
              <w:rPr>
                <w:sz w:val="20"/>
                <w:szCs w:val="20"/>
              </w:rPr>
            </w:pPr>
            <w:r w:rsidRPr="00C00D20">
              <w:rPr>
                <w:sz w:val="20"/>
                <w:szCs w:val="20"/>
              </w:rPr>
              <w:t>Субвенции бюджетам муниципальных районов, городских округов, городских и сельских поселений на 202</w:t>
            </w:r>
            <w:r>
              <w:rPr>
                <w:sz w:val="20"/>
                <w:szCs w:val="20"/>
              </w:rPr>
              <w:t>3</w:t>
            </w:r>
            <w:r w:rsidRPr="00C00D20">
              <w:rPr>
                <w:sz w:val="20"/>
                <w:szCs w:val="20"/>
              </w:rPr>
              <w:t xml:space="preserve"> год и на плановый период 20</w:t>
            </w:r>
            <w:r>
              <w:rPr>
                <w:sz w:val="20"/>
                <w:szCs w:val="20"/>
              </w:rPr>
              <w:t>24</w:t>
            </w:r>
            <w:r w:rsidRPr="00C00D20">
              <w:rPr>
                <w:sz w:val="20"/>
                <w:szCs w:val="20"/>
              </w:rPr>
              <w:t xml:space="preserve"> и 2</w:t>
            </w:r>
            <w:r>
              <w:rPr>
                <w:sz w:val="20"/>
                <w:szCs w:val="20"/>
              </w:rPr>
              <w:t>025</w:t>
            </w:r>
            <w:r w:rsidRPr="00C00D20">
              <w:rPr>
                <w:sz w:val="20"/>
                <w:szCs w:val="20"/>
              </w:rPr>
              <w:t xml:space="preserve"> годов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410" w:type="dxa"/>
            <w:tcBorders>
              <w:top w:val="single" w:sz="4" w:space="0" w:color="auto"/>
              <w:left w:val="single" w:sz="4" w:space="0" w:color="auto"/>
              <w:right w:val="single" w:sz="4" w:space="0" w:color="auto"/>
            </w:tcBorders>
            <w:vAlign w:val="center"/>
          </w:tcPr>
          <w:p w:rsidR="00097DCE" w:rsidRPr="00AC6499" w:rsidRDefault="00097DCE" w:rsidP="00097DCE">
            <w:pPr>
              <w:rPr>
                <w:sz w:val="20"/>
                <w:szCs w:val="20"/>
              </w:rPr>
            </w:pPr>
            <w:r w:rsidRPr="00AC6499">
              <w:rPr>
                <w:sz w:val="20"/>
                <w:szCs w:val="20"/>
              </w:rPr>
              <w:t>2 02 30024 10 0000150</w:t>
            </w:r>
          </w:p>
        </w:tc>
        <w:tc>
          <w:tcPr>
            <w:tcW w:w="850" w:type="dxa"/>
            <w:gridSpan w:val="2"/>
            <w:tcBorders>
              <w:top w:val="single" w:sz="4" w:space="0" w:color="auto"/>
              <w:left w:val="single" w:sz="4" w:space="0" w:color="auto"/>
              <w:right w:val="single" w:sz="4" w:space="0" w:color="auto"/>
            </w:tcBorders>
            <w:vAlign w:val="center"/>
          </w:tcPr>
          <w:p w:rsidR="00097DCE" w:rsidRPr="00AC6499" w:rsidRDefault="00097DCE" w:rsidP="00097DCE">
            <w:pPr>
              <w:jc w:val="right"/>
              <w:rPr>
                <w:sz w:val="20"/>
                <w:szCs w:val="20"/>
              </w:rPr>
            </w:pPr>
            <w:r w:rsidRPr="00AC6499">
              <w:rPr>
                <w:sz w:val="20"/>
                <w:szCs w:val="20"/>
              </w:rPr>
              <w:t>0.2</w:t>
            </w:r>
          </w:p>
        </w:tc>
        <w:tc>
          <w:tcPr>
            <w:tcW w:w="851" w:type="dxa"/>
            <w:gridSpan w:val="2"/>
            <w:tcBorders>
              <w:left w:val="single" w:sz="4" w:space="0" w:color="auto"/>
              <w:right w:val="single" w:sz="4" w:space="0" w:color="auto"/>
            </w:tcBorders>
            <w:vAlign w:val="center"/>
          </w:tcPr>
          <w:p w:rsidR="00097DCE" w:rsidRPr="00AC6499" w:rsidRDefault="00097DCE" w:rsidP="00097DCE">
            <w:pPr>
              <w:jc w:val="right"/>
              <w:rPr>
                <w:sz w:val="20"/>
                <w:szCs w:val="20"/>
              </w:rPr>
            </w:pPr>
            <w:r w:rsidRPr="00AC6499">
              <w:rPr>
                <w:sz w:val="20"/>
                <w:szCs w:val="20"/>
              </w:rPr>
              <w:t>0.2</w:t>
            </w:r>
          </w:p>
        </w:tc>
        <w:tc>
          <w:tcPr>
            <w:tcW w:w="709" w:type="dxa"/>
            <w:gridSpan w:val="2"/>
            <w:tcBorders>
              <w:left w:val="single" w:sz="4" w:space="0" w:color="auto"/>
              <w:right w:val="single" w:sz="4" w:space="0" w:color="auto"/>
            </w:tcBorders>
            <w:vAlign w:val="center"/>
          </w:tcPr>
          <w:p w:rsidR="00097DCE" w:rsidRPr="00AC6499" w:rsidRDefault="00097DCE" w:rsidP="00097DCE">
            <w:pPr>
              <w:jc w:val="right"/>
              <w:rPr>
                <w:sz w:val="20"/>
                <w:szCs w:val="20"/>
              </w:rPr>
            </w:pPr>
            <w:r w:rsidRPr="00AC6499">
              <w:rPr>
                <w:sz w:val="20"/>
                <w:szCs w:val="20"/>
              </w:rPr>
              <w:t>0.2</w:t>
            </w:r>
          </w:p>
        </w:tc>
        <w:tc>
          <w:tcPr>
            <w:tcW w:w="1984" w:type="dxa"/>
            <w:gridSpan w:val="3"/>
            <w:tcBorders>
              <w:top w:val="single" w:sz="4" w:space="0" w:color="auto"/>
              <w:left w:val="single" w:sz="4" w:space="0" w:color="auto"/>
              <w:right w:val="single" w:sz="4" w:space="0" w:color="auto"/>
            </w:tcBorders>
          </w:tcPr>
          <w:p w:rsidR="00097DCE" w:rsidRPr="00C00D20" w:rsidRDefault="00097DCE" w:rsidP="00097DCE">
            <w:pPr>
              <w:rPr>
                <w:sz w:val="20"/>
                <w:szCs w:val="20"/>
              </w:rPr>
            </w:pPr>
            <w:r>
              <w:rPr>
                <w:sz w:val="20"/>
                <w:szCs w:val="20"/>
              </w:rPr>
              <w:t>Осуществление по о</w:t>
            </w:r>
            <w:r w:rsidRPr="00C00D20">
              <w:rPr>
                <w:sz w:val="20"/>
                <w:szCs w:val="20"/>
              </w:rPr>
              <w:t>пределени</w:t>
            </w:r>
            <w:r>
              <w:rPr>
                <w:sz w:val="20"/>
                <w:szCs w:val="20"/>
              </w:rPr>
              <w:t>ю</w:t>
            </w:r>
            <w:r w:rsidRPr="00C00D20">
              <w:rPr>
                <w:sz w:val="20"/>
                <w:szCs w:val="20"/>
              </w:rPr>
              <w:t xml:space="preserve">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134" w:type="dxa"/>
            <w:gridSpan w:val="4"/>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 xml:space="preserve">01 04 </w:t>
            </w:r>
          </w:p>
        </w:tc>
        <w:tc>
          <w:tcPr>
            <w:tcW w:w="1418" w:type="dxa"/>
            <w:gridSpan w:val="3"/>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8990072390</w:t>
            </w:r>
          </w:p>
        </w:tc>
        <w:tc>
          <w:tcPr>
            <w:tcW w:w="708" w:type="dxa"/>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244</w:t>
            </w:r>
          </w:p>
        </w:tc>
        <w:tc>
          <w:tcPr>
            <w:tcW w:w="709" w:type="dxa"/>
            <w:gridSpan w:val="2"/>
            <w:tcBorders>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0.2</w:t>
            </w:r>
          </w:p>
        </w:tc>
        <w:tc>
          <w:tcPr>
            <w:tcW w:w="851" w:type="dxa"/>
            <w:gridSpan w:val="2"/>
            <w:tcBorders>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0.2</w:t>
            </w:r>
          </w:p>
        </w:tc>
        <w:tc>
          <w:tcPr>
            <w:tcW w:w="708" w:type="dxa"/>
            <w:gridSpan w:val="2"/>
            <w:tcBorders>
              <w:left w:val="single" w:sz="4" w:space="0" w:color="auto"/>
              <w:right w:val="single" w:sz="4" w:space="0" w:color="auto"/>
            </w:tcBorders>
            <w:vAlign w:val="center"/>
          </w:tcPr>
          <w:p w:rsidR="00097DCE" w:rsidRPr="00AC6499" w:rsidRDefault="00097DCE" w:rsidP="00097DCE">
            <w:pPr>
              <w:rPr>
                <w:sz w:val="20"/>
                <w:szCs w:val="20"/>
              </w:rPr>
            </w:pPr>
            <w:r w:rsidRPr="00AC6499">
              <w:rPr>
                <w:sz w:val="20"/>
                <w:szCs w:val="20"/>
              </w:rPr>
              <w:t>0.2</w:t>
            </w:r>
          </w:p>
        </w:tc>
      </w:tr>
      <w:tr w:rsidR="00097DCE" w:rsidRPr="00AC6499" w:rsidTr="0009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18"/>
        </w:trPr>
        <w:tc>
          <w:tcPr>
            <w:tcW w:w="600" w:type="dxa"/>
            <w:gridSpan w:val="2"/>
            <w:tcBorders>
              <w:top w:val="single" w:sz="4" w:space="0" w:color="auto"/>
              <w:left w:val="single" w:sz="4" w:space="0" w:color="auto"/>
              <w:right w:val="single" w:sz="4" w:space="0" w:color="auto"/>
            </w:tcBorders>
          </w:tcPr>
          <w:p w:rsidR="00097DCE" w:rsidRPr="00C00D20" w:rsidRDefault="00097DCE" w:rsidP="00097DCE">
            <w:pPr>
              <w:jc w:val="center"/>
              <w:rPr>
                <w:sz w:val="22"/>
              </w:rPr>
            </w:pPr>
            <w:r w:rsidRPr="00C00D20">
              <w:rPr>
                <w:sz w:val="22"/>
              </w:rPr>
              <w:t>2</w:t>
            </w:r>
          </w:p>
        </w:tc>
        <w:tc>
          <w:tcPr>
            <w:tcW w:w="3304" w:type="dxa"/>
            <w:tcBorders>
              <w:top w:val="single" w:sz="4" w:space="0" w:color="auto"/>
              <w:left w:val="single" w:sz="4" w:space="0" w:color="auto"/>
              <w:right w:val="single" w:sz="4" w:space="0" w:color="auto"/>
            </w:tcBorders>
          </w:tcPr>
          <w:p w:rsidR="00097DCE" w:rsidRPr="00C00D20" w:rsidRDefault="00097DCE" w:rsidP="00097DCE">
            <w:pPr>
              <w:rPr>
                <w:sz w:val="20"/>
                <w:szCs w:val="20"/>
              </w:rPr>
            </w:pPr>
            <w:r w:rsidRPr="00C00D20">
              <w:rPr>
                <w:bCs/>
                <w:sz w:val="20"/>
                <w:szCs w:val="20"/>
              </w:rPr>
              <w:t>Субвенции бюджетам поселений и городских округов на 202</w:t>
            </w:r>
            <w:r>
              <w:rPr>
                <w:bCs/>
                <w:sz w:val="20"/>
                <w:szCs w:val="20"/>
              </w:rPr>
              <w:t>3</w:t>
            </w:r>
            <w:r w:rsidRPr="00C00D20">
              <w:rPr>
                <w:bCs/>
                <w:sz w:val="20"/>
                <w:szCs w:val="20"/>
              </w:rPr>
              <w:t xml:space="preserve"> год и на плановый период 202</w:t>
            </w:r>
            <w:r>
              <w:rPr>
                <w:bCs/>
                <w:sz w:val="20"/>
                <w:szCs w:val="20"/>
              </w:rPr>
              <w:t xml:space="preserve">4 </w:t>
            </w:r>
            <w:r w:rsidRPr="00C00D20">
              <w:rPr>
                <w:bCs/>
                <w:sz w:val="20"/>
                <w:szCs w:val="20"/>
              </w:rPr>
              <w:t>и 202</w:t>
            </w:r>
            <w:r>
              <w:rPr>
                <w:bCs/>
                <w:sz w:val="20"/>
                <w:szCs w:val="20"/>
              </w:rPr>
              <w:t xml:space="preserve">5 </w:t>
            </w:r>
            <w:r w:rsidRPr="00C00D20">
              <w:rPr>
                <w:bCs/>
                <w:sz w:val="20"/>
                <w:szCs w:val="20"/>
              </w:rPr>
              <w:t xml:space="preserve">годов </w:t>
            </w:r>
            <w:r w:rsidRPr="008F282D">
              <w:rPr>
                <w:bCs/>
                <w:sz w:val="20"/>
                <w:szCs w:val="20"/>
              </w:rPr>
              <w:t>на 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2 02 35118 10 0000150</w:t>
            </w:r>
          </w:p>
        </w:tc>
        <w:tc>
          <w:tcPr>
            <w:tcW w:w="850" w:type="dxa"/>
            <w:gridSpan w:val="2"/>
            <w:tcBorders>
              <w:top w:val="single" w:sz="4" w:space="0" w:color="auto"/>
              <w:left w:val="single" w:sz="4" w:space="0" w:color="auto"/>
              <w:right w:val="single" w:sz="4" w:space="0" w:color="auto"/>
            </w:tcBorders>
            <w:vAlign w:val="center"/>
          </w:tcPr>
          <w:p w:rsidR="00097DCE" w:rsidRPr="00AC6499" w:rsidRDefault="00097DCE" w:rsidP="00097DCE">
            <w:pPr>
              <w:rPr>
                <w:sz w:val="20"/>
                <w:szCs w:val="20"/>
              </w:rPr>
            </w:pPr>
            <w:r>
              <w:rPr>
                <w:sz w:val="20"/>
                <w:szCs w:val="20"/>
              </w:rPr>
              <w:t>117.6</w:t>
            </w:r>
          </w:p>
        </w:tc>
        <w:tc>
          <w:tcPr>
            <w:tcW w:w="851" w:type="dxa"/>
            <w:gridSpan w:val="2"/>
            <w:tcBorders>
              <w:left w:val="single" w:sz="4" w:space="0" w:color="auto"/>
              <w:right w:val="single" w:sz="4" w:space="0" w:color="auto"/>
            </w:tcBorders>
            <w:vAlign w:val="center"/>
          </w:tcPr>
          <w:p w:rsidR="00097DCE" w:rsidRPr="00AC6499" w:rsidRDefault="00097DCE" w:rsidP="00097DCE">
            <w:pPr>
              <w:jc w:val="right"/>
              <w:rPr>
                <w:sz w:val="20"/>
                <w:szCs w:val="20"/>
              </w:rPr>
            </w:pPr>
            <w:r>
              <w:rPr>
                <w:sz w:val="20"/>
                <w:szCs w:val="20"/>
              </w:rPr>
              <w:t>122.8</w:t>
            </w:r>
          </w:p>
        </w:tc>
        <w:tc>
          <w:tcPr>
            <w:tcW w:w="709" w:type="dxa"/>
            <w:gridSpan w:val="2"/>
            <w:tcBorders>
              <w:left w:val="single" w:sz="4" w:space="0" w:color="auto"/>
              <w:right w:val="single" w:sz="4" w:space="0" w:color="auto"/>
            </w:tcBorders>
            <w:vAlign w:val="center"/>
          </w:tcPr>
          <w:p w:rsidR="00097DCE" w:rsidRPr="00AC6499" w:rsidRDefault="00097DCE" w:rsidP="00097DCE">
            <w:pPr>
              <w:jc w:val="center"/>
              <w:rPr>
                <w:sz w:val="20"/>
                <w:szCs w:val="20"/>
              </w:rPr>
            </w:pPr>
            <w:r>
              <w:rPr>
                <w:sz w:val="20"/>
                <w:szCs w:val="20"/>
              </w:rPr>
              <w:t>127.</w:t>
            </w:r>
            <w:r w:rsidRPr="00AC6499">
              <w:rPr>
                <w:sz w:val="20"/>
                <w:szCs w:val="20"/>
              </w:rPr>
              <w:t>0</w:t>
            </w:r>
          </w:p>
        </w:tc>
        <w:tc>
          <w:tcPr>
            <w:tcW w:w="1984" w:type="dxa"/>
            <w:gridSpan w:val="3"/>
            <w:tcBorders>
              <w:top w:val="single" w:sz="4" w:space="0" w:color="auto"/>
              <w:left w:val="single" w:sz="4" w:space="0" w:color="auto"/>
              <w:right w:val="single" w:sz="4" w:space="0" w:color="auto"/>
            </w:tcBorders>
          </w:tcPr>
          <w:p w:rsidR="00097DCE" w:rsidRPr="00C00D20" w:rsidRDefault="00097DCE" w:rsidP="00097DCE">
            <w:pPr>
              <w:rPr>
                <w:sz w:val="20"/>
                <w:szCs w:val="20"/>
              </w:rPr>
            </w:pPr>
            <w:r>
              <w:rPr>
                <w:sz w:val="20"/>
                <w:szCs w:val="20"/>
              </w:rPr>
              <w:t>О</w:t>
            </w:r>
            <w:r w:rsidRPr="00DB091A">
              <w:rPr>
                <w:sz w:val="20"/>
                <w:szCs w:val="20"/>
              </w:rPr>
              <w:t>существление первичного воинского учета органами местного самоуправления поселений, муниципальных и городских округов</w:t>
            </w:r>
          </w:p>
        </w:tc>
        <w:tc>
          <w:tcPr>
            <w:tcW w:w="1134" w:type="dxa"/>
            <w:gridSpan w:val="4"/>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02 03</w:t>
            </w:r>
          </w:p>
        </w:tc>
        <w:tc>
          <w:tcPr>
            <w:tcW w:w="1418" w:type="dxa"/>
            <w:gridSpan w:val="3"/>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8990051180</w:t>
            </w:r>
          </w:p>
        </w:tc>
        <w:tc>
          <w:tcPr>
            <w:tcW w:w="708" w:type="dxa"/>
            <w:tcBorders>
              <w:top w:val="single" w:sz="4" w:space="0" w:color="auto"/>
              <w:left w:val="single" w:sz="4" w:space="0" w:color="auto"/>
              <w:right w:val="single" w:sz="4" w:space="0" w:color="auto"/>
            </w:tcBorders>
            <w:vAlign w:val="center"/>
          </w:tcPr>
          <w:p w:rsidR="00097DCE" w:rsidRPr="00AC6499" w:rsidRDefault="00097DCE" w:rsidP="00097DCE">
            <w:pPr>
              <w:jc w:val="center"/>
              <w:rPr>
                <w:sz w:val="20"/>
                <w:szCs w:val="20"/>
              </w:rPr>
            </w:pPr>
            <w:r w:rsidRPr="00AC6499">
              <w:rPr>
                <w:sz w:val="20"/>
                <w:szCs w:val="20"/>
              </w:rPr>
              <w:t>120</w:t>
            </w:r>
          </w:p>
        </w:tc>
        <w:tc>
          <w:tcPr>
            <w:tcW w:w="709" w:type="dxa"/>
            <w:gridSpan w:val="2"/>
            <w:tcBorders>
              <w:top w:val="single" w:sz="4" w:space="0" w:color="auto"/>
              <w:left w:val="single" w:sz="4" w:space="0" w:color="auto"/>
              <w:right w:val="single" w:sz="4" w:space="0" w:color="auto"/>
            </w:tcBorders>
            <w:vAlign w:val="center"/>
          </w:tcPr>
          <w:p w:rsidR="00097DCE" w:rsidRPr="00AC6499" w:rsidRDefault="00097DCE" w:rsidP="00097DCE">
            <w:pPr>
              <w:rPr>
                <w:sz w:val="20"/>
                <w:szCs w:val="20"/>
              </w:rPr>
            </w:pPr>
            <w:r>
              <w:rPr>
                <w:sz w:val="20"/>
                <w:szCs w:val="20"/>
              </w:rPr>
              <w:t>117.6</w:t>
            </w:r>
          </w:p>
        </w:tc>
        <w:tc>
          <w:tcPr>
            <w:tcW w:w="851" w:type="dxa"/>
            <w:gridSpan w:val="2"/>
            <w:tcBorders>
              <w:left w:val="single" w:sz="4" w:space="0" w:color="auto"/>
              <w:right w:val="single" w:sz="4" w:space="0" w:color="auto"/>
            </w:tcBorders>
            <w:vAlign w:val="center"/>
          </w:tcPr>
          <w:p w:rsidR="00097DCE" w:rsidRPr="00AC6499" w:rsidRDefault="00097DCE" w:rsidP="00097DCE">
            <w:pPr>
              <w:jc w:val="right"/>
              <w:rPr>
                <w:sz w:val="20"/>
                <w:szCs w:val="20"/>
              </w:rPr>
            </w:pPr>
            <w:r>
              <w:rPr>
                <w:sz w:val="20"/>
                <w:szCs w:val="20"/>
              </w:rPr>
              <w:t>122.8</w:t>
            </w:r>
          </w:p>
        </w:tc>
        <w:tc>
          <w:tcPr>
            <w:tcW w:w="708" w:type="dxa"/>
            <w:gridSpan w:val="2"/>
            <w:tcBorders>
              <w:left w:val="single" w:sz="4" w:space="0" w:color="auto"/>
              <w:right w:val="single" w:sz="4" w:space="0" w:color="auto"/>
            </w:tcBorders>
            <w:vAlign w:val="center"/>
          </w:tcPr>
          <w:p w:rsidR="00097DCE" w:rsidRPr="00AC6499" w:rsidRDefault="00097DCE" w:rsidP="00097DCE">
            <w:pPr>
              <w:jc w:val="center"/>
              <w:rPr>
                <w:sz w:val="20"/>
                <w:szCs w:val="20"/>
              </w:rPr>
            </w:pPr>
            <w:r>
              <w:rPr>
                <w:sz w:val="20"/>
                <w:szCs w:val="20"/>
              </w:rPr>
              <w:t>127.</w:t>
            </w:r>
            <w:r w:rsidRPr="00AC6499">
              <w:rPr>
                <w:sz w:val="20"/>
                <w:szCs w:val="20"/>
              </w:rPr>
              <w:t>0</w:t>
            </w:r>
          </w:p>
        </w:tc>
      </w:tr>
      <w:tr w:rsidR="00097DCE" w:rsidRPr="00AC6499" w:rsidTr="00097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6314" w:type="dxa"/>
            <w:gridSpan w:val="4"/>
            <w:tcBorders>
              <w:top w:val="single" w:sz="4" w:space="0" w:color="auto"/>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p>
          <w:p w:rsidR="00097DCE" w:rsidRPr="00AC6499" w:rsidRDefault="00097DCE" w:rsidP="00097DCE">
            <w:pPr>
              <w:jc w:val="center"/>
              <w:rPr>
                <w:b/>
                <w:sz w:val="20"/>
                <w:szCs w:val="20"/>
              </w:rPr>
            </w:pPr>
            <w:r w:rsidRPr="00AC6499">
              <w:rPr>
                <w:b/>
                <w:sz w:val="20"/>
                <w:szCs w:val="20"/>
              </w:rPr>
              <w:t>ИТОГО: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r>
              <w:rPr>
                <w:b/>
                <w:sz w:val="20"/>
                <w:szCs w:val="20"/>
              </w:rPr>
              <w:t>117.8</w:t>
            </w:r>
          </w:p>
        </w:tc>
        <w:tc>
          <w:tcPr>
            <w:tcW w:w="851" w:type="dxa"/>
            <w:gridSpan w:val="2"/>
            <w:tcBorders>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r>
              <w:rPr>
                <w:b/>
                <w:sz w:val="20"/>
                <w:szCs w:val="20"/>
              </w:rPr>
              <w:t>123.0</w:t>
            </w:r>
          </w:p>
        </w:tc>
        <w:tc>
          <w:tcPr>
            <w:tcW w:w="709" w:type="dxa"/>
            <w:gridSpan w:val="2"/>
            <w:tcBorders>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r>
              <w:rPr>
                <w:b/>
                <w:sz w:val="20"/>
                <w:szCs w:val="20"/>
              </w:rPr>
              <w:t>127.2</w:t>
            </w:r>
          </w:p>
        </w:tc>
        <w:tc>
          <w:tcPr>
            <w:tcW w:w="5244" w:type="dxa"/>
            <w:gridSpan w:val="11"/>
            <w:tcBorders>
              <w:top w:val="single" w:sz="4" w:space="0" w:color="auto"/>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p>
          <w:p w:rsidR="00097DCE" w:rsidRPr="00AC6499" w:rsidRDefault="00097DCE" w:rsidP="00097DCE">
            <w:pPr>
              <w:jc w:val="center"/>
              <w:rPr>
                <w:b/>
                <w:sz w:val="20"/>
                <w:szCs w:val="20"/>
              </w:rPr>
            </w:pPr>
            <w:r w:rsidRPr="00AC6499">
              <w:rPr>
                <w:b/>
                <w:sz w:val="20"/>
                <w:szCs w:val="20"/>
              </w:rPr>
              <w:t>ИТОГО:</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r>
              <w:rPr>
                <w:b/>
                <w:sz w:val="20"/>
                <w:szCs w:val="20"/>
              </w:rPr>
              <w:t>117.8</w:t>
            </w:r>
          </w:p>
        </w:tc>
        <w:tc>
          <w:tcPr>
            <w:tcW w:w="851" w:type="dxa"/>
            <w:gridSpan w:val="2"/>
            <w:tcBorders>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r>
              <w:rPr>
                <w:b/>
                <w:sz w:val="20"/>
                <w:szCs w:val="20"/>
              </w:rPr>
              <w:t>123.0</w:t>
            </w:r>
          </w:p>
        </w:tc>
        <w:tc>
          <w:tcPr>
            <w:tcW w:w="708" w:type="dxa"/>
            <w:gridSpan w:val="2"/>
            <w:tcBorders>
              <w:left w:val="single" w:sz="4" w:space="0" w:color="auto"/>
              <w:bottom w:val="single" w:sz="4" w:space="0" w:color="auto"/>
              <w:right w:val="single" w:sz="4" w:space="0" w:color="auto"/>
            </w:tcBorders>
            <w:vAlign w:val="bottom"/>
          </w:tcPr>
          <w:p w:rsidR="00097DCE" w:rsidRPr="00AC6499" w:rsidRDefault="00097DCE" w:rsidP="00097DCE">
            <w:pPr>
              <w:jc w:val="center"/>
              <w:rPr>
                <w:b/>
                <w:sz w:val="20"/>
                <w:szCs w:val="20"/>
              </w:rPr>
            </w:pPr>
            <w:r>
              <w:rPr>
                <w:b/>
                <w:sz w:val="20"/>
                <w:szCs w:val="20"/>
              </w:rPr>
              <w:t>127.2</w:t>
            </w:r>
          </w:p>
        </w:tc>
      </w:tr>
    </w:tbl>
    <w:p w:rsidR="00097DCE" w:rsidRDefault="00097DCE" w:rsidP="00097DCE">
      <w:pPr>
        <w:jc w:val="right"/>
        <w:rPr>
          <w:sz w:val="28"/>
          <w:szCs w:val="28"/>
        </w:rPr>
      </w:pPr>
      <w:r w:rsidRPr="00DD62C5">
        <w:rPr>
          <w:sz w:val="28"/>
          <w:szCs w:val="28"/>
        </w:rPr>
        <w:t xml:space="preserve">Приложение </w:t>
      </w:r>
      <w:r>
        <w:rPr>
          <w:sz w:val="28"/>
          <w:szCs w:val="28"/>
        </w:rPr>
        <w:t>7</w:t>
      </w:r>
    </w:p>
    <w:p w:rsidR="00097DCE" w:rsidRPr="0008233A" w:rsidRDefault="00097DCE" w:rsidP="00097DCE">
      <w:pPr>
        <w:autoSpaceDE w:val="0"/>
        <w:autoSpaceDN w:val="0"/>
        <w:adjustRightInd w:val="0"/>
        <w:spacing w:line="160" w:lineRule="atLeast"/>
        <w:ind w:left="459"/>
        <w:jc w:val="right"/>
        <w:rPr>
          <w:sz w:val="28"/>
          <w:szCs w:val="28"/>
        </w:rPr>
      </w:pPr>
      <w:r w:rsidRPr="0008233A">
        <w:rPr>
          <w:sz w:val="28"/>
          <w:szCs w:val="28"/>
        </w:rPr>
        <w:lastRenderedPageBreak/>
        <w:t xml:space="preserve">к решению Собрания депутатов </w:t>
      </w:r>
      <w:r>
        <w:rPr>
          <w:sz w:val="28"/>
          <w:szCs w:val="28"/>
        </w:rPr>
        <w:t>Мещеряковского сельского поселения</w:t>
      </w:r>
    </w:p>
    <w:p w:rsidR="00097DCE" w:rsidRPr="0008233A" w:rsidRDefault="00097DCE" w:rsidP="00097DCE">
      <w:pPr>
        <w:autoSpaceDE w:val="0"/>
        <w:autoSpaceDN w:val="0"/>
        <w:adjustRightInd w:val="0"/>
        <w:spacing w:line="160" w:lineRule="atLeast"/>
        <w:ind w:left="459"/>
        <w:jc w:val="right"/>
        <w:rPr>
          <w:sz w:val="28"/>
          <w:szCs w:val="28"/>
        </w:rPr>
      </w:pPr>
      <w:r w:rsidRPr="0008233A">
        <w:rPr>
          <w:sz w:val="28"/>
          <w:szCs w:val="28"/>
        </w:rPr>
        <w:t xml:space="preserve">«О бюджете Мещеряковского сельского поселения Верхнедонского района </w:t>
      </w:r>
    </w:p>
    <w:p w:rsidR="00097DCE" w:rsidRPr="0008233A" w:rsidRDefault="00097DCE" w:rsidP="00097DCE">
      <w:pPr>
        <w:autoSpaceDE w:val="0"/>
        <w:autoSpaceDN w:val="0"/>
        <w:adjustRightInd w:val="0"/>
        <w:spacing w:line="160" w:lineRule="atLeast"/>
        <w:ind w:left="459"/>
        <w:jc w:val="right"/>
        <w:rPr>
          <w:sz w:val="28"/>
          <w:szCs w:val="28"/>
        </w:rPr>
      </w:pPr>
      <w:r w:rsidRPr="0008233A">
        <w:rPr>
          <w:sz w:val="28"/>
          <w:szCs w:val="28"/>
        </w:rPr>
        <w:t>на 202</w:t>
      </w:r>
      <w:r>
        <w:rPr>
          <w:sz w:val="28"/>
          <w:szCs w:val="28"/>
        </w:rPr>
        <w:t>2</w:t>
      </w:r>
      <w:r w:rsidRPr="0008233A">
        <w:rPr>
          <w:sz w:val="28"/>
          <w:szCs w:val="28"/>
        </w:rPr>
        <w:t xml:space="preserve"> год и на плановый период 202</w:t>
      </w:r>
      <w:r>
        <w:rPr>
          <w:sz w:val="28"/>
          <w:szCs w:val="28"/>
        </w:rPr>
        <w:t>3</w:t>
      </w:r>
      <w:r w:rsidRPr="0008233A">
        <w:rPr>
          <w:sz w:val="28"/>
          <w:szCs w:val="28"/>
        </w:rPr>
        <w:t xml:space="preserve"> и 202</w:t>
      </w:r>
      <w:r>
        <w:rPr>
          <w:sz w:val="28"/>
          <w:szCs w:val="28"/>
        </w:rPr>
        <w:t>4</w:t>
      </w:r>
      <w:r w:rsidRPr="0008233A">
        <w:rPr>
          <w:sz w:val="28"/>
          <w:szCs w:val="28"/>
        </w:rPr>
        <w:t xml:space="preserve"> годов»</w:t>
      </w:r>
    </w:p>
    <w:p w:rsidR="00097DCE" w:rsidRDefault="00097DCE" w:rsidP="00097DCE">
      <w:pPr>
        <w:autoSpaceDE w:val="0"/>
        <w:autoSpaceDN w:val="0"/>
        <w:adjustRightInd w:val="0"/>
        <w:spacing w:line="160" w:lineRule="atLeast"/>
        <w:ind w:left="459"/>
        <w:jc w:val="right"/>
        <w:rPr>
          <w:sz w:val="28"/>
          <w:szCs w:val="28"/>
        </w:rPr>
      </w:pPr>
    </w:p>
    <w:p w:rsidR="00097DCE" w:rsidRPr="0008233A" w:rsidRDefault="00097DCE" w:rsidP="00097DCE">
      <w:pPr>
        <w:jc w:val="center"/>
        <w:rPr>
          <w:b/>
          <w:sz w:val="28"/>
          <w:szCs w:val="28"/>
        </w:rPr>
      </w:pPr>
      <w:r w:rsidRPr="0008233A">
        <w:rPr>
          <w:b/>
          <w:sz w:val="28"/>
          <w:szCs w:val="28"/>
        </w:rPr>
        <w:t xml:space="preserve">Межбюджетные трансферты, </w:t>
      </w:r>
    </w:p>
    <w:p w:rsidR="00097DCE" w:rsidRDefault="00097DCE" w:rsidP="00097DCE">
      <w:pPr>
        <w:jc w:val="center"/>
        <w:rPr>
          <w:b/>
          <w:sz w:val="28"/>
          <w:szCs w:val="28"/>
        </w:rPr>
      </w:pPr>
      <w:r w:rsidRPr="0008233A">
        <w:rPr>
          <w:b/>
          <w:sz w:val="28"/>
          <w:szCs w:val="28"/>
        </w:rPr>
        <w:t xml:space="preserve">подлежащие перечислению из бюджета Верхнедонского района бюджету Мещеряковского сельского поселения </w:t>
      </w:r>
    </w:p>
    <w:p w:rsidR="00097DCE" w:rsidRDefault="00097DCE" w:rsidP="00097DCE">
      <w:pPr>
        <w:jc w:val="center"/>
        <w:rPr>
          <w:b/>
          <w:sz w:val="28"/>
          <w:szCs w:val="28"/>
        </w:rPr>
      </w:pPr>
      <w:r w:rsidRPr="0008233A">
        <w:rPr>
          <w:b/>
          <w:sz w:val="28"/>
          <w:szCs w:val="28"/>
        </w:rPr>
        <w:t>Верхнедонского района и направляемые на финансирование расходов, связанных с пер</w:t>
      </w:r>
      <w:r>
        <w:rPr>
          <w:b/>
          <w:sz w:val="28"/>
          <w:szCs w:val="28"/>
        </w:rPr>
        <w:t xml:space="preserve">едачей части полномочий </w:t>
      </w:r>
    </w:p>
    <w:p w:rsidR="00097DCE" w:rsidRDefault="00097DCE" w:rsidP="00097DCE">
      <w:pPr>
        <w:jc w:val="center"/>
        <w:rPr>
          <w:b/>
          <w:sz w:val="28"/>
          <w:szCs w:val="28"/>
        </w:rPr>
      </w:pPr>
      <w:r>
        <w:rPr>
          <w:b/>
          <w:sz w:val="28"/>
          <w:szCs w:val="28"/>
        </w:rPr>
        <w:t xml:space="preserve">органов </w:t>
      </w:r>
      <w:r w:rsidRPr="0008233A">
        <w:rPr>
          <w:b/>
          <w:sz w:val="28"/>
          <w:szCs w:val="28"/>
        </w:rPr>
        <w:t xml:space="preserve">местного самоуправления Верхнедонского района, органам местного самоуправления Мещеряковского </w:t>
      </w:r>
    </w:p>
    <w:p w:rsidR="00097DCE" w:rsidRPr="0008233A" w:rsidRDefault="00097DCE" w:rsidP="00097DCE">
      <w:pPr>
        <w:jc w:val="center"/>
        <w:rPr>
          <w:b/>
          <w:sz w:val="28"/>
          <w:szCs w:val="28"/>
        </w:rPr>
      </w:pPr>
      <w:r w:rsidRPr="0008233A">
        <w:rPr>
          <w:b/>
          <w:sz w:val="28"/>
          <w:szCs w:val="28"/>
        </w:rPr>
        <w:t>сельского поселения на 202</w:t>
      </w:r>
      <w:r>
        <w:rPr>
          <w:b/>
          <w:sz w:val="28"/>
          <w:szCs w:val="28"/>
        </w:rPr>
        <w:t>3</w:t>
      </w:r>
      <w:r w:rsidRPr="0008233A">
        <w:rPr>
          <w:b/>
          <w:sz w:val="28"/>
          <w:szCs w:val="28"/>
        </w:rPr>
        <w:t xml:space="preserve"> год и на плановый период 202</w:t>
      </w:r>
      <w:r>
        <w:rPr>
          <w:b/>
          <w:sz w:val="28"/>
          <w:szCs w:val="28"/>
        </w:rPr>
        <w:t>4</w:t>
      </w:r>
      <w:r w:rsidRPr="0008233A">
        <w:rPr>
          <w:b/>
          <w:sz w:val="28"/>
          <w:szCs w:val="28"/>
        </w:rPr>
        <w:t xml:space="preserve"> и 202</w:t>
      </w:r>
      <w:r>
        <w:rPr>
          <w:b/>
          <w:sz w:val="28"/>
          <w:szCs w:val="28"/>
        </w:rPr>
        <w:t xml:space="preserve">5 </w:t>
      </w:r>
      <w:r w:rsidRPr="0008233A">
        <w:rPr>
          <w:b/>
          <w:sz w:val="28"/>
          <w:szCs w:val="28"/>
        </w:rPr>
        <w:t>годов</w:t>
      </w:r>
    </w:p>
    <w:p w:rsidR="00097DCE" w:rsidRPr="005F0C46" w:rsidRDefault="00097DCE" w:rsidP="00097DCE">
      <w:pPr>
        <w:jc w:val="right"/>
        <w:rPr>
          <w:sz w:val="28"/>
          <w:szCs w:val="28"/>
        </w:rPr>
      </w:pPr>
      <w:r w:rsidRPr="0040072F">
        <w:rPr>
          <w:b/>
          <w:sz w:val="28"/>
          <w:szCs w:val="28"/>
        </w:rPr>
        <w:t xml:space="preserve"> </w:t>
      </w:r>
      <w:r>
        <w:rPr>
          <w:b/>
          <w:sz w:val="28"/>
          <w:szCs w:val="28"/>
        </w:rPr>
        <w:t xml:space="preserve">                                                                                      </w:t>
      </w:r>
      <w:r>
        <w:rPr>
          <w:sz w:val="28"/>
          <w:szCs w:val="28"/>
        </w:rPr>
        <w:tab/>
      </w:r>
      <w:r w:rsidRPr="005F0C46">
        <w:rPr>
          <w:sz w:val="28"/>
          <w:szCs w:val="28"/>
        </w:rPr>
        <w:t>(тыс. руб.)</w:t>
      </w:r>
    </w:p>
    <w:tbl>
      <w:tblPr>
        <w:tblpPr w:leftFromText="180" w:rightFromText="180" w:vertAnchor="text" w:horzAnchor="margin" w:tblpXSpec="center" w:tblpY="214"/>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25"/>
        <w:gridCol w:w="1701"/>
        <w:gridCol w:w="1701"/>
        <w:gridCol w:w="1134"/>
        <w:gridCol w:w="1134"/>
        <w:gridCol w:w="1134"/>
        <w:gridCol w:w="1134"/>
        <w:gridCol w:w="1100"/>
        <w:gridCol w:w="1267"/>
        <w:gridCol w:w="9"/>
      </w:tblGrid>
      <w:tr w:rsidR="00097DCE" w:rsidRPr="004D5E61" w:rsidTr="00097DCE">
        <w:trPr>
          <w:gridAfter w:val="1"/>
          <w:wAfter w:w="9" w:type="dxa"/>
          <w:trHeight w:val="1599"/>
        </w:trPr>
        <w:tc>
          <w:tcPr>
            <w:tcW w:w="2552" w:type="dxa"/>
            <w:vMerge w:val="restart"/>
            <w:vAlign w:val="center"/>
          </w:tcPr>
          <w:p w:rsidR="00097DCE" w:rsidRPr="004D5E61" w:rsidRDefault="00097DCE" w:rsidP="00097DCE">
            <w:pPr>
              <w:jc w:val="center"/>
            </w:pPr>
            <w:r w:rsidRPr="004D5E61">
              <w:t>Наименование</w:t>
            </w:r>
          </w:p>
          <w:p w:rsidR="00097DCE" w:rsidRPr="004D5E61" w:rsidRDefault="00097DCE" w:rsidP="00097DCE">
            <w:pPr>
              <w:jc w:val="center"/>
            </w:pPr>
            <w:r w:rsidRPr="004D5E61">
              <w:t>муниципального</w:t>
            </w:r>
          </w:p>
          <w:p w:rsidR="00097DCE" w:rsidRPr="004D5E61" w:rsidRDefault="00097DCE" w:rsidP="00097DCE">
            <w:pPr>
              <w:jc w:val="center"/>
            </w:pPr>
            <w:r w:rsidRPr="004D5E61">
              <w:t>образования</w:t>
            </w:r>
          </w:p>
        </w:tc>
        <w:tc>
          <w:tcPr>
            <w:tcW w:w="4927" w:type="dxa"/>
            <w:gridSpan w:val="3"/>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 xml:space="preserve">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w:t>
            </w:r>
          </w:p>
          <w:p w:rsidR="00097DCE" w:rsidRPr="004D5E61" w:rsidRDefault="00097DCE" w:rsidP="00097DCE">
            <w:pPr>
              <w:spacing w:line="276" w:lineRule="auto"/>
              <w:jc w:val="center"/>
              <w:rPr>
                <w:lang w:eastAsia="en-US"/>
              </w:rPr>
            </w:pPr>
            <w:r w:rsidRPr="004D5E61">
              <w:rPr>
                <w:lang w:eastAsia="en-US"/>
              </w:rPr>
              <w:t>Российской Федерации</w:t>
            </w:r>
            <w:r w:rsidRPr="004D5E61">
              <w:rPr>
                <w:lang w:eastAsia="en-US"/>
              </w:rPr>
              <w:tab/>
            </w:r>
          </w:p>
        </w:tc>
        <w:tc>
          <w:tcPr>
            <w:tcW w:w="3402" w:type="dxa"/>
            <w:gridSpan w:val="3"/>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 xml:space="preserve">На осуществление </w:t>
            </w:r>
          </w:p>
          <w:p w:rsidR="00097DCE" w:rsidRPr="004D5E61" w:rsidRDefault="00097DCE" w:rsidP="00097DCE">
            <w:pPr>
              <w:spacing w:line="276" w:lineRule="auto"/>
              <w:jc w:val="center"/>
              <w:rPr>
                <w:lang w:eastAsia="en-US"/>
              </w:rPr>
            </w:pPr>
            <w:r w:rsidRPr="004D5E61">
              <w:rPr>
                <w:lang w:eastAsia="en-US"/>
              </w:rPr>
              <w:t>полномочий по созданию и обустройству контейнерных площадок на территории</w:t>
            </w:r>
          </w:p>
          <w:p w:rsidR="00097DCE" w:rsidRPr="004D5E61" w:rsidRDefault="00097DCE" w:rsidP="00097DCE">
            <w:pPr>
              <w:spacing w:line="276" w:lineRule="auto"/>
              <w:jc w:val="center"/>
              <w:rPr>
                <w:lang w:eastAsia="en-US"/>
              </w:rPr>
            </w:pPr>
            <w:r w:rsidRPr="004D5E61">
              <w:rPr>
                <w:lang w:eastAsia="en-US"/>
              </w:rPr>
              <w:t>Мещеряковского сельского поселения Верхнедонского района</w:t>
            </w:r>
          </w:p>
        </w:tc>
        <w:tc>
          <w:tcPr>
            <w:tcW w:w="3501" w:type="dxa"/>
            <w:gridSpan w:val="3"/>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p>
          <w:p w:rsidR="00097DCE" w:rsidRPr="004D5E61" w:rsidRDefault="00097DCE" w:rsidP="00097DCE">
            <w:pPr>
              <w:spacing w:line="276" w:lineRule="auto"/>
              <w:jc w:val="center"/>
              <w:rPr>
                <w:lang w:eastAsia="en-US"/>
              </w:rPr>
            </w:pPr>
          </w:p>
          <w:p w:rsidR="00097DCE" w:rsidRPr="004D5E61" w:rsidRDefault="00097DCE" w:rsidP="00097DCE">
            <w:pPr>
              <w:spacing w:line="276" w:lineRule="auto"/>
              <w:jc w:val="center"/>
              <w:rPr>
                <w:lang w:eastAsia="en-US"/>
              </w:rPr>
            </w:pPr>
            <w:r w:rsidRPr="004D5E61">
              <w:rPr>
                <w:lang w:eastAsia="en-US"/>
              </w:rPr>
              <w:t>ИТОГО</w:t>
            </w:r>
          </w:p>
        </w:tc>
      </w:tr>
      <w:tr w:rsidR="00097DCE" w:rsidRPr="005F0C46" w:rsidTr="00097DCE">
        <w:trPr>
          <w:trHeight w:val="308"/>
        </w:trPr>
        <w:tc>
          <w:tcPr>
            <w:tcW w:w="2552" w:type="dxa"/>
            <w:vMerge/>
          </w:tcPr>
          <w:p w:rsidR="00097DCE" w:rsidRPr="004D5E61" w:rsidRDefault="00097DCE" w:rsidP="00097DCE"/>
        </w:tc>
        <w:tc>
          <w:tcPr>
            <w:tcW w:w="1525"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202</w:t>
            </w:r>
            <w:r>
              <w:rPr>
                <w:lang w:eastAsia="en-US"/>
              </w:rPr>
              <w:t>3</w:t>
            </w:r>
            <w:r w:rsidRPr="004D5E61">
              <w:rPr>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202</w:t>
            </w:r>
            <w:r>
              <w:rPr>
                <w:lang w:eastAsia="en-US"/>
              </w:rPr>
              <w:t>4</w:t>
            </w:r>
            <w:r w:rsidRPr="004D5E61">
              <w:rPr>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202</w:t>
            </w:r>
            <w:r>
              <w:rPr>
                <w:lang w:eastAsia="en-US"/>
              </w:rPr>
              <w:t xml:space="preserve">5 </w:t>
            </w:r>
            <w:r w:rsidRPr="004D5E61">
              <w:rPr>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097DCE" w:rsidRPr="00076103" w:rsidRDefault="00097DCE" w:rsidP="00097DCE">
            <w:r w:rsidRPr="00076103">
              <w:t>2023 год</w:t>
            </w:r>
          </w:p>
        </w:tc>
        <w:tc>
          <w:tcPr>
            <w:tcW w:w="1134" w:type="dxa"/>
            <w:tcBorders>
              <w:top w:val="single" w:sz="4" w:space="0" w:color="auto"/>
              <w:left w:val="single" w:sz="4" w:space="0" w:color="auto"/>
              <w:bottom w:val="single" w:sz="4" w:space="0" w:color="auto"/>
              <w:right w:val="single" w:sz="4" w:space="0" w:color="auto"/>
            </w:tcBorders>
          </w:tcPr>
          <w:p w:rsidR="00097DCE" w:rsidRPr="00076103" w:rsidRDefault="00097DCE" w:rsidP="00097DCE">
            <w:r w:rsidRPr="00076103">
              <w:t>2024 год</w:t>
            </w:r>
          </w:p>
        </w:tc>
        <w:tc>
          <w:tcPr>
            <w:tcW w:w="1134" w:type="dxa"/>
            <w:tcBorders>
              <w:top w:val="single" w:sz="4" w:space="0" w:color="auto"/>
              <w:left w:val="single" w:sz="4" w:space="0" w:color="auto"/>
              <w:bottom w:val="single" w:sz="4" w:space="0" w:color="auto"/>
              <w:right w:val="single" w:sz="4" w:space="0" w:color="auto"/>
            </w:tcBorders>
          </w:tcPr>
          <w:p w:rsidR="00097DCE" w:rsidRDefault="00097DCE" w:rsidP="00097DCE">
            <w:r w:rsidRPr="00076103">
              <w:t>2025</w:t>
            </w:r>
            <w:r>
              <w:t xml:space="preserve"> </w:t>
            </w:r>
            <w:r w:rsidRPr="00076103">
              <w:t>год</w:t>
            </w:r>
          </w:p>
        </w:tc>
        <w:tc>
          <w:tcPr>
            <w:tcW w:w="1134" w:type="dxa"/>
            <w:tcBorders>
              <w:top w:val="single" w:sz="4" w:space="0" w:color="auto"/>
              <w:left w:val="single" w:sz="4" w:space="0" w:color="auto"/>
              <w:bottom w:val="single" w:sz="4" w:space="0" w:color="auto"/>
              <w:right w:val="single" w:sz="4" w:space="0" w:color="auto"/>
            </w:tcBorders>
          </w:tcPr>
          <w:p w:rsidR="00097DCE" w:rsidRPr="00980D4E" w:rsidRDefault="00097DCE" w:rsidP="00097DCE">
            <w:r w:rsidRPr="00980D4E">
              <w:t>2023 год</w:t>
            </w:r>
          </w:p>
        </w:tc>
        <w:tc>
          <w:tcPr>
            <w:tcW w:w="1100" w:type="dxa"/>
            <w:tcBorders>
              <w:top w:val="single" w:sz="4" w:space="0" w:color="auto"/>
              <w:left w:val="single" w:sz="4" w:space="0" w:color="auto"/>
              <w:bottom w:val="single" w:sz="4" w:space="0" w:color="auto"/>
              <w:right w:val="single" w:sz="4" w:space="0" w:color="auto"/>
            </w:tcBorders>
          </w:tcPr>
          <w:p w:rsidR="00097DCE" w:rsidRPr="00980D4E" w:rsidRDefault="00097DCE" w:rsidP="00097DCE">
            <w:r w:rsidRPr="00980D4E">
              <w:t>2024 год</w:t>
            </w:r>
          </w:p>
        </w:tc>
        <w:tc>
          <w:tcPr>
            <w:tcW w:w="1276" w:type="dxa"/>
            <w:gridSpan w:val="2"/>
            <w:tcBorders>
              <w:top w:val="single" w:sz="4" w:space="0" w:color="auto"/>
              <w:left w:val="single" w:sz="4" w:space="0" w:color="auto"/>
              <w:bottom w:val="single" w:sz="4" w:space="0" w:color="auto"/>
              <w:right w:val="single" w:sz="4" w:space="0" w:color="auto"/>
            </w:tcBorders>
          </w:tcPr>
          <w:p w:rsidR="00097DCE" w:rsidRDefault="00097DCE" w:rsidP="00097DCE">
            <w:r w:rsidRPr="00980D4E">
              <w:t>2025</w:t>
            </w:r>
            <w:r>
              <w:t xml:space="preserve"> </w:t>
            </w:r>
            <w:r w:rsidRPr="00980D4E">
              <w:t>год</w:t>
            </w:r>
          </w:p>
        </w:tc>
      </w:tr>
      <w:tr w:rsidR="00097DCE" w:rsidRPr="005F0C46" w:rsidTr="00097DCE">
        <w:tc>
          <w:tcPr>
            <w:tcW w:w="2552" w:type="dxa"/>
          </w:tcPr>
          <w:p w:rsidR="00097DCE" w:rsidRPr="004D5E61" w:rsidRDefault="00097DCE" w:rsidP="00097DCE">
            <w:pPr>
              <w:jc w:val="center"/>
            </w:pPr>
            <w:r w:rsidRPr="004D5E61">
              <w:t>1</w:t>
            </w:r>
          </w:p>
        </w:tc>
        <w:tc>
          <w:tcPr>
            <w:tcW w:w="1525"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4</w:t>
            </w:r>
          </w:p>
        </w:tc>
        <w:tc>
          <w:tcPr>
            <w:tcW w:w="1134"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5</w:t>
            </w:r>
          </w:p>
        </w:tc>
        <w:tc>
          <w:tcPr>
            <w:tcW w:w="1134"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2</w:t>
            </w:r>
          </w:p>
        </w:tc>
        <w:tc>
          <w:tcPr>
            <w:tcW w:w="1134"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3</w:t>
            </w:r>
          </w:p>
        </w:tc>
        <w:tc>
          <w:tcPr>
            <w:tcW w:w="1134"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4</w:t>
            </w:r>
          </w:p>
        </w:tc>
        <w:tc>
          <w:tcPr>
            <w:tcW w:w="1100" w:type="dxa"/>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5</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4D5E61" w:rsidRDefault="00097DCE" w:rsidP="00097DCE">
            <w:pPr>
              <w:spacing w:line="276" w:lineRule="auto"/>
              <w:jc w:val="center"/>
              <w:rPr>
                <w:lang w:eastAsia="en-US"/>
              </w:rPr>
            </w:pPr>
            <w:r w:rsidRPr="004D5E61">
              <w:rPr>
                <w:lang w:eastAsia="en-US"/>
              </w:rPr>
              <w:t>2</w:t>
            </w:r>
          </w:p>
        </w:tc>
      </w:tr>
      <w:tr w:rsidR="00097DCE" w:rsidRPr="00BA1950" w:rsidTr="00097DCE">
        <w:tc>
          <w:tcPr>
            <w:tcW w:w="2552" w:type="dxa"/>
          </w:tcPr>
          <w:p w:rsidR="00097DCE" w:rsidRPr="004D5E61" w:rsidRDefault="00097DCE" w:rsidP="00097DCE">
            <w:r w:rsidRPr="004D5E61">
              <w:lastRenderedPageBreak/>
              <w:t xml:space="preserve">Мещеряковское </w:t>
            </w:r>
            <w:proofErr w:type="spellStart"/>
            <w:r w:rsidRPr="004D5E61">
              <w:t>с.п</w:t>
            </w:r>
            <w:proofErr w:type="spellEnd"/>
            <w:r w:rsidRPr="004D5E61">
              <w:t>.</w:t>
            </w:r>
          </w:p>
        </w:tc>
        <w:tc>
          <w:tcPr>
            <w:tcW w:w="1525" w:type="dxa"/>
            <w:tcBorders>
              <w:top w:val="single" w:sz="4" w:space="0" w:color="auto"/>
              <w:left w:val="single" w:sz="4" w:space="0" w:color="auto"/>
              <w:bottom w:val="single" w:sz="4" w:space="0" w:color="auto"/>
              <w:right w:val="single" w:sz="4" w:space="0" w:color="auto"/>
            </w:tcBorders>
            <w:vAlign w:val="center"/>
          </w:tcPr>
          <w:p w:rsidR="00097DCE" w:rsidRDefault="00097DCE" w:rsidP="00097DCE">
            <w:pPr>
              <w:spacing w:line="276" w:lineRule="auto"/>
              <w:jc w:val="right"/>
              <w:rPr>
                <w:lang w:eastAsia="en-US"/>
              </w:rPr>
            </w:pPr>
            <w:r>
              <w:rPr>
                <w:lang w:eastAsia="en-US"/>
              </w:rPr>
              <w:t>1013,5</w:t>
            </w:r>
          </w:p>
        </w:tc>
        <w:tc>
          <w:tcPr>
            <w:tcW w:w="1701" w:type="dxa"/>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0,0</w:t>
            </w:r>
          </w:p>
        </w:tc>
        <w:tc>
          <w:tcPr>
            <w:tcW w:w="1701" w:type="dxa"/>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114,1</w:t>
            </w:r>
          </w:p>
        </w:tc>
        <w:tc>
          <w:tcPr>
            <w:tcW w:w="1134" w:type="dxa"/>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097DCE" w:rsidRDefault="00097DCE" w:rsidP="00097DCE">
            <w:pPr>
              <w:spacing w:line="276" w:lineRule="auto"/>
              <w:jc w:val="right"/>
              <w:rPr>
                <w:lang w:eastAsia="en-US"/>
              </w:rPr>
            </w:pPr>
            <w:r>
              <w:rPr>
                <w:lang w:eastAsia="en-US"/>
              </w:rPr>
              <w:t>1127,6</w:t>
            </w:r>
          </w:p>
        </w:tc>
        <w:tc>
          <w:tcPr>
            <w:tcW w:w="1100" w:type="dxa"/>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0,0</w:t>
            </w:r>
          </w:p>
        </w:tc>
        <w:tc>
          <w:tcPr>
            <w:tcW w:w="1276" w:type="dxa"/>
            <w:gridSpan w:val="2"/>
            <w:tcBorders>
              <w:top w:val="single" w:sz="4" w:space="0" w:color="auto"/>
              <w:left w:val="single" w:sz="4" w:space="0" w:color="auto"/>
              <w:bottom w:val="single" w:sz="4" w:space="0" w:color="auto"/>
              <w:right w:val="single" w:sz="4" w:space="0" w:color="auto"/>
            </w:tcBorders>
          </w:tcPr>
          <w:p w:rsidR="00097DCE" w:rsidRDefault="00097DCE" w:rsidP="00097DCE">
            <w:pPr>
              <w:spacing w:line="276" w:lineRule="auto"/>
              <w:jc w:val="right"/>
              <w:rPr>
                <w:lang w:eastAsia="en-US"/>
              </w:rPr>
            </w:pPr>
            <w:r>
              <w:rPr>
                <w:lang w:eastAsia="en-US"/>
              </w:rPr>
              <w:t>0,0</w:t>
            </w:r>
          </w:p>
        </w:tc>
      </w:tr>
      <w:tr w:rsidR="00097DCE" w:rsidRPr="00194FDC" w:rsidTr="00097DCE">
        <w:trPr>
          <w:trHeight w:val="70"/>
        </w:trPr>
        <w:tc>
          <w:tcPr>
            <w:tcW w:w="2552" w:type="dxa"/>
          </w:tcPr>
          <w:p w:rsidR="00097DCE" w:rsidRPr="004D5E61" w:rsidRDefault="00097DCE" w:rsidP="00097DCE">
            <w:pPr>
              <w:jc w:val="center"/>
              <w:rPr>
                <w:b/>
              </w:rPr>
            </w:pPr>
            <w:r w:rsidRPr="004D5E61">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097DCE" w:rsidRPr="00932050" w:rsidRDefault="00097DCE" w:rsidP="00097DCE">
            <w:pPr>
              <w:spacing w:line="276" w:lineRule="auto"/>
              <w:jc w:val="right"/>
              <w:rPr>
                <w:b/>
                <w:lang w:eastAsia="en-US"/>
              </w:rPr>
            </w:pPr>
            <w:r w:rsidRPr="00932050">
              <w:rPr>
                <w:b/>
                <w:lang w:eastAsia="en-US"/>
              </w:rPr>
              <w:t>1013,5</w:t>
            </w:r>
          </w:p>
        </w:tc>
        <w:tc>
          <w:tcPr>
            <w:tcW w:w="1701" w:type="dxa"/>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0,0</w:t>
            </w:r>
          </w:p>
        </w:tc>
        <w:tc>
          <w:tcPr>
            <w:tcW w:w="1701" w:type="dxa"/>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114,1</w:t>
            </w:r>
          </w:p>
        </w:tc>
        <w:tc>
          <w:tcPr>
            <w:tcW w:w="1134" w:type="dxa"/>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0,0</w:t>
            </w:r>
          </w:p>
        </w:tc>
        <w:tc>
          <w:tcPr>
            <w:tcW w:w="1134" w:type="dxa"/>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097DCE" w:rsidRPr="00932050" w:rsidRDefault="00097DCE" w:rsidP="00097DCE">
            <w:pPr>
              <w:spacing w:line="276" w:lineRule="auto"/>
              <w:jc w:val="right"/>
              <w:rPr>
                <w:b/>
                <w:lang w:eastAsia="en-US"/>
              </w:rPr>
            </w:pPr>
            <w:r w:rsidRPr="00932050">
              <w:rPr>
                <w:b/>
                <w:lang w:eastAsia="en-US"/>
              </w:rPr>
              <w:t>1127,6</w:t>
            </w:r>
          </w:p>
        </w:tc>
        <w:tc>
          <w:tcPr>
            <w:tcW w:w="1100" w:type="dxa"/>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0,0</w:t>
            </w:r>
          </w:p>
        </w:tc>
        <w:tc>
          <w:tcPr>
            <w:tcW w:w="1276" w:type="dxa"/>
            <w:gridSpan w:val="2"/>
            <w:tcBorders>
              <w:top w:val="single" w:sz="4" w:space="0" w:color="auto"/>
              <w:left w:val="single" w:sz="4" w:space="0" w:color="auto"/>
              <w:bottom w:val="single" w:sz="4" w:space="0" w:color="auto"/>
              <w:right w:val="single" w:sz="4" w:space="0" w:color="auto"/>
            </w:tcBorders>
          </w:tcPr>
          <w:p w:rsidR="00097DCE" w:rsidRPr="00932050" w:rsidRDefault="00097DCE" w:rsidP="00097DCE">
            <w:pPr>
              <w:spacing w:line="276" w:lineRule="auto"/>
              <w:jc w:val="right"/>
              <w:rPr>
                <w:b/>
                <w:lang w:eastAsia="en-US"/>
              </w:rPr>
            </w:pPr>
            <w:r w:rsidRPr="00932050">
              <w:rPr>
                <w:b/>
                <w:lang w:eastAsia="en-US"/>
              </w:rPr>
              <w:t>0,0</w:t>
            </w:r>
          </w:p>
        </w:tc>
      </w:tr>
    </w:tbl>
    <w:p w:rsidR="00097DCE" w:rsidRPr="00A70FA0" w:rsidRDefault="00097DCE" w:rsidP="00097DCE">
      <w:pPr>
        <w:rPr>
          <w:vanish/>
        </w:rPr>
      </w:pPr>
    </w:p>
    <w:tbl>
      <w:tblPr>
        <w:tblW w:w="9764" w:type="dxa"/>
        <w:tblInd w:w="5070" w:type="dxa"/>
        <w:tblLayout w:type="fixed"/>
        <w:tblLook w:val="0000" w:firstRow="0" w:lastRow="0" w:firstColumn="0" w:lastColumn="0" w:noHBand="0" w:noVBand="0"/>
      </w:tblPr>
      <w:tblGrid>
        <w:gridCol w:w="9764"/>
      </w:tblGrid>
      <w:tr w:rsidR="00097DCE" w:rsidRPr="000811CC" w:rsidTr="00097DCE">
        <w:trPr>
          <w:trHeight w:val="1753"/>
        </w:trPr>
        <w:tc>
          <w:tcPr>
            <w:tcW w:w="9764" w:type="dxa"/>
          </w:tcPr>
          <w:p w:rsidR="00097DCE" w:rsidRPr="000811CC" w:rsidRDefault="00097DCE" w:rsidP="00097DCE">
            <w:pPr>
              <w:spacing w:after="120" w:line="192" w:lineRule="auto"/>
              <w:jc w:val="right"/>
              <w:rPr>
                <w:snapToGrid w:val="0"/>
              </w:rPr>
            </w:pPr>
          </w:p>
          <w:p w:rsidR="00097DCE" w:rsidRPr="000A7C7E" w:rsidRDefault="00097DCE" w:rsidP="00097DCE">
            <w:pPr>
              <w:spacing w:after="120" w:line="192" w:lineRule="auto"/>
              <w:jc w:val="right"/>
              <w:rPr>
                <w:snapToGrid w:val="0"/>
                <w:sz w:val="28"/>
                <w:szCs w:val="28"/>
              </w:rPr>
            </w:pPr>
            <w:r w:rsidRPr="000A7C7E">
              <w:rPr>
                <w:snapToGrid w:val="0"/>
                <w:sz w:val="28"/>
                <w:szCs w:val="28"/>
              </w:rPr>
              <w:t xml:space="preserve">Приложение </w:t>
            </w:r>
            <w:r>
              <w:rPr>
                <w:snapToGrid w:val="0"/>
                <w:sz w:val="28"/>
                <w:szCs w:val="28"/>
              </w:rPr>
              <w:t>8</w:t>
            </w:r>
          </w:p>
          <w:p w:rsidR="00097DCE" w:rsidRPr="000A7C7E" w:rsidRDefault="00097DCE" w:rsidP="00097DCE">
            <w:pPr>
              <w:suppressAutoHyphens/>
              <w:spacing w:line="192" w:lineRule="auto"/>
              <w:jc w:val="right"/>
              <w:rPr>
                <w:snapToGrid w:val="0"/>
                <w:sz w:val="28"/>
                <w:szCs w:val="28"/>
              </w:rPr>
            </w:pPr>
            <w:r w:rsidRPr="000A7C7E">
              <w:rPr>
                <w:snapToGrid w:val="0"/>
                <w:sz w:val="28"/>
                <w:szCs w:val="28"/>
              </w:rPr>
              <w:t>к решению Собрания депутатов Мещеряковского сельского поселения</w:t>
            </w:r>
          </w:p>
          <w:p w:rsidR="00097DCE" w:rsidRPr="000A7C7E" w:rsidRDefault="00097DCE" w:rsidP="00097DCE">
            <w:pPr>
              <w:suppressAutoHyphens/>
              <w:spacing w:line="192" w:lineRule="auto"/>
              <w:jc w:val="right"/>
              <w:rPr>
                <w:snapToGrid w:val="0"/>
                <w:sz w:val="28"/>
                <w:szCs w:val="28"/>
              </w:rPr>
            </w:pPr>
            <w:r w:rsidRPr="000A7C7E">
              <w:rPr>
                <w:snapToGrid w:val="0"/>
                <w:sz w:val="28"/>
                <w:szCs w:val="28"/>
              </w:rPr>
              <w:t>«О бюджете Мещеряковского сельского поселения Верхнедонского района</w:t>
            </w:r>
          </w:p>
          <w:p w:rsidR="00097DCE" w:rsidRPr="000811CC" w:rsidRDefault="00097DCE" w:rsidP="00097DCE">
            <w:pPr>
              <w:suppressAutoHyphens/>
              <w:spacing w:line="192" w:lineRule="auto"/>
              <w:jc w:val="right"/>
              <w:rPr>
                <w:snapToGrid w:val="0"/>
                <w:sz w:val="28"/>
                <w:szCs w:val="28"/>
              </w:rPr>
            </w:pPr>
            <w:r w:rsidRPr="000A7C7E">
              <w:rPr>
                <w:snapToGrid w:val="0"/>
                <w:sz w:val="28"/>
                <w:szCs w:val="28"/>
              </w:rPr>
              <w:t>на 202</w:t>
            </w:r>
            <w:r>
              <w:rPr>
                <w:snapToGrid w:val="0"/>
                <w:sz w:val="28"/>
                <w:szCs w:val="28"/>
              </w:rPr>
              <w:t>3</w:t>
            </w:r>
            <w:r w:rsidRPr="000A7C7E">
              <w:rPr>
                <w:snapToGrid w:val="0"/>
                <w:sz w:val="28"/>
                <w:szCs w:val="28"/>
              </w:rPr>
              <w:t xml:space="preserve"> год и на плановый период 202</w:t>
            </w:r>
            <w:r>
              <w:rPr>
                <w:snapToGrid w:val="0"/>
                <w:sz w:val="28"/>
                <w:szCs w:val="28"/>
              </w:rPr>
              <w:t>4</w:t>
            </w:r>
            <w:r w:rsidRPr="000A7C7E">
              <w:rPr>
                <w:snapToGrid w:val="0"/>
                <w:sz w:val="28"/>
                <w:szCs w:val="28"/>
              </w:rPr>
              <w:t xml:space="preserve"> и 202</w:t>
            </w:r>
            <w:r>
              <w:rPr>
                <w:snapToGrid w:val="0"/>
                <w:sz w:val="28"/>
                <w:szCs w:val="28"/>
              </w:rPr>
              <w:t>5</w:t>
            </w:r>
            <w:r w:rsidRPr="000A7C7E">
              <w:rPr>
                <w:snapToGrid w:val="0"/>
                <w:sz w:val="28"/>
                <w:szCs w:val="28"/>
              </w:rPr>
              <w:t xml:space="preserve"> годов»</w:t>
            </w:r>
          </w:p>
        </w:tc>
      </w:tr>
    </w:tbl>
    <w:p w:rsidR="00097DCE" w:rsidRPr="000811CC" w:rsidRDefault="00097DCE" w:rsidP="00097DCE">
      <w:pPr>
        <w:widowControl w:val="0"/>
        <w:snapToGrid w:val="0"/>
        <w:spacing w:line="360" w:lineRule="auto"/>
        <w:ind w:right="175"/>
        <w:jc w:val="both"/>
      </w:pPr>
    </w:p>
    <w:p w:rsidR="00097DCE" w:rsidRPr="000811CC" w:rsidRDefault="00097DCE" w:rsidP="00097DCE">
      <w:pPr>
        <w:widowControl w:val="0"/>
        <w:snapToGrid w:val="0"/>
        <w:spacing w:line="360" w:lineRule="auto"/>
        <w:rPr>
          <w:b/>
          <w:bCs/>
          <w:color w:val="000000"/>
          <w:sz w:val="28"/>
          <w:szCs w:val="28"/>
        </w:rPr>
      </w:pPr>
      <w:r w:rsidRPr="000811CC">
        <w:rPr>
          <w:b/>
          <w:bCs/>
          <w:color w:val="000000"/>
          <w:sz w:val="28"/>
          <w:szCs w:val="28"/>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w:t>
      </w:r>
      <w:r>
        <w:rPr>
          <w:b/>
          <w:bCs/>
          <w:color w:val="000000"/>
          <w:sz w:val="28"/>
          <w:szCs w:val="28"/>
        </w:rPr>
        <w:t xml:space="preserve">ий по решению вопросов местного </w:t>
      </w:r>
      <w:r w:rsidRPr="000811CC">
        <w:rPr>
          <w:b/>
          <w:bCs/>
          <w:color w:val="000000"/>
          <w:sz w:val="28"/>
          <w:szCs w:val="28"/>
        </w:rPr>
        <w:t>значения в соответствии с заключенными соглашениями</w:t>
      </w:r>
      <w:r>
        <w:rPr>
          <w:b/>
          <w:bCs/>
          <w:color w:val="000000"/>
          <w:sz w:val="28"/>
          <w:szCs w:val="28"/>
        </w:rPr>
        <w:t xml:space="preserve"> </w:t>
      </w:r>
      <w:r w:rsidRPr="000811CC">
        <w:rPr>
          <w:b/>
          <w:bCs/>
          <w:color w:val="000000"/>
          <w:sz w:val="28"/>
          <w:szCs w:val="28"/>
        </w:rPr>
        <w:t>на 202</w:t>
      </w:r>
      <w:r>
        <w:rPr>
          <w:b/>
          <w:bCs/>
          <w:color w:val="000000"/>
          <w:sz w:val="28"/>
          <w:szCs w:val="28"/>
        </w:rPr>
        <w:t>3</w:t>
      </w:r>
      <w:r w:rsidRPr="000811CC">
        <w:rPr>
          <w:b/>
          <w:bCs/>
          <w:color w:val="000000"/>
          <w:sz w:val="28"/>
          <w:szCs w:val="28"/>
        </w:rPr>
        <w:t xml:space="preserve"> год и на плановый период 202</w:t>
      </w:r>
      <w:r>
        <w:rPr>
          <w:b/>
          <w:bCs/>
          <w:color w:val="000000"/>
          <w:sz w:val="28"/>
          <w:szCs w:val="28"/>
        </w:rPr>
        <w:t>4</w:t>
      </w:r>
      <w:r w:rsidRPr="000811CC">
        <w:rPr>
          <w:b/>
          <w:bCs/>
          <w:color w:val="000000"/>
          <w:sz w:val="28"/>
          <w:szCs w:val="28"/>
        </w:rPr>
        <w:t xml:space="preserve"> и 202</w:t>
      </w:r>
      <w:r>
        <w:rPr>
          <w:b/>
          <w:bCs/>
          <w:color w:val="000000"/>
          <w:sz w:val="28"/>
          <w:szCs w:val="28"/>
        </w:rPr>
        <w:t>5</w:t>
      </w:r>
      <w:r w:rsidRPr="000811CC">
        <w:rPr>
          <w:b/>
          <w:bCs/>
          <w:color w:val="000000"/>
          <w:sz w:val="28"/>
          <w:szCs w:val="28"/>
        </w:rPr>
        <w:t xml:space="preserve"> годов</w:t>
      </w:r>
    </w:p>
    <w:tbl>
      <w:tblPr>
        <w:tblpPr w:leftFromText="180" w:rightFromText="180" w:bottomFromText="20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1342"/>
        <w:gridCol w:w="1275"/>
        <w:gridCol w:w="1134"/>
        <w:gridCol w:w="1560"/>
        <w:gridCol w:w="1275"/>
        <w:gridCol w:w="1560"/>
        <w:gridCol w:w="1984"/>
        <w:gridCol w:w="1418"/>
        <w:gridCol w:w="1275"/>
      </w:tblGrid>
      <w:tr w:rsidR="00097DCE" w:rsidRPr="000811CC" w:rsidTr="00097DCE">
        <w:trPr>
          <w:trHeight w:val="257"/>
        </w:trPr>
        <w:tc>
          <w:tcPr>
            <w:tcW w:w="2594" w:type="dxa"/>
            <w:vMerge w:val="restart"/>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Наименование муниципального образования</w:t>
            </w:r>
          </w:p>
        </w:tc>
        <w:tc>
          <w:tcPr>
            <w:tcW w:w="3751" w:type="dxa"/>
            <w:gridSpan w:val="3"/>
            <w:vMerge w:val="restart"/>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Всего</w:t>
            </w:r>
          </w:p>
        </w:tc>
        <w:tc>
          <w:tcPr>
            <w:tcW w:w="9072" w:type="dxa"/>
            <w:gridSpan w:val="6"/>
            <w:tcBorders>
              <w:top w:val="single" w:sz="4" w:space="0" w:color="auto"/>
              <w:left w:val="single" w:sz="4" w:space="0" w:color="auto"/>
              <w:bottom w:val="single" w:sz="4" w:space="0" w:color="auto"/>
              <w:right w:val="single" w:sz="4" w:space="0" w:color="auto"/>
            </w:tcBorders>
          </w:tcPr>
          <w:p w:rsidR="00097DCE" w:rsidRPr="00007A8B" w:rsidRDefault="00097DCE" w:rsidP="00097DCE">
            <w:pPr>
              <w:spacing w:after="200" w:line="276" w:lineRule="auto"/>
              <w:rPr>
                <w:rFonts w:eastAsia="Calibri"/>
                <w:highlight w:val="yellow"/>
                <w:lang w:eastAsia="en-US"/>
              </w:rPr>
            </w:pPr>
          </w:p>
        </w:tc>
      </w:tr>
      <w:tr w:rsidR="00097DCE" w:rsidRPr="000811CC" w:rsidTr="00097DCE">
        <w:tc>
          <w:tcPr>
            <w:tcW w:w="2594" w:type="dxa"/>
            <w:vMerge/>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rPr>
                <w:rFonts w:eastAsia="Calibri"/>
                <w:lang w:eastAsia="en-US"/>
              </w:rPr>
            </w:pPr>
          </w:p>
        </w:tc>
        <w:tc>
          <w:tcPr>
            <w:tcW w:w="3751" w:type="dxa"/>
            <w:gridSpan w:val="3"/>
            <w:vMerge/>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rPr>
                <w:rFonts w:eastAsia="Calibri"/>
                <w:lang w:eastAsia="en-US"/>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4677" w:type="dxa"/>
            <w:gridSpan w:val="3"/>
            <w:tcBorders>
              <w:top w:val="single" w:sz="4" w:space="0" w:color="auto"/>
              <w:left w:val="single" w:sz="4" w:space="0" w:color="auto"/>
              <w:bottom w:val="single" w:sz="4" w:space="0" w:color="auto"/>
              <w:right w:val="single" w:sz="4" w:space="0" w:color="auto"/>
            </w:tcBorders>
          </w:tcPr>
          <w:p w:rsidR="00097DCE" w:rsidRPr="00007A8B" w:rsidRDefault="00097DCE" w:rsidP="00097DCE">
            <w:pPr>
              <w:tabs>
                <w:tab w:val="left" w:pos="3050"/>
              </w:tabs>
              <w:spacing w:after="200" w:line="276" w:lineRule="auto"/>
              <w:jc w:val="center"/>
              <w:rPr>
                <w:rFonts w:eastAsia="Calibri"/>
                <w:highlight w:val="yellow"/>
                <w:lang w:eastAsia="en-US"/>
              </w:rPr>
            </w:pPr>
            <w:r w:rsidRPr="00007A8B">
              <w:rPr>
                <w:rFonts w:eastAsia="Calibri"/>
                <w:lang w:eastAsia="en-US"/>
              </w:rPr>
              <w:t>Расходы на осуществление полномочий по благоустройству территории поселения в части реализации инициативных проектов</w:t>
            </w:r>
          </w:p>
        </w:tc>
      </w:tr>
      <w:tr w:rsidR="00097DCE" w:rsidRPr="000811CC" w:rsidTr="00097DCE">
        <w:trPr>
          <w:trHeight w:val="560"/>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rPr>
                <w:rFonts w:eastAsia="Calibri"/>
                <w:lang w:eastAsia="en-US"/>
              </w:rPr>
            </w:pPr>
          </w:p>
        </w:tc>
        <w:tc>
          <w:tcPr>
            <w:tcW w:w="1342"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jc w:val="center"/>
              <w:rPr>
                <w:rFonts w:eastAsia="Calibri"/>
                <w:color w:val="000000"/>
                <w:lang w:eastAsia="en-US"/>
              </w:rPr>
            </w:pPr>
            <w:r w:rsidRPr="00007A8B">
              <w:rPr>
                <w:rFonts w:eastAsia="Calibri"/>
                <w:color w:val="000000"/>
                <w:lang w:eastAsia="en-US"/>
              </w:rPr>
              <w:t>2023 год</w:t>
            </w:r>
          </w:p>
        </w:tc>
        <w:tc>
          <w:tcPr>
            <w:tcW w:w="1275"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ind w:left="-108"/>
              <w:jc w:val="center"/>
              <w:rPr>
                <w:rFonts w:eastAsia="Calibri"/>
                <w:lang w:eastAsia="en-US"/>
              </w:rPr>
            </w:pPr>
            <w:r w:rsidRPr="00007A8B">
              <w:rPr>
                <w:rFonts w:eastAsia="Calibri"/>
                <w:color w:val="000000"/>
                <w:lang w:eastAsia="en-US"/>
              </w:rPr>
              <w:t>2024 год</w:t>
            </w:r>
          </w:p>
        </w:tc>
        <w:tc>
          <w:tcPr>
            <w:tcW w:w="1134"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ind w:hanging="109"/>
              <w:jc w:val="center"/>
              <w:rPr>
                <w:rFonts w:eastAsia="Calibri"/>
                <w:lang w:eastAsia="en-US"/>
              </w:rPr>
            </w:pPr>
            <w:r w:rsidRPr="00007A8B">
              <w:rPr>
                <w:rFonts w:eastAsia="Calibri"/>
                <w:lang w:eastAsia="en-US"/>
              </w:rPr>
              <w:t>2025 год</w:t>
            </w:r>
          </w:p>
        </w:tc>
        <w:tc>
          <w:tcPr>
            <w:tcW w:w="1560"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jc w:val="center"/>
              <w:rPr>
                <w:rFonts w:eastAsia="Calibri"/>
                <w:color w:val="000000"/>
                <w:lang w:eastAsia="en-US"/>
              </w:rPr>
            </w:pPr>
            <w:r w:rsidRPr="00007A8B">
              <w:rPr>
                <w:rFonts w:eastAsia="Calibri"/>
                <w:color w:val="000000"/>
                <w:lang w:eastAsia="en-US"/>
              </w:rPr>
              <w:t>2023 год</w:t>
            </w:r>
          </w:p>
        </w:tc>
        <w:tc>
          <w:tcPr>
            <w:tcW w:w="1275"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ind w:left="-108"/>
              <w:jc w:val="center"/>
              <w:rPr>
                <w:rFonts w:eastAsia="Calibri"/>
                <w:lang w:eastAsia="en-US"/>
              </w:rPr>
            </w:pPr>
            <w:r w:rsidRPr="00007A8B">
              <w:rPr>
                <w:rFonts w:eastAsia="Calibri"/>
                <w:color w:val="000000"/>
                <w:lang w:eastAsia="en-US"/>
              </w:rPr>
              <w:t>2024 год</w:t>
            </w:r>
          </w:p>
        </w:tc>
        <w:tc>
          <w:tcPr>
            <w:tcW w:w="1560"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ind w:left="-109"/>
              <w:jc w:val="center"/>
              <w:rPr>
                <w:rFonts w:eastAsia="Calibri"/>
                <w:lang w:eastAsia="en-US"/>
              </w:rPr>
            </w:pPr>
            <w:r w:rsidRPr="00007A8B">
              <w:rPr>
                <w:rFonts w:eastAsia="Calibri"/>
                <w:lang w:eastAsia="en-US"/>
              </w:rPr>
              <w:t>2025 год</w:t>
            </w:r>
          </w:p>
        </w:tc>
        <w:tc>
          <w:tcPr>
            <w:tcW w:w="1984" w:type="dxa"/>
            <w:tcBorders>
              <w:top w:val="single" w:sz="4" w:space="0" w:color="auto"/>
              <w:left w:val="single" w:sz="4" w:space="0" w:color="auto"/>
              <w:bottom w:val="single" w:sz="4" w:space="0" w:color="auto"/>
              <w:right w:val="single" w:sz="4" w:space="0" w:color="auto"/>
            </w:tcBorders>
          </w:tcPr>
          <w:p w:rsidR="00097DCE" w:rsidRPr="00007A8B" w:rsidRDefault="00097DCE" w:rsidP="00097DCE">
            <w:pPr>
              <w:spacing w:after="200" w:line="276" w:lineRule="auto"/>
              <w:ind w:left="-109"/>
              <w:jc w:val="center"/>
              <w:rPr>
                <w:rFonts w:eastAsia="Calibri"/>
                <w:lang w:eastAsia="en-US"/>
              </w:rPr>
            </w:pPr>
            <w:r w:rsidRPr="00007A8B">
              <w:rPr>
                <w:rFonts w:eastAsia="Calibri"/>
                <w:color w:val="000000"/>
                <w:lang w:eastAsia="en-US"/>
              </w:rPr>
              <w:t>2023 год</w:t>
            </w:r>
          </w:p>
        </w:tc>
        <w:tc>
          <w:tcPr>
            <w:tcW w:w="1418" w:type="dxa"/>
            <w:tcBorders>
              <w:top w:val="single" w:sz="4" w:space="0" w:color="auto"/>
              <w:left w:val="single" w:sz="4" w:space="0" w:color="auto"/>
              <w:bottom w:val="single" w:sz="4" w:space="0" w:color="auto"/>
              <w:right w:val="single" w:sz="4" w:space="0" w:color="auto"/>
            </w:tcBorders>
          </w:tcPr>
          <w:p w:rsidR="00097DCE" w:rsidRPr="00007A8B" w:rsidRDefault="00097DCE" w:rsidP="00097DCE">
            <w:pPr>
              <w:spacing w:after="200" w:line="276" w:lineRule="auto"/>
              <w:ind w:left="-109"/>
              <w:jc w:val="center"/>
              <w:rPr>
                <w:rFonts w:eastAsia="Calibri"/>
                <w:lang w:eastAsia="en-US"/>
              </w:rPr>
            </w:pPr>
            <w:r w:rsidRPr="00007A8B">
              <w:rPr>
                <w:rFonts w:eastAsia="Calibri"/>
                <w:color w:val="000000"/>
                <w:lang w:eastAsia="en-US"/>
              </w:rPr>
              <w:t>2024 год</w:t>
            </w:r>
          </w:p>
        </w:tc>
        <w:tc>
          <w:tcPr>
            <w:tcW w:w="1275" w:type="dxa"/>
            <w:tcBorders>
              <w:top w:val="single" w:sz="4" w:space="0" w:color="auto"/>
              <w:left w:val="single" w:sz="4" w:space="0" w:color="auto"/>
              <w:bottom w:val="single" w:sz="4" w:space="0" w:color="auto"/>
              <w:right w:val="single" w:sz="4" w:space="0" w:color="auto"/>
            </w:tcBorders>
          </w:tcPr>
          <w:p w:rsidR="00097DCE" w:rsidRPr="00007A8B" w:rsidRDefault="00097DCE" w:rsidP="00097DCE">
            <w:pPr>
              <w:spacing w:after="200" w:line="276" w:lineRule="auto"/>
              <w:ind w:left="-109"/>
              <w:jc w:val="center"/>
              <w:rPr>
                <w:rFonts w:eastAsia="Calibri"/>
                <w:lang w:eastAsia="en-US"/>
              </w:rPr>
            </w:pPr>
            <w:r w:rsidRPr="00007A8B">
              <w:rPr>
                <w:rFonts w:eastAsia="Calibri"/>
                <w:lang w:eastAsia="en-US"/>
              </w:rPr>
              <w:t>2025 год</w:t>
            </w:r>
          </w:p>
        </w:tc>
      </w:tr>
      <w:tr w:rsidR="00097DCE" w:rsidRPr="000811CC" w:rsidTr="00097DCE">
        <w:tc>
          <w:tcPr>
            <w:tcW w:w="2594"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rPr>
                <w:rFonts w:eastAsia="Calibri"/>
                <w:lang w:eastAsia="en-US"/>
              </w:rPr>
            </w:pPr>
            <w:r w:rsidRPr="00007A8B">
              <w:rPr>
                <w:rFonts w:eastAsia="Calibri"/>
                <w:lang w:eastAsia="en-US"/>
              </w:rPr>
              <w:t>Мещеряковское сельское поселение</w:t>
            </w:r>
          </w:p>
        </w:tc>
        <w:tc>
          <w:tcPr>
            <w:tcW w:w="1342"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bCs/>
                <w:highlight w:val="yellow"/>
                <w:lang w:eastAsia="en-US"/>
              </w:rPr>
            </w:pPr>
            <w:r w:rsidRPr="00007A8B">
              <w:rPr>
                <w:rFonts w:eastAsia="Calibri"/>
                <w:bCs/>
                <w:lang w:eastAsia="en-US"/>
              </w:rPr>
              <w:t>5072,4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bCs/>
                <w:lang w:eastAsia="en-US"/>
              </w:rPr>
            </w:pPr>
            <w:r>
              <w:rPr>
                <w:bCs/>
                <w:lang w:eastAsia="en-US"/>
              </w:rPr>
              <w:t>5045,4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lang w:eastAsia="en-US"/>
              </w:rPr>
            </w:pPr>
            <w:r w:rsidRPr="00007A8B">
              <w:rPr>
                <w:rFonts w:eastAsia="Calibri"/>
                <w:lang w:eastAsia="en-US"/>
              </w:rPr>
              <w:t>0,0</w:t>
            </w:r>
          </w:p>
        </w:tc>
        <w:tc>
          <w:tcPr>
            <w:tcW w:w="1984"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highlight w:val="yellow"/>
                <w:lang w:eastAsia="en-US"/>
              </w:rPr>
            </w:pPr>
            <w:r w:rsidRPr="00007A8B">
              <w:rPr>
                <w:rFonts w:eastAsia="Calibri"/>
                <w:lang w:eastAsia="en-US"/>
              </w:rPr>
              <w:t>27,0</w:t>
            </w:r>
          </w:p>
        </w:tc>
        <w:tc>
          <w:tcPr>
            <w:tcW w:w="1418"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lang w:eastAsia="en-US"/>
              </w:rPr>
            </w:pPr>
            <w:r w:rsidRPr="00007A8B">
              <w:rPr>
                <w:rFonts w:eastAsia="Calibri"/>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lang w:eastAsia="en-US"/>
              </w:rPr>
            </w:pPr>
            <w:r w:rsidRPr="00007A8B">
              <w:rPr>
                <w:rFonts w:eastAsia="Calibri"/>
                <w:lang w:eastAsia="en-US"/>
              </w:rPr>
              <w:t>0,0</w:t>
            </w:r>
          </w:p>
        </w:tc>
      </w:tr>
      <w:tr w:rsidR="00097DCE" w:rsidRPr="000811CC" w:rsidTr="00097DCE">
        <w:trPr>
          <w:trHeight w:val="327"/>
        </w:trPr>
        <w:tc>
          <w:tcPr>
            <w:tcW w:w="2594" w:type="dxa"/>
            <w:tcBorders>
              <w:top w:val="single" w:sz="4" w:space="0" w:color="auto"/>
              <w:left w:val="single" w:sz="4" w:space="0" w:color="auto"/>
              <w:bottom w:val="single" w:sz="4" w:space="0" w:color="auto"/>
              <w:right w:val="single" w:sz="4" w:space="0" w:color="auto"/>
            </w:tcBorders>
            <w:hideMark/>
          </w:tcPr>
          <w:p w:rsidR="00097DCE" w:rsidRPr="00007A8B" w:rsidRDefault="00097DCE" w:rsidP="00097DCE">
            <w:pPr>
              <w:spacing w:after="200" w:line="276" w:lineRule="auto"/>
              <w:jc w:val="center"/>
              <w:rPr>
                <w:rFonts w:eastAsia="Calibri"/>
                <w:bCs/>
                <w:lang w:eastAsia="en-US"/>
              </w:rPr>
            </w:pPr>
            <w:r w:rsidRPr="00007A8B">
              <w:rPr>
                <w:rFonts w:eastAsia="Calibri"/>
                <w:bCs/>
                <w:lang w:eastAsia="en-US"/>
              </w:rPr>
              <w:t>ИТОГО</w:t>
            </w:r>
          </w:p>
        </w:tc>
        <w:tc>
          <w:tcPr>
            <w:tcW w:w="1342"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b/>
                <w:highlight w:val="yellow"/>
                <w:lang w:eastAsia="en-US"/>
              </w:rPr>
            </w:pPr>
            <w:r w:rsidRPr="00007A8B">
              <w:rPr>
                <w:rFonts w:eastAsia="Calibri"/>
                <w:b/>
                <w:bCs/>
                <w:lang w:eastAsia="en-US"/>
              </w:rPr>
              <w:t>5072,4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b/>
                <w:lang w:eastAsia="en-US"/>
              </w:rPr>
            </w:pPr>
            <w:r w:rsidRPr="00007A8B">
              <w:rPr>
                <w:rFonts w:eastAsia="Calibri"/>
                <w:b/>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b/>
                <w:lang w:eastAsia="en-US"/>
              </w:rPr>
            </w:pPr>
            <w:r w:rsidRPr="00007A8B">
              <w:rPr>
                <w:rFonts w:eastAsia="Calibri"/>
                <w:b/>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b/>
                <w:lang w:eastAsia="en-US"/>
              </w:rPr>
            </w:pPr>
            <w:r w:rsidRPr="00B212D6">
              <w:rPr>
                <w:b/>
                <w:bCs/>
                <w:lang w:eastAsia="en-US"/>
              </w:rPr>
              <w:t>5045,4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b/>
                <w:lang w:eastAsia="en-US"/>
              </w:rPr>
            </w:pPr>
            <w:r w:rsidRPr="00007A8B">
              <w:rPr>
                <w:rFonts w:eastAsia="Calibri"/>
                <w:b/>
                <w:lang w:eastAsia="en-US"/>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7DCE" w:rsidRPr="00007A8B" w:rsidRDefault="00097DCE" w:rsidP="00097DCE">
            <w:pPr>
              <w:spacing w:after="200" w:line="276" w:lineRule="auto"/>
              <w:jc w:val="center"/>
              <w:rPr>
                <w:rFonts w:eastAsia="Calibri"/>
                <w:b/>
                <w:lang w:eastAsia="en-US"/>
              </w:rPr>
            </w:pPr>
            <w:r w:rsidRPr="00007A8B">
              <w:rPr>
                <w:rFonts w:eastAsia="Calibri"/>
                <w:b/>
                <w:lang w:eastAsia="en-US"/>
              </w:rPr>
              <w:t>0,0</w:t>
            </w:r>
          </w:p>
        </w:tc>
        <w:tc>
          <w:tcPr>
            <w:tcW w:w="1984"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b/>
                <w:highlight w:val="yellow"/>
                <w:lang w:eastAsia="en-US"/>
              </w:rPr>
            </w:pPr>
            <w:r w:rsidRPr="00007A8B">
              <w:rPr>
                <w:rFonts w:eastAsia="Calibri"/>
                <w:b/>
                <w:lang w:eastAsia="en-US"/>
              </w:rPr>
              <w:t>27,0</w:t>
            </w:r>
          </w:p>
        </w:tc>
        <w:tc>
          <w:tcPr>
            <w:tcW w:w="1418"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b/>
                <w:lang w:eastAsia="en-US"/>
              </w:rPr>
            </w:pPr>
            <w:r w:rsidRPr="00007A8B">
              <w:rPr>
                <w:rFonts w:eastAsia="Calibri"/>
                <w:b/>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097DCE" w:rsidRPr="00007A8B" w:rsidRDefault="00097DCE" w:rsidP="00097DCE">
            <w:pPr>
              <w:spacing w:after="200" w:line="276" w:lineRule="auto"/>
              <w:jc w:val="center"/>
              <w:rPr>
                <w:rFonts w:eastAsia="Calibri"/>
                <w:b/>
                <w:lang w:eastAsia="en-US"/>
              </w:rPr>
            </w:pPr>
            <w:r w:rsidRPr="00007A8B">
              <w:rPr>
                <w:rFonts w:eastAsia="Calibri"/>
                <w:b/>
                <w:lang w:eastAsia="en-US"/>
              </w:rPr>
              <w:t>0,0</w:t>
            </w:r>
          </w:p>
        </w:tc>
      </w:tr>
    </w:tbl>
    <w:p w:rsidR="00097DCE" w:rsidRPr="000811CC" w:rsidRDefault="00097DCE" w:rsidP="00097DCE"/>
    <w:tbl>
      <w:tblPr>
        <w:tblW w:w="13608" w:type="dxa"/>
        <w:tblInd w:w="2518" w:type="dxa"/>
        <w:tblLayout w:type="fixed"/>
        <w:tblLook w:val="04A0" w:firstRow="1" w:lastRow="0" w:firstColumn="1" w:lastColumn="0" w:noHBand="0" w:noVBand="1"/>
      </w:tblPr>
      <w:tblGrid>
        <w:gridCol w:w="13608"/>
      </w:tblGrid>
      <w:tr w:rsidR="00097DCE" w:rsidTr="00097DCE">
        <w:trPr>
          <w:trHeight w:val="1379"/>
        </w:trPr>
        <w:tc>
          <w:tcPr>
            <w:tcW w:w="13608" w:type="dxa"/>
          </w:tcPr>
          <w:p w:rsidR="00097DCE" w:rsidRDefault="00097DCE" w:rsidP="00097DCE">
            <w:pPr>
              <w:spacing w:after="120" w:line="192" w:lineRule="auto"/>
              <w:jc w:val="right"/>
              <w:rPr>
                <w:snapToGrid w:val="0"/>
              </w:rPr>
            </w:pPr>
          </w:p>
          <w:p w:rsidR="00097DCE" w:rsidRPr="00C0216F" w:rsidRDefault="00097DCE" w:rsidP="00097DCE">
            <w:pPr>
              <w:spacing w:after="120" w:line="192" w:lineRule="auto"/>
              <w:jc w:val="center"/>
              <w:rPr>
                <w:snapToGrid w:val="0"/>
                <w:sz w:val="28"/>
                <w:szCs w:val="28"/>
              </w:rPr>
            </w:pPr>
            <w:r w:rsidRPr="00C0216F">
              <w:rPr>
                <w:snapToGrid w:val="0"/>
                <w:sz w:val="28"/>
                <w:szCs w:val="28"/>
              </w:rPr>
              <w:t>Приложение 9</w:t>
            </w:r>
          </w:p>
          <w:p w:rsidR="00097DCE" w:rsidRDefault="00097DCE" w:rsidP="00097DCE">
            <w:pPr>
              <w:suppressAutoHyphens/>
              <w:spacing w:line="192" w:lineRule="auto"/>
              <w:jc w:val="right"/>
              <w:rPr>
                <w:snapToGrid w:val="0"/>
                <w:sz w:val="28"/>
                <w:szCs w:val="28"/>
              </w:rPr>
            </w:pPr>
            <w:r w:rsidRPr="00C0216F">
              <w:rPr>
                <w:snapToGrid w:val="0"/>
                <w:sz w:val="28"/>
                <w:szCs w:val="28"/>
              </w:rPr>
              <w:t xml:space="preserve">            к решению Собрания депутатов </w:t>
            </w:r>
            <w:r>
              <w:rPr>
                <w:snapToGrid w:val="0"/>
                <w:sz w:val="28"/>
                <w:szCs w:val="28"/>
              </w:rPr>
              <w:t xml:space="preserve">Мещеряковского сельского поселения </w:t>
            </w:r>
          </w:p>
          <w:p w:rsidR="00097DCE" w:rsidRDefault="00097DCE" w:rsidP="00097DCE">
            <w:pPr>
              <w:suppressAutoHyphens/>
              <w:spacing w:line="192" w:lineRule="auto"/>
              <w:jc w:val="right"/>
              <w:rPr>
                <w:snapToGrid w:val="0"/>
                <w:sz w:val="28"/>
                <w:szCs w:val="28"/>
              </w:rPr>
            </w:pPr>
            <w:r>
              <w:rPr>
                <w:snapToGrid w:val="0"/>
                <w:sz w:val="28"/>
                <w:szCs w:val="28"/>
              </w:rPr>
              <w:t xml:space="preserve">«О бюджете Мещеряковского </w:t>
            </w:r>
            <w:r w:rsidRPr="00C0216F">
              <w:rPr>
                <w:snapToGrid w:val="0"/>
                <w:sz w:val="28"/>
                <w:szCs w:val="28"/>
              </w:rPr>
              <w:t xml:space="preserve">сельского поселения Верхнедонского района </w:t>
            </w:r>
          </w:p>
          <w:p w:rsidR="00097DCE" w:rsidRDefault="00097DCE" w:rsidP="00097DCE">
            <w:pPr>
              <w:suppressAutoHyphens/>
              <w:spacing w:line="192" w:lineRule="auto"/>
              <w:jc w:val="right"/>
              <w:rPr>
                <w:snapToGrid w:val="0"/>
                <w:sz w:val="28"/>
                <w:szCs w:val="28"/>
              </w:rPr>
            </w:pPr>
            <w:r w:rsidRPr="00C0216F">
              <w:rPr>
                <w:snapToGrid w:val="0"/>
                <w:sz w:val="28"/>
                <w:szCs w:val="28"/>
              </w:rPr>
              <w:t>на 202</w:t>
            </w:r>
            <w:r>
              <w:rPr>
                <w:snapToGrid w:val="0"/>
                <w:sz w:val="28"/>
                <w:szCs w:val="28"/>
              </w:rPr>
              <w:t>3</w:t>
            </w:r>
            <w:r w:rsidRPr="00C0216F">
              <w:rPr>
                <w:snapToGrid w:val="0"/>
                <w:sz w:val="28"/>
                <w:szCs w:val="28"/>
              </w:rPr>
              <w:t xml:space="preserve"> год и на плановый период 202</w:t>
            </w:r>
            <w:r>
              <w:rPr>
                <w:snapToGrid w:val="0"/>
                <w:sz w:val="28"/>
                <w:szCs w:val="28"/>
              </w:rPr>
              <w:t>4</w:t>
            </w:r>
            <w:r w:rsidRPr="00C0216F">
              <w:rPr>
                <w:snapToGrid w:val="0"/>
                <w:sz w:val="28"/>
                <w:szCs w:val="28"/>
              </w:rPr>
              <w:t xml:space="preserve"> и 202</w:t>
            </w:r>
            <w:r>
              <w:rPr>
                <w:snapToGrid w:val="0"/>
                <w:sz w:val="28"/>
                <w:szCs w:val="28"/>
              </w:rPr>
              <w:t>5</w:t>
            </w:r>
            <w:r w:rsidRPr="00C0216F">
              <w:rPr>
                <w:snapToGrid w:val="0"/>
                <w:sz w:val="28"/>
                <w:szCs w:val="28"/>
              </w:rPr>
              <w:t xml:space="preserve"> годов»</w:t>
            </w:r>
          </w:p>
        </w:tc>
      </w:tr>
    </w:tbl>
    <w:p w:rsidR="00097DCE" w:rsidRDefault="00097DCE" w:rsidP="00097DCE">
      <w:pPr>
        <w:jc w:val="right"/>
        <w:rPr>
          <w:sz w:val="22"/>
          <w:szCs w:val="22"/>
        </w:rPr>
      </w:pPr>
    </w:p>
    <w:p w:rsidR="00097DCE" w:rsidRPr="000E22D1" w:rsidRDefault="00097DCE" w:rsidP="00097DCE">
      <w:pPr>
        <w:jc w:val="right"/>
        <w:rPr>
          <w:sz w:val="22"/>
          <w:szCs w:val="22"/>
        </w:rPr>
      </w:pPr>
    </w:p>
    <w:p w:rsidR="00097DCE" w:rsidRPr="00CE4A2F" w:rsidRDefault="00097DCE" w:rsidP="00097DCE">
      <w:pPr>
        <w:autoSpaceDE w:val="0"/>
        <w:autoSpaceDN w:val="0"/>
        <w:adjustRightInd w:val="0"/>
        <w:jc w:val="center"/>
        <w:rPr>
          <w:b/>
          <w:bCs/>
          <w:sz w:val="28"/>
          <w:szCs w:val="28"/>
        </w:rPr>
      </w:pPr>
      <w:r w:rsidRPr="00CE4A2F">
        <w:rPr>
          <w:b/>
          <w:bCs/>
          <w:sz w:val="28"/>
          <w:szCs w:val="28"/>
        </w:rPr>
        <w:t xml:space="preserve">Программа муниципальных гарантий </w:t>
      </w:r>
      <w:r>
        <w:rPr>
          <w:b/>
          <w:bCs/>
          <w:sz w:val="28"/>
          <w:szCs w:val="28"/>
        </w:rPr>
        <w:t>Мещеряковского</w:t>
      </w:r>
    </w:p>
    <w:p w:rsidR="00097DCE" w:rsidRPr="00CE4A2F" w:rsidRDefault="00097DCE" w:rsidP="00097DCE">
      <w:pPr>
        <w:autoSpaceDE w:val="0"/>
        <w:autoSpaceDN w:val="0"/>
        <w:adjustRightInd w:val="0"/>
        <w:jc w:val="center"/>
        <w:rPr>
          <w:b/>
          <w:bCs/>
          <w:sz w:val="28"/>
          <w:szCs w:val="28"/>
        </w:rPr>
      </w:pPr>
      <w:r w:rsidRPr="00CE4A2F">
        <w:rPr>
          <w:b/>
          <w:bCs/>
          <w:sz w:val="28"/>
          <w:szCs w:val="28"/>
        </w:rPr>
        <w:t>сельского поселения</w:t>
      </w:r>
      <w:r>
        <w:rPr>
          <w:b/>
          <w:bCs/>
          <w:sz w:val="28"/>
          <w:szCs w:val="28"/>
        </w:rPr>
        <w:t xml:space="preserve"> Верхнедонского района</w:t>
      </w:r>
      <w:r w:rsidRPr="00CE4A2F">
        <w:rPr>
          <w:b/>
          <w:bCs/>
          <w:sz w:val="28"/>
          <w:szCs w:val="28"/>
        </w:rPr>
        <w:t xml:space="preserve"> на 20</w:t>
      </w:r>
      <w:r>
        <w:rPr>
          <w:b/>
          <w:bCs/>
          <w:sz w:val="28"/>
          <w:szCs w:val="28"/>
        </w:rPr>
        <w:t>23</w:t>
      </w:r>
      <w:r w:rsidRPr="00CE4A2F">
        <w:rPr>
          <w:b/>
          <w:bCs/>
          <w:sz w:val="28"/>
          <w:szCs w:val="28"/>
        </w:rPr>
        <w:t xml:space="preserve"> год и на плановый период 202</w:t>
      </w:r>
      <w:r>
        <w:rPr>
          <w:b/>
          <w:bCs/>
          <w:sz w:val="28"/>
          <w:szCs w:val="28"/>
        </w:rPr>
        <w:t xml:space="preserve">4 </w:t>
      </w:r>
      <w:r w:rsidRPr="00CE4A2F">
        <w:rPr>
          <w:b/>
          <w:bCs/>
          <w:sz w:val="28"/>
          <w:szCs w:val="28"/>
        </w:rPr>
        <w:t>и 202</w:t>
      </w:r>
      <w:r>
        <w:rPr>
          <w:b/>
          <w:bCs/>
          <w:sz w:val="28"/>
          <w:szCs w:val="28"/>
        </w:rPr>
        <w:t>5</w:t>
      </w:r>
      <w:r w:rsidRPr="00CE4A2F">
        <w:rPr>
          <w:b/>
          <w:bCs/>
          <w:sz w:val="28"/>
          <w:szCs w:val="28"/>
        </w:rPr>
        <w:t xml:space="preserve"> годов</w:t>
      </w:r>
    </w:p>
    <w:p w:rsidR="00097DCE" w:rsidRPr="00CE4A2F" w:rsidRDefault="00097DCE" w:rsidP="00097DCE">
      <w:pPr>
        <w:autoSpaceDE w:val="0"/>
        <w:autoSpaceDN w:val="0"/>
        <w:adjustRightInd w:val="0"/>
        <w:jc w:val="center"/>
        <w:rPr>
          <w:sz w:val="28"/>
          <w:szCs w:val="28"/>
        </w:rPr>
      </w:pPr>
    </w:p>
    <w:p w:rsidR="00097DCE" w:rsidRPr="00CE4A2F" w:rsidRDefault="00097DCE" w:rsidP="00097DCE">
      <w:pPr>
        <w:autoSpaceDE w:val="0"/>
        <w:autoSpaceDN w:val="0"/>
        <w:adjustRightInd w:val="0"/>
        <w:jc w:val="center"/>
        <w:outlineLvl w:val="1"/>
        <w:rPr>
          <w:sz w:val="28"/>
          <w:szCs w:val="28"/>
        </w:rPr>
      </w:pPr>
      <w:r w:rsidRPr="00CE4A2F">
        <w:rPr>
          <w:sz w:val="28"/>
          <w:szCs w:val="28"/>
        </w:rPr>
        <w:t xml:space="preserve">1. Программа муниципальных гарантий </w:t>
      </w:r>
      <w:r>
        <w:rPr>
          <w:sz w:val="28"/>
          <w:szCs w:val="28"/>
        </w:rPr>
        <w:t>Мещеряковского</w:t>
      </w:r>
      <w:r w:rsidRPr="00CE4A2F">
        <w:rPr>
          <w:sz w:val="28"/>
          <w:szCs w:val="28"/>
        </w:rPr>
        <w:t xml:space="preserve"> сельского поселения</w:t>
      </w:r>
      <w:r>
        <w:rPr>
          <w:sz w:val="28"/>
          <w:szCs w:val="28"/>
        </w:rPr>
        <w:t xml:space="preserve"> Верхнедонского района</w:t>
      </w:r>
      <w:r w:rsidRPr="00CE4A2F">
        <w:rPr>
          <w:sz w:val="28"/>
          <w:szCs w:val="28"/>
        </w:rPr>
        <w:t xml:space="preserve"> в валюте Российской Федерации на 20</w:t>
      </w:r>
      <w:r>
        <w:rPr>
          <w:sz w:val="28"/>
          <w:szCs w:val="28"/>
        </w:rPr>
        <w:t>23</w:t>
      </w:r>
      <w:r w:rsidRPr="00CE4A2F">
        <w:rPr>
          <w:sz w:val="28"/>
          <w:szCs w:val="28"/>
        </w:rPr>
        <w:t xml:space="preserve"> год</w:t>
      </w:r>
      <w:r w:rsidRPr="00CE4A2F">
        <w:rPr>
          <w:bCs/>
          <w:sz w:val="28"/>
          <w:szCs w:val="28"/>
        </w:rPr>
        <w:t xml:space="preserve"> и на плановый период 202</w:t>
      </w:r>
      <w:r>
        <w:rPr>
          <w:bCs/>
          <w:sz w:val="28"/>
          <w:szCs w:val="28"/>
        </w:rPr>
        <w:t xml:space="preserve">4 </w:t>
      </w:r>
      <w:r w:rsidRPr="00CE4A2F">
        <w:rPr>
          <w:bCs/>
          <w:sz w:val="28"/>
          <w:szCs w:val="28"/>
        </w:rPr>
        <w:t>и 202</w:t>
      </w:r>
      <w:r>
        <w:rPr>
          <w:bCs/>
          <w:sz w:val="28"/>
          <w:szCs w:val="28"/>
        </w:rPr>
        <w:t>5</w:t>
      </w:r>
      <w:r w:rsidRPr="00CE4A2F">
        <w:rPr>
          <w:bCs/>
          <w:sz w:val="28"/>
          <w:szCs w:val="28"/>
        </w:rPr>
        <w:t xml:space="preserve"> годов</w:t>
      </w:r>
    </w:p>
    <w:p w:rsidR="00097DCE" w:rsidRPr="00CE4A2F" w:rsidRDefault="00097DCE" w:rsidP="00097DCE">
      <w:pPr>
        <w:autoSpaceDE w:val="0"/>
        <w:autoSpaceDN w:val="0"/>
        <w:adjustRightInd w:val="0"/>
        <w:jc w:val="center"/>
        <w:outlineLvl w:val="1"/>
        <w:rPr>
          <w:sz w:val="28"/>
          <w:szCs w:val="28"/>
        </w:rPr>
      </w:pPr>
    </w:p>
    <w:p w:rsidR="00097DCE" w:rsidRDefault="00097DCE" w:rsidP="00097DCE">
      <w:pPr>
        <w:autoSpaceDE w:val="0"/>
        <w:autoSpaceDN w:val="0"/>
        <w:adjustRightInd w:val="0"/>
        <w:ind w:firstLine="709"/>
        <w:jc w:val="both"/>
        <w:rPr>
          <w:sz w:val="28"/>
          <w:szCs w:val="28"/>
        </w:rPr>
      </w:pPr>
      <w:r w:rsidRPr="00CE4A2F">
        <w:rPr>
          <w:sz w:val="28"/>
          <w:szCs w:val="28"/>
        </w:rPr>
        <w:t xml:space="preserve">1.1. Предоставление муниципальных гарантий </w:t>
      </w:r>
      <w:r>
        <w:rPr>
          <w:sz w:val="28"/>
          <w:szCs w:val="28"/>
        </w:rPr>
        <w:t xml:space="preserve">Мещеряковского </w:t>
      </w:r>
      <w:r w:rsidRPr="00CE4A2F">
        <w:rPr>
          <w:sz w:val="28"/>
          <w:szCs w:val="28"/>
        </w:rPr>
        <w:t>сельского поселения</w:t>
      </w:r>
      <w:r>
        <w:rPr>
          <w:sz w:val="28"/>
          <w:szCs w:val="28"/>
        </w:rPr>
        <w:t xml:space="preserve"> Верхнедонского района </w:t>
      </w:r>
      <w:r w:rsidRPr="00CE4A2F">
        <w:rPr>
          <w:sz w:val="28"/>
          <w:szCs w:val="28"/>
        </w:rPr>
        <w:t xml:space="preserve">в </w:t>
      </w:r>
      <w:r>
        <w:rPr>
          <w:sz w:val="28"/>
          <w:szCs w:val="28"/>
        </w:rPr>
        <w:t>2023</w:t>
      </w:r>
      <w:r w:rsidRPr="00CE4A2F">
        <w:rPr>
          <w:sz w:val="28"/>
          <w:szCs w:val="28"/>
        </w:rPr>
        <w:t xml:space="preserve"> году</w:t>
      </w:r>
    </w:p>
    <w:p w:rsidR="00097DCE" w:rsidRPr="00CE4A2F" w:rsidRDefault="00097DCE" w:rsidP="00097DCE">
      <w:pPr>
        <w:autoSpaceDE w:val="0"/>
        <w:autoSpaceDN w:val="0"/>
        <w:adjustRightInd w:val="0"/>
        <w:ind w:firstLine="709"/>
        <w:jc w:val="both"/>
        <w:rPr>
          <w:sz w:val="28"/>
          <w:szCs w:val="28"/>
        </w:rPr>
      </w:pPr>
      <w:r w:rsidRPr="00CE4A2F">
        <w:rPr>
          <w:sz w:val="28"/>
          <w:szCs w:val="28"/>
        </w:rPr>
        <w:t xml:space="preserve"> и в плановом периоде 202</w:t>
      </w:r>
      <w:r>
        <w:rPr>
          <w:sz w:val="28"/>
          <w:szCs w:val="28"/>
        </w:rPr>
        <w:t>4</w:t>
      </w:r>
      <w:r w:rsidRPr="00CE4A2F">
        <w:rPr>
          <w:sz w:val="28"/>
          <w:szCs w:val="28"/>
        </w:rPr>
        <w:t xml:space="preserve"> и 202</w:t>
      </w:r>
      <w:r>
        <w:rPr>
          <w:sz w:val="28"/>
          <w:szCs w:val="28"/>
        </w:rPr>
        <w:t>5</w:t>
      </w:r>
      <w:r w:rsidRPr="00CE4A2F">
        <w:rPr>
          <w:sz w:val="28"/>
          <w:szCs w:val="28"/>
        </w:rPr>
        <w:t xml:space="preserve"> годов не планируется.</w:t>
      </w:r>
    </w:p>
    <w:p w:rsidR="00097DCE" w:rsidRPr="00D64759" w:rsidRDefault="00097DCE" w:rsidP="00097DCE">
      <w:pPr>
        <w:rPr>
          <w:sz w:val="28"/>
          <w:szCs w:val="28"/>
        </w:rPr>
      </w:pPr>
    </w:p>
    <w:tbl>
      <w:tblPr>
        <w:tblW w:w="11198" w:type="dxa"/>
        <w:tblInd w:w="4786" w:type="dxa"/>
        <w:tblLayout w:type="fixed"/>
        <w:tblLook w:val="0000" w:firstRow="0" w:lastRow="0" w:firstColumn="0" w:lastColumn="0" w:noHBand="0" w:noVBand="0"/>
      </w:tblPr>
      <w:tblGrid>
        <w:gridCol w:w="11198"/>
      </w:tblGrid>
      <w:tr w:rsidR="00097DCE" w:rsidRPr="00C00D20" w:rsidTr="00097DCE">
        <w:trPr>
          <w:trHeight w:val="1379"/>
        </w:trPr>
        <w:tc>
          <w:tcPr>
            <w:tcW w:w="11198" w:type="dxa"/>
          </w:tcPr>
          <w:p w:rsidR="00097DCE" w:rsidRPr="00C00D20" w:rsidRDefault="00097DCE" w:rsidP="00097DCE">
            <w:pPr>
              <w:spacing w:after="120" w:line="192" w:lineRule="auto"/>
              <w:jc w:val="center"/>
              <w:rPr>
                <w:snapToGrid w:val="0"/>
                <w:sz w:val="28"/>
                <w:szCs w:val="28"/>
              </w:rPr>
            </w:pPr>
            <w:r w:rsidRPr="00C00D20">
              <w:rPr>
                <w:snapToGrid w:val="0"/>
                <w:sz w:val="28"/>
                <w:szCs w:val="28"/>
              </w:rPr>
              <w:t xml:space="preserve">Приложение </w:t>
            </w:r>
            <w:r>
              <w:rPr>
                <w:snapToGrid w:val="0"/>
                <w:sz w:val="28"/>
                <w:szCs w:val="28"/>
              </w:rPr>
              <w:t>10</w:t>
            </w:r>
          </w:p>
          <w:p w:rsidR="00097DCE" w:rsidRPr="00C00D20" w:rsidRDefault="00097DCE" w:rsidP="00097DCE">
            <w:pPr>
              <w:suppressAutoHyphens/>
              <w:spacing w:line="192" w:lineRule="auto"/>
              <w:jc w:val="right"/>
              <w:rPr>
                <w:snapToGrid w:val="0"/>
                <w:sz w:val="28"/>
                <w:szCs w:val="28"/>
              </w:rPr>
            </w:pPr>
            <w:r w:rsidRPr="00C00D20">
              <w:rPr>
                <w:snapToGrid w:val="0"/>
                <w:sz w:val="28"/>
                <w:szCs w:val="28"/>
              </w:rPr>
              <w:t>к решению Собрания депутатов</w:t>
            </w:r>
            <w:r>
              <w:rPr>
                <w:snapToGrid w:val="0"/>
                <w:sz w:val="28"/>
                <w:szCs w:val="28"/>
              </w:rPr>
              <w:t xml:space="preserve"> Мещеряковского сельского поселения</w:t>
            </w:r>
            <w:r w:rsidRPr="00C00D20">
              <w:rPr>
                <w:snapToGrid w:val="0"/>
                <w:sz w:val="28"/>
                <w:szCs w:val="28"/>
              </w:rPr>
              <w:t xml:space="preserve"> </w:t>
            </w:r>
          </w:p>
          <w:p w:rsidR="00097DCE" w:rsidRDefault="00097DCE" w:rsidP="00097DCE">
            <w:pPr>
              <w:suppressAutoHyphens/>
              <w:spacing w:line="192" w:lineRule="auto"/>
              <w:jc w:val="right"/>
              <w:rPr>
                <w:snapToGrid w:val="0"/>
                <w:sz w:val="28"/>
                <w:szCs w:val="28"/>
              </w:rPr>
            </w:pPr>
            <w:r w:rsidRPr="00C00D20">
              <w:rPr>
                <w:snapToGrid w:val="0"/>
                <w:sz w:val="28"/>
                <w:szCs w:val="28"/>
              </w:rPr>
              <w:t xml:space="preserve">«О бюджете Мещеряковского сельского поселения Верхнедонского района </w:t>
            </w:r>
          </w:p>
          <w:p w:rsidR="00097DCE" w:rsidRPr="00C00D20" w:rsidRDefault="00097DCE" w:rsidP="00097DCE">
            <w:pPr>
              <w:suppressAutoHyphens/>
              <w:spacing w:line="192" w:lineRule="auto"/>
              <w:jc w:val="right"/>
              <w:rPr>
                <w:snapToGrid w:val="0"/>
                <w:sz w:val="28"/>
                <w:szCs w:val="28"/>
              </w:rPr>
            </w:pPr>
            <w:r w:rsidRPr="00C00D20">
              <w:rPr>
                <w:snapToGrid w:val="0"/>
                <w:sz w:val="28"/>
                <w:szCs w:val="28"/>
              </w:rPr>
              <w:t>на 202</w:t>
            </w:r>
            <w:r>
              <w:rPr>
                <w:snapToGrid w:val="0"/>
                <w:sz w:val="28"/>
                <w:szCs w:val="28"/>
              </w:rPr>
              <w:t>3</w:t>
            </w:r>
            <w:r w:rsidRPr="00C00D20">
              <w:rPr>
                <w:snapToGrid w:val="0"/>
                <w:sz w:val="28"/>
                <w:szCs w:val="28"/>
              </w:rPr>
              <w:t xml:space="preserve"> год и плановый период 202</w:t>
            </w:r>
            <w:r>
              <w:rPr>
                <w:snapToGrid w:val="0"/>
                <w:sz w:val="28"/>
                <w:szCs w:val="28"/>
              </w:rPr>
              <w:t>4</w:t>
            </w:r>
            <w:r w:rsidRPr="00C00D20">
              <w:rPr>
                <w:snapToGrid w:val="0"/>
                <w:sz w:val="28"/>
                <w:szCs w:val="28"/>
              </w:rPr>
              <w:t xml:space="preserve"> и 202</w:t>
            </w:r>
            <w:r>
              <w:rPr>
                <w:snapToGrid w:val="0"/>
                <w:sz w:val="28"/>
                <w:szCs w:val="28"/>
              </w:rPr>
              <w:t>5</w:t>
            </w:r>
            <w:r w:rsidRPr="00C00D20">
              <w:rPr>
                <w:snapToGrid w:val="0"/>
                <w:sz w:val="28"/>
                <w:szCs w:val="28"/>
              </w:rPr>
              <w:t xml:space="preserve"> годов»</w:t>
            </w:r>
          </w:p>
        </w:tc>
      </w:tr>
    </w:tbl>
    <w:p w:rsidR="00097DCE" w:rsidRPr="00C00D20" w:rsidRDefault="00097DCE" w:rsidP="00097DCE">
      <w:pPr>
        <w:widowControl w:val="0"/>
        <w:snapToGrid w:val="0"/>
        <w:spacing w:line="360" w:lineRule="auto"/>
        <w:jc w:val="center"/>
        <w:rPr>
          <w:b/>
          <w:sz w:val="28"/>
          <w:szCs w:val="28"/>
        </w:rPr>
      </w:pPr>
      <w:r w:rsidRPr="00C00D20">
        <w:rPr>
          <w:b/>
          <w:sz w:val="28"/>
          <w:szCs w:val="28"/>
        </w:rPr>
        <w:t>Программа</w:t>
      </w:r>
      <w:r>
        <w:rPr>
          <w:b/>
          <w:sz w:val="28"/>
          <w:szCs w:val="28"/>
        </w:rPr>
        <w:t xml:space="preserve"> </w:t>
      </w:r>
      <w:r w:rsidRPr="00C00D20">
        <w:rPr>
          <w:b/>
          <w:sz w:val="28"/>
          <w:szCs w:val="28"/>
        </w:rPr>
        <w:t>Муниципальных внутренних заимствований</w:t>
      </w:r>
      <w:r>
        <w:rPr>
          <w:b/>
          <w:sz w:val="28"/>
          <w:szCs w:val="28"/>
        </w:rPr>
        <w:t xml:space="preserve"> </w:t>
      </w:r>
      <w:r w:rsidRPr="00C00D20">
        <w:rPr>
          <w:b/>
          <w:sz w:val="28"/>
          <w:szCs w:val="28"/>
        </w:rPr>
        <w:t>Мещеряковского сельского поселения Верхнедонского района на 202</w:t>
      </w:r>
      <w:r>
        <w:rPr>
          <w:b/>
          <w:sz w:val="28"/>
          <w:szCs w:val="28"/>
        </w:rPr>
        <w:t>3</w:t>
      </w:r>
      <w:r w:rsidRPr="00C00D20">
        <w:rPr>
          <w:b/>
          <w:sz w:val="28"/>
          <w:szCs w:val="28"/>
        </w:rPr>
        <w:t xml:space="preserve"> год и плановый период 202</w:t>
      </w:r>
      <w:r>
        <w:rPr>
          <w:b/>
          <w:sz w:val="28"/>
          <w:szCs w:val="28"/>
        </w:rPr>
        <w:t>4</w:t>
      </w:r>
      <w:r w:rsidRPr="00C00D20">
        <w:rPr>
          <w:b/>
          <w:sz w:val="28"/>
          <w:szCs w:val="28"/>
        </w:rPr>
        <w:t xml:space="preserve"> и 202</w:t>
      </w:r>
      <w:r>
        <w:rPr>
          <w:b/>
          <w:sz w:val="28"/>
          <w:szCs w:val="28"/>
        </w:rPr>
        <w:t>5</w:t>
      </w:r>
      <w:r w:rsidRPr="00C00D20">
        <w:rPr>
          <w:b/>
          <w:sz w:val="28"/>
          <w:szCs w:val="28"/>
        </w:rPr>
        <w:t xml:space="preserve"> годов</w:t>
      </w:r>
    </w:p>
    <w:p w:rsidR="00097DCE" w:rsidRPr="00C00D20" w:rsidRDefault="00097DCE" w:rsidP="005D7828">
      <w:pPr>
        <w:widowControl w:val="0"/>
        <w:numPr>
          <w:ilvl w:val="0"/>
          <w:numId w:val="1"/>
        </w:numPr>
        <w:snapToGrid w:val="0"/>
        <w:spacing w:line="360" w:lineRule="auto"/>
        <w:jc w:val="right"/>
        <w:rPr>
          <w:sz w:val="28"/>
          <w:szCs w:val="28"/>
        </w:rPr>
      </w:pPr>
      <w:r w:rsidRPr="00C00D20">
        <w:rPr>
          <w:b/>
          <w:sz w:val="28"/>
          <w:szCs w:val="28"/>
        </w:rPr>
        <w:t>Муниципальные внутренние заимствования Мещеряковского сельского поселения Верхнедонского района на 202</w:t>
      </w:r>
      <w:r>
        <w:rPr>
          <w:b/>
          <w:sz w:val="28"/>
          <w:szCs w:val="28"/>
        </w:rPr>
        <w:t xml:space="preserve">3 </w:t>
      </w:r>
      <w:r w:rsidRPr="00C00D20">
        <w:rPr>
          <w:b/>
          <w:sz w:val="28"/>
          <w:szCs w:val="28"/>
        </w:rPr>
        <w:t>год</w:t>
      </w:r>
      <w:r w:rsidRPr="00C00D20">
        <w:rPr>
          <w:sz w:val="28"/>
          <w:szCs w:val="28"/>
        </w:rPr>
        <w:t xml:space="preserve">                                                                                                 (тыс. рублей)</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gridCol w:w="2268"/>
        <w:gridCol w:w="3119"/>
      </w:tblGrid>
      <w:tr w:rsidR="00097DCE" w:rsidRPr="00C00D20" w:rsidTr="00097DCE">
        <w:trPr>
          <w:trHeight w:val="654"/>
        </w:trPr>
        <w:tc>
          <w:tcPr>
            <w:tcW w:w="10314" w:type="dxa"/>
            <w:shd w:val="clear" w:color="auto" w:fill="auto"/>
          </w:tcPr>
          <w:p w:rsidR="00097DCE" w:rsidRPr="00C00D20" w:rsidRDefault="00097DCE" w:rsidP="00097DCE">
            <w:pPr>
              <w:autoSpaceDE w:val="0"/>
              <w:autoSpaceDN w:val="0"/>
              <w:adjustRightInd w:val="0"/>
              <w:jc w:val="center"/>
              <w:rPr>
                <w:color w:val="000000"/>
                <w:sz w:val="28"/>
                <w:szCs w:val="28"/>
              </w:rPr>
            </w:pPr>
            <w:r w:rsidRPr="00C00D20">
              <w:rPr>
                <w:color w:val="000000"/>
                <w:sz w:val="28"/>
                <w:szCs w:val="28"/>
              </w:rPr>
              <w:t>Вид заимствования</w:t>
            </w:r>
          </w:p>
        </w:tc>
        <w:tc>
          <w:tcPr>
            <w:tcW w:w="2268" w:type="dxa"/>
            <w:shd w:val="clear" w:color="auto" w:fill="auto"/>
          </w:tcPr>
          <w:p w:rsidR="00097DCE" w:rsidRPr="00C00D20" w:rsidRDefault="00097DCE" w:rsidP="00097DCE">
            <w:pPr>
              <w:autoSpaceDE w:val="0"/>
              <w:autoSpaceDN w:val="0"/>
              <w:adjustRightInd w:val="0"/>
              <w:jc w:val="center"/>
              <w:rPr>
                <w:color w:val="000000"/>
                <w:sz w:val="28"/>
                <w:szCs w:val="28"/>
              </w:rPr>
            </w:pPr>
            <w:r w:rsidRPr="00C00D20">
              <w:rPr>
                <w:color w:val="000000"/>
                <w:sz w:val="28"/>
                <w:szCs w:val="28"/>
              </w:rPr>
              <w:t>Сумма</w:t>
            </w:r>
          </w:p>
        </w:tc>
        <w:tc>
          <w:tcPr>
            <w:tcW w:w="3119" w:type="dxa"/>
          </w:tcPr>
          <w:p w:rsidR="00097DCE" w:rsidRPr="00C00D20" w:rsidRDefault="00097DCE" w:rsidP="00097DCE">
            <w:pPr>
              <w:autoSpaceDE w:val="0"/>
              <w:autoSpaceDN w:val="0"/>
              <w:adjustRightInd w:val="0"/>
              <w:jc w:val="center"/>
              <w:rPr>
                <w:color w:val="000000"/>
                <w:sz w:val="28"/>
                <w:szCs w:val="28"/>
              </w:rPr>
            </w:pPr>
            <w:r w:rsidRPr="00C00D20">
              <w:rPr>
                <w:color w:val="000000"/>
                <w:sz w:val="28"/>
                <w:szCs w:val="28"/>
              </w:rPr>
              <w:t>Предельные сроки</w:t>
            </w:r>
          </w:p>
          <w:p w:rsidR="00097DCE" w:rsidRPr="00C00D20" w:rsidRDefault="00097DCE" w:rsidP="00097DCE">
            <w:pPr>
              <w:autoSpaceDE w:val="0"/>
              <w:autoSpaceDN w:val="0"/>
              <w:adjustRightInd w:val="0"/>
              <w:jc w:val="center"/>
              <w:rPr>
                <w:color w:val="000000"/>
                <w:sz w:val="28"/>
                <w:szCs w:val="28"/>
              </w:rPr>
            </w:pPr>
            <w:r w:rsidRPr="00C00D20">
              <w:rPr>
                <w:color w:val="000000"/>
                <w:sz w:val="28"/>
                <w:szCs w:val="28"/>
              </w:rPr>
              <w:t>погашения</w:t>
            </w:r>
          </w:p>
        </w:tc>
      </w:tr>
      <w:tr w:rsidR="00097DCE" w:rsidRPr="00C00D20" w:rsidTr="00097DCE">
        <w:trPr>
          <w:trHeight w:val="258"/>
        </w:trPr>
        <w:tc>
          <w:tcPr>
            <w:tcW w:w="10314" w:type="dxa"/>
            <w:shd w:val="clear" w:color="auto" w:fill="auto"/>
          </w:tcPr>
          <w:p w:rsidR="00097DCE" w:rsidRPr="00C00D20" w:rsidRDefault="00097DCE" w:rsidP="00097DCE">
            <w:pPr>
              <w:jc w:val="center"/>
              <w:rPr>
                <w:sz w:val="28"/>
                <w:szCs w:val="28"/>
              </w:rPr>
            </w:pPr>
            <w:r w:rsidRPr="00C00D20">
              <w:rPr>
                <w:sz w:val="28"/>
                <w:szCs w:val="28"/>
              </w:rPr>
              <w:lastRenderedPageBreak/>
              <w:t>1</w:t>
            </w:r>
          </w:p>
        </w:tc>
        <w:tc>
          <w:tcPr>
            <w:tcW w:w="2268" w:type="dxa"/>
            <w:shd w:val="clear" w:color="auto" w:fill="auto"/>
          </w:tcPr>
          <w:p w:rsidR="00097DCE" w:rsidRPr="00C00D20" w:rsidRDefault="00097DCE" w:rsidP="00097DCE">
            <w:pPr>
              <w:jc w:val="center"/>
              <w:rPr>
                <w:sz w:val="28"/>
                <w:szCs w:val="28"/>
              </w:rPr>
            </w:pPr>
            <w:r w:rsidRPr="00C00D20">
              <w:rPr>
                <w:sz w:val="28"/>
                <w:szCs w:val="28"/>
              </w:rPr>
              <w:t>2</w:t>
            </w:r>
          </w:p>
        </w:tc>
        <w:tc>
          <w:tcPr>
            <w:tcW w:w="3119" w:type="dxa"/>
          </w:tcPr>
          <w:p w:rsidR="00097DCE" w:rsidRPr="00C00D20" w:rsidRDefault="00097DCE" w:rsidP="00097DCE">
            <w:pPr>
              <w:jc w:val="center"/>
              <w:rPr>
                <w:sz w:val="28"/>
                <w:szCs w:val="28"/>
              </w:rPr>
            </w:pPr>
            <w:r w:rsidRPr="00C00D20">
              <w:rPr>
                <w:sz w:val="28"/>
                <w:szCs w:val="28"/>
              </w:rPr>
              <w:t>3</w:t>
            </w:r>
          </w:p>
        </w:tc>
      </w:tr>
      <w:tr w:rsidR="00097DCE" w:rsidRPr="00C00D20" w:rsidTr="00097DCE">
        <w:trPr>
          <w:trHeight w:val="572"/>
        </w:trPr>
        <w:tc>
          <w:tcPr>
            <w:tcW w:w="10314" w:type="dxa"/>
            <w:shd w:val="clear" w:color="auto" w:fill="auto"/>
          </w:tcPr>
          <w:p w:rsidR="00097DCE" w:rsidRPr="00C00D20" w:rsidRDefault="00097DCE" w:rsidP="00097DCE">
            <w:pPr>
              <w:rPr>
                <w:sz w:val="28"/>
                <w:szCs w:val="28"/>
              </w:rPr>
            </w:pPr>
            <w:r w:rsidRPr="00C00D20">
              <w:rPr>
                <w:sz w:val="28"/>
                <w:szCs w:val="28"/>
              </w:rPr>
              <w:t>Бюджетные кредиты, привлеченные в бюджет Мещеряковского сельского поселения Верхнедонского района от бюджета Верхнедонского района</w:t>
            </w:r>
          </w:p>
        </w:tc>
        <w:tc>
          <w:tcPr>
            <w:tcW w:w="2268" w:type="dxa"/>
            <w:shd w:val="clear" w:color="auto" w:fill="auto"/>
          </w:tcPr>
          <w:p w:rsidR="00097DCE" w:rsidRPr="00C00D20" w:rsidRDefault="00097DCE" w:rsidP="00097DCE">
            <w:pPr>
              <w:jc w:val="right"/>
              <w:rPr>
                <w:sz w:val="28"/>
                <w:szCs w:val="28"/>
              </w:rPr>
            </w:pPr>
            <w:r w:rsidRPr="00C00D20">
              <w:rPr>
                <w:sz w:val="28"/>
                <w:szCs w:val="28"/>
              </w:rPr>
              <w:t>0.0</w:t>
            </w:r>
          </w:p>
        </w:tc>
        <w:tc>
          <w:tcPr>
            <w:tcW w:w="3119" w:type="dxa"/>
          </w:tcPr>
          <w:p w:rsidR="00097DCE" w:rsidRPr="00C00D20" w:rsidRDefault="00097DCE" w:rsidP="00097DCE">
            <w:pPr>
              <w:jc w:val="right"/>
              <w:rPr>
                <w:sz w:val="28"/>
                <w:szCs w:val="28"/>
              </w:rPr>
            </w:pPr>
          </w:p>
        </w:tc>
      </w:tr>
      <w:tr w:rsidR="00097DCE" w:rsidRPr="00C00D20" w:rsidTr="00097DCE">
        <w:trPr>
          <w:trHeight w:val="463"/>
        </w:trPr>
        <w:tc>
          <w:tcPr>
            <w:tcW w:w="10314" w:type="dxa"/>
            <w:shd w:val="clear" w:color="auto" w:fill="auto"/>
          </w:tcPr>
          <w:p w:rsidR="00097DCE" w:rsidRPr="00C00D20" w:rsidRDefault="00097DCE" w:rsidP="00097DCE">
            <w:pPr>
              <w:rPr>
                <w:sz w:val="28"/>
                <w:szCs w:val="28"/>
              </w:rPr>
            </w:pPr>
            <w:r w:rsidRPr="00C00D20">
              <w:rPr>
                <w:sz w:val="28"/>
                <w:szCs w:val="28"/>
              </w:rPr>
              <w:t>Привлечение</w:t>
            </w:r>
          </w:p>
        </w:tc>
        <w:tc>
          <w:tcPr>
            <w:tcW w:w="2268" w:type="dxa"/>
            <w:shd w:val="clear" w:color="auto" w:fill="auto"/>
          </w:tcPr>
          <w:p w:rsidR="00097DCE" w:rsidRPr="00C00D20" w:rsidRDefault="00097DCE" w:rsidP="00097DCE">
            <w:pPr>
              <w:jc w:val="right"/>
              <w:rPr>
                <w:sz w:val="28"/>
                <w:szCs w:val="28"/>
              </w:rPr>
            </w:pPr>
            <w:r w:rsidRPr="00C00D20">
              <w:rPr>
                <w:sz w:val="28"/>
                <w:szCs w:val="28"/>
              </w:rPr>
              <w:t>0.0</w:t>
            </w:r>
          </w:p>
        </w:tc>
        <w:tc>
          <w:tcPr>
            <w:tcW w:w="3119" w:type="dxa"/>
          </w:tcPr>
          <w:p w:rsidR="00097DCE" w:rsidRPr="00C00D20" w:rsidRDefault="00097DCE" w:rsidP="00097DCE">
            <w:pPr>
              <w:jc w:val="right"/>
              <w:rPr>
                <w:sz w:val="28"/>
                <w:szCs w:val="28"/>
              </w:rPr>
            </w:pPr>
          </w:p>
        </w:tc>
      </w:tr>
      <w:tr w:rsidR="00097DCE" w:rsidRPr="00C00D20" w:rsidTr="00097DCE">
        <w:trPr>
          <w:trHeight w:val="427"/>
        </w:trPr>
        <w:tc>
          <w:tcPr>
            <w:tcW w:w="10314" w:type="dxa"/>
            <w:shd w:val="clear" w:color="auto" w:fill="auto"/>
          </w:tcPr>
          <w:p w:rsidR="00097DCE" w:rsidRPr="00C00D20" w:rsidRDefault="00097DCE" w:rsidP="00097DCE">
            <w:pPr>
              <w:rPr>
                <w:sz w:val="28"/>
                <w:szCs w:val="28"/>
              </w:rPr>
            </w:pPr>
            <w:r w:rsidRPr="00C00D20">
              <w:rPr>
                <w:sz w:val="28"/>
                <w:szCs w:val="28"/>
              </w:rPr>
              <w:t>Погашение</w:t>
            </w:r>
          </w:p>
        </w:tc>
        <w:tc>
          <w:tcPr>
            <w:tcW w:w="2268" w:type="dxa"/>
            <w:shd w:val="clear" w:color="auto" w:fill="auto"/>
          </w:tcPr>
          <w:p w:rsidR="00097DCE" w:rsidRPr="00C00D20" w:rsidRDefault="00097DCE" w:rsidP="00097DCE">
            <w:pPr>
              <w:jc w:val="right"/>
              <w:rPr>
                <w:sz w:val="28"/>
                <w:szCs w:val="28"/>
              </w:rPr>
            </w:pPr>
            <w:r w:rsidRPr="00C00D20">
              <w:rPr>
                <w:sz w:val="28"/>
                <w:szCs w:val="28"/>
              </w:rPr>
              <w:t>0.0</w:t>
            </w:r>
          </w:p>
        </w:tc>
        <w:tc>
          <w:tcPr>
            <w:tcW w:w="3119" w:type="dxa"/>
          </w:tcPr>
          <w:p w:rsidR="00097DCE" w:rsidRPr="00C00D20" w:rsidRDefault="00097DCE" w:rsidP="00097DCE">
            <w:pPr>
              <w:jc w:val="right"/>
              <w:rPr>
                <w:sz w:val="28"/>
                <w:szCs w:val="28"/>
              </w:rPr>
            </w:pPr>
          </w:p>
        </w:tc>
      </w:tr>
    </w:tbl>
    <w:p w:rsidR="00097DCE" w:rsidRPr="00C00D20" w:rsidRDefault="00097DCE" w:rsidP="00097DCE">
      <w:pPr>
        <w:widowControl w:val="0"/>
        <w:snapToGrid w:val="0"/>
        <w:spacing w:line="360" w:lineRule="auto"/>
        <w:jc w:val="center"/>
        <w:rPr>
          <w:b/>
          <w:sz w:val="28"/>
          <w:szCs w:val="28"/>
        </w:rPr>
      </w:pPr>
    </w:p>
    <w:p w:rsidR="00097DCE" w:rsidRPr="00C00D20" w:rsidRDefault="00097DCE" w:rsidP="00097DCE">
      <w:pPr>
        <w:widowControl w:val="0"/>
        <w:snapToGrid w:val="0"/>
        <w:spacing w:line="360" w:lineRule="auto"/>
        <w:jc w:val="center"/>
        <w:rPr>
          <w:b/>
          <w:sz w:val="28"/>
          <w:szCs w:val="28"/>
        </w:rPr>
      </w:pPr>
      <w:r>
        <w:rPr>
          <w:b/>
          <w:sz w:val="28"/>
          <w:szCs w:val="28"/>
        </w:rPr>
        <w:t xml:space="preserve">                      </w:t>
      </w:r>
      <w:r w:rsidRPr="00C00D20">
        <w:rPr>
          <w:b/>
          <w:sz w:val="28"/>
          <w:szCs w:val="28"/>
        </w:rPr>
        <w:t>2. Муниципальные внутренние заимствования Мещеряковского сельского поселения Верхнедонского района на плановый период 202</w:t>
      </w:r>
      <w:r>
        <w:rPr>
          <w:b/>
          <w:sz w:val="28"/>
          <w:szCs w:val="28"/>
        </w:rPr>
        <w:t>4</w:t>
      </w:r>
      <w:r w:rsidRPr="00C00D20">
        <w:rPr>
          <w:b/>
          <w:sz w:val="28"/>
          <w:szCs w:val="28"/>
        </w:rPr>
        <w:t xml:space="preserve"> и 202</w:t>
      </w:r>
      <w:r>
        <w:rPr>
          <w:b/>
          <w:sz w:val="28"/>
          <w:szCs w:val="28"/>
        </w:rPr>
        <w:t>5</w:t>
      </w:r>
      <w:r w:rsidRPr="00C00D20">
        <w:rPr>
          <w:b/>
          <w:sz w:val="28"/>
          <w:szCs w:val="28"/>
        </w:rPr>
        <w:t xml:space="preserve"> годов</w:t>
      </w:r>
    </w:p>
    <w:p w:rsidR="00097DCE" w:rsidRPr="00C00D20" w:rsidRDefault="00097DCE" w:rsidP="00097DCE">
      <w:pPr>
        <w:widowControl w:val="0"/>
        <w:snapToGrid w:val="0"/>
        <w:spacing w:line="360" w:lineRule="auto"/>
        <w:jc w:val="right"/>
        <w:rPr>
          <w:sz w:val="28"/>
          <w:szCs w:val="28"/>
        </w:rPr>
      </w:pPr>
      <w:r w:rsidRPr="00C00D20">
        <w:rPr>
          <w:sz w:val="28"/>
          <w:szCs w:val="28"/>
        </w:rPr>
        <w:t xml:space="preserve">                                                                                           (тыс. рублей)</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2353"/>
        <w:gridCol w:w="2554"/>
        <w:gridCol w:w="2565"/>
        <w:gridCol w:w="2324"/>
      </w:tblGrid>
      <w:tr w:rsidR="00097DCE" w:rsidRPr="00C00D20" w:rsidTr="00097DCE">
        <w:trPr>
          <w:trHeight w:val="544"/>
        </w:trPr>
        <w:tc>
          <w:tcPr>
            <w:tcW w:w="1582" w:type="pct"/>
            <w:vMerge w:val="restart"/>
            <w:vAlign w:val="center"/>
          </w:tcPr>
          <w:p w:rsidR="00097DCE" w:rsidRPr="00C00D20" w:rsidRDefault="00097DCE" w:rsidP="00097DCE">
            <w:pPr>
              <w:spacing w:before="60" w:after="60" w:line="216" w:lineRule="auto"/>
              <w:jc w:val="center"/>
              <w:rPr>
                <w:sz w:val="28"/>
                <w:szCs w:val="28"/>
              </w:rPr>
            </w:pPr>
            <w:r w:rsidRPr="00C00D20">
              <w:rPr>
                <w:sz w:val="28"/>
                <w:szCs w:val="28"/>
              </w:rPr>
              <w:t>Вид заимствования</w:t>
            </w:r>
          </w:p>
        </w:tc>
        <w:tc>
          <w:tcPr>
            <w:tcW w:w="1712" w:type="pct"/>
            <w:gridSpan w:val="2"/>
            <w:vAlign w:val="center"/>
          </w:tcPr>
          <w:p w:rsidR="00097DCE" w:rsidRPr="00C00D20" w:rsidRDefault="00097DCE" w:rsidP="00097DCE">
            <w:pPr>
              <w:spacing w:before="60" w:after="60" w:line="216" w:lineRule="auto"/>
              <w:jc w:val="center"/>
              <w:rPr>
                <w:sz w:val="28"/>
                <w:szCs w:val="28"/>
              </w:rPr>
            </w:pPr>
            <w:r w:rsidRPr="00C00D20">
              <w:rPr>
                <w:sz w:val="28"/>
                <w:szCs w:val="28"/>
              </w:rPr>
              <w:t>202</w:t>
            </w:r>
            <w:r>
              <w:rPr>
                <w:sz w:val="28"/>
                <w:szCs w:val="28"/>
              </w:rPr>
              <w:t>4</w:t>
            </w:r>
            <w:r w:rsidRPr="00C00D20">
              <w:rPr>
                <w:sz w:val="28"/>
                <w:szCs w:val="28"/>
              </w:rPr>
              <w:t xml:space="preserve"> год</w:t>
            </w:r>
          </w:p>
        </w:tc>
        <w:tc>
          <w:tcPr>
            <w:tcW w:w="1706" w:type="pct"/>
            <w:gridSpan w:val="2"/>
            <w:vAlign w:val="center"/>
          </w:tcPr>
          <w:p w:rsidR="00097DCE" w:rsidRPr="00C00D20" w:rsidRDefault="00097DCE" w:rsidP="00097DCE">
            <w:pPr>
              <w:spacing w:before="60" w:after="60" w:line="216" w:lineRule="auto"/>
              <w:jc w:val="center"/>
              <w:rPr>
                <w:sz w:val="28"/>
                <w:szCs w:val="28"/>
              </w:rPr>
            </w:pPr>
            <w:r w:rsidRPr="00C00D20">
              <w:rPr>
                <w:sz w:val="28"/>
                <w:szCs w:val="28"/>
              </w:rPr>
              <w:t>202</w:t>
            </w:r>
            <w:r>
              <w:rPr>
                <w:sz w:val="28"/>
                <w:szCs w:val="28"/>
              </w:rPr>
              <w:t>5</w:t>
            </w:r>
            <w:r w:rsidRPr="00C00D20">
              <w:rPr>
                <w:sz w:val="28"/>
                <w:szCs w:val="28"/>
              </w:rPr>
              <w:t xml:space="preserve"> год</w:t>
            </w:r>
          </w:p>
        </w:tc>
      </w:tr>
      <w:tr w:rsidR="00097DCE" w:rsidRPr="00C00D20" w:rsidTr="00097DCE">
        <w:trPr>
          <w:trHeight w:val="429"/>
        </w:trPr>
        <w:tc>
          <w:tcPr>
            <w:tcW w:w="1582" w:type="pct"/>
            <w:vMerge/>
            <w:vAlign w:val="center"/>
          </w:tcPr>
          <w:p w:rsidR="00097DCE" w:rsidRPr="00C00D20" w:rsidRDefault="00097DCE" w:rsidP="00097DCE">
            <w:pPr>
              <w:spacing w:before="60" w:after="60" w:line="216" w:lineRule="auto"/>
              <w:jc w:val="center"/>
              <w:rPr>
                <w:sz w:val="28"/>
                <w:szCs w:val="28"/>
              </w:rPr>
            </w:pPr>
          </w:p>
        </w:tc>
        <w:tc>
          <w:tcPr>
            <w:tcW w:w="821" w:type="pct"/>
            <w:vAlign w:val="center"/>
          </w:tcPr>
          <w:p w:rsidR="00097DCE" w:rsidRPr="00C00D20" w:rsidRDefault="00097DCE" w:rsidP="00097DCE">
            <w:pPr>
              <w:spacing w:before="60" w:after="60" w:line="216" w:lineRule="auto"/>
              <w:jc w:val="center"/>
              <w:rPr>
                <w:sz w:val="28"/>
                <w:szCs w:val="28"/>
              </w:rPr>
            </w:pPr>
            <w:r w:rsidRPr="00C00D20">
              <w:rPr>
                <w:sz w:val="28"/>
                <w:szCs w:val="28"/>
              </w:rPr>
              <w:t xml:space="preserve">Сумма </w:t>
            </w:r>
          </w:p>
        </w:tc>
        <w:tc>
          <w:tcPr>
            <w:tcW w:w="891" w:type="pct"/>
            <w:vAlign w:val="center"/>
          </w:tcPr>
          <w:p w:rsidR="00097DCE" w:rsidRPr="00C00D20" w:rsidRDefault="00097DCE" w:rsidP="00097DCE">
            <w:pPr>
              <w:spacing w:before="60" w:after="60" w:line="216" w:lineRule="auto"/>
              <w:jc w:val="center"/>
              <w:rPr>
                <w:sz w:val="28"/>
                <w:szCs w:val="28"/>
              </w:rPr>
            </w:pPr>
            <w:r w:rsidRPr="00C00D20">
              <w:rPr>
                <w:sz w:val="28"/>
                <w:szCs w:val="28"/>
              </w:rPr>
              <w:t>Предельные сроки</w:t>
            </w:r>
          </w:p>
          <w:p w:rsidR="00097DCE" w:rsidRPr="00C00D20" w:rsidRDefault="00097DCE" w:rsidP="00097DCE">
            <w:pPr>
              <w:spacing w:before="60" w:after="60" w:line="216" w:lineRule="auto"/>
              <w:jc w:val="center"/>
              <w:rPr>
                <w:sz w:val="28"/>
                <w:szCs w:val="28"/>
              </w:rPr>
            </w:pPr>
            <w:r w:rsidRPr="00C00D20">
              <w:rPr>
                <w:sz w:val="28"/>
                <w:szCs w:val="28"/>
              </w:rPr>
              <w:t>погашения</w:t>
            </w:r>
          </w:p>
        </w:tc>
        <w:tc>
          <w:tcPr>
            <w:tcW w:w="895" w:type="pct"/>
            <w:vAlign w:val="center"/>
          </w:tcPr>
          <w:p w:rsidR="00097DCE" w:rsidRPr="00C00D20" w:rsidRDefault="00097DCE" w:rsidP="00097DCE">
            <w:pPr>
              <w:spacing w:before="60" w:after="60" w:line="216" w:lineRule="auto"/>
              <w:jc w:val="center"/>
              <w:rPr>
                <w:sz w:val="28"/>
                <w:szCs w:val="28"/>
              </w:rPr>
            </w:pPr>
            <w:r w:rsidRPr="00C00D20">
              <w:rPr>
                <w:sz w:val="28"/>
                <w:szCs w:val="28"/>
              </w:rPr>
              <w:t xml:space="preserve">Сумма </w:t>
            </w:r>
          </w:p>
        </w:tc>
        <w:tc>
          <w:tcPr>
            <w:tcW w:w="811" w:type="pct"/>
            <w:vAlign w:val="center"/>
          </w:tcPr>
          <w:p w:rsidR="00097DCE" w:rsidRPr="00C00D20" w:rsidRDefault="00097DCE" w:rsidP="00097DCE">
            <w:pPr>
              <w:spacing w:before="60" w:after="60" w:line="216" w:lineRule="auto"/>
              <w:jc w:val="center"/>
              <w:rPr>
                <w:sz w:val="28"/>
                <w:szCs w:val="28"/>
              </w:rPr>
            </w:pPr>
            <w:r w:rsidRPr="00C00D20">
              <w:rPr>
                <w:sz w:val="28"/>
                <w:szCs w:val="28"/>
              </w:rPr>
              <w:t>Предельные сроки</w:t>
            </w:r>
          </w:p>
          <w:p w:rsidR="00097DCE" w:rsidRPr="00C00D20" w:rsidRDefault="00097DCE" w:rsidP="00097DCE">
            <w:pPr>
              <w:spacing w:before="60" w:after="60" w:line="216" w:lineRule="auto"/>
              <w:jc w:val="center"/>
              <w:rPr>
                <w:sz w:val="28"/>
                <w:szCs w:val="28"/>
              </w:rPr>
            </w:pPr>
            <w:r w:rsidRPr="00C00D20">
              <w:rPr>
                <w:sz w:val="28"/>
                <w:szCs w:val="28"/>
              </w:rPr>
              <w:t>погашения</w:t>
            </w:r>
          </w:p>
        </w:tc>
      </w:tr>
      <w:tr w:rsidR="00097DCE" w:rsidRPr="00C00D20" w:rsidTr="00097DCE">
        <w:tc>
          <w:tcPr>
            <w:tcW w:w="1582" w:type="pct"/>
          </w:tcPr>
          <w:p w:rsidR="00097DCE" w:rsidRPr="00C00D20" w:rsidRDefault="00097DCE" w:rsidP="00097DCE">
            <w:pPr>
              <w:spacing w:before="60" w:after="60" w:line="216" w:lineRule="auto"/>
              <w:jc w:val="both"/>
              <w:rPr>
                <w:sz w:val="28"/>
                <w:szCs w:val="28"/>
              </w:rPr>
            </w:pPr>
            <w:r w:rsidRPr="00C00D20">
              <w:rPr>
                <w:sz w:val="28"/>
                <w:szCs w:val="28"/>
              </w:rPr>
              <w:t>Бюджетные кредиты, привлеченные в бюджет Мещеряковского сельского поселения Верхнедонского района от бюджета Верхнедонского района</w:t>
            </w:r>
          </w:p>
        </w:tc>
        <w:tc>
          <w:tcPr>
            <w:tcW w:w="821" w:type="pct"/>
            <w:shd w:val="clear" w:color="auto" w:fill="auto"/>
          </w:tcPr>
          <w:p w:rsidR="00097DCE" w:rsidRDefault="00097DCE" w:rsidP="00097DCE">
            <w:pPr>
              <w:jc w:val="center"/>
            </w:pPr>
            <w:r w:rsidRPr="00967008">
              <w:rPr>
                <w:sz w:val="28"/>
                <w:szCs w:val="28"/>
              </w:rPr>
              <w:t>0.0</w:t>
            </w:r>
          </w:p>
        </w:tc>
        <w:tc>
          <w:tcPr>
            <w:tcW w:w="891" w:type="pct"/>
          </w:tcPr>
          <w:p w:rsidR="00097DCE" w:rsidRPr="00C00D20" w:rsidRDefault="00097DCE" w:rsidP="00097DCE">
            <w:pPr>
              <w:spacing w:before="60" w:after="60" w:line="216" w:lineRule="auto"/>
              <w:jc w:val="center"/>
              <w:rPr>
                <w:sz w:val="28"/>
                <w:szCs w:val="28"/>
              </w:rPr>
            </w:pPr>
          </w:p>
        </w:tc>
        <w:tc>
          <w:tcPr>
            <w:tcW w:w="895" w:type="pct"/>
          </w:tcPr>
          <w:p w:rsidR="00097DCE" w:rsidRDefault="00097DCE" w:rsidP="00097DCE">
            <w:pPr>
              <w:jc w:val="center"/>
            </w:pPr>
            <w:r w:rsidRPr="00C75F77">
              <w:rPr>
                <w:sz w:val="28"/>
                <w:szCs w:val="28"/>
              </w:rPr>
              <w:t>0.0</w:t>
            </w:r>
          </w:p>
        </w:tc>
        <w:tc>
          <w:tcPr>
            <w:tcW w:w="811" w:type="pct"/>
          </w:tcPr>
          <w:p w:rsidR="00097DCE" w:rsidRPr="00C00D20" w:rsidRDefault="00097DCE" w:rsidP="00097DCE">
            <w:pPr>
              <w:spacing w:before="60" w:after="60" w:line="216" w:lineRule="auto"/>
              <w:jc w:val="right"/>
              <w:rPr>
                <w:sz w:val="28"/>
                <w:szCs w:val="28"/>
              </w:rPr>
            </w:pPr>
          </w:p>
        </w:tc>
      </w:tr>
      <w:tr w:rsidR="00097DCE" w:rsidRPr="00C00D20" w:rsidTr="00097DCE">
        <w:tc>
          <w:tcPr>
            <w:tcW w:w="1582" w:type="pct"/>
          </w:tcPr>
          <w:p w:rsidR="00097DCE" w:rsidRPr="00C00D20" w:rsidRDefault="00097DCE" w:rsidP="00097DCE">
            <w:pPr>
              <w:spacing w:before="60" w:after="60" w:line="216" w:lineRule="auto"/>
              <w:jc w:val="both"/>
              <w:rPr>
                <w:sz w:val="28"/>
                <w:szCs w:val="28"/>
              </w:rPr>
            </w:pPr>
            <w:r w:rsidRPr="00C00D20">
              <w:rPr>
                <w:sz w:val="28"/>
                <w:szCs w:val="28"/>
              </w:rPr>
              <w:t xml:space="preserve">привлечение </w:t>
            </w:r>
          </w:p>
        </w:tc>
        <w:tc>
          <w:tcPr>
            <w:tcW w:w="821" w:type="pct"/>
            <w:shd w:val="clear" w:color="auto" w:fill="auto"/>
          </w:tcPr>
          <w:p w:rsidR="00097DCE" w:rsidRDefault="00097DCE" w:rsidP="00097DCE">
            <w:pPr>
              <w:jc w:val="center"/>
            </w:pPr>
            <w:r w:rsidRPr="00967008">
              <w:rPr>
                <w:sz w:val="28"/>
                <w:szCs w:val="28"/>
              </w:rPr>
              <w:t>0.0</w:t>
            </w:r>
          </w:p>
        </w:tc>
        <w:tc>
          <w:tcPr>
            <w:tcW w:w="891" w:type="pct"/>
          </w:tcPr>
          <w:p w:rsidR="00097DCE" w:rsidRPr="00C00D20" w:rsidRDefault="00097DCE" w:rsidP="00097DCE">
            <w:pPr>
              <w:spacing w:before="60" w:after="60" w:line="216" w:lineRule="auto"/>
              <w:jc w:val="center"/>
              <w:rPr>
                <w:sz w:val="28"/>
                <w:szCs w:val="28"/>
              </w:rPr>
            </w:pPr>
          </w:p>
        </w:tc>
        <w:tc>
          <w:tcPr>
            <w:tcW w:w="895" w:type="pct"/>
          </w:tcPr>
          <w:p w:rsidR="00097DCE" w:rsidRDefault="00097DCE" w:rsidP="00097DCE">
            <w:pPr>
              <w:jc w:val="center"/>
            </w:pPr>
            <w:r w:rsidRPr="00C75F77">
              <w:rPr>
                <w:sz w:val="28"/>
                <w:szCs w:val="28"/>
              </w:rPr>
              <w:t>0.0</w:t>
            </w:r>
          </w:p>
        </w:tc>
        <w:tc>
          <w:tcPr>
            <w:tcW w:w="811" w:type="pct"/>
          </w:tcPr>
          <w:p w:rsidR="00097DCE" w:rsidRPr="00C00D20" w:rsidRDefault="00097DCE" w:rsidP="00097DCE">
            <w:pPr>
              <w:spacing w:before="60" w:after="60" w:line="216" w:lineRule="auto"/>
              <w:jc w:val="right"/>
              <w:rPr>
                <w:sz w:val="28"/>
                <w:szCs w:val="28"/>
              </w:rPr>
            </w:pPr>
          </w:p>
        </w:tc>
      </w:tr>
      <w:tr w:rsidR="00097DCE" w:rsidRPr="00C00D20" w:rsidTr="00097DCE">
        <w:tc>
          <w:tcPr>
            <w:tcW w:w="1582" w:type="pct"/>
          </w:tcPr>
          <w:p w:rsidR="00097DCE" w:rsidRPr="00C00D20" w:rsidRDefault="00097DCE" w:rsidP="00097DCE">
            <w:pPr>
              <w:spacing w:before="60" w:after="60" w:line="216" w:lineRule="auto"/>
              <w:jc w:val="both"/>
              <w:rPr>
                <w:sz w:val="28"/>
                <w:szCs w:val="28"/>
              </w:rPr>
            </w:pPr>
            <w:r w:rsidRPr="00C00D20">
              <w:rPr>
                <w:sz w:val="28"/>
                <w:szCs w:val="28"/>
              </w:rPr>
              <w:t>погашение</w:t>
            </w:r>
          </w:p>
        </w:tc>
        <w:tc>
          <w:tcPr>
            <w:tcW w:w="821" w:type="pct"/>
            <w:shd w:val="clear" w:color="auto" w:fill="auto"/>
          </w:tcPr>
          <w:p w:rsidR="00097DCE" w:rsidRPr="00C00D20" w:rsidRDefault="00097DCE" w:rsidP="00097DCE">
            <w:pPr>
              <w:spacing w:before="60" w:after="60" w:line="216" w:lineRule="auto"/>
              <w:jc w:val="center"/>
              <w:rPr>
                <w:sz w:val="28"/>
                <w:szCs w:val="28"/>
              </w:rPr>
            </w:pPr>
            <w:r w:rsidRPr="00E136B8">
              <w:rPr>
                <w:sz w:val="28"/>
                <w:szCs w:val="28"/>
              </w:rPr>
              <w:t>0.0</w:t>
            </w:r>
          </w:p>
        </w:tc>
        <w:tc>
          <w:tcPr>
            <w:tcW w:w="891" w:type="pct"/>
          </w:tcPr>
          <w:p w:rsidR="00097DCE" w:rsidRPr="00C00D20" w:rsidRDefault="00097DCE" w:rsidP="00097DCE">
            <w:pPr>
              <w:spacing w:before="60" w:after="60" w:line="216" w:lineRule="auto"/>
              <w:jc w:val="center"/>
              <w:rPr>
                <w:sz w:val="28"/>
                <w:szCs w:val="28"/>
              </w:rPr>
            </w:pPr>
          </w:p>
        </w:tc>
        <w:tc>
          <w:tcPr>
            <w:tcW w:w="895" w:type="pct"/>
          </w:tcPr>
          <w:p w:rsidR="00097DCE" w:rsidRDefault="00097DCE" w:rsidP="00097DCE">
            <w:pPr>
              <w:jc w:val="center"/>
            </w:pPr>
            <w:r w:rsidRPr="00C75F77">
              <w:rPr>
                <w:sz w:val="28"/>
                <w:szCs w:val="28"/>
              </w:rPr>
              <w:t>0.0</w:t>
            </w:r>
          </w:p>
        </w:tc>
        <w:tc>
          <w:tcPr>
            <w:tcW w:w="811" w:type="pct"/>
          </w:tcPr>
          <w:p w:rsidR="00097DCE" w:rsidRPr="00C00D20" w:rsidRDefault="00097DCE" w:rsidP="00097DCE">
            <w:pPr>
              <w:spacing w:before="60" w:after="60" w:line="216" w:lineRule="auto"/>
              <w:jc w:val="right"/>
              <w:rPr>
                <w:sz w:val="28"/>
                <w:szCs w:val="28"/>
              </w:rPr>
            </w:pPr>
          </w:p>
        </w:tc>
      </w:tr>
    </w:tbl>
    <w:p w:rsidR="00097DCE" w:rsidRPr="002B5853" w:rsidRDefault="00097DCE" w:rsidP="00097DCE">
      <w:pPr>
        <w:widowControl w:val="0"/>
        <w:rPr>
          <w:color w:val="000000"/>
          <w:sz w:val="28"/>
          <w:szCs w:val="28"/>
        </w:rPr>
      </w:pPr>
      <w:r>
        <w:t>.</w:t>
      </w:r>
    </w:p>
    <w:p w:rsidR="00097DCE" w:rsidRPr="00007A8B" w:rsidRDefault="00097DCE" w:rsidP="00097DCE">
      <w:pPr>
        <w:tabs>
          <w:tab w:val="left" w:pos="1485"/>
        </w:tabs>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97DCE" w:rsidRDefault="00097DCE">
      <w:pPr>
        <w:rPr>
          <w:sz w:val="16"/>
          <w:szCs w:val="16"/>
        </w:rPr>
        <w:sectPr w:rsidR="00097DCE" w:rsidSect="00097DCE">
          <w:pgSz w:w="16838" w:h="11906" w:orient="landscape"/>
          <w:pgMar w:top="1134" w:right="1134" w:bottom="567" w:left="1134" w:header="709" w:footer="709" w:gutter="0"/>
          <w:cols w:space="708"/>
          <w:docGrid w:linePitch="360"/>
        </w:sectPr>
      </w:pPr>
    </w:p>
    <w:p w:rsidR="000F1AED" w:rsidRPr="000F1AED" w:rsidRDefault="000F1AED">
      <w:pPr>
        <w:rPr>
          <w:sz w:val="16"/>
          <w:szCs w:val="16"/>
        </w:rPr>
      </w:pPr>
    </w:p>
    <w:p w:rsidR="00097DCE" w:rsidRDefault="00097DCE" w:rsidP="00097DCE">
      <w:pPr>
        <w:pStyle w:val="a7"/>
        <w:outlineLvl w:val="0"/>
        <w:rPr>
          <w:bCs/>
        </w:rPr>
      </w:pPr>
    </w:p>
    <w:p w:rsidR="00097DCE" w:rsidRPr="00654596" w:rsidRDefault="00097DCE" w:rsidP="00097DCE">
      <w:pPr>
        <w:jc w:val="center"/>
        <w:rPr>
          <w:bCs/>
        </w:rPr>
      </w:pPr>
      <w:r w:rsidRPr="00654596">
        <w:rPr>
          <w:bCs/>
        </w:rPr>
        <w:t xml:space="preserve">РОССИЙСКАЯ ФЕДЕРАЦИЯ </w:t>
      </w:r>
    </w:p>
    <w:p w:rsidR="00097DCE" w:rsidRPr="00654596" w:rsidRDefault="00097DCE" w:rsidP="00097DCE">
      <w:pPr>
        <w:jc w:val="center"/>
        <w:rPr>
          <w:bCs/>
        </w:rPr>
      </w:pPr>
      <w:r w:rsidRPr="00654596">
        <w:rPr>
          <w:bCs/>
        </w:rPr>
        <w:t xml:space="preserve">РОСТОВСКАЯ ОБЛАСТЬ </w:t>
      </w:r>
    </w:p>
    <w:p w:rsidR="00097DCE" w:rsidRPr="00654596" w:rsidRDefault="00097DCE" w:rsidP="00097DCE">
      <w:pPr>
        <w:jc w:val="center"/>
        <w:rPr>
          <w:bCs/>
        </w:rPr>
      </w:pPr>
      <w:r w:rsidRPr="00654596">
        <w:rPr>
          <w:bCs/>
        </w:rPr>
        <w:t>МУНИЦИПАЛЬНОЕ ОБРАЗОВАНИЕ</w:t>
      </w:r>
    </w:p>
    <w:p w:rsidR="00097DCE" w:rsidRPr="00654596" w:rsidRDefault="00097DCE" w:rsidP="00097DCE">
      <w:pPr>
        <w:jc w:val="center"/>
        <w:rPr>
          <w:bCs/>
        </w:rPr>
      </w:pPr>
      <w:r w:rsidRPr="00654596">
        <w:rPr>
          <w:bCs/>
        </w:rPr>
        <w:t>«МЕЩЕРЯКОВСКОЕ СЕЛЬСКОЕ ПОСЕЛЕНИЕ»</w:t>
      </w:r>
    </w:p>
    <w:p w:rsidR="00097DCE" w:rsidRPr="00654596" w:rsidRDefault="00097DCE" w:rsidP="00097DCE">
      <w:pPr>
        <w:jc w:val="center"/>
        <w:rPr>
          <w:bCs/>
        </w:rPr>
      </w:pPr>
      <w:r w:rsidRPr="00654596">
        <w:rPr>
          <w:bCs/>
        </w:rPr>
        <w:t xml:space="preserve">АДМИНИСТРАЦИЯ </w:t>
      </w:r>
    </w:p>
    <w:p w:rsidR="00097DCE" w:rsidRPr="00654596" w:rsidRDefault="00097DCE" w:rsidP="00097DCE">
      <w:pPr>
        <w:jc w:val="center"/>
        <w:rPr>
          <w:bCs/>
        </w:rPr>
      </w:pPr>
      <w:r w:rsidRPr="00654596">
        <w:rPr>
          <w:bCs/>
        </w:rPr>
        <w:t>МЕЩЕРЯКОВСКОГО СЕЛЬСКОГО ПОСЕЛЕНИЯ</w:t>
      </w:r>
    </w:p>
    <w:p w:rsidR="00097DCE" w:rsidRPr="00654596" w:rsidRDefault="00097DCE" w:rsidP="00097DCE">
      <w:pPr>
        <w:tabs>
          <w:tab w:val="left" w:pos="6737"/>
        </w:tabs>
        <w:jc w:val="center"/>
        <w:rPr>
          <w:bCs/>
        </w:rPr>
      </w:pPr>
    </w:p>
    <w:p w:rsidR="00097DCE" w:rsidRDefault="00097DCE" w:rsidP="00097DCE">
      <w:pPr>
        <w:tabs>
          <w:tab w:val="left" w:pos="6737"/>
        </w:tabs>
        <w:jc w:val="center"/>
      </w:pPr>
      <w:r>
        <w:t>ПОСТАНОВЛЕНИЕ</w:t>
      </w:r>
    </w:p>
    <w:p w:rsidR="00097DCE" w:rsidRDefault="00097DCE" w:rsidP="00097DCE">
      <w:pPr>
        <w:tabs>
          <w:tab w:val="left" w:pos="6737"/>
        </w:tabs>
        <w:jc w:val="center"/>
      </w:pPr>
    </w:p>
    <w:p w:rsidR="00097DCE" w:rsidRPr="00C04ABE" w:rsidRDefault="00097DCE" w:rsidP="00097DCE">
      <w:pPr>
        <w:rPr>
          <w:sz w:val="28"/>
          <w:szCs w:val="28"/>
        </w:rPr>
      </w:pPr>
      <w:r>
        <w:rPr>
          <w:sz w:val="28"/>
          <w:szCs w:val="28"/>
        </w:rPr>
        <w:t>01</w:t>
      </w:r>
      <w:r w:rsidRPr="00C04ABE">
        <w:rPr>
          <w:sz w:val="28"/>
          <w:szCs w:val="28"/>
        </w:rPr>
        <w:t>.</w:t>
      </w:r>
      <w:r>
        <w:rPr>
          <w:sz w:val="28"/>
          <w:szCs w:val="28"/>
        </w:rPr>
        <w:t>12</w:t>
      </w:r>
      <w:r w:rsidRPr="00C04ABE">
        <w:rPr>
          <w:sz w:val="28"/>
          <w:szCs w:val="28"/>
        </w:rPr>
        <w:t>.2022                                                  №</w:t>
      </w:r>
      <w:r>
        <w:rPr>
          <w:sz w:val="28"/>
          <w:szCs w:val="28"/>
        </w:rPr>
        <w:t>112</w:t>
      </w:r>
      <w:r w:rsidRPr="00C04ABE">
        <w:rPr>
          <w:sz w:val="28"/>
          <w:szCs w:val="28"/>
        </w:rPr>
        <w:t xml:space="preserve">                              х. Мещеряковский</w:t>
      </w:r>
    </w:p>
    <w:p w:rsidR="00097DCE" w:rsidRPr="00C04ABE" w:rsidRDefault="00097DCE" w:rsidP="00097DCE">
      <w:pPr>
        <w:rPr>
          <w:sz w:val="28"/>
          <w:szCs w:val="28"/>
        </w:rPr>
      </w:pPr>
    </w:p>
    <w:p w:rsidR="00097DCE" w:rsidRPr="00C04ABE" w:rsidRDefault="00097DCE" w:rsidP="00097DCE">
      <w:pPr>
        <w:rPr>
          <w:sz w:val="28"/>
          <w:szCs w:val="28"/>
        </w:rPr>
      </w:pPr>
      <w:r w:rsidRPr="00C04ABE">
        <w:rPr>
          <w:sz w:val="28"/>
          <w:szCs w:val="28"/>
        </w:rPr>
        <w:t xml:space="preserve">   Об утверждении Положения об условиях </w:t>
      </w:r>
    </w:p>
    <w:p w:rsidR="00097DCE" w:rsidRPr="00C04ABE" w:rsidRDefault="00097DCE" w:rsidP="00097DCE">
      <w:pPr>
        <w:rPr>
          <w:sz w:val="28"/>
          <w:szCs w:val="28"/>
        </w:rPr>
      </w:pPr>
      <w:r w:rsidRPr="00C04ABE">
        <w:rPr>
          <w:sz w:val="28"/>
          <w:szCs w:val="28"/>
        </w:rPr>
        <w:t xml:space="preserve">и порядке оказания поддержки субъектам малого </w:t>
      </w:r>
    </w:p>
    <w:p w:rsidR="00097DCE" w:rsidRPr="00C04ABE" w:rsidRDefault="00097DCE" w:rsidP="00097DCE">
      <w:pPr>
        <w:rPr>
          <w:sz w:val="28"/>
          <w:szCs w:val="28"/>
        </w:rPr>
      </w:pPr>
      <w:r w:rsidRPr="00C04ABE">
        <w:rPr>
          <w:sz w:val="28"/>
          <w:szCs w:val="28"/>
        </w:rPr>
        <w:t>и среднего предпринимательства и организациям,</w:t>
      </w:r>
    </w:p>
    <w:p w:rsidR="00097DCE" w:rsidRPr="00C04ABE" w:rsidRDefault="00097DCE" w:rsidP="00097DCE">
      <w:pPr>
        <w:rPr>
          <w:sz w:val="28"/>
          <w:szCs w:val="28"/>
        </w:rPr>
      </w:pPr>
      <w:r w:rsidRPr="00C04ABE">
        <w:rPr>
          <w:sz w:val="28"/>
          <w:szCs w:val="28"/>
        </w:rPr>
        <w:t>образующим инфраструктуру поддержки субъектов малого</w:t>
      </w:r>
    </w:p>
    <w:p w:rsidR="00097DCE" w:rsidRPr="00C04ABE" w:rsidRDefault="00097DCE" w:rsidP="00097DCE">
      <w:pPr>
        <w:rPr>
          <w:sz w:val="28"/>
          <w:szCs w:val="28"/>
        </w:rPr>
      </w:pPr>
      <w:r w:rsidRPr="00C04ABE">
        <w:rPr>
          <w:sz w:val="28"/>
          <w:szCs w:val="28"/>
        </w:rPr>
        <w:t xml:space="preserve">и среднего предпринимательства на территории </w:t>
      </w:r>
    </w:p>
    <w:p w:rsidR="00097DCE" w:rsidRPr="00C04ABE" w:rsidRDefault="00097DCE" w:rsidP="00097DCE">
      <w:pPr>
        <w:rPr>
          <w:sz w:val="28"/>
          <w:szCs w:val="28"/>
        </w:rPr>
      </w:pPr>
      <w:r w:rsidRPr="00C04ABE">
        <w:rPr>
          <w:sz w:val="28"/>
          <w:szCs w:val="28"/>
        </w:rPr>
        <w:t xml:space="preserve">муниципального образования «Мещеряковское сельское </w:t>
      </w:r>
    </w:p>
    <w:p w:rsidR="00097DCE" w:rsidRPr="00C04ABE" w:rsidRDefault="00097DCE" w:rsidP="00097DCE">
      <w:pPr>
        <w:rPr>
          <w:sz w:val="28"/>
          <w:szCs w:val="28"/>
        </w:rPr>
      </w:pPr>
      <w:r w:rsidRPr="00C04ABE">
        <w:rPr>
          <w:sz w:val="28"/>
          <w:szCs w:val="28"/>
        </w:rPr>
        <w:t>поселение».</w:t>
      </w:r>
    </w:p>
    <w:p w:rsidR="00097DCE" w:rsidRPr="00C04ABE" w:rsidRDefault="00097DCE" w:rsidP="00097DCE">
      <w:pPr>
        <w:rPr>
          <w:sz w:val="28"/>
          <w:szCs w:val="28"/>
        </w:rPr>
      </w:pPr>
    </w:p>
    <w:p w:rsidR="00097DCE" w:rsidRPr="00C04ABE" w:rsidRDefault="00097DCE" w:rsidP="00097DCE">
      <w:pPr>
        <w:jc w:val="both"/>
        <w:rPr>
          <w:sz w:val="28"/>
          <w:szCs w:val="28"/>
        </w:rPr>
      </w:pPr>
      <w:r>
        <w:rPr>
          <w:sz w:val="28"/>
          <w:szCs w:val="28"/>
        </w:rPr>
        <w:t xml:space="preserve">     </w:t>
      </w:r>
      <w:r w:rsidRPr="00C04ABE">
        <w:rPr>
          <w:sz w:val="28"/>
          <w:szCs w:val="28"/>
        </w:rPr>
        <w:t>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«Мещеряковское сельское поселение», принятым решением от</w:t>
      </w:r>
      <w:r>
        <w:rPr>
          <w:sz w:val="28"/>
          <w:szCs w:val="28"/>
        </w:rPr>
        <w:t xml:space="preserve"> 24.03.2022</w:t>
      </w:r>
      <w:r w:rsidRPr="00C04ABE">
        <w:rPr>
          <w:sz w:val="28"/>
          <w:szCs w:val="28"/>
        </w:rPr>
        <w:t xml:space="preserve"> №</w:t>
      </w:r>
      <w:r>
        <w:rPr>
          <w:sz w:val="28"/>
          <w:szCs w:val="28"/>
        </w:rPr>
        <w:t>47</w:t>
      </w:r>
      <w:r w:rsidRPr="00C04ABE">
        <w:rPr>
          <w:sz w:val="28"/>
          <w:szCs w:val="28"/>
        </w:rPr>
        <w:t xml:space="preserve">, </w:t>
      </w:r>
      <w:r>
        <w:rPr>
          <w:sz w:val="28"/>
          <w:szCs w:val="28"/>
        </w:rPr>
        <w:t>А</w:t>
      </w:r>
      <w:r w:rsidRPr="00C04ABE">
        <w:rPr>
          <w:sz w:val="28"/>
          <w:szCs w:val="28"/>
        </w:rPr>
        <w:t>дминистрация Мещеряковского сельского поселения в целях реализации государственной политики, направленной на поддержку и развитие малого и среднего предпринимательства на территории Мещеряковского сельского поселения,</w:t>
      </w:r>
    </w:p>
    <w:p w:rsidR="00097DCE" w:rsidRPr="00C04ABE" w:rsidRDefault="00097DCE" w:rsidP="00097DCE">
      <w:pPr>
        <w:jc w:val="both"/>
        <w:rPr>
          <w:sz w:val="28"/>
          <w:szCs w:val="28"/>
        </w:rPr>
      </w:pPr>
      <w:r w:rsidRPr="00C04ABE">
        <w:rPr>
          <w:sz w:val="28"/>
          <w:szCs w:val="28"/>
        </w:rPr>
        <w:t xml:space="preserve">                                                            </w:t>
      </w:r>
    </w:p>
    <w:p w:rsidR="00097DCE" w:rsidRPr="00C04ABE" w:rsidRDefault="00097DCE" w:rsidP="00097DCE">
      <w:pPr>
        <w:jc w:val="both"/>
        <w:rPr>
          <w:sz w:val="28"/>
          <w:szCs w:val="28"/>
        </w:rPr>
      </w:pPr>
      <w:r w:rsidRPr="00C04ABE">
        <w:rPr>
          <w:sz w:val="28"/>
          <w:szCs w:val="28"/>
        </w:rPr>
        <w:t xml:space="preserve">                                                        ПОСТАНОВЛЯЕТ: </w:t>
      </w:r>
    </w:p>
    <w:p w:rsidR="00097DCE" w:rsidRPr="00C04ABE" w:rsidRDefault="00097DCE" w:rsidP="005D7828">
      <w:pPr>
        <w:pStyle w:val="ae"/>
        <w:numPr>
          <w:ilvl w:val="0"/>
          <w:numId w:val="3"/>
        </w:numPr>
        <w:ind w:left="0" w:firstLine="0"/>
        <w:jc w:val="both"/>
        <w:rPr>
          <w:sz w:val="28"/>
          <w:szCs w:val="28"/>
        </w:rPr>
      </w:pPr>
      <w:r w:rsidRPr="00C04ABE">
        <w:rPr>
          <w:sz w:val="28"/>
          <w:szCs w:val="28"/>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Мещеряковского сельского поселения согласно приложению.</w:t>
      </w:r>
    </w:p>
    <w:p w:rsidR="00097DCE" w:rsidRPr="00C04ABE" w:rsidRDefault="00097DCE" w:rsidP="005D7828">
      <w:pPr>
        <w:pStyle w:val="ae"/>
        <w:numPr>
          <w:ilvl w:val="0"/>
          <w:numId w:val="3"/>
        </w:numPr>
        <w:ind w:left="142" w:firstLine="0"/>
        <w:jc w:val="both"/>
        <w:rPr>
          <w:sz w:val="28"/>
          <w:szCs w:val="28"/>
        </w:rPr>
      </w:pPr>
      <w:r w:rsidRPr="00C04ABE">
        <w:rPr>
          <w:sz w:val="28"/>
          <w:szCs w:val="28"/>
        </w:rPr>
        <w:t xml:space="preserve"> </w:t>
      </w:r>
      <w:r>
        <w:rPr>
          <w:sz w:val="28"/>
          <w:szCs w:val="28"/>
        </w:rPr>
        <w:t>Н</w:t>
      </w:r>
      <w:r w:rsidRPr="00C04ABE">
        <w:rPr>
          <w:sz w:val="28"/>
          <w:szCs w:val="28"/>
        </w:rPr>
        <w:t xml:space="preserve">астоящее постановление </w:t>
      </w:r>
      <w:r>
        <w:rPr>
          <w:sz w:val="28"/>
          <w:szCs w:val="28"/>
        </w:rPr>
        <w:t>вступает в силу с 26.12.2022 года. Постановление Администрации Мещеряковского сельского поселения от 19.04.2022 №38 считать утратившим силу.</w:t>
      </w:r>
    </w:p>
    <w:p w:rsidR="00097DCE" w:rsidRPr="00C04ABE" w:rsidRDefault="00097DCE" w:rsidP="005D7828">
      <w:pPr>
        <w:pStyle w:val="ae"/>
        <w:numPr>
          <w:ilvl w:val="0"/>
          <w:numId w:val="3"/>
        </w:numPr>
        <w:ind w:left="142" w:firstLine="0"/>
        <w:jc w:val="both"/>
        <w:rPr>
          <w:sz w:val="28"/>
          <w:szCs w:val="28"/>
        </w:rPr>
      </w:pPr>
      <w:r w:rsidRPr="00C04ABE">
        <w:rPr>
          <w:sz w:val="28"/>
          <w:szCs w:val="28"/>
        </w:rPr>
        <w:t>Контроль за исполнением настоящего постановления оставляю за собой.</w:t>
      </w:r>
    </w:p>
    <w:p w:rsidR="00097DCE" w:rsidRPr="00C04ABE" w:rsidRDefault="00097DCE" w:rsidP="00097DCE">
      <w:pPr>
        <w:jc w:val="both"/>
        <w:rPr>
          <w:sz w:val="28"/>
          <w:szCs w:val="28"/>
        </w:rPr>
      </w:pPr>
    </w:p>
    <w:p w:rsidR="00097DCE" w:rsidRPr="00C04ABE" w:rsidRDefault="00097DCE" w:rsidP="00097DCE">
      <w:pPr>
        <w:jc w:val="both"/>
        <w:rPr>
          <w:sz w:val="28"/>
          <w:szCs w:val="28"/>
        </w:rPr>
      </w:pPr>
    </w:p>
    <w:p w:rsidR="00097DCE" w:rsidRPr="00C04ABE" w:rsidRDefault="00097DCE" w:rsidP="00097DCE">
      <w:pPr>
        <w:rPr>
          <w:sz w:val="28"/>
          <w:szCs w:val="28"/>
        </w:rPr>
      </w:pPr>
      <w:r w:rsidRPr="00C04ABE">
        <w:rPr>
          <w:sz w:val="28"/>
          <w:szCs w:val="28"/>
        </w:rPr>
        <w:lastRenderedPageBreak/>
        <w:t>Глава Администрации Мещеряковского</w:t>
      </w:r>
    </w:p>
    <w:p w:rsidR="00097DCE" w:rsidRPr="00C04ABE" w:rsidRDefault="00097DCE" w:rsidP="00097DCE">
      <w:pPr>
        <w:rPr>
          <w:sz w:val="28"/>
          <w:szCs w:val="28"/>
        </w:rPr>
      </w:pPr>
      <w:r w:rsidRPr="00C04ABE">
        <w:rPr>
          <w:sz w:val="28"/>
          <w:szCs w:val="28"/>
        </w:rPr>
        <w:t xml:space="preserve">сельского поселения                                                  </w:t>
      </w:r>
      <w:r>
        <w:rPr>
          <w:sz w:val="28"/>
          <w:szCs w:val="28"/>
        </w:rPr>
        <w:t xml:space="preserve">                      Л.А. Сыти</w:t>
      </w:r>
      <w:r w:rsidRPr="00C04ABE">
        <w:rPr>
          <w:sz w:val="28"/>
          <w:szCs w:val="28"/>
        </w:rPr>
        <w:t>на</w:t>
      </w:r>
    </w:p>
    <w:p w:rsidR="00097DCE" w:rsidRPr="00C04ABE" w:rsidRDefault="00097DCE" w:rsidP="00097DCE">
      <w:pPr>
        <w:jc w:val="center"/>
        <w:rPr>
          <w:b/>
          <w:sz w:val="28"/>
          <w:szCs w:val="28"/>
        </w:rPr>
      </w:pPr>
    </w:p>
    <w:p w:rsidR="00097DCE" w:rsidRDefault="00097DCE" w:rsidP="00097DCE">
      <w:pPr>
        <w:rPr>
          <w:sz w:val="28"/>
          <w:szCs w:val="28"/>
        </w:rPr>
      </w:pPr>
    </w:p>
    <w:p w:rsidR="00097DCE" w:rsidRDefault="00097DCE" w:rsidP="00097DCE">
      <w:pPr>
        <w:rPr>
          <w:sz w:val="28"/>
          <w:szCs w:val="28"/>
        </w:rPr>
      </w:pPr>
    </w:p>
    <w:p w:rsidR="00097DCE" w:rsidRDefault="00097DCE" w:rsidP="00097DCE">
      <w:pPr>
        <w:rPr>
          <w:sz w:val="28"/>
          <w:szCs w:val="28"/>
        </w:rPr>
      </w:pPr>
    </w:p>
    <w:p w:rsidR="00097DCE" w:rsidRPr="00C04ABE" w:rsidRDefault="00097DCE" w:rsidP="00097DCE">
      <w:r>
        <w:rPr>
          <w:sz w:val="28"/>
          <w:szCs w:val="28"/>
        </w:rPr>
        <w:t xml:space="preserve">                                                                                                                  </w:t>
      </w:r>
      <w:r w:rsidRPr="00C04ABE">
        <w:t>Приложение</w:t>
      </w:r>
      <w:r>
        <w:t>№1</w:t>
      </w:r>
    </w:p>
    <w:p w:rsidR="00097DCE" w:rsidRPr="00C04ABE" w:rsidRDefault="00097DCE" w:rsidP="00097DCE">
      <w:r>
        <w:rPr>
          <w:sz w:val="28"/>
          <w:szCs w:val="28"/>
        </w:rPr>
        <w:t xml:space="preserve">                                  </w:t>
      </w:r>
    </w:p>
    <w:p w:rsidR="00097DCE" w:rsidRPr="00C04ABE" w:rsidRDefault="00097DCE" w:rsidP="00097DCE">
      <w:pPr>
        <w:jc w:val="right"/>
      </w:pPr>
      <w:r w:rsidRPr="00C04ABE">
        <w:t>УТВЕРЖДЕНО</w:t>
      </w:r>
    </w:p>
    <w:p w:rsidR="00097DCE" w:rsidRPr="00C04ABE" w:rsidRDefault="00097DCE" w:rsidP="00097DCE">
      <w:pPr>
        <w:jc w:val="right"/>
      </w:pPr>
      <w:r w:rsidRPr="00C04ABE">
        <w:t xml:space="preserve">постановлением Администрации </w:t>
      </w:r>
    </w:p>
    <w:p w:rsidR="00097DCE" w:rsidRDefault="00097DCE" w:rsidP="00097DCE">
      <w:pPr>
        <w:jc w:val="right"/>
      </w:pPr>
      <w:r w:rsidRPr="00C04ABE">
        <w:t>Мещеряковского сельского поселения</w:t>
      </w:r>
    </w:p>
    <w:p w:rsidR="00097DCE" w:rsidRDefault="00097DCE" w:rsidP="00097DCE">
      <w:pPr>
        <w:jc w:val="right"/>
      </w:pPr>
      <w:r>
        <w:t>От 01.12.2022 №112</w:t>
      </w:r>
    </w:p>
    <w:p w:rsidR="00097DCE" w:rsidRDefault="00097DCE" w:rsidP="00097DCE">
      <w:pPr>
        <w:jc w:val="both"/>
      </w:pPr>
    </w:p>
    <w:p w:rsidR="00097DCE" w:rsidRDefault="00097DCE" w:rsidP="00097DCE">
      <w:pPr>
        <w:jc w:val="center"/>
      </w:pPr>
      <w:r>
        <w:t>ПОЛОЖЕНИЕ</w:t>
      </w:r>
    </w:p>
    <w:p w:rsidR="00097DCE" w:rsidRPr="004322EF" w:rsidRDefault="00097DCE" w:rsidP="00097DCE">
      <w:pPr>
        <w:jc w:val="center"/>
        <w:rPr>
          <w:sz w:val="28"/>
          <w:szCs w:val="28"/>
        </w:rPr>
      </w:pPr>
      <w:r w:rsidRPr="004322EF">
        <w:rPr>
          <w:sz w:val="28"/>
          <w:szCs w:val="28"/>
        </w:rPr>
        <w:t>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Мещеряковского сельского поселения</w:t>
      </w:r>
    </w:p>
    <w:p w:rsidR="00097DCE" w:rsidRPr="004322EF" w:rsidRDefault="00097DCE" w:rsidP="00097DCE">
      <w:pPr>
        <w:jc w:val="both"/>
        <w:rPr>
          <w:sz w:val="28"/>
          <w:szCs w:val="28"/>
        </w:rPr>
      </w:pPr>
    </w:p>
    <w:p w:rsidR="00097DCE" w:rsidRPr="003A79D9" w:rsidRDefault="00097DCE" w:rsidP="005D7828">
      <w:pPr>
        <w:pStyle w:val="ae"/>
        <w:numPr>
          <w:ilvl w:val="0"/>
          <w:numId w:val="4"/>
        </w:numPr>
        <w:ind w:left="0" w:firstLine="0"/>
        <w:jc w:val="both"/>
        <w:rPr>
          <w:sz w:val="28"/>
          <w:szCs w:val="28"/>
        </w:rPr>
      </w:pPr>
      <w:r w:rsidRPr="004322EF">
        <w:rPr>
          <w:sz w:val="28"/>
          <w:szCs w:val="28"/>
        </w:rPr>
        <w:t xml:space="preserve">Настоящее Положение об условиях и порядке оказания поддержки </w:t>
      </w:r>
      <w:bookmarkStart w:id="1" w:name="_Hlk101953140"/>
      <w:r w:rsidRPr="004322EF">
        <w:rPr>
          <w:sz w:val="28"/>
          <w:szCs w:val="28"/>
        </w:rPr>
        <w:t>субъектам малого и среднего предпринимательства</w:t>
      </w:r>
      <w:bookmarkEnd w:id="1"/>
      <w:r w:rsidRPr="004322EF">
        <w:rPr>
          <w:sz w:val="28"/>
          <w:szCs w:val="28"/>
        </w:rPr>
        <w:t xml:space="preserve">, на территории Мещеряковского сельского поселения (далее – Положение) разработано в соответствии с Федеральным законом </w:t>
      </w:r>
      <w:bookmarkStart w:id="2" w:name="_Hlk101965388"/>
      <w:r w:rsidRPr="004322EF">
        <w:rPr>
          <w:sz w:val="28"/>
          <w:szCs w:val="28"/>
        </w:rPr>
        <w:t xml:space="preserve">от 24.07.2007 №№ 209-ФЗ «О развитии малого и среднего предпринимательства  в Российской Федерации»,   </w:t>
      </w:r>
      <w:bookmarkEnd w:id="2"/>
      <w:r w:rsidRPr="004322EF">
        <w:rPr>
          <w:sz w:val="28"/>
          <w:szCs w:val="28"/>
        </w:rPr>
        <w:t>в целях обеспечения благоприятных условий для развития субъектам малого и среднего пр</w:t>
      </w:r>
      <w:r>
        <w:rPr>
          <w:sz w:val="28"/>
          <w:szCs w:val="28"/>
        </w:rPr>
        <w:t xml:space="preserve">едпринимательства </w:t>
      </w:r>
      <w:r w:rsidRPr="004322EF">
        <w:rPr>
          <w:sz w:val="28"/>
          <w:szCs w:val="28"/>
        </w:rPr>
        <w:t xml:space="preserve"> и организациям,</w:t>
      </w:r>
      <w:r>
        <w:rPr>
          <w:sz w:val="28"/>
          <w:szCs w:val="28"/>
        </w:rPr>
        <w:t xml:space="preserve"> </w:t>
      </w:r>
      <w:r w:rsidRPr="003A79D9">
        <w:rPr>
          <w:sz w:val="28"/>
          <w:szCs w:val="28"/>
        </w:rPr>
        <w:t>образующим инфраструктуру поддержки субъектов малого и среднего предпринимательства на территории Мещеряковского сельского поселения.</w:t>
      </w:r>
    </w:p>
    <w:p w:rsidR="00097DCE" w:rsidRDefault="00097DCE" w:rsidP="005D7828">
      <w:pPr>
        <w:pStyle w:val="ae"/>
        <w:numPr>
          <w:ilvl w:val="0"/>
          <w:numId w:val="4"/>
        </w:numPr>
        <w:jc w:val="both"/>
        <w:rPr>
          <w:sz w:val="28"/>
          <w:szCs w:val="28"/>
        </w:rPr>
      </w:pPr>
      <w:r>
        <w:rPr>
          <w:sz w:val="28"/>
          <w:szCs w:val="28"/>
        </w:rPr>
        <w:t xml:space="preserve">Основными принципами </w:t>
      </w:r>
      <w:r w:rsidRPr="004322EF">
        <w:rPr>
          <w:sz w:val="28"/>
          <w:szCs w:val="28"/>
        </w:rPr>
        <w:t>поддержки субъект</w:t>
      </w:r>
      <w:r>
        <w:rPr>
          <w:sz w:val="28"/>
          <w:szCs w:val="28"/>
        </w:rPr>
        <w:t>ов</w:t>
      </w:r>
      <w:r w:rsidRPr="004322EF">
        <w:rPr>
          <w:sz w:val="28"/>
          <w:szCs w:val="28"/>
        </w:rPr>
        <w:t xml:space="preserve"> малого и среднего предпринимательства</w:t>
      </w:r>
      <w:r>
        <w:rPr>
          <w:sz w:val="28"/>
          <w:szCs w:val="28"/>
        </w:rPr>
        <w:t xml:space="preserve"> являются:</w:t>
      </w:r>
    </w:p>
    <w:p w:rsidR="00097DCE" w:rsidRDefault="00097DCE" w:rsidP="005D7828">
      <w:pPr>
        <w:pStyle w:val="ae"/>
        <w:numPr>
          <w:ilvl w:val="0"/>
          <w:numId w:val="5"/>
        </w:numPr>
        <w:jc w:val="both"/>
        <w:rPr>
          <w:sz w:val="28"/>
          <w:szCs w:val="28"/>
        </w:rPr>
      </w:pPr>
      <w:r>
        <w:rPr>
          <w:sz w:val="28"/>
          <w:szCs w:val="28"/>
        </w:rPr>
        <w:t xml:space="preserve">заявительный порядок обращения </w:t>
      </w:r>
      <w:r w:rsidRPr="004322EF">
        <w:rPr>
          <w:sz w:val="28"/>
          <w:szCs w:val="28"/>
        </w:rPr>
        <w:t xml:space="preserve"> субъект</w:t>
      </w:r>
      <w:r>
        <w:rPr>
          <w:sz w:val="28"/>
          <w:szCs w:val="28"/>
        </w:rPr>
        <w:t>ов</w:t>
      </w:r>
      <w:r w:rsidRPr="004322EF">
        <w:rPr>
          <w:sz w:val="28"/>
          <w:szCs w:val="28"/>
        </w:rPr>
        <w:t xml:space="preserve"> малого и среднего предпринимательства</w:t>
      </w:r>
      <w:r>
        <w:rPr>
          <w:sz w:val="28"/>
          <w:szCs w:val="28"/>
        </w:rPr>
        <w:t xml:space="preserve"> за оказанием поддержки;,</w:t>
      </w:r>
    </w:p>
    <w:p w:rsidR="00097DCE" w:rsidRDefault="00097DCE" w:rsidP="005D7828">
      <w:pPr>
        <w:pStyle w:val="ae"/>
        <w:numPr>
          <w:ilvl w:val="0"/>
          <w:numId w:val="5"/>
        </w:numPr>
        <w:jc w:val="both"/>
        <w:rPr>
          <w:sz w:val="28"/>
          <w:szCs w:val="28"/>
        </w:rPr>
      </w:pPr>
      <w:r>
        <w:rPr>
          <w:sz w:val="28"/>
          <w:szCs w:val="28"/>
        </w:rPr>
        <w:t>доступность инфраструктуры поддержки субъектов малого и среднего предпринимательства;</w:t>
      </w:r>
    </w:p>
    <w:p w:rsidR="00097DCE" w:rsidRDefault="00097DCE" w:rsidP="005D7828">
      <w:pPr>
        <w:pStyle w:val="ae"/>
        <w:numPr>
          <w:ilvl w:val="0"/>
          <w:numId w:val="5"/>
        </w:numPr>
        <w:jc w:val="both"/>
        <w:rPr>
          <w:sz w:val="28"/>
          <w:szCs w:val="28"/>
        </w:rPr>
      </w:pPr>
      <w:r>
        <w:rPr>
          <w:sz w:val="28"/>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097DCE" w:rsidRDefault="00097DCE" w:rsidP="005D7828">
      <w:pPr>
        <w:pStyle w:val="ae"/>
        <w:numPr>
          <w:ilvl w:val="0"/>
          <w:numId w:val="5"/>
        </w:numPr>
        <w:jc w:val="both"/>
        <w:rPr>
          <w:sz w:val="28"/>
          <w:szCs w:val="28"/>
        </w:rPr>
      </w:pPr>
      <w:r w:rsidRPr="00E210B6">
        <w:rPr>
          <w:sz w:val="28"/>
          <w:szCs w:val="28"/>
        </w:rPr>
        <w:t>оказание поддержки с соблюдением требований, установленных Ф</w:t>
      </w:r>
      <w:r>
        <w:rPr>
          <w:sz w:val="28"/>
          <w:szCs w:val="28"/>
        </w:rPr>
        <w:t>едеральным законом от 26 июля 2006 года №135-ФЗ «О защите конкуренции»;</w:t>
      </w:r>
    </w:p>
    <w:p w:rsidR="00097DCE" w:rsidRDefault="00097DCE" w:rsidP="005D7828">
      <w:pPr>
        <w:pStyle w:val="ae"/>
        <w:numPr>
          <w:ilvl w:val="0"/>
          <w:numId w:val="5"/>
        </w:numPr>
        <w:jc w:val="both"/>
        <w:rPr>
          <w:sz w:val="28"/>
          <w:szCs w:val="28"/>
        </w:rPr>
      </w:pPr>
      <w:r>
        <w:rPr>
          <w:sz w:val="28"/>
          <w:szCs w:val="28"/>
        </w:rPr>
        <w:t>открытость процедур оказания поддержки.</w:t>
      </w:r>
    </w:p>
    <w:p w:rsidR="00097DCE" w:rsidRDefault="00097DCE" w:rsidP="005D7828">
      <w:pPr>
        <w:pStyle w:val="ae"/>
        <w:numPr>
          <w:ilvl w:val="0"/>
          <w:numId w:val="4"/>
        </w:numPr>
        <w:jc w:val="both"/>
        <w:rPr>
          <w:sz w:val="28"/>
          <w:szCs w:val="28"/>
        </w:rPr>
      </w:pPr>
      <w:r>
        <w:rPr>
          <w:sz w:val="28"/>
          <w:szCs w:val="28"/>
        </w:rPr>
        <w:lastRenderedPageBreak/>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w:t>
      </w:r>
      <w:r w:rsidRPr="004322EF">
        <w:rPr>
          <w:sz w:val="28"/>
          <w:szCs w:val="28"/>
        </w:rPr>
        <w:t>24.07.2007 №№ 209-ФЗ «О развитии малого и среднего предпринимательства  в Российской Федерации»</w:t>
      </w:r>
      <w:r>
        <w:rPr>
          <w:sz w:val="28"/>
          <w:szCs w:val="28"/>
        </w:rPr>
        <w:t xml:space="preserve"> и муниципальными правовыми актами, принимаемыми в целях реализации муниципальных программ (подпрограмм).</w:t>
      </w:r>
    </w:p>
    <w:p w:rsidR="00097DCE" w:rsidRDefault="00097DCE" w:rsidP="00097DCE">
      <w:pPr>
        <w:ind w:left="360"/>
        <w:jc w:val="both"/>
        <w:rPr>
          <w:sz w:val="28"/>
          <w:szCs w:val="28"/>
        </w:rPr>
      </w:pPr>
      <w:r>
        <w:rPr>
          <w:sz w:val="28"/>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097DCE" w:rsidRDefault="00097DCE" w:rsidP="00097DCE">
      <w:pPr>
        <w:ind w:left="360"/>
        <w:jc w:val="both"/>
        <w:rPr>
          <w:sz w:val="28"/>
          <w:szCs w:val="28"/>
        </w:rPr>
      </w:pPr>
      <w:r>
        <w:rPr>
          <w:sz w:val="28"/>
          <w:szCs w:val="28"/>
        </w:rPr>
        <w:t>- заявление на получение поддержки;</w:t>
      </w:r>
    </w:p>
    <w:p w:rsidR="00097DCE" w:rsidRDefault="00097DCE" w:rsidP="00097DCE">
      <w:pPr>
        <w:ind w:left="360"/>
        <w:jc w:val="both"/>
        <w:rPr>
          <w:sz w:val="28"/>
          <w:szCs w:val="28"/>
        </w:rPr>
      </w:pPr>
      <w:r>
        <w:rPr>
          <w:sz w:val="28"/>
          <w:szCs w:val="28"/>
        </w:rPr>
        <w:t>- копии регистрационных, учредительных документов со всеми действующими изменениями и дополнениями;</w:t>
      </w:r>
    </w:p>
    <w:p w:rsidR="00097DCE" w:rsidRDefault="00097DCE" w:rsidP="00097DCE">
      <w:pPr>
        <w:ind w:left="360"/>
        <w:jc w:val="both"/>
        <w:rPr>
          <w:sz w:val="28"/>
          <w:szCs w:val="28"/>
        </w:rPr>
      </w:pPr>
      <w:r>
        <w:rPr>
          <w:sz w:val="28"/>
          <w:szCs w:val="28"/>
        </w:rPr>
        <w:t>- копии лицензии на заявленную деятельность (при наличии);</w:t>
      </w:r>
    </w:p>
    <w:p w:rsidR="00097DCE" w:rsidRDefault="00097DCE" w:rsidP="00097DCE">
      <w:pPr>
        <w:ind w:left="360"/>
        <w:jc w:val="both"/>
        <w:rPr>
          <w:sz w:val="28"/>
          <w:szCs w:val="28"/>
        </w:rPr>
      </w:pPr>
      <w:r>
        <w:rPr>
          <w:sz w:val="28"/>
          <w:szCs w:val="28"/>
        </w:rPr>
        <w:t>- справки из налогового органа об отсутствии задолженности по платежам в бюджет;</w:t>
      </w:r>
    </w:p>
    <w:p w:rsidR="00097DCE" w:rsidRDefault="00097DCE" w:rsidP="00097DCE">
      <w:pPr>
        <w:ind w:left="360"/>
        <w:jc w:val="both"/>
        <w:rPr>
          <w:sz w:val="28"/>
          <w:szCs w:val="28"/>
        </w:rPr>
      </w:pPr>
      <w:r>
        <w:rPr>
          <w:sz w:val="28"/>
          <w:szCs w:val="28"/>
        </w:rPr>
        <w:t>- документ, подтверждающий правоспособность представителя заявителя заключать договор от имени юридического лица;</w:t>
      </w:r>
    </w:p>
    <w:p w:rsidR="00097DCE" w:rsidRDefault="00097DCE" w:rsidP="00097DCE">
      <w:pPr>
        <w:ind w:left="360"/>
        <w:jc w:val="both"/>
        <w:rPr>
          <w:sz w:val="28"/>
          <w:szCs w:val="28"/>
        </w:rPr>
      </w:pPr>
      <w:r>
        <w:rPr>
          <w:sz w:val="28"/>
          <w:szCs w:val="28"/>
        </w:rPr>
        <w:t>-обоснование формы и размер необходимой поддержки с указанием целей использования и расходования испрашиваемых ресурсов.</w:t>
      </w:r>
    </w:p>
    <w:p w:rsidR="00097DCE" w:rsidRDefault="00097DCE" w:rsidP="00097DCE">
      <w:pPr>
        <w:ind w:left="360"/>
        <w:jc w:val="both"/>
        <w:rPr>
          <w:sz w:val="28"/>
          <w:szCs w:val="28"/>
        </w:rPr>
      </w:pPr>
      <w:r>
        <w:rPr>
          <w:sz w:val="28"/>
          <w:szCs w:val="28"/>
        </w:rPr>
        <w:t xml:space="preserve">Документы, подтверждающие их соответствие условиям, которые установлены статей 4 Федерального закона </w:t>
      </w:r>
      <w:r w:rsidRPr="00747664">
        <w:rPr>
          <w:sz w:val="28"/>
          <w:szCs w:val="28"/>
        </w:rPr>
        <w:t xml:space="preserve"> </w:t>
      </w:r>
      <w:r>
        <w:rPr>
          <w:sz w:val="28"/>
          <w:szCs w:val="28"/>
        </w:rPr>
        <w:t xml:space="preserve">от </w:t>
      </w:r>
      <w:r w:rsidRPr="004322EF">
        <w:rPr>
          <w:sz w:val="28"/>
          <w:szCs w:val="28"/>
        </w:rPr>
        <w:t>24.07.2007 №№ 209-ФЗ</w:t>
      </w:r>
      <w:r>
        <w:rPr>
          <w:sz w:val="28"/>
          <w:szCs w:val="28"/>
        </w:rPr>
        <w:t>:</w:t>
      </w:r>
    </w:p>
    <w:p w:rsidR="00097DCE" w:rsidRDefault="00097DCE" w:rsidP="00097DCE">
      <w:pPr>
        <w:ind w:left="360"/>
        <w:jc w:val="both"/>
        <w:rPr>
          <w:sz w:val="28"/>
          <w:szCs w:val="28"/>
        </w:rPr>
      </w:pPr>
      <w:r>
        <w:rPr>
          <w:sz w:val="28"/>
          <w:szCs w:val="28"/>
        </w:rPr>
        <w:t>- налоговую декларацию за предшествующий отчетный период;</w:t>
      </w:r>
    </w:p>
    <w:p w:rsidR="00097DCE" w:rsidRDefault="00097DCE" w:rsidP="00097DCE">
      <w:pPr>
        <w:ind w:left="360"/>
        <w:jc w:val="both"/>
        <w:rPr>
          <w:sz w:val="28"/>
          <w:szCs w:val="28"/>
        </w:rPr>
      </w:pPr>
      <w:r>
        <w:rPr>
          <w:sz w:val="28"/>
          <w:szCs w:val="28"/>
        </w:rPr>
        <w:t>- справку о средней численности работников за предшествующий календарный год;</w:t>
      </w:r>
    </w:p>
    <w:p w:rsidR="00097DCE" w:rsidRDefault="00097DCE" w:rsidP="00097DCE">
      <w:pPr>
        <w:ind w:left="360"/>
        <w:jc w:val="both"/>
        <w:rPr>
          <w:sz w:val="28"/>
          <w:szCs w:val="28"/>
        </w:rPr>
      </w:pPr>
      <w:r>
        <w:rPr>
          <w:sz w:val="28"/>
          <w:szCs w:val="28"/>
        </w:rPr>
        <w:t>- бухгалтерский баланс за предшествующий отчетный период.</w:t>
      </w:r>
    </w:p>
    <w:p w:rsidR="00097DCE" w:rsidRDefault="00097DCE" w:rsidP="00097DCE">
      <w:pPr>
        <w:ind w:left="360"/>
        <w:jc w:val="both"/>
        <w:rPr>
          <w:sz w:val="28"/>
          <w:szCs w:val="28"/>
        </w:rPr>
      </w:pPr>
      <w:r>
        <w:rPr>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№210-ФЗ «Об организации предоставления государственных и муниципальных услуг» перечень документов.</w:t>
      </w:r>
    </w:p>
    <w:p w:rsidR="00097DCE" w:rsidRDefault="00097DCE" w:rsidP="005D7828">
      <w:pPr>
        <w:pStyle w:val="ae"/>
        <w:numPr>
          <w:ilvl w:val="0"/>
          <w:numId w:val="4"/>
        </w:numPr>
        <w:jc w:val="both"/>
        <w:rPr>
          <w:sz w:val="28"/>
          <w:szCs w:val="28"/>
        </w:rPr>
      </w:pPr>
      <w:r>
        <w:rPr>
          <w:sz w:val="28"/>
          <w:szCs w:val="28"/>
        </w:rPr>
        <w:t>Поддержка оказывается субъектам малого и среднего предпринимательства, если они:</w:t>
      </w:r>
    </w:p>
    <w:p w:rsidR="00097DCE" w:rsidRDefault="00097DCE" w:rsidP="00097DCE">
      <w:pPr>
        <w:ind w:left="720"/>
        <w:jc w:val="both"/>
        <w:rPr>
          <w:sz w:val="28"/>
          <w:szCs w:val="28"/>
        </w:rPr>
      </w:pPr>
      <w:r>
        <w:rPr>
          <w:sz w:val="28"/>
          <w:szCs w:val="28"/>
        </w:rPr>
        <w:t>осуществляют свою деятельность на территории Мещеряковского сельского поселения;</w:t>
      </w:r>
    </w:p>
    <w:p w:rsidR="00097DCE" w:rsidRDefault="00097DCE" w:rsidP="00097DCE">
      <w:pPr>
        <w:ind w:left="720"/>
        <w:jc w:val="both"/>
        <w:rPr>
          <w:sz w:val="28"/>
          <w:szCs w:val="28"/>
        </w:rPr>
      </w:pPr>
      <w:r>
        <w:rPr>
          <w:sz w:val="28"/>
          <w:szCs w:val="28"/>
        </w:rPr>
        <w:t>не находятся в стадии приостановления деятельности, реорганизации, ликвидации или банкротства.</w:t>
      </w:r>
    </w:p>
    <w:p w:rsidR="00097DCE" w:rsidRDefault="00097DCE" w:rsidP="00097DCE">
      <w:pPr>
        <w:ind w:left="720"/>
        <w:jc w:val="both"/>
        <w:rPr>
          <w:sz w:val="28"/>
          <w:szCs w:val="28"/>
        </w:rPr>
      </w:pPr>
      <w:r>
        <w:rPr>
          <w:sz w:val="28"/>
          <w:szCs w:val="28"/>
        </w:rPr>
        <w:t>Поддержка не может оказываться в отношении субъектов малого и среднего предпринимательства:</w:t>
      </w:r>
    </w:p>
    <w:p w:rsidR="00097DCE" w:rsidRDefault="00097DCE" w:rsidP="005D7828">
      <w:pPr>
        <w:pStyle w:val="ae"/>
        <w:numPr>
          <w:ilvl w:val="0"/>
          <w:numId w:val="6"/>
        </w:numPr>
        <w:jc w:val="both"/>
        <w:rPr>
          <w:sz w:val="28"/>
          <w:szCs w:val="28"/>
        </w:rPr>
      </w:pPr>
      <w:r>
        <w:rPr>
          <w:sz w:val="28"/>
          <w:szCs w:val="28"/>
        </w:rPr>
        <w:lastRenderedPageBreak/>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97DCE" w:rsidRDefault="00097DCE" w:rsidP="005D7828">
      <w:pPr>
        <w:pStyle w:val="ae"/>
        <w:numPr>
          <w:ilvl w:val="0"/>
          <w:numId w:val="6"/>
        </w:numPr>
        <w:jc w:val="both"/>
        <w:rPr>
          <w:sz w:val="28"/>
          <w:szCs w:val="28"/>
        </w:rPr>
      </w:pPr>
      <w:r>
        <w:rPr>
          <w:sz w:val="28"/>
          <w:szCs w:val="28"/>
        </w:rPr>
        <w:t>Являющихся участниками соглашений о разделе продукции;</w:t>
      </w:r>
    </w:p>
    <w:p w:rsidR="00097DCE" w:rsidRDefault="00097DCE" w:rsidP="005D7828">
      <w:pPr>
        <w:pStyle w:val="ae"/>
        <w:numPr>
          <w:ilvl w:val="0"/>
          <w:numId w:val="6"/>
        </w:numPr>
        <w:jc w:val="both"/>
        <w:rPr>
          <w:sz w:val="28"/>
          <w:szCs w:val="28"/>
        </w:rPr>
      </w:pPr>
      <w:r>
        <w:rPr>
          <w:sz w:val="28"/>
          <w:szCs w:val="28"/>
        </w:rPr>
        <w:t>Осуществляющих предпринимательскую деятельность в сфере игорного бизнеса;</w:t>
      </w:r>
    </w:p>
    <w:p w:rsidR="00097DCE" w:rsidRDefault="00097DCE" w:rsidP="005D7828">
      <w:pPr>
        <w:pStyle w:val="ae"/>
        <w:numPr>
          <w:ilvl w:val="0"/>
          <w:numId w:val="6"/>
        </w:numPr>
        <w:jc w:val="both"/>
        <w:rPr>
          <w:sz w:val="28"/>
          <w:szCs w:val="28"/>
        </w:rPr>
      </w:pPr>
      <w:r>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97DCE" w:rsidRDefault="00097DCE" w:rsidP="005D7828">
      <w:pPr>
        <w:pStyle w:val="ae"/>
        <w:numPr>
          <w:ilvl w:val="0"/>
          <w:numId w:val="4"/>
        </w:numPr>
        <w:jc w:val="both"/>
        <w:rPr>
          <w:sz w:val="28"/>
          <w:szCs w:val="28"/>
        </w:rPr>
      </w:pPr>
      <w:r>
        <w:rPr>
          <w:sz w:val="28"/>
          <w:szCs w:val="28"/>
        </w:rPr>
        <w:t>В оказании поддержки должно быть отказано в случае, если:</w:t>
      </w:r>
    </w:p>
    <w:p w:rsidR="00097DCE" w:rsidRDefault="00097DCE" w:rsidP="005D7828">
      <w:pPr>
        <w:pStyle w:val="ae"/>
        <w:numPr>
          <w:ilvl w:val="0"/>
          <w:numId w:val="7"/>
        </w:numPr>
        <w:jc w:val="both"/>
        <w:rPr>
          <w:sz w:val="28"/>
          <w:szCs w:val="28"/>
        </w:rPr>
      </w:pPr>
      <w:r>
        <w:rPr>
          <w:sz w:val="28"/>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097DCE" w:rsidRDefault="00097DCE" w:rsidP="005D7828">
      <w:pPr>
        <w:pStyle w:val="ae"/>
        <w:numPr>
          <w:ilvl w:val="0"/>
          <w:numId w:val="7"/>
        </w:numPr>
        <w:ind w:left="426" w:firstLine="0"/>
        <w:jc w:val="both"/>
        <w:rPr>
          <w:sz w:val="28"/>
          <w:szCs w:val="28"/>
        </w:rPr>
      </w:pPr>
      <w:r>
        <w:rPr>
          <w:sz w:val="28"/>
          <w:szCs w:val="28"/>
        </w:rPr>
        <w:t>не выполнены  условия оказания поддержки;</w:t>
      </w:r>
    </w:p>
    <w:p w:rsidR="00097DCE" w:rsidRDefault="00097DCE" w:rsidP="005D7828">
      <w:pPr>
        <w:pStyle w:val="ae"/>
        <w:numPr>
          <w:ilvl w:val="0"/>
          <w:numId w:val="7"/>
        </w:numPr>
        <w:ind w:left="426" w:firstLine="0"/>
        <w:jc w:val="both"/>
        <w:rPr>
          <w:sz w:val="28"/>
          <w:szCs w:val="28"/>
        </w:rPr>
      </w:pPr>
      <w:r>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97DCE" w:rsidRDefault="00097DCE" w:rsidP="005D7828">
      <w:pPr>
        <w:pStyle w:val="ae"/>
        <w:numPr>
          <w:ilvl w:val="0"/>
          <w:numId w:val="7"/>
        </w:numPr>
        <w:ind w:left="426" w:firstLine="0"/>
        <w:jc w:val="both"/>
        <w:rPr>
          <w:sz w:val="28"/>
          <w:szCs w:val="28"/>
        </w:rPr>
      </w:pPr>
      <w:r>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rsidR="00097DCE" w:rsidRDefault="00097DCE" w:rsidP="005D7828">
      <w:pPr>
        <w:pStyle w:val="ae"/>
        <w:numPr>
          <w:ilvl w:val="0"/>
          <w:numId w:val="4"/>
        </w:numPr>
        <w:ind w:left="426" w:firstLine="0"/>
        <w:jc w:val="both"/>
        <w:rPr>
          <w:sz w:val="28"/>
          <w:szCs w:val="28"/>
        </w:rPr>
      </w:pPr>
      <w:r>
        <w:rPr>
          <w:sz w:val="28"/>
          <w:szCs w:val="28"/>
        </w:rPr>
        <w:t>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Мещеряковского сельского поселения согласно приложению №1 к настоящему Положению.</w:t>
      </w:r>
    </w:p>
    <w:p w:rsidR="00097DCE" w:rsidRDefault="00097DCE" w:rsidP="00097DCE">
      <w:pPr>
        <w:ind w:left="426"/>
        <w:jc w:val="both"/>
        <w:rPr>
          <w:sz w:val="28"/>
          <w:szCs w:val="28"/>
        </w:rPr>
      </w:pPr>
      <w:r>
        <w:rPr>
          <w:sz w:val="28"/>
          <w:szCs w:val="28"/>
        </w:rPr>
        <w:lastRenderedPageBreak/>
        <w:t>Каждый субъект  малого и среднего предпринимательства должен быть проинформирован о решении, принятом по такому обращению, в течении пяти дней со дня его принятия.</w:t>
      </w:r>
    </w:p>
    <w:p w:rsidR="00097DCE" w:rsidRDefault="00097DCE" w:rsidP="005D7828">
      <w:pPr>
        <w:pStyle w:val="ae"/>
        <w:numPr>
          <w:ilvl w:val="0"/>
          <w:numId w:val="4"/>
        </w:numPr>
        <w:ind w:left="426" w:firstLine="0"/>
        <w:jc w:val="both"/>
        <w:rPr>
          <w:sz w:val="28"/>
          <w:szCs w:val="28"/>
        </w:rPr>
      </w:pPr>
      <w:r>
        <w:rPr>
          <w:sz w:val="28"/>
          <w:szCs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097DCE" w:rsidRDefault="00097DCE" w:rsidP="00097DCE">
      <w:pPr>
        <w:ind w:left="426"/>
        <w:jc w:val="both"/>
        <w:rPr>
          <w:sz w:val="28"/>
          <w:szCs w:val="28"/>
        </w:rPr>
      </w:pPr>
      <w:r>
        <w:rPr>
          <w:sz w:val="28"/>
          <w:szCs w:val="28"/>
        </w:rPr>
        <w:t>- финансовая;</w:t>
      </w:r>
    </w:p>
    <w:p w:rsidR="00097DCE" w:rsidRDefault="00097DCE" w:rsidP="00097DCE">
      <w:pPr>
        <w:ind w:left="426"/>
        <w:jc w:val="both"/>
        <w:rPr>
          <w:sz w:val="28"/>
          <w:szCs w:val="28"/>
        </w:rPr>
      </w:pPr>
      <w:r>
        <w:rPr>
          <w:sz w:val="28"/>
          <w:szCs w:val="28"/>
        </w:rPr>
        <w:t>- имущественная;</w:t>
      </w:r>
    </w:p>
    <w:p w:rsidR="00097DCE" w:rsidRDefault="00097DCE" w:rsidP="00097DCE">
      <w:pPr>
        <w:ind w:left="426"/>
        <w:jc w:val="both"/>
        <w:rPr>
          <w:sz w:val="28"/>
          <w:szCs w:val="28"/>
        </w:rPr>
      </w:pPr>
      <w:r>
        <w:rPr>
          <w:sz w:val="28"/>
          <w:szCs w:val="28"/>
        </w:rPr>
        <w:t>- информационная;</w:t>
      </w:r>
    </w:p>
    <w:p w:rsidR="00097DCE" w:rsidRDefault="00097DCE" w:rsidP="00097DCE">
      <w:pPr>
        <w:ind w:left="426"/>
        <w:jc w:val="both"/>
        <w:rPr>
          <w:sz w:val="28"/>
          <w:szCs w:val="28"/>
        </w:rPr>
      </w:pPr>
      <w:r>
        <w:rPr>
          <w:sz w:val="28"/>
          <w:szCs w:val="28"/>
        </w:rPr>
        <w:t xml:space="preserve">           - консультационная;</w:t>
      </w:r>
    </w:p>
    <w:p w:rsidR="00097DCE" w:rsidRDefault="00097DCE" w:rsidP="00097DCE">
      <w:pPr>
        <w:ind w:left="426"/>
        <w:jc w:val="both"/>
        <w:rPr>
          <w:sz w:val="28"/>
          <w:szCs w:val="28"/>
        </w:rPr>
      </w:pPr>
      <w:r>
        <w:rPr>
          <w:sz w:val="28"/>
          <w:szCs w:val="28"/>
        </w:rPr>
        <w:t xml:space="preserve">- иные формы поддержки, предусмотренные ст. 16 Федеральным законом </w:t>
      </w:r>
      <w:r w:rsidRPr="00085FE2">
        <w:rPr>
          <w:sz w:val="28"/>
          <w:szCs w:val="28"/>
        </w:rPr>
        <w:t xml:space="preserve"> </w:t>
      </w:r>
      <w:r w:rsidRPr="004322EF">
        <w:rPr>
          <w:sz w:val="28"/>
          <w:szCs w:val="28"/>
        </w:rPr>
        <w:t>от 24.07.2007 №№ 209-ФЗ «О развитии малого и среднего предпринимательства  в Российской Федерации»</w:t>
      </w:r>
      <w:r>
        <w:rPr>
          <w:sz w:val="28"/>
          <w:szCs w:val="28"/>
        </w:rPr>
        <w:t>.</w:t>
      </w:r>
    </w:p>
    <w:p w:rsidR="00097DCE" w:rsidRDefault="00097DCE" w:rsidP="00097DCE">
      <w:pPr>
        <w:ind w:left="426"/>
        <w:jc w:val="both"/>
        <w:rPr>
          <w:sz w:val="28"/>
          <w:szCs w:val="28"/>
        </w:rPr>
      </w:pPr>
      <w:r>
        <w:rPr>
          <w:sz w:val="28"/>
          <w:szCs w:val="28"/>
        </w:rPr>
        <w:t>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Мещеряковского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97DCE" w:rsidRDefault="00097DCE" w:rsidP="00097DCE">
      <w:pPr>
        <w:ind w:left="426"/>
        <w:jc w:val="both"/>
        <w:rPr>
          <w:sz w:val="28"/>
          <w:szCs w:val="28"/>
        </w:rPr>
      </w:pPr>
      <w:r w:rsidRPr="00A46111">
        <w:rPr>
          <w:sz w:val="28"/>
          <w:szCs w:val="28"/>
        </w:rPr>
        <w:t>9.</w:t>
      </w:r>
      <w:r>
        <w:rPr>
          <w:sz w:val="28"/>
          <w:szCs w:val="28"/>
        </w:rP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097DCE" w:rsidRDefault="00097DCE" w:rsidP="00097DCE">
      <w:pPr>
        <w:ind w:left="720"/>
        <w:jc w:val="both"/>
        <w:rPr>
          <w:sz w:val="28"/>
          <w:szCs w:val="28"/>
        </w:rPr>
      </w:pPr>
      <w:r>
        <w:rPr>
          <w:sz w:val="28"/>
          <w:szCs w:val="28"/>
        </w:rPr>
        <w:t xml:space="preserve">10. Оказание информационной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w:t>
      </w:r>
      <w:r>
        <w:rPr>
          <w:sz w:val="28"/>
          <w:szCs w:val="28"/>
        </w:rPr>
        <w:lastRenderedPageBreak/>
        <w:t xml:space="preserve">«Интернет»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w:t>
      </w:r>
      <w:r w:rsidRPr="0087103B">
        <w:rPr>
          <w:sz w:val="28"/>
          <w:szCs w:val="28"/>
        </w:rPr>
        <w:t xml:space="preserve"> </w:t>
      </w:r>
      <w:r>
        <w:rPr>
          <w:sz w:val="28"/>
          <w:szCs w:val="28"/>
        </w:rPr>
        <w:t xml:space="preserve">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w:t>
      </w:r>
      <w:r w:rsidRPr="004322EF">
        <w:rPr>
          <w:sz w:val="28"/>
          <w:szCs w:val="28"/>
        </w:rPr>
        <w:t>24.07.2007 №№ 209-ФЗ «О развитии малого и среднего предпринимательства  в Российской Федерации»</w:t>
      </w:r>
      <w:r>
        <w:rPr>
          <w:sz w:val="28"/>
          <w:szCs w:val="28"/>
        </w:rPr>
        <w:t>.</w:t>
      </w:r>
    </w:p>
    <w:p w:rsidR="00097DCE" w:rsidRDefault="00097DCE" w:rsidP="00097DCE">
      <w:pPr>
        <w:ind w:left="720"/>
        <w:jc w:val="both"/>
        <w:rPr>
          <w:sz w:val="28"/>
          <w:szCs w:val="28"/>
        </w:rPr>
      </w:pPr>
      <w:r>
        <w:rPr>
          <w:sz w:val="28"/>
          <w:szCs w:val="28"/>
        </w:rPr>
        <w:t>11. Информация, указанная в пункте 10 настоящего Положения, является общедоступной и размещается в сети «Интернет» на официальном сайте Мещеряковского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097DCE" w:rsidRDefault="00097DCE" w:rsidP="00097DCE">
      <w:pPr>
        <w:ind w:left="720"/>
        <w:jc w:val="both"/>
        <w:rPr>
          <w:sz w:val="28"/>
          <w:szCs w:val="28"/>
        </w:rPr>
      </w:pPr>
      <w:r>
        <w:rPr>
          <w:sz w:val="28"/>
          <w:szCs w:val="28"/>
        </w:rPr>
        <w:t>12. Оказание консультационной поддержки субъектам малого и среднего предпринимательства может осуществляться в виде:</w:t>
      </w:r>
    </w:p>
    <w:p w:rsidR="00097DCE" w:rsidRDefault="00097DCE" w:rsidP="00097DCE">
      <w:pPr>
        <w:ind w:left="720"/>
        <w:jc w:val="both"/>
        <w:rPr>
          <w:sz w:val="28"/>
          <w:szCs w:val="28"/>
        </w:rPr>
      </w:pPr>
      <w:r>
        <w:rPr>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обеспечение деятельности таких организаций;</w:t>
      </w:r>
    </w:p>
    <w:p w:rsidR="00097DCE" w:rsidRDefault="00097DCE" w:rsidP="00097DCE">
      <w:pPr>
        <w:ind w:left="720"/>
        <w:jc w:val="both"/>
        <w:rPr>
          <w:sz w:val="28"/>
          <w:szCs w:val="28"/>
        </w:rPr>
      </w:pPr>
      <w:r>
        <w:rPr>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97DCE" w:rsidRDefault="00097DCE" w:rsidP="00097DCE">
      <w:pPr>
        <w:ind w:left="720"/>
        <w:jc w:val="both"/>
        <w:rPr>
          <w:sz w:val="28"/>
          <w:szCs w:val="28"/>
        </w:rPr>
      </w:pPr>
      <w:r>
        <w:rPr>
          <w:sz w:val="28"/>
          <w:szCs w:val="28"/>
        </w:rPr>
        <w:t xml:space="preserve">         Консультационная поддержка также может оказываться в виде проведения консультаций:</w:t>
      </w:r>
    </w:p>
    <w:p w:rsidR="00097DCE" w:rsidRDefault="00097DCE" w:rsidP="00097DCE">
      <w:pPr>
        <w:ind w:left="720"/>
        <w:jc w:val="both"/>
        <w:rPr>
          <w:sz w:val="28"/>
          <w:szCs w:val="28"/>
        </w:rPr>
      </w:pPr>
      <w:r>
        <w:rPr>
          <w:sz w:val="28"/>
          <w:szCs w:val="28"/>
        </w:rPr>
        <w:t xml:space="preserve">       по вопросам применения действующего законодательства, регулирующего деятельность субъектов малого и среднего предпринимательства;</w:t>
      </w:r>
    </w:p>
    <w:p w:rsidR="00097DCE" w:rsidRDefault="00097DCE" w:rsidP="00097DCE">
      <w:pPr>
        <w:ind w:left="720"/>
        <w:jc w:val="both"/>
        <w:rPr>
          <w:sz w:val="28"/>
          <w:szCs w:val="28"/>
        </w:rPr>
      </w:pPr>
      <w:r>
        <w:rPr>
          <w:sz w:val="28"/>
          <w:szCs w:val="28"/>
        </w:rPr>
        <w:t xml:space="preserve">       по вопросам регистрации субъектов предпринимательской деятельности;</w:t>
      </w:r>
    </w:p>
    <w:p w:rsidR="00097DCE" w:rsidRDefault="00097DCE" w:rsidP="00097DCE">
      <w:pPr>
        <w:ind w:left="720"/>
        <w:jc w:val="both"/>
        <w:rPr>
          <w:sz w:val="28"/>
          <w:szCs w:val="28"/>
        </w:rPr>
      </w:pPr>
      <w:r>
        <w:rPr>
          <w:sz w:val="28"/>
          <w:szCs w:val="28"/>
        </w:rPr>
        <w:t xml:space="preserve">       по вопросам лицензирования отдельных видов деятельности;</w:t>
      </w:r>
    </w:p>
    <w:p w:rsidR="00097DCE" w:rsidRDefault="00097DCE" w:rsidP="00097DCE">
      <w:pPr>
        <w:ind w:left="720"/>
        <w:jc w:val="both"/>
        <w:rPr>
          <w:sz w:val="28"/>
          <w:szCs w:val="28"/>
        </w:rPr>
      </w:pPr>
      <w:r>
        <w:rPr>
          <w:sz w:val="28"/>
          <w:szCs w:val="28"/>
        </w:rPr>
        <w:t xml:space="preserve">       по вопросам о существующих формах и источниках финансовой субъектов малого и среднего предпринимательства;</w:t>
      </w:r>
    </w:p>
    <w:p w:rsidR="00097DCE" w:rsidRDefault="00097DCE" w:rsidP="00097DCE">
      <w:pPr>
        <w:ind w:left="720"/>
        <w:jc w:val="both"/>
        <w:rPr>
          <w:sz w:val="28"/>
          <w:szCs w:val="28"/>
        </w:rPr>
      </w:pPr>
      <w:r>
        <w:rPr>
          <w:sz w:val="28"/>
          <w:szCs w:val="28"/>
        </w:rPr>
        <w:t xml:space="preserve">       по вопросам организации торговли, общественного питания и бытового обслуживания;</w:t>
      </w:r>
    </w:p>
    <w:p w:rsidR="00097DCE" w:rsidRDefault="00097DCE" w:rsidP="00097DCE">
      <w:pPr>
        <w:ind w:left="720"/>
        <w:jc w:val="both"/>
        <w:rPr>
          <w:sz w:val="28"/>
          <w:szCs w:val="28"/>
        </w:rPr>
      </w:pPr>
      <w:r>
        <w:rPr>
          <w:sz w:val="28"/>
          <w:szCs w:val="28"/>
        </w:rPr>
        <w:t xml:space="preserve">       по вопросам предоставления в аренду муниципального имущества и земельных участков;</w:t>
      </w:r>
    </w:p>
    <w:p w:rsidR="00097DCE" w:rsidRDefault="00097DCE" w:rsidP="00097DCE">
      <w:pPr>
        <w:ind w:left="720"/>
        <w:jc w:val="both"/>
        <w:rPr>
          <w:sz w:val="28"/>
          <w:szCs w:val="28"/>
        </w:rPr>
      </w:pPr>
      <w:r>
        <w:rPr>
          <w:sz w:val="28"/>
          <w:szCs w:val="28"/>
        </w:rPr>
        <w:t xml:space="preserve">       по вопросам осуществления закупок товаров, работ, услуг для обеспечения муниципальных нужд.</w:t>
      </w:r>
    </w:p>
    <w:p w:rsidR="00097DCE" w:rsidRDefault="00097DCE" w:rsidP="00097DCE">
      <w:pPr>
        <w:ind w:left="720"/>
        <w:jc w:val="both"/>
        <w:rPr>
          <w:sz w:val="28"/>
          <w:szCs w:val="28"/>
        </w:rPr>
      </w:pPr>
      <w:r>
        <w:rPr>
          <w:sz w:val="28"/>
          <w:szCs w:val="28"/>
        </w:rPr>
        <w:t xml:space="preserve">     Консультационная поддержка субъектов малого и среднего предпринимательства может оказываться в следующих формах:</w:t>
      </w:r>
    </w:p>
    <w:p w:rsidR="00097DCE" w:rsidRDefault="00097DCE" w:rsidP="00097DCE">
      <w:pPr>
        <w:ind w:left="720"/>
        <w:jc w:val="both"/>
        <w:rPr>
          <w:sz w:val="28"/>
          <w:szCs w:val="28"/>
        </w:rPr>
      </w:pPr>
      <w:r>
        <w:rPr>
          <w:sz w:val="28"/>
          <w:szCs w:val="28"/>
        </w:rPr>
        <w:t xml:space="preserve">     в устной форме – лицам, обратившимся посредством телефонной связи или лично;</w:t>
      </w:r>
    </w:p>
    <w:p w:rsidR="00097DCE" w:rsidRDefault="00097DCE" w:rsidP="00097DCE">
      <w:pPr>
        <w:ind w:left="720"/>
        <w:jc w:val="both"/>
        <w:rPr>
          <w:sz w:val="28"/>
          <w:szCs w:val="28"/>
        </w:rPr>
      </w:pPr>
      <w:r>
        <w:rPr>
          <w:sz w:val="28"/>
          <w:szCs w:val="28"/>
        </w:rPr>
        <w:lastRenderedPageBreak/>
        <w:t xml:space="preserve">      в письменной форме – юридическим и физическим лицам по обращениям.</w:t>
      </w:r>
    </w:p>
    <w:p w:rsidR="00097DCE" w:rsidRDefault="00097DCE" w:rsidP="00097DCE">
      <w:pPr>
        <w:ind w:left="720"/>
        <w:jc w:val="both"/>
        <w:rPr>
          <w:sz w:val="28"/>
          <w:szCs w:val="28"/>
        </w:rPr>
      </w:pPr>
      <w:r>
        <w:rPr>
          <w:sz w:val="28"/>
          <w:szCs w:val="28"/>
        </w:rPr>
        <w:t>14. Администрация Верхнедонского района осуществляет ведение реестра субъектов малого и среднего предпринимательства,</w:t>
      </w:r>
      <w:r w:rsidRPr="001758C3">
        <w:rPr>
          <w:sz w:val="28"/>
          <w:szCs w:val="28"/>
        </w:rPr>
        <w:t xml:space="preserve"> </w:t>
      </w:r>
      <w:r>
        <w:rPr>
          <w:sz w:val="28"/>
          <w:szCs w:val="28"/>
        </w:rPr>
        <w:t xml:space="preserve">и </w:t>
      </w:r>
      <w:r w:rsidRPr="0087103B">
        <w:rPr>
          <w:sz w:val="28"/>
          <w:szCs w:val="28"/>
        </w:rPr>
        <w:t xml:space="preserve"> </w:t>
      </w:r>
      <w:r>
        <w:rPr>
          <w:sz w:val="28"/>
          <w:szCs w:val="28"/>
        </w:rPr>
        <w:t>организаций, образующих инфраструктуру поддержки субъектов малого и среднего предпринимательства, - получателей поддержки на территории Верхнедонского района по форме согласно приложению №2 к настоящему Положению.</w:t>
      </w:r>
    </w:p>
    <w:p w:rsidR="00097DCE" w:rsidRDefault="00097DCE" w:rsidP="00097DCE">
      <w:pPr>
        <w:ind w:left="720"/>
        <w:jc w:val="both"/>
        <w:rPr>
          <w:sz w:val="28"/>
          <w:szCs w:val="28"/>
        </w:rPr>
      </w:pPr>
      <w:r>
        <w:rPr>
          <w:sz w:val="28"/>
          <w:szCs w:val="28"/>
        </w:rPr>
        <w:t xml:space="preserve">        Информация, содержащаяся в реестре субъектов малого и среднего предпринимательства и   </w:t>
      </w:r>
      <w:r w:rsidRPr="0087103B">
        <w:rPr>
          <w:sz w:val="28"/>
          <w:szCs w:val="28"/>
        </w:rPr>
        <w:t xml:space="preserve"> </w:t>
      </w:r>
      <w:r>
        <w:rPr>
          <w:sz w:val="28"/>
          <w:szCs w:val="28"/>
        </w:rPr>
        <w:t>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097DCE" w:rsidRPr="00A46111" w:rsidRDefault="00097DCE" w:rsidP="00097DCE">
      <w:pPr>
        <w:ind w:left="-284"/>
        <w:jc w:val="both"/>
        <w:rPr>
          <w:sz w:val="28"/>
          <w:szCs w:val="28"/>
        </w:rPr>
      </w:pPr>
    </w:p>
    <w:p w:rsidR="00097DCE" w:rsidRDefault="00097DCE" w:rsidP="00B00059">
      <w:pPr>
        <w:ind w:left="720"/>
        <w:jc w:val="both"/>
        <w:rPr>
          <w:sz w:val="28"/>
          <w:szCs w:val="28"/>
        </w:rPr>
      </w:pPr>
      <w:r w:rsidRPr="004322EF">
        <w:rPr>
          <w:sz w:val="28"/>
          <w:szCs w:val="28"/>
        </w:rPr>
        <w:t xml:space="preserve">  </w:t>
      </w:r>
    </w:p>
    <w:p w:rsidR="00097DCE" w:rsidRDefault="00097DCE" w:rsidP="00097DCE">
      <w:pPr>
        <w:ind w:left="720"/>
        <w:jc w:val="both"/>
        <w:rPr>
          <w:sz w:val="28"/>
          <w:szCs w:val="28"/>
        </w:rPr>
      </w:pPr>
    </w:p>
    <w:p w:rsidR="00097DCE" w:rsidRDefault="00097DCE" w:rsidP="00097DCE">
      <w:pPr>
        <w:ind w:left="720"/>
        <w:jc w:val="both"/>
        <w:rPr>
          <w:sz w:val="28"/>
          <w:szCs w:val="28"/>
        </w:rPr>
      </w:pPr>
    </w:p>
    <w:p w:rsidR="00097DCE" w:rsidRPr="00844569" w:rsidRDefault="00097DCE" w:rsidP="00097DCE">
      <w:pPr>
        <w:ind w:left="720"/>
        <w:jc w:val="right"/>
        <w:rPr>
          <w:sz w:val="22"/>
          <w:szCs w:val="22"/>
        </w:rPr>
      </w:pPr>
      <w:r w:rsidRPr="00844569">
        <w:rPr>
          <w:sz w:val="22"/>
          <w:szCs w:val="22"/>
        </w:rPr>
        <w:t xml:space="preserve">                                                                                          Приложение №1</w:t>
      </w:r>
    </w:p>
    <w:p w:rsidR="00097DCE" w:rsidRDefault="00097DCE" w:rsidP="00097DCE">
      <w:pPr>
        <w:ind w:left="720"/>
        <w:jc w:val="right"/>
        <w:rPr>
          <w:sz w:val="22"/>
          <w:szCs w:val="22"/>
        </w:rPr>
      </w:pPr>
      <w:r w:rsidRPr="00844569">
        <w:rPr>
          <w:sz w:val="22"/>
          <w:szCs w:val="22"/>
        </w:rPr>
        <w:t xml:space="preserve">                                                                  к Положению об условиях и порядке оказания поддержки субъектам малого и среднего</w:t>
      </w:r>
    </w:p>
    <w:p w:rsidR="00097DCE" w:rsidRDefault="00097DCE" w:rsidP="00097DCE">
      <w:pPr>
        <w:ind w:left="720"/>
        <w:jc w:val="right"/>
        <w:rPr>
          <w:sz w:val="22"/>
          <w:szCs w:val="22"/>
        </w:rPr>
      </w:pPr>
      <w:r w:rsidRPr="00844569">
        <w:rPr>
          <w:sz w:val="22"/>
          <w:szCs w:val="22"/>
        </w:rPr>
        <w:t xml:space="preserve"> предпринимательства и организациям,</w:t>
      </w:r>
    </w:p>
    <w:p w:rsidR="00097DCE" w:rsidRDefault="00097DCE" w:rsidP="00097DCE">
      <w:pPr>
        <w:ind w:left="720"/>
        <w:jc w:val="right"/>
        <w:rPr>
          <w:sz w:val="22"/>
          <w:szCs w:val="22"/>
        </w:rPr>
      </w:pPr>
      <w:r w:rsidRPr="00844569">
        <w:rPr>
          <w:sz w:val="22"/>
          <w:szCs w:val="22"/>
        </w:rPr>
        <w:t xml:space="preserve"> образующим инфраструктуру поддержки </w:t>
      </w:r>
    </w:p>
    <w:p w:rsidR="00097DCE" w:rsidRDefault="00097DCE" w:rsidP="00097DCE">
      <w:pPr>
        <w:ind w:left="720"/>
        <w:jc w:val="right"/>
        <w:rPr>
          <w:sz w:val="22"/>
          <w:szCs w:val="22"/>
        </w:rPr>
      </w:pPr>
      <w:r w:rsidRPr="00844569">
        <w:rPr>
          <w:sz w:val="22"/>
          <w:szCs w:val="22"/>
        </w:rPr>
        <w:t xml:space="preserve">субъектов малого и среднего предпринимательства, </w:t>
      </w:r>
    </w:p>
    <w:p w:rsidR="00097DCE" w:rsidRDefault="00097DCE" w:rsidP="00097DCE">
      <w:pPr>
        <w:ind w:left="720"/>
        <w:jc w:val="right"/>
        <w:rPr>
          <w:sz w:val="22"/>
          <w:szCs w:val="22"/>
        </w:rPr>
      </w:pPr>
      <w:r w:rsidRPr="00844569">
        <w:rPr>
          <w:sz w:val="22"/>
          <w:szCs w:val="22"/>
        </w:rPr>
        <w:t xml:space="preserve">на территории Мещеряковского </w:t>
      </w:r>
    </w:p>
    <w:p w:rsidR="00097DCE" w:rsidRDefault="00097DCE" w:rsidP="00097DCE">
      <w:pPr>
        <w:ind w:left="720"/>
        <w:jc w:val="right"/>
        <w:rPr>
          <w:sz w:val="22"/>
          <w:szCs w:val="22"/>
        </w:rPr>
      </w:pPr>
      <w:r w:rsidRPr="00844569">
        <w:rPr>
          <w:sz w:val="22"/>
          <w:szCs w:val="22"/>
        </w:rPr>
        <w:t xml:space="preserve">сельского поселения </w:t>
      </w:r>
    </w:p>
    <w:p w:rsidR="00097DCE" w:rsidRDefault="00097DCE" w:rsidP="00097DCE">
      <w:pPr>
        <w:ind w:left="720"/>
        <w:jc w:val="right"/>
        <w:rPr>
          <w:sz w:val="22"/>
          <w:szCs w:val="22"/>
        </w:rPr>
      </w:pPr>
    </w:p>
    <w:p w:rsidR="00097DCE" w:rsidRPr="00053C6C" w:rsidRDefault="00097DCE" w:rsidP="00097DCE">
      <w:pPr>
        <w:ind w:left="720"/>
        <w:jc w:val="center"/>
        <w:rPr>
          <w:sz w:val="28"/>
          <w:szCs w:val="28"/>
        </w:rPr>
      </w:pPr>
      <w:r w:rsidRPr="00053C6C">
        <w:rPr>
          <w:sz w:val="28"/>
          <w:szCs w:val="28"/>
        </w:rPr>
        <w:t>ПОРЯДОК</w:t>
      </w:r>
    </w:p>
    <w:p w:rsidR="00097DCE" w:rsidRDefault="00097DCE" w:rsidP="00097DCE">
      <w:pPr>
        <w:ind w:left="720"/>
        <w:jc w:val="center"/>
        <w:rPr>
          <w:sz w:val="28"/>
          <w:szCs w:val="28"/>
        </w:rPr>
      </w:pPr>
      <w:r w:rsidRPr="00341B9E">
        <w:rPr>
          <w:sz w:val="28"/>
          <w:szCs w:val="28"/>
        </w:rPr>
        <w:t>рассмотрения обращений субъектов малого и среднего</w:t>
      </w:r>
      <w:r>
        <w:rPr>
          <w:sz w:val="28"/>
          <w:szCs w:val="28"/>
        </w:rPr>
        <w:t xml:space="preserve"> </w:t>
      </w:r>
      <w:r w:rsidRPr="00341B9E">
        <w:rPr>
          <w:sz w:val="28"/>
          <w:szCs w:val="28"/>
        </w:rPr>
        <w:t>предпринимательства</w:t>
      </w:r>
      <w:r>
        <w:rPr>
          <w:sz w:val="28"/>
          <w:szCs w:val="28"/>
        </w:rPr>
        <w:t xml:space="preserve"> </w:t>
      </w:r>
      <w:r w:rsidRPr="00341B9E">
        <w:rPr>
          <w:sz w:val="28"/>
          <w:szCs w:val="28"/>
        </w:rPr>
        <w:t>в администрации района</w:t>
      </w:r>
    </w:p>
    <w:p w:rsidR="00097DCE" w:rsidRDefault="00097DCE" w:rsidP="00097DCE">
      <w:pPr>
        <w:ind w:left="720"/>
        <w:jc w:val="center"/>
        <w:rPr>
          <w:sz w:val="28"/>
          <w:szCs w:val="28"/>
        </w:rPr>
      </w:pPr>
    </w:p>
    <w:p w:rsidR="00097DCE" w:rsidRDefault="00097DCE" w:rsidP="005D7828">
      <w:pPr>
        <w:pStyle w:val="ae"/>
        <w:numPr>
          <w:ilvl w:val="0"/>
          <w:numId w:val="8"/>
        </w:numPr>
        <w:ind w:left="0" w:firstLine="284"/>
        <w:jc w:val="both"/>
        <w:rPr>
          <w:sz w:val="28"/>
          <w:szCs w:val="28"/>
        </w:rPr>
      </w:pPr>
      <w:r>
        <w:rPr>
          <w:sz w:val="28"/>
          <w:szCs w:val="28"/>
        </w:rPr>
        <w:t>Настоящий Порядок рассмотрения обращений субъектов малого и среднего предпринимательства в администрации Верхнедонского района (далее Порядок) в рамках поддержки субъектов малого и среднего предпринимательства определяет сроки и последовательность действий администрации Верхнедонского района (далее – администрация).</w:t>
      </w:r>
    </w:p>
    <w:p w:rsidR="00097DCE" w:rsidRDefault="00097DCE" w:rsidP="005D7828">
      <w:pPr>
        <w:pStyle w:val="ae"/>
        <w:numPr>
          <w:ilvl w:val="0"/>
          <w:numId w:val="8"/>
        </w:numPr>
        <w:ind w:left="0" w:firstLine="284"/>
        <w:jc w:val="both"/>
        <w:rPr>
          <w:sz w:val="28"/>
          <w:szCs w:val="28"/>
        </w:rPr>
      </w:pPr>
      <w:r>
        <w:rPr>
          <w:sz w:val="28"/>
          <w:szCs w:val="28"/>
        </w:rPr>
        <w:t>Рассмотрение обращений субъектов малого и среднего предпринимательства осуществляется в соответствии с:</w:t>
      </w:r>
    </w:p>
    <w:p w:rsidR="00097DCE" w:rsidRDefault="00097DCE" w:rsidP="00097DCE">
      <w:pPr>
        <w:pStyle w:val="ae"/>
        <w:ind w:left="284"/>
        <w:jc w:val="both"/>
        <w:rPr>
          <w:sz w:val="28"/>
          <w:szCs w:val="28"/>
        </w:rPr>
      </w:pPr>
      <w:r>
        <w:rPr>
          <w:sz w:val="28"/>
          <w:szCs w:val="28"/>
        </w:rPr>
        <w:t>- Федеральным законом от 06.10.2003 года №131-ФЗ «Об общих принципах организации местного самоуправления в Российской Федерации»;</w:t>
      </w:r>
    </w:p>
    <w:p w:rsidR="00097DCE" w:rsidRDefault="00097DCE" w:rsidP="00097DCE">
      <w:pPr>
        <w:pStyle w:val="ae"/>
        <w:ind w:left="284"/>
        <w:jc w:val="both"/>
        <w:rPr>
          <w:sz w:val="28"/>
          <w:szCs w:val="28"/>
        </w:rPr>
      </w:pPr>
      <w:r>
        <w:rPr>
          <w:sz w:val="28"/>
          <w:szCs w:val="28"/>
        </w:rPr>
        <w:t>-Федеральным законом от 24.07 2007 №209-ФЗ «О развитии малого и среднего предпринимательства в Российской Федерации»;</w:t>
      </w:r>
    </w:p>
    <w:p w:rsidR="00097DCE" w:rsidRDefault="00097DCE" w:rsidP="00097DCE">
      <w:pPr>
        <w:pStyle w:val="ae"/>
        <w:ind w:left="284"/>
        <w:jc w:val="both"/>
        <w:rPr>
          <w:sz w:val="28"/>
          <w:szCs w:val="28"/>
        </w:rPr>
      </w:pPr>
      <w:r>
        <w:rPr>
          <w:sz w:val="28"/>
          <w:szCs w:val="28"/>
        </w:rPr>
        <w:t>-</w:t>
      </w:r>
      <w:r w:rsidRPr="00E31837">
        <w:rPr>
          <w:sz w:val="28"/>
          <w:szCs w:val="28"/>
        </w:rPr>
        <w:t xml:space="preserve"> </w:t>
      </w:r>
      <w:r>
        <w:rPr>
          <w:sz w:val="28"/>
          <w:szCs w:val="28"/>
        </w:rPr>
        <w:t>Федеральным законом от 02.05.2006 года № 59-ФЗ «О порядке рассмотрения граждан Российской Федерации»;</w:t>
      </w:r>
    </w:p>
    <w:p w:rsidR="00097DCE" w:rsidRDefault="00097DCE" w:rsidP="00097DCE">
      <w:pPr>
        <w:pStyle w:val="ae"/>
        <w:ind w:left="284"/>
        <w:jc w:val="both"/>
        <w:rPr>
          <w:sz w:val="28"/>
          <w:szCs w:val="28"/>
        </w:rPr>
      </w:pPr>
      <w:r>
        <w:rPr>
          <w:sz w:val="28"/>
          <w:szCs w:val="28"/>
        </w:rPr>
        <w:t>- Уставом муниципального образования «Верхнедонской район».</w:t>
      </w:r>
    </w:p>
    <w:p w:rsidR="00097DCE" w:rsidRDefault="00097DCE" w:rsidP="00097DCE">
      <w:pPr>
        <w:pStyle w:val="ae"/>
        <w:ind w:left="284"/>
        <w:jc w:val="both"/>
        <w:rPr>
          <w:sz w:val="28"/>
          <w:szCs w:val="28"/>
        </w:rPr>
      </w:pPr>
      <w:r>
        <w:rPr>
          <w:sz w:val="28"/>
          <w:szCs w:val="28"/>
        </w:rPr>
        <w:lastRenderedPageBreak/>
        <w:t>3.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097DCE" w:rsidRDefault="00097DCE" w:rsidP="00097DCE">
      <w:pPr>
        <w:pStyle w:val="ae"/>
        <w:ind w:left="284"/>
        <w:jc w:val="both"/>
        <w:rPr>
          <w:sz w:val="28"/>
          <w:szCs w:val="28"/>
        </w:rPr>
      </w:pPr>
      <w:r>
        <w:rPr>
          <w:sz w:val="28"/>
          <w:szCs w:val="28"/>
        </w:rPr>
        <w:t>4. Рассмотрение обращения заявителя осуществляется в течении 30 дней со дня его регистрации, если не установлен более короткий срок исполнения обращения.</w:t>
      </w:r>
    </w:p>
    <w:p w:rsidR="00097DCE" w:rsidRDefault="00097DCE" w:rsidP="00097DCE">
      <w:pPr>
        <w:pStyle w:val="ae"/>
        <w:ind w:left="284"/>
        <w:jc w:val="both"/>
        <w:rPr>
          <w:sz w:val="28"/>
          <w:szCs w:val="28"/>
        </w:rPr>
      </w:pPr>
      <w:r>
        <w:rPr>
          <w:sz w:val="28"/>
          <w:szCs w:val="28"/>
        </w:rPr>
        <w:t xml:space="preserve">   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97DCE" w:rsidRDefault="00097DCE" w:rsidP="00097DCE">
      <w:pPr>
        <w:pStyle w:val="ae"/>
        <w:ind w:left="284"/>
        <w:jc w:val="both"/>
        <w:rPr>
          <w:sz w:val="28"/>
          <w:szCs w:val="28"/>
        </w:rPr>
      </w:pPr>
      <w:r>
        <w:rPr>
          <w:sz w:val="28"/>
          <w:szCs w:val="28"/>
        </w:rPr>
        <w:t xml:space="preserve">     Запрос о продлении срока рассмотрения обращения должен быть оформлен не менее чем за 2-3 дня до истечения срока исполнения.</w:t>
      </w:r>
    </w:p>
    <w:p w:rsidR="00097DCE" w:rsidRPr="003C1721" w:rsidRDefault="00097DCE" w:rsidP="005D7828">
      <w:pPr>
        <w:pStyle w:val="ae"/>
        <w:numPr>
          <w:ilvl w:val="0"/>
          <w:numId w:val="9"/>
        </w:numPr>
        <w:ind w:left="284" w:firstLine="76"/>
        <w:jc w:val="both"/>
        <w:rPr>
          <w:sz w:val="28"/>
          <w:szCs w:val="28"/>
        </w:rPr>
      </w:pPr>
      <w:r w:rsidRPr="003C1721">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097DCE" w:rsidRDefault="00097DCE" w:rsidP="005D7828">
      <w:pPr>
        <w:pStyle w:val="ae"/>
        <w:numPr>
          <w:ilvl w:val="0"/>
          <w:numId w:val="9"/>
        </w:numPr>
        <w:jc w:val="both"/>
        <w:rPr>
          <w:sz w:val="28"/>
          <w:szCs w:val="28"/>
        </w:rPr>
      </w:pPr>
      <w:r>
        <w:rPr>
          <w:sz w:val="28"/>
          <w:szCs w:val="28"/>
        </w:rPr>
        <w:t>Глава района вправе устанавливать сокращенные сроки рассмотрения отдельных обращений.</w:t>
      </w:r>
    </w:p>
    <w:p w:rsidR="00097DCE" w:rsidRDefault="00097DCE" w:rsidP="005D7828">
      <w:pPr>
        <w:pStyle w:val="ae"/>
        <w:numPr>
          <w:ilvl w:val="0"/>
          <w:numId w:val="9"/>
        </w:numPr>
        <w:jc w:val="both"/>
        <w:rPr>
          <w:sz w:val="28"/>
          <w:szCs w:val="28"/>
        </w:rPr>
      </w:pPr>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097DCE" w:rsidRDefault="00097DCE" w:rsidP="00097DCE">
      <w:pPr>
        <w:pStyle w:val="ae"/>
        <w:jc w:val="both"/>
        <w:rPr>
          <w:sz w:val="28"/>
          <w:szCs w:val="28"/>
        </w:rPr>
      </w:pPr>
      <w:r>
        <w:rPr>
          <w:sz w:val="28"/>
          <w:szCs w:val="28"/>
        </w:rPr>
        <w:t xml:space="preserve">Субъект </w:t>
      </w:r>
      <w:bookmarkStart w:id="3" w:name="_Hlk107258363"/>
      <w:r>
        <w:rPr>
          <w:sz w:val="28"/>
          <w:szCs w:val="28"/>
        </w:rPr>
        <w:t xml:space="preserve">малого или среднего предпринимательства </w:t>
      </w:r>
      <w:bookmarkEnd w:id="3"/>
      <w:r>
        <w:rPr>
          <w:sz w:val="28"/>
          <w:szCs w:val="28"/>
        </w:rPr>
        <w:t>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097DCE" w:rsidRDefault="00097DCE" w:rsidP="00097DCE">
      <w:pPr>
        <w:pStyle w:val="ae"/>
        <w:ind w:left="284"/>
        <w:jc w:val="both"/>
        <w:rPr>
          <w:sz w:val="28"/>
          <w:szCs w:val="28"/>
        </w:rPr>
      </w:pPr>
      <w:r>
        <w:rPr>
          <w:sz w:val="28"/>
          <w:szCs w:val="28"/>
        </w:rPr>
        <w:t>8.Регистрации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097DCE" w:rsidRDefault="00097DCE" w:rsidP="00097DCE">
      <w:pPr>
        <w:pStyle w:val="ae"/>
        <w:ind w:left="284"/>
        <w:jc w:val="both"/>
        <w:rPr>
          <w:sz w:val="28"/>
          <w:szCs w:val="28"/>
        </w:rPr>
      </w:pPr>
      <w:r>
        <w:rPr>
          <w:sz w:val="28"/>
          <w:szCs w:val="28"/>
        </w:rPr>
        <w:t>9. Субъекты малого и среднего предпринимательства при рассмотрении обращения имеют право:</w:t>
      </w:r>
    </w:p>
    <w:p w:rsidR="00097DCE" w:rsidRDefault="00097DCE" w:rsidP="00097DCE">
      <w:pPr>
        <w:pStyle w:val="ae"/>
        <w:ind w:left="284"/>
        <w:jc w:val="both"/>
        <w:rPr>
          <w:sz w:val="28"/>
          <w:szCs w:val="28"/>
        </w:rPr>
      </w:pPr>
      <w:r>
        <w:rPr>
          <w:sz w:val="28"/>
          <w:szCs w:val="28"/>
        </w:rPr>
        <w:t xml:space="preserve">    запрашивать информацию о дате и номере регистрации обращения;</w:t>
      </w:r>
    </w:p>
    <w:p w:rsidR="00097DCE" w:rsidRDefault="00097DCE" w:rsidP="00097DCE">
      <w:pPr>
        <w:pStyle w:val="ae"/>
        <w:ind w:left="284"/>
        <w:jc w:val="both"/>
        <w:rPr>
          <w:sz w:val="28"/>
          <w:szCs w:val="28"/>
        </w:rPr>
      </w:pPr>
      <w:r>
        <w:rPr>
          <w:sz w:val="28"/>
          <w:szCs w:val="28"/>
        </w:rPr>
        <w:t xml:space="preserve">    представлять дополнительные документы и материалы по рассматриваемому обращению либо обращаться с просьбой об их истребовании;</w:t>
      </w:r>
    </w:p>
    <w:p w:rsidR="00097DCE" w:rsidRDefault="00097DCE" w:rsidP="00097DCE">
      <w:pPr>
        <w:pStyle w:val="ae"/>
        <w:ind w:left="284"/>
        <w:jc w:val="both"/>
        <w:rPr>
          <w:sz w:val="28"/>
          <w:szCs w:val="28"/>
        </w:rPr>
      </w:pPr>
      <w:r>
        <w:rPr>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7DCE" w:rsidRDefault="00097DCE" w:rsidP="00097DCE">
      <w:pPr>
        <w:pStyle w:val="ae"/>
        <w:ind w:left="284"/>
        <w:jc w:val="both"/>
        <w:rPr>
          <w:sz w:val="28"/>
          <w:szCs w:val="28"/>
        </w:rPr>
      </w:pPr>
      <w:r>
        <w:rPr>
          <w:sz w:val="28"/>
          <w:szCs w:val="28"/>
        </w:rPr>
        <w:t xml:space="preserve">  получать письменный мотивированный ответ по существу поставленных в обращении вопросов, получать уведомления о переадресации обращения </w:t>
      </w:r>
      <w:r>
        <w:rPr>
          <w:sz w:val="28"/>
          <w:szCs w:val="28"/>
        </w:rPr>
        <w:lastRenderedPageBreak/>
        <w:t>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97DCE" w:rsidRDefault="00097DCE" w:rsidP="00097DCE">
      <w:pPr>
        <w:pStyle w:val="ae"/>
        <w:ind w:left="284"/>
        <w:jc w:val="both"/>
        <w:rPr>
          <w:sz w:val="28"/>
          <w:szCs w:val="28"/>
        </w:rPr>
      </w:pPr>
      <w:r>
        <w:rPr>
          <w:sz w:val="28"/>
          <w:szCs w:val="28"/>
        </w:rPr>
        <w:t xml:space="preserve">   обращаться с жалобой на принятое по  обращению решение или на действие (бездействие)в связи с рассмотрением обращения, в административном и (или) судебном порядке в соответствии с законодательством Российской Федерации;</w:t>
      </w:r>
    </w:p>
    <w:p w:rsidR="00097DCE" w:rsidRDefault="00097DCE" w:rsidP="00097DCE">
      <w:pPr>
        <w:pStyle w:val="ae"/>
        <w:ind w:left="284"/>
        <w:jc w:val="both"/>
        <w:rPr>
          <w:sz w:val="28"/>
          <w:szCs w:val="28"/>
        </w:rPr>
      </w:pPr>
      <w:r>
        <w:rPr>
          <w:sz w:val="28"/>
          <w:szCs w:val="28"/>
        </w:rPr>
        <w:t xml:space="preserve">    обращаться с заявлением о прекращении рассмотрения обращения. </w:t>
      </w:r>
    </w:p>
    <w:p w:rsidR="00097DCE" w:rsidRDefault="00097DCE" w:rsidP="00097DCE">
      <w:pPr>
        <w:pStyle w:val="ae"/>
        <w:ind w:left="284"/>
        <w:jc w:val="both"/>
        <w:rPr>
          <w:sz w:val="28"/>
          <w:szCs w:val="28"/>
        </w:rPr>
      </w:pPr>
      <w:r>
        <w:rPr>
          <w:sz w:val="28"/>
          <w:szCs w:val="28"/>
        </w:rPr>
        <w:t>10. Должностные лица Администрации Верхнедонского района в соответствии сих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097DCE" w:rsidRDefault="00097DCE" w:rsidP="00097DCE">
      <w:pPr>
        <w:pStyle w:val="ae"/>
        <w:ind w:left="284"/>
        <w:jc w:val="both"/>
        <w:rPr>
          <w:sz w:val="28"/>
          <w:szCs w:val="28"/>
        </w:rPr>
      </w:pPr>
      <w:r w:rsidRPr="005A4138">
        <w:rPr>
          <w:sz w:val="28"/>
          <w:szCs w:val="28"/>
        </w:rPr>
        <w:t xml:space="preserve">    </w:t>
      </w: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97DCE" w:rsidRDefault="00097DCE" w:rsidP="00097DCE">
      <w:pPr>
        <w:pStyle w:val="ae"/>
        <w:ind w:left="284"/>
        <w:jc w:val="both"/>
        <w:rPr>
          <w:sz w:val="28"/>
          <w:szCs w:val="28"/>
        </w:rPr>
      </w:pPr>
      <w:r>
        <w:rPr>
          <w:sz w:val="28"/>
          <w:szCs w:val="28"/>
        </w:rPr>
        <w:t xml:space="preserve">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097DCE" w:rsidRDefault="00097DCE" w:rsidP="00097DCE">
      <w:pPr>
        <w:pStyle w:val="ae"/>
        <w:ind w:left="284"/>
        <w:jc w:val="both"/>
        <w:rPr>
          <w:sz w:val="28"/>
          <w:szCs w:val="28"/>
        </w:rPr>
      </w:pPr>
      <w:r>
        <w:rPr>
          <w:sz w:val="28"/>
          <w:szCs w:val="28"/>
        </w:rPr>
        <w:t xml:space="preserve">     информируют представителей субъектов малого и среднего предпринимательства о порядке реализации их права на обращение;</w:t>
      </w:r>
    </w:p>
    <w:p w:rsidR="00097DCE" w:rsidRDefault="00097DCE" w:rsidP="00097DCE">
      <w:pPr>
        <w:pStyle w:val="ae"/>
        <w:ind w:left="284"/>
        <w:jc w:val="both"/>
        <w:rPr>
          <w:sz w:val="28"/>
          <w:szCs w:val="28"/>
        </w:rPr>
      </w:pPr>
      <w:r>
        <w:rPr>
          <w:sz w:val="28"/>
          <w:szCs w:val="28"/>
        </w:rPr>
        <w:t xml:space="preserve">      принимают меры по разрешению поставленных в обращениях вопросов и устранению выявленных нарушений;</w:t>
      </w:r>
    </w:p>
    <w:p w:rsidR="00097DCE" w:rsidRDefault="00097DCE" w:rsidP="00097DCE">
      <w:pPr>
        <w:pStyle w:val="ae"/>
        <w:ind w:left="284"/>
        <w:jc w:val="both"/>
        <w:rPr>
          <w:sz w:val="28"/>
          <w:szCs w:val="28"/>
        </w:rPr>
      </w:pPr>
      <w:r>
        <w:rPr>
          <w:sz w:val="28"/>
          <w:szCs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097DCE" w:rsidRDefault="00097DCE" w:rsidP="00097DCE">
      <w:pPr>
        <w:pStyle w:val="ae"/>
        <w:ind w:left="284"/>
        <w:jc w:val="both"/>
        <w:rPr>
          <w:sz w:val="28"/>
          <w:szCs w:val="28"/>
        </w:rPr>
      </w:pPr>
      <w:r>
        <w:rPr>
          <w:sz w:val="28"/>
          <w:szCs w:val="28"/>
        </w:rPr>
        <w:t xml:space="preserve">      направляют субъектам малого и среднего предпринимательства письменные ответы по существу поставленных в обращениях вопросов;</w:t>
      </w:r>
    </w:p>
    <w:p w:rsidR="00097DCE" w:rsidRDefault="00097DCE" w:rsidP="00097DCE">
      <w:pPr>
        <w:pStyle w:val="ae"/>
        <w:ind w:left="284"/>
        <w:jc w:val="both"/>
        <w:rPr>
          <w:sz w:val="28"/>
          <w:szCs w:val="28"/>
        </w:rPr>
      </w:pPr>
      <w:r>
        <w:rPr>
          <w:sz w:val="28"/>
          <w:szCs w:val="28"/>
        </w:rPr>
        <w:t xml:space="preserve">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097DCE" w:rsidRDefault="00097DCE" w:rsidP="00097DCE">
      <w:pPr>
        <w:pStyle w:val="ae"/>
        <w:ind w:left="284"/>
        <w:jc w:val="both"/>
        <w:rPr>
          <w:sz w:val="28"/>
          <w:szCs w:val="28"/>
        </w:rPr>
      </w:pPr>
      <w:r>
        <w:rPr>
          <w:sz w:val="28"/>
          <w:szCs w:val="28"/>
        </w:rPr>
        <w:t xml:space="preserve">      проверяют исполнение ранее принятых ими решений по обращениям.</w:t>
      </w:r>
    </w:p>
    <w:p w:rsidR="00097DCE" w:rsidRDefault="00097DCE" w:rsidP="00097DCE">
      <w:pPr>
        <w:pStyle w:val="ae"/>
        <w:ind w:left="284"/>
        <w:jc w:val="both"/>
        <w:rPr>
          <w:sz w:val="28"/>
          <w:szCs w:val="28"/>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097DCE" w:rsidRDefault="00097DCE" w:rsidP="00097DCE">
      <w:pPr>
        <w:pStyle w:val="ae"/>
        <w:ind w:left="284"/>
        <w:jc w:val="both"/>
        <w:rPr>
          <w:sz w:val="28"/>
          <w:szCs w:val="28"/>
        </w:rPr>
      </w:pPr>
      <w:r>
        <w:rPr>
          <w:sz w:val="28"/>
          <w:szCs w:val="28"/>
        </w:rPr>
        <w:t xml:space="preserve">12. Конечным результатом исполнения рассмотрения обращений субъектов малого и среднего предпринимательства является: </w:t>
      </w:r>
    </w:p>
    <w:p w:rsidR="00097DCE" w:rsidRDefault="00097DCE" w:rsidP="00097DCE">
      <w:pPr>
        <w:pStyle w:val="ae"/>
        <w:ind w:left="284"/>
        <w:jc w:val="both"/>
        <w:rPr>
          <w:sz w:val="28"/>
          <w:szCs w:val="28"/>
        </w:rPr>
      </w:pPr>
      <w:r>
        <w:rPr>
          <w:sz w:val="28"/>
          <w:szCs w:val="28"/>
        </w:rPr>
        <w:t xml:space="preserve">     направление заявителю письменного ответа по существу поставленных в обращении вопросов:</w:t>
      </w:r>
    </w:p>
    <w:p w:rsidR="00097DCE" w:rsidRDefault="00097DCE" w:rsidP="00097DCE">
      <w:pPr>
        <w:pStyle w:val="ae"/>
        <w:ind w:left="284"/>
        <w:jc w:val="both"/>
        <w:rPr>
          <w:sz w:val="28"/>
          <w:szCs w:val="28"/>
        </w:rPr>
      </w:pPr>
      <w:r>
        <w:rPr>
          <w:sz w:val="28"/>
          <w:szCs w:val="28"/>
        </w:rPr>
        <w:lastRenderedPageBreak/>
        <w:t xml:space="preserve">     направление письменного обращения, содержащего вопросы, решение которых не входит в компетенцию администрации района, в течении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097DCE" w:rsidRDefault="00097DCE" w:rsidP="00097DCE">
      <w:pPr>
        <w:pStyle w:val="ae"/>
        <w:ind w:left="284"/>
        <w:jc w:val="both"/>
        <w:rPr>
          <w:sz w:val="28"/>
          <w:szCs w:val="28"/>
        </w:rPr>
      </w:pPr>
      <w:r>
        <w:rPr>
          <w:sz w:val="28"/>
          <w:szCs w:val="28"/>
        </w:rPr>
        <w:t>13. Обращения</w:t>
      </w:r>
      <w:r w:rsidRPr="00BD2558">
        <w:rPr>
          <w:sz w:val="28"/>
          <w:szCs w:val="28"/>
        </w:rPr>
        <w:t xml:space="preserve"> </w:t>
      </w:r>
      <w:r>
        <w:rPr>
          <w:sz w:val="28"/>
          <w:szCs w:val="28"/>
        </w:rPr>
        <w:t>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097DCE" w:rsidRDefault="00097DCE" w:rsidP="00097DCE">
      <w:pPr>
        <w:pStyle w:val="ae"/>
        <w:ind w:left="284"/>
        <w:jc w:val="both"/>
        <w:rPr>
          <w:sz w:val="28"/>
          <w:szCs w:val="28"/>
        </w:rPr>
      </w:pPr>
      <w:r>
        <w:rPr>
          <w:sz w:val="28"/>
          <w:szCs w:val="28"/>
        </w:rPr>
        <w:t xml:space="preserve"> 14. Обращение заявителя не подлежит рассмотрению, если: 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097DCE" w:rsidRDefault="00097DCE" w:rsidP="00097DCE">
      <w:pPr>
        <w:pStyle w:val="ae"/>
        <w:ind w:left="284"/>
        <w:jc w:val="both"/>
        <w:rPr>
          <w:sz w:val="28"/>
          <w:szCs w:val="28"/>
        </w:rPr>
      </w:pPr>
      <w:r>
        <w:rPr>
          <w:sz w:val="28"/>
          <w:szCs w:val="28"/>
        </w:rPr>
        <w:t xml:space="preserve">      текст письменного обращения не поддается прочтению;</w:t>
      </w:r>
    </w:p>
    <w:p w:rsidR="00097DCE" w:rsidRDefault="00097DCE" w:rsidP="00097DCE">
      <w:pPr>
        <w:pStyle w:val="ae"/>
        <w:ind w:left="284"/>
        <w:jc w:val="both"/>
        <w:rPr>
          <w:sz w:val="28"/>
          <w:szCs w:val="28"/>
        </w:rPr>
      </w:pPr>
      <w:r>
        <w:rPr>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7DCE" w:rsidRDefault="00097DCE" w:rsidP="00097DCE">
      <w:pPr>
        <w:pStyle w:val="ae"/>
        <w:ind w:left="284"/>
        <w:jc w:val="both"/>
        <w:rPr>
          <w:sz w:val="28"/>
          <w:szCs w:val="28"/>
        </w:rPr>
      </w:pPr>
      <w:r>
        <w:rPr>
          <w:sz w:val="28"/>
          <w:szCs w:val="28"/>
        </w:rPr>
        <w:t xml:space="preserve">      в обращении обжалуется судебный акт;</w:t>
      </w:r>
    </w:p>
    <w:p w:rsidR="00097DCE" w:rsidRDefault="00097DCE" w:rsidP="00097DCE">
      <w:pPr>
        <w:pStyle w:val="ae"/>
        <w:ind w:left="284"/>
        <w:jc w:val="both"/>
        <w:rPr>
          <w:sz w:val="28"/>
          <w:szCs w:val="28"/>
        </w:rPr>
      </w:pPr>
      <w:r>
        <w:rPr>
          <w:sz w:val="28"/>
          <w:szCs w:val="28"/>
        </w:rPr>
        <w:t xml:space="preserve">      от заявителя поступило заявление о прекращении рассмотрения обращения;</w:t>
      </w:r>
    </w:p>
    <w:p w:rsidR="00097DCE" w:rsidRDefault="00097DCE" w:rsidP="00097DCE">
      <w:pPr>
        <w:pStyle w:val="ae"/>
        <w:ind w:left="284"/>
        <w:jc w:val="both"/>
        <w:rPr>
          <w:sz w:val="28"/>
          <w:szCs w:val="28"/>
        </w:rPr>
      </w:pPr>
      <w:r>
        <w:rPr>
          <w:sz w:val="28"/>
          <w:szCs w:val="28"/>
        </w:rPr>
        <w:t xml:space="preserve">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097DCE" w:rsidRDefault="00097DCE" w:rsidP="00097DCE">
      <w:pPr>
        <w:pStyle w:val="ae"/>
        <w:ind w:left="284"/>
        <w:jc w:val="both"/>
        <w:rPr>
          <w:sz w:val="28"/>
          <w:szCs w:val="28"/>
        </w:rPr>
      </w:pPr>
      <w:r>
        <w:rPr>
          <w:sz w:val="28"/>
          <w:szCs w:val="28"/>
        </w:rPr>
        <w:t xml:space="preserve">     обращение подано через представителя, полномочия которого не удостоверены в установленном действующем законодательством порядке. </w:t>
      </w:r>
    </w:p>
    <w:p w:rsidR="00097DCE" w:rsidRDefault="00097DCE" w:rsidP="00097DCE">
      <w:pPr>
        <w:pStyle w:val="ae"/>
        <w:ind w:left="284"/>
        <w:jc w:val="both"/>
        <w:rPr>
          <w:sz w:val="28"/>
          <w:szCs w:val="28"/>
        </w:rPr>
      </w:pPr>
      <w:r>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97DCE" w:rsidRDefault="00097DCE" w:rsidP="00097DCE">
      <w:pPr>
        <w:pStyle w:val="ae"/>
        <w:ind w:left="284"/>
        <w:jc w:val="both"/>
        <w:rPr>
          <w:sz w:val="28"/>
          <w:szCs w:val="28"/>
        </w:rPr>
      </w:pPr>
      <w:r>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w:t>
      </w:r>
      <w:r>
        <w:rPr>
          <w:sz w:val="28"/>
          <w:szCs w:val="28"/>
        </w:rPr>
        <w:lastRenderedPageBreak/>
        <w:t>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097DCE" w:rsidRDefault="00097DCE" w:rsidP="00097DCE">
      <w:pPr>
        <w:pStyle w:val="ae"/>
        <w:ind w:left="284"/>
        <w:jc w:val="both"/>
        <w:rPr>
          <w:sz w:val="28"/>
          <w:szCs w:val="28"/>
        </w:rPr>
      </w:pPr>
      <w:r>
        <w:rPr>
          <w:sz w:val="28"/>
          <w:szCs w:val="28"/>
        </w:rPr>
        <w:t xml:space="preserve">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 </w:t>
      </w:r>
    </w:p>
    <w:p w:rsidR="00097DCE" w:rsidRDefault="00097DCE" w:rsidP="00097DCE">
      <w:pPr>
        <w:pStyle w:val="ae"/>
        <w:ind w:left="284"/>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p>
    <w:p w:rsidR="00097DCE" w:rsidRDefault="00097DCE" w:rsidP="00097DCE">
      <w:pPr>
        <w:pStyle w:val="ae"/>
        <w:ind w:left="284"/>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(бездействие0 в связи с рассмотрением обращения в административном и (или) судебном порядке в соответствии с законодательством Российской Федерации.</w:t>
      </w:r>
    </w:p>
    <w:p w:rsidR="00097DCE" w:rsidRDefault="00097DCE" w:rsidP="00097DCE">
      <w:pPr>
        <w:pStyle w:val="ae"/>
        <w:ind w:left="284"/>
        <w:jc w:val="both"/>
        <w:rPr>
          <w:sz w:val="28"/>
          <w:szCs w:val="28"/>
        </w:rPr>
      </w:pPr>
      <w:r>
        <w:rPr>
          <w:sz w:val="28"/>
          <w:szCs w:val="28"/>
        </w:rPr>
        <w:t xml:space="preserve">    </w:t>
      </w:r>
    </w:p>
    <w:p w:rsidR="00097DCE" w:rsidRDefault="00097DCE" w:rsidP="00097DCE">
      <w:pPr>
        <w:pStyle w:val="ae"/>
        <w:ind w:left="284"/>
        <w:jc w:val="both"/>
        <w:rPr>
          <w:sz w:val="28"/>
          <w:szCs w:val="28"/>
        </w:rPr>
      </w:pPr>
    </w:p>
    <w:p w:rsidR="00097DCE" w:rsidRPr="005A4138" w:rsidRDefault="00097DCE" w:rsidP="00097DCE">
      <w:pPr>
        <w:pStyle w:val="ae"/>
        <w:ind w:left="284"/>
        <w:jc w:val="both"/>
        <w:rPr>
          <w:sz w:val="28"/>
          <w:szCs w:val="28"/>
        </w:rPr>
      </w:pPr>
    </w:p>
    <w:p w:rsidR="00097DCE" w:rsidRDefault="00097DCE" w:rsidP="00097DCE">
      <w:pPr>
        <w:pStyle w:val="ae"/>
        <w:ind w:left="284"/>
        <w:jc w:val="both"/>
        <w:rPr>
          <w:sz w:val="28"/>
          <w:szCs w:val="28"/>
        </w:rPr>
      </w:pPr>
      <w:r>
        <w:rPr>
          <w:sz w:val="28"/>
          <w:szCs w:val="28"/>
        </w:rPr>
        <w:t xml:space="preserve">   </w:t>
      </w: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B00059" w:rsidRPr="00A338A3" w:rsidRDefault="00B00059" w:rsidP="00B00059">
      <w:r>
        <w:t xml:space="preserve">                                                                                                                                                   </w:t>
      </w:r>
    </w:p>
    <w:p w:rsidR="00B00059" w:rsidRPr="00FB6F00" w:rsidRDefault="00B00059" w:rsidP="00B00059">
      <w:pPr>
        <w:jc w:val="center"/>
        <w:rPr>
          <w:sz w:val="28"/>
          <w:szCs w:val="28"/>
        </w:rPr>
      </w:pPr>
      <w:r w:rsidRPr="00FB6F00">
        <w:rPr>
          <w:sz w:val="28"/>
          <w:szCs w:val="28"/>
        </w:rPr>
        <w:t>РОССИЙСКАЯ ФЕДЕРАЦИЯ</w:t>
      </w:r>
    </w:p>
    <w:p w:rsidR="00B00059" w:rsidRPr="00FB6F00" w:rsidRDefault="00B00059" w:rsidP="00B00059">
      <w:pPr>
        <w:jc w:val="center"/>
        <w:rPr>
          <w:sz w:val="28"/>
          <w:szCs w:val="28"/>
        </w:rPr>
      </w:pPr>
      <w:r w:rsidRPr="00FB6F00">
        <w:rPr>
          <w:sz w:val="28"/>
          <w:szCs w:val="28"/>
        </w:rPr>
        <w:t>РОСТОВСКАЯ ОБЛАСТЬ</w:t>
      </w:r>
    </w:p>
    <w:p w:rsidR="00B00059" w:rsidRPr="00FB6F00" w:rsidRDefault="00B00059" w:rsidP="00B00059">
      <w:pPr>
        <w:jc w:val="center"/>
        <w:rPr>
          <w:sz w:val="28"/>
          <w:szCs w:val="28"/>
        </w:rPr>
      </w:pPr>
      <w:r w:rsidRPr="00FB6F00">
        <w:rPr>
          <w:sz w:val="28"/>
          <w:szCs w:val="28"/>
        </w:rPr>
        <w:t>ВЕРХНЕДОНСКОЙ РАЙОН</w:t>
      </w:r>
    </w:p>
    <w:p w:rsidR="00B00059" w:rsidRPr="00FB6F00" w:rsidRDefault="00B00059" w:rsidP="00B00059">
      <w:pPr>
        <w:jc w:val="center"/>
        <w:rPr>
          <w:sz w:val="28"/>
          <w:szCs w:val="28"/>
        </w:rPr>
      </w:pPr>
      <w:r w:rsidRPr="00FB6F00">
        <w:rPr>
          <w:sz w:val="28"/>
          <w:szCs w:val="28"/>
        </w:rPr>
        <w:t xml:space="preserve"> МУНИЦИПАЛЬНОЕ ОБРАЗОВАНИЕ</w:t>
      </w:r>
    </w:p>
    <w:p w:rsidR="00B00059" w:rsidRPr="00FB6F00" w:rsidRDefault="00B00059" w:rsidP="00B00059">
      <w:pPr>
        <w:jc w:val="center"/>
        <w:rPr>
          <w:sz w:val="28"/>
          <w:szCs w:val="28"/>
        </w:rPr>
      </w:pPr>
      <w:r>
        <w:rPr>
          <w:sz w:val="28"/>
          <w:szCs w:val="28"/>
        </w:rPr>
        <w:t xml:space="preserve"> «МЕЩЕРЯКОВСКОЕ </w:t>
      </w:r>
      <w:r w:rsidRPr="00FB6F00">
        <w:rPr>
          <w:sz w:val="28"/>
          <w:szCs w:val="28"/>
        </w:rPr>
        <w:t>СЕЛЬСКОЕ ПОСЕЛЕНИЕ»</w:t>
      </w:r>
    </w:p>
    <w:p w:rsidR="00B00059" w:rsidRPr="00FB6F00" w:rsidRDefault="00B00059" w:rsidP="00B00059">
      <w:pPr>
        <w:jc w:val="center"/>
        <w:rPr>
          <w:sz w:val="28"/>
          <w:szCs w:val="28"/>
        </w:rPr>
      </w:pPr>
    </w:p>
    <w:p w:rsidR="00B00059" w:rsidRPr="00FB6F00" w:rsidRDefault="00B00059" w:rsidP="00B00059">
      <w:pPr>
        <w:jc w:val="center"/>
        <w:rPr>
          <w:b/>
          <w:sz w:val="28"/>
          <w:szCs w:val="28"/>
        </w:rPr>
      </w:pPr>
      <w:r w:rsidRPr="00FB6F00">
        <w:rPr>
          <w:sz w:val="28"/>
          <w:szCs w:val="28"/>
        </w:rPr>
        <w:t>АДМИНИСТРАЦИЯ</w:t>
      </w:r>
      <w:r w:rsidRPr="00FB6F00">
        <w:rPr>
          <w:b/>
          <w:sz w:val="28"/>
          <w:szCs w:val="28"/>
        </w:rPr>
        <w:t xml:space="preserve"> </w:t>
      </w:r>
      <w:r>
        <w:rPr>
          <w:sz w:val="28"/>
          <w:szCs w:val="28"/>
        </w:rPr>
        <w:t>МЕЩЕРЯКОВСКОГО</w:t>
      </w:r>
      <w:r w:rsidRPr="00FB6F00">
        <w:rPr>
          <w:sz w:val="28"/>
          <w:szCs w:val="28"/>
        </w:rPr>
        <w:t xml:space="preserve"> СЕЛЬСКОГО ПОСЕЛЕНИЯ</w:t>
      </w:r>
    </w:p>
    <w:p w:rsidR="00B00059" w:rsidRDefault="00B00059" w:rsidP="00B00059">
      <w:pPr>
        <w:ind w:right="1701"/>
        <w:jc w:val="center"/>
        <w:rPr>
          <w:sz w:val="28"/>
          <w:szCs w:val="28"/>
        </w:rPr>
      </w:pPr>
    </w:p>
    <w:p w:rsidR="00B00059" w:rsidRDefault="00B00059" w:rsidP="00B00059">
      <w:pPr>
        <w:ind w:right="1701"/>
        <w:jc w:val="center"/>
        <w:rPr>
          <w:sz w:val="28"/>
          <w:szCs w:val="28"/>
        </w:rPr>
      </w:pPr>
      <w:r>
        <w:rPr>
          <w:sz w:val="28"/>
          <w:szCs w:val="28"/>
        </w:rPr>
        <w:t xml:space="preserve">                       ПОСТАНОВЛЕНИЕ</w:t>
      </w:r>
    </w:p>
    <w:p w:rsidR="00B00059" w:rsidRPr="000F5786" w:rsidRDefault="00B00059" w:rsidP="00B00059">
      <w:pPr>
        <w:ind w:right="1701"/>
        <w:jc w:val="center"/>
        <w:rPr>
          <w:sz w:val="28"/>
          <w:szCs w:val="28"/>
        </w:rPr>
      </w:pPr>
    </w:p>
    <w:p w:rsidR="00B00059" w:rsidRPr="00A16AF6" w:rsidRDefault="00B00059" w:rsidP="00B00059">
      <w:pPr>
        <w:ind w:left="709" w:right="-142"/>
        <w:rPr>
          <w:sz w:val="28"/>
          <w:szCs w:val="28"/>
        </w:rPr>
      </w:pPr>
      <w:r>
        <w:rPr>
          <w:sz w:val="28"/>
          <w:szCs w:val="28"/>
        </w:rPr>
        <w:t>12.12.2022</w:t>
      </w:r>
      <w:r w:rsidRPr="0076634C">
        <w:rPr>
          <w:sz w:val="28"/>
          <w:szCs w:val="28"/>
        </w:rPr>
        <w:t xml:space="preserve">                           </w:t>
      </w:r>
      <w:r>
        <w:rPr>
          <w:sz w:val="28"/>
          <w:szCs w:val="28"/>
        </w:rPr>
        <w:t xml:space="preserve">               </w:t>
      </w:r>
      <w:r w:rsidRPr="0076634C">
        <w:rPr>
          <w:sz w:val="28"/>
          <w:szCs w:val="28"/>
        </w:rPr>
        <w:t xml:space="preserve">№ </w:t>
      </w:r>
      <w:r>
        <w:rPr>
          <w:sz w:val="28"/>
          <w:szCs w:val="28"/>
        </w:rPr>
        <w:t>117</w:t>
      </w:r>
      <w:r w:rsidRPr="0076634C">
        <w:rPr>
          <w:sz w:val="28"/>
          <w:szCs w:val="28"/>
        </w:rPr>
        <w:t xml:space="preserve">                   </w:t>
      </w:r>
      <w:r>
        <w:rPr>
          <w:sz w:val="28"/>
          <w:szCs w:val="28"/>
        </w:rPr>
        <w:t xml:space="preserve">     х</w:t>
      </w:r>
      <w:r w:rsidRPr="0076634C">
        <w:rPr>
          <w:sz w:val="28"/>
          <w:szCs w:val="28"/>
        </w:rPr>
        <w:t xml:space="preserve">. </w:t>
      </w:r>
      <w:r>
        <w:rPr>
          <w:sz w:val="28"/>
          <w:szCs w:val="28"/>
        </w:rPr>
        <w:t>Мещеряковский</w:t>
      </w:r>
    </w:p>
    <w:p w:rsidR="00B00059" w:rsidRDefault="00B00059" w:rsidP="00B00059">
      <w:pPr>
        <w:ind w:left="709"/>
      </w:pPr>
    </w:p>
    <w:p w:rsidR="00B00059" w:rsidRDefault="00B00059" w:rsidP="00B00059">
      <w:pPr>
        <w:ind w:left="709"/>
        <w:rPr>
          <w:sz w:val="28"/>
          <w:szCs w:val="28"/>
        </w:rPr>
      </w:pPr>
      <w:r>
        <w:rPr>
          <w:sz w:val="28"/>
          <w:szCs w:val="28"/>
        </w:rPr>
        <w:t>Об отмене Постановления</w:t>
      </w:r>
    </w:p>
    <w:p w:rsidR="00B00059" w:rsidRDefault="00B00059" w:rsidP="00B00059">
      <w:pPr>
        <w:ind w:left="709"/>
        <w:rPr>
          <w:sz w:val="28"/>
          <w:szCs w:val="28"/>
        </w:rPr>
      </w:pPr>
      <w:r>
        <w:rPr>
          <w:sz w:val="28"/>
          <w:szCs w:val="28"/>
        </w:rPr>
        <w:t>от 01.09.2022 №78</w:t>
      </w:r>
    </w:p>
    <w:p w:rsidR="00B00059" w:rsidRPr="0076634C" w:rsidRDefault="00B00059" w:rsidP="00B00059">
      <w:pPr>
        <w:ind w:left="709"/>
        <w:rPr>
          <w:sz w:val="28"/>
          <w:szCs w:val="28"/>
        </w:rPr>
      </w:pPr>
      <w:r>
        <w:rPr>
          <w:sz w:val="28"/>
          <w:szCs w:val="28"/>
        </w:rPr>
        <w:t>«</w:t>
      </w:r>
      <w:r w:rsidRPr="0076634C">
        <w:rPr>
          <w:sz w:val="28"/>
          <w:szCs w:val="28"/>
        </w:rPr>
        <w:t xml:space="preserve">О </w:t>
      </w:r>
      <w:r>
        <w:rPr>
          <w:sz w:val="28"/>
          <w:szCs w:val="28"/>
        </w:rPr>
        <w:t>создании антитеррористической</w:t>
      </w:r>
    </w:p>
    <w:p w:rsidR="00B00059" w:rsidRPr="0076634C" w:rsidRDefault="00B00059" w:rsidP="00B00059">
      <w:pPr>
        <w:ind w:left="709"/>
        <w:rPr>
          <w:sz w:val="28"/>
          <w:szCs w:val="28"/>
        </w:rPr>
      </w:pPr>
      <w:r>
        <w:rPr>
          <w:sz w:val="28"/>
          <w:szCs w:val="28"/>
        </w:rPr>
        <w:t>комиссии на территории Мещеряковского</w:t>
      </w:r>
      <w:r w:rsidRPr="0076634C">
        <w:rPr>
          <w:sz w:val="28"/>
          <w:szCs w:val="28"/>
        </w:rPr>
        <w:t xml:space="preserve"> сельского </w:t>
      </w:r>
    </w:p>
    <w:p w:rsidR="00B00059" w:rsidRDefault="00B00059" w:rsidP="00B00059">
      <w:pPr>
        <w:ind w:left="709"/>
        <w:rPr>
          <w:sz w:val="28"/>
          <w:szCs w:val="28"/>
        </w:rPr>
      </w:pPr>
      <w:r w:rsidRPr="0076634C">
        <w:rPr>
          <w:sz w:val="28"/>
          <w:szCs w:val="28"/>
        </w:rPr>
        <w:t>поселения</w:t>
      </w:r>
      <w:r>
        <w:rPr>
          <w:sz w:val="28"/>
          <w:szCs w:val="28"/>
        </w:rPr>
        <w:t>, и об утверждении состава, положения,</w:t>
      </w:r>
    </w:p>
    <w:p w:rsidR="00B00059" w:rsidRPr="0076634C" w:rsidRDefault="00B00059" w:rsidP="00B00059">
      <w:pPr>
        <w:ind w:left="709"/>
        <w:rPr>
          <w:sz w:val="28"/>
          <w:szCs w:val="28"/>
        </w:rPr>
      </w:pPr>
      <w:r>
        <w:rPr>
          <w:sz w:val="28"/>
          <w:szCs w:val="28"/>
        </w:rPr>
        <w:t>антитеррористической комиссии»</w:t>
      </w:r>
      <w:r w:rsidRPr="0076634C">
        <w:rPr>
          <w:sz w:val="28"/>
          <w:szCs w:val="28"/>
        </w:rPr>
        <w:t xml:space="preserve"> </w:t>
      </w:r>
    </w:p>
    <w:p w:rsidR="00B00059" w:rsidRPr="0076634C" w:rsidRDefault="00B00059" w:rsidP="00B00059">
      <w:pPr>
        <w:ind w:left="709"/>
        <w:jc w:val="center"/>
        <w:rPr>
          <w:b/>
        </w:rPr>
      </w:pPr>
    </w:p>
    <w:p w:rsidR="00B00059" w:rsidRPr="0076634C" w:rsidRDefault="00B00059" w:rsidP="00B00059">
      <w:pPr>
        <w:ind w:left="709"/>
        <w:jc w:val="center"/>
        <w:rPr>
          <w:b/>
        </w:rPr>
      </w:pPr>
    </w:p>
    <w:p w:rsidR="00B00059" w:rsidRPr="0076634C" w:rsidRDefault="00B00059" w:rsidP="00B00059">
      <w:pPr>
        <w:widowControl w:val="0"/>
        <w:autoSpaceDE w:val="0"/>
        <w:ind w:left="709"/>
        <w:jc w:val="both"/>
        <w:rPr>
          <w:sz w:val="28"/>
          <w:szCs w:val="28"/>
        </w:rPr>
      </w:pPr>
      <w:r>
        <w:rPr>
          <w:sz w:val="28"/>
          <w:szCs w:val="28"/>
        </w:rPr>
        <w:t xml:space="preserve">      В соответствии с ч.4.1 Федерального закона от 06.10.2003 № 35- ФЗ «Об общих принципах организации местного самоуправления в Российской Федерации», от 06.03.2006 № 35-ФЗ «О  противодействии терроризму», Указом Президента  Российской Федерации от 15.02.2006 № 116 «О мерах по противодействию терроризму», национального антитеррористического комитета 17.06.2016 «Положение об антитеррористической комиссии с субъекте РФ» </w:t>
      </w:r>
      <w:r>
        <w:rPr>
          <w:rFonts w:cs="Calibri"/>
          <w:bCs/>
          <w:sz w:val="28"/>
          <w:szCs w:val="28"/>
        </w:rPr>
        <w:t>:</w:t>
      </w:r>
    </w:p>
    <w:p w:rsidR="00B00059" w:rsidRPr="0076634C" w:rsidRDefault="00B00059" w:rsidP="00B00059">
      <w:pPr>
        <w:ind w:left="709"/>
        <w:jc w:val="center"/>
        <w:rPr>
          <w:sz w:val="28"/>
          <w:szCs w:val="28"/>
        </w:rPr>
      </w:pPr>
    </w:p>
    <w:p w:rsidR="00B00059" w:rsidRPr="0076634C" w:rsidRDefault="00B00059" w:rsidP="00B00059">
      <w:pPr>
        <w:ind w:left="709"/>
        <w:jc w:val="center"/>
        <w:rPr>
          <w:sz w:val="28"/>
          <w:szCs w:val="28"/>
        </w:rPr>
      </w:pPr>
      <w:r>
        <w:rPr>
          <w:sz w:val="28"/>
          <w:szCs w:val="28"/>
        </w:rPr>
        <w:t>ПОСТАНОВЛЯЮ</w:t>
      </w:r>
      <w:r w:rsidRPr="0076634C">
        <w:rPr>
          <w:sz w:val="28"/>
          <w:szCs w:val="28"/>
        </w:rPr>
        <w:t>:</w:t>
      </w:r>
    </w:p>
    <w:p w:rsidR="00B00059" w:rsidRPr="0076634C" w:rsidRDefault="00B00059" w:rsidP="00B00059">
      <w:pPr>
        <w:ind w:left="709"/>
        <w:jc w:val="center"/>
        <w:rPr>
          <w:b/>
          <w:sz w:val="28"/>
          <w:szCs w:val="28"/>
        </w:rPr>
      </w:pPr>
    </w:p>
    <w:p w:rsidR="00B00059" w:rsidRPr="007B1B0C" w:rsidRDefault="00B00059" w:rsidP="00B00059">
      <w:pPr>
        <w:tabs>
          <w:tab w:val="left" w:pos="1418"/>
        </w:tabs>
        <w:ind w:left="709"/>
        <w:jc w:val="both"/>
        <w:rPr>
          <w:sz w:val="28"/>
          <w:szCs w:val="28"/>
        </w:rPr>
      </w:pPr>
      <w:r>
        <w:rPr>
          <w:spacing w:val="-2"/>
          <w:sz w:val="28"/>
          <w:szCs w:val="28"/>
        </w:rPr>
        <w:t xml:space="preserve">   1.Признать утратившим силу постановление Администрации Мещеряковского сельского поселения от 01.09.2022 № 78 «О создании антитеррористической комиссии</w:t>
      </w:r>
      <w:r w:rsidRPr="0076634C">
        <w:rPr>
          <w:sz w:val="28"/>
          <w:szCs w:val="28"/>
        </w:rPr>
        <w:t xml:space="preserve"> </w:t>
      </w:r>
      <w:r>
        <w:rPr>
          <w:sz w:val="28"/>
          <w:szCs w:val="28"/>
        </w:rPr>
        <w:t xml:space="preserve">на территории  </w:t>
      </w:r>
      <w:r w:rsidRPr="0076634C">
        <w:rPr>
          <w:sz w:val="28"/>
          <w:szCs w:val="28"/>
        </w:rPr>
        <w:t xml:space="preserve"> </w:t>
      </w:r>
      <w:r>
        <w:rPr>
          <w:spacing w:val="-2"/>
          <w:sz w:val="28"/>
          <w:szCs w:val="28"/>
        </w:rPr>
        <w:t>Мещеряковского</w:t>
      </w:r>
      <w:r w:rsidRPr="0076634C">
        <w:rPr>
          <w:spacing w:val="-2"/>
          <w:sz w:val="28"/>
          <w:szCs w:val="28"/>
        </w:rPr>
        <w:t xml:space="preserve">    </w:t>
      </w:r>
      <w:r>
        <w:rPr>
          <w:spacing w:val="-2"/>
          <w:sz w:val="28"/>
          <w:szCs w:val="28"/>
        </w:rPr>
        <w:t>сельского</w:t>
      </w:r>
      <w:r>
        <w:rPr>
          <w:sz w:val="28"/>
          <w:szCs w:val="28"/>
        </w:rPr>
        <w:t xml:space="preserve"> поселения, и об утверждении состава, положения, антитеррористической комиссии».</w:t>
      </w:r>
    </w:p>
    <w:p w:rsidR="00B00059" w:rsidRDefault="00B00059" w:rsidP="00B00059">
      <w:pPr>
        <w:tabs>
          <w:tab w:val="left" w:pos="426"/>
          <w:tab w:val="left" w:pos="567"/>
        </w:tabs>
        <w:ind w:left="709"/>
        <w:jc w:val="both"/>
        <w:rPr>
          <w:sz w:val="28"/>
          <w:szCs w:val="28"/>
        </w:rPr>
      </w:pPr>
      <w:r>
        <w:rPr>
          <w:sz w:val="28"/>
          <w:szCs w:val="28"/>
        </w:rPr>
        <w:t xml:space="preserve">   2</w:t>
      </w:r>
      <w:r w:rsidRPr="0076634C">
        <w:rPr>
          <w:sz w:val="28"/>
          <w:szCs w:val="28"/>
        </w:rPr>
        <w:t>. Контроль за исполнением настоящего п</w:t>
      </w:r>
      <w:r>
        <w:rPr>
          <w:sz w:val="28"/>
          <w:szCs w:val="28"/>
        </w:rPr>
        <w:t>остановления оставляю за собой.</w:t>
      </w:r>
    </w:p>
    <w:p w:rsidR="00B00059" w:rsidRPr="00A16AF6" w:rsidRDefault="00B00059" w:rsidP="00B00059">
      <w:pPr>
        <w:tabs>
          <w:tab w:val="left" w:pos="426"/>
          <w:tab w:val="left" w:pos="567"/>
        </w:tabs>
        <w:ind w:left="709"/>
        <w:jc w:val="both"/>
        <w:rPr>
          <w:sz w:val="28"/>
          <w:szCs w:val="28"/>
        </w:rPr>
      </w:pPr>
    </w:p>
    <w:p w:rsidR="00B00059" w:rsidRPr="0076634C" w:rsidRDefault="00B00059" w:rsidP="00B00059">
      <w:pPr>
        <w:pStyle w:val="p2"/>
        <w:shd w:val="clear" w:color="auto" w:fill="FFFFFF"/>
        <w:spacing w:before="0" w:beforeAutospacing="0" w:after="0" w:afterAutospacing="0"/>
        <w:ind w:left="709"/>
        <w:jc w:val="both"/>
        <w:rPr>
          <w:sz w:val="28"/>
          <w:szCs w:val="28"/>
        </w:rPr>
      </w:pPr>
      <w:r w:rsidRPr="0076634C">
        <w:rPr>
          <w:sz w:val="28"/>
          <w:szCs w:val="28"/>
        </w:rPr>
        <w:t xml:space="preserve"> Глава Администрации</w:t>
      </w:r>
    </w:p>
    <w:p w:rsidR="00B00059" w:rsidRPr="00A16AF6" w:rsidRDefault="00B00059" w:rsidP="00B00059">
      <w:pPr>
        <w:tabs>
          <w:tab w:val="right" w:pos="9072"/>
        </w:tabs>
        <w:ind w:left="709"/>
        <w:rPr>
          <w:sz w:val="28"/>
          <w:szCs w:val="28"/>
        </w:rPr>
      </w:pPr>
      <w:r>
        <w:rPr>
          <w:sz w:val="28"/>
          <w:szCs w:val="28"/>
        </w:rPr>
        <w:t>Мещеряковского</w:t>
      </w:r>
      <w:r w:rsidRPr="00966C23">
        <w:rPr>
          <w:sz w:val="28"/>
          <w:szCs w:val="28"/>
        </w:rPr>
        <w:t xml:space="preserve"> с</w:t>
      </w:r>
      <w:r>
        <w:rPr>
          <w:sz w:val="28"/>
          <w:szCs w:val="28"/>
        </w:rPr>
        <w:t>ельского поселения                                  Л.А. Сытина</w:t>
      </w:r>
      <w:r>
        <w:rPr>
          <w:sz w:val="28"/>
          <w:szCs w:val="28"/>
        </w:rPr>
        <w:tab/>
      </w:r>
      <w:r>
        <w:rPr>
          <w:sz w:val="28"/>
          <w:szCs w:val="28"/>
        </w:rPr>
        <w:tab/>
      </w: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p>
    <w:p w:rsidR="00B00059" w:rsidRDefault="00B00059" w:rsidP="00B00059">
      <w:pPr>
        <w:tabs>
          <w:tab w:val="left" w:pos="6379"/>
        </w:tabs>
        <w:jc w:val="right"/>
        <w:rPr>
          <w:sz w:val="28"/>
          <w:szCs w:val="28"/>
        </w:rPr>
      </w:pPr>
      <w:r>
        <w:rPr>
          <w:sz w:val="28"/>
          <w:szCs w:val="28"/>
        </w:rPr>
        <w:tab/>
      </w:r>
    </w:p>
    <w:p w:rsidR="00B00059" w:rsidRDefault="00B00059" w:rsidP="00B00059">
      <w:pPr>
        <w:tabs>
          <w:tab w:val="left" w:pos="6379"/>
        </w:tabs>
        <w:jc w:val="right"/>
        <w:rPr>
          <w:sz w:val="28"/>
          <w:szCs w:val="28"/>
        </w:rPr>
      </w:pPr>
    </w:p>
    <w:p w:rsidR="00B00059" w:rsidRDefault="00B00059" w:rsidP="00B00059">
      <w:pPr>
        <w:jc w:val="right"/>
        <w:rPr>
          <w:sz w:val="28"/>
          <w:szCs w:val="28"/>
        </w:rPr>
      </w:pPr>
      <w:r>
        <w:rPr>
          <w:sz w:val="28"/>
          <w:szCs w:val="28"/>
        </w:rPr>
        <w:t xml:space="preserve">                              </w:t>
      </w:r>
    </w:p>
    <w:p w:rsidR="00B00059" w:rsidRPr="001540EC" w:rsidRDefault="00B00059" w:rsidP="00B00059">
      <w:pPr>
        <w:jc w:val="center"/>
        <w:rPr>
          <w:b/>
          <w:bCs/>
          <w:sz w:val="28"/>
          <w:szCs w:val="28"/>
        </w:rPr>
      </w:pPr>
      <w:r w:rsidRPr="001540EC">
        <w:rPr>
          <w:b/>
          <w:bCs/>
          <w:sz w:val="28"/>
          <w:szCs w:val="28"/>
        </w:rPr>
        <w:lastRenderedPageBreak/>
        <w:t xml:space="preserve">РОССИЙСКАЯ ФЕДЕРАЦИЯ </w:t>
      </w:r>
    </w:p>
    <w:p w:rsidR="00B00059" w:rsidRPr="001540EC" w:rsidRDefault="00B00059" w:rsidP="00B00059">
      <w:pPr>
        <w:jc w:val="center"/>
        <w:rPr>
          <w:b/>
          <w:bCs/>
          <w:sz w:val="28"/>
          <w:szCs w:val="28"/>
        </w:rPr>
      </w:pPr>
      <w:r w:rsidRPr="001540EC">
        <w:rPr>
          <w:b/>
          <w:bCs/>
          <w:sz w:val="28"/>
          <w:szCs w:val="28"/>
        </w:rPr>
        <w:t>РОСТОВСКАЯ ОБЛАСТЬ</w:t>
      </w:r>
    </w:p>
    <w:p w:rsidR="00B00059" w:rsidRPr="001540EC" w:rsidRDefault="00B00059" w:rsidP="00B00059">
      <w:pPr>
        <w:jc w:val="center"/>
        <w:rPr>
          <w:b/>
          <w:bCs/>
          <w:sz w:val="28"/>
          <w:szCs w:val="28"/>
        </w:rPr>
      </w:pPr>
      <w:smartTag w:uri="urn:schemas-microsoft-com:office:smarttags" w:element="PersonName">
        <w:smartTagPr>
          <w:attr w:name="ProductID" w:val="ВЕРХНЕДОНСКОЙ РАЙОН"/>
        </w:smartTagPr>
        <w:r w:rsidRPr="001540EC">
          <w:rPr>
            <w:b/>
            <w:bCs/>
            <w:sz w:val="28"/>
            <w:szCs w:val="28"/>
          </w:rPr>
          <w:t>ВЕРХНЕДОНСКОЙ РАЙОН</w:t>
        </w:r>
      </w:smartTag>
    </w:p>
    <w:p w:rsidR="00B00059" w:rsidRPr="001540EC" w:rsidRDefault="00B00059" w:rsidP="00B00059">
      <w:pPr>
        <w:jc w:val="center"/>
        <w:rPr>
          <w:b/>
          <w:bCs/>
          <w:sz w:val="28"/>
          <w:szCs w:val="28"/>
        </w:rPr>
      </w:pPr>
      <w:r w:rsidRPr="001540EC">
        <w:rPr>
          <w:b/>
          <w:bCs/>
          <w:sz w:val="28"/>
          <w:szCs w:val="28"/>
        </w:rPr>
        <w:t>МУНИЦИПАЛЬНОЕ ОБРАЗОВАНИЕ</w:t>
      </w:r>
    </w:p>
    <w:p w:rsidR="00B00059" w:rsidRPr="001540EC" w:rsidRDefault="00B00059" w:rsidP="00B00059">
      <w:pPr>
        <w:jc w:val="center"/>
        <w:rPr>
          <w:b/>
          <w:bCs/>
          <w:sz w:val="28"/>
          <w:szCs w:val="28"/>
        </w:rPr>
      </w:pPr>
      <w:r w:rsidRPr="001540EC">
        <w:rPr>
          <w:b/>
          <w:bCs/>
          <w:sz w:val="28"/>
          <w:szCs w:val="28"/>
        </w:rPr>
        <w:t xml:space="preserve"> «</w:t>
      </w:r>
      <w:r>
        <w:rPr>
          <w:b/>
          <w:bCs/>
          <w:sz w:val="28"/>
          <w:szCs w:val="28"/>
        </w:rPr>
        <w:t xml:space="preserve">МЕЩЕРЯКОВСКОЕ </w:t>
      </w:r>
      <w:r w:rsidRPr="001540EC">
        <w:rPr>
          <w:b/>
          <w:bCs/>
          <w:sz w:val="28"/>
          <w:szCs w:val="28"/>
        </w:rPr>
        <w:t>СЕЛЬСКОЕ ПОСЕЛЕНИЕ»</w:t>
      </w:r>
    </w:p>
    <w:p w:rsidR="00B00059" w:rsidRPr="001540EC" w:rsidRDefault="00B00059" w:rsidP="00B00059">
      <w:pPr>
        <w:jc w:val="center"/>
        <w:rPr>
          <w:b/>
          <w:bCs/>
          <w:sz w:val="28"/>
          <w:szCs w:val="28"/>
        </w:rPr>
      </w:pPr>
    </w:p>
    <w:p w:rsidR="00B00059" w:rsidRPr="001540EC" w:rsidRDefault="00B00059" w:rsidP="00B00059">
      <w:pPr>
        <w:jc w:val="center"/>
        <w:rPr>
          <w:b/>
          <w:bCs/>
          <w:sz w:val="28"/>
          <w:szCs w:val="28"/>
        </w:rPr>
      </w:pPr>
      <w:r w:rsidRPr="001540EC">
        <w:rPr>
          <w:b/>
          <w:bCs/>
          <w:sz w:val="28"/>
          <w:szCs w:val="28"/>
        </w:rPr>
        <w:t xml:space="preserve">АДМИНИСТРАЦИЯ </w:t>
      </w:r>
      <w:r>
        <w:rPr>
          <w:b/>
          <w:bCs/>
          <w:sz w:val="28"/>
          <w:szCs w:val="28"/>
        </w:rPr>
        <w:t xml:space="preserve">МЕЩЕРЯКОВСКОГО </w:t>
      </w:r>
      <w:r w:rsidRPr="001540EC">
        <w:rPr>
          <w:b/>
          <w:bCs/>
          <w:sz w:val="28"/>
          <w:szCs w:val="28"/>
        </w:rPr>
        <w:t>СЕЛЬСКОГО ПОСЕЛЕНИЯ</w:t>
      </w:r>
    </w:p>
    <w:p w:rsidR="00B00059" w:rsidRPr="001540EC" w:rsidRDefault="00B00059" w:rsidP="00B00059">
      <w:pPr>
        <w:jc w:val="center"/>
        <w:rPr>
          <w:b/>
          <w:bCs/>
          <w:sz w:val="28"/>
          <w:szCs w:val="28"/>
        </w:rPr>
      </w:pPr>
    </w:p>
    <w:p w:rsidR="00B00059" w:rsidRPr="001540EC" w:rsidRDefault="00B00059" w:rsidP="00B00059">
      <w:pPr>
        <w:jc w:val="center"/>
        <w:rPr>
          <w:b/>
          <w:bCs/>
          <w:sz w:val="28"/>
          <w:szCs w:val="28"/>
        </w:rPr>
      </w:pPr>
      <w:r w:rsidRPr="001540EC">
        <w:rPr>
          <w:b/>
          <w:bCs/>
          <w:sz w:val="28"/>
          <w:szCs w:val="28"/>
        </w:rPr>
        <w:t>ПОСТАНОВЛЕНИЕ</w:t>
      </w:r>
    </w:p>
    <w:p w:rsidR="00B00059" w:rsidRPr="001540EC" w:rsidRDefault="00B00059" w:rsidP="00B00059">
      <w:pPr>
        <w:jc w:val="center"/>
        <w:rPr>
          <w:sz w:val="28"/>
          <w:szCs w:val="28"/>
        </w:rPr>
      </w:pPr>
    </w:p>
    <w:p w:rsidR="00B00059" w:rsidRPr="00CF044E" w:rsidRDefault="00B00059" w:rsidP="00B00059">
      <w:pPr>
        <w:jc w:val="center"/>
        <w:rPr>
          <w:sz w:val="16"/>
          <w:szCs w:val="16"/>
        </w:rPr>
      </w:pPr>
    </w:p>
    <w:p w:rsidR="00B00059" w:rsidRPr="0006132E" w:rsidRDefault="00B00059" w:rsidP="00B00059">
      <w:pPr>
        <w:rPr>
          <w:b/>
          <w:bCs/>
          <w:sz w:val="28"/>
          <w:szCs w:val="28"/>
        </w:rPr>
      </w:pPr>
      <w:r>
        <w:rPr>
          <w:sz w:val="28"/>
          <w:szCs w:val="28"/>
        </w:rPr>
        <w:t>15.12.2022</w:t>
      </w:r>
      <w:r w:rsidRPr="0006132E">
        <w:rPr>
          <w:sz w:val="28"/>
          <w:szCs w:val="28"/>
        </w:rPr>
        <w:t xml:space="preserve">              </w:t>
      </w:r>
      <w:r>
        <w:rPr>
          <w:sz w:val="28"/>
          <w:szCs w:val="28"/>
        </w:rPr>
        <w:t xml:space="preserve">                          </w:t>
      </w:r>
      <w:r w:rsidRPr="0006132E">
        <w:rPr>
          <w:sz w:val="28"/>
          <w:szCs w:val="28"/>
        </w:rPr>
        <w:t xml:space="preserve"> № </w:t>
      </w:r>
      <w:r>
        <w:rPr>
          <w:sz w:val="28"/>
          <w:szCs w:val="28"/>
        </w:rPr>
        <w:t>118                            х. Мещеряковский</w:t>
      </w:r>
    </w:p>
    <w:p w:rsidR="00B00059" w:rsidRPr="00CE1463" w:rsidRDefault="00B00059" w:rsidP="00B00059">
      <w:pPr>
        <w:jc w:val="both"/>
        <w:rPr>
          <w:sz w:val="28"/>
          <w:szCs w:val="28"/>
        </w:rPr>
      </w:pPr>
    </w:p>
    <w:p w:rsidR="00B00059" w:rsidRPr="00A46DC6" w:rsidRDefault="00B00059" w:rsidP="00B00059">
      <w:pPr>
        <w:widowControl w:val="0"/>
        <w:rPr>
          <w:sz w:val="28"/>
          <w:szCs w:val="28"/>
        </w:rPr>
      </w:pPr>
      <w:r w:rsidRPr="00A46DC6">
        <w:rPr>
          <w:sz w:val="28"/>
          <w:szCs w:val="28"/>
        </w:rPr>
        <w:t xml:space="preserve">О внесении изменений в постановление </w:t>
      </w:r>
    </w:p>
    <w:p w:rsidR="00B00059" w:rsidRPr="00A46DC6" w:rsidRDefault="00B00059" w:rsidP="00B00059">
      <w:pPr>
        <w:widowControl w:val="0"/>
        <w:rPr>
          <w:sz w:val="28"/>
          <w:szCs w:val="28"/>
        </w:rPr>
      </w:pPr>
      <w:r w:rsidRPr="00A46DC6">
        <w:rPr>
          <w:sz w:val="28"/>
          <w:szCs w:val="28"/>
        </w:rPr>
        <w:t>администрации Мещеряковского сельского</w:t>
      </w:r>
    </w:p>
    <w:p w:rsidR="00B00059" w:rsidRPr="00A46DC6" w:rsidRDefault="00B00059" w:rsidP="00B00059">
      <w:pPr>
        <w:widowControl w:val="0"/>
        <w:rPr>
          <w:sz w:val="28"/>
          <w:szCs w:val="28"/>
        </w:rPr>
      </w:pPr>
      <w:r w:rsidRPr="00A46DC6">
        <w:rPr>
          <w:sz w:val="28"/>
          <w:szCs w:val="28"/>
        </w:rPr>
        <w:t xml:space="preserve"> поселения муниципальной программы от </w:t>
      </w:r>
    </w:p>
    <w:p w:rsidR="00B00059" w:rsidRPr="00A46DC6" w:rsidRDefault="00B00059" w:rsidP="00B00059">
      <w:pPr>
        <w:widowControl w:val="0"/>
        <w:rPr>
          <w:sz w:val="28"/>
          <w:szCs w:val="28"/>
        </w:rPr>
      </w:pPr>
      <w:r>
        <w:rPr>
          <w:sz w:val="28"/>
          <w:szCs w:val="28"/>
        </w:rPr>
        <w:t>28.12.2018 №163</w:t>
      </w:r>
      <w:r w:rsidRPr="00A46DC6">
        <w:rPr>
          <w:sz w:val="28"/>
          <w:szCs w:val="28"/>
        </w:rPr>
        <w:t xml:space="preserve"> «Об утверждении муниципальной</w:t>
      </w:r>
    </w:p>
    <w:p w:rsidR="00B00059" w:rsidRDefault="00B00059" w:rsidP="00B00059">
      <w:pPr>
        <w:widowControl w:val="0"/>
        <w:rPr>
          <w:sz w:val="28"/>
          <w:szCs w:val="28"/>
        </w:rPr>
      </w:pPr>
      <w:r w:rsidRPr="00A46DC6">
        <w:rPr>
          <w:sz w:val="28"/>
          <w:szCs w:val="28"/>
        </w:rPr>
        <w:t>программы Мещеряковского сельского поселения</w:t>
      </w:r>
    </w:p>
    <w:p w:rsidR="00B00059" w:rsidRPr="00944585" w:rsidRDefault="00B00059" w:rsidP="00B00059">
      <w:pPr>
        <w:jc w:val="both"/>
        <w:rPr>
          <w:sz w:val="28"/>
          <w:szCs w:val="28"/>
        </w:rPr>
      </w:pP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B00059" w:rsidRPr="00CF044E" w:rsidRDefault="00B00059" w:rsidP="00B00059">
      <w:pPr>
        <w:spacing w:line="276" w:lineRule="auto"/>
        <w:rPr>
          <w:sz w:val="16"/>
          <w:szCs w:val="16"/>
        </w:rPr>
      </w:pPr>
    </w:p>
    <w:p w:rsidR="00B00059" w:rsidRPr="00A46DC6" w:rsidRDefault="00B00059" w:rsidP="00B00059">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rsidR="00B00059" w:rsidRPr="00A46DC6" w:rsidRDefault="00B00059" w:rsidP="00B00059">
      <w:pPr>
        <w:widowControl w:val="0"/>
        <w:jc w:val="center"/>
        <w:rPr>
          <w:sz w:val="28"/>
          <w:szCs w:val="28"/>
        </w:rPr>
      </w:pPr>
      <w:r w:rsidRPr="00A46DC6">
        <w:rPr>
          <w:sz w:val="28"/>
          <w:szCs w:val="28"/>
        </w:rPr>
        <w:t>ПОСТАНОВЛЯЮ:</w:t>
      </w:r>
    </w:p>
    <w:p w:rsidR="00B00059" w:rsidRPr="00A46DC6" w:rsidRDefault="00B00059" w:rsidP="00B00059">
      <w:pPr>
        <w:widowControl w:val="0"/>
        <w:jc w:val="both"/>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№163</w:t>
      </w:r>
      <w:r w:rsidRPr="00A46DC6">
        <w:rPr>
          <w:sz w:val="28"/>
          <w:szCs w:val="28"/>
        </w:rPr>
        <w:t xml:space="preserve"> «Об утверждении муниципальной программы Мещеряковского сельского поселения </w:t>
      </w:r>
      <w:r>
        <w:rPr>
          <w:sz w:val="28"/>
          <w:szCs w:val="28"/>
        </w:rPr>
        <w:t>«Муниципальная политика</w:t>
      </w:r>
      <w:r w:rsidRPr="00A46DC6">
        <w:rPr>
          <w:sz w:val="28"/>
          <w:szCs w:val="28"/>
        </w:rPr>
        <w:t>»</w:t>
      </w:r>
      <w:r>
        <w:rPr>
          <w:sz w:val="28"/>
          <w:szCs w:val="28"/>
        </w:rPr>
        <w:t>.</w:t>
      </w:r>
    </w:p>
    <w:p w:rsidR="00B00059" w:rsidRPr="00A46DC6" w:rsidRDefault="00B00059" w:rsidP="00B00059">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rsidR="00B00059" w:rsidRPr="00A46DC6" w:rsidRDefault="00B00059" w:rsidP="00B00059">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rsidR="00B00059" w:rsidRPr="00A46DC6" w:rsidRDefault="00B00059" w:rsidP="00B00059">
      <w:pPr>
        <w:widowControl w:val="0"/>
        <w:ind w:right="4"/>
        <w:jc w:val="both"/>
        <w:rPr>
          <w:sz w:val="28"/>
          <w:szCs w:val="28"/>
        </w:rPr>
      </w:pPr>
    </w:p>
    <w:p w:rsidR="00B00059" w:rsidRDefault="00B00059" w:rsidP="00B00059">
      <w:pPr>
        <w:ind w:firstLine="360"/>
        <w:jc w:val="both"/>
        <w:rPr>
          <w:sz w:val="28"/>
          <w:szCs w:val="28"/>
        </w:rPr>
      </w:pPr>
      <w:r>
        <w:rPr>
          <w:sz w:val="28"/>
          <w:szCs w:val="28"/>
        </w:rPr>
        <w:t>Глава А</w:t>
      </w:r>
      <w:r w:rsidRPr="0070464A">
        <w:rPr>
          <w:sz w:val="28"/>
          <w:szCs w:val="28"/>
        </w:rPr>
        <w:t xml:space="preserve">дминистрации </w:t>
      </w:r>
    </w:p>
    <w:p w:rsidR="00B00059" w:rsidRDefault="00B00059" w:rsidP="00B00059">
      <w:pPr>
        <w:ind w:firstLine="360"/>
        <w:jc w:val="both"/>
        <w:rPr>
          <w:sz w:val="28"/>
          <w:szCs w:val="28"/>
        </w:rPr>
      </w:pPr>
      <w:r>
        <w:rPr>
          <w:sz w:val="28"/>
          <w:szCs w:val="28"/>
        </w:rPr>
        <w:t xml:space="preserve">Мещеряковского сельского поселения      </w:t>
      </w:r>
      <w:r w:rsidRPr="0070464A">
        <w:rPr>
          <w:sz w:val="28"/>
          <w:szCs w:val="28"/>
        </w:rPr>
        <w:t xml:space="preserve">                 </w:t>
      </w:r>
      <w:r>
        <w:rPr>
          <w:sz w:val="28"/>
          <w:szCs w:val="28"/>
        </w:rPr>
        <w:t xml:space="preserve">       Л.А. Сытина</w:t>
      </w:r>
    </w:p>
    <w:p w:rsidR="00B00059" w:rsidRDefault="00B00059" w:rsidP="00B00059">
      <w:pPr>
        <w:pageBreakBefore/>
        <w:widowControl w:val="0"/>
        <w:autoSpaceDE w:val="0"/>
        <w:autoSpaceDN w:val="0"/>
        <w:adjustRightInd w:val="0"/>
        <w:ind w:left="6237"/>
        <w:jc w:val="center"/>
        <w:outlineLvl w:val="0"/>
        <w:rPr>
          <w:sz w:val="28"/>
          <w:szCs w:val="28"/>
        </w:rPr>
        <w:sectPr w:rsidR="00B00059" w:rsidSect="00001D6D">
          <w:pgSz w:w="11906" w:h="16838"/>
          <w:pgMar w:top="1134" w:right="926" w:bottom="1134" w:left="1800" w:header="709" w:footer="709" w:gutter="0"/>
          <w:cols w:space="708"/>
          <w:docGrid w:linePitch="360"/>
        </w:sectPr>
      </w:pPr>
    </w:p>
    <w:p w:rsidR="00B00059" w:rsidRDefault="00B00059" w:rsidP="00B00059">
      <w:pPr>
        <w:pageBreakBefore/>
        <w:widowControl w:val="0"/>
        <w:autoSpaceDE w:val="0"/>
        <w:autoSpaceDN w:val="0"/>
        <w:adjustRightInd w:val="0"/>
        <w:ind w:left="6237"/>
        <w:jc w:val="right"/>
        <w:outlineLvl w:val="0"/>
        <w:rPr>
          <w:sz w:val="28"/>
          <w:szCs w:val="28"/>
        </w:rPr>
      </w:pPr>
      <w:bookmarkStart w:id="4" w:name="_Hlk526326201"/>
      <w:r>
        <w:rPr>
          <w:sz w:val="28"/>
          <w:szCs w:val="28"/>
        </w:rPr>
        <w:lastRenderedPageBreak/>
        <w:t>Приложение 1</w:t>
      </w:r>
    </w:p>
    <w:p w:rsidR="00B00059" w:rsidRDefault="00B00059" w:rsidP="00B00059">
      <w:pPr>
        <w:widowControl w:val="0"/>
        <w:autoSpaceDE w:val="0"/>
        <w:autoSpaceDN w:val="0"/>
        <w:adjustRightInd w:val="0"/>
        <w:ind w:left="6237"/>
        <w:jc w:val="right"/>
        <w:rPr>
          <w:sz w:val="28"/>
          <w:szCs w:val="28"/>
        </w:rPr>
      </w:pPr>
      <w:r>
        <w:rPr>
          <w:sz w:val="28"/>
          <w:szCs w:val="28"/>
        </w:rPr>
        <w:t>к постановлению</w:t>
      </w:r>
    </w:p>
    <w:p w:rsidR="00B00059" w:rsidRDefault="00B00059" w:rsidP="00B00059">
      <w:pPr>
        <w:widowControl w:val="0"/>
        <w:autoSpaceDE w:val="0"/>
        <w:autoSpaceDN w:val="0"/>
        <w:adjustRightInd w:val="0"/>
        <w:ind w:left="6237"/>
        <w:jc w:val="right"/>
        <w:rPr>
          <w:sz w:val="28"/>
          <w:szCs w:val="28"/>
        </w:rPr>
      </w:pPr>
      <w:r>
        <w:rPr>
          <w:sz w:val="28"/>
          <w:szCs w:val="28"/>
        </w:rPr>
        <w:t xml:space="preserve">Администрации </w:t>
      </w:r>
    </w:p>
    <w:p w:rsidR="00B00059" w:rsidRDefault="00B00059" w:rsidP="00B00059">
      <w:pPr>
        <w:widowControl w:val="0"/>
        <w:autoSpaceDE w:val="0"/>
        <w:autoSpaceDN w:val="0"/>
        <w:adjustRightInd w:val="0"/>
        <w:ind w:left="6237"/>
        <w:jc w:val="right"/>
        <w:rPr>
          <w:sz w:val="28"/>
          <w:szCs w:val="28"/>
        </w:rPr>
      </w:pPr>
      <w:r>
        <w:rPr>
          <w:sz w:val="28"/>
          <w:szCs w:val="28"/>
        </w:rPr>
        <w:t>Мещеряковского сельского поселения</w:t>
      </w:r>
    </w:p>
    <w:p w:rsidR="00B00059" w:rsidRDefault="00B00059" w:rsidP="00B00059">
      <w:pPr>
        <w:widowControl w:val="0"/>
        <w:autoSpaceDE w:val="0"/>
        <w:autoSpaceDN w:val="0"/>
        <w:adjustRightInd w:val="0"/>
        <w:ind w:left="6237"/>
        <w:jc w:val="right"/>
        <w:rPr>
          <w:sz w:val="28"/>
          <w:szCs w:val="28"/>
        </w:rPr>
      </w:pPr>
      <w:r>
        <w:rPr>
          <w:sz w:val="28"/>
          <w:szCs w:val="28"/>
        </w:rPr>
        <w:t xml:space="preserve">от 15.12.2022 №118 </w:t>
      </w:r>
    </w:p>
    <w:bookmarkEnd w:id="4"/>
    <w:p w:rsidR="00B00059" w:rsidRDefault="00B00059" w:rsidP="00B00059">
      <w:pPr>
        <w:spacing w:line="360" w:lineRule="auto"/>
        <w:jc w:val="center"/>
        <w:rPr>
          <w:sz w:val="26"/>
          <w:szCs w:val="26"/>
        </w:rPr>
      </w:pPr>
    </w:p>
    <w:p w:rsidR="00B00059" w:rsidRPr="00385A66" w:rsidRDefault="00B00059" w:rsidP="00B00059">
      <w:pPr>
        <w:spacing w:line="360" w:lineRule="auto"/>
        <w:jc w:val="center"/>
        <w:rPr>
          <w:sz w:val="28"/>
          <w:szCs w:val="28"/>
        </w:rPr>
      </w:pPr>
      <w:r w:rsidRPr="00385A66">
        <w:rPr>
          <w:sz w:val="28"/>
          <w:szCs w:val="28"/>
        </w:rPr>
        <w:t xml:space="preserve">Муниципальная программа </w:t>
      </w:r>
    </w:p>
    <w:p w:rsidR="00B00059" w:rsidRPr="00385A66" w:rsidRDefault="00B00059" w:rsidP="00B00059">
      <w:pPr>
        <w:spacing w:line="360" w:lineRule="auto"/>
        <w:jc w:val="center"/>
        <w:rPr>
          <w:sz w:val="28"/>
          <w:szCs w:val="28"/>
        </w:rPr>
      </w:pPr>
      <w:r>
        <w:rPr>
          <w:sz w:val="28"/>
          <w:szCs w:val="28"/>
        </w:rPr>
        <w:t>Мещеряковского</w:t>
      </w:r>
      <w:r w:rsidRPr="00385A66">
        <w:rPr>
          <w:sz w:val="28"/>
          <w:szCs w:val="28"/>
        </w:rPr>
        <w:t xml:space="preserve"> сельского поселения «Муниципальная  политика»</w:t>
      </w:r>
    </w:p>
    <w:p w:rsidR="00B00059" w:rsidRPr="00385A66" w:rsidRDefault="00B00059" w:rsidP="00B00059">
      <w:pPr>
        <w:widowControl w:val="0"/>
        <w:autoSpaceDE w:val="0"/>
        <w:autoSpaceDN w:val="0"/>
        <w:adjustRightInd w:val="0"/>
        <w:ind w:firstLine="720"/>
        <w:jc w:val="center"/>
        <w:rPr>
          <w:sz w:val="28"/>
          <w:szCs w:val="28"/>
        </w:rPr>
      </w:pPr>
      <w:r w:rsidRPr="00385A66">
        <w:rPr>
          <w:sz w:val="28"/>
          <w:szCs w:val="28"/>
        </w:rPr>
        <w:t>ПАСПОРТ</w:t>
      </w:r>
    </w:p>
    <w:p w:rsidR="00B00059" w:rsidRPr="00385A66" w:rsidRDefault="00B00059" w:rsidP="00B00059">
      <w:pPr>
        <w:jc w:val="center"/>
        <w:rPr>
          <w:sz w:val="28"/>
          <w:szCs w:val="28"/>
        </w:rPr>
      </w:pPr>
      <w:r w:rsidRPr="00385A66">
        <w:rPr>
          <w:sz w:val="28"/>
          <w:szCs w:val="28"/>
        </w:rPr>
        <w:t xml:space="preserve">муниципальной программы </w:t>
      </w:r>
      <w:r>
        <w:rPr>
          <w:sz w:val="28"/>
          <w:szCs w:val="28"/>
        </w:rPr>
        <w:t>Мещеряковского</w:t>
      </w:r>
      <w:r w:rsidRPr="00385A66">
        <w:rPr>
          <w:sz w:val="28"/>
          <w:szCs w:val="28"/>
        </w:rPr>
        <w:t xml:space="preserve"> сельского поселения «Муниципальная политика»</w:t>
      </w:r>
    </w:p>
    <w:p w:rsidR="00B00059" w:rsidRPr="00385A66" w:rsidRDefault="00B00059" w:rsidP="00B00059">
      <w:pPr>
        <w:jc w:val="center"/>
        <w:rPr>
          <w:sz w:val="28"/>
          <w:szCs w:val="28"/>
        </w:rPr>
      </w:pPr>
    </w:p>
    <w:p w:rsidR="00B00059" w:rsidRPr="00385A66" w:rsidRDefault="00B00059" w:rsidP="00B00059">
      <w:pPr>
        <w:widowControl w:val="0"/>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B00059" w:rsidRPr="00385A66" w:rsidTr="00001D6D">
        <w:trPr>
          <w:trHeight w:val="812"/>
        </w:trPr>
        <w:tc>
          <w:tcPr>
            <w:tcW w:w="3805" w:type="dxa"/>
          </w:tcPr>
          <w:p w:rsidR="00B00059" w:rsidRPr="00385A66" w:rsidRDefault="00B00059" w:rsidP="00001D6D">
            <w:pPr>
              <w:widowControl w:val="0"/>
              <w:autoSpaceDE w:val="0"/>
              <w:autoSpaceDN w:val="0"/>
              <w:adjustRightInd w:val="0"/>
              <w:rPr>
                <w:sz w:val="28"/>
                <w:szCs w:val="28"/>
              </w:rPr>
            </w:pPr>
            <w:r w:rsidRPr="00385A66">
              <w:rPr>
                <w:sz w:val="28"/>
                <w:szCs w:val="28"/>
              </w:rPr>
              <w:t>Наименование программы</w:t>
            </w:r>
          </w:p>
        </w:tc>
        <w:tc>
          <w:tcPr>
            <w:tcW w:w="6460" w:type="dxa"/>
          </w:tcPr>
          <w:p w:rsidR="00B00059" w:rsidRPr="00385A66" w:rsidRDefault="00B00059" w:rsidP="00001D6D">
            <w:pPr>
              <w:rPr>
                <w:sz w:val="28"/>
                <w:szCs w:val="28"/>
              </w:rPr>
            </w:pPr>
            <w:r w:rsidRPr="00385A66">
              <w:rPr>
                <w:sz w:val="28"/>
                <w:szCs w:val="28"/>
              </w:rPr>
              <w:t xml:space="preserve">муниципальная  программа </w:t>
            </w:r>
            <w:r>
              <w:rPr>
                <w:sz w:val="28"/>
                <w:szCs w:val="28"/>
              </w:rPr>
              <w:t>Мещеряковского</w:t>
            </w:r>
            <w:r w:rsidRPr="00385A66">
              <w:rPr>
                <w:sz w:val="28"/>
                <w:szCs w:val="28"/>
              </w:rPr>
              <w:t xml:space="preserve"> сельского поселения «Муниципальная  политика» </w:t>
            </w:r>
          </w:p>
          <w:p w:rsidR="00B00059" w:rsidRPr="00385A66" w:rsidRDefault="00B00059" w:rsidP="00001D6D">
            <w:pPr>
              <w:widowControl w:val="0"/>
              <w:autoSpaceDE w:val="0"/>
              <w:autoSpaceDN w:val="0"/>
              <w:adjustRightInd w:val="0"/>
              <w:ind w:firstLine="601"/>
              <w:rPr>
                <w:sz w:val="28"/>
                <w:szCs w:val="28"/>
              </w:rPr>
            </w:pPr>
          </w:p>
        </w:tc>
      </w:tr>
      <w:tr w:rsidR="00B00059" w:rsidRPr="00385A66" w:rsidTr="00001D6D">
        <w:trPr>
          <w:trHeight w:val="825"/>
        </w:trPr>
        <w:tc>
          <w:tcPr>
            <w:tcW w:w="3805" w:type="dxa"/>
          </w:tcPr>
          <w:p w:rsidR="00B00059" w:rsidRPr="00385A66" w:rsidRDefault="00B00059" w:rsidP="00001D6D">
            <w:pPr>
              <w:widowControl w:val="0"/>
              <w:autoSpaceDE w:val="0"/>
              <w:autoSpaceDN w:val="0"/>
              <w:adjustRightInd w:val="0"/>
              <w:rPr>
                <w:sz w:val="28"/>
                <w:szCs w:val="28"/>
              </w:rPr>
            </w:pPr>
            <w:r w:rsidRPr="00385A66">
              <w:rPr>
                <w:sz w:val="28"/>
                <w:szCs w:val="28"/>
              </w:rPr>
              <w:t>Ответственный</w:t>
            </w:r>
          </w:p>
          <w:p w:rsidR="00B00059" w:rsidRPr="00385A66" w:rsidRDefault="00B00059" w:rsidP="00001D6D">
            <w:pPr>
              <w:widowControl w:val="0"/>
              <w:autoSpaceDE w:val="0"/>
              <w:autoSpaceDN w:val="0"/>
              <w:adjustRightInd w:val="0"/>
              <w:rPr>
                <w:sz w:val="28"/>
                <w:szCs w:val="28"/>
              </w:rPr>
            </w:pPr>
            <w:r w:rsidRPr="00385A66">
              <w:rPr>
                <w:sz w:val="28"/>
                <w:szCs w:val="28"/>
              </w:rPr>
              <w:t>исполнитель программы</w:t>
            </w:r>
          </w:p>
          <w:p w:rsidR="00B00059" w:rsidRPr="00385A66" w:rsidRDefault="00B00059" w:rsidP="00001D6D">
            <w:pPr>
              <w:widowControl w:val="0"/>
              <w:autoSpaceDE w:val="0"/>
              <w:autoSpaceDN w:val="0"/>
              <w:adjustRightInd w:val="0"/>
              <w:rPr>
                <w:sz w:val="28"/>
                <w:szCs w:val="28"/>
              </w:rPr>
            </w:pPr>
          </w:p>
        </w:tc>
        <w:tc>
          <w:tcPr>
            <w:tcW w:w="6460" w:type="dxa"/>
          </w:tcPr>
          <w:p w:rsidR="00B00059" w:rsidRPr="00385A66" w:rsidRDefault="00B00059" w:rsidP="00001D6D">
            <w:pPr>
              <w:widowControl w:val="0"/>
              <w:autoSpaceDE w:val="0"/>
              <w:autoSpaceDN w:val="0"/>
              <w:adjustRightInd w:val="0"/>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w:t>
            </w:r>
          </w:p>
        </w:tc>
      </w:tr>
      <w:tr w:rsidR="00B00059" w:rsidRPr="00385A66" w:rsidTr="00001D6D">
        <w:trPr>
          <w:trHeight w:val="546"/>
        </w:trPr>
        <w:tc>
          <w:tcPr>
            <w:tcW w:w="3805" w:type="dxa"/>
          </w:tcPr>
          <w:p w:rsidR="00B00059" w:rsidRPr="00385A66" w:rsidRDefault="00B00059" w:rsidP="00001D6D">
            <w:pPr>
              <w:widowControl w:val="0"/>
              <w:autoSpaceDE w:val="0"/>
              <w:autoSpaceDN w:val="0"/>
              <w:adjustRightInd w:val="0"/>
              <w:rPr>
                <w:sz w:val="28"/>
                <w:szCs w:val="28"/>
              </w:rPr>
            </w:pPr>
            <w:r w:rsidRPr="00385A66">
              <w:rPr>
                <w:sz w:val="28"/>
                <w:szCs w:val="28"/>
              </w:rPr>
              <w:t>Соисполнители программы</w:t>
            </w:r>
          </w:p>
        </w:tc>
        <w:tc>
          <w:tcPr>
            <w:tcW w:w="6460" w:type="dxa"/>
          </w:tcPr>
          <w:p w:rsidR="00B00059" w:rsidRPr="00385A66" w:rsidRDefault="00B00059" w:rsidP="00001D6D">
            <w:pPr>
              <w:widowControl w:val="0"/>
              <w:autoSpaceDE w:val="0"/>
              <w:autoSpaceDN w:val="0"/>
              <w:adjustRightInd w:val="0"/>
              <w:rPr>
                <w:sz w:val="28"/>
                <w:szCs w:val="28"/>
              </w:rPr>
            </w:pPr>
            <w:r w:rsidRPr="00385A66">
              <w:rPr>
                <w:sz w:val="28"/>
                <w:szCs w:val="28"/>
              </w:rPr>
              <w:t>Отсутствуют</w:t>
            </w:r>
          </w:p>
          <w:p w:rsidR="00B00059" w:rsidRPr="00385A66" w:rsidRDefault="00B00059" w:rsidP="00001D6D">
            <w:pPr>
              <w:widowControl w:val="0"/>
              <w:autoSpaceDE w:val="0"/>
              <w:autoSpaceDN w:val="0"/>
              <w:adjustRightInd w:val="0"/>
              <w:rPr>
                <w:sz w:val="28"/>
                <w:szCs w:val="28"/>
              </w:rPr>
            </w:pPr>
          </w:p>
        </w:tc>
      </w:tr>
      <w:tr w:rsidR="00B00059" w:rsidRPr="00385A66" w:rsidTr="00001D6D">
        <w:trPr>
          <w:trHeight w:val="812"/>
        </w:trPr>
        <w:tc>
          <w:tcPr>
            <w:tcW w:w="3805" w:type="dxa"/>
          </w:tcPr>
          <w:p w:rsidR="00B00059" w:rsidRPr="00385A66" w:rsidRDefault="00B00059" w:rsidP="00001D6D">
            <w:pPr>
              <w:widowControl w:val="0"/>
              <w:autoSpaceDE w:val="0"/>
              <w:autoSpaceDN w:val="0"/>
              <w:adjustRightInd w:val="0"/>
              <w:rPr>
                <w:sz w:val="28"/>
                <w:szCs w:val="28"/>
              </w:rPr>
            </w:pPr>
            <w:r w:rsidRPr="00385A66">
              <w:rPr>
                <w:sz w:val="28"/>
                <w:szCs w:val="28"/>
              </w:rPr>
              <w:t>Участники программы</w:t>
            </w:r>
          </w:p>
          <w:p w:rsidR="00B00059" w:rsidRPr="00385A66" w:rsidRDefault="00B00059" w:rsidP="00001D6D">
            <w:pPr>
              <w:widowControl w:val="0"/>
              <w:autoSpaceDE w:val="0"/>
              <w:autoSpaceDN w:val="0"/>
              <w:adjustRightInd w:val="0"/>
              <w:ind w:firstLine="720"/>
              <w:rPr>
                <w:sz w:val="28"/>
                <w:szCs w:val="28"/>
              </w:rPr>
            </w:pPr>
          </w:p>
        </w:tc>
        <w:tc>
          <w:tcPr>
            <w:tcW w:w="6460" w:type="dxa"/>
          </w:tcPr>
          <w:p w:rsidR="00B00059" w:rsidRPr="00385A66" w:rsidRDefault="00B00059" w:rsidP="00001D6D">
            <w:pPr>
              <w:widowControl w:val="0"/>
              <w:autoSpaceDE w:val="0"/>
              <w:autoSpaceDN w:val="0"/>
              <w:adjustRightInd w:val="0"/>
              <w:ind w:firstLine="317"/>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 </w:t>
            </w:r>
          </w:p>
          <w:p w:rsidR="00B00059" w:rsidRPr="00385A66" w:rsidRDefault="00B00059" w:rsidP="00001D6D">
            <w:pPr>
              <w:widowControl w:val="0"/>
              <w:autoSpaceDE w:val="0"/>
              <w:autoSpaceDN w:val="0"/>
              <w:adjustRightInd w:val="0"/>
              <w:ind w:firstLine="317"/>
              <w:rPr>
                <w:sz w:val="28"/>
                <w:szCs w:val="28"/>
              </w:rPr>
            </w:pPr>
          </w:p>
        </w:tc>
      </w:tr>
      <w:tr w:rsidR="00B00059" w:rsidRPr="00385A66" w:rsidTr="00001D6D">
        <w:trPr>
          <w:trHeight w:val="1905"/>
        </w:trPr>
        <w:tc>
          <w:tcPr>
            <w:tcW w:w="3805" w:type="dxa"/>
          </w:tcPr>
          <w:p w:rsidR="00B00059" w:rsidRPr="00385A66" w:rsidRDefault="00B00059" w:rsidP="00001D6D">
            <w:pPr>
              <w:widowControl w:val="0"/>
              <w:autoSpaceDE w:val="0"/>
              <w:autoSpaceDN w:val="0"/>
              <w:adjustRightInd w:val="0"/>
              <w:rPr>
                <w:sz w:val="28"/>
                <w:szCs w:val="28"/>
              </w:rPr>
            </w:pPr>
            <w:r w:rsidRPr="00385A66">
              <w:rPr>
                <w:sz w:val="28"/>
                <w:szCs w:val="28"/>
              </w:rPr>
              <w:t xml:space="preserve">Подпрограммы муниципальной программы </w:t>
            </w:r>
          </w:p>
          <w:p w:rsidR="00B00059" w:rsidRPr="00385A66" w:rsidRDefault="00B00059" w:rsidP="00001D6D">
            <w:pPr>
              <w:widowControl w:val="0"/>
              <w:autoSpaceDE w:val="0"/>
              <w:autoSpaceDN w:val="0"/>
              <w:adjustRightInd w:val="0"/>
              <w:rPr>
                <w:sz w:val="28"/>
                <w:szCs w:val="28"/>
              </w:rPr>
            </w:pPr>
            <w:r>
              <w:rPr>
                <w:sz w:val="28"/>
                <w:szCs w:val="28"/>
              </w:rPr>
              <w:t>Мещеряковского</w:t>
            </w:r>
            <w:r w:rsidRPr="00385A66">
              <w:rPr>
                <w:sz w:val="28"/>
                <w:szCs w:val="28"/>
              </w:rPr>
              <w:t xml:space="preserve"> сельского поселения</w:t>
            </w:r>
          </w:p>
        </w:tc>
        <w:tc>
          <w:tcPr>
            <w:tcW w:w="6460" w:type="dxa"/>
          </w:tcPr>
          <w:p w:rsidR="00B00059" w:rsidRPr="00385A66" w:rsidRDefault="00B00059" w:rsidP="00001D6D">
            <w:pPr>
              <w:widowControl w:val="0"/>
              <w:tabs>
                <w:tab w:val="center" w:pos="4677"/>
                <w:tab w:val="right" w:pos="9355"/>
              </w:tabs>
              <w:autoSpaceDE w:val="0"/>
              <w:autoSpaceDN w:val="0"/>
              <w:adjustRightInd w:val="0"/>
              <w:jc w:val="both"/>
              <w:rPr>
                <w:color w:val="000000"/>
                <w:sz w:val="28"/>
                <w:szCs w:val="28"/>
              </w:rPr>
            </w:pPr>
            <w:r w:rsidRPr="00385A66">
              <w:rPr>
                <w:color w:val="000000"/>
                <w:sz w:val="28"/>
                <w:szCs w:val="28"/>
              </w:rPr>
              <w:t xml:space="preserve">«Развитие муниципального управления и муниципальной службы в </w:t>
            </w:r>
            <w:r>
              <w:rPr>
                <w:color w:val="000000"/>
                <w:sz w:val="28"/>
                <w:szCs w:val="28"/>
              </w:rPr>
              <w:t>Мещеряковском</w:t>
            </w:r>
            <w:r w:rsidRPr="00385A66">
              <w:rPr>
                <w:color w:val="000000"/>
                <w:sz w:val="28"/>
                <w:szCs w:val="28"/>
              </w:rPr>
              <w:t xml:space="preserve"> сельском поселении»</w:t>
            </w:r>
          </w:p>
          <w:p w:rsidR="00B00059" w:rsidRPr="00385A66" w:rsidRDefault="00B00059" w:rsidP="00001D6D">
            <w:pPr>
              <w:widowControl w:val="0"/>
              <w:autoSpaceDE w:val="0"/>
              <w:autoSpaceDN w:val="0"/>
              <w:adjustRightInd w:val="0"/>
              <w:jc w:val="both"/>
              <w:rPr>
                <w:sz w:val="28"/>
                <w:szCs w:val="28"/>
              </w:rPr>
            </w:pPr>
          </w:p>
        </w:tc>
      </w:tr>
    </w:tbl>
    <w:p w:rsidR="00B00059" w:rsidRDefault="00B00059" w:rsidP="00B00059">
      <w:pPr>
        <w:jc w:val="center"/>
      </w:pPr>
    </w:p>
    <w:tbl>
      <w:tblPr>
        <w:tblW w:w="5512" w:type="pct"/>
        <w:tblInd w:w="-432" w:type="dxa"/>
        <w:tblLayout w:type="fixed"/>
        <w:tblLook w:val="00A0" w:firstRow="1" w:lastRow="0" w:firstColumn="1" w:lastColumn="0" w:noHBand="0" w:noVBand="0"/>
      </w:tblPr>
      <w:tblGrid>
        <w:gridCol w:w="3409"/>
        <w:gridCol w:w="284"/>
        <w:gridCol w:w="283"/>
        <w:gridCol w:w="6661"/>
        <w:gridCol w:w="78"/>
      </w:tblGrid>
      <w:tr w:rsidR="00B00059" w:rsidTr="00001D6D">
        <w:tc>
          <w:tcPr>
            <w:tcW w:w="3409" w:type="dxa"/>
          </w:tcPr>
          <w:p w:rsidR="00B00059" w:rsidRDefault="00B00059" w:rsidP="00001D6D">
            <w:pPr>
              <w:jc w:val="both"/>
              <w:rPr>
                <w:kern w:val="2"/>
                <w:sz w:val="28"/>
                <w:szCs w:val="28"/>
                <w:lang w:eastAsia="en-US"/>
              </w:rPr>
            </w:pPr>
            <w:r>
              <w:rPr>
                <w:kern w:val="2"/>
                <w:sz w:val="28"/>
                <w:szCs w:val="28"/>
                <w:lang w:eastAsia="en-US"/>
              </w:rPr>
              <w:t xml:space="preserve">Программно-целевые инструменты </w:t>
            </w:r>
          </w:p>
          <w:p w:rsidR="00B00059" w:rsidRDefault="00B00059" w:rsidP="00001D6D">
            <w:pPr>
              <w:ind w:right="-1124"/>
              <w:jc w:val="both"/>
              <w:rPr>
                <w:kern w:val="2"/>
                <w:sz w:val="28"/>
                <w:szCs w:val="28"/>
                <w:lang w:eastAsia="en-US"/>
              </w:rPr>
            </w:pPr>
          </w:p>
        </w:tc>
        <w:tc>
          <w:tcPr>
            <w:tcW w:w="284" w:type="dxa"/>
          </w:tcPr>
          <w:p w:rsidR="00B00059" w:rsidRDefault="00B00059" w:rsidP="00001D6D">
            <w:pPr>
              <w:jc w:val="center"/>
              <w:rPr>
                <w:kern w:val="2"/>
                <w:sz w:val="28"/>
                <w:szCs w:val="28"/>
                <w:lang w:eastAsia="en-US"/>
              </w:rPr>
            </w:pPr>
          </w:p>
        </w:tc>
        <w:tc>
          <w:tcPr>
            <w:tcW w:w="7023" w:type="dxa"/>
            <w:gridSpan w:val="3"/>
          </w:tcPr>
          <w:p w:rsidR="00B00059" w:rsidRDefault="00B00059" w:rsidP="00001D6D">
            <w:pPr>
              <w:ind w:left="311"/>
              <w:jc w:val="both"/>
              <w:rPr>
                <w:kern w:val="2"/>
                <w:sz w:val="28"/>
                <w:szCs w:val="28"/>
                <w:lang w:eastAsia="en-US"/>
              </w:rPr>
            </w:pPr>
            <w:r>
              <w:rPr>
                <w:kern w:val="2"/>
                <w:sz w:val="28"/>
                <w:szCs w:val="28"/>
                <w:lang w:eastAsia="en-US"/>
              </w:rPr>
              <w:t>отсутствуют</w:t>
            </w:r>
          </w:p>
        </w:tc>
      </w:tr>
      <w:tr w:rsidR="00B00059" w:rsidTr="00001D6D">
        <w:tc>
          <w:tcPr>
            <w:tcW w:w="3409" w:type="dxa"/>
          </w:tcPr>
          <w:p w:rsidR="00B00059" w:rsidRDefault="00B00059" w:rsidP="00001D6D">
            <w:pPr>
              <w:jc w:val="both"/>
              <w:rPr>
                <w:kern w:val="2"/>
                <w:sz w:val="28"/>
                <w:szCs w:val="28"/>
                <w:lang w:eastAsia="en-US"/>
              </w:rPr>
            </w:pPr>
            <w:r>
              <w:rPr>
                <w:kern w:val="2"/>
                <w:sz w:val="28"/>
                <w:szCs w:val="28"/>
                <w:lang w:eastAsia="en-US"/>
              </w:rPr>
              <w:t xml:space="preserve">Цели программы </w:t>
            </w:r>
          </w:p>
        </w:tc>
        <w:tc>
          <w:tcPr>
            <w:tcW w:w="284" w:type="dxa"/>
          </w:tcPr>
          <w:p w:rsidR="00B00059" w:rsidRDefault="00B00059" w:rsidP="00001D6D">
            <w:pPr>
              <w:jc w:val="center"/>
              <w:rPr>
                <w:kern w:val="2"/>
                <w:sz w:val="28"/>
                <w:szCs w:val="28"/>
                <w:lang w:eastAsia="en-US"/>
              </w:rPr>
            </w:pPr>
          </w:p>
        </w:tc>
        <w:tc>
          <w:tcPr>
            <w:tcW w:w="7023" w:type="dxa"/>
            <w:gridSpan w:val="3"/>
          </w:tcPr>
          <w:p w:rsidR="00B00059" w:rsidRDefault="00B00059" w:rsidP="00001D6D">
            <w:pPr>
              <w:ind w:left="311"/>
              <w:jc w:val="both"/>
              <w:rPr>
                <w:kern w:val="2"/>
                <w:sz w:val="28"/>
                <w:szCs w:val="28"/>
                <w:lang w:eastAsia="en-US"/>
              </w:rPr>
            </w:pPr>
            <w:r>
              <w:rPr>
                <w:kern w:val="2"/>
                <w:sz w:val="28"/>
                <w:szCs w:val="28"/>
                <w:lang w:eastAsia="en-US"/>
              </w:rPr>
              <w:t>Развитие муниципальной службы в Мещеряковском сельском поселении;</w:t>
            </w:r>
          </w:p>
          <w:p w:rsidR="00B00059" w:rsidRDefault="00B00059" w:rsidP="00001D6D">
            <w:pPr>
              <w:ind w:left="311"/>
              <w:jc w:val="both"/>
              <w:rPr>
                <w:kern w:val="2"/>
                <w:sz w:val="28"/>
                <w:szCs w:val="28"/>
                <w:lang w:eastAsia="en-US"/>
              </w:rPr>
            </w:pPr>
          </w:p>
        </w:tc>
      </w:tr>
      <w:tr w:rsidR="00B00059" w:rsidTr="00001D6D">
        <w:tc>
          <w:tcPr>
            <w:tcW w:w="3409" w:type="dxa"/>
          </w:tcPr>
          <w:p w:rsidR="00B00059" w:rsidRDefault="00B00059" w:rsidP="00001D6D">
            <w:pPr>
              <w:jc w:val="both"/>
              <w:rPr>
                <w:kern w:val="2"/>
                <w:sz w:val="28"/>
                <w:szCs w:val="28"/>
                <w:lang w:eastAsia="en-US"/>
              </w:rPr>
            </w:pPr>
            <w:r>
              <w:rPr>
                <w:kern w:val="2"/>
                <w:sz w:val="28"/>
                <w:szCs w:val="28"/>
                <w:lang w:eastAsia="en-US"/>
              </w:rPr>
              <w:t xml:space="preserve">Задачи программы </w:t>
            </w:r>
          </w:p>
        </w:tc>
        <w:tc>
          <w:tcPr>
            <w:tcW w:w="284" w:type="dxa"/>
          </w:tcPr>
          <w:p w:rsidR="00B00059" w:rsidRDefault="00B00059" w:rsidP="00001D6D">
            <w:pPr>
              <w:jc w:val="center"/>
              <w:rPr>
                <w:kern w:val="2"/>
                <w:sz w:val="28"/>
                <w:szCs w:val="28"/>
                <w:lang w:eastAsia="en-US"/>
              </w:rPr>
            </w:pPr>
          </w:p>
        </w:tc>
        <w:tc>
          <w:tcPr>
            <w:tcW w:w="7023" w:type="dxa"/>
            <w:gridSpan w:val="3"/>
          </w:tcPr>
          <w:p w:rsidR="00B00059" w:rsidRDefault="00B00059" w:rsidP="00001D6D">
            <w:pPr>
              <w:ind w:left="311"/>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Мещеряковского сельского поселения;</w:t>
            </w:r>
          </w:p>
          <w:p w:rsidR="00B00059" w:rsidRDefault="00B00059" w:rsidP="00001D6D">
            <w:pPr>
              <w:ind w:left="311"/>
              <w:jc w:val="both"/>
              <w:rPr>
                <w:kern w:val="2"/>
                <w:sz w:val="28"/>
                <w:szCs w:val="28"/>
              </w:rPr>
            </w:pPr>
            <w:r>
              <w:rPr>
                <w:sz w:val="28"/>
                <w:szCs w:val="28"/>
              </w:rPr>
              <w:lastRenderedPageBreak/>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rsidR="00B00059" w:rsidRDefault="00B00059" w:rsidP="00001D6D">
            <w:pPr>
              <w:ind w:left="311"/>
              <w:jc w:val="both"/>
              <w:rPr>
                <w:kern w:val="2"/>
                <w:sz w:val="28"/>
                <w:szCs w:val="28"/>
                <w:lang w:eastAsia="en-US"/>
              </w:rPr>
            </w:pPr>
            <w:r w:rsidRPr="00591BB2">
              <w:rPr>
                <w:kern w:val="2"/>
                <w:sz w:val="28"/>
                <w:szCs w:val="28"/>
              </w:rPr>
              <w:t>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w:t>
            </w:r>
            <w:r>
              <w:rPr>
                <w:kern w:val="2"/>
                <w:sz w:val="28"/>
                <w:szCs w:val="28"/>
                <w:lang w:eastAsia="en-US"/>
              </w:rPr>
              <w:t xml:space="preserve"> </w:t>
            </w:r>
          </w:p>
          <w:p w:rsidR="00B00059" w:rsidRDefault="00B00059" w:rsidP="00001D6D">
            <w:pPr>
              <w:ind w:left="311"/>
              <w:jc w:val="both"/>
              <w:rPr>
                <w:kern w:val="2"/>
                <w:sz w:val="28"/>
                <w:szCs w:val="28"/>
              </w:rPr>
            </w:pPr>
          </w:p>
        </w:tc>
      </w:tr>
      <w:tr w:rsidR="00B00059" w:rsidTr="00001D6D">
        <w:trPr>
          <w:gridAfter w:val="1"/>
          <w:wAfter w:w="78" w:type="dxa"/>
        </w:trPr>
        <w:tc>
          <w:tcPr>
            <w:tcW w:w="3409" w:type="dxa"/>
          </w:tcPr>
          <w:p w:rsidR="00B00059" w:rsidRDefault="00B00059" w:rsidP="00001D6D">
            <w:pPr>
              <w:rPr>
                <w:kern w:val="2"/>
                <w:sz w:val="28"/>
                <w:szCs w:val="28"/>
                <w:lang w:eastAsia="en-US"/>
              </w:rPr>
            </w:pPr>
            <w:r>
              <w:rPr>
                <w:kern w:val="2"/>
                <w:sz w:val="28"/>
                <w:szCs w:val="28"/>
                <w:lang w:eastAsia="en-US"/>
              </w:rPr>
              <w:lastRenderedPageBreak/>
              <w:t xml:space="preserve">Целевые показатели программы </w:t>
            </w:r>
          </w:p>
          <w:p w:rsidR="00B00059" w:rsidRDefault="00B00059" w:rsidP="00001D6D">
            <w:pPr>
              <w:rPr>
                <w:kern w:val="2"/>
                <w:sz w:val="28"/>
                <w:szCs w:val="28"/>
                <w:lang w:eastAsia="en-US"/>
              </w:rPr>
            </w:pPr>
          </w:p>
        </w:tc>
        <w:tc>
          <w:tcPr>
            <w:tcW w:w="567" w:type="dxa"/>
            <w:gridSpan w:val="2"/>
          </w:tcPr>
          <w:p w:rsidR="00B00059" w:rsidRDefault="00B00059" w:rsidP="00001D6D">
            <w:pPr>
              <w:jc w:val="center"/>
              <w:rPr>
                <w:kern w:val="2"/>
                <w:sz w:val="28"/>
                <w:szCs w:val="28"/>
                <w:lang w:eastAsia="en-US"/>
              </w:rPr>
            </w:pPr>
          </w:p>
        </w:tc>
        <w:tc>
          <w:tcPr>
            <w:tcW w:w="6662" w:type="dxa"/>
          </w:tcPr>
          <w:p w:rsidR="00B00059" w:rsidRPr="00B259AC" w:rsidRDefault="00B00059" w:rsidP="00001D6D">
            <w:pPr>
              <w:jc w:val="both"/>
              <w:rPr>
                <w:kern w:val="2"/>
                <w:sz w:val="28"/>
                <w:szCs w:val="28"/>
                <w:lang w:eastAsia="en-US"/>
              </w:rPr>
            </w:pPr>
            <w:r w:rsidRPr="00B259AC">
              <w:rPr>
                <w:kern w:val="2"/>
                <w:sz w:val="28"/>
                <w:szCs w:val="28"/>
                <w:lang w:eastAsia="en-US"/>
              </w:rPr>
              <w:t>Доля муниципальных служащих, получивших дополнительное профессиональное образование</w:t>
            </w:r>
            <w:r>
              <w:rPr>
                <w:kern w:val="2"/>
                <w:sz w:val="28"/>
                <w:szCs w:val="28"/>
                <w:lang w:eastAsia="en-US"/>
              </w:rPr>
              <w:t>;</w:t>
            </w:r>
          </w:p>
          <w:p w:rsidR="00B00059" w:rsidRDefault="00B00059" w:rsidP="00001D6D">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rsidR="00B00059" w:rsidRDefault="00B00059" w:rsidP="00001D6D">
            <w:pPr>
              <w:jc w:val="both"/>
              <w:rPr>
                <w:kern w:val="2"/>
                <w:sz w:val="28"/>
                <w:szCs w:val="28"/>
                <w:lang w:eastAsia="en-US"/>
              </w:rPr>
            </w:pPr>
          </w:p>
        </w:tc>
      </w:tr>
      <w:tr w:rsidR="00B00059" w:rsidTr="00001D6D">
        <w:trPr>
          <w:gridAfter w:val="1"/>
          <w:wAfter w:w="78" w:type="dxa"/>
        </w:trPr>
        <w:tc>
          <w:tcPr>
            <w:tcW w:w="3409" w:type="dxa"/>
          </w:tcPr>
          <w:p w:rsidR="00B00059" w:rsidRDefault="00B00059" w:rsidP="00001D6D">
            <w:pPr>
              <w:rPr>
                <w:kern w:val="2"/>
                <w:sz w:val="28"/>
                <w:szCs w:val="28"/>
                <w:lang w:eastAsia="en-US"/>
              </w:rPr>
            </w:pPr>
            <w:r>
              <w:rPr>
                <w:kern w:val="2"/>
                <w:sz w:val="28"/>
                <w:szCs w:val="28"/>
                <w:lang w:eastAsia="en-US"/>
              </w:rPr>
              <w:t xml:space="preserve">Этапы и сроки реализации программы </w:t>
            </w:r>
          </w:p>
          <w:p w:rsidR="00B00059" w:rsidRDefault="00B00059" w:rsidP="00001D6D">
            <w:pPr>
              <w:rPr>
                <w:kern w:val="2"/>
                <w:sz w:val="28"/>
                <w:szCs w:val="28"/>
                <w:lang w:eastAsia="en-US"/>
              </w:rPr>
            </w:pPr>
          </w:p>
          <w:p w:rsidR="00B00059" w:rsidRDefault="00B00059" w:rsidP="00001D6D">
            <w:pPr>
              <w:rPr>
                <w:kern w:val="2"/>
                <w:sz w:val="28"/>
                <w:szCs w:val="28"/>
                <w:lang w:eastAsia="en-US"/>
              </w:rPr>
            </w:pPr>
          </w:p>
        </w:tc>
        <w:tc>
          <w:tcPr>
            <w:tcW w:w="567" w:type="dxa"/>
            <w:gridSpan w:val="2"/>
          </w:tcPr>
          <w:p w:rsidR="00B00059" w:rsidRDefault="00B00059" w:rsidP="00001D6D">
            <w:pPr>
              <w:jc w:val="center"/>
              <w:rPr>
                <w:kern w:val="2"/>
                <w:sz w:val="28"/>
                <w:szCs w:val="28"/>
                <w:lang w:eastAsia="en-US"/>
              </w:rPr>
            </w:pPr>
          </w:p>
        </w:tc>
        <w:tc>
          <w:tcPr>
            <w:tcW w:w="6662" w:type="dxa"/>
          </w:tcPr>
          <w:p w:rsidR="00B00059" w:rsidRDefault="00B00059" w:rsidP="00001D6D">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B00059" w:rsidRDefault="00B00059" w:rsidP="00001D6D">
            <w:pPr>
              <w:jc w:val="both"/>
              <w:rPr>
                <w:kern w:val="2"/>
                <w:sz w:val="28"/>
                <w:szCs w:val="28"/>
                <w:lang w:eastAsia="en-US"/>
              </w:rPr>
            </w:pPr>
            <w:r>
              <w:rPr>
                <w:kern w:val="2"/>
                <w:sz w:val="28"/>
                <w:szCs w:val="28"/>
                <w:lang w:eastAsia="en-US"/>
              </w:rPr>
              <w:t>Этапы не выделяются</w:t>
            </w:r>
          </w:p>
        </w:tc>
      </w:tr>
      <w:tr w:rsidR="00B00059" w:rsidTr="00001D6D">
        <w:trPr>
          <w:gridAfter w:val="1"/>
          <w:wAfter w:w="78" w:type="dxa"/>
        </w:trPr>
        <w:tc>
          <w:tcPr>
            <w:tcW w:w="3409" w:type="dxa"/>
          </w:tcPr>
          <w:p w:rsidR="00B00059" w:rsidRDefault="00B00059" w:rsidP="00001D6D">
            <w:pPr>
              <w:jc w:val="both"/>
              <w:rPr>
                <w:kern w:val="2"/>
                <w:sz w:val="28"/>
                <w:szCs w:val="28"/>
                <w:lang w:eastAsia="en-US"/>
              </w:rPr>
            </w:pPr>
            <w:r>
              <w:rPr>
                <w:kern w:val="2"/>
                <w:sz w:val="28"/>
                <w:szCs w:val="28"/>
                <w:lang w:eastAsia="en-US"/>
              </w:rPr>
              <w:t xml:space="preserve">Ресурсное обеспечение программы </w:t>
            </w:r>
          </w:p>
          <w:p w:rsidR="00B00059" w:rsidRDefault="00B00059" w:rsidP="00001D6D">
            <w:pPr>
              <w:jc w:val="both"/>
              <w:rPr>
                <w:kern w:val="2"/>
                <w:sz w:val="28"/>
                <w:szCs w:val="28"/>
                <w:lang w:eastAsia="en-US"/>
              </w:rPr>
            </w:pPr>
          </w:p>
        </w:tc>
        <w:tc>
          <w:tcPr>
            <w:tcW w:w="567" w:type="dxa"/>
            <w:gridSpan w:val="2"/>
          </w:tcPr>
          <w:p w:rsidR="00B00059" w:rsidRDefault="00B00059" w:rsidP="00001D6D">
            <w:pPr>
              <w:jc w:val="center"/>
              <w:rPr>
                <w:kern w:val="2"/>
                <w:sz w:val="28"/>
                <w:szCs w:val="28"/>
                <w:lang w:eastAsia="en-US"/>
              </w:rPr>
            </w:pPr>
          </w:p>
        </w:tc>
        <w:tc>
          <w:tcPr>
            <w:tcW w:w="6662" w:type="dxa"/>
          </w:tcPr>
          <w:p w:rsidR="00B00059" w:rsidRPr="00EA10EA" w:rsidRDefault="00B00059" w:rsidP="00001D6D">
            <w:pPr>
              <w:widowControl w:val="0"/>
              <w:autoSpaceDE w:val="0"/>
              <w:autoSpaceDN w:val="0"/>
              <w:adjustRightInd w:val="0"/>
              <w:ind w:firstLine="34"/>
              <w:jc w:val="both"/>
              <w:rPr>
                <w:sz w:val="28"/>
                <w:szCs w:val="28"/>
              </w:rPr>
            </w:pPr>
            <w:r w:rsidRPr="007A36FB">
              <w:rPr>
                <w:sz w:val="28"/>
                <w:szCs w:val="28"/>
              </w:rPr>
              <w:t xml:space="preserve">финансирование Программы осуществляется за счет средств бюджета </w:t>
            </w:r>
            <w:r>
              <w:rPr>
                <w:sz w:val="28"/>
                <w:szCs w:val="28"/>
              </w:rPr>
              <w:t>Мещеряковского сельского поселения</w:t>
            </w:r>
            <w:r w:rsidRPr="007A36FB">
              <w:rPr>
                <w:sz w:val="28"/>
                <w:szCs w:val="28"/>
              </w:rPr>
              <w:t>. Общий объем фин</w:t>
            </w:r>
            <w:r>
              <w:rPr>
                <w:sz w:val="28"/>
                <w:szCs w:val="28"/>
              </w:rPr>
              <w:t xml:space="preserve">ансирования Программы </w:t>
            </w:r>
            <w:r w:rsidRPr="00AE0558">
              <w:rPr>
                <w:sz w:val="28"/>
                <w:szCs w:val="28"/>
              </w:rPr>
              <w:t xml:space="preserve">– </w:t>
            </w:r>
            <w:r>
              <w:rPr>
                <w:sz w:val="28"/>
                <w:szCs w:val="28"/>
              </w:rPr>
              <w:t>1159,2 тыс. рублей,</w:t>
            </w:r>
          </w:p>
          <w:p w:rsidR="00B00059" w:rsidRDefault="00B00059" w:rsidP="00001D6D">
            <w:pPr>
              <w:autoSpaceDE w:val="0"/>
              <w:autoSpaceDN w:val="0"/>
              <w:adjustRightInd w:val="0"/>
              <w:jc w:val="both"/>
              <w:rPr>
                <w:kern w:val="2"/>
                <w:sz w:val="28"/>
                <w:szCs w:val="28"/>
              </w:rPr>
            </w:pPr>
            <w:r>
              <w:rPr>
                <w:kern w:val="2"/>
                <w:sz w:val="28"/>
                <w:szCs w:val="28"/>
              </w:rPr>
              <w:t xml:space="preserve">всего – </w:t>
            </w:r>
            <w:r>
              <w:rPr>
                <w:sz w:val="28"/>
                <w:szCs w:val="28"/>
                <w:shd w:val="clear" w:color="auto" w:fill="FFFFFF"/>
              </w:rPr>
              <w:t xml:space="preserve">1159,2 </w:t>
            </w:r>
            <w:r>
              <w:rPr>
                <w:kern w:val="2"/>
                <w:sz w:val="28"/>
                <w:szCs w:val="28"/>
              </w:rPr>
              <w:t>тыс. рублей, из них:</w:t>
            </w:r>
          </w:p>
          <w:p w:rsidR="00B00059" w:rsidRDefault="00B00059" w:rsidP="00001D6D">
            <w:pPr>
              <w:autoSpaceDE w:val="0"/>
              <w:autoSpaceDN w:val="0"/>
              <w:adjustRightInd w:val="0"/>
              <w:jc w:val="both"/>
              <w:rPr>
                <w:kern w:val="2"/>
                <w:sz w:val="28"/>
                <w:szCs w:val="28"/>
              </w:rPr>
            </w:pPr>
            <w:r>
              <w:rPr>
                <w:kern w:val="2"/>
                <w:sz w:val="28"/>
                <w:szCs w:val="28"/>
              </w:rPr>
              <w:t>в 2019 году –130,2 тыс. рублей;</w:t>
            </w:r>
          </w:p>
          <w:p w:rsidR="00B00059" w:rsidRDefault="00B00059" w:rsidP="00001D6D">
            <w:pPr>
              <w:autoSpaceDE w:val="0"/>
              <w:autoSpaceDN w:val="0"/>
              <w:adjustRightInd w:val="0"/>
              <w:jc w:val="both"/>
              <w:rPr>
                <w:kern w:val="2"/>
                <w:sz w:val="28"/>
                <w:szCs w:val="28"/>
              </w:rPr>
            </w:pPr>
            <w:r>
              <w:rPr>
                <w:kern w:val="2"/>
                <w:sz w:val="28"/>
                <w:szCs w:val="28"/>
              </w:rPr>
              <w:t>в 2020 году-  121,5 тыс. рублей;</w:t>
            </w:r>
          </w:p>
          <w:p w:rsidR="00B00059" w:rsidRDefault="00B00059" w:rsidP="00001D6D">
            <w:pPr>
              <w:autoSpaceDE w:val="0"/>
              <w:autoSpaceDN w:val="0"/>
              <w:adjustRightInd w:val="0"/>
              <w:rPr>
                <w:sz w:val="28"/>
                <w:szCs w:val="28"/>
              </w:rPr>
            </w:pPr>
            <w:r>
              <w:rPr>
                <w:sz w:val="28"/>
                <w:szCs w:val="28"/>
              </w:rPr>
              <w:t>в 2021 году -</w:t>
            </w:r>
            <w:r>
              <w:rPr>
                <w:kern w:val="2"/>
                <w:sz w:val="28"/>
                <w:szCs w:val="28"/>
              </w:rPr>
              <w:t xml:space="preserve"> </w:t>
            </w:r>
            <w:r>
              <w:rPr>
                <w:sz w:val="28"/>
                <w:szCs w:val="28"/>
              </w:rPr>
              <w:t>163,2</w:t>
            </w:r>
            <w:r>
              <w:rPr>
                <w:kern w:val="2"/>
                <w:sz w:val="28"/>
                <w:szCs w:val="28"/>
              </w:rPr>
              <w:t xml:space="preserve"> </w:t>
            </w:r>
            <w:r>
              <w:rPr>
                <w:sz w:val="28"/>
                <w:szCs w:val="28"/>
              </w:rPr>
              <w:t>тыс. рублей;</w:t>
            </w:r>
          </w:p>
          <w:p w:rsidR="00B00059" w:rsidRDefault="00B00059" w:rsidP="00001D6D">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131,3 тыс. рублей;</w:t>
            </w:r>
          </w:p>
          <w:p w:rsidR="00B00059" w:rsidRDefault="00B00059" w:rsidP="00001D6D">
            <w:pPr>
              <w:autoSpaceDE w:val="0"/>
              <w:autoSpaceDN w:val="0"/>
              <w:adjustRightInd w:val="0"/>
              <w:rPr>
                <w:sz w:val="28"/>
                <w:szCs w:val="28"/>
              </w:rPr>
            </w:pPr>
            <w:r>
              <w:rPr>
                <w:sz w:val="28"/>
                <w:szCs w:val="28"/>
              </w:rPr>
              <w:t xml:space="preserve">в 2023 году </w:t>
            </w:r>
            <w:r>
              <w:rPr>
                <w:kern w:val="2"/>
                <w:sz w:val="28"/>
                <w:szCs w:val="28"/>
              </w:rPr>
              <w:t>–   88,0</w:t>
            </w:r>
            <w:r>
              <w:rPr>
                <w:sz w:val="28"/>
                <w:szCs w:val="28"/>
              </w:rPr>
              <w:t xml:space="preserve"> тыс. рублей;</w:t>
            </w:r>
          </w:p>
          <w:p w:rsidR="00B00059" w:rsidRDefault="00B00059" w:rsidP="00001D6D">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75,0 тыс. рублей;</w:t>
            </w:r>
          </w:p>
          <w:p w:rsidR="00B00059" w:rsidRDefault="00B00059" w:rsidP="00001D6D">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B00059" w:rsidRDefault="00B00059" w:rsidP="00001D6D">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75,0 тыс. рублей;</w:t>
            </w:r>
          </w:p>
          <w:p w:rsidR="00B00059" w:rsidRDefault="00B00059" w:rsidP="00001D6D">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   75,0</w:t>
            </w:r>
            <w:r>
              <w:rPr>
                <w:sz w:val="28"/>
                <w:szCs w:val="28"/>
              </w:rPr>
              <w:t xml:space="preserve"> тыс. рублей;</w:t>
            </w:r>
          </w:p>
          <w:p w:rsidR="00B00059" w:rsidRDefault="00B00059" w:rsidP="00001D6D">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B00059" w:rsidRDefault="00B00059" w:rsidP="00001D6D">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75,0 тыс. рублей;</w:t>
            </w:r>
          </w:p>
          <w:p w:rsidR="00B00059" w:rsidRDefault="00B00059" w:rsidP="00001D6D">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rsidR="00B00059" w:rsidRDefault="00B00059" w:rsidP="00001D6D">
            <w:pPr>
              <w:autoSpaceDE w:val="0"/>
              <w:autoSpaceDN w:val="0"/>
              <w:adjustRightInd w:val="0"/>
              <w:rPr>
                <w:sz w:val="28"/>
                <w:szCs w:val="28"/>
              </w:rPr>
            </w:pPr>
          </w:p>
          <w:p w:rsidR="00B00059" w:rsidRDefault="00B00059" w:rsidP="00001D6D">
            <w:pPr>
              <w:autoSpaceDE w:val="0"/>
              <w:autoSpaceDN w:val="0"/>
              <w:adjustRightInd w:val="0"/>
              <w:jc w:val="both"/>
              <w:rPr>
                <w:kern w:val="2"/>
                <w:sz w:val="28"/>
                <w:szCs w:val="28"/>
              </w:rPr>
            </w:pPr>
          </w:p>
        </w:tc>
      </w:tr>
      <w:tr w:rsidR="00B00059" w:rsidTr="00001D6D">
        <w:tc>
          <w:tcPr>
            <w:tcW w:w="3409" w:type="dxa"/>
          </w:tcPr>
          <w:p w:rsidR="00B00059" w:rsidRDefault="00B00059" w:rsidP="00001D6D">
            <w:pPr>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B00059" w:rsidRDefault="00B00059" w:rsidP="00001D6D">
            <w:pPr>
              <w:jc w:val="center"/>
              <w:rPr>
                <w:kern w:val="2"/>
                <w:sz w:val="28"/>
                <w:szCs w:val="28"/>
                <w:lang w:eastAsia="en-US"/>
              </w:rPr>
            </w:pPr>
          </w:p>
        </w:tc>
        <w:tc>
          <w:tcPr>
            <w:tcW w:w="7023" w:type="dxa"/>
            <w:gridSpan w:val="3"/>
          </w:tcPr>
          <w:p w:rsidR="00B00059" w:rsidRPr="00A106F6" w:rsidRDefault="00B00059" w:rsidP="00001D6D">
            <w:pPr>
              <w:jc w:val="both"/>
              <w:rPr>
                <w:sz w:val="28"/>
                <w:szCs w:val="28"/>
              </w:rPr>
            </w:pPr>
            <w:r w:rsidRPr="00A106F6">
              <w:rPr>
                <w:sz w:val="28"/>
                <w:szCs w:val="28"/>
              </w:rPr>
              <w:t>повышение качества муниципального управления;</w:t>
            </w:r>
          </w:p>
          <w:p w:rsidR="00B00059" w:rsidRPr="00A106F6" w:rsidRDefault="00B00059" w:rsidP="00001D6D">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rsidR="00B00059" w:rsidRPr="00A106F6" w:rsidRDefault="00B00059" w:rsidP="00001D6D">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rsidR="00B00059" w:rsidRPr="00A106F6" w:rsidRDefault="00B00059" w:rsidP="00001D6D">
            <w:pPr>
              <w:jc w:val="both"/>
              <w:rPr>
                <w:kern w:val="2"/>
                <w:sz w:val="28"/>
                <w:szCs w:val="28"/>
              </w:rPr>
            </w:pPr>
            <w:r>
              <w:rPr>
                <w:kern w:val="2"/>
                <w:sz w:val="28"/>
                <w:szCs w:val="28"/>
              </w:rPr>
              <w:t>п</w:t>
            </w:r>
            <w:r w:rsidRPr="00A106F6">
              <w:rPr>
                <w:kern w:val="2"/>
                <w:sz w:val="28"/>
                <w:szCs w:val="28"/>
              </w:rPr>
              <w:t>овышение эффективности деятельности органов местного самоуправления</w:t>
            </w:r>
          </w:p>
          <w:p w:rsidR="00B00059" w:rsidRPr="00A106F6" w:rsidRDefault="00B00059" w:rsidP="00001D6D">
            <w:pPr>
              <w:jc w:val="both"/>
              <w:rPr>
                <w:kern w:val="2"/>
                <w:sz w:val="28"/>
                <w:szCs w:val="28"/>
              </w:rPr>
            </w:pPr>
            <w:r>
              <w:rPr>
                <w:kern w:val="2"/>
                <w:sz w:val="28"/>
                <w:szCs w:val="28"/>
              </w:rPr>
              <w:lastRenderedPageBreak/>
              <w:t>п</w:t>
            </w:r>
            <w:r w:rsidRPr="00A106F6">
              <w:rPr>
                <w:kern w:val="2"/>
                <w:sz w:val="28"/>
                <w:szCs w:val="28"/>
              </w:rPr>
              <w:t>овышение результативности  деятельности органов местного самоуправления</w:t>
            </w:r>
          </w:p>
          <w:p w:rsidR="00B00059" w:rsidRPr="00A106F6" w:rsidRDefault="00B00059" w:rsidP="00001D6D">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rsidR="00B00059" w:rsidRDefault="00B00059" w:rsidP="00001D6D">
            <w:pPr>
              <w:jc w:val="both"/>
              <w:rPr>
                <w:kern w:val="2"/>
                <w:sz w:val="28"/>
                <w:szCs w:val="28"/>
                <w:lang w:eastAsia="en-US"/>
              </w:rPr>
            </w:pPr>
          </w:p>
        </w:tc>
      </w:tr>
    </w:tbl>
    <w:p w:rsidR="00B00059" w:rsidRDefault="00B00059" w:rsidP="00B00059">
      <w:pPr>
        <w:jc w:val="center"/>
        <w:rPr>
          <w:kern w:val="2"/>
          <w:sz w:val="28"/>
          <w:szCs w:val="28"/>
          <w:lang w:eastAsia="en-US"/>
        </w:rPr>
      </w:pPr>
    </w:p>
    <w:p w:rsidR="00B00059" w:rsidRDefault="00B00059" w:rsidP="00B00059">
      <w:pPr>
        <w:rPr>
          <w:kern w:val="2"/>
          <w:sz w:val="28"/>
          <w:szCs w:val="28"/>
          <w:lang w:eastAsia="en-US"/>
        </w:rPr>
      </w:pPr>
    </w:p>
    <w:p w:rsidR="00B00059" w:rsidRDefault="00B00059" w:rsidP="00B00059">
      <w:pPr>
        <w:jc w:val="center"/>
        <w:rPr>
          <w:kern w:val="2"/>
          <w:sz w:val="28"/>
          <w:szCs w:val="28"/>
          <w:lang w:eastAsia="en-US"/>
        </w:rPr>
      </w:pPr>
    </w:p>
    <w:p w:rsidR="00B00059" w:rsidRDefault="00B00059" w:rsidP="00B00059">
      <w:pPr>
        <w:jc w:val="center"/>
        <w:rPr>
          <w:kern w:val="2"/>
          <w:sz w:val="28"/>
          <w:szCs w:val="28"/>
          <w:lang w:eastAsia="en-US"/>
        </w:rPr>
      </w:pPr>
      <w:r>
        <w:rPr>
          <w:kern w:val="2"/>
          <w:sz w:val="28"/>
          <w:szCs w:val="28"/>
          <w:lang w:eastAsia="en-US"/>
        </w:rPr>
        <w:t>Паспорт</w:t>
      </w:r>
    </w:p>
    <w:p w:rsidR="00B00059" w:rsidRDefault="00B00059" w:rsidP="00B00059">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Мещеряковском сельском поселении»</w:t>
      </w:r>
    </w:p>
    <w:p w:rsidR="00B00059" w:rsidRDefault="00B00059" w:rsidP="00B00059">
      <w:pPr>
        <w:jc w:val="center"/>
        <w:rPr>
          <w:kern w:val="2"/>
          <w:sz w:val="28"/>
          <w:szCs w:val="28"/>
          <w:lang w:eastAsia="en-US"/>
        </w:rPr>
      </w:pPr>
      <w:r>
        <w:rPr>
          <w:kern w:val="2"/>
          <w:sz w:val="28"/>
          <w:szCs w:val="28"/>
          <w:lang w:eastAsia="en-US"/>
        </w:rPr>
        <w:t>Муниципальной программы Мещеряковского сельского поселения</w:t>
      </w:r>
      <w:r>
        <w:rPr>
          <w:kern w:val="2"/>
          <w:sz w:val="28"/>
          <w:szCs w:val="28"/>
          <w:lang w:eastAsia="en-US"/>
        </w:rPr>
        <w:br/>
        <w:t>«Муниципальная политика»</w:t>
      </w:r>
    </w:p>
    <w:p w:rsidR="00B00059" w:rsidRDefault="00B00059" w:rsidP="00B00059">
      <w:pPr>
        <w:ind w:firstLine="709"/>
        <w:rPr>
          <w:kern w:val="2"/>
          <w:sz w:val="28"/>
          <w:szCs w:val="28"/>
          <w:lang w:eastAsia="en-US"/>
        </w:rPr>
      </w:pPr>
    </w:p>
    <w:tbl>
      <w:tblPr>
        <w:tblW w:w="5057" w:type="pct"/>
        <w:tblLayout w:type="fixed"/>
        <w:tblLook w:val="00A0" w:firstRow="1" w:lastRow="0" w:firstColumn="1" w:lastColumn="0" w:noHBand="0" w:noVBand="0"/>
      </w:tblPr>
      <w:tblGrid>
        <w:gridCol w:w="2127"/>
        <w:gridCol w:w="825"/>
        <w:gridCol w:w="6879"/>
      </w:tblGrid>
      <w:tr w:rsidR="00B00059" w:rsidTr="00001D6D">
        <w:tc>
          <w:tcPr>
            <w:tcW w:w="2127" w:type="dxa"/>
          </w:tcPr>
          <w:p w:rsidR="00B00059" w:rsidRDefault="00B00059" w:rsidP="00001D6D">
            <w:pPr>
              <w:rPr>
                <w:kern w:val="2"/>
                <w:sz w:val="28"/>
                <w:szCs w:val="28"/>
                <w:lang w:eastAsia="en-US"/>
              </w:rPr>
            </w:pPr>
            <w:r>
              <w:rPr>
                <w:kern w:val="2"/>
                <w:sz w:val="28"/>
                <w:szCs w:val="28"/>
                <w:lang w:eastAsia="en-US"/>
              </w:rPr>
              <w:t>Наименование подпрограммы</w:t>
            </w:r>
          </w:p>
          <w:p w:rsidR="00B00059" w:rsidRDefault="00B00059" w:rsidP="00001D6D">
            <w:pPr>
              <w:rPr>
                <w:kern w:val="2"/>
                <w:sz w:val="28"/>
                <w:szCs w:val="28"/>
                <w:lang w:eastAsia="en-US"/>
              </w:rPr>
            </w:pPr>
          </w:p>
        </w:tc>
        <w:tc>
          <w:tcPr>
            <w:tcW w:w="825" w:type="dxa"/>
          </w:tcPr>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Мещеряковском сельском поселении»</w:t>
            </w:r>
          </w:p>
        </w:tc>
      </w:tr>
      <w:tr w:rsidR="00B00059" w:rsidTr="00001D6D">
        <w:tc>
          <w:tcPr>
            <w:tcW w:w="2127" w:type="dxa"/>
          </w:tcPr>
          <w:p w:rsidR="00B00059" w:rsidRDefault="00B00059" w:rsidP="00001D6D">
            <w:pPr>
              <w:rPr>
                <w:kern w:val="2"/>
                <w:sz w:val="28"/>
                <w:szCs w:val="28"/>
                <w:lang w:eastAsia="en-US"/>
              </w:rPr>
            </w:pPr>
            <w:r>
              <w:rPr>
                <w:kern w:val="2"/>
                <w:sz w:val="28"/>
                <w:szCs w:val="28"/>
                <w:lang w:eastAsia="en-US"/>
              </w:rPr>
              <w:t>Ответственный исполнитель подпрограммы</w:t>
            </w:r>
          </w:p>
          <w:p w:rsidR="00B00059" w:rsidRDefault="00B00059" w:rsidP="00001D6D">
            <w:pPr>
              <w:rPr>
                <w:kern w:val="2"/>
                <w:sz w:val="28"/>
                <w:szCs w:val="28"/>
                <w:lang w:eastAsia="en-US"/>
              </w:rPr>
            </w:pPr>
          </w:p>
        </w:tc>
        <w:tc>
          <w:tcPr>
            <w:tcW w:w="825" w:type="dxa"/>
          </w:tcPr>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B00059" w:rsidTr="00001D6D">
        <w:tc>
          <w:tcPr>
            <w:tcW w:w="2127" w:type="dxa"/>
          </w:tcPr>
          <w:p w:rsidR="00B00059" w:rsidRDefault="00B00059" w:rsidP="00001D6D">
            <w:pPr>
              <w:rPr>
                <w:kern w:val="2"/>
                <w:sz w:val="28"/>
                <w:szCs w:val="28"/>
                <w:lang w:eastAsia="en-US"/>
              </w:rPr>
            </w:pPr>
            <w:r>
              <w:rPr>
                <w:kern w:val="2"/>
                <w:sz w:val="28"/>
                <w:szCs w:val="28"/>
                <w:lang w:eastAsia="en-US"/>
              </w:rPr>
              <w:t>Соисполнители подпрограммы</w:t>
            </w:r>
          </w:p>
        </w:tc>
        <w:tc>
          <w:tcPr>
            <w:tcW w:w="825" w:type="dxa"/>
          </w:tcPr>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r>
              <w:rPr>
                <w:kern w:val="2"/>
                <w:sz w:val="28"/>
                <w:szCs w:val="28"/>
                <w:lang w:eastAsia="en-US"/>
              </w:rPr>
              <w:t>отсутствуют</w:t>
            </w:r>
          </w:p>
        </w:tc>
      </w:tr>
      <w:tr w:rsidR="00B00059" w:rsidTr="00001D6D">
        <w:tc>
          <w:tcPr>
            <w:tcW w:w="2127" w:type="dxa"/>
          </w:tcPr>
          <w:p w:rsidR="00B00059" w:rsidRDefault="00B00059" w:rsidP="00001D6D">
            <w:pPr>
              <w:rPr>
                <w:kern w:val="2"/>
                <w:sz w:val="28"/>
                <w:szCs w:val="28"/>
                <w:lang w:eastAsia="en-US"/>
              </w:rPr>
            </w:pPr>
          </w:p>
          <w:p w:rsidR="00B00059" w:rsidRDefault="00B00059" w:rsidP="00001D6D">
            <w:pPr>
              <w:rPr>
                <w:kern w:val="2"/>
                <w:sz w:val="28"/>
                <w:szCs w:val="28"/>
                <w:lang w:eastAsia="en-US"/>
              </w:rPr>
            </w:pPr>
            <w:r>
              <w:rPr>
                <w:kern w:val="2"/>
                <w:sz w:val="28"/>
                <w:szCs w:val="28"/>
                <w:lang w:eastAsia="en-US"/>
              </w:rPr>
              <w:t>Участники подпрограммы</w:t>
            </w:r>
          </w:p>
        </w:tc>
        <w:tc>
          <w:tcPr>
            <w:tcW w:w="825" w:type="dxa"/>
          </w:tcPr>
          <w:p w:rsidR="00B00059" w:rsidRDefault="00B00059" w:rsidP="00001D6D">
            <w:pPr>
              <w:jc w:val="center"/>
              <w:rPr>
                <w:kern w:val="2"/>
                <w:sz w:val="28"/>
                <w:szCs w:val="28"/>
                <w:lang w:eastAsia="en-US"/>
              </w:rPr>
            </w:pPr>
          </w:p>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p>
          <w:p w:rsidR="00B00059" w:rsidRDefault="00B00059" w:rsidP="00001D6D">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B00059" w:rsidTr="00001D6D">
        <w:tc>
          <w:tcPr>
            <w:tcW w:w="2127" w:type="dxa"/>
          </w:tcPr>
          <w:p w:rsidR="00B00059" w:rsidRDefault="00B00059" w:rsidP="00001D6D">
            <w:pPr>
              <w:rPr>
                <w:kern w:val="2"/>
                <w:sz w:val="28"/>
                <w:szCs w:val="28"/>
                <w:lang w:eastAsia="en-US"/>
              </w:rPr>
            </w:pPr>
          </w:p>
          <w:p w:rsidR="00B00059" w:rsidRDefault="00B00059" w:rsidP="00001D6D">
            <w:pPr>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B00059" w:rsidRDefault="00B00059" w:rsidP="00001D6D">
            <w:pPr>
              <w:jc w:val="center"/>
              <w:rPr>
                <w:kern w:val="2"/>
                <w:sz w:val="28"/>
                <w:szCs w:val="28"/>
                <w:lang w:eastAsia="en-US"/>
              </w:rPr>
            </w:pPr>
          </w:p>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p>
          <w:p w:rsidR="00B00059" w:rsidRDefault="00B00059" w:rsidP="00001D6D">
            <w:pPr>
              <w:jc w:val="both"/>
              <w:rPr>
                <w:kern w:val="2"/>
                <w:sz w:val="28"/>
                <w:szCs w:val="28"/>
                <w:lang w:eastAsia="en-US"/>
              </w:rPr>
            </w:pPr>
            <w:r>
              <w:rPr>
                <w:kern w:val="2"/>
                <w:sz w:val="28"/>
                <w:szCs w:val="28"/>
                <w:lang w:eastAsia="en-US"/>
              </w:rPr>
              <w:t xml:space="preserve">отсутствуют </w:t>
            </w:r>
          </w:p>
        </w:tc>
      </w:tr>
      <w:tr w:rsidR="00B00059" w:rsidTr="00001D6D">
        <w:tc>
          <w:tcPr>
            <w:tcW w:w="2127" w:type="dxa"/>
          </w:tcPr>
          <w:p w:rsidR="00B00059" w:rsidRDefault="00B00059" w:rsidP="00001D6D">
            <w:pPr>
              <w:rPr>
                <w:kern w:val="2"/>
                <w:sz w:val="28"/>
                <w:szCs w:val="28"/>
                <w:lang w:eastAsia="en-US"/>
              </w:rPr>
            </w:pPr>
          </w:p>
          <w:p w:rsidR="00B00059" w:rsidRDefault="00B00059" w:rsidP="00001D6D">
            <w:pPr>
              <w:rPr>
                <w:kern w:val="2"/>
                <w:sz w:val="28"/>
                <w:szCs w:val="28"/>
                <w:lang w:eastAsia="en-US"/>
              </w:rPr>
            </w:pPr>
            <w:r>
              <w:rPr>
                <w:kern w:val="2"/>
                <w:sz w:val="28"/>
                <w:szCs w:val="28"/>
                <w:lang w:eastAsia="en-US"/>
              </w:rPr>
              <w:t>Цели подпрограммы</w:t>
            </w:r>
          </w:p>
        </w:tc>
        <w:tc>
          <w:tcPr>
            <w:tcW w:w="825" w:type="dxa"/>
          </w:tcPr>
          <w:p w:rsidR="00B00059" w:rsidRDefault="00B00059" w:rsidP="00001D6D">
            <w:pPr>
              <w:jc w:val="center"/>
              <w:rPr>
                <w:kern w:val="2"/>
                <w:sz w:val="28"/>
                <w:szCs w:val="28"/>
                <w:lang w:eastAsia="en-US"/>
              </w:rPr>
            </w:pPr>
          </w:p>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p>
          <w:p w:rsidR="00B00059" w:rsidRDefault="00B00059" w:rsidP="00001D6D">
            <w:pPr>
              <w:jc w:val="both"/>
              <w:rPr>
                <w:kern w:val="2"/>
                <w:sz w:val="28"/>
                <w:szCs w:val="28"/>
                <w:lang w:eastAsia="en-US"/>
              </w:rPr>
            </w:pPr>
            <w:r>
              <w:rPr>
                <w:kern w:val="2"/>
                <w:sz w:val="28"/>
                <w:szCs w:val="28"/>
                <w:lang w:eastAsia="en-US"/>
              </w:rPr>
              <w:t>повышение качества муниципального управления;</w:t>
            </w:r>
          </w:p>
          <w:p w:rsidR="00B00059" w:rsidRDefault="00B00059" w:rsidP="00001D6D">
            <w:pPr>
              <w:jc w:val="both"/>
              <w:rPr>
                <w:kern w:val="2"/>
                <w:sz w:val="28"/>
                <w:szCs w:val="28"/>
                <w:lang w:eastAsia="en-US"/>
              </w:rPr>
            </w:pPr>
          </w:p>
        </w:tc>
      </w:tr>
      <w:tr w:rsidR="00B00059" w:rsidTr="00001D6D">
        <w:tc>
          <w:tcPr>
            <w:tcW w:w="2127" w:type="dxa"/>
          </w:tcPr>
          <w:p w:rsidR="00B00059" w:rsidRDefault="00B00059" w:rsidP="00001D6D">
            <w:pPr>
              <w:rPr>
                <w:kern w:val="2"/>
                <w:sz w:val="28"/>
                <w:szCs w:val="28"/>
                <w:lang w:eastAsia="en-US"/>
              </w:rPr>
            </w:pPr>
          </w:p>
          <w:p w:rsidR="00B00059" w:rsidRDefault="00B00059" w:rsidP="00001D6D">
            <w:pPr>
              <w:rPr>
                <w:kern w:val="2"/>
                <w:sz w:val="28"/>
                <w:szCs w:val="28"/>
                <w:lang w:eastAsia="en-US"/>
              </w:rPr>
            </w:pPr>
            <w:r>
              <w:rPr>
                <w:kern w:val="2"/>
                <w:sz w:val="28"/>
                <w:szCs w:val="28"/>
                <w:lang w:eastAsia="en-US"/>
              </w:rPr>
              <w:t>Задачи подпрограммы</w:t>
            </w:r>
          </w:p>
        </w:tc>
        <w:tc>
          <w:tcPr>
            <w:tcW w:w="825" w:type="dxa"/>
          </w:tcPr>
          <w:p w:rsidR="00B00059" w:rsidRDefault="00B00059" w:rsidP="00001D6D">
            <w:pPr>
              <w:jc w:val="center"/>
              <w:rPr>
                <w:kern w:val="2"/>
                <w:sz w:val="28"/>
                <w:szCs w:val="28"/>
                <w:lang w:eastAsia="en-US"/>
              </w:rPr>
            </w:pPr>
          </w:p>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autoSpaceDE w:val="0"/>
              <w:autoSpaceDN w:val="0"/>
              <w:adjustRightInd w:val="0"/>
              <w:jc w:val="both"/>
              <w:rPr>
                <w:kern w:val="2"/>
                <w:sz w:val="28"/>
                <w:szCs w:val="28"/>
              </w:rPr>
            </w:pPr>
          </w:p>
          <w:p w:rsidR="00B00059" w:rsidRDefault="00B00059" w:rsidP="00001D6D">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Мещеряковском сельском поселении</w:t>
            </w:r>
            <w:r w:rsidRPr="00643277">
              <w:rPr>
                <w:kern w:val="2"/>
                <w:sz w:val="28"/>
                <w:szCs w:val="28"/>
              </w:rPr>
              <w:t>;</w:t>
            </w:r>
          </w:p>
          <w:p w:rsidR="00B00059" w:rsidRDefault="00B00059" w:rsidP="00001D6D">
            <w:pPr>
              <w:autoSpaceDE w:val="0"/>
              <w:autoSpaceDN w:val="0"/>
              <w:adjustRightInd w:val="0"/>
              <w:jc w:val="both"/>
              <w:rPr>
                <w:kern w:val="2"/>
                <w:sz w:val="28"/>
                <w:szCs w:val="28"/>
              </w:rPr>
            </w:pPr>
            <w:r>
              <w:rPr>
                <w:kern w:val="2"/>
                <w:sz w:val="28"/>
                <w:szCs w:val="28"/>
              </w:rPr>
              <w:t>повышение эффективности деятельности органов местного самоуправления в Мещеряковском сельском поселении;</w:t>
            </w:r>
          </w:p>
          <w:p w:rsidR="00B00059" w:rsidRDefault="00B00059" w:rsidP="00001D6D">
            <w:pPr>
              <w:autoSpaceDE w:val="0"/>
              <w:autoSpaceDN w:val="0"/>
              <w:adjustRightInd w:val="0"/>
              <w:jc w:val="both"/>
              <w:rPr>
                <w:kern w:val="2"/>
                <w:sz w:val="28"/>
                <w:szCs w:val="28"/>
              </w:rPr>
            </w:pPr>
            <w:r>
              <w:rPr>
                <w:kern w:val="2"/>
                <w:sz w:val="28"/>
                <w:szCs w:val="28"/>
              </w:rPr>
              <w:t>развитие системы общественного самоуправления в Мещеряковском сельском поселении.</w:t>
            </w:r>
          </w:p>
          <w:p w:rsidR="00B00059" w:rsidRDefault="00B00059" w:rsidP="00001D6D">
            <w:pPr>
              <w:jc w:val="both"/>
              <w:rPr>
                <w:strike/>
                <w:kern w:val="2"/>
              </w:rPr>
            </w:pPr>
          </w:p>
        </w:tc>
      </w:tr>
      <w:tr w:rsidR="00B00059" w:rsidTr="00001D6D">
        <w:tc>
          <w:tcPr>
            <w:tcW w:w="2127" w:type="dxa"/>
          </w:tcPr>
          <w:p w:rsidR="00B00059" w:rsidRDefault="00B00059" w:rsidP="00001D6D">
            <w:pPr>
              <w:rPr>
                <w:kern w:val="2"/>
                <w:sz w:val="28"/>
                <w:szCs w:val="28"/>
                <w:lang w:eastAsia="en-US"/>
              </w:rPr>
            </w:pPr>
            <w:r>
              <w:rPr>
                <w:kern w:val="2"/>
                <w:sz w:val="28"/>
                <w:szCs w:val="28"/>
                <w:lang w:eastAsia="en-US"/>
              </w:rPr>
              <w:lastRenderedPageBreak/>
              <w:t>Целевые индикаторы и показатели подпрограммы</w:t>
            </w:r>
          </w:p>
        </w:tc>
        <w:tc>
          <w:tcPr>
            <w:tcW w:w="825" w:type="dxa"/>
          </w:tcPr>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Pr="00643277" w:rsidRDefault="00B00059" w:rsidP="00001D6D">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rsidR="00B00059" w:rsidRPr="00643277" w:rsidRDefault="00B00059" w:rsidP="00001D6D">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rsidR="00B00059" w:rsidRPr="00643277" w:rsidRDefault="00B00059" w:rsidP="00001D6D">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w:t>
            </w:r>
          </w:p>
          <w:p w:rsidR="00B00059" w:rsidRDefault="00B00059" w:rsidP="00001D6D">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Администрации Мещеряковского сельского поселения</w:t>
            </w:r>
            <w:r w:rsidRPr="00643277">
              <w:rPr>
                <w:kern w:val="2"/>
                <w:sz w:val="28"/>
                <w:szCs w:val="28"/>
                <w:lang w:eastAsia="en-US"/>
              </w:rPr>
              <w:t xml:space="preserve"> (</w:t>
            </w:r>
            <w:r w:rsidRPr="00B469F0">
              <w:rPr>
                <w:kern w:val="2"/>
                <w:sz w:val="28"/>
                <w:szCs w:val="28"/>
                <w:lang w:val="en-US" w:eastAsia="en-US"/>
              </w:rPr>
              <w:t>m</w:t>
            </w:r>
            <w:r w:rsidRPr="00B469F0">
              <w:rPr>
                <w:kern w:val="2"/>
                <w:sz w:val="28"/>
                <w:szCs w:val="28"/>
                <w:lang w:eastAsia="en-US"/>
              </w:rPr>
              <w:t>e</w:t>
            </w:r>
            <w:r w:rsidRPr="00B469F0">
              <w:rPr>
                <w:kern w:val="2"/>
                <w:sz w:val="28"/>
                <w:szCs w:val="28"/>
                <w:lang w:val="en-US" w:eastAsia="en-US"/>
              </w:rPr>
              <w:t>her</w:t>
            </w:r>
            <w:r w:rsidRPr="00B469F0">
              <w:rPr>
                <w:kern w:val="2"/>
                <w:sz w:val="28"/>
                <w:szCs w:val="28"/>
                <w:lang w:eastAsia="en-US"/>
              </w:rPr>
              <w:t>akovskoe</w:t>
            </w:r>
            <w:r w:rsidRPr="00385A66">
              <w:rPr>
                <w:kern w:val="2"/>
                <w:sz w:val="28"/>
                <w:szCs w:val="28"/>
                <w:lang w:eastAsia="en-US"/>
              </w:rPr>
              <w:t>sp.ru</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B00059" w:rsidRPr="00943580" w:rsidTr="00001D6D">
        <w:tc>
          <w:tcPr>
            <w:tcW w:w="2127" w:type="dxa"/>
          </w:tcPr>
          <w:p w:rsidR="00B00059" w:rsidRDefault="00B00059" w:rsidP="00001D6D">
            <w:pPr>
              <w:rPr>
                <w:kern w:val="2"/>
                <w:sz w:val="28"/>
                <w:szCs w:val="28"/>
                <w:lang w:eastAsia="en-US"/>
              </w:rPr>
            </w:pPr>
            <w:r>
              <w:rPr>
                <w:kern w:val="2"/>
                <w:sz w:val="28"/>
                <w:szCs w:val="28"/>
                <w:lang w:eastAsia="en-US"/>
              </w:rPr>
              <w:t>Этапы и сроки реализации подпрограммы</w:t>
            </w:r>
          </w:p>
        </w:tc>
        <w:tc>
          <w:tcPr>
            <w:tcW w:w="825" w:type="dxa"/>
          </w:tcPr>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jc w:val="both"/>
              <w:rPr>
                <w:kern w:val="2"/>
                <w:sz w:val="28"/>
                <w:szCs w:val="28"/>
                <w:lang w:eastAsia="en-US"/>
              </w:rPr>
            </w:pPr>
            <w:r>
              <w:rPr>
                <w:kern w:val="2"/>
                <w:sz w:val="28"/>
                <w:szCs w:val="28"/>
                <w:lang w:eastAsia="en-US"/>
              </w:rPr>
              <w:t>2019 – 2030 годы.</w:t>
            </w:r>
          </w:p>
          <w:p w:rsidR="00B00059" w:rsidRDefault="00B00059" w:rsidP="00001D6D">
            <w:pPr>
              <w:jc w:val="both"/>
              <w:rPr>
                <w:kern w:val="2"/>
                <w:sz w:val="28"/>
                <w:szCs w:val="28"/>
                <w:lang w:eastAsia="en-US"/>
              </w:rPr>
            </w:pPr>
            <w:r>
              <w:rPr>
                <w:kern w:val="2"/>
                <w:sz w:val="28"/>
                <w:szCs w:val="28"/>
                <w:lang w:eastAsia="en-US"/>
              </w:rPr>
              <w:t>Этапы не выделяются</w:t>
            </w:r>
          </w:p>
        </w:tc>
      </w:tr>
      <w:tr w:rsidR="00B00059" w:rsidRPr="00943580" w:rsidTr="00001D6D">
        <w:tc>
          <w:tcPr>
            <w:tcW w:w="2127" w:type="dxa"/>
          </w:tcPr>
          <w:p w:rsidR="00B00059" w:rsidRDefault="00B00059" w:rsidP="00001D6D">
            <w:pPr>
              <w:rPr>
                <w:kern w:val="2"/>
                <w:sz w:val="28"/>
                <w:szCs w:val="28"/>
                <w:lang w:eastAsia="en-US"/>
              </w:rPr>
            </w:pPr>
          </w:p>
          <w:p w:rsidR="00B00059" w:rsidRPr="00943580" w:rsidRDefault="00B00059" w:rsidP="00001D6D">
            <w:pPr>
              <w:rPr>
                <w:kern w:val="2"/>
                <w:sz w:val="28"/>
                <w:szCs w:val="28"/>
                <w:lang w:eastAsia="en-US"/>
              </w:rPr>
            </w:pPr>
            <w:r w:rsidRPr="00943580">
              <w:rPr>
                <w:kern w:val="2"/>
                <w:sz w:val="28"/>
                <w:szCs w:val="28"/>
                <w:lang w:eastAsia="en-US"/>
              </w:rPr>
              <w:t>Ресурсное обеспечение подпрограммы</w:t>
            </w:r>
          </w:p>
        </w:tc>
        <w:tc>
          <w:tcPr>
            <w:tcW w:w="825" w:type="dxa"/>
          </w:tcPr>
          <w:p w:rsidR="00B00059" w:rsidRPr="00943580" w:rsidRDefault="00B00059" w:rsidP="00001D6D">
            <w:pPr>
              <w:jc w:val="center"/>
              <w:rPr>
                <w:kern w:val="2"/>
                <w:sz w:val="28"/>
                <w:szCs w:val="28"/>
                <w:lang w:eastAsia="en-US"/>
              </w:rPr>
            </w:pPr>
          </w:p>
          <w:p w:rsidR="00B00059" w:rsidRPr="00943580" w:rsidRDefault="00B00059" w:rsidP="00001D6D">
            <w:pPr>
              <w:jc w:val="center"/>
              <w:rPr>
                <w:kern w:val="2"/>
                <w:sz w:val="28"/>
                <w:szCs w:val="28"/>
                <w:lang w:eastAsia="en-US"/>
              </w:rPr>
            </w:pPr>
            <w:r w:rsidRPr="00943580">
              <w:rPr>
                <w:kern w:val="2"/>
                <w:sz w:val="28"/>
                <w:szCs w:val="28"/>
                <w:lang w:eastAsia="en-US"/>
              </w:rPr>
              <w:t>–</w:t>
            </w:r>
          </w:p>
        </w:tc>
        <w:tc>
          <w:tcPr>
            <w:tcW w:w="6879" w:type="dxa"/>
          </w:tcPr>
          <w:p w:rsidR="00B00059" w:rsidRPr="00943580" w:rsidRDefault="00B00059" w:rsidP="00001D6D">
            <w:pPr>
              <w:autoSpaceDE w:val="0"/>
              <w:autoSpaceDN w:val="0"/>
              <w:adjustRightInd w:val="0"/>
              <w:rPr>
                <w:sz w:val="28"/>
                <w:szCs w:val="28"/>
              </w:rPr>
            </w:pPr>
          </w:p>
          <w:p w:rsidR="00B00059" w:rsidRPr="00943580" w:rsidRDefault="00B00059" w:rsidP="00001D6D">
            <w:pPr>
              <w:autoSpaceDE w:val="0"/>
              <w:autoSpaceDN w:val="0"/>
              <w:adjustRightInd w:val="0"/>
              <w:jc w:val="both"/>
              <w:rPr>
                <w:kern w:val="2"/>
                <w:sz w:val="28"/>
                <w:szCs w:val="28"/>
              </w:rPr>
            </w:pPr>
            <w:r w:rsidRPr="00943580">
              <w:rPr>
                <w:kern w:val="2"/>
                <w:sz w:val="28"/>
                <w:szCs w:val="28"/>
              </w:rPr>
              <w:t xml:space="preserve">всего – </w:t>
            </w:r>
            <w:r>
              <w:rPr>
                <w:sz w:val="28"/>
                <w:szCs w:val="28"/>
                <w:shd w:val="clear" w:color="auto" w:fill="FFFFFF"/>
              </w:rPr>
              <w:t>1159,2</w:t>
            </w:r>
            <w:r w:rsidRPr="00943580">
              <w:rPr>
                <w:sz w:val="28"/>
                <w:szCs w:val="28"/>
                <w:shd w:val="clear" w:color="auto" w:fill="FFFFFF"/>
              </w:rPr>
              <w:t xml:space="preserve"> </w:t>
            </w:r>
            <w:r w:rsidRPr="00943580">
              <w:rPr>
                <w:kern w:val="2"/>
                <w:sz w:val="28"/>
                <w:szCs w:val="28"/>
              </w:rPr>
              <w:t>тыс. рублей, из них:</w:t>
            </w:r>
          </w:p>
          <w:p w:rsidR="00B00059" w:rsidRPr="00943580" w:rsidRDefault="00B00059" w:rsidP="00001D6D">
            <w:pPr>
              <w:autoSpaceDE w:val="0"/>
              <w:autoSpaceDN w:val="0"/>
              <w:adjustRightInd w:val="0"/>
              <w:jc w:val="both"/>
              <w:rPr>
                <w:kern w:val="2"/>
                <w:sz w:val="28"/>
                <w:szCs w:val="28"/>
              </w:rPr>
            </w:pPr>
            <w:r w:rsidRPr="00943580">
              <w:rPr>
                <w:kern w:val="2"/>
                <w:sz w:val="28"/>
                <w:szCs w:val="28"/>
              </w:rPr>
              <w:t xml:space="preserve">в 2019 году – </w:t>
            </w:r>
            <w:r>
              <w:rPr>
                <w:kern w:val="2"/>
                <w:sz w:val="28"/>
                <w:szCs w:val="28"/>
              </w:rPr>
              <w:t>130,2</w:t>
            </w:r>
            <w:r w:rsidRPr="00943580">
              <w:rPr>
                <w:kern w:val="2"/>
                <w:sz w:val="28"/>
                <w:szCs w:val="28"/>
              </w:rPr>
              <w:t xml:space="preserve"> тыс. рублей;</w:t>
            </w:r>
          </w:p>
          <w:p w:rsidR="00B00059" w:rsidRPr="00943580" w:rsidRDefault="00B00059" w:rsidP="00001D6D">
            <w:pPr>
              <w:autoSpaceDE w:val="0"/>
              <w:autoSpaceDN w:val="0"/>
              <w:adjustRightInd w:val="0"/>
              <w:jc w:val="both"/>
              <w:rPr>
                <w:kern w:val="2"/>
                <w:sz w:val="28"/>
                <w:szCs w:val="28"/>
              </w:rPr>
            </w:pPr>
            <w:r w:rsidRPr="00943580">
              <w:rPr>
                <w:kern w:val="2"/>
                <w:sz w:val="28"/>
                <w:szCs w:val="28"/>
              </w:rPr>
              <w:t xml:space="preserve">в 2020 году – </w:t>
            </w:r>
            <w:r>
              <w:rPr>
                <w:kern w:val="2"/>
                <w:sz w:val="28"/>
                <w:szCs w:val="28"/>
              </w:rPr>
              <w:t>121,5</w:t>
            </w:r>
            <w:r w:rsidRPr="00943580">
              <w:rPr>
                <w:kern w:val="2"/>
                <w:sz w:val="28"/>
                <w:szCs w:val="28"/>
              </w:rPr>
              <w:t xml:space="preserve"> тыс. рублей;</w:t>
            </w:r>
          </w:p>
          <w:p w:rsidR="00B00059" w:rsidRPr="00943580" w:rsidRDefault="00B00059" w:rsidP="00001D6D">
            <w:pPr>
              <w:autoSpaceDE w:val="0"/>
              <w:autoSpaceDN w:val="0"/>
              <w:adjustRightInd w:val="0"/>
              <w:rPr>
                <w:sz w:val="28"/>
                <w:szCs w:val="28"/>
              </w:rPr>
            </w:pPr>
            <w:r w:rsidRPr="00943580">
              <w:rPr>
                <w:sz w:val="28"/>
                <w:szCs w:val="28"/>
              </w:rPr>
              <w:t xml:space="preserve">в 2021 году </w:t>
            </w:r>
            <w:r w:rsidRPr="00943580">
              <w:rPr>
                <w:kern w:val="2"/>
                <w:sz w:val="28"/>
                <w:szCs w:val="28"/>
              </w:rPr>
              <w:t>–</w:t>
            </w:r>
            <w:r w:rsidRPr="00943580">
              <w:rPr>
                <w:sz w:val="28"/>
                <w:szCs w:val="28"/>
              </w:rPr>
              <w:t xml:space="preserve"> </w:t>
            </w:r>
            <w:r>
              <w:rPr>
                <w:sz w:val="28"/>
                <w:szCs w:val="28"/>
              </w:rPr>
              <w:t>163</w:t>
            </w:r>
            <w:r>
              <w:rPr>
                <w:kern w:val="2"/>
                <w:sz w:val="28"/>
                <w:szCs w:val="28"/>
              </w:rPr>
              <w:t>,2</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 xml:space="preserve">в 2022 году </w:t>
            </w:r>
            <w:r w:rsidRPr="00943580">
              <w:rPr>
                <w:kern w:val="2"/>
                <w:sz w:val="28"/>
                <w:szCs w:val="28"/>
              </w:rPr>
              <w:t>–</w:t>
            </w:r>
            <w:r w:rsidRPr="00943580">
              <w:rPr>
                <w:sz w:val="28"/>
                <w:szCs w:val="28"/>
              </w:rPr>
              <w:t xml:space="preserve"> </w:t>
            </w:r>
            <w:r>
              <w:rPr>
                <w:sz w:val="28"/>
                <w:szCs w:val="28"/>
              </w:rPr>
              <w:t>131</w:t>
            </w:r>
            <w:r>
              <w:rPr>
                <w:kern w:val="2"/>
                <w:sz w:val="28"/>
                <w:szCs w:val="28"/>
              </w:rPr>
              <w:t>,3</w:t>
            </w:r>
            <w:r w:rsidRPr="00943580">
              <w:rPr>
                <w:sz w:val="28"/>
                <w:szCs w:val="28"/>
              </w:rPr>
              <w:t xml:space="preserve"> тыс. рублей;</w:t>
            </w:r>
          </w:p>
          <w:p w:rsidR="00B00059" w:rsidRPr="00943580" w:rsidRDefault="00B00059" w:rsidP="00001D6D">
            <w:pPr>
              <w:autoSpaceDE w:val="0"/>
              <w:autoSpaceDN w:val="0"/>
              <w:adjustRightInd w:val="0"/>
              <w:rPr>
                <w:sz w:val="28"/>
                <w:szCs w:val="28"/>
              </w:rPr>
            </w:pPr>
            <w:r w:rsidRPr="00943580">
              <w:rPr>
                <w:sz w:val="28"/>
                <w:szCs w:val="28"/>
              </w:rPr>
              <w:t xml:space="preserve">в 2023 году </w:t>
            </w:r>
            <w:r w:rsidRPr="00943580">
              <w:rPr>
                <w:kern w:val="2"/>
                <w:sz w:val="28"/>
                <w:szCs w:val="28"/>
              </w:rPr>
              <w:t>–</w:t>
            </w:r>
            <w:r w:rsidRPr="00943580">
              <w:rPr>
                <w:sz w:val="28"/>
                <w:szCs w:val="28"/>
              </w:rPr>
              <w:t xml:space="preserve"> </w:t>
            </w:r>
            <w:r>
              <w:rPr>
                <w:sz w:val="28"/>
                <w:szCs w:val="28"/>
              </w:rPr>
              <w:t xml:space="preserve">  88</w:t>
            </w:r>
            <w:r>
              <w:rPr>
                <w:kern w:val="2"/>
                <w:sz w:val="28"/>
                <w:szCs w:val="28"/>
              </w:rPr>
              <w:t>,0</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 xml:space="preserve">в 2024 году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в 2025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в 2026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в 2027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в 2028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Pr="00943580" w:rsidRDefault="00B00059" w:rsidP="00001D6D">
            <w:pPr>
              <w:autoSpaceDE w:val="0"/>
              <w:autoSpaceDN w:val="0"/>
              <w:adjustRightInd w:val="0"/>
              <w:rPr>
                <w:sz w:val="28"/>
                <w:szCs w:val="28"/>
              </w:rPr>
            </w:pPr>
            <w:r w:rsidRPr="00943580">
              <w:rPr>
                <w:sz w:val="28"/>
                <w:szCs w:val="28"/>
              </w:rPr>
              <w:t>в 2029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Default="00B00059" w:rsidP="00001D6D">
            <w:pPr>
              <w:autoSpaceDE w:val="0"/>
              <w:autoSpaceDN w:val="0"/>
              <w:adjustRightInd w:val="0"/>
              <w:rPr>
                <w:sz w:val="28"/>
                <w:szCs w:val="28"/>
              </w:rPr>
            </w:pPr>
            <w:r w:rsidRPr="00943580">
              <w:rPr>
                <w:sz w:val="28"/>
                <w:szCs w:val="28"/>
              </w:rPr>
              <w:t>в 2030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rsidR="00B00059" w:rsidRDefault="00B00059" w:rsidP="00001D6D">
            <w:pPr>
              <w:rPr>
                <w:kern w:val="2"/>
                <w:sz w:val="28"/>
                <w:szCs w:val="28"/>
                <w:lang w:eastAsia="en-US"/>
              </w:rPr>
            </w:pPr>
          </w:p>
        </w:tc>
      </w:tr>
      <w:tr w:rsidR="00B00059" w:rsidTr="00001D6D">
        <w:tc>
          <w:tcPr>
            <w:tcW w:w="2127" w:type="dxa"/>
          </w:tcPr>
          <w:p w:rsidR="00B00059" w:rsidRDefault="00B00059" w:rsidP="00001D6D">
            <w:pPr>
              <w:rPr>
                <w:kern w:val="2"/>
                <w:sz w:val="28"/>
                <w:szCs w:val="28"/>
                <w:lang w:eastAsia="en-US"/>
              </w:rPr>
            </w:pPr>
            <w:r>
              <w:rPr>
                <w:kern w:val="2"/>
                <w:sz w:val="28"/>
                <w:szCs w:val="28"/>
                <w:lang w:eastAsia="en-US"/>
              </w:rPr>
              <w:t>Ожидаемые результаты реализации подпрограммы</w:t>
            </w:r>
          </w:p>
        </w:tc>
        <w:tc>
          <w:tcPr>
            <w:tcW w:w="825" w:type="dxa"/>
          </w:tcPr>
          <w:p w:rsidR="00B00059" w:rsidRDefault="00B00059" w:rsidP="00001D6D">
            <w:pPr>
              <w:jc w:val="center"/>
              <w:rPr>
                <w:kern w:val="2"/>
                <w:sz w:val="28"/>
                <w:szCs w:val="28"/>
                <w:lang w:eastAsia="en-US"/>
              </w:rPr>
            </w:pPr>
            <w:r>
              <w:rPr>
                <w:kern w:val="2"/>
                <w:sz w:val="28"/>
                <w:szCs w:val="28"/>
                <w:lang w:eastAsia="en-US"/>
              </w:rPr>
              <w:t>–</w:t>
            </w:r>
          </w:p>
        </w:tc>
        <w:tc>
          <w:tcPr>
            <w:tcW w:w="6879" w:type="dxa"/>
          </w:tcPr>
          <w:p w:rsidR="00B00059" w:rsidRDefault="00B00059" w:rsidP="00001D6D">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Мещеряковском сельском поселении.</w:t>
            </w:r>
          </w:p>
        </w:tc>
      </w:tr>
    </w:tbl>
    <w:p w:rsidR="00B00059" w:rsidRDefault="00B00059" w:rsidP="00B00059">
      <w:pPr>
        <w:jc w:val="center"/>
        <w:rPr>
          <w:kern w:val="2"/>
          <w:sz w:val="28"/>
          <w:szCs w:val="28"/>
          <w:lang w:eastAsia="en-US"/>
        </w:rPr>
      </w:pPr>
    </w:p>
    <w:p w:rsidR="00B00059" w:rsidRDefault="00B00059" w:rsidP="00B00059">
      <w:pPr>
        <w:tabs>
          <w:tab w:val="left" w:pos="5614"/>
        </w:tabs>
        <w:jc w:val="center"/>
        <w:rPr>
          <w:kern w:val="2"/>
          <w:sz w:val="28"/>
          <w:szCs w:val="28"/>
          <w:lang w:eastAsia="en-US"/>
        </w:rPr>
      </w:pPr>
    </w:p>
    <w:p w:rsidR="00B00059" w:rsidRDefault="00B00059" w:rsidP="00B00059">
      <w:pPr>
        <w:tabs>
          <w:tab w:val="left" w:pos="5614"/>
        </w:tabs>
        <w:jc w:val="center"/>
        <w:rPr>
          <w:kern w:val="2"/>
          <w:sz w:val="28"/>
          <w:szCs w:val="28"/>
          <w:lang w:eastAsia="en-US"/>
        </w:rPr>
      </w:pPr>
      <w:r>
        <w:rPr>
          <w:kern w:val="2"/>
          <w:sz w:val="28"/>
          <w:szCs w:val="28"/>
          <w:lang w:eastAsia="en-US"/>
        </w:rPr>
        <w:t xml:space="preserve"> </w:t>
      </w:r>
    </w:p>
    <w:p w:rsidR="00B00059" w:rsidRDefault="00B00059" w:rsidP="00B00059">
      <w:pPr>
        <w:autoSpaceDE w:val="0"/>
        <w:autoSpaceDN w:val="0"/>
        <w:adjustRightInd w:val="0"/>
        <w:jc w:val="center"/>
        <w:rPr>
          <w:kern w:val="2"/>
          <w:sz w:val="28"/>
          <w:szCs w:val="28"/>
          <w:lang w:eastAsia="en-US"/>
        </w:rPr>
      </w:pPr>
      <w:r w:rsidRPr="00B922A2">
        <w:rPr>
          <w:kern w:val="2"/>
          <w:sz w:val="28"/>
          <w:szCs w:val="28"/>
          <w:lang w:eastAsia="en-US"/>
        </w:rPr>
        <w:lastRenderedPageBreak/>
        <w:t xml:space="preserve">Приоритеты и цели </w:t>
      </w:r>
      <w:r>
        <w:rPr>
          <w:kern w:val="2"/>
          <w:sz w:val="28"/>
          <w:szCs w:val="28"/>
          <w:lang w:eastAsia="en-US"/>
        </w:rPr>
        <w:t>муниципальной</w:t>
      </w:r>
      <w:r w:rsidRPr="00B922A2">
        <w:rPr>
          <w:kern w:val="2"/>
          <w:sz w:val="28"/>
          <w:szCs w:val="28"/>
          <w:lang w:eastAsia="en-US"/>
        </w:rPr>
        <w:t xml:space="preserve"> политики </w:t>
      </w:r>
      <w:r>
        <w:rPr>
          <w:kern w:val="2"/>
          <w:sz w:val="28"/>
          <w:szCs w:val="28"/>
          <w:lang w:eastAsia="en-US"/>
        </w:rPr>
        <w:t>Мещеряковского сельского поселения.</w:t>
      </w:r>
    </w:p>
    <w:p w:rsidR="00B00059" w:rsidRDefault="00B00059" w:rsidP="00B00059">
      <w:pPr>
        <w:autoSpaceDE w:val="0"/>
        <w:autoSpaceDN w:val="0"/>
        <w:adjustRightInd w:val="0"/>
        <w:ind w:firstLine="709"/>
        <w:jc w:val="both"/>
        <w:rPr>
          <w:kern w:val="2"/>
          <w:sz w:val="28"/>
          <w:szCs w:val="28"/>
        </w:rPr>
      </w:pPr>
    </w:p>
    <w:p w:rsidR="00B00059" w:rsidRDefault="00B00059" w:rsidP="00B00059">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B00059" w:rsidRDefault="00B00059" w:rsidP="00B00059">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B00059" w:rsidRDefault="00B00059" w:rsidP="00B00059">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B00059" w:rsidRDefault="00B00059" w:rsidP="00B00059">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B00059" w:rsidRDefault="00B00059" w:rsidP="00B00059">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B00059" w:rsidRDefault="00B00059" w:rsidP="00B00059">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B00059" w:rsidRDefault="00B00059" w:rsidP="00B00059">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B00059" w:rsidRDefault="00B00059" w:rsidP="00B00059">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B00059" w:rsidRDefault="00B00059" w:rsidP="00B00059">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B00059" w:rsidRDefault="00B00059" w:rsidP="00B00059">
      <w:pPr>
        <w:autoSpaceDE w:val="0"/>
        <w:autoSpaceDN w:val="0"/>
        <w:adjustRightInd w:val="0"/>
        <w:ind w:firstLine="709"/>
        <w:jc w:val="both"/>
        <w:rPr>
          <w:kern w:val="2"/>
          <w:sz w:val="28"/>
          <w:szCs w:val="28"/>
        </w:rPr>
      </w:pPr>
    </w:p>
    <w:p w:rsidR="00B00059" w:rsidRDefault="00B00059" w:rsidP="00B00059">
      <w:pPr>
        <w:autoSpaceDE w:val="0"/>
        <w:autoSpaceDN w:val="0"/>
        <w:adjustRightInd w:val="0"/>
        <w:ind w:firstLine="709"/>
        <w:jc w:val="both"/>
        <w:rPr>
          <w:kern w:val="2"/>
          <w:sz w:val="28"/>
          <w:szCs w:val="28"/>
        </w:rPr>
      </w:pPr>
    </w:p>
    <w:p w:rsidR="00B00059" w:rsidRDefault="00B00059" w:rsidP="00B00059">
      <w:pPr>
        <w:autoSpaceDE w:val="0"/>
        <w:autoSpaceDN w:val="0"/>
        <w:adjustRightInd w:val="0"/>
        <w:ind w:firstLine="709"/>
        <w:jc w:val="both"/>
        <w:rPr>
          <w:kern w:val="2"/>
          <w:sz w:val="28"/>
          <w:szCs w:val="28"/>
        </w:rPr>
        <w:sectPr w:rsidR="00B00059" w:rsidSect="00001D6D">
          <w:pgSz w:w="11906" w:h="16838"/>
          <w:pgMar w:top="1134" w:right="746" w:bottom="1134" w:left="1440" w:header="709" w:footer="709" w:gutter="0"/>
          <w:cols w:space="708"/>
          <w:docGrid w:linePitch="360"/>
        </w:sectPr>
      </w:pPr>
    </w:p>
    <w:p w:rsidR="00B00059" w:rsidRDefault="00B00059" w:rsidP="00B00059"/>
    <w:p w:rsidR="00B00059" w:rsidRPr="003570FF" w:rsidRDefault="00B00059" w:rsidP="00B00059">
      <w:pPr>
        <w:jc w:val="right"/>
      </w:pPr>
      <w:r>
        <w:t>Приложение № 1</w:t>
      </w:r>
    </w:p>
    <w:p w:rsidR="00B00059" w:rsidRPr="003570FF" w:rsidRDefault="00B00059" w:rsidP="00B00059">
      <w:pPr>
        <w:jc w:val="right"/>
      </w:pPr>
      <w:r w:rsidRPr="003570FF">
        <w:t>к муниципальной  программе</w:t>
      </w:r>
    </w:p>
    <w:p w:rsidR="00B00059" w:rsidRPr="003570FF" w:rsidRDefault="00B00059" w:rsidP="00B00059">
      <w:pPr>
        <w:jc w:val="right"/>
      </w:pPr>
      <w:r>
        <w:t>Мещеряковского сельского поселения</w:t>
      </w:r>
    </w:p>
    <w:p w:rsidR="00B00059" w:rsidRPr="003570FF" w:rsidRDefault="00B00059" w:rsidP="00B00059">
      <w:pPr>
        <w:jc w:val="right"/>
      </w:pPr>
      <w:r w:rsidRPr="003570FF">
        <w:t>«Муниципальная  политика»</w:t>
      </w:r>
    </w:p>
    <w:p w:rsidR="00B00059" w:rsidRPr="003570FF" w:rsidRDefault="00B00059" w:rsidP="00B00059"/>
    <w:p w:rsidR="00B00059" w:rsidRPr="003570FF" w:rsidRDefault="00B00059" w:rsidP="00B00059">
      <w:pPr>
        <w:jc w:val="center"/>
      </w:pPr>
      <w:r w:rsidRPr="003570FF">
        <w:t>Сведения</w:t>
      </w:r>
    </w:p>
    <w:p w:rsidR="00B00059" w:rsidRPr="003570FF" w:rsidRDefault="00B00059" w:rsidP="00B00059">
      <w:pPr>
        <w:jc w:val="center"/>
      </w:pPr>
      <w:r w:rsidRPr="003570FF">
        <w:t>о показателях государственной программы, подпрограмм муниципальной программы и их значениях</w:t>
      </w:r>
    </w:p>
    <w:p w:rsidR="00B00059" w:rsidRPr="003570FF" w:rsidRDefault="00B00059" w:rsidP="00B00059"/>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75"/>
        <w:gridCol w:w="982"/>
        <w:gridCol w:w="965"/>
        <w:gridCol w:w="830"/>
        <w:gridCol w:w="822"/>
        <w:gridCol w:w="822"/>
        <w:gridCol w:w="821"/>
        <w:gridCol w:w="821"/>
        <w:gridCol w:w="820"/>
        <w:gridCol w:w="824"/>
        <w:gridCol w:w="822"/>
        <w:gridCol w:w="854"/>
        <w:gridCol w:w="854"/>
        <w:gridCol w:w="854"/>
        <w:gridCol w:w="854"/>
      </w:tblGrid>
      <w:tr w:rsidR="00B00059" w:rsidRPr="003570FF" w:rsidTr="00001D6D">
        <w:trPr>
          <w:tblHeader/>
        </w:trPr>
        <w:tc>
          <w:tcPr>
            <w:tcW w:w="773" w:type="dxa"/>
            <w:vMerge w:val="restart"/>
          </w:tcPr>
          <w:p w:rsidR="00B00059" w:rsidRPr="003570FF" w:rsidRDefault="00B00059" w:rsidP="00001D6D">
            <w:r w:rsidRPr="003570FF">
              <w:t xml:space="preserve">№ </w:t>
            </w:r>
          </w:p>
          <w:p w:rsidR="00B00059" w:rsidRPr="003570FF" w:rsidRDefault="00B00059" w:rsidP="00001D6D">
            <w:r w:rsidRPr="003570FF">
              <w:t>п/п</w:t>
            </w:r>
          </w:p>
        </w:tc>
        <w:tc>
          <w:tcPr>
            <w:tcW w:w="2912" w:type="dxa"/>
            <w:vMerge w:val="restart"/>
          </w:tcPr>
          <w:p w:rsidR="00B00059" w:rsidRPr="003570FF" w:rsidRDefault="00B00059" w:rsidP="00001D6D">
            <w:r w:rsidRPr="003570FF">
              <w:t>Наименование</w:t>
            </w:r>
          </w:p>
        </w:tc>
        <w:tc>
          <w:tcPr>
            <w:tcW w:w="993" w:type="dxa"/>
            <w:vMerge w:val="restart"/>
          </w:tcPr>
          <w:p w:rsidR="00B00059" w:rsidRPr="003570FF" w:rsidRDefault="00B00059" w:rsidP="00001D6D">
            <w:r w:rsidRPr="003570FF">
              <w:t>Вид показа-теля</w:t>
            </w:r>
          </w:p>
        </w:tc>
        <w:tc>
          <w:tcPr>
            <w:tcW w:w="976" w:type="dxa"/>
            <w:vMerge w:val="restart"/>
          </w:tcPr>
          <w:p w:rsidR="00B00059" w:rsidRPr="003570FF" w:rsidRDefault="00B00059" w:rsidP="00001D6D">
            <w:r w:rsidRPr="003570FF">
              <w:t>Единица измере</w:t>
            </w:r>
            <w:r w:rsidRPr="003570FF">
              <w:softHyphen/>
              <w:t>ния</w:t>
            </w:r>
          </w:p>
        </w:tc>
        <w:tc>
          <w:tcPr>
            <w:tcW w:w="10110" w:type="dxa"/>
            <w:gridSpan w:val="12"/>
          </w:tcPr>
          <w:p w:rsidR="00B00059" w:rsidRPr="003570FF" w:rsidRDefault="00B00059" w:rsidP="00001D6D">
            <w:r w:rsidRPr="003570FF">
              <w:t>Значение показателя</w:t>
            </w:r>
          </w:p>
        </w:tc>
      </w:tr>
      <w:tr w:rsidR="00B00059" w:rsidRPr="003570FF" w:rsidTr="00001D6D">
        <w:trPr>
          <w:tblHeader/>
        </w:trPr>
        <w:tc>
          <w:tcPr>
            <w:tcW w:w="773" w:type="dxa"/>
            <w:vMerge/>
            <w:vAlign w:val="center"/>
          </w:tcPr>
          <w:p w:rsidR="00B00059" w:rsidRPr="003570FF" w:rsidRDefault="00B00059" w:rsidP="00001D6D"/>
        </w:tc>
        <w:tc>
          <w:tcPr>
            <w:tcW w:w="2912" w:type="dxa"/>
            <w:vMerge/>
            <w:vAlign w:val="center"/>
          </w:tcPr>
          <w:p w:rsidR="00B00059" w:rsidRPr="003570FF" w:rsidRDefault="00B00059" w:rsidP="00001D6D"/>
        </w:tc>
        <w:tc>
          <w:tcPr>
            <w:tcW w:w="993" w:type="dxa"/>
            <w:vMerge/>
            <w:vAlign w:val="center"/>
          </w:tcPr>
          <w:p w:rsidR="00B00059" w:rsidRPr="003570FF" w:rsidRDefault="00B00059" w:rsidP="00001D6D"/>
        </w:tc>
        <w:tc>
          <w:tcPr>
            <w:tcW w:w="976" w:type="dxa"/>
            <w:vMerge/>
            <w:vAlign w:val="center"/>
          </w:tcPr>
          <w:p w:rsidR="00B00059" w:rsidRPr="003570FF" w:rsidRDefault="00B00059" w:rsidP="00001D6D"/>
        </w:tc>
        <w:tc>
          <w:tcPr>
            <w:tcW w:w="839" w:type="dxa"/>
          </w:tcPr>
          <w:p w:rsidR="00B00059" w:rsidRPr="003570FF" w:rsidRDefault="00B00059" w:rsidP="00001D6D">
            <w:r w:rsidRPr="003570FF">
              <w:t>2019 год</w:t>
            </w:r>
          </w:p>
        </w:tc>
        <w:tc>
          <w:tcPr>
            <w:tcW w:w="831" w:type="dxa"/>
          </w:tcPr>
          <w:p w:rsidR="00B00059" w:rsidRPr="003570FF" w:rsidRDefault="00B00059" w:rsidP="00001D6D">
            <w:r w:rsidRPr="003570FF">
              <w:t>2020 год</w:t>
            </w:r>
          </w:p>
        </w:tc>
        <w:tc>
          <w:tcPr>
            <w:tcW w:w="831" w:type="dxa"/>
          </w:tcPr>
          <w:p w:rsidR="00B00059" w:rsidRPr="003570FF" w:rsidRDefault="00B00059" w:rsidP="00001D6D">
            <w:r w:rsidRPr="003570FF">
              <w:t>2021 год</w:t>
            </w:r>
          </w:p>
        </w:tc>
        <w:tc>
          <w:tcPr>
            <w:tcW w:w="830" w:type="dxa"/>
          </w:tcPr>
          <w:p w:rsidR="00B00059" w:rsidRPr="003570FF" w:rsidRDefault="00B00059" w:rsidP="00001D6D">
            <w:r w:rsidRPr="003570FF">
              <w:t>2022 год</w:t>
            </w:r>
          </w:p>
        </w:tc>
        <w:tc>
          <w:tcPr>
            <w:tcW w:w="830" w:type="dxa"/>
          </w:tcPr>
          <w:p w:rsidR="00B00059" w:rsidRPr="003570FF" w:rsidRDefault="00B00059" w:rsidP="00001D6D">
            <w:r w:rsidRPr="003570FF">
              <w:t>2023 год</w:t>
            </w:r>
          </w:p>
        </w:tc>
        <w:tc>
          <w:tcPr>
            <w:tcW w:w="829" w:type="dxa"/>
          </w:tcPr>
          <w:p w:rsidR="00B00059" w:rsidRPr="003570FF" w:rsidRDefault="00B00059" w:rsidP="00001D6D">
            <w:r w:rsidRPr="003570FF">
              <w:t>2024 год</w:t>
            </w:r>
          </w:p>
        </w:tc>
        <w:tc>
          <w:tcPr>
            <w:tcW w:w="833" w:type="dxa"/>
          </w:tcPr>
          <w:p w:rsidR="00B00059" w:rsidRPr="003570FF" w:rsidRDefault="00B00059" w:rsidP="00001D6D">
            <w:r w:rsidRPr="003570FF">
              <w:t>2025</w:t>
            </w:r>
          </w:p>
          <w:p w:rsidR="00B00059" w:rsidRPr="003570FF" w:rsidRDefault="00B00059" w:rsidP="00001D6D">
            <w:r w:rsidRPr="003570FF">
              <w:t>год</w:t>
            </w:r>
          </w:p>
        </w:tc>
        <w:tc>
          <w:tcPr>
            <w:tcW w:w="831" w:type="dxa"/>
          </w:tcPr>
          <w:p w:rsidR="00B00059" w:rsidRPr="003570FF" w:rsidRDefault="00B00059" w:rsidP="00001D6D">
            <w:r w:rsidRPr="003570FF">
              <w:t>2026</w:t>
            </w:r>
          </w:p>
          <w:p w:rsidR="00B00059" w:rsidRPr="003570FF" w:rsidRDefault="00B00059" w:rsidP="00001D6D">
            <w:r w:rsidRPr="003570FF">
              <w:t>год</w:t>
            </w:r>
          </w:p>
        </w:tc>
        <w:tc>
          <w:tcPr>
            <w:tcW w:w="864" w:type="dxa"/>
          </w:tcPr>
          <w:p w:rsidR="00B00059" w:rsidRPr="003570FF" w:rsidRDefault="00B00059" w:rsidP="00001D6D">
            <w:r w:rsidRPr="003570FF">
              <w:t>2027</w:t>
            </w:r>
          </w:p>
          <w:p w:rsidR="00B00059" w:rsidRPr="003570FF" w:rsidRDefault="00B00059" w:rsidP="00001D6D">
            <w:r w:rsidRPr="003570FF">
              <w:t>год</w:t>
            </w:r>
          </w:p>
        </w:tc>
        <w:tc>
          <w:tcPr>
            <w:tcW w:w="864" w:type="dxa"/>
          </w:tcPr>
          <w:p w:rsidR="00B00059" w:rsidRPr="003570FF" w:rsidRDefault="00B00059" w:rsidP="00001D6D">
            <w:r w:rsidRPr="003570FF">
              <w:t xml:space="preserve">2028 </w:t>
            </w:r>
          </w:p>
          <w:p w:rsidR="00B00059" w:rsidRPr="003570FF" w:rsidRDefault="00B00059" w:rsidP="00001D6D">
            <w:r w:rsidRPr="003570FF">
              <w:t>год</w:t>
            </w:r>
          </w:p>
        </w:tc>
        <w:tc>
          <w:tcPr>
            <w:tcW w:w="864" w:type="dxa"/>
          </w:tcPr>
          <w:p w:rsidR="00B00059" w:rsidRPr="003570FF" w:rsidRDefault="00B00059" w:rsidP="00001D6D">
            <w:r w:rsidRPr="003570FF">
              <w:t xml:space="preserve">2029 </w:t>
            </w:r>
          </w:p>
          <w:p w:rsidR="00B00059" w:rsidRPr="003570FF" w:rsidRDefault="00B00059" w:rsidP="00001D6D">
            <w:r w:rsidRPr="003570FF">
              <w:t>год</w:t>
            </w:r>
          </w:p>
        </w:tc>
        <w:tc>
          <w:tcPr>
            <w:tcW w:w="864" w:type="dxa"/>
          </w:tcPr>
          <w:p w:rsidR="00B00059" w:rsidRPr="003570FF" w:rsidRDefault="00B00059" w:rsidP="00001D6D">
            <w:r w:rsidRPr="003570FF">
              <w:t xml:space="preserve">2030 </w:t>
            </w:r>
          </w:p>
          <w:p w:rsidR="00B00059" w:rsidRPr="003570FF" w:rsidRDefault="00B00059" w:rsidP="00001D6D">
            <w:r w:rsidRPr="003570FF">
              <w:t>год</w:t>
            </w:r>
          </w:p>
        </w:tc>
      </w:tr>
    </w:tbl>
    <w:p w:rsidR="00B00059" w:rsidRPr="003570FF" w:rsidRDefault="00B00059" w:rsidP="00B00059"/>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1"/>
        <w:gridCol w:w="1012"/>
        <w:gridCol w:w="963"/>
        <w:gridCol w:w="828"/>
        <w:gridCol w:w="821"/>
        <w:gridCol w:w="821"/>
        <w:gridCol w:w="820"/>
        <w:gridCol w:w="820"/>
        <w:gridCol w:w="819"/>
        <w:gridCol w:w="823"/>
        <w:gridCol w:w="821"/>
        <w:gridCol w:w="853"/>
        <w:gridCol w:w="853"/>
        <w:gridCol w:w="853"/>
        <w:gridCol w:w="853"/>
      </w:tblGrid>
      <w:tr w:rsidR="00B00059" w:rsidRPr="003570FF" w:rsidTr="00001D6D">
        <w:trPr>
          <w:tblHeader/>
        </w:trPr>
        <w:tc>
          <w:tcPr>
            <w:tcW w:w="763" w:type="dxa"/>
          </w:tcPr>
          <w:p w:rsidR="00B00059" w:rsidRPr="003570FF" w:rsidRDefault="00B00059" w:rsidP="00001D6D">
            <w:r w:rsidRPr="003570FF">
              <w:t>1</w:t>
            </w:r>
          </w:p>
        </w:tc>
        <w:tc>
          <w:tcPr>
            <w:tcW w:w="2861" w:type="dxa"/>
          </w:tcPr>
          <w:p w:rsidR="00B00059" w:rsidRPr="003570FF" w:rsidRDefault="00B00059" w:rsidP="00001D6D">
            <w:r w:rsidRPr="003570FF">
              <w:t>2</w:t>
            </w:r>
          </w:p>
        </w:tc>
        <w:tc>
          <w:tcPr>
            <w:tcW w:w="1012" w:type="dxa"/>
          </w:tcPr>
          <w:p w:rsidR="00B00059" w:rsidRPr="003570FF" w:rsidRDefault="00B00059" w:rsidP="00001D6D">
            <w:r w:rsidRPr="003570FF">
              <w:t>3</w:t>
            </w:r>
          </w:p>
        </w:tc>
        <w:tc>
          <w:tcPr>
            <w:tcW w:w="963" w:type="dxa"/>
          </w:tcPr>
          <w:p w:rsidR="00B00059" w:rsidRPr="003570FF" w:rsidRDefault="00B00059" w:rsidP="00001D6D">
            <w:r w:rsidRPr="003570FF">
              <w:t>4</w:t>
            </w:r>
          </w:p>
        </w:tc>
        <w:tc>
          <w:tcPr>
            <w:tcW w:w="828" w:type="dxa"/>
          </w:tcPr>
          <w:p w:rsidR="00B00059" w:rsidRPr="003570FF" w:rsidRDefault="00B00059" w:rsidP="00001D6D">
            <w:r w:rsidRPr="003570FF">
              <w:t>5</w:t>
            </w:r>
          </w:p>
        </w:tc>
        <w:tc>
          <w:tcPr>
            <w:tcW w:w="821" w:type="dxa"/>
          </w:tcPr>
          <w:p w:rsidR="00B00059" w:rsidRPr="003570FF" w:rsidRDefault="00B00059" w:rsidP="00001D6D">
            <w:r w:rsidRPr="003570FF">
              <w:t>6</w:t>
            </w:r>
          </w:p>
        </w:tc>
        <w:tc>
          <w:tcPr>
            <w:tcW w:w="821" w:type="dxa"/>
          </w:tcPr>
          <w:p w:rsidR="00B00059" w:rsidRPr="003570FF" w:rsidRDefault="00B00059" w:rsidP="00001D6D">
            <w:r w:rsidRPr="003570FF">
              <w:t>7</w:t>
            </w:r>
          </w:p>
        </w:tc>
        <w:tc>
          <w:tcPr>
            <w:tcW w:w="820" w:type="dxa"/>
          </w:tcPr>
          <w:p w:rsidR="00B00059" w:rsidRPr="003570FF" w:rsidRDefault="00B00059" w:rsidP="00001D6D">
            <w:r w:rsidRPr="003570FF">
              <w:t>8</w:t>
            </w:r>
          </w:p>
        </w:tc>
        <w:tc>
          <w:tcPr>
            <w:tcW w:w="820" w:type="dxa"/>
          </w:tcPr>
          <w:p w:rsidR="00B00059" w:rsidRPr="003570FF" w:rsidRDefault="00B00059" w:rsidP="00001D6D">
            <w:r w:rsidRPr="003570FF">
              <w:t>9</w:t>
            </w:r>
          </w:p>
        </w:tc>
        <w:tc>
          <w:tcPr>
            <w:tcW w:w="819" w:type="dxa"/>
          </w:tcPr>
          <w:p w:rsidR="00B00059" w:rsidRPr="003570FF" w:rsidRDefault="00B00059" w:rsidP="00001D6D">
            <w:r w:rsidRPr="003570FF">
              <w:t>10</w:t>
            </w:r>
          </w:p>
        </w:tc>
        <w:tc>
          <w:tcPr>
            <w:tcW w:w="823" w:type="dxa"/>
          </w:tcPr>
          <w:p w:rsidR="00B00059" w:rsidRPr="003570FF" w:rsidRDefault="00B00059" w:rsidP="00001D6D">
            <w:r w:rsidRPr="003570FF">
              <w:t>11</w:t>
            </w:r>
          </w:p>
        </w:tc>
        <w:tc>
          <w:tcPr>
            <w:tcW w:w="821" w:type="dxa"/>
          </w:tcPr>
          <w:p w:rsidR="00B00059" w:rsidRPr="003570FF" w:rsidRDefault="00B00059" w:rsidP="00001D6D">
            <w:r w:rsidRPr="003570FF">
              <w:t>12</w:t>
            </w:r>
          </w:p>
        </w:tc>
        <w:tc>
          <w:tcPr>
            <w:tcW w:w="853" w:type="dxa"/>
          </w:tcPr>
          <w:p w:rsidR="00B00059" w:rsidRPr="003570FF" w:rsidRDefault="00B00059" w:rsidP="00001D6D">
            <w:r w:rsidRPr="003570FF">
              <w:t>13</w:t>
            </w:r>
          </w:p>
        </w:tc>
        <w:tc>
          <w:tcPr>
            <w:tcW w:w="853" w:type="dxa"/>
          </w:tcPr>
          <w:p w:rsidR="00B00059" w:rsidRPr="003570FF" w:rsidRDefault="00B00059" w:rsidP="00001D6D">
            <w:r w:rsidRPr="003570FF">
              <w:t>14</w:t>
            </w:r>
          </w:p>
        </w:tc>
        <w:tc>
          <w:tcPr>
            <w:tcW w:w="853" w:type="dxa"/>
          </w:tcPr>
          <w:p w:rsidR="00B00059" w:rsidRPr="003570FF" w:rsidRDefault="00B00059" w:rsidP="00001D6D">
            <w:r w:rsidRPr="003570FF">
              <w:t>15</w:t>
            </w:r>
          </w:p>
        </w:tc>
        <w:tc>
          <w:tcPr>
            <w:tcW w:w="853" w:type="dxa"/>
          </w:tcPr>
          <w:p w:rsidR="00B00059" w:rsidRPr="003570FF" w:rsidRDefault="00B00059" w:rsidP="00001D6D">
            <w:r w:rsidRPr="003570FF">
              <w:t>16</w:t>
            </w:r>
          </w:p>
        </w:tc>
      </w:tr>
      <w:tr w:rsidR="00B00059" w:rsidRPr="003570FF" w:rsidTr="00001D6D">
        <w:tc>
          <w:tcPr>
            <w:tcW w:w="15584" w:type="dxa"/>
            <w:gridSpan w:val="16"/>
          </w:tcPr>
          <w:p w:rsidR="00B00059" w:rsidRPr="003570FF" w:rsidRDefault="00B00059" w:rsidP="00001D6D">
            <w:pPr>
              <w:jc w:val="center"/>
            </w:pPr>
            <w:r>
              <w:t>Муниципальная</w:t>
            </w:r>
            <w:r w:rsidRPr="003570FF">
              <w:t xml:space="preserve"> программа </w:t>
            </w:r>
            <w:r>
              <w:t>Мещеряковского сельского поселения</w:t>
            </w:r>
            <w:r w:rsidRPr="003570FF">
              <w:t xml:space="preserve"> «</w:t>
            </w:r>
            <w:r>
              <w:t xml:space="preserve">Муниципальная </w:t>
            </w:r>
            <w:r w:rsidRPr="003570FF">
              <w:t>политика»</w:t>
            </w:r>
          </w:p>
        </w:tc>
      </w:tr>
      <w:tr w:rsidR="00B00059" w:rsidRPr="003570FF" w:rsidTr="00001D6D">
        <w:tc>
          <w:tcPr>
            <w:tcW w:w="763" w:type="dxa"/>
          </w:tcPr>
          <w:p w:rsidR="00B00059" w:rsidRPr="003570FF" w:rsidRDefault="00B00059" w:rsidP="00001D6D">
            <w:r w:rsidRPr="003570FF">
              <w:t>1.</w:t>
            </w:r>
          </w:p>
        </w:tc>
        <w:tc>
          <w:tcPr>
            <w:tcW w:w="2861" w:type="dxa"/>
          </w:tcPr>
          <w:p w:rsidR="00B00059" w:rsidRPr="003570FF" w:rsidRDefault="00B00059" w:rsidP="00001D6D">
            <w:r w:rsidRPr="003570FF">
              <w:t>Доля муниципальных служащих, получивших дополнительное профессиональное образование</w:t>
            </w:r>
          </w:p>
        </w:tc>
        <w:tc>
          <w:tcPr>
            <w:tcW w:w="1012" w:type="dxa"/>
          </w:tcPr>
          <w:p w:rsidR="00B00059" w:rsidRPr="003570FF" w:rsidRDefault="00B00059" w:rsidP="00001D6D">
            <w:r>
              <w:t>статистический</w:t>
            </w:r>
          </w:p>
        </w:tc>
        <w:tc>
          <w:tcPr>
            <w:tcW w:w="963" w:type="dxa"/>
          </w:tcPr>
          <w:p w:rsidR="00B00059" w:rsidRPr="003570FF" w:rsidRDefault="00B00059" w:rsidP="00001D6D">
            <w:r w:rsidRPr="003570FF">
              <w:t>проценты</w:t>
            </w:r>
          </w:p>
        </w:tc>
        <w:tc>
          <w:tcPr>
            <w:tcW w:w="828" w:type="dxa"/>
          </w:tcPr>
          <w:p w:rsidR="00B00059" w:rsidRPr="003570FF" w:rsidRDefault="00B00059" w:rsidP="00001D6D">
            <w:r w:rsidRPr="003570FF">
              <w:t>20</w:t>
            </w:r>
          </w:p>
        </w:tc>
        <w:tc>
          <w:tcPr>
            <w:tcW w:w="821" w:type="dxa"/>
          </w:tcPr>
          <w:p w:rsidR="00B00059" w:rsidRPr="003570FF" w:rsidRDefault="00B00059" w:rsidP="00001D6D">
            <w:r w:rsidRPr="003570FF">
              <w:t>20</w:t>
            </w:r>
          </w:p>
        </w:tc>
        <w:tc>
          <w:tcPr>
            <w:tcW w:w="821" w:type="dxa"/>
          </w:tcPr>
          <w:p w:rsidR="00B00059" w:rsidRPr="003570FF" w:rsidRDefault="00B00059" w:rsidP="00001D6D">
            <w:r w:rsidRPr="003570FF">
              <w:t>20</w:t>
            </w:r>
          </w:p>
        </w:tc>
        <w:tc>
          <w:tcPr>
            <w:tcW w:w="820" w:type="dxa"/>
          </w:tcPr>
          <w:p w:rsidR="00B00059" w:rsidRPr="003570FF" w:rsidRDefault="00B00059" w:rsidP="00001D6D">
            <w:r w:rsidRPr="003570FF">
              <w:t>21</w:t>
            </w:r>
          </w:p>
        </w:tc>
        <w:tc>
          <w:tcPr>
            <w:tcW w:w="820" w:type="dxa"/>
          </w:tcPr>
          <w:p w:rsidR="00B00059" w:rsidRPr="003570FF" w:rsidRDefault="00B00059" w:rsidP="00001D6D">
            <w:r w:rsidRPr="003570FF">
              <w:t>21</w:t>
            </w:r>
          </w:p>
        </w:tc>
        <w:tc>
          <w:tcPr>
            <w:tcW w:w="819" w:type="dxa"/>
          </w:tcPr>
          <w:p w:rsidR="00B00059" w:rsidRPr="003570FF" w:rsidRDefault="00B00059" w:rsidP="00001D6D">
            <w:r w:rsidRPr="003570FF">
              <w:t>21</w:t>
            </w:r>
          </w:p>
        </w:tc>
        <w:tc>
          <w:tcPr>
            <w:tcW w:w="823" w:type="dxa"/>
          </w:tcPr>
          <w:p w:rsidR="00B00059" w:rsidRPr="003570FF" w:rsidRDefault="00B00059" w:rsidP="00001D6D">
            <w:r w:rsidRPr="003570FF">
              <w:t>22</w:t>
            </w:r>
          </w:p>
        </w:tc>
        <w:tc>
          <w:tcPr>
            <w:tcW w:w="821" w:type="dxa"/>
          </w:tcPr>
          <w:p w:rsidR="00B00059" w:rsidRPr="003570FF" w:rsidRDefault="00B00059" w:rsidP="00001D6D">
            <w:r w:rsidRPr="003570FF">
              <w:t>22</w:t>
            </w:r>
          </w:p>
        </w:tc>
        <w:tc>
          <w:tcPr>
            <w:tcW w:w="853" w:type="dxa"/>
          </w:tcPr>
          <w:p w:rsidR="00B00059" w:rsidRPr="003570FF" w:rsidRDefault="00B00059" w:rsidP="00001D6D">
            <w:r w:rsidRPr="003570FF">
              <w:t>22</w:t>
            </w:r>
          </w:p>
        </w:tc>
        <w:tc>
          <w:tcPr>
            <w:tcW w:w="853" w:type="dxa"/>
          </w:tcPr>
          <w:p w:rsidR="00B00059" w:rsidRPr="003570FF" w:rsidRDefault="00B00059" w:rsidP="00001D6D">
            <w:r w:rsidRPr="003570FF">
              <w:t>23</w:t>
            </w:r>
          </w:p>
        </w:tc>
        <w:tc>
          <w:tcPr>
            <w:tcW w:w="853" w:type="dxa"/>
          </w:tcPr>
          <w:p w:rsidR="00B00059" w:rsidRPr="003570FF" w:rsidRDefault="00B00059" w:rsidP="00001D6D">
            <w:r w:rsidRPr="003570FF">
              <w:t>23</w:t>
            </w:r>
          </w:p>
        </w:tc>
        <w:tc>
          <w:tcPr>
            <w:tcW w:w="853" w:type="dxa"/>
          </w:tcPr>
          <w:p w:rsidR="00B00059" w:rsidRPr="003570FF" w:rsidRDefault="00B00059" w:rsidP="00001D6D">
            <w:r w:rsidRPr="003570FF">
              <w:t>23</w:t>
            </w:r>
          </w:p>
        </w:tc>
      </w:tr>
      <w:tr w:rsidR="00B00059" w:rsidRPr="00943580" w:rsidTr="00001D6D">
        <w:trPr>
          <w:trHeight w:val="3362"/>
        </w:trPr>
        <w:tc>
          <w:tcPr>
            <w:tcW w:w="763" w:type="dxa"/>
          </w:tcPr>
          <w:p w:rsidR="00B00059" w:rsidRPr="003570FF" w:rsidRDefault="00B00059" w:rsidP="00001D6D">
            <w:r w:rsidRPr="003570FF">
              <w:t>2.</w:t>
            </w:r>
          </w:p>
        </w:tc>
        <w:tc>
          <w:tcPr>
            <w:tcW w:w="2861" w:type="dxa"/>
          </w:tcPr>
          <w:p w:rsidR="00B00059" w:rsidRPr="003570FF" w:rsidRDefault="00B00059" w:rsidP="00001D6D">
            <w:r w:rsidRPr="003570FF">
              <w:t>Доля специалистов до 30 лет, имеющих стаж муниципальной службы более 3 лет</w:t>
            </w:r>
          </w:p>
        </w:tc>
        <w:tc>
          <w:tcPr>
            <w:tcW w:w="1012" w:type="dxa"/>
          </w:tcPr>
          <w:p w:rsidR="00B00059" w:rsidRPr="003570FF" w:rsidRDefault="00B00059" w:rsidP="00001D6D">
            <w:r>
              <w:t>статистический</w:t>
            </w:r>
          </w:p>
        </w:tc>
        <w:tc>
          <w:tcPr>
            <w:tcW w:w="963" w:type="dxa"/>
          </w:tcPr>
          <w:p w:rsidR="00B00059" w:rsidRPr="003570FF" w:rsidRDefault="00B00059" w:rsidP="00001D6D">
            <w:r w:rsidRPr="003570FF">
              <w:t>проценты</w:t>
            </w:r>
          </w:p>
        </w:tc>
        <w:tc>
          <w:tcPr>
            <w:tcW w:w="828" w:type="dxa"/>
          </w:tcPr>
          <w:p w:rsidR="00B00059" w:rsidRPr="003570FF" w:rsidRDefault="00B00059" w:rsidP="00001D6D">
            <w:r>
              <w:t>-</w:t>
            </w:r>
          </w:p>
        </w:tc>
        <w:tc>
          <w:tcPr>
            <w:tcW w:w="821" w:type="dxa"/>
          </w:tcPr>
          <w:p w:rsidR="00B00059" w:rsidRPr="003570FF" w:rsidRDefault="00B00059" w:rsidP="00001D6D">
            <w:r>
              <w:t>-</w:t>
            </w:r>
          </w:p>
        </w:tc>
        <w:tc>
          <w:tcPr>
            <w:tcW w:w="821" w:type="dxa"/>
          </w:tcPr>
          <w:p w:rsidR="00B00059" w:rsidRPr="003570FF" w:rsidRDefault="00B00059" w:rsidP="00001D6D">
            <w:r>
              <w:t>14</w:t>
            </w:r>
          </w:p>
        </w:tc>
        <w:tc>
          <w:tcPr>
            <w:tcW w:w="820" w:type="dxa"/>
          </w:tcPr>
          <w:p w:rsidR="00B00059" w:rsidRPr="003570FF" w:rsidRDefault="00B00059" w:rsidP="00001D6D">
            <w:r>
              <w:t>14</w:t>
            </w:r>
          </w:p>
        </w:tc>
        <w:tc>
          <w:tcPr>
            <w:tcW w:w="820" w:type="dxa"/>
          </w:tcPr>
          <w:p w:rsidR="00B00059" w:rsidRPr="003570FF" w:rsidRDefault="00B00059" w:rsidP="00001D6D">
            <w:r>
              <w:t>14</w:t>
            </w:r>
          </w:p>
        </w:tc>
        <w:tc>
          <w:tcPr>
            <w:tcW w:w="819" w:type="dxa"/>
          </w:tcPr>
          <w:p w:rsidR="00B00059" w:rsidRPr="003570FF" w:rsidRDefault="00B00059" w:rsidP="00001D6D">
            <w:r>
              <w:t>16</w:t>
            </w:r>
          </w:p>
        </w:tc>
        <w:tc>
          <w:tcPr>
            <w:tcW w:w="823" w:type="dxa"/>
          </w:tcPr>
          <w:p w:rsidR="00B00059" w:rsidRPr="003570FF" w:rsidRDefault="00B00059" w:rsidP="00001D6D">
            <w:r>
              <w:t>16</w:t>
            </w:r>
          </w:p>
        </w:tc>
        <w:tc>
          <w:tcPr>
            <w:tcW w:w="821" w:type="dxa"/>
          </w:tcPr>
          <w:p w:rsidR="00B00059" w:rsidRPr="003570FF" w:rsidRDefault="00B00059" w:rsidP="00001D6D">
            <w:r>
              <w:t>16</w:t>
            </w:r>
          </w:p>
        </w:tc>
        <w:tc>
          <w:tcPr>
            <w:tcW w:w="853" w:type="dxa"/>
          </w:tcPr>
          <w:p w:rsidR="00B00059" w:rsidRPr="003570FF" w:rsidRDefault="00B00059" w:rsidP="00001D6D">
            <w:r>
              <w:t>16</w:t>
            </w:r>
          </w:p>
        </w:tc>
        <w:tc>
          <w:tcPr>
            <w:tcW w:w="853" w:type="dxa"/>
          </w:tcPr>
          <w:p w:rsidR="00B00059" w:rsidRPr="003570FF" w:rsidRDefault="00B00059" w:rsidP="00001D6D">
            <w:r>
              <w:t>17</w:t>
            </w:r>
          </w:p>
        </w:tc>
        <w:tc>
          <w:tcPr>
            <w:tcW w:w="853" w:type="dxa"/>
          </w:tcPr>
          <w:p w:rsidR="00B00059" w:rsidRPr="003570FF" w:rsidRDefault="00B00059" w:rsidP="00001D6D">
            <w:r>
              <w:t>17</w:t>
            </w:r>
          </w:p>
        </w:tc>
        <w:tc>
          <w:tcPr>
            <w:tcW w:w="853" w:type="dxa"/>
          </w:tcPr>
          <w:p w:rsidR="00B00059" w:rsidRPr="003570FF" w:rsidRDefault="00B00059" w:rsidP="00001D6D">
            <w:r>
              <w:t>17</w:t>
            </w:r>
          </w:p>
        </w:tc>
      </w:tr>
      <w:tr w:rsidR="00B00059" w:rsidRPr="003570FF" w:rsidTr="00001D6D">
        <w:tc>
          <w:tcPr>
            <w:tcW w:w="763" w:type="dxa"/>
          </w:tcPr>
          <w:p w:rsidR="00B00059" w:rsidRPr="003570FF" w:rsidRDefault="00B00059" w:rsidP="00001D6D"/>
        </w:tc>
        <w:tc>
          <w:tcPr>
            <w:tcW w:w="2861" w:type="dxa"/>
          </w:tcPr>
          <w:p w:rsidR="00B00059" w:rsidRPr="003570FF" w:rsidRDefault="00B00059" w:rsidP="00001D6D"/>
        </w:tc>
        <w:tc>
          <w:tcPr>
            <w:tcW w:w="1012" w:type="dxa"/>
          </w:tcPr>
          <w:p w:rsidR="00B00059" w:rsidRPr="003570FF" w:rsidRDefault="00B00059" w:rsidP="00001D6D"/>
        </w:tc>
        <w:tc>
          <w:tcPr>
            <w:tcW w:w="963" w:type="dxa"/>
          </w:tcPr>
          <w:p w:rsidR="00B00059" w:rsidRPr="003570FF" w:rsidRDefault="00B00059" w:rsidP="00001D6D"/>
        </w:tc>
        <w:tc>
          <w:tcPr>
            <w:tcW w:w="828" w:type="dxa"/>
          </w:tcPr>
          <w:p w:rsidR="00B00059" w:rsidRPr="003570FF" w:rsidRDefault="00B00059" w:rsidP="00001D6D"/>
        </w:tc>
        <w:tc>
          <w:tcPr>
            <w:tcW w:w="821" w:type="dxa"/>
          </w:tcPr>
          <w:p w:rsidR="00B00059" w:rsidRPr="003570FF" w:rsidRDefault="00B00059" w:rsidP="00001D6D"/>
        </w:tc>
        <w:tc>
          <w:tcPr>
            <w:tcW w:w="821" w:type="dxa"/>
          </w:tcPr>
          <w:p w:rsidR="00B00059" w:rsidRPr="003570FF" w:rsidRDefault="00B00059" w:rsidP="00001D6D"/>
        </w:tc>
        <w:tc>
          <w:tcPr>
            <w:tcW w:w="820" w:type="dxa"/>
          </w:tcPr>
          <w:p w:rsidR="00B00059" w:rsidRPr="003570FF" w:rsidRDefault="00B00059" w:rsidP="00001D6D"/>
        </w:tc>
        <w:tc>
          <w:tcPr>
            <w:tcW w:w="820" w:type="dxa"/>
          </w:tcPr>
          <w:p w:rsidR="00B00059" w:rsidRPr="003570FF" w:rsidRDefault="00B00059" w:rsidP="00001D6D"/>
        </w:tc>
        <w:tc>
          <w:tcPr>
            <w:tcW w:w="819" w:type="dxa"/>
          </w:tcPr>
          <w:p w:rsidR="00B00059" w:rsidRPr="003570FF" w:rsidRDefault="00B00059" w:rsidP="00001D6D"/>
        </w:tc>
        <w:tc>
          <w:tcPr>
            <w:tcW w:w="823" w:type="dxa"/>
          </w:tcPr>
          <w:p w:rsidR="00B00059" w:rsidRPr="003570FF" w:rsidRDefault="00B00059" w:rsidP="00001D6D"/>
        </w:tc>
        <w:tc>
          <w:tcPr>
            <w:tcW w:w="821" w:type="dxa"/>
          </w:tcPr>
          <w:p w:rsidR="00B00059" w:rsidRPr="003570FF" w:rsidRDefault="00B00059" w:rsidP="00001D6D"/>
        </w:tc>
        <w:tc>
          <w:tcPr>
            <w:tcW w:w="853" w:type="dxa"/>
          </w:tcPr>
          <w:p w:rsidR="00B00059" w:rsidRPr="003570FF" w:rsidRDefault="00B00059" w:rsidP="00001D6D"/>
        </w:tc>
        <w:tc>
          <w:tcPr>
            <w:tcW w:w="853" w:type="dxa"/>
          </w:tcPr>
          <w:p w:rsidR="00B00059" w:rsidRPr="003570FF" w:rsidRDefault="00B00059" w:rsidP="00001D6D"/>
        </w:tc>
        <w:tc>
          <w:tcPr>
            <w:tcW w:w="853" w:type="dxa"/>
          </w:tcPr>
          <w:p w:rsidR="00B00059" w:rsidRPr="003570FF" w:rsidRDefault="00B00059" w:rsidP="00001D6D"/>
        </w:tc>
        <w:tc>
          <w:tcPr>
            <w:tcW w:w="853" w:type="dxa"/>
          </w:tcPr>
          <w:p w:rsidR="00B00059" w:rsidRPr="003570FF" w:rsidRDefault="00B00059" w:rsidP="00001D6D"/>
        </w:tc>
      </w:tr>
      <w:tr w:rsidR="00B00059" w:rsidRPr="003570FF" w:rsidTr="00001D6D">
        <w:tc>
          <w:tcPr>
            <w:tcW w:w="15584" w:type="dxa"/>
            <w:gridSpan w:val="16"/>
          </w:tcPr>
          <w:p w:rsidR="00B00059" w:rsidRPr="003570FF" w:rsidRDefault="00B00059" w:rsidP="00001D6D">
            <w:pPr>
              <w:jc w:val="center"/>
            </w:pPr>
            <w:r w:rsidRPr="003570FF">
              <w:t xml:space="preserve">Подпрограмма 1 «Развитие муниципального управления и муниципальной службы в </w:t>
            </w:r>
            <w:r>
              <w:t>Мещеряковском сельском поселении</w:t>
            </w:r>
            <w:r w:rsidRPr="003570FF">
              <w:br/>
            </w:r>
          </w:p>
        </w:tc>
      </w:tr>
      <w:tr w:rsidR="00B00059" w:rsidRPr="003570FF" w:rsidTr="00001D6D">
        <w:tc>
          <w:tcPr>
            <w:tcW w:w="763" w:type="dxa"/>
          </w:tcPr>
          <w:p w:rsidR="00B00059" w:rsidRPr="003570FF" w:rsidRDefault="00B00059" w:rsidP="00001D6D">
            <w:r w:rsidRPr="003570FF">
              <w:t>1.1.</w:t>
            </w:r>
          </w:p>
        </w:tc>
        <w:tc>
          <w:tcPr>
            <w:tcW w:w="2861" w:type="dxa"/>
          </w:tcPr>
          <w:p w:rsidR="00B00059" w:rsidRPr="003570FF" w:rsidRDefault="00B00059" w:rsidP="00001D6D">
            <w:r w:rsidRPr="003570FF">
              <w:t>Доля лиц, назначенных на должности муниципальной службы из муниципальных резервов управленческих кадров</w:t>
            </w:r>
          </w:p>
        </w:tc>
        <w:tc>
          <w:tcPr>
            <w:tcW w:w="1012" w:type="dxa"/>
          </w:tcPr>
          <w:p w:rsidR="00B00059" w:rsidRPr="003570FF" w:rsidRDefault="00B00059" w:rsidP="00001D6D">
            <w:r w:rsidRPr="003570FF">
              <w:t>ведом-</w:t>
            </w:r>
            <w:proofErr w:type="spellStart"/>
            <w:r w:rsidRPr="003570FF">
              <w:t>ственный</w:t>
            </w:r>
            <w:proofErr w:type="spellEnd"/>
          </w:p>
        </w:tc>
        <w:tc>
          <w:tcPr>
            <w:tcW w:w="963" w:type="dxa"/>
          </w:tcPr>
          <w:p w:rsidR="00B00059" w:rsidRPr="003570FF" w:rsidRDefault="00B00059" w:rsidP="00001D6D">
            <w:proofErr w:type="spellStart"/>
            <w:r w:rsidRPr="003570FF">
              <w:t>процен</w:t>
            </w:r>
            <w:proofErr w:type="spellEnd"/>
            <w:r w:rsidRPr="003570FF">
              <w:t>-ты</w:t>
            </w:r>
          </w:p>
        </w:tc>
        <w:tc>
          <w:tcPr>
            <w:tcW w:w="828" w:type="dxa"/>
          </w:tcPr>
          <w:p w:rsidR="00B00059" w:rsidRPr="003570FF" w:rsidRDefault="00B00059" w:rsidP="00001D6D">
            <w:r w:rsidRPr="003570FF">
              <w:t>30</w:t>
            </w:r>
          </w:p>
        </w:tc>
        <w:tc>
          <w:tcPr>
            <w:tcW w:w="821" w:type="dxa"/>
          </w:tcPr>
          <w:p w:rsidR="00B00059" w:rsidRPr="003570FF" w:rsidRDefault="00B00059" w:rsidP="00001D6D">
            <w:r w:rsidRPr="003570FF">
              <w:t>30</w:t>
            </w:r>
          </w:p>
        </w:tc>
        <w:tc>
          <w:tcPr>
            <w:tcW w:w="821" w:type="dxa"/>
          </w:tcPr>
          <w:p w:rsidR="00B00059" w:rsidRPr="003570FF" w:rsidRDefault="00B00059" w:rsidP="00001D6D">
            <w:r w:rsidRPr="003570FF">
              <w:t>30</w:t>
            </w:r>
          </w:p>
        </w:tc>
        <w:tc>
          <w:tcPr>
            <w:tcW w:w="820" w:type="dxa"/>
          </w:tcPr>
          <w:p w:rsidR="00B00059" w:rsidRPr="003570FF" w:rsidRDefault="00B00059" w:rsidP="00001D6D">
            <w:r w:rsidRPr="003570FF">
              <w:t>35</w:t>
            </w:r>
          </w:p>
        </w:tc>
        <w:tc>
          <w:tcPr>
            <w:tcW w:w="820" w:type="dxa"/>
          </w:tcPr>
          <w:p w:rsidR="00B00059" w:rsidRPr="003570FF" w:rsidRDefault="00B00059" w:rsidP="00001D6D">
            <w:r w:rsidRPr="003570FF">
              <w:t>35</w:t>
            </w:r>
          </w:p>
        </w:tc>
        <w:tc>
          <w:tcPr>
            <w:tcW w:w="819" w:type="dxa"/>
          </w:tcPr>
          <w:p w:rsidR="00B00059" w:rsidRPr="003570FF" w:rsidRDefault="00B00059" w:rsidP="00001D6D">
            <w:r w:rsidRPr="003570FF">
              <w:t>35</w:t>
            </w:r>
          </w:p>
        </w:tc>
        <w:tc>
          <w:tcPr>
            <w:tcW w:w="823" w:type="dxa"/>
          </w:tcPr>
          <w:p w:rsidR="00B00059" w:rsidRPr="003570FF" w:rsidRDefault="00B00059" w:rsidP="00001D6D">
            <w:r w:rsidRPr="003570FF">
              <w:t>37</w:t>
            </w:r>
          </w:p>
        </w:tc>
        <w:tc>
          <w:tcPr>
            <w:tcW w:w="821" w:type="dxa"/>
          </w:tcPr>
          <w:p w:rsidR="00B00059" w:rsidRPr="003570FF" w:rsidRDefault="00B00059" w:rsidP="00001D6D">
            <w:r w:rsidRPr="003570FF">
              <w:t>37</w:t>
            </w:r>
          </w:p>
        </w:tc>
        <w:tc>
          <w:tcPr>
            <w:tcW w:w="853" w:type="dxa"/>
          </w:tcPr>
          <w:p w:rsidR="00B00059" w:rsidRPr="003570FF" w:rsidRDefault="00B00059" w:rsidP="00001D6D">
            <w:r w:rsidRPr="003570FF">
              <w:t>37</w:t>
            </w:r>
          </w:p>
        </w:tc>
        <w:tc>
          <w:tcPr>
            <w:tcW w:w="853" w:type="dxa"/>
          </w:tcPr>
          <w:p w:rsidR="00B00059" w:rsidRPr="003570FF" w:rsidRDefault="00B00059" w:rsidP="00001D6D">
            <w:r w:rsidRPr="003570FF">
              <w:t>39</w:t>
            </w:r>
          </w:p>
        </w:tc>
        <w:tc>
          <w:tcPr>
            <w:tcW w:w="853" w:type="dxa"/>
          </w:tcPr>
          <w:p w:rsidR="00B00059" w:rsidRPr="003570FF" w:rsidRDefault="00B00059" w:rsidP="00001D6D">
            <w:r w:rsidRPr="003570FF">
              <w:t>39</w:t>
            </w:r>
          </w:p>
        </w:tc>
        <w:tc>
          <w:tcPr>
            <w:tcW w:w="853" w:type="dxa"/>
          </w:tcPr>
          <w:p w:rsidR="00B00059" w:rsidRPr="003570FF" w:rsidRDefault="00B00059" w:rsidP="00001D6D">
            <w:r w:rsidRPr="003570FF">
              <w:t>39</w:t>
            </w:r>
          </w:p>
        </w:tc>
      </w:tr>
      <w:tr w:rsidR="00B00059" w:rsidRPr="003570FF" w:rsidTr="00001D6D">
        <w:tc>
          <w:tcPr>
            <w:tcW w:w="763" w:type="dxa"/>
          </w:tcPr>
          <w:p w:rsidR="00B00059" w:rsidRPr="003570FF" w:rsidRDefault="00B00059" w:rsidP="00001D6D">
            <w:r w:rsidRPr="003570FF">
              <w:t>1.2.</w:t>
            </w:r>
          </w:p>
        </w:tc>
        <w:tc>
          <w:tcPr>
            <w:tcW w:w="2861" w:type="dxa"/>
          </w:tcPr>
          <w:p w:rsidR="00B00059" w:rsidRPr="003570FF" w:rsidRDefault="00B00059" w:rsidP="00001D6D">
            <w:r w:rsidRPr="003570FF">
              <w:t>Доля муниципальных служащих, имеющих высшее образование</w:t>
            </w:r>
          </w:p>
        </w:tc>
        <w:tc>
          <w:tcPr>
            <w:tcW w:w="1012" w:type="dxa"/>
          </w:tcPr>
          <w:p w:rsidR="00B00059" w:rsidRPr="003570FF" w:rsidRDefault="00B00059" w:rsidP="00001D6D">
            <w:r>
              <w:t>статистический</w:t>
            </w:r>
          </w:p>
        </w:tc>
        <w:tc>
          <w:tcPr>
            <w:tcW w:w="963" w:type="dxa"/>
          </w:tcPr>
          <w:p w:rsidR="00B00059" w:rsidRPr="003570FF" w:rsidRDefault="00B00059" w:rsidP="00001D6D">
            <w:proofErr w:type="spellStart"/>
            <w:r w:rsidRPr="003570FF">
              <w:t>процен</w:t>
            </w:r>
            <w:proofErr w:type="spellEnd"/>
            <w:r w:rsidRPr="003570FF">
              <w:t>-ты</w:t>
            </w:r>
          </w:p>
        </w:tc>
        <w:tc>
          <w:tcPr>
            <w:tcW w:w="828" w:type="dxa"/>
          </w:tcPr>
          <w:p w:rsidR="00B00059" w:rsidRPr="00943580" w:rsidRDefault="00B00059" w:rsidP="00001D6D">
            <w:r w:rsidRPr="00943580">
              <w:t>43</w:t>
            </w:r>
          </w:p>
        </w:tc>
        <w:tc>
          <w:tcPr>
            <w:tcW w:w="821" w:type="dxa"/>
          </w:tcPr>
          <w:p w:rsidR="00B00059" w:rsidRPr="00943580" w:rsidRDefault="00B00059" w:rsidP="00001D6D">
            <w:r w:rsidRPr="00943580">
              <w:t>43</w:t>
            </w:r>
          </w:p>
        </w:tc>
        <w:tc>
          <w:tcPr>
            <w:tcW w:w="821" w:type="dxa"/>
          </w:tcPr>
          <w:p w:rsidR="00B00059" w:rsidRPr="00943580" w:rsidRDefault="00B00059" w:rsidP="00001D6D">
            <w:r w:rsidRPr="00943580">
              <w:t>43</w:t>
            </w:r>
          </w:p>
        </w:tc>
        <w:tc>
          <w:tcPr>
            <w:tcW w:w="820" w:type="dxa"/>
          </w:tcPr>
          <w:p w:rsidR="00B00059" w:rsidRPr="003570FF" w:rsidRDefault="00B00059" w:rsidP="00001D6D">
            <w:r>
              <w:t>43</w:t>
            </w:r>
          </w:p>
        </w:tc>
        <w:tc>
          <w:tcPr>
            <w:tcW w:w="820" w:type="dxa"/>
          </w:tcPr>
          <w:p w:rsidR="00B00059" w:rsidRPr="003570FF" w:rsidRDefault="00B00059" w:rsidP="00001D6D">
            <w:r>
              <w:t>43</w:t>
            </w:r>
          </w:p>
        </w:tc>
        <w:tc>
          <w:tcPr>
            <w:tcW w:w="819" w:type="dxa"/>
          </w:tcPr>
          <w:p w:rsidR="00B00059" w:rsidRPr="003570FF" w:rsidRDefault="00B00059" w:rsidP="00001D6D">
            <w:r>
              <w:t>45</w:t>
            </w:r>
          </w:p>
        </w:tc>
        <w:tc>
          <w:tcPr>
            <w:tcW w:w="823" w:type="dxa"/>
          </w:tcPr>
          <w:p w:rsidR="00B00059" w:rsidRPr="003570FF" w:rsidRDefault="00B00059" w:rsidP="00001D6D">
            <w:r>
              <w:t>45</w:t>
            </w:r>
          </w:p>
        </w:tc>
        <w:tc>
          <w:tcPr>
            <w:tcW w:w="821" w:type="dxa"/>
          </w:tcPr>
          <w:p w:rsidR="00B00059" w:rsidRPr="003570FF" w:rsidRDefault="00B00059" w:rsidP="00001D6D">
            <w:r>
              <w:t>45</w:t>
            </w:r>
          </w:p>
        </w:tc>
        <w:tc>
          <w:tcPr>
            <w:tcW w:w="853" w:type="dxa"/>
          </w:tcPr>
          <w:p w:rsidR="00B00059" w:rsidRPr="003570FF" w:rsidRDefault="00B00059" w:rsidP="00001D6D">
            <w:r>
              <w:t>50</w:t>
            </w:r>
          </w:p>
        </w:tc>
        <w:tc>
          <w:tcPr>
            <w:tcW w:w="853" w:type="dxa"/>
          </w:tcPr>
          <w:p w:rsidR="00B00059" w:rsidRPr="003570FF" w:rsidRDefault="00B00059" w:rsidP="00001D6D">
            <w:r>
              <w:t>50</w:t>
            </w:r>
          </w:p>
        </w:tc>
        <w:tc>
          <w:tcPr>
            <w:tcW w:w="853" w:type="dxa"/>
          </w:tcPr>
          <w:p w:rsidR="00B00059" w:rsidRPr="003570FF" w:rsidRDefault="00B00059" w:rsidP="00001D6D">
            <w:r>
              <w:t>50</w:t>
            </w:r>
          </w:p>
        </w:tc>
        <w:tc>
          <w:tcPr>
            <w:tcW w:w="853" w:type="dxa"/>
          </w:tcPr>
          <w:p w:rsidR="00B00059" w:rsidRPr="003570FF" w:rsidRDefault="00B00059" w:rsidP="00001D6D">
            <w:r>
              <w:t>55</w:t>
            </w:r>
          </w:p>
        </w:tc>
      </w:tr>
      <w:tr w:rsidR="00B00059" w:rsidRPr="003570FF" w:rsidTr="00001D6D">
        <w:tc>
          <w:tcPr>
            <w:tcW w:w="763" w:type="dxa"/>
          </w:tcPr>
          <w:p w:rsidR="00B00059" w:rsidRPr="003570FF" w:rsidRDefault="00B00059" w:rsidP="00001D6D">
            <w:r w:rsidRPr="003570FF">
              <w:t>1.3.</w:t>
            </w:r>
          </w:p>
        </w:tc>
        <w:tc>
          <w:tcPr>
            <w:tcW w:w="2861" w:type="dxa"/>
          </w:tcPr>
          <w:p w:rsidR="00B00059" w:rsidRPr="003570FF" w:rsidRDefault="00B00059" w:rsidP="00001D6D">
            <w:r w:rsidRPr="003570FF">
              <w:t xml:space="preserve">Доля размещенных (опубликованных) нормативных правовых актов </w:t>
            </w:r>
            <w:r>
              <w:t>Администрации Мещеряковского сельского поселения</w:t>
            </w:r>
            <w:r w:rsidRPr="003570FF">
              <w:t xml:space="preserve"> и иной </w:t>
            </w:r>
          </w:p>
          <w:p w:rsidR="00B00059" w:rsidRPr="003570FF" w:rsidRDefault="00B00059" w:rsidP="00001D6D">
            <w:r w:rsidRPr="003570FF">
              <w:t xml:space="preserve">правовой информации на официальном </w:t>
            </w:r>
            <w:r>
              <w:t>сайте Администрации Мещеряковского сельского поселения</w:t>
            </w:r>
            <w:r w:rsidRPr="003570FF">
              <w:t xml:space="preserve"> (</w:t>
            </w:r>
            <w:proofErr w:type="spellStart"/>
            <w:r>
              <w:rPr>
                <w:lang w:val="en-US"/>
              </w:rPr>
              <w:t>meher</w:t>
            </w:r>
            <w:proofErr w:type="spellEnd"/>
            <w:r w:rsidRPr="000F68A5">
              <w:t>akovskoesp.ru</w:t>
            </w:r>
            <w:r w:rsidRPr="003570FF">
              <w:t xml:space="preserve">) в информационно-телекоммуникационной сети «Интернет» к общему количеству нормативных правовых актов </w:t>
            </w:r>
            <w:r>
              <w:t xml:space="preserve">Администрации Мещеряковского </w:t>
            </w:r>
            <w:r>
              <w:lastRenderedPageBreak/>
              <w:t>сельского поселения</w:t>
            </w:r>
            <w:r w:rsidRPr="003570FF">
              <w:t xml:space="preserve"> и иной правовой информации, подлежащих размещению (опубликованию) в соответствии с законодательством</w:t>
            </w:r>
          </w:p>
        </w:tc>
        <w:tc>
          <w:tcPr>
            <w:tcW w:w="1012" w:type="dxa"/>
          </w:tcPr>
          <w:p w:rsidR="00B00059" w:rsidRPr="003570FF" w:rsidRDefault="00B00059" w:rsidP="00001D6D">
            <w:r w:rsidRPr="003570FF">
              <w:lastRenderedPageBreak/>
              <w:t>ведом-</w:t>
            </w:r>
            <w:proofErr w:type="spellStart"/>
            <w:r w:rsidRPr="003570FF">
              <w:t>ственный</w:t>
            </w:r>
            <w:proofErr w:type="spellEnd"/>
          </w:p>
        </w:tc>
        <w:tc>
          <w:tcPr>
            <w:tcW w:w="963" w:type="dxa"/>
          </w:tcPr>
          <w:p w:rsidR="00B00059" w:rsidRPr="003570FF" w:rsidRDefault="00B00059" w:rsidP="00001D6D">
            <w:proofErr w:type="spellStart"/>
            <w:r w:rsidRPr="003570FF">
              <w:t>процен</w:t>
            </w:r>
            <w:proofErr w:type="spellEnd"/>
            <w:r w:rsidRPr="003570FF">
              <w:t>-ты</w:t>
            </w:r>
          </w:p>
        </w:tc>
        <w:tc>
          <w:tcPr>
            <w:tcW w:w="828" w:type="dxa"/>
          </w:tcPr>
          <w:p w:rsidR="00B00059" w:rsidRPr="003570FF" w:rsidRDefault="00B00059" w:rsidP="00001D6D">
            <w:r>
              <w:t>70</w:t>
            </w:r>
          </w:p>
        </w:tc>
        <w:tc>
          <w:tcPr>
            <w:tcW w:w="821" w:type="dxa"/>
          </w:tcPr>
          <w:p w:rsidR="00B00059" w:rsidRPr="003570FF" w:rsidRDefault="00B00059" w:rsidP="00001D6D">
            <w:r>
              <w:t>80</w:t>
            </w:r>
          </w:p>
        </w:tc>
        <w:tc>
          <w:tcPr>
            <w:tcW w:w="821" w:type="dxa"/>
          </w:tcPr>
          <w:p w:rsidR="00B00059" w:rsidRPr="003570FF" w:rsidRDefault="00B00059" w:rsidP="00001D6D"/>
        </w:tc>
        <w:tc>
          <w:tcPr>
            <w:tcW w:w="820" w:type="dxa"/>
          </w:tcPr>
          <w:p w:rsidR="00B00059" w:rsidRPr="003570FF" w:rsidRDefault="00B00059" w:rsidP="00001D6D"/>
        </w:tc>
        <w:tc>
          <w:tcPr>
            <w:tcW w:w="820" w:type="dxa"/>
          </w:tcPr>
          <w:p w:rsidR="00B00059" w:rsidRPr="003570FF" w:rsidRDefault="00B00059" w:rsidP="00001D6D"/>
        </w:tc>
        <w:tc>
          <w:tcPr>
            <w:tcW w:w="819" w:type="dxa"/>
          </w:tcPr>
          <w:p w:rsidR="00B00059" w:rsidRPr="003570FF" w:rsidRDefault="00B00059" w:rsidP="00001D6D"/>
        </w:tc>
        <w:tc>
          <w:tcPr>
            <w:tcW w:w="823" w:type="dxa"/>
          </w:tcPr>
          <w:p w:rsidR="00B00059" w:rsidRPr="003570FF" w:rsidRDefault="00B00059" w:rsidP="00001D6D"/>
        </w:tc>
        <w:tc>
          <w:tcPr>
            <w:tcW w:w="821" w:type="dxa"/>
          </w:tcPr>
          <w:p w:rsidR="00B00059" w:rsidRPr="003570FF" w:rsidRDefault="00B00059" w:rsidP="00001D6D"/>
        </w:tc>
        <w:tc>
          <w:tcPr>
            <w:tcW w:w="853" w:type="dxa"/>
          </w:tcPr>
          <w:p w:rsidR="00B00059" w:rsidRPr="003570FF" w:rsidRDefault="00B00059" w:rsidP="00001D6D"/>
        </w:tc>
        <w:tc>
          <w:tcPr>
            <w:tcW w:w="853" w:type="dxa"/>
          </w:tcPr>
          <w:p w:rsidR="00B00059" w:rsidRPr="003570FF" w:rsidRDefault="00B00059" w:rsidP="00001D6D"/>
        </w:tc>
        <w:tc>
          <w:tcPr>
            <w:tcW w:w="853" w:type="dxa"/>
          </w:tcPr>
          <w:p w:rsidR="00B00059" w:rsidRPr="003570FF" w:rsidRDefault="00B00059" w:rsidP="00001D6D"/>
        </w:tc>
        <w:tc>
          <w:tcPr>
            <w:tcW w:w="853" w:type="dxa"/>
          </w:tcPr>
          <w:p w:rsidR="00B00059" w:rsidRPr="003570FF" w:rsidRDefault="00B00059" w:rsidP="00001D6D"/>
        </w:tc>
      </w:tr>
    </w:tbl>
    <w:p w:rsidR="00B00059" w:rsidRDefault="00B00059" w:rsidP="00B00059"/>
    <w:p w:rsidR="00B00059" w:rsidRDefault="00B00059" w:rsidP="00B00059"/>
    <w:p w:rsidR="00B00059" w:rsidRDefault="00B00059" w:rsidP="00B00059"/>
    <w:p w:rsidR="00B00059" w:rsidRPr="001C2476" w:rsidRDefault="00B00059" w:rsidP="00B00059">
      <w:pPr>
        <w:widowControl w:val="0"/>
        <w:autoSpaceDE w:val="0"/>
        <w:autoSpaceDN w:val="0"/>
        <w:adjustRightInd w:val="0"/>
        <w:jc w:val="center"/>
      </w:pPr>
      <w:r w:rsidRPr="001C2476">
        <w:t>Перечень</w:t>
      </w:r>
    </w:p>
    <w:p w:rsidR="00B00059" w:rsidRPr="001C2476" w:rsidRDefault="00B00059" w:rsidP="00B00059">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rsidR="00B00059" w:rsidRPr="001C2476" w:rsidRDefault="00B00059" w:rsidP="00B00059">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B00059" w:rsidRPr="00C12178" w:rsidTr="00001D6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w:t>
            </w:r>
            <w:r w:rsidRPr="00C12178">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Номер и наименование    </w:t>
            </w:r>
            <w:r w:rsidRPr="00C12178">
              <w:br/>
              <w:t>основного мероприятия,</w:t>
            </w:r>
          </w:p>
          <w:p w:rsidR="00B00059" w:rsidRPr="00C12178" w:rsidRDefault="00B00059" w:rsidP="00001D6D">
            <w:pPr>
              <w:widowControl w:val="0"/>
              <w:autoSpaceDE w:val="0"/>
              <w:autoSpaceDN w:val="0"/>
              <w:adjustRightInd w:val="0"/>
              <w:jc w:val="center"/>
            </w:pPr>
            <w:r w:rsidRPr="00C12178">
              <w:t>мероприятия ведомственной целевой программы</w:t>
            </w:r>
          </w:p>
          <w:p w:rsidR="00B00059" w:rsidRPr="00C12178" w:rsidRDefault="00B00059" w:rsidP="00001D6D">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Последствия </w:t>
            </w:r>
            <w:r w:rsidRPr="00C12178">
              <w:br/>
            </w:r>
            <w:proofErr w:type="spellStart"/>
            <w:r w:rsidRPr="00C12178">
              <w:t>нереализации</w:t>
            </w:r>
            <w:proofErr w:type="spellEnd"/>
            <w:r w:rsidRPr="00C12178">
              <w:t xml:space="preserve">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B00059" w:rsidRPr="00C12178" w:rsidTr="00001D6D">
        <w:trPr>
          <w:tblCellSpacing w:w="5" w:type="nil"/>
        </w:trPr>
        <w:tc>
          <w:tcPr>
            <w:tcW w:w="600" w:type="dxa"/>
            <w:vMerge/>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8</w:t>
            </w: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Мещеряковском сельском поселении</w:t>
            </w:r>
            <w:r w:rsidRPr="00C12178">
              <w:t>»</w:t>
            </w: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Цель 1. Повышение качества муниципального управления</w:t>
            </w: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Мещеряковского сельского поселения</w:t>
            </w: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B00059" w:rsidRPr="00C12178" w:rsidRDefault="00B00059" w:rsidP="00001D6D">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B00059" w:rsidRPr="00C12178" w:rsidRDefault="00B00059" w:rsidP="00001D6D">
            <w:pPr>
              <w:rPr>
                <w:color w:val="000000"/>
                <w:lang w:eastAsia="en-US"/>
              </w:rPr>
            </w:pPr>
            <w:r w:rsidRPr="00C12178">
              <w:t>1</w:t>
            </w:r>
          </w:p>
        </w:tc>
      </w:tr>
      <w:tr w:rsidR="00B00059" w:rsidRPr="00C12178" w:rsidTr="00001D6D">
        <w:trPr>
          <w:tblCellSpacing w:w="5" w:type="nil"/>
        </w:trPr>
        <w:tc>
          <w:tcPr>
            <w:tcW w:w="15186" w:type="dxa"/>
            <w:gridSpan w:val="9"/>
            <w:tcBorders>
              <w:left w:val="single" w:sz="4" w:space="0" w:color="auto"/>
              <w:bottom w:val="single" w:sz="4" w:space="0" w:color="auto"/>
              <w:right w:val="single" w:sz="4" w:space="0" w:color="auto"/>
            </w:tcBorders>
          </w:tcPr>
          <w:p w:rsidR="00B00059" w:rsidRPr="00C12178" w:rsidRDefault="00B00059" w:rsidP="00001D6D">
            <w:pPr>
              <w:jc w:val="center"/>
            </w:pPr>
            <w:r w:rsidRPr="00C12178">
              <w:t>Задача 2 подпрограммы 1</w:t>
            </w:r>
          </w:p>
          <w:p w:rsidR="00B00059" w:rsidRPr="00C12178" w:rsidRDefault="00B00059" w:rsidP="00001D6D">
            <w:pPr>
              <w:jc w:val="center"/>
            </w:pPr>
            <w:r w:rsidRPr="00C12178">
              <w:t xml:space="preserve">Повышение эффективности деятельности органов местного самоуправления в </w:t>
            </w:r>
            <w:r>
              <w:t>Мещеряковском сельском поселении</w:t>
            </w: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lastRenderedPageBreak/>
              <w:t>2.</w:t>
            </w:r>
          </w:p>
        </w:tc>
        <w:tc>
          <w:tcPr>
            <w:tcW w:w="3369"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rPr>
                <w:color w:val="000000"/>
                <w:lang w:eastAsia="en-US"/>
              </w:rPr>
            </w:pPr>
            <w:r w:rsidRPr="00C12178">
              <w:rPr>
                <w:color w:val="000000"/>
                <w:lang w:eastAsia="en-US"/>
              </w:rPr>
              <w:t>Основное мероприятие 1.2.</w:t>
            </w:r>
          </w:p>
          <w:p w:rsidR="00B00059" w:rsidRPr="00C12178" w:rsidRDefault="00B00059" w:rsidP="00001D6D">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B00059" w:rsidRPr="00C12178" w:rsidRDefault="00B00059" w:rsidP="00001D6D">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rPr>
                <w:color w:val="000000"/>
                <w:lang w:eastAsia="en-US"/>
              </w:rPr>
            </w:pPr>
            <w:r w:rsidRPr="00C12178">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r w:rsidRPr="00C12178">
              <w:t>2</w:t>
            </w:r>
          </w:p>
        </w:tc>
      </w:tr>
      <w:tr w:rsidR="00B00059" w:rsidRPr="00C12178" w:rsidTr="00001D6D">
        <w:trPr>
          <w:tblCellSpacing w:w="5" w:type="nil"/>
        </w:trPr>
        <w:tc>
          <w:tcPr>
            <w:tcW w:w="600"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rsidR="00B00059" w:rsidRPr="008C6FA5" w:rsidRDefault="00B00059" w:rsidP="00001D6D">
            <w:pPr>
              <w:widowControl w:val="0"/>
              <w:autoSpaceDE w:val="0"/>
              <w:autoSpaceDN w:val="0"/>
              <w:adjustRightInd w:val="0"/>
              <w:rPr>
                <w:color w:val="000000"/>
                <w:highlight w:val="yellow"/>
                <w:lang w:eastAsia="en-US"/>
              </w:rPr>
            </w:pPr>
            <w:r w:rsidRPr="00E2341F">
              <w:rPr>
                <w:color w:val="000000"/>
                <w:lang w:eastAsia="en-US"/>
              </w:rPr>
              <w:t xml:space="preserve">Основное </w:t>
            </w:r>
            <w:r w:rsidRPr="00C91330">
              <w:rPr>
                <w:color w:val="000000"/>
                <w:lang w:eastAsia="en-US"/>
              </w:rPr>
              <w:t>мероприятие 1.3.</w:t>
            </w:r>
          </w:p>
          <w:p w:rsidR="00B00059" w:rsidRPr="00C12178" w:rsidRDefault="00B00059" w:rsidP="00001D6D">
            <w:pPr>
              <w:widowControl w:val="0"/>
              <w:autoSpaceDE w:val="0"/>
              <w:autoSpaceDN w:val="0"/>
              <w:adjustRightInd w:val="0"/>
              <w:rPr>
                <w:color w:val="000000"/>
                <w:lang w:eastAsia="en-US"/>
              </w:rPr>
            </w:pPr>
            <w:r>
              <w:rPr>
                <w:sz w:val="22"/>
              </w:rP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B00059" w:rsidRPr="00C12178" w:rsidRDefault="00B00059" w:rsidP="00001D6D">
            <w:pPr>
              <w:jc w:val="both"/>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rPr>
                <w:color w:val="000000"/>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rPr>
                <w:color w:val="000000"/>
              </w:rPr>
            </w:pPr>
            <w:r>
              <w:rPr>
                <w:color w:val="000000"/>
              </w:rPr>
              <w:t>1.3</w:t>
            </w:r>
          </w:p>
        </w:tc>
      </w:tr>
      <w:tr w:rsidR="00B00059" w:rsidRPr="00C12178" w:rsidTr="00001D6D">
        <w:trPr>
          <w:tblCellSpacing w:w="5" w:type="nil"/>
        </w:trPr>
        <w:tc>
          <w:tcPr>
            <w:tcW w:w="15186" w:type="dxa"/>
            <w:gridSpan w:val="9"/>
            <w:tcBorders>
              <w:left w:val="single" w:sz="4" w:space="0" w:color="auto"/>
              <w:bottom w:val="single" w:sz="4" w:space="0" w:color="auto"/>
              <w:right w:val="single" w:sz="4" w:space="0" w:color="auto"/>
            </w:tcBorders>
          </w:tcPr>
          <w:p w:rsidR="00B00059" w:rsidRPr="00C12178" w:rsidRDefault="00B00059" w:rsidP="00001D6D">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Мещеряковском сельском поселении</w:t>
            </w:r>
          </w:p>
        </w:tc>
      </w:tr>
      <w:tr w:rsidR="00B00059" w:rsidRPr="00C12178" w:rsidTr="00001D6D">
        <w:trPr>
          <w:tblCellSpacing w:w="5" w:type="nil"/>
        </w:trPr>
        <w:tc>
          <w:tcPr>
            <w:tcW w:w="600" w:type="dxa"/>
            <w:tcBorders>
              <w:left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4</w:t>
            </w:r>
          </w:p>
        </w:tc>
        <w:tc>
          <w:tcPr>
            <w:tcW w:w="3369" w:type="dxa"/>
            <w:tcBorders>
              <w:left w:val="single" w:sz="4" w:space="0" w:color="auto"/>
              <w:right w:val="single" w:sz="4" w:space="0" w:color="auto"/>
            </w:tcBorders>
          </w:tcPr>
          <w:p w:rsidR="00B00059" w:rsidRPr="00C12178" w:rsidRDefault="00B00059" w:rsidP="00001D6D">
            <w:pPr>
              <w:jc w:val="both"/>
              <w:rPr>
                <w:color w:val="000000"/>
                <w:lang w:eastAsia="en-US"/>
              </w:rPr>
            </w:pPr>
            <w:r w:rsidRPr="00C12178">
              <w:rPr>
                <w:color w:val="000000"/>
              </w:rPr>
              <w:t>Основное мероприятие 1.4.</w:t>
            </w:r>
          </w:p>
          <w:p w:rsidR="00B00059" w:rsidRPr="00C12178" w:rsidRDefault="00B00059" w:rsidP="00001D6D">
            <w:pPr>
              <w:widowControl w:val="0"/>
              <w:autoSpaceDE w:val="0"/>
              <w:autoSpaceDN w:val="0"/>
              <w:adjustRightInd w:val="0"/>
            </w:pPr>
            <w:r>
              <w:t>Опубликование   информационных материалов</w:t>
            </w:r>
          </w:p>
        </w:tc>
        <w:tc>
          <w:tcPr>
            <w:tcW w:w="1985" w:type="dxa"/>
            <w:tcBorders>
              <w:left w:val="single" w:sz="4" w:space="0" w:color="auto"/>
              <w:right w:val="single" w:sz="4" w:space="0" w:color="auto"/>
            </w:tcBorders>
          </w:tcPr>
          <w:p w:rsidR="00B00059" w:rsidRPr="00C12178" w:rsidRDefault="00B00059" w:rsidP="00001D6D">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2019</w:t>
            </w:r>
          </w:p>
        </w:tc>
        <w:tc>
          <w:tcPr>
            <w:tcW w:w="1418" w:type="dxa"/>
            <w:tcBorders>
              <w:left w:val="single" w:sz="4" w:space="0" w:color="auto"/>
              <w:right w:val="single" w:sz="4" w:space="0" w:color="auto"/>
            </w:tcBorders>
          </w:tcPr>
          <w:p w:rsidR="00B00059" w:rsidRPr="00C12178" w:rsidRDefault="00B00059" w:rsidP="00001D6D">
            <w:pPr>
              <w:widowControl w:val="0"/>
              <w:autoSpaceDE w:val="0"/>
              <w:autoSpaceDN w:val="0"/>
              <w:adjustRightInd w:val="0"/>
              <w:jc w:val="center"/>
            </w:pPr>
            <w:r w:rsidRPr="00C12178">
              <w:t>2030</w:t>
            </w:r>
          </w:p>
        </w:tc>
        <w:tc>
          <w:tcPr>
            <w:tcW w:w="2139" w:type="dxa"/>
            <w:gridSpan w:val="2"/>
            <w:tcBorders>
              <w:left w:val="single" w:sz="4" w:space="0" w:color="auto"/>
              <w:right w:val="single" w:sz="4" w:space="0" w:color="auto"/>
            </w:tcBorders>
          </w:tcPr>
          <w:p w:rsidR="00B00059" w:rsidRPr="00C12178" w:rsidRDefault="00B00059" w:rsidP="00001D6D">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rsidR="00B00059" w:rsidRPr="00C12178" w:rsidRDefault="00B00059" w:rsidP="00001D6D">
            <w:pPr>
              <w:jc w:val="both"/>
              <w:rPr>
                <w:color w:val="000000"/>
                <w:lang w:eastAsia="en-US"/>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right w:val="single" w:sz="4" w:space="0" w:color="auto"/>
            </w:tcBorders>
          </w:tcPr>
          <w:p w:rsidR="00B00059" w:rsidRPr="00C12178" w:rsidRDefault="00B00059" w:rsidP="00001D6D">
            <w:pPr>
              <w:widowControl w:val="0"/>
              <w:autoSpaceDE w:val="0"/>
              <w:autoSpaceDN w:val="0"/>
              <w:adjustRightInd w:val="0"/>
            </w:pPr>
            <w:r w:rsidRPr="00C12178">
              <w:t>1.3.</w:t>
            </w:r>
          </w:p>
        </w:tc>
      </w:tr>
      <w:tr w:rsidR="00B00059" w:rsidRPr="00C12178" w:rsidTr="00001D6D">
        <w:trPr>
          <w:tblCellSpacing w:w="5" w:type="nil"/>
        </w:trPr>
        <w:tc>
          <w:tcPr>
            <w:tcW w:w="600" w:type="dxa"/>
            <w:tcBorders>
              <w:left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3369" w:type="dxa"/>
            <w:tcBorders>
              <w:left w:val="single" w:sz="4" w:space="0" w:color="auto"/>
              <w:right w:val="single" w:sz="4" w:space="0" w:color="auto"/>
            </w:tcBorders>
          </w:tcPr>
          <w:p w:rsidR="00B00059" w:rsidRPr="00C12178" w:rsidRDefault="00B00059" w:rsidP="00001D6D">
            <w:pPr>
              <w:jc w:val="both"/>
              <w:rPr>
                <w:color w:val="000000"/>
              </w:rPr>
            </w:pPr>
          </w:p>
        </w:tc>
        <w:tc>
          <w:tcPr>
            <w:tcW w:w="1985" w:type="dxa"/>
            <w:tcBorders>
              <w:left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417" w:type="dxa"/>
            <w:tcBorders>
              <w:left w:val="single" w:sz="4" w:space="0" w:color="auto"/>
              <w:right w:val="single" w:sz="4" w:space="0" w:color="auto"/>
            </w:tcBorders>
          </w:tcPr>
          <w:p w:rsidR="00B00059" w:rsidRPr="00C12178" w:rsidRDefault="00B00059" w:rsidP="00001D6D">
            <w:pPr>
              <w:widowControl w:val="0"/>
              <w:autoSpaceDE w:val="0"/>
              <w:autoSpaceDN w:val="0"/>
              <w:adjustRightInd w:val="0"/>
              <w:jc w:val="center"/>
            </w:pPr>
          </w:p>
        </w:tc>
        <w:tc>
          <w:tcPr>
            <w:tcW w:w="1418" w:type="dxa"/>
            <w:tcBorders>
              <w:left w:val="single" w:sz="4" w:space="0" w:color="auto"/>
              <w:right w:val="single" w:sz="4" w:space="0" w:color="auto"/>
            </w:tcBorders>
          </w:tcPr>
          <w:p w:rsidR="00B00059" w:rsidRPr="00C12178" w:rsidRDefault="00B00059" w:rsidP="00001D6D">
            <w:pPr>
              <w:widowControl w:val="0"/>
              <w:autoSpaceDE w:val="0"/>
              <w:autoSpaceDN w:val="0"/>
              <w:adjustRightInd w:val="0"/>
              <w:jc w:val="center"/>
            </w:pPr>
          </w:p>
        </w:tc>
        <w:tc>
          <w:tcPr>
            <w:tcW w:w="2139" w:type="dxa"/>
            <w:gridSpan w:val="2"/>
            <w:tcBorders>
              <w:left w:val="single" w:sz="4" w:space="0" w:color="auto"/>
              <w:right w:val="single" w:sz="4" w:space="0" w:color="auto"/>
            </w:tcBorders>
          </w:tcPr>
          <w:p w:rsidR="00B00059" w:rsidRPr="00C12178" w:rsidRDefault="00B00059" w:rsidP="00001D6D">
            <w:pPr>
              <w:jc w:val="both"/>
              <w:rPr>
                <w:color w:val="000000"/>
                <w:lang w:eastAsia="en-US"/>
              </w:rPr>
            </w:pPr>
          </w:p>
        </w:tc>
        <w:tc>
          <w:tcPr>
            <w:tcW w:w="2212" w:type="dxa"/>
            <w:tcBorders>
              <w:left w:val="single" w:sz="4" w:space="0" w:color="auto"/>
              <w:right w:val="single" w:sz="4" w:space="0" w:color="auto"/>
            </w:tcBorders>
          </w:tcPr>
          <w:p w:rsidR="00B00059" w:rsidRPr="00C12178" w:rsidRDefault="00B00059" w:rsidP="00001D6D">
            <w:pPr>
              <w:jc w:val="both"/>
              <w:rPr>
                <w:color w:val="000000"/>
              </w:rPr>
            </w:pPr>
          </w:p>
        </w:tc>
        <w:tc>
          <w:tcPr>
            <w:tcW w:w="2046" w:type="dxa"/>
            <w:tcBorders>
              <w:left w:val="single" w:sz="4" w:space="0" w:color="auto"/>
              <w:right w:val="single" w:sz="4" w:space="0" w:color="auto"/>
            </w:tcBorders>
          </w:tcPr>
          <w:p w:rsidR="00B00059" w:rsidRPr="00C12178" w:rsidRDefault="00B00059" w:rsidP="00001D6D">
            <w:pPr>
              <w:widowControl w:val="0"/>
              <w:autoSpaceDE w:val="0"/>
              <w:autoSpaceDN w:val="0"/>
              <w:adjustRightInd w:val="0"/>
            </w:pPr>
          </w:p>
        </w:tc>
      </w:tr>
      <w:tr w:rsidR="00B00059" w:rsidRPr="00C12178" w:rsidTr="00001D6D">
        <w:trPr>
          <w:tblCellSpacing w:w="5" w:type="nil"/>
        </w:trPr>
        <w:tc>
          <w:tcPr>
            <w:tcW w:w="600"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B00059" w:rsidRPr="00C12178" w:rsidRDefault="00B00059" w:rsidP="00001D6D">
            <w:pPr>
              <w:jc w:val="both"/>
              <w:rPr>
                <w:color w:val="000000"/>
              </w:rPr>
            </w:pPr>
          </w:p>
        </w:tc>
        <w:tc>
          <w:tcPr>
            <w:tcW w:w="1985"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pPr>
          </w:p>
        </w:tc>
        <w:tc>
          <w:tcPr>
            <w:tcW w:w="2139" w:type="dxa"/>
            <w:gridSpan w:val="2"/>
            <w:tcBorders>
              <w:left w:val="single" w:sz="4" w:space="0" w:color="auto"/>
              <w:bottom w:val="single" w:sz="4" w:space="0" w:color="auto"/>
              <w:right w:val="single" w:sz="4" w:space="0" w:color="auto"/>
            </w:tcBorders>
          </w:tcPr>
          <w:p w:rsidR="00B00059" w:rsidRPr="00C12178" w:rsidRDefault="00B00059" w:rsidP="00001D6D">
            <w:pPr>
              <w:jc w:val="both"/>
              <w:rPr>
                <w:color w:val="000000"/>
                <w:lang w:eastAsia="en-US"/>
              </w:rPr>
            </w:pPr>
          </w:p>
        </w:tc>
        <w:tc>
          <w:tcPr>
            <w:tcW w:w="2212" w:type="dxa"/>
            <w:tcBorders>
              <w:left w:val="single" w:sz="4" w:space="0" w:color="auto"/>
              <w:bottom w:val="single" w:sz="4" w:space="0" w:color="auto"/>
              <w:right w:val="single" w:sz="4" w:space="0" w:color="auto"/>
            </w:tcBorders>
          </w:tcPr>
          <w:p w:rsidR="00B00059" w:rsidRPr="00C12178" w:rsidRDefault="00B00059" w:rsidP="00001D6D">
            <w:pPr>
              <w:jc w:val="both"/>
              <w:rPr>
                <w:color w:val="000000"/>
              </w:rPr>
            </w:pPr>
          </w:p>
        </w:tc>
        <w:tc>
          <w:tcPr>
            <w:tcW w:w="2046" w:type="dxa"/>
            <w:tcBorders>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p>
        </w:tc>
      </w:tr>
    </w:tbl>
    <w:p w:rsidR="00B00059" w:rsidRDefault="00B00059" w:rsidP="00B00059">
      <w:pPr>
        <w:widowControl w:val="0"/>
        <w:autoSpaceDE w:val="0"/>
        <w:autoSpaceDN w:val="0"/>
        <w:adjustRightInd w:val="0"/>
        <w:jc w:val="center"/>
        <w:rPr>
          <w:sz w:val="22"/>
          <w:szCs w:val="22"/>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B00059" w:rsidRPr="00C12178" w:rsidTr="00001D6D">
        <w:trPr>
          <w:tblCellSpacing w:w="5" w:type="nil"/>
        </w:trPr>
        <w:tc>
          <w:tcPr>
            <w:tcW w:w="600"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jc w:val="center"/>
            </w:pPr>
            <w:r>
              <w:t>5</w:t>
            </w:r>
            <w:r w:rsidRPr="00C12178">
              <w:t>.</w:t>
            </w:r>
          </w:p>
        </w:tc>
        <w:tc>
          <w:tcPr>
            <w:tcW w:w="3369" w:type="dxa"/>
            <w:tcBorders>
              <w:top w:val="single" w:sz="4" w:space="0" w:color="auto"/>
              <w:left w:val="single" w:sz="4" w:space="0" w:color="auto"/>
              <w:bottom w:val="single" w:sz="4" w:space="0" w:color="auto"/>
              <w:right w:val="single" w:sz="4" w:space="0" w:color="auto"/>
            </w:tcBorders>
          </w:tcPr>
          <w:p w:rsidR="00B00059" w:rsidRPr="008C6FA5" w:rsidRDefault="00B00059" w:rsidP="00001D6D">
            <w:pPr>
              <w:widowControl w:val="0"/>
              <w:autoSpaceDE w:val="0"/>
              <w:autoSpaceDN w:val="0"/>
              <w:adjustRightInd w:val="0"/>
              <w:rPr>
                <w:color w:val="000000"/>
                <w:highlight w:val="yellow"/>
                <w:lang w:eastAsia="en-US"/>
              </w:rPr>
            </w:pPr>
            <w:r w:rsidRPr="00E2341F">
              <w:rPr>
                <w:color w:val="000000"/>
                <w:lang w:eastAsia="en-US"/>
              </w:rPr>
              <w:t xml:space="preserve">Основное </w:t>
            </w:r>
            <w:r>
              <w:rPr>
                <w:color w:val="000000"/>
                <w:lang w:eastAsia="en-US"/>
              </w:rPr>
              <w:t>мероприятие 1.5</w:t>
            </w:r>
            <w:r w:rsidRPr="00C91330">
              <w:rPr>
                <w:color w:val="000000"/>
                <w:lang w:eastAsia="en-US"/>
              </w:rPr>
              <w:t>.</w:t>
            </w:r>
          </w:p>
          <w:p w:rsidR="00B00059" w:rsidRPr="00C12178" w:rsidRDefault="00B00059" w:rsidP="00001D6D">
            <w:pPr>
              <w:widowControl w:val="0"/>
              <w:autoSpaceDE w:val="0"/>
              <w:autoSpaceDN w:val="0"/>
              <w:adjustRightInd w:val="0"/>
              <w:rPr>
                <w:color w:val="000000"/>
                <w:lang w:eastAsia="en-US"/>
              </w:rPr>
            </w:pPr>
            <w:r>
              <w:rPr>
                <w:sz w:val="22"/>
              </w:rPr>
              <w:t xml:space="preserve">Членство Администрации Мещеряковского сельского </w:t>
            </w:r>
            <w:r>
              <w:rPr>
                <w:sz w:val="22"/>
              </w:rPr>
              <w:lastRenderedPageBreak/>
              <w:t>поселения в ассоциации «Совет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pPr>
            <w:r w:rsidRPr="00C12178">
              <w:lastRenderedPageBreak/>
              <w:t xml:space="preserve">Администрация </w:t>
            </w:r>
            <w:r>
              <w:t xml:space="preserve">Мещеряковского сельского </w:t>
            </w:r>
            <w:r>
              <w:lastRenderedPageBreak/>
              <w:t>поселения</w:t>
            </w:r>
          </w:p>
        </w:tc>
        <w:tc>
          <w:tcPr>
            <w:tcW w:w="1417"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rPr>
                <w:color w:val="000000"/>
              </w:rPr>
            </w:pPr>
            <w:r w:rsidRPr="00C12178">
              <w:rPr>
                <w:color w:val="000000"/>
              </w:rPr>
              <w:lastRenderedPageBreak/>
              <w:t>2019</w:t>
            </w:r>
          </w:p>
        </w:tc>
        <w:tc>
          <w:tcPr>
            <w:tcW w:w="1418"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jc w:val="center"/>
              <w:rPr>
                <w:color w:val="000000"/>
              </w:rPr>
            </w:pPr>
            <w:r w:rsidRPr="00C12178">
              <w:rPr>
                <w:color w:val="000000"/>
              </w:rPr>
              <w:t>2030</w:t>
            </w:r>
          </w:p>
        </w:tc>
        <w:tc>
          <w:tcPr>
            <w:tcW w:w="2139"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jc w:val="both"/>
              <w:rPr>
                <w:color w:val="000000"/>
                <w:lang w:eastAsia="en-US"/>
              </w:rPr>
            </w:pPr>
            <w:r>
              <w:rPr>
                <w:color w:val="000000"/>
                <w:lang w:eastAsia="en-US"/>
              </w:rPr>
              <w:t xml:space="preserve">Обеспечение реализации права участника </w:t>
            </w:r>
            <w:r>
              <w:rPr>
                <w:color w:val="000000"/>
                <w:lang w:eastAsia="en-US"/>
              </w:rPr>
              <w:lastRenderedPageBreak/>
              <w:t>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rPr>
                <w:color w:val="000000"/>
              </w:rPr>
            </w:pPr>
            <w:r>
              <w:rPr>
                <w:color w:val="000000"/>
              </w:rPr>
              <w:lastRenderedPageBreak/>
              <w:t xml:space="preserve">Снижение интереса общественности к вопросам развития </w:t>
            </w:r>
            <w:r>
              <w:rPr>
                <w:color w:val="000000"/>
              </w:rPr>
              <w:lastRenderedPageBreak/>
              <w:t>в Мещеряковском сельском поселении</w:t>
            </w:r>
          </w:p>
        </w:tc>
        <w:tc>
          <w:tcPr>
            <w:tcW w:w="2046" w:type="dxa"/>
            <w:tcBorders>
              <w:top w:val="single" w:sz="4" w:space="0" w:color="auto"/>
              <w:left w:val="single" w:sz="4" w:space="0" w:color="auto"/>
              <w:bottom w:val="single" w:sz="4" w:space="0" w:color="auto"/>
              <w:right w:val="single" w:sz="4" w:space="0" w:color="auto"/>
            </w:tcBorders>
          </w:tcPr>
          <w:p w:rsidR="00B00059" w:rsidRPr="00C12178" w:rsidRDefault="00B00059" w:rsidP="00001D6D">
            <w:pPr>
              <w:widowControl w:val="0"/>
              <w:autoSpaceDE w:val="0"/>
              <w:autoSpaceDN w:val="0"/>
              <w:adjustRightInd w:val="0"/>
              <w:rPr>
                <w:color w:val="000000"/>
              </w:rPr>
            </w:pPr>
            <w:r>
              <w:rPr>
                <w:color w:val="000000"/>
              </w:rPr>
              <w:lastRenderedPageBreak/>
              <w:t>1.3</w:t>
            </w:r>
          </w:p>
        </w:tc>
      </w:tr>
    </w:tbl>
    <w:p w:rsidR="00B00059" w:rsidRDefault="00B00059" w:rsidP="00B00059">
      <w:pPr>
        <w:widowControl w:val="0"/>
        <w:autoSpaceDE w:val="0"/>
        <w:autoSpaceDN w:val="0"/>
        <w:adjustRightInd w:val="0"/>
        <w:jc w:val="center"/>
        <w:rPr>
          <w:sz w:val="22"/>
          <w:szCs w:val="22"/>
        </w:rPr>
      </w:pPr>
    </w:p>
    <w:p w:rsidR="00B00059" w:rsidRDefault="00B00059" w:rsidP="00B00059">
      <w:pPr>
        <w:widowControl w:val="0"/>
        <w:autoSpaceDE w:val="0"/>
        <w:autoSpaceDN w:val="0"/>
        <w:adjustRightInd w:val="0"/>
        <w:jc w:val="center"/>
        <w:rPr>
          <w:sz w:val="22"/>
          <w:szCs w:val="22"/>
        </w:rPr>
      </w:pPr>
    </w:p>
    <w:p w:rsidR="00B00059" w:rsidRDefault="00B00059" w:rsidP="00B00059">
      <w:pPr>
        <w:widowControl w:val="0"/>
        <w:autoSpaceDE w:val="0"/>
        <w:autoSpaceDN w:val="0"/>
        <w:adjustRightInd w:val="0"/>
        <w:rPr>
          <w:sz w:val="22"/>
          <w:szCs w:val="22"/>
        </w:rPr>
      </w:pPr>
    </w:p>
    <w:p w:rsidR="00B00059" w:rsidRDefault="00B00059" w:rsidP="00B00059">
      <w:pPr>
        <w:widowControl w:val="0"/>
        <w:autoSpaceDE w:val="0"/>
        <w:autoSpaceDN w:val="0"/>
        <w:adjustRightInd w:val="0"/>
        <w:jc w:val="right"/>
        <w:rPr>
          <w:sz w:val="22"/>
          <w:szCs w:val="22"/>
        </w:rPr>
      </w:pPr>
    </w:p>
    <w:p w:rsidR="00B00059" w:rsidRDefault="00B00059" w:rsidP="00B00059">
      <w:pPr>
        <w:widowControl w:val="0"/>
        <w:tabs>
          <w:tab w:val="left" w:pos="3828"/>
        </w:tabs>
        <w:autoSpaceDE w:val="0"/>
        <w:autoSpaceDN w:val="0"/>
        <w:adjustRightInd w:val="0"/>
        <w:jc w:val="right"/>
        <w:rPr>
          <w:sz w:val="22"/>
          <w:szCs w:val="22"/>
        </w:rPr>
      </w:pPr>
      <w:r>
        <w:rPr>
          <w:sz w:val="22"/>
          <w:szCs w:val="22"/>
        </w:rPr>
        <w:t xml:space="preserve">Приложение №1 к муниципальной программе </w:t>
      </w:r>
    </w:p>
    <w:p w:rsidR="00B00059" w:rsidRDefault="00B00059" w:rsidP="00B00059">
      <w:pPr>
        <w:widowControl w:val="0"/>
        <w:tabs>
          <w:tab w:val="left" w:pos="3828"/>
        </w:tabs>
        <w:autoSpaceDE w:val="0"/>
        <w:autoSpaceDN w:val="0"/>
        <w:adjustRightInd w:val="0"/>
        <w:jc w:val="right"/>
        <w:rPr>
          <w:sz w:val="22"/>
          <w:szCs w:val="22"/>
        </w:rPr>
      </w:pPr>
      <w:r>
        <w:rPr>
          <w:sz w:val="22"/>
          <w:szCs w:val="22"/>
        </w:rPr>
        <w:t>Мещеряковского сельского поселения «Муниципальная политика»</w:t>
      </w:r>
    </w:p>
    <w:p w:rsidR="00B00059" w:rsidRDefault="00B00059" w:rsidP="00B00059">
      <w:pPr>
        <w:widowControl w:val="0"/>
        <w:tabs>
          <w:tab w:val="left" w:pos="3828"/>
        </w:tabs>
        <w:autoSpaceDE w:val="0"/>
        <w:autoSpaceDN w:val="0"/>
        <w:adjustRightInd w:val="0"/>
        <w:jc w:val="center"/>
        <w:rPr>
          <w:sz w:val="22"/>
          <w:szCs w:val="22"/>
        </w:rPr>
      </w:pPr>
    </w:p>
    <w:p w:rsidR="00B00059" w:rsidRPr="004603AF" w:rsidRDefault="00B00059" w:rsidP="00B00059">
      <w:pPr>
        <w:widowControl w:val="0"/>
        <w:tabs>
          <w:tab w:val="left" w:pos="3828"/>
        </w:tabs>
        <w:autoSpaceDE w:val="0"/>
        <w:autoSpaceDN w:val="0"/>
        <w:adjustRightInd w:val="0"/>
        <w:jc w:val="center"/>
        <w:rPr>
          <w:sz w:val="22"/>
          <w:szCs w:val="22"/>
        </w:rPr>
      </w:pPr>
      <w:r w:rsidRPr="004603AF">
        <w:rPr>
          <w:sz w:val="22"/>
          <w:szCs w:val="22"/>
        </w:rPr>
        <w:t xml:space="preserve">РАСХОДЫ </w:t>
      </w:r>
    </w:p>
    <w:p w:rsidR="00B00059" w:rsidRPr="004603AF" w:rsidRDefault="00B00059" w:rsidP="00B00059">
      <w:pPr>
        <w:widowControl w:val="0"/>
        <w:tabs>
          <w:tab w:val="left" w:pos="3828"/>
        </w:tabs>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B00059" w:rsidRPr="004603AF" w:rsidRDefault="00B00059" w:rsidP="00B00059">
      <w:pPr>
        <w:widowControl w:val="0"/>
        <w:tabs>
          <w:tab w:val="left" w:pos="3828"/>
        </w:tabs>
        <w:autoSpaceDE w:val="0"/>
        <w:autoSpaceDN w:val="0"/>
        <w:adjustRightInd w:val="0"/>
        <w:jc w:val="center"/>
        <w:rPr>
          <w:sz w:val="22"/>
          <w:szCs w:val="22"/>
        </w:rPr>
      </w:pPr>
    </w:p>
    <w:tbl>
      <w:tblPr>
        <w:tblW w:w="15931"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35"/>
        <w:gridCol w:w="708"/>
        <w:gridCol w:w="851"/>
        <w:gridCol w:w="567"/>
        <w:gridCol w:w="709"/>
        <w:gridCol w:w="708"/>
        <w:gridCol w:w="709"/>
        <w:gridCol w:w="567"/>
        <w:gridCol w:w="567"/>
        <w:gridCol w:w="567"/>
        <w:gridCol w:w="709"/>
      </w:tblGrid>
      <w:tr w:rsidR="00B00059" w:rsidRPr="00E10DBC" w:rsidTr="00001D6D">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 xml:space="preserve">Номер и наименование </w:t>
            </w:r>
            <w:r w:rsidRPr="00E10DBC">
              <w:br/>
              <w:t>подпрограммы, основного мероприятия подпрограммы,</w:t>
            </w:r>
          </w:p>
          <w:p w:rsidR="00B00059" w:rsidRPr="00E10DBC" w:rsidRDefault="00B00059" w:rsidP="00001D6D">
            <w:pPr>
              <w:widowControl w:val="0"/>
              <w:tabs>
                <w:tab w:val="left" w:pos="3828"/>
              </w:tabs>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Ответственный</w:t>
            </w:r>
          </w:p>
          <w:p w:rsidR="00B00059" w:rsidRPr="00E10DBC" w:rsidRDefault="00B00059" w:rsidP="00001D6D">
            <w:pPr>
              <w:widowControl w:val="0"/>
              <w:tabs>
                <w:tab w:val="left" w:pos="3828"/>
              </w:tabs>
              <w:autoSpaceDE w:val="0"/>
              <w:autoSpaceDN w:val="0"/>
              <w:adjustRightInd w:val="0"/>
              <w:jc w:val="center"/>
            </w:pPr>
            <w:r w:rsidRPr="00E10DBC">
              <w:t>исполнитель,</w:t>
            </w:r>
          </w:p>
          <w:p w:rsidR="00B00059" w:rsidRPr="00E10DBC" w:rsidRDefault="00B00059" w:rsidP="00001D6D">
            <w:pPr>
              <w:widowControl w:val="0"/>
              <w:tabs>
                <w:tab w:val="left" w:pos="3828"/>
              </w:tabs>
              <w:autoSpaceDE w:val="0"/>
              <w:autoSpaceDN w:val="0"/>
              <w:adjustRightInd w:val="0"/>
              <w:jc w:val="center"/>
            </w:pPr>
            <w:r w:rsidRPr="00E10DBC">
              <w:t>соисполнители,</w:t>
            </w:r>
          </w:p>
          <w:p w:rsidR="00B00059" w:rsidRPr="00E10DBC" w:rsidRDefault="00B00059" w:rsidP="00001D6D">
            <w:pPr>
              <w:widowControl w:val="0"/>
              <w:tabs>
                <w:tab w:val="left" w:pos="3828"/>
              </w:tabs>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 xml:space="preserve">Код бюджетной   </w:t>
            </w:r>
            <w:r w:rsidRPr="00E10DBC">
              <w:br/>
              <w:t>классификации расходов</w:t>
            </w:r>
          </w:p>
        </w:tc>
        <w:tc>
          <w:tcPr>
            <w:tcW w:w="850" w:type="dxa"/>
            <w:vMerge w:val="restart"/>
            <w:tcBorders>
              <w:top w:val="single" w:sz="4" w:space="0" w:color="auto"/>
              <w:left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Объем расходов всего</w:t>
            </w:r>
            <w:r w:rsidRPr="00E10DBC">
              <w:br/>
              <w:t>(тыс. рублей),</w:t>
            </w:r>
          </w:p>
          <w:p w:rsidR="00B00059" w:rsidRPr="00E10DBC" w:rsidRDefault="0030749F" w:rsidP="00001D6D">
            <w:pPr>
              <w:widowControl w:val="0"/>
              <w:tabs>
                <w:tab w:val="left" w:pos="3828"/>
              </w:tabs>
              <w:autoSpaceDE w:val="0"/>
              <w:autoSpaceDN w:val="0"/>
              <w:adjustRightInd w:val="0"/>
              <w:jc w:val="center"/>
              <w:rPr>
                <w:i/>
              </w:rPr>
            </w:pPr>
            <w:hyperlink w:anchor="Par866" w:history="1">
              <w:r w:rsidR="00B00059" w:rsidRPr="00E10DBC">
                <w:t>&lt;1&gt;</w:t>
              </w:r>
            </w:hyperlink>
          </w:p>
        </w:tc>
        <w:tc>
          <w:tcPr>
            <w:tcW w:w="8106" w:type="dxa"/>
            <w:gridSpan w:val="12"/>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в том числе по годам реализации</w:t>
            </w:r>
          </w:p>
          <w:p w:rsidR="00B00059" w:rsidRPr="00E10DBC" w:rsidRDefault="00B00059" w:rsidP="00001D6D">
            <w:pPr>
              <w:widowControl w:val="0"/>
              <w:tabs>
                <w:tab w:val="left" w:pos="3828"/>
              </w:tabs>
              <w:autoSpaceDE w:val="0"/>
              <w:autoSpaceDN w:val="0"/>
              <w:adjustRightInd w:val="0"/>
              <w:jc w:val="center"/>
              <w:rPr>
                <w:i/>
              </w:rPr>
            </w:pPr>
            <w:r w:rsidRPr="00E10DBC">
              <w:t xml:space="preserve">муниципальной программы, </w:t>
            </w:r>
            <w:hyperlink w:anchor="Par871" w:history="1">
              <w:r w:rsidRPr="00E10DBC">
                <w:t>&lt;2&gt;</w:t>
              </w:r>
            </w:hyperlink>
          </w:p>
        </w:tc>
      </w:tr>
      <w:tr w:rsidR="00B00059" w:rsidRPr="00E10DBC" w:rsidTr="00001D6D">
        <w:trPr>
          <w:cantSplit/>
          <w:trHeight w:val="2158"/>
          <w:tblCellSpacing w:w="5" w:type="nil"/>
        </w:trPr>
        <w:tc>
          <w:tcPr>
            <w:tcW w:w="1763" w:type="dxa"/>
            <w:vMerge/>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pPr>
          </w:p>
        </w:tc>
        <w:tc>
          <w:tcPr>
            <w:tcW w:w="2268" w:type="dxa"/>
            <w:vMerge/>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pPr>
          </w:p>
        </w:tc>
        <w:tc>
          <w:tcPr>
            <w:tcW w:w="851"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ГРБС</w:t>
            </w:r>
          </w:p>
        </w:tc>
        <w:tc>
          <w:tcPr>
            <w:tcW w:w="647"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proofErr w:type="spellStart"/>
            <w:r w:rsidRPr="00E10DBC">
              <w:t>РзПр</w:t>
            </w:r>
            <w:proofErr w:type="spellEnd"/>
          </w:p>
        </w:tc>
        <w:tc>
          <w:tcPr>
            <w:tcW w:w="737"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ЦСР</w:t>
            </w:r>
          </w:p>
        </w:tc>
        <w:tc>
          <w:tcPr>
            <w:tcW w:w="709"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ВР</w:t>
            </w:r>
          </w:p>
        </w:tc>
        <w:tc>
          <w:tcPr>
            <w:tcW w:w="850" w:type="dxa"/>
            <w:vMerge/>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ind w:left="-75" w:right="-75"/>
              <w:jc w:val="center"/>
            </w:pPr>
            <w:r w:rsidRPr="00E10DBC">
              <w:t>2019</w:t>
            </w:r>
          </w:p>
        </w:tc>
        <w:tc>
          <w:tcPr>
            <w:tcW w:w="735" w:type="dxa"/>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ind w:left="-75" w:right="-75"/>
              <w:jc w:val="center"/>
            </w:pPr>
            <w:r w:rsidRPr="00E10DBC">
              <w:t>2020</w:t>
            </w:r>
          </w:p>
        </w:tc>
        <w:tc>
          <w:tcPr>
            <w:tcW w:w="708" w:type="dxa"/>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ind w:left="-75" w:right="-75"/>
              <w:jc w:val="center"/>
            </w:pPr>
            <w:r w:rsidRPr="00E10DBC">
              <w:t>2021</w:t>
            </w:r>
          </w:p>
        </w:tc>
        <w:tc>
          <w:tcPr>
            <w:tcW w:w="851" w:type="dxa"/>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ind w:left="-75" w:right="-75"/>
              <w:jc w:val="center"/>
            </w:pPr>
            <w:r w:rsidRPr="00E10DBC">
              <w:t>2022</w:t>
            </w:r>
          </w:p>
        </w:tc>
        <w:tc>
          <w:tcPr>
            <w:tcW w:w="567" w:type="dxa"/>
            <w:tcBorders>
              <w:top w:val="single" w:sz="4" w:space="0" w:color="auto"/>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ind w:left="-75"/>
              <w:jc w:val="center"/>
            </w:pPr>
            <w:r w:rsidRPr="00E10DBC">
              <w:t>2023</w:t>
            </w:r>
          </w:p>
        </w:tc>
        <w:tc>
          <w:tcPr>
            <w:tcW w:w="709"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ind w:left="-75"/>
              <w:jc w:val="center"/>
            </w:pPr>
            <w:r w:rsidRPr="00E10DBC">
              <w:t>2024</w:t>
            </w:r>
          </w:p>
        </w:tc>
        <w:tc>
          <w:tcPr>
            <w:tcW w:w="708"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2025</w:t>
            </w:r>
          </w:p>
        </w:tc>
        <w:tc>
          <w:tcPr>
            <w:tcW w:w="709"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2026</w:t>
            </w:r>
          </w:p>
        </w:tc>
        <w:tc>
          <w:tcPr>
            <w:tcW w:w="567"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2027</w:t>
            </w:r>
          </w:p>
        </w:tc>
        <w:tc>
          <w:tcPr>
            <w:tcW w:w="567"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2028</w:t>
            </w:r>
          </w:p>
        </w:tc>
        <w:tc>
          <w:tcPr>
            <w:tcW w:w="567"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2029</w:t>
            </w:r>
          </w:p>
        </w:tc>
        <w:tc>
          <w:tcPr>
            <w:tcW w:w="709" w:type="dxa"/>
            <w:tcBorders>
              <w:left w:val="single" w:sz="4" w:space="0" w:color="auto"/>
              <w:bottom w:val="single" w:sz="4" w:space="0" w:color="auto"/>
              <w:right w:val="single" w:sz="4" w:space="0" w:color="auto"/>
            </w:tcBorders>
          </w:tcPr>
          <w:p w:rsidR="00B00059" w:rsidRPr="00E10DBC" w:rsidRDefault="00B00059" w:rsidP="00001D6D">
            <w:pPr>
              <w:widowControl w:val="0"/>
              <w:tabs>
                <w:tab w:val="left" w:pos="3828"/>
              </w:tabs>
              <w:autoSpaceDE w:val="0"/>
              <w:autoSpaceDN w:val="0"/>
              <w:adjustRightInd w:val="0"/>
              <w:jc w:val="center"/>
            </w:pPr>
            <w:r w:rsidRPr="00E10DBC">
              <w:t>2030</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B00059" w:rsidRPr="00E10DBC" w:rsidRDefault="00B00059" w:rsidP="00001D6D">
            <w:pPr>
              <w:widowControl w:val="0"/>
              <w:tabs>
                <w:tab w:val="left" w:pos="3828"/>
              </w:tabs>
              <w:autoSpaceDE w:val="0"/>
              <w:autoSpaceDN w:val="0"/>
              <w:adjustRightInd w:val="0"/>
              <w:jc w:val="center"/>
            </w:pPr>
            <w:r w:rsidRPr="00E10DBC">
              <w:t>1</w:t>
            </w:r>
          </w:p>
        </w:tc>
        <w:tc>
          <w:tcPr>
            <w:tcW w:w="2268" w:type="dxa"/>
          </w:tcPr>
          <w:p w:rsidR="00B00059" w:rsidRPr="00E10DBC" w:rsidRDefault="00B00059" w:rsidP="00001D6D">
            <w:pPr>
              <w:widowControl w:val="0"/>
              <w:tabs>
                <w:tab w:val="left" w:pos="3828"/>
              </w:tabs>
              <w:autoSpaceDE w:val="0"/>
              <w:autoSpaceDN w:val="0"/>
              <w:adjustRightInd w:val="0"/>
              <w:jc w:val="center"/>
            </w:pPr>
            <w:r w:rsidRPr="00E10DBC">
              <w:t>2</w:t>
            </w:r>
          </w:p>
        </w:tc>
        <w:tc>
          <w:tcPr>
            <w:tcW w:w="851" w:type="dxa"/>
          </w:tcPr>
          <w:p w:rsidR="00B00059" w:rsidRPr="00E10DBC" w:rsidRDefault="00B00059" w:rsidP="00001D6D">
            <w:pPr>
              <w:widowControl w:val="0"/>
              <w:tabs>
                <w:tab w:val="left" w:pos="3828"/>
              </w:tabs>
              <w:autoSpaceDE w:val="0"/>
              <w:autoSpaceDN w:val="0"/>
              <w:adjustRightInd w:val="0"/>
              <w:jc w:val="center"/>
            </w:pPr>
            <w:r w:rsidRPr="00E10DBC">
              <w:t>3</w:t>
            </w:r>
          </w:p>
        </w:tc>
        <w:tc>
          <w:tcPr>
            <w:tcW w:w="647" w:type="dxa"/>
          </w:tcPr>
          <w:p w:rsidR="00B00059" w:rsidRPr="00E10DBC" w:rsidRDefault="00B00059" w:rsidP="00001D6D">
            <w:pPr>
              <w:widowControl w:val="0"/>
              <w:tabs>
                <w:tab w:val="left" w:pos="3828"/>
              </w:tabs>
              <w:autoSpaceDE w:val="0"/>
              <w:autoSpaceDN w:val="0"/>
              <w:adjustRightInd w:val="0"/>
              <w:jc w:val="center"/>
            </w:pPr>
            <w:r w:rsidRPr="00E10DBC">
              <w:t>4</w:t>
            </w:r>
          </w:p>
        </w:tc>
        <w:tc>
          <w:tcPr>
            <w:tcW w:w="737" w:type="dxa"/>
          </w:tcPr>
          <w:p w:rsidR="00B00059" w:rsidRPr="00E10DBC" w:rsidRDefault="00B00059" w:rsidP="00001D6D">
            <w:pPr>
              <w:widowControl w:val="0"/>
              <w:tabs>
                <w:tab w:val="left" w:pos="3828"/>
              </w:tabs>
              <w:autoSpaceDE w:val="0"/>
              <w:autoSpaceDN w:val="0"/>
              <w:adjustRightInd w:val="0"/>
              <w:jc w:val="center"/>
            </w:pPr>
            <w:r w:rsidRPr="00E10DBC">
              <w:t>5</w:t>
            </w:r>
          </w:p>
        </w:tc>
        <w:tc>
          <w:tcPr>
            <w:tcW w:w="709" w:type="dxa"/>
          </w:tcPr>
          <w:p w:rsidR="00B00059" w:rsidRPr="00E10DBC" w:rsidRDefault="00B00059" w:rsidP="00001D6D">
            <w:pPr>
              <w:widowControl w:val="0"/>
              <w:tabs>
                <w:tab w:val="left" w:pos="3828"/>
              </w:tabs>
              <w:autoSpaceDE w:val="0"/>
              <w:autoSpaceDN w:val="0"/>
              <w:adjustRightInd w:val="0"/>
              <w:jc w:val="center"/>
            </w:pPr>
            <w:r w:rsidRPr="00E10DBC">
              <w:t>6</w:t>
            </w:r>
          </w:p>
        </w:tc>
        <w:tc>
          <w:tcPr>
            <w:tcW w:w="850" w:type="dxa"/>
          </w:tcPr>
          <w:p w:rsidR="00B00059" w:rsidRPr="00E10DBC" w:rsidRDefault="00B00059" w:rsidP="00001D6D">
            <w:pPr>
              <w:widowControl w:val="0"/>
              <w:tabs>
                <w:tab w:val="left" w:pos="3828"/>
              </w:tabs>
              <w:autoSpaceDE w:val="0"/>
              <w:autoSpaceDN w:val="0"/>
              <w:adjustRightInd w:val="0"/>
              <w:jc w:val="center"/>
            </w:pPr>
            <w:r w:rsidRPr="00E10DBC">
              <w:t>7</w:t>
            </w:r>
          </w:p>
        </w:tc>
        <w:tc>
          <w:tcPr>
            <w:tcW w:w="709" w:type="dxa"/>
          </w:tcPr>
          <w:p w:rsidR="00B00059" w:rsidRPr="00E10DBC" w:rsidRDefault="00B00059" w:rsidP="00001D6D">
            <w:pPr>
              <w:widowControl w:val="0"/>
              <w:tabs>
                <w:tab w:val="left" w:pos="3828"/>
              </w:tabs>
              <w:autoSpaceDE w:val="0"/>
              <w:autoSpaceDN w:val="0"/>
              <w:adjustRightInd w:val="0"/>
              <w:jc w:val="center"/>
            </w:pPr>
            <w:r w:rsidRPr="00E10DBC">
              <w:t>8</w:t>
            </w:r>
          </w:p>
        </w:tc>
        <w:tc>
          <w:tcPr>
            <w:tcW w:w="735" w:type="dxa"/>
          </w:tcPr>
          <w:p w:rsidR="00B00059" w:rsidRPr="00E10DBC" w:rsidRDefault="00B00059" w:rsidP="00001D6D">
            <w:pPr>
              <w:widowControl w:val="0"/>
              <w:tabs>
                <w:tab w:val="left" w:pos="3828"/>
              </w:tabs>
              <w:autoSpaceDE w:val="0"/>
              <w:autoSpaceDN w:val="0"/>
              <w:adjustRightInd w:val="0"/>
              <w:jc w:val="center"/>
            </w:pPr>
            <w:r w:rsidRPr="00E10DBC">
              <w:t>9</w:t>
            </w:r>
          </w:p>
        </w:tc>
        <w:tc>
          <w:tcPr>
            <w:tcW w:w="708" w:type="dxa"/>
          </w:tcPr>
          <w:p w:rsidR="00B00059" w:rsidRPr="00E10DBC" w:rsidRDefault="00B00059" w:rsidP="00001D6D">
            <w:pPr>
              <w:widowControl w:val="0"/>
              <w:tabs>
                <w:tab w:val="left" w:pos="3828"/>
              </w:tabs>
              <w:autoSpaceDE w:val="0"/>
              <w:autoSpaceDN w:val="0"/>
              <w:adjustRightInd w:val="0"/>
              <w:jc w:val="center"/>
            </w:pPr>
            <w:r w:rsidRPr="00E10DBC">
              <w:t>10</w:t>
            </w:r>
          </w:p>
        </w:tc>
        <w:tc>
          <w:tcPr>
            <w:tcW w:w="851" w:type="dxa"/>
          </w:tcPr>
          <w:p w:rsidR="00B00059" w:rsidRPr="00E10DBC" w:rsidRDefault="00B00059" w:rsidP="00001D6D">
            <w:pPr>
              <w:widowControl w:val="0"/>
              <w:tabs>
                <w:tab w:val="left" w:pos="3828"/>
              </w:tabs>
              <w:autoSpaceDE w:val="0"/>
              <w:autoSpaceDN w:val="0"/>
              <w:adjustRightInd w:val="0"/>
              <w:jc w:val="center"/>
            </w:pPr>
            <w:r w:rsidRPr="00E10DBC">
              <w:t>11</w:t>
            </w:r>
          </w:p>
        </w:tc>
        <w:tc>
          <w:tcPr>
            <w:tcW w:w="567" w:type="dxa"/>
          </w:tcPr>
          <w:p w:rsidR="00B00059" w:rsidRPr="00E10DBC" w:rsidRDefault="00B00059" w:rsidP="00001D6D">
            <w:pPr>
              <w:widowControl w:val="0"/>
              <w:tabs>
                <w:tab w:val="left" w:pos="3828"/>
              </w:tabs>
              <w:autoSpaceDE w:val="0"/>
              <w:autoSpaceDN w:val="0"/>
              <w:adjustRightInd w:val="0"/>
              <w:jc w:val="center"/>
            </w:pPr>
            <w:r w:rsidRPr="00E10DBC">
              <w:t>12</w:t>
            </w:r>
          </w:p>
        </w:tc>
        <w:tc>
          <w:tcPr>
            <w:tcW w:w="709" w:type="dxa"/>
          </w:tcPr>
          <w:p w:rsidR="00B00059" w:rsidRPr="00E10DBC" w:rsidRDefault="00B00059" w:rsidP="00001D6D">
            <w:pPr>
              <w:widowControl w:val="0"/>
              <w:tabs>
                <w:tab w:val="left" w:pos="3828"/>
              </w:tabs>
              <w:autoSpaceDE w:val="0"/>
              <w:autoSpaceDN w:val="0"/>
              <w:adjustRightInd w:val="0"/>
              <w:jc w:val="center"/>
            </w:pPr>
            <w:r w:rsidRPr="00E10DBC">
              <w:t>13</w:t>
            </w:r>
          </w:p>
        </w:tc>
        <w:tc>
          <w:tcPr>
            <w:tcW w:w="708" w:type="dxa"/>
          </w:tcPr>
          <w:p w:rsidR="00B00059" w:rsidRPr="00E10DBC" w:rsidRDefault="00B00059" w:rsidP="00001D6D">
            <w:pPr>
              <w:widowControl w:val="0"/>
              <w:tabs>
                <w:tab w:val="left" w:pos="3828"/>
              </w:tabs>
              <w:autoSpaceDE w:val="0"/>
              <w:autoSpaceDN w:val="0"/>
              <w:adjustRightInd w:val="0"/>
              <w:jc w:val="center"/>
            </w:pPr>
            <w:r w:rsidRPr="00E10DBC">
              <w:t>14</w:t>
            </w:r>
          </w:p>
        </w:tc>
        <w:tc>
          <w:tcPr>
            <w:tcW w:w="709" w:type="dxa"/>
          </w:tcPr>
          <w:p w:rsidR="00B00059" w:rsidRPr="00E10DBC" w:rsidRDefault="00B00059" w:rsidP="00001D6D">
            <w:pPr>
              <w:widowControl w:val="0"/>
              <w:tabs>
                <w:tab w:val="left" w:pos="3828"/>
              </w:tabs>
              <w:autoSpaceDE w:val="0"/>
              <w:autoSpaceDN w:val="0"/>
              <w:adjustRightInd w:val="0"/>
              <w:jc w:val="center"/>
            </w:pPr>
            <w:r w:rsidRPr="00E10DBC">
              <w:t>15</w:t>
            </w:r>
          </w:p>
        </w:tc>
        <w:tc>
          <w:tcPr>
            <w:tcW w:w="567" w:type="dxa"/>
          </w:tcPr>
          <w:p w:rsidR="00B00059" w:rsidRPr="00E10DBC" w:rsidRDefault="00B00059" w:rsidP="00001D6D">
            <w:pPr>
              <w:widowControl w:val="0"/>
              <w:tabs>
                <w:tab w:val="left" w:pos="3828"/>
              </w:tabs>
              <w:autoSpaceDE w:val="0"/>
              <w:autoSpaceDN w:val="0"/>
              <w:adjustRightInd w:val="0"/>
              <w:jc w:val="center"/>
            </w:pPr>
            <w:r w:rsidRPr="00E10DBC">
              <w:t>16</w:t>
            </w:r>
          </w:p>
        </w:tc>
        <w:tc>
          <w:tcPr>
            <w:tcW w:w="567" w:type="dxa"/>
          </w:tcPr>
          <w:p w:rsidR="00B00059" w:rsidRPr="00E10DBC" w:rsidRDefault="00B00059" w:rsidP="00001D6D">
            <w:pPr>
              <w:widowControl w:val="0"/>
              <w:tabs>
                <w:tab w:val="left" w:pos="3828"/>
              </w:tabs>
              <w:autoSpaceDE w:val="0"/>
              <w:autoSpaceDN w:val="0"/>
              <w:adjustRightInd w:val="0"/>
              <w:jc w:val="center"/>
            </w:pPr>
            <w:r w:rsidRPr="00E10DBC">
              <w:t>17</w:t>
            </w:r>
          </w:p>
        </w:tc>
        <w:tc>
          <w:tcPr>
            <w:tcW w:w="567" w:type="dxa"/>
          </w:tcPr>
          <w:p w:rsidR="00B00059" w:rsidRPr="00E10DBC" w:rsidRDefault="00B00059" w:rsidP="00001D6D">
            <w:pPr>
              <w:widowControl w:val="0"/>
              <w:tabs>
                <w:tab w:val="left" w:pos="3828"/>
              </w:tabs>
              <w:autoSpaceDE w:val="0"/>
              <w:autoSpaceDN w:val="0"/>
              <w:adjustRightInd w:val="0"/>
              <w:jc w:val="center"/>
            </w:pPr>
            <w:r w:rsidRPr="00E10DBC">
              <w:t>18</w:t>
            </w:r>
          </w:p>
        </w:tc>
        <w:tc>
          <w:tcPr>
            <w:tcW w:w="709" w:type="dxa"/>
          </w:tcPr>
          <w:p w:rsidR="00B00059" w:rsidRPr="00E10DBC" w:rsidRDefault="00B00059" w:rsidP="00001D6D">
            <w:pPr>
              <w:widowControl w:val="0"/>
              <w:tabs>
                <w:tab w:val="left" w:pos="3828"/>
              </w:tabs>
              <w:autoSpaceDE w:val="0"/>
              <w:autoSpaceDN w:val="0"/>
              <w:adjustRightInd w:val="0"/>
              <w:jc w:val="center"/>
            </w:pPr>
            <w:r w:rsidRPr="00E10DBC">
              <w:t>19</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B00059" w:rsidRPr="00E10DBC" w:rsidRDefault="00B00059" w:rsidP="00001D6D">
            <w:pPr>
              <w:widowControl w:val="0"/>
              <w:tabs>
                <w:tab w:val="left" w:pos="3828"/>
              </w:tabs>
              <w:autoSpaceDE w:val="0"/>
              <w:autoSpaceDN w:val="0"/>
              <w:adjustRightInd w:val="0"/>
            </w:pPr>
            <w:r w:rsidRPr="00E10DBC">
              <w:t xml:space="preserve">Муниципальная </w:t>
            </w:r>
            <w:r w:rsidRPr="00E10DBC">
              <w:br/>
              <w:t xml:space="preserve">программа      </w:t>
            </w:r>
          </w:p>
        </w:tc>
        <w:tc>
          <w:tcPr>
            <w:tcW w:w="2268" w:type="dxa"/>
          </w:tcPr>
          <w:p w:rsidR="00B00059" w:rsidRPr="00E10DBC" w:rsidRDefault="00B00059" w:rsidP="00001D6D">
            <w:pPr>
              <w:widowControl w:val="0"/>
              <w:tabs>
                <w:tab w:val="left" w:pos="3828"/>
              </w:tabs>
              <w:autoSpaceDE w:val="0"/>
              <w:autoSpaceDN w:val="0"/>
              <w:adjustRightInd w:val="0"/>
            </w:pPr>
            <w:r w:rsidRPr="00E10DBC">
              <w:t xml:space="preserve">всего </w:t>
            </w:r>
            <w:hyperlink w:anchor="Par867" w:history="1">
              <w:r w:rsidRPr="00E10DBC">
                <w:t>&lt;</w:t>
              </w:r>
              <w:r>
                <w:t>1</w:t>
              </w:r>
              <w:r w:rsidRPr="00E10DBC">
                <w:t>&gt;</w:t>
              </w:r>
            </w:hyperlink>
            <w:r w:rsidRPr="00E10DBC">
              <w:t xml:space="preserve">, </w:t>
            </w:r>
          </w:p>
          <w:p w:rsidR="00B00059" w:rsidRPr="00E10DBC" w:rsidRDefault="00B00059" w:rsidP="00001D6D">
            <w:pPr>
              <w:widowControl w:val="0"/>
              <w:tabs>
                <w:tab w:val="left" w:pos="3828"/>
              </w:tabs>
              <w:autoSpaceDE w:val="0"/>
              <w:autoSpaceDN w:val="0"/>
              <w:adjustRightInd w:val="0"/>
            </w:pPr>
            <w:r w:rsidRPr="00E10DBC">
              <w:t xml:space="preserve">в том числе:           </w:t>
            </w:r>
          </w:p>
        </w:tc>
        <w:tc>
          <w:tcPr>
            <w:tcW w:w="851" w:type="dxa"/>
          </w:tcPr>
          <w:p w:rsidR="00B00059" w:rsidRPr="00E10DBC" w:rsidRDefault="00B00059" w:rsidP="00001D6D">
            <w:pPr>
              <w:widowControl w:val="0"/>
              <w:tabs>
                <w:tab w:val="left" w:pos="3828"/>
              </w:tabs>
              <w:autoSpaceDE w:val="0"/>
              <w:autoSpaceDN w:val="0"/>
              <w:adjustRightInd w:val="0"/>
              <w:jc w:val="center"/>
            </w:pPr>
            <w:r>
              <w:t>951</w:t>
            </w:r>
          </w:p>
        </w:tc>
        <w:tc>
          <w:tcPr>
            <w:tcW w:w="647" w:type="dxa"/>
          </w:tcPr>
          <w:p w:rsidR="00B00059" w:rsidRPr="00E10DBC" w:rsidRDefault="00B00059" w:rsidP="00001D6D">
            <w:pPr>
              <w:widowControl w:val="0"/>
              <w:tabs>
                <w:tab w:val="left" w:pos="3828"/>
              </w:tabs>
              <w:autoSpaceDE w:val="0"/>
              <w:autoSpaceDN w:val="0"/>
              <w:adjustRightInd w:val="0"/>
              <w:jc w:val="center"/>
            </w:pPr>
            <w:r>
              <w:t>0700</w:t>
            </w:r>
          </w:p>
        </w:tc>
        <w:tc>
          <w:tcPr>
            <w:tcW w:w="737" w:type="dxa"/>
          </w:tcPr>
          <w:p w:rsidR="00B00059" w:rsidRPr="00E10DBC" w:rsidRDefault="00B00059" w:rsidP="00001D6D">
            <w:pPr>
              <w:widowControl w:val="0"/>
              <w:tabs>
                <w:tab w:val="left" w:pos="3828"/>
              </w:tabs>
              <w:autoSpaceDE w:val="0"/>
              <w:autoSpaceDN w:val="0"/>
              <w:adjustRightInd w:val="0"/>
            </w:pPr>
            <w:r>
              <w:t>0000000</w:t>
            </w:r>
          </w:p>
        </w:tc>
        <w:tc>
          <w:tcPr>
            <w:tcW w:w="709" w:type="dxa"/>
          </w:tcPr>
          <w:p w:rsidR="00B00059" w:rsidRPr="00E10DBC" w:rsidRDefault="00B00059" w:rsidP="00001D6D">
            <w:pPr>
              <w:widowControl w:val="0"/>
              <w:tabs>
                <w:tab w:val="left" w:pos="3828"/>
              </w:tabs>
              <w:autoSpaceDE w:val="0"/>
              <w:autoSpaceDN w:val="0"/>
              <w:adjustRightInd w:val="0"/>
              <w:jc w:val="center"/>
            </w:pP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Pr="005B602F" w:rsidRDefault="00B00059" w:rsidP="00001D6D">
            <w:pPr>
              <w:widowControl w:val="0"/>
              <w:tabs>
                <w:tab w:val="left" w:pos="3828"/>
              </w:tabs>
              <w:autoSpaceDE w:val="0"/>
              <w:autoSpaceDN w:val="0"/>
              <w:adjustRightInd w:val="0"/>
              <w:jc w:val="center"/>
              <w:rPr>
                <w:sz w:val="18"/>
                <w:szCs w:val="18"/>
              </w:rPr>
            </w:pPr>
            <w:r>
              <w:rPr>
                <w:sz w:val="18"/>
                <w:szCs w:val="18"/>
              </w:rPr>
              <w:t>130,2</w:t>
            </w:r>
          </w:p>
        </w:tc>
        <w:tc>
          <w:tcPr>
            <w:tcW w:w="735" w:type="dxa"/>
          </w:tcPr>
          <w:p w:rsidR="00B00059" w:rsidRPr="005B602F" w:rsidRDefault="00B00059" w:rsidP="00001D6D">
            <w:pPr>
              <w:widowControl w:val="0"/>
              <w:tabs>
                <w:tab w:val="left" w:pos="3828"/>
              </w:tabs>
              <w:autoSpaceDE w:val="0"/>
              <w:autoSpaceDN w:val="0"/>
              <w:adjustRightInd w:val="0"/>
              <w:jc w:val="center"/>
              <w:rPr>
                <w:sz w:val="18"/>
                <w:szCs w:val="18"/>
              </w:rPr>
            </w:pPr>
            <w:r>
              <w:rPr>
                <w:sz w:val="18"/>
                <w:szCs w:val="18"/>
              </w:rPr>
              <w:t>121,5</w:t>
            </w:r>
          </w:p>
        </w:tc>
        <w:tc>
          <w:tcPr>
            <w:tcW w:w="708" w:type="dxa"/>
          </w:tcPr>
          <w:p w:rsidR="00B00059" w:rsidRDefault="00B00059" w:rsidP="00001D6D">
            <w:pPr>
              <w:tabs>
                <w:tab w:val="left" w:pos="3828"/>
              </w:tabs>
            </w:pPr>
            <w:r>
              <w:rPr>
                <w:sz w:val="18"/>
                <w:szCs w:val="18"/>
              </w:rPr>
              <w:t>163,2</w:t>
            </w:r>
          </w:p>
        </w:tc>
        <w:tc>
          <w:tcPr>
            <w:tcW w:w="851" w:type="dxa"/>
          </w:tcPr>
          <w:p w:rsidR="00B00059" w:rsidRDefault="00B00059" w:rsidP="00001D6D">
            <w:pPr>
              <w:tabs>
                <w:tab w:val="left" w:pos="3828"/>
              </w:tabs>
            </w:pPr>
            <w:r>
              <w:rPr>
                <w:sz w:val="18"/>
                <w:szCs w:val="18"/>
              </w:rPr>
              <w:t>131,3</w:t>
            </w:r>
          </w:p>
        </w:tc>
        <w:tc>
          <w:tcPr>
            <w:tcW w:w="567" w:type="dxa"/>
          </w:tcPr>
          <w:p w:rsidR="00B00059" w:rsidRDefault="00B00059" w:rsidP="00001D6D">
            <w:pPr>
              <w:tabs>
                <w:tab w:val="left" w:pos="3828"/>
              </w:tabs>
            </w:pPr>
            <w:r>
              <w:rPr>
                <w:sz w:val="18"/>
                <w:szCs w:val="18"/>
              </w:rPr>
              <w:t>88,0</w:t>
            </w:r>
          </w:p>
        </w:tc>
        <w:tc>
          <w:tcPr>
            <w:tcW w:w="709" w:type="dxa"/>
          </w:tcPr>
          <w:p w:rsidR="00B00059" w:rsidRDefault="00B00059" w:rsidP="00001D6D">
            <w:pPr>
              <w:tabs>
                <w:tab w:val="left" w:pos="3828"/>
              </w:tabs>
            </w:pPr>
            <w:r>
              <w:rPr>
                <w:sz w:val="18"/>
                <w:szCs w:val="18"/>
              </w:rPr>
              <w:t>75,0</w:t>
            </w:r>
          </w:p>
        </w:tc>
        <w:tc>
          <w:tcPr>
            <w:tcW w:w="708" w:type="dxa"/>
          </w:tcPr>
          <w:p w:rsidR="00B00059" w:rsidRDefault="00B00059" w:rsidP="00001D6D">
            <w:pPr>
              <w:tabs>
                <w:tab w:val="left" w:pos="3828"/>
              </w:tabs>
            </w:pPr>
            <w:r>
              <w:rPr>
                <w:sz w:val="18"/>
                <w:szCs w:val="18"/>
              </w:rPr>
              <w:t>75,0</w:t>
            </w:r>
          </w:p>
        </w:tc>
        <w:tc>
          <w:tcPr>
            <w:tcW w:w="709"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709" w:type="dxa"/>
          </w:tcPr>
          <w:p w:rsidR="00B00059" w:rsidRDefault="00B00059" w:rsidP="00001D6D">
            <w:pPr>
              <w:tabs>
                <w:tab w:val="left" w:pos="3828"/>
              </w:tabs>
            </w:pPr>
            <w:r>
              <w:rPr>
                <w:sz w:val="18"/>
                <w:szCs w:val="18"/>
              </w:rPr>
              <w:t>75,0</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B00059" w:rsidRPr="00E10DBC" w:rsidRDefault="00B00059" w:rsidP="00001D6D">
            <w:pPr>
              <w:widowControl w:val="0"/>
              <w:tabs>
                <w:tab w:val="left" w:pos="3828"/>
              </w:tabs>
              <w:autoSpaceDE w:val="0"/>
              <w:autoSpaceDN w:val="0"/>
              <w:adjustRightInd w:val="0"/>
            </w:pPr>
          </w:p>
        </w:tc>
        <w:tc>
          <w:tcPr>
            <w:tcW w:w="2268" w:type="dxa"/>
          </w:tcPr>
          <w:p w:rsidR="00B00059" w:rsidRDefault="00B00059" w:rsidP="00001D6D">
            <w:pPr>
              <w:widowControl w:val="0"/>
              <w:tabs>
                <w:tab w:val="left" w:pos="3828"/>
              </w:tabs>
              <w:autoSpaceDE w:val="0"/>
              <w:autoSpaceDN w:val="0"/>
              <w:adjustRightInd w:val="0"/>
            </w:pPr>
            <w:r>
              <w:t>Ответственный исполнитель:</w:t>
            </w:r>
          </w:p>
          <w:p w:rsidR="00B00059" w:rsidRPr="00E10DBC" w:rsidRDefault="00B00059" w:rsidP="00001D6D">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B00059" w:rsidRPr="00E10DBC" w:rsidRDefault="00B00059" w:rsidP="00001D6D">
            <w:pPr>
              <w:widowControl w:val="0"/>
              <w:tabs>
                <w:tab w:val="left" w:pos="3828"/>
              </w:tabs>
              <w:autoSpaceDE w:val="0"/>
              <w:autoSpaceDN w:val="0"/>
              <w:adjustRightInd w:val="0"/>
            </w:pPr>
            <w:r>
              <w:t xml:space="preserve">    951</w:t>
            </w:r>
          </w:p>
        </w:tc>
        <w:tc>
          <w:tcPr>
            <w:tcW w:w="647" w:type="dxa"/>
          </w:tcPr>
          <w:p w:rsidR="00B00059" w:rsidRPr="00E10DBC" w:rsidRDefault="00B00059" w:rsidP="00001D6D">
            <w:pPr>
              <w:widowControl w:val="0"/>
              <w:tabs>
                <w:tab w:val="left" w:pos="3828"/>
              </w:tabs>
              <w:autoSpaceDE w:val="0"/>
              <w:autoSpaceDN w:val="0"/>
              <w:adjustRightInd w:val="0"/>
              <w:jc w:val="center"/>
            </w:pPr>
          </w:p>
        </w:tc>
        <w:tc>
          <w:tcPr>
            <w:tcW w:w="737" w:type="dxa"/>
          </w:tcPr>
          <w:p w:rsidR="00B00059" w:rsidRPr="00E10DBC" w:rsidRDefault="00B00059" w:rsidP="00001D6D">
            <w:pPr>
              <w:widowControl w:val="0"/>
              <w:tabs>
                <w:tab w:val="left" w:pos="3828"/>
              </w:tabs>
              <w:autoSpaceDE w:val="0"/>
              <w:autoSpaceDN w:val="0"/>
              <w:adjustRightInd w:val="0"/>
            </w:pPr>
          </w:p>
        </w:tc>
        <w:tc>
          <w:tcPr>
            <w:tcW w:w="709" w:type="dxa"/>
          </w:tcPr>
          <w:p w:rsidR="00B00059" w:rsidRPr="00E10DBC" w:rsidRDefault="00B00059" w:rsidP="00001D6D">
            <w:pPr>
              <w:widowControl w:val="0"/>
              <w:tabs>
                <w:tab w:val="left" w:pos="3828"/>
              </w:tabs>
              <w:autoSpaceDE w:val="0"/>
              <w:autoSpaceDN w:val="0"/>
              <w:adjustRightInd w:val="0"/>
            </w:pPr>
          </w:p>
        </w:tc>
        <w:tc>
          <w:tcPr>
            <w:tcW w:w="850" w:type="dxa"/>
          </w:tcPr>
          <w:p w:rsidR="00B00059" w:rsidRPr="005B602F" w:rsidRDefault="00B00059" w:rsidP="00001D6D">
            <w:pPr>
              <w:tabs>
                <w:tab w:val="left" w:pos="3828"/>
              </w:tabs>
              <w:rPr>
                <w:b/>
                <w:sz w:val="18"/>
                <w:szCs w:val="18"/>
              </w:rPr>
            </w:pPr>
          </w:p>
        </w:tc>
        <w:tc>
          <w:tcPr>
            <w:tcW w:w="709" w:type="dxa"/>
          </w:tcPr>
          <w:p w:rsidR="00B00059" w:rsidRPr="005B602F" w:rsidRDefault="00B00059" w:rsidP="00001D6D">
            <w:pPr>
              <w:tabs>
                <w:tab w:val="left" w:pos="3828"/>
              </w:tabs>
              <w:rPr>
                <w:sz w:val="18"/>
                <w:szCs w:val="18"/>
              </w:rPr>
            </w:pPr>
            <w:r>
              <w:rPr>
                <w:sz w:val="18"/>
                <w:szCs w:val="18"/>
              </w:rPr>
              <w:t xml:space="preserve">  130,2</w:t>
            </w:r>
          </w:p>
        </w:tc>
        <w:tc>
          <w:tcPr>
            <w:tcW w:w="735" w:type="dxa"/>
          </w:tcPr>
          <w:p w:rsidR="00B00059" w:rsidRPr="005B602F" w:rsidRDefault="00B00059" w:rsidP="00001D6D">
            <w:pPr>
              <w:tabs>
                <w:tab w:val="left" w:pos="3828"/>
              </w:tabs>
              <w:rPr>
                <w:sz w:val="18"/>
                <w:szCs w:val="18"/>
              </w:rPr>
            </w:pPr>
            <w:r>
              <w:rPr>
                <w:sz w:val="18"/>
                <w:szCs w:val="18"/>
              </w:rPr>
              <w:t xml:space="preserve">  121,5</w:t>
            </w:r>
          </w:p>
        </w:tc>
        <w:tc>
          <w:tcPr>
            <w:tcW w:w="708" w:type="dxa"/>
          </w:tcPr>
          <w:p w:rsidR="00B00059" w:rsidRDefault="00B00059" w:rsidP="00001D6D">
            <w:pPr>
              <w:tabs>
                <w:tab w:val="left" w:pos="3828"/>
              </w:tabs>
            </w:pPr>
            <w:r>
              <w:rPr>
                <w:sz w:val="18"/>
                <w:szCs w:val="18"/>
              </w:rPr>
              <w:t>163,2</w:t>
            </w:r>
          </w:p>
        </w:tc>
        <w:tc>
          <w:tcPr>
            <w:tcW w:w="851" w:type="dxa"/>
          </w:tcPr>
          <w:p w:rsidR="00B00059" w:rsidRDefault="00B00059" w:rsidP="00001D6D">
            <w:pPr>
              <w:tabs>
                <w:tab w:val="left" w:pos="3828"/>
              </w:tabs>
            </w:pPr>
            <w:r>
              <w:rPr>
                <w:sz w:val="18"/>
                <w:szCs w:val="18"/>
              </w:rPr>
              <w:t>131,3</w:t>
            </w:r>
          </w:p>
        </w:tc>
        <w:tc>
          <w:tcPr>
            <w:tcW w:w="567" w:type="dxa"/>
          </w:tcPr>
          <w:p w:rsidR="00B00059" w:rsidRDefault="00B00059" w:rsidP="00001D6D">
            <w:pPr>
              <w:tabs>
                <w:tab w:val="left" w:pos="3828"/>
              </w:tabs>
            </w:pPr>
            <w:r>
              <w:rPr>
                <w:sz w:val="18"/>
                <w:szCs w:val="18"/>
              </w:rPr>
              <w:t>88,0</w:t>
            </w:r>
          </w:p>
        </w:tc>
        <w:tc>
          <w:tcPr>
            <w:tcW w:w="709" w:type="dxa"/>
          </w:tcPr>
          <w:p w:rsidR="00B00059" w:rsidRDefault="00B00059" w:rsidP="00001D6D">
            <w:pPr>
              <w:tabs>
                <w:tab w:val="left" w:pos="3828"/>
              </w:tabs>
            </w:pPr>
            <w:r>
              <w:rPr>
                <w:sz w:val="18"/>
                <w:szCs w:val="18"/>
              </w:rPr>
              <w:t>75,0</w:t>
            </w:r>
          </w:p>
        </w:tc>
        <w:tc>
          <w:tcPr>
            <w:tcW w:w="708" w:type="dxa"/>
          </w:tcPr>
          <w:p w:rsidR="00B00059" w:rsidRDefault="00B00059" w:rsidP="00001D6D">
            <w:pPr>
              <w:tabs>
                <w:tab w:val="left" w:pos="3828"/>
              </w:tabs>
            </w:pPr>
            <w:r>
              <w:rPr>
                <w:sz w:val="18"/>
                <w:szCs w:val="18"/>
              </w:rPr>
              <w:t>75,0</w:t>
            </w:r>
          </w:p>
        </w:tc>
        <w:tc>
          <w:tcPr>
            <w:tcW w:w="709"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709" w:type="dxa"/>
          </w:tcPr>
          <w:p w:rsidR="00B00059" w:rsidRDefault="00B00059" w:rsidP="00001D6D">
            <w:pPr>
              <w:tabs>
                <w:tab w:val="left" w:pos="3828"/>
              </w:tabs>
            </w:pPr>
            <w:r>
              <w:rPr>
                <w:sz w:val="18"/>
                <w:szCs w:val="18"/>
              </w:rPr>
              <w:t>75,0</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rsidR="00B00059" w:rsidRPr="00E10DBC" w:rsidRDefault="00B00059" w:rsidP="00001D6D">
            <w:pPr>
              <w:widowControl w:val="0"/>
              <w:tabs>
                <w:tab w:val="left" w:pos="3828"/>
              </w:tabs>
              <w:autoSpaceDE w:val="0"/>
              <w:autoSpaceDN w:val="0"/>
              <w:adjustRightInd w:val="0"/>
            </w:pPr>
            <w:r w:rsidRPr="00E10DBC">
              <w:lastRenderedPageBreak/>
              <w:t>Подпрограмма 1</w:t>
            </w:r>
          </w:p>
          <w:p w:rsidR="00B00059" w:rsidRPr="00E10DBC" w:rsidRDefault="00B00059" w:rsidP="00001D6D">
            <w:pPr>
              <w:widowControl w:val="0"/>
              <w:tabs>
                <w:tab w:val="left" w:pos="3828"/>
              </w:tabs>
              <w:autoSpaceDE w:val="0"/>
              <w:autoSpaceDN w:val="0"/>
              <w:adjustRightInd w:val="0"/>
            </w:pPr>
            <w:r w:rsidRPr="00E10DBC">
              <w:t xml:space="preserve">Развитие муниципального управления и муниципальной службы в </w:t>
            </w:r>
            <w:r>
              <w:t>Мещеряковском сельском поселении</w:t>
            </w:r>
          </w:p>
        </w:tc>
        <w:tc>
          <w:tcPr>
            <w:tcW w:w="2268" w:type="dxa"/>
          </w:tcPr>
          <w:p w:rsidR="00B00059" w:rsidRDefault="00B00059" w:rsidP="00001D6D">
            <w:pPr>
              <w:widowControl w:val="0"/>
              <w:tabs>
                <w:tab w:val="left" w:pos="3828"/>
              </w:tabs>
              <w:autoSpaceDE w:val="0"/>
              <w:autoSpaceDN w:val="0"/>
              <w:adjustRightInd w:val="0"/>
            </w:pPr>
            <w:r>
              <w:t>Исполнитель:</w:t>
            </w:r>
          </w:p>
          <w:p w:rsidR="00B00059" w:rsidRPr="00E10DBC" w:rsidRDefault="00B00059" w:rsidP="00001D6D">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B00059" w:rsidRPr="00E10DBC" w:rsidRDefault="00B00059" w:rsidP="00001D6D">
            <w:pPr>
              <w:widowControl w:val="0"/>
              <w:tabs>
                <w:tab w:val="left" w:pos="3828"/>
              </w:tabs>
              <w:autoSpaceDE w:val="0"/>
              <w:autoSpaceDN w:val="0"/>
              <w:adjustRightInd w:val="0"/>
              <w:jc w:val="center"/>
            </w:pPr>
            <w:r>
              <w:t>951</w:t>
            </w:r>
          </w:p>
        </w:tc>
        <w:tc>
          <w:tcPr>
            <w:tcW w:w="647" w:type="dxa"/>
          </w:tcPr>
          <w:p w:rsidR="00B00059" w:rsidRPr="00E10DBC" w:rsidRDefault="00B00059" w:rsidP="00001D6D">
            <w:pPr>
              <w:widowControl w:val="0"/>
              <w:tabs>
                <w:tab w:val="left" w:pos="3828"/>
              </w:tabs>
              <w:autoSpaceDE w:val="0"/>
              <w:autoSpaceDN w:val="0"/>
              <w:adjustRightInd w:val="0"/>
              <w:jc w:val="center"/>
            </w:pPr>
            <w:r>
              <w:t>0710</w:t>
            </w:r>
          </w:p>
        </w:tc>
        <w:tc>
          <w:tcPr>
            <w:tcW w:w="737" w:type="dxa"/>
          </w:tcPr>
          <w:p w:rsidR="00B00059" w:rsidRPr="00E10DBC" w:rsidRDefault="00B00059" w:rsidP="00001D6D">
            <w:pPr>
              <w:widowControl w:val="0"/>
              <w:tabs>
                <w:tab w:val="left" w:pos="3828"/>
              </w:tabs>
              <w:autoSpaceDE w:val="0"/>
              <w:autoSpaceDN w:val="0"/>
              <w:adjustRightInd w:val="0"/>
            </w:pPr>
            <w:r>
              <w:t>0000000</w:t>
            </w:r>
          </w:p>
        </w:tc>
        <w:tc>
          <w:tcPr>
            <w:tcW w:w="709" w:type="dxa"/>
          </w:tcPr>
          <w:p w:rsidR="00B00059" w:rsidRPr="00E10DBC" w:rsidRDefault="00B00059" w:rsidP="00001D6D">
            <w:pPr>
              <w:widowControl w:val="0"/>
              <w:tabs>
                <w:tab w:val="left" w:pos="3828"/>
              </w:tabs>
              <w:autoSpaceDE w:val="0"/>
              <w:autoSpaceDN w:val="0"/>
              <w:adjustRightInd w:val="0"/>
              <w:jc w:val="center"/>
            </w:pP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Pr="005B602F" w:rsidRDefault="00B00059" w:rsidP="00001D6D">
            <w:pPr>
              <w:widowControl w:val="0"/>
              <w:tabs>
                <w:tab w:val="left" w:pos="3828"/>
              </w:tabs>
              <w:autoSpaceDE w:val="0"/>
              <w:autoSpaceDN w:val="0"/>
              <w:adjustRightInd w:val="0"/>
              <w:jc w:val="center"/>
              <w:rPr>
                <w:sz w:val="18"/>
                <w:szCs w:val="18"/>
              </w:rPr>
            </w:pPr>
            <w:r>
              <w:rPr>
                <w:sz w:val="18"/>
                <w:szCs w:val="18"/>
              </w:rPr>
              <w:t>130,2</w:t>
            </w:r>
          </w:p>
        </w:tc>
        <w:tc>
          <w:tcPr>
            <w:tcW w:w="735" w:type="dxa"/>
          </w:tcPr>
          <w:p w:rsidR="00B00059" w:rsidRPr="005B602F" w:rsidRDefault="00B00059" w:rsidP="00001D6D">
            <w:pPr>
              <w:widowControl w:val="0"/>
              <w:tabs>
                <w:tab w:val="left" w:pos="3828"/>
              </w:tabs>
              <w:autoSpaceDE w:val="0"/>
              <w:autoSpaceDN w:val="0"/>
              <w:adjustRightInd w:val="0"/>
              <w:jc w:val="center"/>
              <w:rPr>
                <w:sz w:val="18"/>
                <w:szCs w:val="18"/>
              </w:rPr>
            </w:pPr>
            <w:r>
              <w:rPr>
                <w:sz w:val="18"/>
                <w:szCs w:val="18"/>
              </w:rPr>
              <w:t>121,5</w:t>
            </w:r>
          </w:p>
        </w:tc>
        <w:tc>
          <w:tcPr>
            <w:tcW w:w="708" w:type="dxa"/>
          </w:tcPr>
          <w:p w:rsidR="00B00059" w:rsidRDefault="00B00059" w:rsidP="00001D6D">
            <w:pPr>
              <w:tabs>
                <w:tab w:val="left" w:pos="3828"/>
              </w:tabs>
            </w:pPr>
            <w:r>
              <w:rPr>
                <w:sz w:val="18"/>
                <w:szCs w:val="18"/>
              </w:rPr>
              <w:t>163,2</w:t>
            </w:r>
          </w:p>
        </w:tc>
        <w:tc>
          <w:tcPr>
            <w:tcW w:w="851" w:type="dxa"/>
          </w:tcPr>
          <w:p w:rsidR="00B00059" w:rsidRDefault="00B00059" w:rsidP="00001D6D">
            <w:pPr>
              <w:tabs>
                <w:tab w:val="left" w:pos="3828"/>
              </w:tabs>
            </w:pPr>
            <w:r>
              <w:rPr>
                <w:sz w:val="18"/>
                <w:szCs w:val="18"/>
              </w:rPr>
              <w:t>131,3</w:t>
            </w:r>
          </w:p>
        </w:tc>
        <w:tc>
          <w:tcPr>
            <w:tcW w:w="567" w:type="dxa"/>
          </w:tcPr>
          <w:p w:rsidR="00B00059" w:rsidRDefault="00B00059" w:rsidP="00001D6D">
            <w:pPr>
              <w:tabs>
                <w:tab w:val="left" w:pos="3828"/>
              </w:tabs>
            </w:pPr>
            <w:r>
              <w:rPr>
                <w:sz w:val="18"/>
                <w:szCs w:val="18"/>
              </w:rPr>
              <w:t>88,0</w:t>
            </w:r>
          </w:p>
        </w:tc>
        <w:tc>
          <w:tcPr>
            <w:tcW w:w="709" w:type="dxa"/>
          </w:tcPr>
          <w:p w:rsidR="00B00059" w:rsidRDefault="00B00059" w:rsidP="00001D6D">
            <w:pPr>
              <w:tabs>
                <w:tab w:val="left" w:pos="3828"/>
              </w:tabs>
            </w:pPr>
            <w:r>
              <w:rPr>
                <w:sz w:val="18"/>
                <w:szCs w:val="18"/>
              </w:rPr>
              <w:t>75,0</w:t>
            </w:r>
          </w:p>
        </w:tc>
        <w:tc>
          <w:tcPr>
            <w:tcW w:w="708" w:type="dxa"/>
          </w:tcPr>
          <w:p w:rsidR="00B00059" w:rsidRDefault="00B00059" w:rsidP="00001D6D">
            <w:pPr>
              <w:tabs>
                <w:tab w:val="left" w:pos="3828"/>
              </w:tabs>
            </w:pPr>
            <w:r>
              <w:rPr>
                <w:sz w:val="18"/>
                <w:szCs w:val="18"/>
              </w:rPr>
              <w:t>75,0</w:t>
            </w:r>
          </w:p>
        </w:tc>
        <w:tc>
          <w:tcPr>
            <w:tcW w:w="709"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567" w:type="dxa"/>
          </w:tcPr>
          <w:p w:rsidR="00B00059" w:rsidRDefault="00B00059" w:rsidP="00001D6D">
            <w:pPr>
              <w:tabs>
                <w:tab w:val="left" w:pos="3828"/>
              </w:tabs>
            </w:pPr>
            <w:r>
              <w:rPr>
                <w:sz w:val="18"/>
                <w:szCs w:val="18"/>
              </w:rPr>
              <w:t>75,0</w:t>
            </w:r>
          </w:p>
        </w:tc>
        <w:tc>
          <w:tcPr>
            <w:tcW w:w="709" w:type="dxa"/>
          </w:tcPr>
          <w:p w:rsidR="00B00059" w:rsidRDefault="00B00059" w:rsidP="00001D6D">
            <w:pPr>
              <w:tabs>
                <w:tab w:val="left" w:pos="3828"/>
              </w:tabs>
            </w:pPr>
            <w:r>
              <w:rPr>
                <w:sz w:val="18"/>
                <w:szCs w:val="18"/>
              </w:rPr>
              <w:t>75,0</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B00059" w:rsidRPr="00E10DBC" w:rsidRDefault="00B00059" w:rsidP="00001D6D">
            <w:pPr>
              <w:widowControl w:val="0"/>
              <w:tabs>
                <w:tab w:val="left" w:pos="3828"/>
              </w:tabs>
              <w:autoSpaceDE w:val="0"/>
              <w:autoSpaceDN w:val="0"/>
              <w:adjustRightInd w:val="0"/>
            </w:pPr>
            <w:r w:rsidRPr="00E10DBC">
              <w:t xml:space="preserve">Основное        </w:t>
            </w:r>
            <w:r w:rsidRPr="00E10DBC">
              <w:br/>
              <w:t xml:space="preserve">мероприятие 1.1 </w:t>
            </w:r>
            <w:r>
              <w:t xml:space="preserve">Организация индивидуального обучения </w:t>
            </w:r>
            <w:r w:rsidRPr="00E10DBC">
              <w:t>муниципальных служащих</w:t>
            </w:r>
          </w:p>
        </w:tc>
        <w:tc>
          <w:tcPr>
            <w:tcW w:w="2268" w:type="dxa"/>
          </w:tcPr>
          <w:p w:rsidR="00B00059" w:rsidRDefault="00B00059" w:rsidP="00001D6D">
            <w:pPr>
              <w:widowControl w:val="0"/>
              <w:tabs>
                <w:tab w:val="left" w:pos="3828"/>
              </w:tabs>
              <w:autoSpaceDE w:val="0"/>
              <w:autoSpaceDN w:val="0"/>
              <w:adjustRightInd w:val="0"/>
            </w:pPr>
            <w:r>
              <w:t>Исполнитель основного мероприятия:</w:t>
            </w:r>
          </w:p>
          <w:p w:rsidR="00B00059" w:rsidRPr="00E10DBC" w:rsidRDefault="00B00059" w:rsidP="00001D6D">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B00059" w:rsidRPr="00E10DBC" w:rsidRDefault="00B00059" w:rsidP="00001D6D">
            <w:pPr>
              <w:widowControl w:val="0"/>
              <w:tabs>
                <w:tab w:val="left" w:pos="3828"/>
              </w:tabs>
              <w:autoSpaceDE w:val="0"/>
              <w:autoSpaceDN w:val="0"/>
              <w:adjustRightInd w:val="0"/>
            </w:pPr>
            <w:r>
              <w:t>951</w:t>
            </w:r>
          </w:p>
        </w:tc>
        <w:tc>
          <w:tcPr>
            <w:tcW w:w="647" w:type="dxa"/>
          </w:tcPr>
          <w:p w:rsidR="00B00059" w:rsidRPr="00E10DBC" w:rsidRDefault="00B00059" w:rsidP="00001D6D">
            <w:pPr>
              <w:widowControl w:val="0"/>
              <w:tabs>
                <w:tab w:val="left" w:pos="3828"/>
              </w:tabs>
              <w:autoSpaceDE w:val="0"/>
              <w:autoSpaceDN w:val="0"/>
              <w:adjustRightInd w:val="0"/>
              <w:jc w:val="center"/>
            </w:pPr>
            <w:r>
              <w:t>0705</w:t>
            </w:r>
          </w:p>
        </w:tc>
        <w:tc>
          <w:tcPr>
            <w:tcW w:w="737" w:type="dxa"/>
          </w:tcPr>
          <w:p w:rsidR="00B00059" w:rsidRPr="00E10DBC" w:rsidRDefault="00B00059" w:rsidP="00001D6D">
            <w:pPr>
              <w:widowControl w:val="0"/>
              <w:tabs>
                <w:tab w:val="left" w:pos="3828"/>
              </w:tabs>
              <w:autoSpaceDE w:val="0"/>
              <w:autoSpaceDN w:val="0"/>
              <w:adjustRightInd w:val="0"/>
            </w:pPr>
            <w:r>
              <w:t>0710027190</w:t>
            </w:r>
          </w:p>
        </w:tc>
        <w:tc>
          <w:tcPr>
            <w:tcW w:w="709" w:type="dxa"/>
          </w:tcPr>
          <w:p w:rsidR="00B00059" w:rsidRPr="00E10DBC" w:rsidRDefault="00B00059" w:rsidP="00001D6D">
            <w:pPr>
              <w:widowControl w:val="0"/>
              <w:tabs>
                <w:tab w:val="left" w:pos="3828"/>
              </w:tabs>
              <w:autoSpaceDE w:val="0"/>
              <w:autoSpaceDN w:val="0"/>
              <w:adjustRightInd w:val="0"/>
              <w:jc w:val="center"/>
            </w:pPr>
            <w:r>
              <w:t>240</w:t>
            </w: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Pr="005B602F" w:rsidRDefault="00B00059" w:rsidP="00001D6D">
            <w:pPr>
              <w:widowControl w:val="0"/>
              <w:tabs>
                <w:tab w:val="left" w:pos="3828"/>
              </w:tabs>
              <w:autoSpaceDE w:val="0"/>
              <w:autoSpaceDN w:val="0"/>
              <w:adjustRightInd w:val="0"/>
              <w:jc w:val="center"/>
              <w:rPr>
                <w:sz w:val="18"/>
                <w:szCs w:val="18"/>
              </w:rPr>
            </w:pPr>
            <w:r>
              <w:rPr>
                <w:sz w:val="18"/>
                <w:szCs w:val="18"/>
              </w:rPr>
              <w:t>7,7</w:t>
            </w:r>
          </w:p>
        </w:tc>
        <w:tc>
          <w:tcPr>
            <w:tcW w:w="735" w:type="dxa"/>
          </w:tcPr>
          <w:p w:rsidR="00B00059" w:rsidRPr="005B602F" w:rsidRDefault="00B00059" w:rsidP="00001D6D">
            <w:pPr>
              <w:widowControl w:val="0"/>
              <w:tabs>
                <w:tab w:val="left" w:pos="3828"/>
              </w:tabs>
              <w:autoSpaceDE w:val="0"/>
              <w:autoSpaceDN w:val="0"/>
              <w:adjustRightInd w:val="0"/>
              <w:jc w:val="center"/>
              <w:rPr>
                <w:sz w:val="18"/>
                <w:szCs w:val="18"/>
              </w:rPr>
            </w:pPr>
            <w:r>
              <w:rPr>
                <w:sz w:val="18"/>
                <w:szCs w:val="18"/>
              </w:rPr>
              <w:t>23,0</w:t>
            </w:r>
          </w:p>
        </w:tc>
        <w:tc>
          <w:tcPr>
            <w:tcW w:w="708" w:type="dxa"/>
          </w:tcPr>
          <w:p w:rsidR="00B00059" w:rsidRDefault="00B00059" w:rsidP="00001D6D">
            <w:pPr>
              <w:tabs>
                <w:tab w:val="left" w:pos="3828"/>
              </w:tabs>
            </w:pPr>
            <w:r>
              <w:rPr>
                <w:sz w:val="18"/>
                <w:szCs w:val="18"/>
              </w:rPr>
              <w:t>23,4</w:t>
            </w:r>
          </w:p>
        </w:tc>
        <w:tc>
          <w:tcPr>
            <w:tcW w:w="851" w:type="dxa"/>
          </w:tcPr>
          <w:p w:rsidR="00B00059" w:rsidRDefault="00B00059" w:rsidP="00001D6D">
            <w:pPr>
              <w:tabs>
                <w:tab w:val="left" w:pos="3828"/>
              </w:tabs>
            </w:pPr>
            <w:r>
              <w:rPr>
                <w:sz w:val="18"/>
                <w:szCs w:val="18"/>
              </w:rPr>
              <w:t>32,4</w:t>
            </w:r>
          </w:p>
        </w:tc>
        <w:tc>
          <w:tcPr>
            <w:tcW w:w="567" w:type="dxa"/>
          </w:tcPr>
          <w:p w:rsidR="00B00059" w:rsidRDefault="00B00059" w:rsidP="00001D6D">
            <w:pPr>
              <w:tabs>
                <w:tab w:val="left" w:pos="3828"/>
              </w:tabs>
            </w:pPr>
            <w:r>
              <w:rPr>
                <w:sz w:val="18"/>
                <w:szCs w:val="18"/>
              </w:rPr>
              <w:t>1</w:t>
            </w:r>
            <w:r w:rsidRPr="008807EF">
              <w:rPr>
                <w:sz w:val="18"/>
                <w:szCs w:val="18"/>
              </w:rPr>
              <w:t>0,0</w:t>
            </w:r>
          </w:p>
        </w:tc>
        <w:tc>
          <w:tcPr>
            <w:tcW w:w="709" w:type="dxa"/>
          </w:tcPr>
          <w:p w:rsidR="00B00059" w:rsidRDefault="00B00059" w:rsidP="00001D6D">
            <w:pPr>
              <w:tabs>
                <w:tab w:val="left" w:pos="3828"/>
              </w:tabs>
            </w:pPr>
            <w:r>
              <w:rPr>
                <w:sz w:val="18"/>
                <w:szCs w:val="18"/>
              </w:rPr>
              <w:t>1</w:t>
            </w:r>
            <w:r w:rsidRPr="008807EF">
              <w:rPr>
                <w:sz w:val="18"/>
                <w:szCs w:val="18"/>
              </w:rPr>
              <w:t>0,0</w:t>
            </w:r>
          </w:p>
        </w:tc>
        <w:tc>
          <w:tcPr>
            <w:tcW w:w="708" w:type="dxa"/>
          </w:tcPr>
          <w:p w:rsidR="00B00059" w:rsidRDefault="00B00059" w:rsidP="00001D6D">
            <w:pPr>
              <w:tabs>
                <w:tab w:val="left" w:pos="3828"/>
              </w:tabs>
            </w:pPr>
            <w:r>
              <w:rPr>
                <w:sz w:val="18"/>
                <w:szCs w:val="18"/>
              </w:rPr>
              <w:t>1</w:t>
            </w:r>
            <w:r w:rsidRPr="008807EF">
              <w:rPr>
                <w:sz w:val="18"/>
                <w:szCs w:val="18"/>
              </w:rPr>
              <w:t>0,0</w:t>
            </w:r>
          </w:p>
        </w:tc>
        <w:tc>
          <w:tcPr>
            <w:tcW w:w="709" w:type="dxa"/>
          </w:tcPr>
          <w:p w:rsidR="00B00059" w:rsidRDefault="00B00059" w:rsidP="00001D6D">
            <w:pPr>
              <w:tabs>
                <w:tab w:val="left" w:pos="3828"/>
              </w:tabs>
            </w:pPr>
            <w:r>
              <w:rPr>
                <w:sz w:val="18"/>
                <w:szCs w:val="18"/>
              </w:rPr>
              <w:t>1</w:t>
            </w:r>
            <w:r w:rsidRPr="008807EF">
              <w:rPr>
                <w:sz w:val="18"/>
                <w:szCs w:val="18"/>
              </w:rPr>
              <w:t>0,0</w:t>
            </w:r>
          </w:p>
        </w:tc>
        <w:tc>
          <w:tcPr>
            <w:tcW w:w="567" w:type="dxa"/>
          </w:tcPr>
          <w:p w:rsidR="00B00059" w:rsidRDefault="00B00059" w:rsidP="00001D6D">
            <w:pPr>
              <w:tabs>
                <w:tab w:val="left" w:pos="3828"/>
              </w:tabs>
            </w:pPr>
            <w:r>
              <w:rPr>
                <w:sz w:val="18"/>
                <w:szCs w:val="18"/>
              </w:rPr>
              <w:t>1</w:t>
            </w:r>
            <w:r w:rsidRPr="008807EF">
              <w:rPr>
                <w:sz w:val="18"/>
                <w:szCs w:val="18"/>
              </w:rPr>
              <w:t>0,0</w:t>
            </w:r>
          </w:p>
        </w:tc>
        <w:tc>
          <w:tcPr>
            <w:tcW w:w="567" w:type="dxa"/>
          </w:tcPr>
          <w:p w:rsidR="00B00059" w:rsidRDefault="00B00059" w:rsidP="00001D6D">
            <w:pPr>
              <w:tabs>
                <w:tab w:val="left" w:pos="3828"/>
              </w:tabs>
            </w:pPr>
            <w:r>
              <w:rPr>
                <w:sz w:val="18"/>
                <w:szCs w:val="18"/>
              </w:rPr>
              <w:t>1</w:t>
            </w:r>
            <w:r w:rsidRPr="008807EF">
              <w:rPr>
                <w:sz w:val="18"/>
                <w:szCs w:val="18"/>
              </w:rPr>
              <w:t>0,0</w:t>
            </w:r>
          </w:p>
        </w:tc>
        <w:tc>
          <w:tcPr>
            <w:tcW w:w="567" w:type="dxa"/>
          </w:tcPr>
          <w:p w:rsidR="00B00059" w:rsidRDefault="00B00059" w:rsidP="00001D6D">
            <w:pPr>
              <w:tabs>
                <w:tab w:val="left" w:pos="3828"/>
              </w:tabs>
            </w:pPr>
            <w:r>
              <w:rPr>
                <w:sz w:val="18"/>
                <w:szCs w:val="18"/>
              </w:rPr>
              <w:t>1</w:t>
            </w:r>
            <w:r w:rsidRPr="008807EF">
              <w:rPr>
                <w:sz w:val="18"/>
                <w:szCs w:val="18"/>
              </w:rPr>
              <w:t>0,0</w:t>
            </w:r>
          </w:p>
        </w:tc>
        <w:tc>
          <w:tcPr>
            <w:tcW w:w="709" w:type="dxa"/>
          </w:tcPr>
          <w:p w:rsidR="00B00059" w:rsidRDefault="00B00059" w:rsidP="00001D6D">
            <w:pPr>
              <w:tabs>
                <w:tab w:val="left" w:pos="3828"/>
              </w:tabs>
            </w:pPr>
            <w:r>
              <w:rPr>
                <w:sz w:val="18"/>
                <w:szCs w:val="18"/>
              </w:rPr>
              <w:t>1</w:t>
            </w:r>
            <w:r w:rsidRPr="008807EF">
              <w:rPr>
                <w:sz w:val="18"/>
                <w:szCs w:val="18"/>
              </w:rPr>
              <w:t>0,0</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B00059" w:rsidRPr="00E10DBC" w:rsidRDefault="00B00059" w:rsidP="00001D6D">
            <w:pPr>
              <w:widowControl w:val="0"/>
              <w:tabs>
                <w:tab w:val="left" w:pos="3828"/>
              </w:tabs>
              <w:autoSpaceDE w:val="0"/>
              <w:autoSpaceDN w:val="0"/>
              <w:adjustRightInd w:val="0"/>
            </w:pPr>
            <w:r w:rsidRPr="00E10DBC">
              <w:t xml:space="preserve">Основное        </w:t>
            </w:r>
            <w:r w:rsidRPr="00E10DBC">
              <w:br/>
              <w:t>мероприятие 1.2</w:t>
            </w:r>
          </w:p>
          <w:p w:rsidR="00B00059" w:rsidRPr="00E10DBC" w:rsidRDefault="00B00059" w:rsidP="00001D6D">
            <w:pPr>
              <w:widowControl w:val="0"/>
              <w:tabs>
                <w:tab w:val="left" w:pos="3828"/>
              </w:tabs>
              <w:autoSpaceDE w:val="0"/>
              <w:autoSpaceDN w:val="0"/>
              <w:adjustRightInd w:val="0"/>
            </w:pPr>
            <w:r w:rsidRPr="00E10DBC">
              <w:t xml:space="preserve">Диспансеризация муниципальных служащих </w:t>
            </w:r>
          </w:p>
        </w:tc>
        <w:tc>
          <w:tcPr>
            <w:tcW w:w="2268" w:type="dxa"/>
          </w:tcPr>
          <w:p w:rsidR="00B00059" w:rsidRDefault="00B00059" w:rsidP="00001D6D">
            <w:pPr>
              <w:widowControl w:val="0"/>
              <w:tabs>
                <w:tab w:val="left" w:pos="3828"/>
              </w:tabs>
              <w:autoSpaceDE w:val="0"/>
              <w:autoSpaceDN w:val="0"/>
              <w:adjustRightInd w:val="0"/>
            </w:pPr>
            <w:r w:rsidRPr="00D0025A">
              <w:t>Исполнитель основного мероприятия:</w:t>
            </w:r>
          </w:p>
          <w:p w:rsidR="00B00059" w:rsidRPr="00E10DBC" w:rsidRDefault="00B00059" w:rsidP="00001D6D">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rsidR="00B00059" w:rsidRPr="00E10DBC" w:rsidRDefault="00B00059" w:rsidP="00001D6D">
            <w:pPr>
              <w:widowControl w:val="0"/>
              <w:tabs>
                <w:tab w:val="left" w:pos="3828"/>
              </w:tabs>
              <w:autoSpaceDE w:val="0"/>
              <w:autoSpaceDN w:val="0"/>
              <w:adjustRightInd w:val="0"/>
              <w:jc w:val="center"/>
            </w:pPr>
            <w:r>
              <w:t>951</w:t>
            </w:r>
          </w:p>
        </w:tc>
        <w:tc>
          <w:tcPr>
            <w:tcW w:w="647" w:type="dxa"/>
          </w:tcPr>
          <w:p w:rsidR="00B00059" w:rsidRPr="00E10DBC" w:rsidRDefault="00B00059" w:rsidP="00001D6D">
            <w:pPr>
              <w:widowControl w:val="0"/>
              <w:tabs>
                <w:tab w:val="left" w:pos="3828"/>
              </w:tabs>
              <w:autoSpaceDE w:val="0"/>
              <w:autoSpaceDN w:val="0"/>
              <w:adjustRightInd w:val="0"/>
              <w:jc w:val="center"/>
            </w:pPr>
            <w:r>
              <w:t>0113</w:t>
            </w:r>
          </w:p>
        </w:tc>
        <w:tc>
          <w:tcPr>
            <w:tcW w:w="737" w:type="dxa"/>
          </w:tcPr>
          <w:p w:rsidR="00B00059" w:rsidRPr="00E10DBC" w:rsidRDefault="00B00059" w:rsidP="00001D6D">
            <w:pPr>
              <w:widowControl w:val="0"/>
              <w:tabs>
                <w:tab w:val="left" w:pos="3828"/>
              </w:tabs>
              <w:autoSpaceDE w:val="0"/>
              <w:autoSpaceDN w:val="0"/>
              <w:adjustRightInd w:val="0"/>
            </w:pPr>
            <w:r>
              <w:t>0710027270</w:t>
            </w:r>
          </w:p>
        </w:tc>
        <w:tc>
          <w:tcPr>
            <w:tcW w:w="709" w:type="dxa"/>
          </w:tcPr>
          <w:p w:rsidR="00B00059" w:rsidRPr="00E10DBC" w:rsidRDefault="00B00059" w:rsidP="00001D6D">
            <w:pPr>
              <w:widowControl w:val="0"/>
              <w:tabs>
                <w:tab w:val="left" w:pos="3828"/>
              </w:tabs>
              <w:autoSpaceDE w:val="0"/>
              <w:autoSpaceDN w:val="0"/>
              <w:adjustRightInd w:val="0"/>
              <w:jc w:val="center"/>
            </w:pPr>
            <w:r>
              <w:t>240</w:t>
            </w:r>
          </w:p>
        </w:tc>
        <w:tc>
          <w:tcPr>
            <w:tcW w:w="850" w:type="dxa"/>
            <w:tcBorders>
              <w:bottom w:val="nil"/>
            </w:tcBorders>
          </w:tcPr>
          <w:p w:rsidR="00B00059" w:rsidRPr="00E10DBC" w:rsidRDefault="00B00059" w:rsidP="00001D6D">
            <w:pPr>
              <w:widowControl w:val="0"/>
              <w:tabs>
                <w:tab w:val="left" w:pos="3828"/>
              </w:tabs>
              <w:autoSpaceDE w:val="0"/>
              <w:autoSpaceDN w:val="0"/>
              <w:adjustRightInd w:val="0"/>
              <w:rPr>
                <w:b/>
              </w:rPr>
            </w:pPr>
          </w:p>
        </w:tc>
        <w:tc>
          <w:tcPr>
            <w:tcW w:w="709" w:type="dxa"/>
            <w:tcBorders>
              <w:bottom w:val="nil"/>
            </w:tcBorders>
          </w:tcPr>
          <w:p w:rsidR="00B00059" w:rsidRPr="005B602F" w:rsidRDefault="00B00059" w:rsidP="00001D6D">
            <w:pPr>
              <w:widowControl w:val="0"/>
              <w:tabs>
                <w:tab w:val="left" w:pos="3828"/>
              </w:tabs>
              <w:autoSpaceDE w:val="0"/>
              <w:autoSpaceDN w:val="0"/>
              <w:adjustRightInd w:val="0"/>
              <w:rPr>
                <w:sz w:val="18"/>
                <w:szCs w:val="18"/>
              </w:rPr>
            </w:pPr>
            <w:r>
              <w:rPr>
                <w:sz w:val="18"/>
                <w:szCs w:val="18"/>
              </w:rPr>
              <w:t>25,8</w:t>
            </w:r>
          </w:p>
        </w:tc>
        <w:tc>
          <w:tcPr>
            <w:tcW w:w="735" w:type="dxa"/>
            <w:tcBorders>
              <w:bottom w:val="nil"/>
            </w:tcBorders>
          </w:tcPr>
          <w:p w:rsidR="00B00059" w:rsidRPr="005B602F" w:rsidRDefault="00B00059" w:rsidP="00001D6D">
            <w:pPr>
              <w:widowControl w:val="0"/>
              <w:tabs>
                <w:tab w:val="left" w:pos="3828"/>
              </w:tabs>
              <w:autoSpaceDE w:val="0"/>
              <w:autoSpaceDN w:val="0"/>
              <w:adjustRightInd w:val="0"/>
              <w:rPr>
                <w:sz w:val="18"/>
                <w:szCs w:val="18"/>
              </w:rPr>
            </w:pPr>
            <w:r>
              <w:rPr>
                <w:sz w:val="18"/>
                <w:szCs w:val="18"/>
              </w:rPr>
              <w:t>0,0</w:t>
            </w:r>
          </w:p>
        </w:tc>
        <w:tc>
          <w:tcPr>
            <w:tcW w:w="708" w:type="dxa"/>
            <w:tcBorders>
              <w:bottom w:val="nil"/>
            </w:tcBorders>
          </w:tcPr>
          <w:p w:rsidR="00B00059" w:rsidRPr="005B602F" w:rsidRDefault="00B00059" w:rsidP="00001D6D">
            <w:pPr>
              <w:widowControl w:val="0"/>
              <w:tabs>
                <w:tab w:val="left" w:pos="3828"/>
              </w:tabs>
              <w:autoSpaceDE w:val="0"/>
              <w:autoSpaceDN w:val="0"/>
              <w:adjustRightInd w:val="0"/>
              <w:rPr>
                <w:sz w:val="18"/>
                <w:szCs w:val="18"/>
              </w:rPr>
            </w:pPr>
            <w:r>
              <w:rPr>
                <w:sz w:val="18"/>
                <w:szCs w:val="18"/>
              </w:rPr>
              <w:t>0,0</w:t>
            </w:r>
          </w:p>
        </w:tc>
        <w:tc>
          <w:tcPr>
            <w:tcW w:w="851" w:type="dxa"/>
            <w:tcBorders>
              <w:bottom w:val="nil"/>
            </w:tcBorders>
          </w:tcPr>
          <w:p w:rsidR="00B00059" w:rsidRDefault="00B00059" w:rsidP="00001D6D">
            <w:pPr>
              <w:tabs>
                <w:tab w:val="left" w:pos="3828"/>
              </w:tabs>
            </w:pPr>
            <w:r>
              <w:rPr>
                <w:sz w:val="18"/>
                <w:szCs w:val="18"/>
              </w:rPr>
              <w:t>28,9</w:t>
            </w:r>
          </w:p>
        </w:tc>
        <w:tc>
          <w:tcPr>
            <w:tcW w:w="567" w:type="dxa"/>
            <w:tcBorders>
              <w:bottom w:val="nil"/>
            </w:tcBorders>
          </w:tcPr>
          <w:p w:rsidR="00B00059" w:rsidRDefault="00B00059" w:rsidP="00001D6D">
            <w:pPr>
              <w:tabs>
                <w:tab w:val="left" w:pos="3828"/>
              </w:tabs>
            </w:pPr>
            <w:r>
              <w:rPr>
                <w:sz w:val="18"/>
                <w:szCs w:val="18"/>
              </w:rPr>
              <w:t>0,0</w:t>
            </w:r>
          </w:p>
        </w:tc>
        <w:tc>
          <w:tcPr>
            <w:tcW w:w="709" w:type="dxa"/>
            <w:tcBorders>
              <w:bottom w:val="nil"/>
            </w:tcBorders>
          </w:tcPr>
          <w:p w:rsidR="00B00059" w:rsidRDefault="00B00059" w:rsidP="00001D6D">
            <w:pPr>
              <w:tabs>
                <w:tab w:val="left" w:pos="3828"/>
              </w:tabs>
            </w:pPr>
            <w:r>
              <w:t>17,5</w:t>
            </w:r>
          </w:p>
        </w:tc>
        <w:tc>
          <w:tcPr>
            <w:tcW w:w="708" w:type="dxa"/>
            <w:tcBorders>
              <w:bottom w:val="nil"/>
            </w:tcBorders>
          </w:tcPr>
          <w:p w:rsidR="00B00059" w:rsidRDefault="00B00059" w:rsidP="00001D6D">
            <w:pPr>
              <w:tabs>
                <w:tab w:val="left" w:pos="3828"/>
              </w:tabs>
            </w:pPr>
            <w:r>
              <w:rPr>
                <w:sz w:val="18"/>
                <w:szCs w:val="18"/>
              </w:rPr>
              <w:t>17,5</w:t>
            </w:r>
          </w:p>
        </w:tc>
        <w:tc>
          <w:tcPr>
            <w:tcW w:w="709" w:type="dxa"/>
            <w:tcBorders>
              <w:bottom w:val="nil"/>
            </w:tcBorders>
          </w:tcPr>
          <w:p w:rsidR="00B00059" w:rsidRDefault="00B00059" w:rsidP="00001D6D">
            <w:pPr>
              <w:tabs>
                <w:tab w:val="left" w:pos="3828"/>
              </w:tabs>
            </w:pPr>
            <w:r>
              <w:rPr>
                <w:sz w:val="18"/>
                <w:szCs w:val="18"/>
              </w:rPr>
              <w:t>17,5</w:t>
            </w:r>
          </w:p>
        </w:tc>
        <w:tc>
          <w:tcPr>
            <w:tcW w:w="567" w:type="dxa"/>
            <w:tcBorders>
              <w:bottom w:val="nil"/>
            </w:tcBorders>
          </w:tcPr>
          <w:p w:rsidR="00B00059" w:rsidRDefault="00B00059" w:rsidP="00001D6D">
            <w:pPr>
              <w:tabs>
                <w:tab w:val="left" w:pos="3828"/>
              </w:tabs>
            </w:pPr>
            <w:r>
              <w:rPr>
                <w:sz w:val="18"/>
                <w:szCs w:val="18"/>
              </w:rPr>
              <w:t>17,5</w:t>
            </w:r>
          </w:p>
        </w:tc>
        <w:tc>
          <w:tcPr>
            <w:tcW w:w="567" w:type="dxa"/>
            <w:tcBorders>
              <w:bottom w:val="nil"/>
            </w:tcBorders>
          </w:tcPr>
          <w:p w:rsidR="00B00059" w:rsidRDefault="00B00059" w:rsidP="00001D6D">
            <w:pPr>
              <w:tabs>
                <w:tab w:val="left" w:pos="3828"/>
              </w:tabs>
            </w:pPr>
            <w:r>
              <w:rPr>
                <w:sz w:val="18"/>
                <w:szCs w:val="18"/>
              </w:rPr>
              <w:t>17,5</w:t>
            </w:r>
          </w:p>
        </w:tc>
        <w:tc>
          <w:tcPr>
            <w:tcW w:w="567" w:type="dxa"/>
            <w:tcBorders>
              <w:bottom w:val="nil"/>
            </w:tcBorders>
          </w:tcPr>
          <w:p w:rsidR="00B00059" w:rsidRDefault="00B00059" w:rsidP="00001D6D">
            <w:pPr>
              <w:tabs>
                <w:tab w:val="left" w:pos="3828"/>
              </w:tabs>
            </w:pPr>
            <w:r>
              <w:rPr>
                <w:sz w:val="18"/>
                <w:szCs w:val="18"/>
              </w:rPr>
              <w:t>17,5</w:t>
            </w:r>
          </w:p>
        </w:tc>
        <w:tc>
          <w:tcPr>
            <w:tcW w:w="709" w:type="dxa"/>
            <w:tcBorders>
              <w:bottom w:val="nil"/>
            </w:tcBorders>
          </w:tcPr>
          <w:p w:rsidR="00B00059" w:rsidRDefault="00B00059" w:rsidP="00001D6D">
            <w:pPr>
              <w:tabs>
                <w:tab w:val="left" w:pos="3828"/>
              </w:tabs>
            </w:pPr>
            <w:r>
              <w:rPr>
                <w:sz w:val="18"/>
                <w:szCs w:val="18"/>
              </w:rPr>
              <w:t>17,5</w:t>
            </w:r>
          </w:p>
        </w:tc>
      </w:tr>
      <w:tr w:rsidR="00B00059" w:rsidRPr="00E10DBC"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B00059" w:rsidRPr="00E10DBC" w:rsidRDefault="00B00059" w:rsidP="00001D6D">
            <w:pPr>
              <w:widowControl w:val="0"/>
              <w:tabs>
                <w:tab w:val="left" w:pos="3828"/>
              </w:tabs>
              <w:autoSpaceDE w:val="0"/>
              <w:autoSpaceDN w:val="0"/>
              <w:adjustRightInd w:val="0"/>
            </w:pPr>
            <w:r>
              <w:t>Основное мероприятие 1.3</w:t>
            </w:r>
          </w:p>
          <w:p w:rsidR="00B00059" w:rsidRPr="00E10DBC" w:rsidRDefault="00B00059" w:rsidP="00001D6D">
            <w:pPr>
              <w:widowControl w:val="0"/>
              <w:tabs>
                <w:tab w:val="left" w:pos="3828"/>
              </w:tabs>
              <w:autoSpaceDE w:val="0"/>
              <w:autoSpaceDN w:val="0"/>
              <w:adjustRightInd w:val="0"/>
            </w:pPr>
            <w:r>
              <w:t xml:space="preserve">Обеспечение доступа муниципальных служащих к услугам в </w:t>
            </w:r>
            <w:r>
              <w:lastRenderedPageBreak/>
              <w:t>области информационных технологий</w:t>
            </w:r>
            <w:r w:rsidRPr="00E10DBC">
              <w:t xml:space="preserve"> </w:t>
            </w:r>
          </w:p>
        </w:tc>
        <w:tc>
          <w:tcPr>
            <w:tcW w:w="2268" w:type="dxa"/>
          </w:tcPr>
          <w:p w:rsidR="00B00059" w:rsidRDefault="00B00059" w:rsidP="00001D6D">
            <w:pPr>
              <w:widowControl w:val="0"/>
              <w:tabs>
                <w:tab w:val="left" w:pos="3828"/>
              </w:tabs>
              <w:autoSpaceDE w:val="0"/>
              <w:autoSpaceDN w:val="0"/>
              <w:adjustRightInd w:val="0"/>
            </w:pPr>
            <w:r w:rsidRPr="00D0025A">
              <w:lastRenderedPageBreak/>
              <w:t>Исполнитель основного мероприятия:</w:t>
            </w:r>
          </w:p>
          <w:p w:rsidR="00B00059" w:rsidRDefault="00B00059" w:rsidP="00001D6D">
            <w:pPr>
              <w:widowControl w:val="0"/>
              <w:tabs>
                <w:tab w:val="left" w:pos="3828"/>
              </w:tabs>
              <w:autoSpaceDE w:val="0"/>
              <w:autoSpaceDN w:val="0"/>
              <w:adjustRightInd w:val="0"/>
            </w:pPr>
            <w:r w:rsidRPr="00E10DBC">
              <w:t xml:space="preserve">Администрация </w:t>
            </w:r>
            <w:r>
              <w:t>Мещеряковского сельского поселения</w:t>
            </w:r>
          </w:p>
          <w:p w:rsidR="00B00059" w:rsidRPr="00E10DBC" w:rsidRDefault="00B00059" w:rsidP="00001D6D">
            <w:pPr>
              <w:widowControl w:val="0"/>
              <w:tabs>
                <w:tab w:val="left" w:pos="3828"/>
              </w:tabs>
              <w:autoSpaceDE w:val="0"/>
              <w:autoSpaceDN w:val="0"/>
              <w:adjustRightInd w:val="0"/>
            </w:pPr>
          </w:p>
        </w:tc>
        <w:tc>
          <w:tcPr>
            <w:tcW w:w="851" w:type="dxa"/>
          </w:tcPr>
          <w:p w:rsidR="00B00059" w:rsidRPr="00E10DBC" w:rsidRDefault="00B00059" w:rsidP="00001D6D">
            <w:pPr>
              <w:widowControl w:val="0"/>
              <w:tabs>
                <w:tab w:val="left" w:pos="3828"/>
              </w:tabs>
              <w:autoSpaceDE w:val="0"/>
              <w:autoSpaceDN w:val="0"/>
              <w:adjustRightInd w:val="0"/>
              <w:jc w:val="center"/>
            </w:pPr>
            <w:r>
              <w:t>951</w:t>
            </w:r>
          </w:p>
        </w:tc>
        <w:tc>
          <w:tcPr>
            <w:tcW w:w="647" w:type="dxa"/>
          </w:tcPr>
          <w:p w:rsidR="00B00059" w:rsidRPr="00E10DBC" w:rsidRDefault="00B00059" w:rsidP="00001D6D">
            <w:pPr>
              <w:widowControl w:val="0"/>
              <w:tabs>
                <w:tab w:val="left" w:pos="3828"/>
              </w:tabs>
              <w:autoSpaceDE w:val="0"/>
              <w:autoSpaceDN w:val="0"/>
              <w:adjustRightInd w:val="0"/>
              <w:jc w:val="center"/>
            </w:pPr>
            <w:r>
              <w:t>0113</w:t>
            </w:r>
          </w:p>
        </w:tc>
        <w:tc>
          <w:tcPr>
            <w:tcW w:w="737" w:type="dxa"/>
          </w:tcPr>
          <w:p w:rsidR="00B00059" w:rsidRPr="00E10DBC" w:rsidRDefault="00B00059" w:rsidP="00001D6D">
            <w:pPr>
              <w:widowControl w:val="0"/>
              <w:tabs>
                <w:tab w:val="left" w:pos="3828"/>
              </w:tabs>
              <w:autoSpaceDE w:val="0"/>
              <w:autoSpaceDN w:val="0"/>
              <w:adjustRightInd w:val="0"/>
            </w:pPr>
            <w:r>
              <w:t>0710027200</w:t>
            </w:r>
          </w:p>
        </w:tc>
        <w:tc>
          <w:tcPr>
            <w:tcW w:w="709" w:type="dxa"/>
          </w:tcPr>
          <w:p w:rsidR="00B00059" w:rsidRPr="00E10DBC" w:rsidRDefault="00B00059" w:rsidP="00001D6D">
            <w:pPr>
              <w:widowControl w:val="0"/>
              <w:tabs>
                <w:tab w:val="left" w:pos="3828"/>
              </w:tabs>
              <w:autoSpaceDE w:val="0"/>
              <w:autoSpaceDN w:val="0"/>
              <w:adjustRightInd w:val="0"/>
              <w:jc w:val="center"/>
            </w:pPr>
            <w:r>
              <w:t>240</w:t>
            </w: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Pr="005B602F" w:rsidRDefault="00B00059" w:rsidP="00001D6D">
            <w:pPr>
              <w:widowControl w:val="0"/>
              <w:tabs>
                <w:tab w:val="left" w:pos="3828"/>
              </w:tabs>
              <w:autoSpaceDE w:val="0"/>
              <w:autoSpaceDN w:val="0"/>
              <w:adjustRightInd w:val="0"/>
              <w:rPr>
                <w:sz w:val="18"/>
                <w:szCs w:val="18"/>
              </w:rPr>
            </w:pPr>
            <w:r>
              <w:rPr>
                <w:sz w:val="18"/>
                <w:szCs w:val="18"/>
              </w:rPr>
              <w:t>18,0</w:t>
            </w:r>
          </w:p>
        </w:tc>
        <w:tc>
          <w:tcPr>
            <w:tcW w:w="735" w:type="dxa"/>
          </w:tcPr>
          <w:p w:rsidR="00B00059" w:rsidRPr="005B602F" w:rsidRDefault="00B00059" w:rsidP="00001D6D">
            <w:pPr>
              <w:widowControl w:val="0"/>
              <w:tabs>
                <w:tab w:val="left" w:pos="3828"/>
              </w:tabs>
              <w:autoSpaceDE w:val="0"/>
              <w:autoSpaceDN w:val="0"/>
              <w:adjustRightInd w:val="0"/>
              <w:rPr>
                <w:sz w:val="18"/>
                <w:szCs w:val="18"/>
              </w:rPr>
            </w:pPr>
            <w:r>
              <w:rPr>
                <w:sz w:val="18"/>
                <w:szCs w:val="18"/>
              </w:rPr>
              <w:t>18,0</w:t>
            </w:r>
          </w:p>
        </w:tc>
        <w:tc>
          <w:tcPr>
            <w:tcW w:w="708" w:type="dxa"/>
          </w:tcPr>
          <w:p w:rsidR="00B00059" w:rsidRDefault="00B00059" w:rsidP="00001D6D">
            <w:pPr>
              <w:tabs>
                <w:tab w:val="left" w:pos="3828"/>
              </w:tabs>
            </w:pPr>
            <w:r>
              <w:rPr>
                <w:sz w:val="18"/>
                <w:szCs w:val="18"/>
              </w:rPr>
              <w:t>18</w:t>
            </w:r>
            <w:r w:rsidRPr="00795913">
              <w:rPr>
                <w:sz w:val="18"/>
                <w:szCs w:val="18"/>
              </w:rPr>
              <w:t>,0</w:t>
            </w:r>
          </w:p>
        </w:tc>
        <w:tc>
          <w:tcPr>
            <w:tcW w:w="851" w:type="dxa"/>
          </w:tcPr>
          <w:p w:rsidR="00B00059" w:rsidRDefault="00B00059" w:rsidP="00001D6D">
            <w:pPr>
              <w:tabs>
                <w:tab w:val="left" w:pos="3828"/>
              </w:tabs>
            </w:pPr>
            <w:r>
              <w:rPr>
                <w:sz w:val="18"/>
                <w:szCs w:val="18"/>
              </w:rPr>
              <w:t>18</w:t>
            </w:r>
            <w:r w:rsidRPr="00795913">
              <w:rPr>
                <w:sz w:val="18"/>
                <w:szCs w:val="18"/>
              </w:rPr>
              <w:t>,0</w:t>
            </w:r>
          </w:p>
        </w:tc>
        <w:tc>
          <w:tcPr>
            <w:tcW w:w="567" w:type="dxa"/>
          </w:tcPr>
          <w:p w:rsidR="00B00059" w:rsidRDefault="00B00059" w:rsidP="00001D6D">
            <w:pPr>
              <w:tabs>
                <w:tab w:val="left" w:pos="3828"/>
              </w:tabs>
            </w:pPr>
            <w:r>
              <w:rPr>
                <w:sz w:val="18"/>
                <w:szCs w:val="18"/>
              </w:rPr>
              <w:t>18</w:t>
            </w:r>
            <w:r w:rsidRPr="00795913">
              <w:rPr>
                <w:sz w:val="18"/>
                <w:szCs w:val="18"/>
              </w:rPr>
              <w:t>,0</w:t>
            </w:r>
          </w:p>
        </w:tc>
        <w:tc>
          <w:tcPr>
            <w:tcW w:w="709" w:type="dxa"/>
          </w:tcPr>
          <w:p w:rsidR="00B00059" w:rsidRDefault="00B00059" w:rsidP="00001D6D">
            <w:pPr>
              <w:tabs>
                <w:tab w:val="left" w:pos="3828"/>
              </w:tabs>
            </w:pPr>
            <w:r>
              <w:rPr>
                <w:sz w:val="18"/>
                <w:szCs w:val="18"/>
              </w:rPr>
              <w:t>18</w:t>
            </w:r>
            <w:r w:rsidRPr="00795913">
              <w:rPr>
                <w:sz w:val="18"/>
                <w:szCs w:val="18"/>
              </w:rPr>
              <w:t>,0</w:t>
            </w:r>
          </w:p>
        </w:tc>
        <w:tc>
          <w:tcPr>
            <w:tcW w:w="708" w:type="dxa"/>
          </w:tcPr>
          <w:p w:rsidR="00B00059" w:rsidRDefault="00B00059" w:rsidP="00001D6D">
            <w:pPr>
              <w:tabs>
                <w:tab w:val="left" w:pos="3828"/>
              </w:tabs>
            </w:pPr>
            <w:r>
              <w:rPr>
                <w:sz w:val="18"/>
                <w:szCs w:val="18"/>
              </w:rPr>
              <w:t>18</w:t>
            </w:r>
            <w:r w:rsidRPr="00795913">
              <w:rPr>
                <w:sz w:val="18"/>
                <w:szCs w:val="18"/>
              </w:rPr>
              <w:t>,0</w:t>
            </w:r>
          </w:p>
        </w:tc>
        <w:tc>
          <w:tcPr>
            <w:tcW w:w="709" w:type="dxa"/>
          </w:tcPr>
          <w:p w:rsidR="00B00059" w:rsidRDefault="00B00059" w:rsidP="00001D6D">
            <w:pPr>
              <w:tabs>
                <w:tab w:val="left" w:pos="3828"/>
              </w:tabs>
            </w:pPr>
            <w:r>
              <w:rPr>
                <w:sz w:val="18"/>
                <w:szCs w:val="18"/>
              </w:rPr>
              <w:t>18</w:t>
            </w:r>
            <w:r w:rsidRPr="00795913">
              <w:rPr>
                <w:sz w:val="18"/>
                <w:szCs w:val="18"/>
              </w:rPr>
              <w:t>,0</w:t>
            </w:r>
          </w:p>
        </w:tc>
        <w:tc>
          <w:tcPr>
            <w:tcW w:w="567" w:type="dxa"/>
          </w:tcPr>
          <w:p w:rsidR="00B00059" w:rsidRDefault="00B00059" w:rsidP="00001D6D">
            <w:pPr>
              <w:tabs>
                <w:tab w:val="left" w:pos="3828"/>
              </w:tabs>
            </w:pPr>
            <w:r>
              <w:rPr>
                <w:sz w:val="18"/>
                <w:szCs w:val="18"/>
              </w:rPr>
              <w:t>18</w:t>
            </w:r>
            <w:r w:rsidRPr="00795913">
              <w:rPr>
                <w:sz w:val="18"/>
                <w:szCs w:val="18"/>
              </w:rPr>
              <w:t>,0</w:t>
            </w:r>
          </w:p>
        </w:tc>
        <w:tc>
          <w:tcPr>
            <w:tcW w:w="567" w:type="dxa"/>
          </w:tcPr>
          <w:p w:rsidR="00B00059" w:rsidRDefault="00B00059" w:rsidP="00001D6D">
            <w:pPr>
              <w:tabs>
                <w:tab w:val="left" w:pos="3828"/>
              </w:tabs>
            </w:pPr>
            <w:r>
              <w:rPr>
                <w:sz w:val="18"/>
                <w:szCs w:val="18"/>
              </w:rPr>
              <w:t>18</w:t>
            </w:r>
            <w:r w:rsidRPr="00795913">
              <w:rPr>
                <w:sz w:val="18"/>
                <w:szCs w:val="18"/>
              </w:rPr>
              <w:t>,0</w:t>
            </w:r>
          </w:p>
        </w:tc>
        <w:tc>
          <w:tcPr>
            <w:tcW w:w="567" w:type="dxa"/>
          </w:tcPr>
          <w:p w:rsidR="00B00059" w:rsidRDefault="00B00059" w:rsidP="00001D6D">
            <w:pPr>
              <w:tabs>
                <w:tab w:val="left" w:pos="3828"/>
              </w:tabs>
            </w:pPr>
            <w:r>
              <w:rPr>
                <w:sz w:val="18"/>
                <w:szCs w:val="18"/>
              </w:rPr>
              <w:t>18</w:t>
            </w:r>
            <w:r w:rsidRPr="00795913">
              <w:rPr>
                <w:sz w:val="18"/>
                <w:szCs w:val="18"/>
              </w:rPr>
              <w:t>,0</w:t>
            </w:r>
          </w:p>
        </w:tc>
        <w:tc>
          <w:tcPr>
            <w:tcW w:w="709" w:type="dxa"/>
          </w:tcPr>
          <w:p w:rsidR="00B00059" w:rsidRDefault="00B00059" w:rsidP="00001D6D">
            <w:pPr>
              <w:tabs>
                <w:tab w:val="left" w:pos="3828"/>
              </w:tabs>
            </w:pPr>
            <w:r>
              <w:rPr>
                <w:sz w:val="18"/>
                <w:szCs w:val="18"/>
              </w:rPr>
              <w:t>18</w:t>
            </w:r>
            <w:r w:rsidRPr="00795913">
              <w:rPr>
                <w:sz w:val="18"/>
                <w:szCs w:val="18"/>
              </w:rPr>
              <w:t>,0</w:t>
            </w:r>
          </w:p>
        </w:tc>
      </w:tr>
      <w:tr w:rsidR="00B00059" w:rsidRPr="005B602F"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B00059" w:rsidRPr="00E10DBC" w:rsidRDefault="00B00059" w:rsidP="00001D6D">
            <w:pPr>
              <w:widowControl w:val="0"/>
              <w:tabs>
                <w:tab w:val="left" w:pos="3828"/>
              </w:tabs>
              <w:autoSpaceDE w:val="0"/>
              <w:autoSpaceDN w:val="0"/>
              <w:adjustRightInd w:val="0"/>
            </w:pPr>
            <w:r w:rsidRPr="00E10DBC">
              <w:t>Основное мероприятие 1.</w:t>
            </w:r>
            <w:r>
              <w:t>4</w:t>
            </w:r>
          </w:p>
          <w:p w:rsidR="00B00059" w:rsidRPr="00E10DBC" w:rsidRDefault="00B00059" w:rsidP="00001D6D">
            <w:pPr>
              <w:widowControl w:val="0"/>
              <w:tabs>
                <w:tab w:val="left" w:pos="3828"/>
              </w:tabs>
              <w:autoSpaceDE w:val="0"/>
              <w:autoSpaceDN w:val="0"/>
              <w:adjustRightInd w:val="0"/>
            </w:pPr>
            <w:r>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rsidR="00B00059" w:rsidRDefault="00B00059" w:rsidP="00001D6D">
            <w:pPr>
              <w:widowControl w:val="0"/>
              <w:tabs>
                <w:tab w:val="left" w:pos="3828"/>
              </w:tabs>
              <w:autoSpaceDE w:val="0"/>
              <w:autoSpaceDN w:val="0"/>
              <w:adjustRightInd w:val="0"/>
            </w:pPr>
            <w:r w:rsidRPr="00D0025A">
              <w:t>Исполнитель основного мероприятия:</w:t>
            </w:r>
          </w:p>
          <w:p w:rsidR="00B00059" w:rsidRPr="00E10DBC" w:rsidRDefault="00B00059" w:rsidP="00001D6D">
            <w:pPr>
              <w:widowControl w:val="0"/>
              <w:tabs>
                <w:tab w:val="left" w:pos="3828"/>
              </w:tabs>
              <w:autoSpaceDE w:val="0"/>
              <w:autoSpaceDN w:val="0"/>
              <w:adjustRightInd w:val="0"/>
            </w:pPr>
            <w:r w:rsidRPr="00E10DBC">
              <w:t>Адм</w:t>
            </w:r>
            <w:r>
              <w:t xml:space="preserve">инистрация </w:t>
            </w:r>
            <w:proofErr w:type="spellStart"/>
            <w:r w:rsidRPr="00171B5F">
              <w:t>Мешеряковского</w:t>
            </w:r>
            <w:proofErr w:type="spellEnd"/>
            <w:r w:rsidRPr="00171B5F">
              <w:t xml:space="preserve"> сельского поселения</w:t>
            </w:r>
          </w:p>
        </w:tc>
        <w:tc>
          <w:tcPr>
            <w:tcW w:w="851" w:type="dxa"/>
          </w:tcPr>
          <w:p w:rsidR="00B00059" w:rsidRPr="00E10DBC" w:rsidRDefault="00B00059" w:rsidP="00001D6D">
            <w:pPr>
              <w:widowControl w:val="0"/>
              <w:tabs>
                <w:tab w:val="left" w:pos="3828"/>
              </w:tabs>
              <w:autoSpaceDE w:val="0"/>
              <w:autoSpaceDN w:val="0"/>
              <w:adjustRightInd w:val="0"/>
              <w:jc w:val="center"/>
            </w:pPr>
            <w:r>
              <w:t>951</w:t>
            </w:r>
          </w:p>
        </w:tc>
        <w:tc>
          <w:tcPr>
            <w:tcW w:w="647" w:type="dxa"/>
          </w:tcPr>
          <w:p w:rsidR="00B00059" w:rsidRPr="00E10DBC" w:rsidRDefault="00B00059" w:rsidP="00001D6D">
            <w:pPr>
              <w:widowControl w:val="0"/>
              <w:tabs>
                <w:tab w:val="left" w:pos="3828"/>
              </w:tabs>
              <w:autoSpaceDE w:val="0"/>
              <w:autoSpaceDN w:val="0"/>
              <w:adjustRightInd w:val="0"/>
            </w:pPr>
            <w:r>
              <w:t>0113</w:t>
            </w:r>
          </w:p>
        </w:tc>
        <w:tc>
          <w:tcPr>
            <w:tcW w:w="737" w:type="dxa"/>
          </w:tcPr>
          <w:p w:rsidR="00B00059" w:rsidRPr="00E10DBC" w:rsidRDefault="00B00059" w:rsidP="00001D6D">
            <w:pPr>
              <w:widowControl w:val="0"/>
              <w:tabs>
                <w:tab w:val="left" w:pos="3828"/>
              </w:tabs>
              <w:autoSpaceDE w:val="0"/>
              <w:autoSpaceDN w:val="0"/>
              <w:adjustRightInd w:val="0"/>
            </w:pPr>
            <w:r>
              <w:t>0710027210</w:t>
            </w:r>
          </w:p>
        </w:tc>
        <w:tc>
          <w:tcPr>
            <w:tcW w:w="709" w:type="dxa"/>
          </w:tcPr>
          <w:p w:rsidR="00B00059" w:rsidRPr="00E10DBC" w:rsidRDefault="00B00059" w:rsidP="00001D6D">
            <w:pPr>
              <w:widowControl w:val="0"/>
              <w:tabs>
                <w:tab w:val="left" w:pos="3828"/>
              </w:tabs>
              <w:autoSpaceDE w:val="0"/>
              <w:autoSpaceDN w:val="0"/>
              <w:adjustRightInd w:val="0"/>
              <w:jc w:val="center"/>
            </w:pPr>
            <w:r>
              <w:t>240</w:t>
            </w: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Pr="005B602F" w:rsidRDefault="00B00059" w:rsidP="00001D6D">
            <w:pPr>
              <w:widowControl w:val="0"/>
              <w:tabs>
                <w:tab w:val="left" w:pos="3828"/>
              </w:tabs>
              <w:autoSpaceDE w:val="0"/>
              <w:autoSpaceDN w:val="0"/>
              <w:adjustRightInd w:val="0"/>
              <w:rPr>
                <w:sz w:val="18"/>
                <w:szCs w:val="18"/>
              </w:rPr>
            </w:pPr>
            <w:r>
              <w:rPr>
                <w:sz w:val="18"/>
                <w:szCs w:val="18"/>
              </w:rPr>
              <w:t>28,7</w:t>
            </w:r>
          </w:p>
        </w:tc>
        <w:tc>
          <w:tcPr>
            <w:tcW w:w="735" w:type="dxa"/>
          </w:tcPr>
          <w:p w:rsidR="00B00059" w:rsidRDefault="00B00059" w:rsidP="00001D6D">
            <w:pPr>
              <w:tabs>
                <w:tab w:val="left" w:pos="3828"/>
              </w:tabs>
            </w:pPr>
            <w:r>
              <w:rPr>
                <w:sz w:val="18"/>
                <w:szCs w:val="18"/>
              </w:rPr>
              <w:t>31,5</w:t>
            </w:r>
          </w:p>
        </w:tc>
        <w:tc>
          <w:tcPr>
            <w:tcW w:w="708" w:type="dxa"/>
          </w:tcPr>
          <w:p w:rsidR="00B00059" w:rsidRDefault="00B00059" w:rsidP="00001D6D">
            <w:pPr>
              <w:tabs>
                <w:tab w:val="left" w:pos="3828"/>
              </w:tabs>
            </w:pPr>
            <w:r>
              <w:rPr>
                <w:sz w:val="18"/>
                <w:szCs w:val="18"/>
              </w:rPr>
              <w:t>43,5</w:t>
            </w:r>
          </w:p>
        </w:tc>
        <w:tc>
          <w:tcPr>
            <w:tcW w:w="851" w:type="dxa"/>
          </w:tcPr>
          <w:p w:rsidR="00B00059" w:rsidRDefault="00B00059" w:rsidP="00001D6D">
            <w:pPr>
              <w:tabs>
                <w:tab w:val="left" w:pos="3828"/>
              </w:tabs>
            </w:pPr>
            <w:r>
              <w:rPr>
                <w:sz w:val="18"/>
                <w:szCs w:val="18"/>
              </w:rPr>
              <w:t>20</w:t>
            </w:r>
            <w:r w:rsidRPr="00A7455D">
              <w:rPr>
                <w:sz w:val="18"/>
                <w:szCs w:val="18"/>
              </w:rPr>
              <w:t>,0</w:t>
            </w:r>
          </w:p>
        </w:tc>
        <w:tc>
          <w:tcPr>
            <w:tcW w:w="567" w:type="dxa"/>
          </w:tcPr>
          <w:p w:rsidR="00B00059" w:rsidRDefault="00B00059" w:rsidP="00001D6D">
            <w:pPr>
              <w:tabs>
                <w:tab w:val="left" w:pos="3828"/>
              </w:tabs>
            </w:pPr>
            <w:r>
              <w:rPr>
                <w:sz w:val="18"/>
                <w:szCs w:val="18"/>
              </w:rPr>
              <w:t>20</w:t>
            </w:r>
            <w:r w:rsidRPr="00A7455D">
              <w:rPr>
                <w:sz w:val="18"/>
                <w:szCs w:val="18"/>
              </w:rPr>
              <w:t>,0</w:t>
            </w:r>
          </w:p>
        </w:tc>
        <w:tc>
          <w:tcPr>
            <w:tcW w:w="709" w:type="dxa"/>
          </w:tcPr>
          <w:p w:rsidR="00B00059" w:rsidRDefault="00B00059" w:rsidP="00001D6D">
            <w:pPr>
              <w:tabs>
                <w:tab w:val="left" w:pos="3828"/>
              </w:tabs>
            </w:pPr>
            <w:r>
              <w:rPr>
                <w:sz w:val="18"/>
                <w:szCs w:val="18"/>
              </w:rPr>
              <w:t>20</w:t>
            </w:r>
            <w:r w:rsidRPr="00A7455D">
              <w:rPr>
                <w:sz w:val="18"/>
                <w:szCs w:val="18"/>
              </w:rPr>
              <w:t>,0</w:t>
            </w:r>
          </w:p>
        </w:tc>
        <w:tc>
          <w:tcPr>
            <w:tcW w:w="708" w:type="dxa"/>
          </w:tcPr>
          <w:p w:rsidR="00B00059" w:rsidRDefault="00B00059" w:rsidP="00001D6D">
            <w:pPr>
              <w:tabs>
                <w:tab w:val="left" w:pos="3828"/>
              </w:tabs>
            </w:pPr>
            <w:r>
              <w:rPr>
                <w:sz w:val="18"/>
                <w:szCs w:val="18"/>
              </w:rPr>
              <w:t>20</w:t>
            </w:r>
            <w:r w:rsidRPr="00A7455D">
              <w:rPr>
                <w:sz w:val="18"/>
                <w:szCs w:val="18"/>
              </w:rPr>
              <w:t>,0</w:t>
            </w:r>
          </w:p>
        </w:tc>
        <w:tc>
          <w:tcPr>
            <w:tcW w:w="709" w:type="dxa"/>
          </w:tcPr>
          <w:p w:rsidR="00B00059" w:rsidRDefault="00B00059" w:rsidP="00001D6D">
            <w:pPr>
              <w:tabs>
                <w:tab w:val="left" w:pos="3828"/>
              </w:tabs>
            </w:pPr>
            <w:r>
              <w:rPr>
                <w:sz w:val="18"/>
                <w:szCs w:val="18"/>
              </w:rPr>
              <w:t>20</w:t>
            </w:r>
            <w:r w:rsidRPr="00A7455D">
              <w:rPr>
                <w:sz w:val="18"/>
                <w:szCs w:val="18"/>
              </w:rPr>
              <w:t>,0</w:t>
            </w:r>
          </w:p>
        </w:tc>
        <w:tc>
          <w:tcPr>
            <w:tcW w:w="567" w:type="dxa"/>
          </w:tcPr>
          <w:p w:rsidR="00B00059" w:rsidRDefault="00B00059" w:rsidP="00001D6D">
            <w:pPr>
              <w:tabs>
                <w:tab w:val="left" w:pos="3828"/>
              </w:tabs>
            </w:pPr>
            <w:r>
              <w:rPr>
                <w:sz w:val="18"/>
                <w:szCs w:val="18"/>
              </w:rPr>
              <w:t>20</w:t>
            </w:r>
            <w:r w:rsidRPr="00A7455D">
              <w:rPr>
                <w:sz w:val="18"/>
                <w:szCs w:val="18"/>
              </w:rPr>
              <w:t>,0</w:t>
            </w:r>
          </w:p>
        </w:tc>
        <w:tc>
          <w:tcPr>
            <w:tcW w:w="567" w:type="dxa"/>
          </w:tcPr>
          <w:p w:rsidR="00B00059" w:rsidRDefault="00B00059" w:rsidP="00001D6D">
            <w:pPr>
              <w:tabs>
                <w:tab w:val="left" w:pos="3828"/>
              </w:tabs>
            </w:pPr>
            <w:r>
              <w:rPr>
                <w:sz w:val="18"/>
                <w:szCs w:val="18"/>
              </w:rPr>
              <w:t>20</w:t>
            </w:r>
            <w:r w:rsidRPr="00A7455D">
              <w:rPr>
                <w:sz w:val="18"/>
                <w:szCs w:val="18"/>
              </w:rPr>
              <w:t>,0</w:t>
            </w:r>
          </w:p>
        </w:tc>
        <w:tc>
          <w:tcPr>
            <w:tcW w:w="567" w:type="dxa"/>
          </w:tcPr>
          <w:p w:rsidR="00B00059" w:rsidRDefault="00B00059" w:rsidP="00001D6D">
            <w:pPr>
              <w:tabs>
                <w:tab w:val="left" w:pos="3828"/>
              </w:tabs>
            </w:pPr>
            <w:r>
              <w:rPr>
                <w:sz w:val="18"/>
                <w:szCs w:val="18"/>
              </w:rPr>
              <w:t>20</w:t>
            </w:r>
            <w:r w:rsidRPr="00A7455D">
              <w:rPr>
                <w:sz w:val="18"/>
                <w:szCs w:val="18"/>
              </w:rPr>
              <w:t>,0</w:t>
            </w:r>
          </w:p>
        </w:tc>
        <w:tc>
          <w:tcPr>
            <w:tcW w:w="709" w:type="dxa"/>
          </w:tcPr>
          <w:p w:rsidR="00B00059" w:rsidRDefault="00B00059" w:rsidP="00001D6D">
            <w:pPr>
              <w:tabs>
                <w:tab w:val="left" w:pos="3828"/>
              </w:tabs>
            </w:pPr>
            <w:r>
              <w:rPr>
                <w:sz w:val="18"/>
                <w:szCs w:val="18"/>
              </w:rPr>
              <w:t>20</w:t>
            </w:r>
            <w:r w:rsidRPr="00A7455D">
              <w:rPr>
                <w:sz w:val="18"/>
                <w:szCs w:val="18"/>
              </w:rPr>
              <w:t>,0</w:t>
            </w:r>
          </w:p>
        </w:tc>
      </w:tr>
      <w:tr w:rsidR="00B00059" w:rsidRPr="005B602F"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B00059" w:rsidRDefault="00B00059" w:rsidP="00001D6D">
            <w:pPr>
              <w:widowControl w:val="0"/>
              <w:tabs>
                <w:tab w:val="left" w:pos="3828"/>
              </w:tabs>
              <w:autoSpaceDE w:val="0"/>
              <w:autoSpaceDN w:val="0"/>
              <w:adjustRightInd w:val="0"/>
            </w:pPr>
            <w:r>
              <w:t>Основное мероприятие 1.5.</w:t>
            </w:r>
          </w:p>
          <w:p w:rsidR="00B00059" w:rsidRPr="00E10DBC" w:rsidRDefault="00B00059" w:rsidP="00001D6D">
            <w:pPr>
              <w:widowControl w:val="0"/>
              <w:tabs>
                <w:tab w:val="left" w:pos="3828"/>
              </w:tabs>
              <w:autoSpaceDE w:val="0"/>
              <w:autoSpaceDN w:val="0"/>
              <w:adjustRightInd w:val="0"/>
            </w:pPr>
            <w:r>
              <w:t xml:space="preserve">Оценка муниципального имущества, признание прав и регулирование отношений по муниципальной собственности Мещеряковского сельского </w:t>
            </w:r>
            <w:r>
              <w:lastRenderedPageBreak/>
              <w:t>поселения</w:t>
            </w:r>
          </w:p>
        </w:tc>
        <w:tc>
          <w:tcPr>
            <w:tcW w:w="2268" w:type="dxa"/>
          </w:tcPr>
          <w:p w:rsidR="00B00059" w:rsidRDefault="00B00059" w:rsidP="00001D6D">
            <w:pPr>
              <w:widowControl w:val="0"/>
              <w:tabs>
                <w:tab w:val="left" w:pos="3828"/>
              </w:tabs>
              <w:autoSpaceDE w:val="0"/>
              <w:autoSpaceDN w:val="0"/>
              <w:adjustRightInd w:val="0"/>
            </w:pPr>
            <w:r w:rsidRPr="00D0025A">
              <w:lastRenderedPageBreak/>
              <w:t>Исполнитель основного мероприятия:</w:t>
            </w:r>
          </w:p>
          <w:p w:rsidR="00B00059" w:rsidRPr="00E10DBC" w:rsidRDefault="00B00059" w:rsidP="00001D6D">
            <w:pPr>
              <w:widowControl w:val="0"/>
              <w:tabs>
                <w:tab w:val="left" w:pos="3828"/>
              </w:tabs>
              <w:autoSpaceDE w:val="0"/>
              <w:autoSpaceDN w:val="0"/>
              <w:adjustRightInd w:val="0"/>
            </w:pPr>
            <w:r w:rsidRPr="00E10DBC">
              <w:t>Адм</w:t>
            </w:r>
            <w:r>
              <w:t xml:space="preserve">инистрация </w:t>
            </w:r>
            <w:proofErr w:type="spellStart"/>
            <w:r w:rsidRPr="00171B5F">
              <w:t>Мешеряковского</w:t>
            </w:r>
            <w:proofErr w:type="spellEnd"/>
            <w:r w:rsidRPr="00171B5F">
              <w:t xml:space="preserve"> сельского поселения</w:t>
            </w:r>
          </w:p>
        </w:tc>
        <w:tc>
          <w:tcPr>
            <w:tcW w:w="851" w:type="dxa"/>
          </w:tcPr>
          <w:p w:rsidR="00B00059" w:rsidRPr="00E10DBC" w:rsidRDefault="00B00059" w:rsidP="00001D6D">
            <w:pPr>
              <w:widowControl w:val="0"/>
              <w:tabs>
                <w:tab w:val="left" w:pos="3828"/>
              </w:tabs>
              <w:autoSpaceDE w:val="0"/>
              <w:autoSpaceDN w:val="0"/>
              <w:adjustRightInd w:val="0"/>
              <w:jc w:val="center"/>
            </w:pPr>
            <w:r>
              <w:t>951</w:t>
            </w:r>
          </w:p>
        </w:tc>
        <w:tc>
          <w:tcPr>
            <w:tcW w:w="647" w:type="dxa"/>
          </w:tcPr>
          <w:p w:rsidR="00B00059" w:rsidRPr="00E10DBC" w:rsidRDefault="00B00059" w:rsidP="00001D6D">
            <w:pPr>
              <w:widowControl w:val="0"/>
              <w:tabs>
                <w:tab w:val="left" w:pos="3828"/>
              </w:tabs>
              <w:autoSpaceDE w:val="0"/>
              <w:autoSpaceDN w:val="0"/>
              <w:adjustRightInd w:val="0"/>
              <w:jc w:val="center"/>
            </w:pPr>
            <w:r>
              <w:t>0113</w:t>
            </w:r>
          </w:p>
        </w:tc>
        <w:tc>
          <w:tcPr>
            <w:tcW w:w="737" w:type="dxa"/>
          </w:tcPr>
          <w:p w:rsidR="00B00059" w:rsidRPr="00E10DBC" w:rsidRDefault="00B00059" w:rsidP="00001D6D">
            <w:pPr>
              <w:widowControl w:val="0"/>
              <w:tabs>
                <w:tab w:val="left" w:pos="3828"/>
              </w:tabs>
              <w:autoSpaceDE w:val="0"/>
              <w:autoSpaceDN w:val="0"/>
              <w:adjustRightInd w:val="0"/>
            </w:pPr>
            <w:r>
              <w:t>0710027220</w:t>
            </w:r>
          </w:p>
        </w:tc>
        <w:tc>
          <w:tcPr>
            <w:tcW w:w="709" w:type="dxa"/>
          </w:tcPr>
          <w:p w:rsidR="00B00059" w:rsidRPr="00E10DBC" w:rsidRDefault="00B00059" w:rsidP="00001D6D">
            <w:pPr>
              <w:widowControl w:val="0"/>
              <w:tabs>
                <w:tab w:val="left" w:pos="3828"/>
              </w:tabs>
              <w:autoSpaceDE w:val="0"/>
              <w:autoSpaceDN w:val="0"/>
              <w:adjustRightInd w:val="0"/>
              <w:jc w:val="center"/>
            </w:pPr>
            <w:r>
              <w:t>240</w:t>
            </w: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Default="00B00059" w:rsidP="00001D6D">
            <w:pPr>
              <w:widowControl w:val="0"/>
              <w:tabs>
                <w:tab w:val="left" w:pos="3828"/>
              </w:tabs>
              <w:autoSpaceDE w:val="0"/>
              <w:autoSpaceDN w:val="0"/>
              <w:adjustRightInd w:val="0"/>
              <w:rPr>
                <w:sz w:val="18"/>
                <w:szCs w:val="18"/>
              </w:rPr>
            </w:pPr>
            <w:r>
              <w:rPr>
                <w:sz w:val="18"/>
                <w:szCs w:val="18"/>
              </w:rPr>
              <w:t>30,0</w:t>
            </w:r>
          </w:p>
        </w:tc>
        <w:tc>
          <w:tcPr>
            <w:tcW w:w="735" w:type="dxa"/>
          </w:tcPr>
          <w:p w:rsidR="00B00059" w:rsidRDefault="00B00059" w:rsidP="00001D6D">
            <w:pPr>
              <w:widowControl w:val="0"/>
              <w:tabs>
                <w:tab w:val="left" w:pos="3828"/>
              </w:tabs>
              <w:autoSpaceDE w:val="0"/>
              <w:autoSpaceDN w:val="0"/>
              <w:adjustRightInd w:val="0"/>
              <w:rPr>
                <w:sz w:val="18"/>
                <w:szCs w:val="18"/>
              </w:rPr>
            </w:pPr>
            <w:r>
              <w:rPr>
                <w:sz w:val="18"/>
                <w:szCs w:val="18"/>
              </w:rPr>
              <w:t>29,0</w:t>
            </w:r>
          </w:p>
        </w:tc>
        <w:tc>
          <w:tcPr>
            <w:tcW w:w="708" w:type="dxa"/>
          </w:tcPr>
          <w:p w:rsidR="00B00059" w:rsidRDefault="00B00059" w:rsidP="00001D6D">
            <w:pPr>
              <w:widowControl w:val="0"/>
              <w:tabs>
                <w:tab w:val="left" w:pos="3828"/>
              </w:tabs>
              <w:autoSpaceDE w:val="0"/>
              <w:autoSpaceDN w:val="0"/>
              <w:adjustRightInd w:val="0"/>
              <w:rPr>
                <w:sz w:val="18"/>
                <w:szCs w:val="18"/>
              </w:rPr>
            </w:pPr>
            <w:r>
              <w:rPr>
                <w:sz w:val="18"/>
                <w:szCs w:val="18"/>
              </w:rPr>
              <w:t>58,3</w:t>
            </w:r>
          </w:p>
        </w:tc>
        <w:tc>
          <w:tcPr>
            <w:tcW w:w="851" w:type="dxa"/>
          </w:tcPr>
          <w:p w:rsidR="00B00059" w:rsidRDefault="00B00059" w:rsidP="00001D6D">
            <w:pPr>
              <w:widowControl w:val="0"/>
              <w:tabs>
                <w:tab w:val="left" w:pos="3828"/>
              </w:tabs>
              <w:autoSpaceDE w:val="0"/>
              <w:autoSpaceDN w:val="0"/>
              <w:adjustRightInd w:val="0"/>
              <w:rPr>
                <w:sz w:val="18"/>
                <w:szCs w:val="18"/>
              </w:rPr>
            </w:pPr>
            <w:r>
              <w:rPr>
                <w:sz w:val="18"/>
                <w:szCs w:val="18"/>
              </w:rPr>
              <w:t>12,0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709" w:type="dxa"/>
          </w:tcPr>
          <w:p w:rsidR="00B00059" w:rsidRDefault="00B00059" w:rsidP="00001D6D">
            <w:pPr>
              <w:widowControl w:val="0"/>
              <w:tabs>
                <w:tab w:val="left" w:pos="3828"/>
              </w:tabs>
              <w:autoSpaceDE w:val="0"/>
              <w:autoSpaceDN w:val="0"/>
              <w:adjustRightInd w:val="0"/>
              <w:rPr>
                <w:sz w:val="18"/>
                <w:szCs w:val="18"/>
              </w:rPr>
            </w:pPr>
            <w:r>
              <w:rPr>
                <w:sz w:val="18"/>
                <w:szCs w:val="18"/>
              </w:rPr>
              <w:t>0,0</w:t>
            </w:r>
          </w:p>
        </w:tc>
        <w:tc>
          <w:tcPr>
            <w:tcW w:w="708" w:type="dxa"/>
          </w:tcPr>
          <w:p w:rsidR="00B00059" w:rsidRDefault="00B00059" w:rsidP="00001D6D">
            <w:pPr>
              <w:widowControl w:val="0"/>
              <w:tabs>
                <w:tab w:val="left" w:pos="3828"/>
              </w:tabs>
              <w:autoSpaceDE w:val="0"/>
              <w:autoSpaceDN w:val="0"/>
              <w:adjustRightInd w:val="0"/>
              <w:rPr>
                <w:sz w:val="18"/>
                <w:szCs w:val="18"/>
              </w:rPr>
            </w:pPr>
            <w:r>
              <w:rPr>
                <w:sz w:val="18"/>
                <w:szCs w:val="18"/>
              </w:rPr>
              <w:t>0,0</w:t>
            </w:r>
          </w:p>
        </w:tc>
        <w:tc>
          <w:tcPr>
            <w:tcW w:w="709" w:type="dxa"/>
          </w:tcPr>
          <w:p w:rsidR="00B00059" w:rsidRDefault="00B00059" w:rsidP="00001D6D">
            <w:pPr>
              <w:widowControl w:val="0"/>
              <w:tabs>
                <w:tab w:val="left" w:pos="3828"/>
              </w:tabs>
              <w:autoSpaceDE w:val="0"/>
              <w:autoSpaceDN w:val="0"/>
              <w:adjustRightInd w:val="0"/>
              <w:rPr>
                <w:sz w:val="18"/>
                <w:szCs w:val="18"/>
              </w:rPr>
            </w:pPr>
            <w:r>
              <w:rPr>
                <w:sz w:val="18"/>
                <w:szCs w:val="18"/>
              </w:rPr>
              <w:t>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00,0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0,0</w:t>
            </w:r>
          </w:p>
        </w:tc>
        <w:tc>
          <w:tcPr>
            <w:tcW w:w="709" w:type="dxa"/>
          </w:tcPr>
          <w:p w:rsidR="00B00059" w:rsidRDefault="00B00059" w:rsidP="00001D6D">
            <w:pPr>
              <w:tabs>
                <w:tab w:val="left" w:pos="3828"/>
              </w:tabs>
              <w:rPr>
                <w:sz w:val="18"/>
                <w:szCs w:val="18"/>
              </w:rPr>
            </w:pPr>
            <w:r>
              <w:rPr>
                <w:sz w:val="18"/>
                <w:szCs w:val="18"/>
              </w:rPr>
              <w:t>0,0</w:t>
            </w:r>
          </w:p>
        </w:tc>
      </w:tr>
      <w:tr w:rsidR="00B00059" w:rsidRPr="005B602F"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B00059" w:rsidRDefault="00B00059" w:rsidP="00001D6D">
            <w:pPr>
              <w:widowControl w:val="0"/>
              <w:tabs>
                <w:tab w:val="left" w:pos="3828"/>
              </w:tabs>
              <w:autoSpaceDE w:val="0"/>
              <w:autoSpaceDN w:val="0"/>
              <w:adjustRightInd w:val="0"/>
            </w:pPr>
            <w:r>
              <w:t>Основное мероприятие 1.6</w:t>
            </w:r>
          </w:p>
          <w:p w:rsidR="00B00059" w:rsidRDefault="00B00059" w:rsidP="00001D6D">
            <w:pPr>
              <w:widowControl w:val="0"/>
              <w:tabs>
                <w:tab w:val="left" w:pos="3828"/>
              </w:tabs>
              <w:autoSpaceDE w:val="0"/>
              <w:autoSpaceDN w:val="0"/>
              <w:adjustRightInd w:val="0"/>
            </w:pPr>
            <w:r>
              <w:t>Членство Администрации Мещеряковского сельского поселения в ассоциации «Совет муниципальных образований ростовской области»</w:t>
            </w:r>
          </w:p>
        </w:tc>
        <w:tc>
          <w:tcPr>
            <w:tcW w:w="2268" w:type="dxa"/>
          </w:tcPr>
          <w:p w:rsidR="00B00059" w:rsidRDefault="00B00059" w:rsidP="00001D6D">
            <w:pPr>
              <w:widowControl w:val="0"/>
              <w:tabs>
                <w:tab w:val="left" w:pos="3828"/>
              </w:tabs>
              <w:autoSpaceDE w:val="0"/>
              <w:autoSpaceDN w:val="0"/>
              <w:adjustRightInd w:val="0"/>
            </w:pPr>
            <w:r w:rsidRPr="00D0025A">
              <w:t>Исполнитель основного мероприятия:</w:t>
            </w:r>
          </w:p>
          <w:p w:rsidR="00B00059" w:rsidRPr="00E10DBC" w:rsidRDefault="00B00059" w:rsidP="00001D6D">
            <w:pPr>
              <w:widowControl w:val="0"/>
              <w:tabs>
                <w:tab w:val="left" w:pos="3828"/>
              </w:tabs>
              <w:autoSpaceDE w:val="0"/>
              <w:autoSpaceDN w:val="0"/>
              <w:adjustRightInd w:val="0"/>
            </w:pPr>
            <w:r w:rsidRPr="00E10DBC">
              <w:t>Адм</w:t>
            </w:r>
            <w:r>
              <w:t xml:space="preserve">инистрация </w:t>
            </w:r>
            <w:proofErr w:type="spellStart"/>
            <w:r w:rsidRPr="00171B5F">
              <w:t>Мешеряковского</w:t>
            </w:r>
            <w:proofErr w:type="spellEnd"/>
            <w:r w:rsidRPr="00171B5F">
              <w:t xml:space="preserve"> сельского поселения</w:t>
            </w:r>
          </w:p>
        </w:tc>
        <w:tc>
          <w:tcPr>
            <w:tcW w:w="851" w:type="dxa"/>
          </w:tcPr>
          <w:p w:rsidR="00B00059" w:rsidRDefault="00B00059" w:rsidP="00001D6D">
            <w:pPr>
              <w:widowControl w:val="0"/>
              <w:tabs>
                <w:tab w:val="left" w:pos="3828"/>
              </w:tabs>
              <w:autoSpaceDE w:val="0"/>
              <w:autoSpaceDN w:val="0"/>
              <w:adjustRightInd w:val="0"/>
              <w:jc w:val="center"/>
            </w:pPr>
            <w:r>
              <w:t>951</w:t>
            </w:r>
          </w:p>
        </w:tc>
        <w:tc>
          <w:tcPr>
            <w:tcW w:w="647" w:type="dxa"/>
          </w:tcPr>
          <w:p w:rsidR="00B00059" w:rsidRDefault="00B00059" w:rsidP="00001D6D">
            <w:pPr>
              <w:widowControl w:val="0"/>
              <w:tabs>
                <w:tab w:val="left" w:pos="3828"/>
              </w:tabs>
              <w:autoSpaceDE w:val="0"/>
              <w:autoSpaceDN w:val="0"/>
              <w:adjustRightInd w:val="0"/>
              <w:jc w:val="center"/>
            </w:pPr>
            <w:r>
              <w:t>0113</w:t>
            </w:r>
          </w:p>
        </w:tc>
        <w:tc>
          <w:tcPr>
            <w:tcW w:w="737" w:type="dxa"/>
          </w:tcPr>
          <w:p w:rsidR="00B00059" w:rsidRDefault="00B00059" w:rsidP="00001D6D">
            <w:pPr>
              <w:widowControl w:val="0"/>
              <w:tabs>
                <w:tab w:val="left" w:pos="3828"/>
              </w:tabs>
              <w:autoSpaceDE w:val="0"/>
              <w:autoSpaceDN w:val="0"/>
              <w:adjustRightInd w:val="0"/>
            </w:pPr>
            <w:r>
              <w:t>0710027280</w:t>
            </w:r>
          </w:p>
        </w:tc>
        <w:tc>
          <w:tcPr>
            <w:tcW w:w="709" w:type="dxa"/>
          </w:tcPr>
          <w:p w:rsidR="00B00059" w:rsidRPr="00E10DBC" w:rsidRDefault="00B00059" w:rsidP="00001D6D">
            <w:pPr>
              <w:widowControl w:val="0"/>
              <w:tabs>
                <w:tab w:val="left" w:pos="3828"/>
              </w:tabs>
              <w:autoSpaceDE w:val="0"/>
              <w:autoSpaceDN w:val="0"/>
              <w:adjustRightInd w:val="0"/>
              <w:jc w:val="center"/>
            </w:pPr>
            <w:r>
              <w:t>240</w:t>
            </w:r>
          </w:p>
        </w:tc>
        <w:tc>
          <w:tcPr>
            <w:tcW w:w="850" w:type="dxa"/>
          </w:tcPr>
          <w:p w:rsidR="00B00059" w:rsidRPr="00E10DBC" w:rsidRDefault="00B00059" w:rsidP="00001D6D">
            <w:pPr>
              <w:widowControl w:val="0"/>
              <w:tabs>
                <w:tab w:val="left" w:pos="3828"/>
              </w:tabs>
              <w:autoSpaceDE w:val="0"/>
              <w:autoSpaceDN w:val="0"/>
              <w:adjustRightInd w:val="0"/>
              <w:rPr>
                <w:b/>
              </w:rPr>
            </w:pPr>
          </w:p>
        </w:tc>
        <w:tc>
          <w:tcPr>
            <w:tcW w:w="709" w:type="dxa"/>
          </w:tcPr>
          <w:p w:rsidR="00B00059" w:rsidRDefault="00B00059" w:rsidP="00001D6D">
            <w:pPr>
              <w:widowControl w:val="0"/>
              <w:tabs>
                <w:tab w:val="left" w:pos="3828"/>
              </w:tabs>
              <w:autoSpaceDE w:val="0"/>
              <w:autoSpaceDN w:val="0"/>
              <w:adjustRightInd w:val="0"/>
              <w:rPr>
                <w:sz w:val="18"/>
                <w:szCs w:val="18"/>
              </w:rPr>
            </w:pPr>
            <w:r>
              <w:rPr>
                <w:sz w:val="18"/>
                <w:szCs w:val="18"/>
              </w:rPr>
              <w:t>20,0</w:t>
            </w:r>
          </w:p>
        </w:tc>
        <w:tc>
          <w:tcPr>
            <w:tcW w:w="735" w:type="dxa"/>
          </w:tcPr>
          <w:p w:rsidR="00B00059" w:rsidRDefault="00B00059" w:rsidP="00001D6D">
            <w:pPr>
              <w:widowControl w:val="0"/>
              <w:tabs>
                <w:tab w:val="left" w:pos="3828"/>
              </w:tabs>
              <w:autoSpaceDE w:val="0"/>
              <w:autoSpaceDN w:val="0"/>
              <w:adjustRightInd w:val="0"/>
              <w:rPr>
                <w:sz w:val="18"/>
                <w:szCs w:val="18"/>
              </w:rPr>
            </w:pPr>
            <w:r>
              <w:rPr>
                <w:sz w:val="18"/>
                <w:szCs w:val="18"/>
              </w:rPr>
              <w:t>20,0</w:t>
            </w:r>
          </w:p>
        </w:tc>
        <w:tc>
          <w:tcPr>
            <w:tcW w:w="708" w:type="dxa"/>
          </w:tcPr>
          <w:p w:rsidR="00B00059" w:rsidRDefault="00B00059" w:rsidP="00001D6D">
            <w:pPr>
              <w:widowControl w:val="0"/>
              <w:tabs>
                <w:tab w:val="left" w:pos="3828"/>
              </w:tabs>
              <w:autoSpaceDE w:val="0"/>
              <w:autoSpaceDN w:val="0"/>
              <w:adjustRightInd w:val="0"/>
              <w:rPr>
                <w:sz w:val="18"/>
                <w:szCs w:val="18"/>
              </w:rPr>
            </w:pPr>
            <w:r>
              <w:rPr>
                <w:sz w:val="18"/>
                <w:szCs w:val="18"/>
              </w:rPr>
              <w:t>20,0</w:t>
            </w:r>
          </w:p>
        </w:tc>
        <w:tc>
          <w:tcPr>
            <w:tcW w:w="851" w:type="dxa"/>
          </w:tcPr>
          <w:p w:rsidR="00B00059" w:rsidRDefault="00B00059" w:rsidP="00001D6D">
            <w:pPr>
              <w:widowControl w:val="0"/>
              <w:tabs>
                <w:tab w:val="left" w:pos="3828"/>
              </w:tabs>
              <w:autoSpaceDE w:val="0"/>
              <w:autoSpaceDN w:val="0"/>
              <w:adjustRightInd w:val="0"/>
              <w:rPr>
                <w:sz w:val="18"/>
                <w:szCs w:val="18"/>
              </w:rPr>
            </w:pPr>
            <w:r>
              <w:rPr>
                <w:sz w:val="18"/>
                <w:szCs w:val="18"/>
              </w:rPr>
              <w:t>20,0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30,0</w:t>
            </w:r>
          </w:p>
        </w:tc>
        <w:tc>
          <w:tcPr>
            <w:tcW w:w="709"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708"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709"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567" w:type="dxa"/>
          </w:tcPr>
          <w:p w:rsidR="00B00059" w:rsidRDefault="00B00059" w:rsidP="00001D6D">
            <w:pPr>
              <w:widowControl w:val="0"/>
              <w:tabs>
                <w:tab w:val="left" w:pos="3828"/>
              </w:tabs>
              <w:autoSpaceDE w:val="0"/>
              <w:autoSpaceDN w:val="0"/>
              <w:adjustRightInd w:val="0"/>
              <w:rPr>
                <w:sz w:val="18"/>
                <w:szCs w:val="18"/>
              </w:rPr>
            </w:pPr>
            <w:r>
              <w:rPr>
                <w:sz w:val="18"/>
                <w:szCs w:val="18"/>
              </w:rPr>
              <w:t>10,0</w:t>
            </w:r>
          </w:p>
        </w:tc>
        <w:tc>
          <w:tcPr>
            <w:tcW w:w="709" w:type="dxa"/>
          </w:tcPr>
          <w:p w:rsidR="00B00059" w:rsidRDefault="00B00059" w:rsidP="00001D6D">
            <w:pPr>
              <w:tabs>
                <w:tab w:val="left" w:pos="3828"/>
              </w:tabs>
              <w:rPr>
                <w:sz w:val="18"/>
                <w:szCs w:val="18"/>
              </w:rPr>
            </w:pPr>
            <w:r>
              <w:rPr>
                <w:sz w:val="18"/>
                <w:szCs w:val="18"/>
              </w:rPr>
              <w:t>10,0</w:t>
            </w:r>
          </w:p>
        </w:tc>
      </w:tr>
    </w:tbl>
    <w:p w:rsidR="00B00059" w:rsidRDefault="00B00059" w:rsidP="00B00059">
      <w:pPr>
        <w:widowControl w:val="0"/>
        <w:tabs>
          <w:tab w:val="left" w:pos="3828"/>
          <w:tab w:val="left" w:pos="11370"/>
        </w:tabs>
        <w:autoSpaceDE w:val="0"/>
        <w:autoSpaceDN w:val="0"/>
        <w:adjustRightInd w:val="0"/>
        <w:outlineLvl w:val="2"/>
      </w:pPr>
      <w:r>
        <w:tab/>
      </w:r>
    </w:p>
    <w:p w:rsidR="00B00059" w:rsidRDefault="00B00059" w:rsidP="00B00059">
      <w:pPr>
        <w:widowControl w:val="0"/>
        <w:tabs>
          <w:tab w:val="left" w:pos="3828"/>
          <w:tab w:val="left" w:pos="11370"/>
        </w:tabs>
        <w:autoSpaceDE w:val="0"/>
        <w:autoSpaceDN w:val="0"/>
        <w:adjustRightInd w:val="0"/>
        <w:outlineLvl w:val="2"/>
      </w:pPr>
    </w:p>
    <w:p w:rsidR="00B00059" w:rsidRDefault="00B00059" w:rsidP="00B00059">
      <w:pPr>
        <w:widowControl w:val="0"/>
        <w:tabs>
          <w:tab w:val="left" w:pos="11370"/>
        </w:tabs>
        <w:autoSpaceDE w:val="0"/>
        <w:autoSpaceDN w:val="0"/>
        <w:adjustRightInd w:val="0"/>
        <w:outlineLvl w:val="2"/>
      </w:pPr>
    </w:p>
    <w:p w:rsidR="00B00059" w:rsidRDefault="00B00059" w:rsidP="00B00059">
      <w:pPr>
        <w:widowControl w:val="0"/>
        <w:tabs>
          <w:tab w:val="left" w:pos="11370"/>
        </w:tabs>
        <w:autoSpaceDE w:val="0"/>
        <w:autoSpaceDN w:val="0"/>
        <w:adjustRightInd w:val="0"/>
        <w:outlineLvl w:val="2"/>
      </w:pPr>
    </w:p>
    <w:p w:rsidR="00B00059" w:rsidRDefault="00B00059" w:rsidP="00B00059">
      <w:pPr>
        <w:widowControl w:val="0"/>
        <w:tabs>
          <w:tab w:val="left" w:pos="11370"/>
        </w:tabs>
        <w:autoSpaceDE w:val="0"/>
        <w:autoSpaceDN w:val="0"/>
        <w:adjustRightInd w:val="0"/>
        <w:outlineLvl w:val="2"/>
      </w:pPr>
    </w:p>
    <w:p w:rsidR="00B00059" w:rsidRDefault="00B00059" w:rsidP="00B00059">
      <w:pPr>
        <w:widowControl w:val="0"/>
        <w:tabs>
          <w:tab w:val="left" w:pos="11370"/>
        </w:tabs>
        <w:autoSpaceDE w:val="0"/>
        <w:autoSpaceDN w:val="0"/>
        <w:adjustRightInd w:val="0"/>
        <w:outlineLvl w:val="2"/>
      </w:pPr>
    </w:p>
    <w:p w:rsidR="00B00059" w:rsidRPr="00110A29" w:rsidRDefault="00B00059" w:rsidP="00B00059">
      <w:pPr>
        <w:widowControl w:val="0"/>
        <w:autoSpaceDE w:val="0"/>
        <w:autoSpaceDN w:val="0"/>
        <w:adjustRightInd w:val="0"/>
        <w:jc w:val="right"/>
        <w:outlineLvl w:val="2"/>
      </w:pPr>
      <w:r w:rsidRPr="00110A29">
        <w:t xml:space="preserve">Приложение №1 к муниципальной программе </w:t>
      </w:r>
    </w:p>
    <w:p w:rsidR="00B00059" w:rsidRPr="00110A29" w:rsidRDefault="00B00059" w:rsidP="00B00059">
      <w:pPr>
        <w:widowControl w:val="0"/>
        <w:autoSpaceDE w:val="0"/>
        <w:autoSpaceDN w:val="0"/>
        <w:adjustRightInd w:val="0"/>
        <w:jc w:val="right"/>
        <w:outlineLvl w:val="2"/>
        <w:rPr>
          <w:b/>
        </w:rPr>
      </w:pPr>
      <w:r w:rsidRPr="00110A29">
        <w:t>Мещеряковского сельского поселения «Муниципальная политика</w:t>
      </w:r>
      <w:r w:rsidRPr="00110A29">
        <w:rPr>
          <w:b/>
        </w:rPr>
        <w:t>»</w:t>
      </w:r>
    </w:p>
    <w:p w:rsidR="00B00059" w:rsidRPr="00110A29" w:rsidRDefault="00B00059" w:rsidP="00B00059">
      <w:pPr>
        <w:widowControl w:val="0"/>
        <w:autoSpaceDE w:val="0"/>
        <w:autoSpaceDN w:val="0"/>
        <w:adjustRightInd w:val="0"/>
        <w:jc w:val="center"/>
        <w:outlineLvl w:val="2"/>
        <w:rPr>
          <w:b/>
        </w:rPr>
      </w:pPr>
    </w:p>
    <w:p w:rsidR="00B00059" w:rsidRPr="00110A29" w:rsidRDefault="00B00059" w:rsidP="00B00059">
      <w:pPr>
        <w:widowControl w:val="0"/>
        <w:autoSpaceDE w:val="0"/>
        <w:autoSpaceDN w:val="0"/>
        <w:adjustRightInd w:val="0"/>
        <w:jc w:val="center"/>
        <w:outlineLvl w:val="2"/>
      </w:pPr>
      <w:r w:rsidRPr="00110A29">
        <w:t>РАСХОДЫ</w:t>
      </w:r>
    </w:p>
    <w:p w:rsidR="00B00059" w:rsidRPr="005C358F" w:rsidRDefault="00B00059" w:rsidP="00B00059">
      <w:pPr>
        <w:widowControl w:val="0"/>
        <w:autoSpaceDE w:val="0"/>
        <w:autoSpaceDN w:val="0"/>
        <w:adjustRightInd w:val="0"/>
        <w:jc w:val="center"/>
        <w:outlineLvl w:val="2"/>
      </w:pPr>
      <w:r w:rsidRPr="00110A29">
        <w:t>на реализацию муниципальной программы «Муниципальная политика»</w:t>
      </w:r>
    </w:p>
    <w:p w:rsidR="00B00059" w:rsidRPr="00FD3AF5" w:rsidRDefault="00B00059" w:rsidP="00B00059">
      <w:pPr>
        <w:widowControl w:val="0"/>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B00059" w:rsidRPr="005C358F" w:rsidTr="00001D6D">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B00059" w:rsidRPr="005C358F" w:rsidRDefault="00B00059" w:rsidP="00001D6D">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 xml:space="preserve">муниципальной </w:t>
            </w:r>
            <w:r w:rsidRPr="005C358F">
              <w:rPr>
                <w:rFonts w:ascii="Times New Roman" w:hAnsi="Times New Roman" w:cs="Times New Roman"/>
              </w:rPr>
              <w:lastRenderedPageBreak/>
              <w:t>программы, номер и наименование подпрограммы</w:t>
            </w:r>
          </w:p>
          <w:p w:rsidR="00B00059" w:rsidRPr="005C358F" w:rsidRDefault="00B00059" w:rsidP="00001D6D">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B00059" w:rsidRPr="005C358F" w:rsidRDefault="00B00059" w:rsidP="00001D6D">
            <w:pPr>
              <w:jc w:val="center"/>
              <w:rPr>
                <w:bCs/>
                <w:color w:val="000000"/>
              </w:rPr>
            </w:pPr>
            <w:r w:rsidRPr="005C358F">
              <w:rPr>
                <w:bCs/>
                <w:color w:val="000000"/>
              </w:rPr>
              <w:lastRenderedPageBreak/>
              <w:t>Источники</w:t>
            </w:r>
          </w:p>
          <w:p w:rsidR="00B00059" w:rsidRPr="005C358F" w:rsidRDefault="00B00059" w:rsidP="00001D6D">
            <w:pPr>
              <w:jc w:val="center"/>
              <w:rPr>
                <w:bCs/>
                <w:color w:val="000000"/>
              </w:rPr>
            </w:pPr>
            <w:r w:rsidRPr="005C358F">
              <w:rPr>
                <w:bCs/>
                <w:color w:val="000000"/>
              </w:rPr>
              <w:lastRenderedPageBreak/>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B00059" w:rsidRPr="005C358F" w:rsidRDefault="00B00059" w:rsidP="00001D6D">
            <w:pPr>
              <w:jc w:val="center"/>
            </w:pPr>
            <w:r w:rsidRPr="005C358F">
              <w:lastRenderedPageBreak/>
              <w:t>Объем расходов всего</w:t>
            </w:r>
            <w:r w:rsidRPr="005C358F">
              <w:br/>
              <w:t>(тыс. рублей),</w:t>
            </w:r>
          </w:p>
          <w:p w:rsidR="00B00059" w:rsidRPr="005C358F" w:rsidRDefault="00B00059" w:rsidP="00001D6D">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B00059" w:rsidRPr="005C358F" w:rsidRDefault="00B00059" w:rsidP="00001D6D">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B00059" w:rsidRPr="005C358F" w:rsidRDefault="00B00059" w:rsidP="00001D6D">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B00059" w:rsidRPr="005C358F" w:rsidTr="00001D6D">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B00059" w:rsidRPr="005C358F" w:rsidRDefault="00B00059" w:rsidP="00001D6D">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B00059" w:rsidRPr="005C358F" w:rsidRDefault="00B00059" w:rsidP="00001D6D">
            <w:pPr>
              <w:rPr>
                <w:bCs/>
                <w:color w:val="000000"/>
              </w:rPr>
            </w:pPr>
          </w:p>
        </w:tc>
        <w:tc>
          <w:tcPr>
            <w:tcW w:w="1000" w:type="dxa"/>
            <w:vMerge/>
            <w:tcBorders>
              <w:top w:val="single" w:sz="4" w:space="0" w:color="auto"/>
              <w:left w:val="nil"/>
              <w:bottom w:val="single" w:sz="4" w:space="0" w:color="auto"/>
              <w:right w:val="single" w:sz="4" w:space="0" w:color="auto"/>
            </w:tcBorders>
          </w:tcPr>
          <w:p w:rsidR="00B00059" w:rsidRPr="005C358F" w:rsidRDefault="00B00059" w:rsidP="00001D6D">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B00059" w:rsidRPr="005C358F" w:rsidRDefault="00B00059" w:rsidP="00001D6D">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B00059" w:rsidRPr="005C358F" w:rsidRDefault="00B00059" w:rsidP="00001D6D">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B00059" w:rsidRPr="005C358F" w:rsidRDefault="00B00059" w:rsidP="00001D6D">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B00059" w:rsidRPr="005C358F" w:rsidRDefault="00B00059" w:rsidP="00001D6D">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B00059" w:rsidRPr="005C358F" w:rsidRDefault="00B00059" w:rsidP="00001D6D">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B00059" w:rsidRPr="005C358F" w:rsidRDefault="00B00059" w:rsidP="00001D6D">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B00059" w:rsidRPr="005C358F" w:rsidRDefault="00B00059" w:rsidP="00001D6D">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B00059" w:rsidRPr="005C358F" w:rsidRDefault="00B00059" w:rsidP="00001D6D">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B00059" w:rsidRPr="005C358F" w:rsidRDefault="00B00059" w:rsidP="00001D6D">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B00059" w:rsidRPr="005C358F" w:rsidRDefault="00B00059" w:rsidP="00001D6D">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B00059" w:rsidRPr="005C358F" w:rsidRDefault="00B00059" w:rsidP="00001D6D">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B00059" w:rsidRPr="005C358F" w:rsidRDefault="00B00059" w:rsidP="00001D6D">
            <w:pPr>
              <w:ind w:left="113" w:right="113"/>
              <w:rPr>
                <w:color w:val="000000"/>
              </w:rPr>
            </w:pPr>
            <w:r w:rsidRPr="005C358F">
              <w:rPr>
                <w:color w:val="000000"/>
              </w:rPr>
              <w:t xml:space="preserve">         2030 год</w:t>
            </w:r>
          </w:p>
        </w:tc>
      </w:tr>
    </w:tbl>
    <w:p w:rsidR="00B00059" w:rsidRPr="00FD3AF5" w:rsidRDefault="00B00059" w:rsidP="00B00059">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B00059" w:rsidRPr="005C358F" w:rsidTr="00001D6D">
        <w:trPr>
          <w:trHeight w:val="315"/>
          <w:tblHeader/>
        </w:trPr>
        <w:tc>
          <w:tcPr>
            <w:tcW w:w="1600" w:type="dxa"/>
          </w:tcPr>
          <w:p w:rsidR="00B00059" w:rsidRPr="005C358F" w:rsidRDefault="00B00059" w:rsidP="00001D6D">
            <w:pPr>
              <w:jc w:val="center"/>
              <w:rPr>
                <w:color w:val="000000"/>
                <w:sz w:val="18"/>
                <w:szCs w:val="18"/>
              </w:rPr>
            </w:pPr>
            <w:r w:rsidRPr="005C358F">
              <w:rPr>
                <w:color w:val="000000"/>
                <w:sz w:val="18"/>
                <w:szCs w:val="18"/>
              </w:rPr>
              <w:t>1</w:t>
            </w:r>
          </w:p>
        </w:tc>
        <w:tc>
          <w:tcPr>
            <w:tcW w:w="2400" w:type="dxa"/>
          </w:tcPr>
          <w:p w:rsidR="00B00059" w:rsidRPr="005C358F" w:rsidRDefault="00B00059" w:rsidP="00001D6D">
            <w:pPr>
              <w:jc w:val="center"/>
              <w:rPr>
                <w:bCs/>
                <w:color w:val="000000"/>
                <w:sz w:val="18"/>
                <w:szCs w:val="18"/>
              </w:rPr>
            </w:pPr>
            <w:r w:rsidRPr="005C358F">
              <w:rPr>
                <w:bCs/>
                <w:color w:val="000000"/>
                <w:sz w:val="18"/>
                <w:szCs w:val="18"/>
              </w:rPr>
              <w:t>2</w:t>
            </w:r>
          </w:p>
        </w:tc>
        <w:tc>
          <w:tcPr>
            <w:tcW w:w="1000" w:type="dxa"/>
          </w:tcPr>
          <w:p w:rsidR="00B00059" w:rsidRPr="005C358F" w:rsidRDefault="00B00059" w:rsidP="00001D6D">
            <w:pPr>
              <w:jc w:val="center"/>
              <w:rPr>
                <w:bCs/>
                <w:color w:val="000000"/>
                <w:sz w:val="18"/>
                <w:szCs w:val="18"/>
              </w:rPr>
            </w:pPr>
            <w:r w:rsidRPr="005C358F">
              <w:rPr>
                <w:bCs/>
                <w:color w:val="000000"/>
                <w:sz w:val="18"/>
                <w:szCs w:val="18"/>
              </w:rPr>
              <w:t>3</w:t>
            </w:r>
          </w:p>
        </w:tc>
        <w:tc>
          <w:tcPr>
            <w:tcW w:w="900" w:type="dxa"/>
          </w:tcPr>
          <w:p w:rsidR="00B00059" w:rsidRPr="005C358F" w:rsidRDefault="00B00059" w:rsidP="00001D6D">
            <w:pPr>
              <w:jc w:val="center"/>
              <w:rPr>
                <w:color w:val="000000"/>
                <w:sz w:val="18"/>
                <w:szCs w:val="18"/>
              </w:rPr>
            </w:pPr>
            <w:r w:rsidRPr="005C358F">
              <w:rPr>
                <w:color w:val="000000"/>
                <w:sz w:val="18"/>
                <w:szCs w:val="18"/>
              </w:rPr>
              <w:t>5</w:t>
            </w:r>
          </w:p>
        </w:tc>
        <w:tc>
          <w:tcPr>
            <w:tcW w:w="900" w:type="dxa"/>
          </w:tcPr>
          <w:p w:rsidR="00B00059" w:rsidRPr="005C358F" w:rsidRDefault="00B00059" w:rsidP="00001D6D">
            <w:pPr>
              <w:jc w:val="center"/>
              <w:rPr>
                <w:color w:val="000000"/>
                <w:sz w:val="18"/>
                <w:szCs w:val="18"/>
              </w:rPr>
            </w:pPr>
            <w:r w:rsidRPr="005C358F">
              <w:rPr>
                <w:color w:val="000000"/>
                <w:sz w:val="18"/>
                <w:szCs w:val="18"/>
              </w:rPr>
              <w:t>6</w:t>
            </w:r>
          </w:p>
        </w:tc>
        <w:tc>
          <w:tcPr>
            <w:tcW w:w="900" w:type="dxa"/>
          </w:tcPr>
          <w:p w:rsidR="00B00059" w:rsidRPr="005C358F" w:rsidRDefault="00B00059" w:rsidP="00001D6D">
            <w:pPr>
              <w:jc w:val="center"/>
              <w:rPr>
                <w:color w:val="000000"/>
                <w:sz w:val="18"/>
                <w:szCs w:val="18"/>
              </w:rPr>
            </w:pPr>
            <w:r w:rsidRPr="005C358F">
              <w:rPr>
                <w:color w:val="000000"/>
                <w:sz w:val="18"/>
                <w:szCs w:val="18"/>
              </w:rPr>
              <w:t>7</w:t>
            </w:r>
          </w:p>
        </w:tc>
        <w:tc>
          <w:tcPr>
            <w:tcW w:w="1000" w:type="dxa"/>
          </w:tcPr>
          <w:p w:rsidR="00B00059" w:rsidRPr="005C358F" w:rsidRDefault="00B00059" w:rsidP="00001D6D">
            <w:pPr>
              <w:jc w:val="center"/>
              <w:rPr>
                <w:color w:val="000000"/>
                <w:sz w:val="18"/>
                <w:szCs w:val="18"/>
              </w:rPr>
            </w:pPr>
            <w:r w:rsidRPr="005C358F">
              <w:rPr>
                <w:color w:val="000000"/>
                <w:sz w:val="18"/>
                <w:szCs w:val="18"/>
              </w:rPr>
              <w:t>8</w:t>
            </w:r>
          </w:p>
        </w:tc>
        <w:tc>
          <w:tcPr>
            <w:tcW w:w="900" w:type="dxa"/>
          </w:tcPr>
          <w:p w:rsidR="00B00059" w:rsidRPr="005C358F" w:rsidRDefault="00B00059" w:rsidP="00001D6D">
            <w:pPr>
              <w:jc w:val="center"/>
              <w:rPr>
                <w:color w:val="000000"/>
                <w:sz w:val="18"/>
                <w:szCs w:val="18"/>
              </w:rPr>
            </w:pPr>
            <w:r w:rsidRPr="005C358F">
              <w:rPr>
                <w:color w:val="000000"/>
                <w:sz w:val="18"/>
                <w:szCs w:val="18"/>
              </w:rPr>
              <w:t>9</w:t>
            </w:r>
          </w:p>
        </w:tc>
        <w:tc>
          <w:tcPr>
            <w:tcW w:w="900" w:type="dxa"/>
            <w:gridSpan w:val="2"/>
          </w:tcPr>
          <w:p w:rsidR="00B00059" w:rsidRPr="005C358F" w:rsidRDefault="00B00059" w:rsidP="00001D6D">
            <w:pPr>
              <w:jc w:val="center"/>
              <w:rPr>
                <w:color w:val="000000"/>
                <w:sz w:val="18"/>
                <w:szCs w:val="18"/>
              </w:rPr>
            </w:pPr>
            <w:r w:rsidRPr="005C358F">
              <w:rPr>
                <w:color w:val="000000"/>
                <w:sz w:val="18"/>
                <w:szCs w:val="18"/>
              </w:rPr>
              <w:t>10</w:t>
            </w:r>
          </w:p>
        </w:tc>
        <w:tc>
          <w:tcPr>
            <w:tcW w:w="900" w:type="dxa"/>
          </w:tcPr>
          <w:p w:rsidR="00B00059" w:rsidRPr="005C358F" w:rsidRDefault="00B00059" w:rsidP="00001D6D">
            <w:pPr>
              <w:jc w:val="center"/>
              <w:rPr>
                <w:color w:val="000000"/>
                <w:sz w:val="18"/>
                <w:szCs w:val="18"/>
              </w:rPr>
            </w:pPr>
            <w:r w:rsidRPr="005C358F">
              <w:rPr>
                <w:color w:val="000000"/>
                <w:sz w:val="18"/>
                <w:szCs w:val="18"/>
              </w:rPr>
              <w:t>11</w:t>
            </w:r>
          </w:p>
        </w:tc>
        <w:tc>
          <w:tcPr>
            <w:tcW w:w="900" w:type="dxa"/>
          </w:tcPr>
          <w:p w:rsidR="00B00059" w:rsidRPr="005C358F" w:rsidRDefault="00B00059" w:rsidP="00001D6D">
            <w:pPr>
              <w:jc w:val="center"/>
              <w:rPr>
                <w:color w:val="000000"/>
                <w:sz w:val="18"/>
                <w:szCs w:val="18"/>
              </w:rPr>
            </w:pPr>
            <w:r w:rsidRPr="005C358F">
              <w:rPr>
                <w:color w:val="000000"/>
                <w:sz w:val="18"/>
                <w:szCs w:val="18"/>
              </w:rPr>
              <w:t>12</w:t>
            </w:r>
          </w:p>
        </w:tc>
        <w:tc>
          <w:tcPr>
            <w:tcW w:w="900" w:type="dxa"/>
          </w:tcPr>
          <w:p w:rsidR="00B00059" w:rsidRPr="005C358F" w:rsidRDefault="00B00059" w:rsidP="00001D6D">
            <w:pPr>
              <w:jc w:val="center"/>
              <w:rPr>
                <w:color w:val="000000"/>
                <w:sz w:val="18"/>
                <w:szCs w:val="18"/>
              </w:rPr>
            </w:pPr>
            <w:r w:rsidRPr="005C358F">
              <w:rPr>
                <w:color w:val="000000"/>
                <w:sz w:val="18"/>
                <w:szCs w:val="18"/>
              </w:rPr>
              <w:t>13</w:t>
            </w:r>
          </w:p>
        </w:tc>
        <w:tc>
          <w:tcPr>
            <w:tcW w:w="900" w:type="dxa"/>
          </w:tcPr>
          <w:p w:rsidR="00B00059" w:rsidRPr="005C358F" w:rsidRDefault="00B00059" w:rsidP="00001D6D">
            <w:pPr>
              <w:jc w:val="center"/>
              <w:rPr>
                <w:color w:val="000000"/>
                <w:sz w:val="18"/>
                <w:szCs w:val="18"/>
              </w:rPr>
            </w:pPr>
            <w:r w:rsidRPr="005C358F">
              <w:rPr>
                <w:color w:val="000000"/>
                <w:sz w:val="18"/>
                <w:szCs w:val="18"/>
              </w:rPr>
              <w:t>14</w:t>
            </w:r>
          </w:p>
        </w:tc>
        <w:tc>
          <w:tcPr>
            <w:tcW w:w="900" w:type="dxa"/>
          </w:tcPr>
          <w:p w:rsidR="00B00059" w:rsidRPr="005C358F" w:rsidRDefault="00B00059" w:rsidP="00001D6D">
            <w:pPr>
              <w:jc w:val="center"/>
              <w:rPr>
                <w:color w:val="000000"/>
                <w:sz w:val="18"/>
                <w:szCs w:val="18"/>
              </w:rPr>
            </w:pPr>
            <w:r w:rsidRPr="005C358F">
              <w:rPr>
                <w:color w:val="000000"/>
                <w:sz w:val="18"/>
                <w:szCs w:val="18"/>
              </w:rPr>
              <w:t>15</w:t>
            </w:r>
          </w:p>
        </w:tc>
        <w:tc>
          <w:tcPr>
            <w:tcW w:w="900" w:type="dxa"/>
          </w:tcPr>
          <w:p w:rsidR="00B00059" w:rsidRPr="005C358F" w:rsidRDefault="00B00059" w:rsidP="00001D6D">
            <w:pPr>
              <w:jc w:val="center"/>
              <w:rPr>
                <w:color w:val="000000"/>
                <w:sz w:val="18"/>
                <w:szCs w:val="18"/>
              </w:rPr>
            </w:pPr>
            <w:r w:rsidRPr="005C358F">
              <w:rPr>
                <w:color w:val="000000"/>
                <w:sz w:val="18"/>
                <w:szCs w:val="18"/>
              </w:rPr>
              <w:t>16</w:t>
            </w:r>
          </w:p>
        </w:tc>
      </w:tr>
      <w:tr w:rsidR="00B00059" w:rsidRPr="00237770" w:rsidTr="00001D6D">
        <w:trPr>
          <w:trHeight w:val="315"/>
        </w:trPr>
        <w:tc>
          <w:tcPr>
            <w:tcW w:w="1600" w:type="dxa"/>
            <w:vMerge w:val="restart"/>
          </w:tcPr>
          <w:p w:rsidR="00B00059" w:rsidRPr="00237770" w:rsidRDefault="00B00059" w:rsidP="00001D6D">
            <w:pPr>
              <w:jc w:val="center"/>
              <w:rPr>
                <w:color w:val="000000"/>
              </w:rPr>
            </w:pPr>
            <w:r w:rsidRPr="00237770">
              <w:rPr>
                <w:color w:val="000000"/>
              </w:rPr>
              <w:t>Муниципальная программа</w:t>
            </w:r>
          </w:p>
        </w:tc>
        <w:tc>
          <w:tcPr>
            <w:tcW w:w="2400" w:type="dxa"/>
            <w:noWrap/>
          </w:tcPr>
          <w:p w:rsidR="00B00059" w:rsidRPr="00237770" w:rsidRDefault="00B00059" w:rsidP="00001D6D">
            <w:pPr>
              <w:jc w:val="center"/>
              <w:rPr>
                <w:color w:val="000000"/>
              </w:rPr>
            </w:pPr>
            <w:r w:rsidRPr="00237770">
              <w:rPr>
                <w:color w:val="000000"/>
              </w:rPr>
              <w:t>Всего</w:t>
            </w:r>
          </w:p>
        </w:tc>
        <w:tc>
          <w:tcPr>
            <w:tcW w:w="1000" w:type="dxa"/>
            <w:noWrap/>
          </w:tcPr>
          <w:p w:rsidR="00B00059" w:rsidRPr="00FC2456" w:rsidRDefault="00B00059" w:rsidP="00001D6D">
            <w:pPr>
              <w:jc w:val="center"/>
              <w:rPr>
                <w:b/>
              </w:rPr>
            </w:pPr>
          </w:p>
        </w:tc>
        <w:tc>
          <w:tcPr>
            <w:tcW w:w="900" w:type="dxa"/>
          </w:tcPr>
          <w:p w:rsidR="00B00059" w:rsidRPr="00237770" w:rsidRDefault="00B00059" w:rsidP="00001D6D">
            <w:pPr>
              <w:jc w:val="center"/>
            </w:pPr>
            <w:r>
              <w:t>130,2</w:t>
            </w:r>
          </w:p>
        </w:tc>
        <w:tc>
          <w:tcPr>
            <w:tcW w:w="900" w:type="dxa"/>
            <w:noWrap/>
          </w:tcPr>
          <w:p w:rsidR="00B00059" w:rsidRPr="00237770" w:rsidRDefault="00B00059" w:rsidP="00001D6D">
            <w:r>
              <w:t>121,5</w:t>
            </w:r>
          </w:p>
        </w:tc>
        <w:tc>
          <w:tcPr>
            <w:tcW w:w="900" w:type="dxa"/>
            <w:noWrap/>
          </w:tcPr>
          <w:p w:rsidR="00B00059" w:rsidRDefault="00B00059" w:rsidP="00001D6D">
            <w:r>
              <w:t>163,2</w:t>
            </w:r>
          </w:p>
        </w:tc>
        <w:tc>
          <w:tcPr>
            <w:tcW w:w="1000" w:type="dxa"/>
            <w:noWrap/>
          </w:tcPr>
          <w:p w:rsidR="00B00059" w:rsidRDefault="00B00059" w:rsidP="00001D6D">
            <w:r>
              <w:t>131,3</w:t>
            </w:r>
          </w:p>
        </w:tc>
        <w:tc>
          <w:tcPr>
            <w:tcW w:w="900" w:type="dxa"/>
          </w:tcPr>
          <w:p w:rsidR="00B00059" w:rsidRDefault="00B00059" w:rsidP="00001D6D">
            <w:r>
              <w:t>88,0</w:t>
            </w:r>
          </w:p>
        </w:tc>
        <w:tc>
          <w:tcPr>
            <w:tcW w:w="893" w:type="dxa"/>
          </w:tcPr>
          <w:p w:rsidR="00B00059" w:rsidRDefault="00B00059" w:rsidP="00001D6D">
            <w:r>
              <w:t>75,0</w:t>
            </w:r>
          </w:p>
        </w:tc>
        <w:tc>
          <w:tcPr>
            <w:tcW w:w="907" w:type="dxa"/>
            <w:gridSpan w:val="2"/>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местный бюджет,</w:t>
            </w:r>
          </w:p>
        </w:tc>
        <w:tc>
          <w:tcPr>
            <w:tcW w:w="1000" w:type="dxa"/>
            <w:noWrap/>
          </w:tcPr>
          <w:p w:rsidR="00B00059" w:rsidRPr="00FC2456" w:rsidRDefault="00B00059" w:rsidP="00001D6D">
            <w:pPr>
              <w:jc w:val="center"/>
              <w:rPr>
                <w:b/>
              </w:rPr>
            </w:pPr>
          </w:p>
        </w:tc>
        <w:tc>
          <w:tcPr>
            <w:tcW w:w="900" w:type="dxa"/>
          </w:tcPr>
          <w:p w:rsidR="00B00059" w:rsidRPr="00237770" w:rsidRDefault="00B00059" w:rsidP="00001D6D">
            <w:r>
              <w:t xml:space="preserve">   130,2</w:t>
            </w:r>
          </w:p>
        </w:tc>
        <w:tc>
          <w:tcPr>
            <w:tcW w:w="900" w:type="dxa"/>
            <w:noWrap/>
          </w:tcPr>
          <w:p w:rsidR="00B00059" w:rsidRPr="00237770" w:rsidRDefault="00B00059" w:rsidP="00001D6D">
            <w:r>
              <w:t>121,5</w:t>
            </w:r>
          </w:p>
        </w:tc>
        <w:tc>
          <w:tcPr>
            <w:tcW w:w="900" w:type="dxa"/>
            <w:noWrap/>
          </w:tcPr>
          <w:p w:rsidR="00B00059" w:rsidRDefault="00B00059" w:rsidP="00001D6D">
            <w:r>
              <w:t>163,2</w:t>
            </w:r>
          </w:p>
        </w:tc>
        <w:tc>
          <w:tcPr>
            <w:tcW w:w="1000" w:type="dxa"/>
            <w:noWrap/>
          </w:tcPr>
          <w:p w:rsidR="00B00059" w:rsidRDefault="00B00059" w:rsidP="00001D6D">
            <w:r>
              <w:t>131,3</w:t>
            </w:r>
          </w:p>
        </w:tc>
        <w:tc>
          <w:tcPr>
            <w:tcW w:w="900" w:type="dxa"/>
          </w:tcPr>
          <w:p w:rsidR="00B00059" w:rsidRDefault="00B00059" w:rsidP="00001D6D">
            <w:r>
              <w:t>88,0</w:t>
            </w:r>
          </w:p>
        </w:tc>
        <w:tc>
          <w:tcPr>
            <w:tcW w:w="893" w:type="dxa"/>
          </w:tcPr>
          <w:p w:rsidR="00B00059" w:rsidRDefault="00B00059" w:rsidP="00001D6D">
            <w:r>
              <w:t>75,0</w:t>
            </w:r>
          </w:p>
        </w:tc>
        <w:tc>
          <w:tcPr>
            <w:tcW w:w="907" w:type="dxa"/>
            <w:gridSpan w:val="2"/>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r>
      <w:tr w:rsidR="00B00059" w:rsidRPr="00237770" w:rsidTr="00001D6D">
        <w:trPr>
          <w:trHeight w:val="34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1000" w:type="dxa"/>
            <w:noWrap/>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893" w:type="dxa"/>
            <w:vAlign w:val="center"/>
          </w:tcPr>
          <w:p w:rsidR="00B00059" w:rsidRPr="00237770" w:rsidRDefault="00B00059" w:rsidP="00001D6D">
            <w:pPr>
              <w:jc w:val="cente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bCs/>
                <w:i/>
                <w:iCs/>
                <w:color w:val="000000"/>
              </w:rPr>
            </w:pPr>
            <w:r w:rsidRPr="00237770">
              <w:rPr>
                <w:bCs/>
                <w:i/>
                <w:iCs/>
                <w:color w:val="000000"/>
              </w:rPr>
              <w:t>в том числе за счет средств:</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1000" w:type="dxa"/>
            <w:noWrap/>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893" w:type="dxa"/>
            <w:vAlign w:val="center"/>
          </w:tcPr>
          <w:p w:rsidR="00B00059" w:rsidRPr="00237770" w:rsidRDefault="00B00059" w:rsidP="00001D6D">
            <w:pPr>
              <w:jc w:val="cente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 областного бюджета,</w:t>
            </w:r>
          </w:p>
        </w:tc>
        <w:tc>
          <w:tcPr>
            <w:tcW w:w="1000" w:type="dxa"/>
            <w:noWrap/>
            <w:vAlign w:val="center"/>
          </w:tcPr>
          <w:p w:rsidR="00B00059" w:rsidRPr="00FC2456" w:rsidRDefault="00B00059" w:rsidP="00001D6D">
            <w:pPr>
              <w:jc w:val="center"/>
              <w:rPr>
                <w:b/>
                <w:color w:val="000000"/>
              </w:rPr>
            </w:pPr>
          </w:p>
        </w:tc>
        <w:tc>
          <w:tcPr>
            <w:tcW w:w="900" w:type="dxa"/>
          </w:tcPr>
          <w:p w:rsidR="00B00059" w:rsidRPr="00237770" w:rsidRDefault="00B00059" w:rsidP="00001D6D">
            <w:pPr>
              <w:jc w:val="center"/>
            </w:pPr>
          </w:p>
        </w:tc>
        <w:tc>
          <w:tcPr>
            <w:tcW w:w="900" w:type="dxa"/>
            <w:noWrap/>
          </w:tcPr>
          <w:p w:rsidR="00B00059" w:rsidRPr="00237770" w:rsidRDefault="00B00059" w:rsidP="00001D6D">
            <w:pPr>
              <w:jc w:val="center"/>
            </w:pPr>
          </w:p>
        </w:tc>
        <w:tc>
          <w:tcPr>
            <w:tcW w:w="900" w:type="dxa"/>
            <w:noWrap/>
          </w:tcPr>
          <w:p w:rsidR="00B00059" w:rsidRPr="00237770" w:rsidRDefault="00B00059" w:rsidP="00001D6D">
            <w:pPr>
              <w:jc w:val="center"/>
            </w:pPr>
          </w:p>
        </w:tc>
        <w:tc>
          <w:tcPr>
            <w:tcW w:w="1000" w:type="dxa"/>
            <w:noWrap/>
          </w:tcPr>
          <w:p w:rsidR="00B00059" w:rsidRPr="00237770" w:rsidRDefault="00B00059" w:rsidP="00001D6D">
            <w:pPr>
              <w:jc w:val="center"/>
            </w:pPr>
          </w:p>
        </w:tc>
        <w:tc>
          <w:tcPr>
            <w:tcW w:w="900" w:type="dxa"/>
          </w:tcPr>
          <w:p w:rsidR="00B00059" w:rsidRPr="00237770" w:rsidRDefault="00B00059" w:rsidP="00001D6D">
            <w:pPr>
              <w:jc w:val="center"/>
            </w:pPr>
          </w:p>
        </w:tc>
        <w:tc>
          <w:tcPr>
            <w:tcW w:w="893" w:type="dxa"/>
          </w:tcPr>
          <w:p w:rsidR="00B00059" w:rsidRPr="00237770" w:rsidRDefault="00B00059" w:rsidP="00001D6D">
            <w:pPr>
              <w:jc w:val="center"/>
            </w:pPr>
          </w:p>
        </w:tc>
        <w:tc>
          <w:tcPr>
            <w:tcW w:w="907" w:type="dxa"/>
            <w:gridSpan w:val="2"/>
          </w:tcPr>
          <w:p w:rsidR="00B00059" w:rsidRPr="00237770" w:rsidRDefault="00B00059" w:rsidP="00001D6D">
            <w:pPr>
              <w:jc w:val="center"/>
            </w:pPr>
          </w:p>
        </w:tc>
        <w:tc>
          <w:tcPr>
            <w:tcW w:w="900" w:type="dxa"/>
          </w:tcPr>
          <w:p w:rsidR="00B00059" w:rsidRPr="00237770" w:rsidRDefault="00B00059" w:rsidP="00001D6D">
            <w:pPr>
              <w:jc w:val="center"/>
            </w:pPr>
          </w:p>
        </w:tc>
        <w:tc>
          <w:tcPr>
            <w:tcW w:w="900" w:type="dxa"/>
          </w:tcPr>
          <w:p w:rsidR="00B00059" w:rsidRPr="00237770" w:rsidRDefault="00B00059" w:rsidP="00001D6D">
            <w:pPr>
              <w:jc w:val="center"/>
            </w:pPr>
          </w:p>
        </w:tc>
        <w:tc>
          <w:tcPr>
            <w:tcW w:w="900" w:type="dxa"/>
          </w:tcPr>
          <w:p w:rsidR="00B00059" w:rsidRPr="00237770" w:rsidRDefault="00B00059" w:rsidP="00001D6D">
            <w:pPr>
              <w:jc w:val="center"/>
            </w:pPr>
          </w:p>
        </w:tc>
        <w:tc>
          <w:tcPr>
            <w:tcW w:w="900" w:type="dxa"/>
          </w:tcPr>
          <w:p w:rsidR="00B00059" w:rsidRPr="00237770" w:rsidRDefault="00B00059" w:rsidP="00001D6D">
            <w:pPr>
              <w:jc w:val="center"/>
            </w:pPr>
          </w:p>
        </w:tc>
        <w:tc>
          <w:tcPr>
            <w:tcW w:w="900" w:type="dxa"/>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 федерального бюджета,</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1000" w:type="dxa"/>
            <w:noWrap/>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893" w:type="dxa"/>
            <w:vAlign w:val="center"/>
          </w:tcPr>
          <w:p w:rsidR="00B00059" w:rsidRPr="00237770" w:rsidRDefault="00B00059" w:rsidP="00001D6D">
            <w:pPr>
              <w:jc w:val="cente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внебюджетные источники</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900" w:type="dxa"/>
            <w:noWrap/>
            <w:vAlign w:val="center"/>
          </w:tcPr>
          <w:p w:rsidR="00B00059" w:rsidRPr="00237770" w:rsidRDefault="00B00059" w:rsidP="00001D6D">
            <w:pPr>
              <w:jc w:val="center"/>
            </w:pPr>
          </w:p>
        </w:tc>
        <w:tc>
          <w:tcPr>
            <w:tcW w:w="1000" w:type="dxa"/>
            <w:noWrap/>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893" w:type="dxa"/>
            <w:vAlign w:val="center"/>
          </w:tcPr>
          <w:p w:rsidR="00B00059" w:rsidRPr="00237770" w:rsidRDefault="00B00059" w:rsidP="00001D6D">
            <w:pPr>
              <w:jc w:val="cente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restart"/>
          </w:tcPr>
          <w:p w:rsidR="00B00059" w:rsidRPr="00237770" w:rsidRDefault="00B00059" w:rsidP="00001D6D">
            <w:pPr>
              <w:jc w:val="center"/>
              <w:rPr>
                <w:color w:val="000000"/>
              </w:rPr>
            </w:pPr>
            <w:r w:rsidRPr="00237770">
              <w:rPr>
                <w:color w:val="000000"/>
              </w:rPr>
              <w:t>Подпрограмма 1.</w:t>
            </w:r>
          </w:p>
          <w:p w:rsidR="00B00059" w:rsidRPr="00237770" w:rsidRDefault="00B00059" w:rsidP="00001D6D">
            <w:pPr>
              <w:jc w:val="center"/>
              <w:rPr>
                <w:color w:val="000000"/>
              </w:rPr>
            </w:pPr>
            <w:r w:rsidRPr="00237770">
              <w:rPr>
                <w:color w:val="000000"/>
              </w:rPr>
              <w:t xml:space="preserve">«Развитие муниципального управления и муниципальной службы в </w:t>
            </w:r>
            <w:r>
              <w:rPr>
                <w:color w:val="000000"/>
              </w:rPr>
              <w:t>Мещеряковс</w:t>
            </w:r>
            <w:r>
              <w:rPr>
                <w:color w:val="000000"/>
              </w:rPr>
              <w:lastRenderedPageBreak/>
              <w:t>ком сельском поселении</w:t>
            </w:r>
            <w:r w:rsidRPr="00237770">
              <w:rPr>
                <w:color w:val="000000"/>
              </w:rPr>
              <w:t>»</w:t>
            </w:r>
          </w:p>
        </w:tc>
        <w:tc>
          <w:tcPr>
            <w:tcW w:w="2400" w:type="dxa"/>
            <w:noWrap/>
          </w:tcPr>
          <w:p w:rsidR="00B00059" w:rsidRPr="00237770" w:rsidRDefault="00B00059" w:rsidP="00001D6D">
            <w:pPr>
              <w:jc w:val="center"/>
              <w:rPr>
                <w:color w:val="000000"/>
              </w:rPr>
            </w:pPr>
            <w:r w:rsidRPr="00237770">
              <w:rPr>
                <w:color w:val="000000"/>
              </w:rPr>
              <w:lastRenderedPageBreak/>
              <w:t>Всего</w:t>
            </w:r>
          </w:p>
        </w:tc>
        <w:tc>
          <w:tcPr>
            <w:tcW w:w="1000" w:type="dxa"/>
            <w:noWrap/>
            <w:vAlign w:val="center"/>
          </w:tcPr>
          <w:p w:rsidR="00B00059" w:rsidRPr="00FC2456" w:rsidRDefault="00B00059" w:rsidP="00001D6D">
            <w:pPr>
              <w:jc w:val="center"/>
              <w:rPr>
                <w:b/>
                <w:color w:val="000000"/>
              </w:rPr>
            </w:pPr>
          </w:p>
        </w:tc>
        <w:tc>
          <w:tcPr>
            <w:tcW w:w="900" w:type="dxa"/>
          </w:tcPr>
          <w:p w:rsidR="00B00059" w:rsidRPr="00237770" w:rsidRDefault="00B00059" w:rsidP="00001D6D">
            <w:r>
              <w:t>130,2</w:t>
            </w:r>
          </w:p>
        </w:tc>
        <w:tc>
          <w:tcPr>
            <w:tcW w:w="900" w:type="dxa"/>
            <w:noWrap/>
          </w:tcPr>
          <w:p w:rsidR="00B00059" w:rsidRPr="00237770" w:rsidRDefault="00B00059" w:rsidP="00001D6D">
            <w:r>
              <w:t>121,5</w:t>
            </w:r>
          </w:p>
        </w:tc>
        <w:tc>
          <w:tcPr>
            <w:tcW w:w="900" w:type="dxa"/>
            <w:noWrap/>
          </w:tcPr>
          <w:p w:rsidR="00B00059" w:rsidRDefault="00B00059" w:rsidP="00001D6D">
            <w:r>
              <w:t>163,2</w:t>
            </w:r>
          </w:p>
        </w:tc>
        <w:tc>
          <w:tcPr>
            <w:tcW w:w="1000" w:type="dxa"/>
            <w:noWrap/>
          </w:tcPr>
          <w:p w:rsidR="00B00059" w:rsidRDefault="00B00059" w:rsidP="00001D6D">
            <w:r>
              <w:t>131,3</w:t>
            </w:r>
          </w:p>
        </w:tc>
        <w:tc>
          <w:tcPr>
            <w:tcW w:w="900" w:type="dxa"/>
          </w:tcPr>
          <w:p w:rsidR="00B00059" w:rsidRDefault="00B00059" w:rsidP="00001D6D">
            <w:r>
              <w:t>88,0</w:t>
            </w:r>
          </w:p>
        </w:tc>
        <w:tc>
          <w:tcPr>
            <w:tcW w:w="893" w:type="dxa"/>
          </w:tcPr>
          <w:p w:rsidR="00B00059" w:rsidRDefault="00B00059" w:rsidP="00001D6D">
            <w:r>
              <w:t>75,0</w:t>
            </w:r>
          </w:p>
        </w:tc>
        <w:tc>
          <w:tcPr>
            <w:tcW w:w="907" w:type="dxa"/>
            <w:gridSpan w:val="2"/>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местный бюджет,</w:t>
            </w:r>
          </w:p>
        </w:tc>
        <w:tc>
          <w:tcPr>
            <w:tcW w:w="1000" w:type="dxa"/>
            <w:noWrap/>
          </w:tcPr>
          <w:p w:rsidR="00B00059" w:rsidRPr="00FC2456" w:rsidRDefault="00B00059" w:rsidP="00001D6D">
            <w:pPr>
              <w:jc w:val="center"/>
              <w:rPr>
                <w:b/>
              </w:rPr>
            </w:pPr>
          </w:p>
        </w:tc>
        <w:tc>
          <w:tcPr>
            <w:tcW w:w="900" w:type="dxa"/>
          </w:tcPr>
          <w:p w:rsidR="00B00059" w:rsidRDefault="00B00059" w:rsidP="00001D6D">
            <w:r>
              <w:t>130,2</w:t>
            </w:r>
          </w:p>
        </w:tc>
        <w:tc>
          <w:tcPr>
            <w:tcW w:w="900" w:type="dxa"/>
            <w:noWrap/>
          </w:tcPr>
          <w:p w:rsidR="00B00059" w:rsidRPr="00237770" w:rsidRDefault="00B00059" w:rsidP="00001D6D">
            <w:r>
              <w:t>121,5</w:t>
            </w:r>
          </w:p>
        </w:tc>
        <w:tc>
          <w:tcPr>
            <w:tcW w:w="900" w:type="dxa"/>
            <w:noWrap/>
          </w:tcPr>
          <w:p w:rsidR="00B00059" w:rsidRDefault="00B00059" w:rsidP="00001D6D">
            <w:r>
              <w:t>163,2</w:t>
            </w:r>
          </w:p>
        </w:tc>
        <w:tc>
          <w:tcPr>
            <w:tcW w:w="1000" w:type="dxa"/>
            <w:noWrap/>
          </w:tcPr>
          <w:p w:rsidR="00B00059" w:rsidRDefault="00B00059" w:rsidP="00001D6D">
            <w:r>
              <w:t>131,3</w:t>
            </w:r>
          </w:p>
        </w:tc>
        <w:tc>
          <w:tcPr>
            <w:tcW w:w="900" w:type="dxa"/>
          </w:tcPr>
          <w:p w:rsidR="00B00059" w:rsidRDefault="00B00059" w:rsidP="00001D6D">
            <w:r>
              <w:t>88,0</w:t>
            </w:r>
          </w:p>
        </w:tc>
        <w:tc>
          <w:tcPr>
            <w:tcW w:w="893" w:type="dxa"/>
          </w:tcPr>
          <w:p w:rsidR="00B00059" w:rsidRDefault="00B00059" w:rsidP="00001D6D">
            <w:r>
              <w:t>75,0</w:t>
            </w:r>
          </w:p>
        </w:tc>
        <w:tc>
          <w:tcPr>
            <w:tcW w:w="907" w:type="dxa"/>
            <w:gridSpan w:val="2"/>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c>
          <w:tcPr>
            <w:tcW w:w="900" w:type="dxa"/>
          </w:tcPr>
          <w:p w:rsidR="00B00059" w:rsidRDefault="00B00059" w:rsidP="00001D6D">
            <w:r>
              <w:t>75,0</w:t>
            </w:r>
          </w:p>
        </w:tc>
      </w:tr>
      <w:tr w:rsidR="00B00059" w:rsidRPr="00237770" w:rsidTr="00001D6D">
        <w:trPr>
          <w:trHeight w:val="330"/>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1000" w:type="dxa"/>
            <w:noWrap/>
            <w:vAlign w:val="center"/>
          </w:tcPr>
          <w:p w:rsidR="00B00059" w:rsidRPr="00237770" w:rsidRDefault="00B00059" w:rsidP="00001D6D">
            <w:pPr>
              <w:jc w:val="center"/>
              <w:rPr>
                <w:color w:val="000000"/>
              </w:rPr>
            </w:pPr>
          </w:p>
        </w:tc>
        <w:tc>
          <w:tcPr>
            <w:tcW w:w="900" w:type="dxa"/>
            <w:vAlign w:val="center"/>
          </w:tcPr>
          <w:p w:rsidR="00B00059" w:rsidRPr="00237770" w:rsidRDefault="00B00059" w:rsidP="00001D6D">
            <w:pPr>
              <w:jc w:val="center"/>
              <w:rPr>
                <w:color w:val="000000"/>
              </w:rPr>
            </w:pPr>
          </w:p>
        </w:tc>
        <w:tc>
          <w:tcPr>
            <w:tcW w:w="893" w:type="dxa"/>
            <w:vAlign w:val="center"/>
          </w:tcPr>
          <w:p w:rsidR="00B00059" w:rsidRPr="00237770" w:rsidRDefault="00B00059" w:rsidP="00001D6D">
            <w:pPr>
              <w:jc w:val="center"/>
              <w:rPr>
                <w:color w:val="000000"/>
              </w:rP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bCs/>
                <w:i/>
                <w:iCs/>
                <w:color w:val="000000"/>
              </w:rPr>
            </w:pPr>
            <w:r w:rsidRPr="00237770">
              <w:rPr>
                <w:bCs/>
                <w:i/>
                <w:iCs/>
                <w:color w:val="000000"/>
              </w:rPr>
              <w:t>в том числе за счет средств:</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1000" w:type="dxa"/>
            <w:noWrap/>
            <w:vAlign w:val="center"/>
          </w:tcPr>
          <w:p w:rsidR="00B00059" w:rsidRPr="00237770" w:rsidRDefault="00B00059" w:rsidP="00001D6D">
            <w:pPr>
              <w:jc w:val="center"/>
              <w:rPr>
                <w:color w:val="000000"/>
              </w:rPr>
            </w:pPr>
          </w:p>
        </w:tc>
        <w:tc>
          <w:tcPr>
            <w:tcW w:w="900" w:type="dxa"/>
            <w:vAlign w:val="center"/>
          </w:tcPr>
          <w:p w:rsidR="00B00059" w:rsidRPr="00237770" w:rsidRDefault="00B00059" w:rsidP="00001D6D">
            <w:pPr>
              <w:jc w:val="center"/>
              <w:rPr>
                <w:color w:val="000000"/>
              </w:rPr>
            </w:pPr>
          </w:p>
        </w:tc>
        <w:tc>
          <w:tcPr>
            <w:tcW w:w="893" w:type="dxa"/>
            <w:vAlign w:val="center"/>
          </w:tcPr>
          <w:p w:rsidR="00B00059" w:rsidRPr="00237770" w:rsidRDefault="00B00059" w:rsidP="00001D6D">
            <w:pPr>
              <w:jc w:val="center"/>
              <w:rPr>
                <w:color w:val="000000"/>
              </w:rP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 областного бюджета</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1000" w:type="dxa"/>
            <w:noWrap/>
            <w:vAlign w:val="center"/>
          </w:tcPr>
          <w:p w:rsidR="00B00059" w:rsidRPr="00237770" w:rsidRDefault="00B00059" w:rsidP="00001D6D">
            <w:pPr>
              <w:jc w:val="center"/>
              <w:rPr>
                <w:color w:val="000000"/>
              </w:rPr>
            </w:pPr>
          </w:p>
        </w:tc>
        <w:tc>
          <w:tcPr>
            <w:tcW w:w="900" w:type="dxa"/>
            <w:vAlign w:val="center"/>
          </w:tcPr>
          <w:p w:rsidR="00B00059" w:rsidRPr="00237770" w:rsidRDefault="00B00059" w:rsidP="00001D6D">
            <w:pPr>
              <w:jc w:val="center"/>
              <w:rPr>
                <w:color w:val="000000"/>
              </w:rPr>
            </w:pPr>
          </w:p>
        </w:tc>
        <w:tc>
          <w:tcPr>
            <w:tcW w:w="893" w:type="dxa"/>
            <w:vAlign w:val="center"/>
          </w:tcPr>
          <w:p w:rsidR="00B00059" w:rsidRPr="00237770" w:rsidRDefault="00B00059" w:rsidP="00001D6D">
            <w:pPr>
              <w:jc w:val="center"/>
              <w:rPr>
                <w:color w:val="000000"/>
              </w:rP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color w:val="000000"/>
              </w:rPr>
            </w:pPr>
            <w:r w:rsidRPr="00237770">
              <w:rPr>
                <w:color w:val="000000"/>
              </w:rPr>
              <w:t>- федерального бюджета</w:t>
            </w: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1000" w:type="dxa"/>
            <w:noWrap/>
            <w:vAlign w:val="center"/>
          </w:tcPr>
          <w:p w:rsidR="00B00059" w:rsidRPr="00237770" w:rsidRDefault="00B00059" w:rsidP="00001D6D">
            <w:pPr>
              <w:jc w:val="center"/>
              <w:rPr>
                <w:color w:val="000000"/>
              </w:rPr>
            </w:pPr>
          </w:p>
        </w:tc>
        <w:tc>
          <w:tcPr>
            <w:tcW w:w="900" w:type="dxa"/>
            <w:vAlign w:val="center"/>
          </w:tcPr>
          <w:p w:rsidR="00B00059" w:rsidRPr="00237770" w:rsidRDefault="00B00059" w:rsidP="00001D6D">
            <w:pPr>
              <w:jc w:val="center"/>
              <w:rPr>
                <w:color w:val="000000"/>
              </w:rPr>
            </w:pPr>
          </w:p>
        </w:tc>
        <w:tc>
          <w:tcPr>
            <w:tcW w:w="893" w:type="dxa"/>
            <w:vAlign w:val="center"/>
          </w:tcPr>
          <w:p w:rsidR="00B00059" w:rsidRPr="00237770" w:rsidRDefault="00B00059" w:rsidP="00001D6D">
            <w:pPr>
              <w:jc w:val="center"/>
              <w:rPr>
                <w:color w:val="000000"/>
              </w:rP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r w:rsidR="00B00059" w:rsidRPr="00237770" w:rsidTr="00001D6D">
        <w:trPr>
          <w:trHeight w:val="315"/>
        </w:trPr>
        <w:tc>
          <w:tcPr>
            <w:tcW w:w="1600" w:type="dxa"/>
            <w:vMerge/>
            <w:vAlign w:val="center"/>
          </w:tcPr>
          <w:p w:rsidR="00B00059" w:rsidRPr="00237770" w:rsidRDefault="00B00059" w:rsidP="00001D6D">
            <w:pPr>
              <w:jc w:val="center"/>
              <w:rPr>
                <w:color w:val="000000"/>
              </w:rPr>
            </w:pPr>
          </w:p>
        </w:tc>
        <w:tc>
          <w:tcPr>
            <w:tcW w:w="2400" w:type="dxa"/>
          </w:tcPr>
          <w:p w:rsidR="00B00059" w:rsidRPr="00237770" w:rsidRDefault="00B00059" w:rsidP="00001D6D">
            <w:pPr>
              <w:jc w:val="center"/>
              <w:rPr>
                <w:bCs/>
                <w:color w:val="000000"/>
              </w:rPr>
            </w:pPr>
            <w:r w:rsidRPr="00237770">
              <w:rPr>
                <w:color w:val="000000"/>
              </w:rPr>
              <w:t>внебюджетные источники</w:t>
            </w:r>
          </w:p>
          <w:p w:rsidR="00B00059" w:rsidRPr="00237770" w:rsidRDefault="00B00059" w:rsidP="00001D6D">
            <w:pPr>
              <w:jc w:val="center"/>
              <w:rPr>
                <w:color w:val="000000"/>
              </w:rPr>
            </w:pPr>
          </w:p>
          <w:p w:rsidR="00B00059" w:rsidRPr="00237770" w:rsidRDefault="00B00059" w:rsidP="00001D6D">
            <w:pPr>
              <w:jc w:val="center"/>
              <w:rPr>
                <w:color w:val="000000"/>
              </w:rPr>
            </w:pPr>
          </w:p>
        </w:tc>
        <w:tc>
          <w:tcPr>
            <w:tcW w:w="1000" w:type="dxa"/>
            <w:noWrap/>
            <w:vAlign w:val="center"/>
          </w:tcPr>
          <w:p w:rsidR="00B00059" w:rsidRPr="00FC2456" w:rsidRDefault="00B00059" w:rsidP="00001D6D">
            <w:pPr>
              <w:jc w:val="center"/>
              <w:rPr>
                <w:b/>
                <w:color w:val="000000"/>
              </w:rPr>
            </w:pPr>
          </w:p>
        </w:tc>
        <w:tc>
          <w:tcPr>
            <w:tcW w:w="900" w:type="dxa"/>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900" w:type="dxa"/>
            <w:noWrap/>
            <w:vAlign w:val="center"/>
          </w:tcPr>
          <w:p w:rsidR="00B00059" w:rsidRPr="00237770" w:rsidRDefault="00B00059" w:rsidP="00001D6D">
            <w:pPr>
              <w:jc w:val="center"/>
              <w:rPr>
                <w:color w:val="000000"/>
              </w:rPr>
            </w:pPr>
          </w:p>
        </w:tc>
        <w:tc>
          <w:tcPr>
            <w:tcW w:w="1000" w:type="dxa"/>
            <w:noWrap/>
            <w:vAlign w:val="center"/>
          </w:tcPr>
          <w:p w:rsidR="00B00059" w:rsidRPr="00237770" w:rsidRDefault="00B00059" w:rsidP="00001D6D">
            <w:pPr>
              <w:jc w:val="center"/>
              <w:rPr>
                <w:color w:val="000000"/>
              </w:rPr>
            </w:pPr>
          </w:p>
        </w:tc>
        <w:tc>
          <w:tcPr>
            <w:tcW w:w="900" w:type="dxa"/>
            <w:vAlign w:val="center"/>
          </w:tcPr>
          <w:p w:rsidR="00B00059" w:rsidRPr="00237770" w:rsidRDefault="00B00059" w:rsidP="00001D6D">
            <w:pPr>
              <w:jc w:val="center"/>
              <w:rPr>
                <w:color w:val="000000"/>
              </w:rPr>
            </w:pPr>
          </w:p>
        </w:tc>
        <w:tc>
          <w:tcPr>
            <w:tcW w:w="893" w:type="dxa"/>
            <w:vAlign w:val="center"/>
          </w:tcPr>
          <w:p w:rsidR="00B00059" w:rsidRPr="00237770" w:rsidRDefault="00B00059" w:rsidP="00001D6D">
            <w:pPr>
              <w:jc w:val="center"/>
              <w:rPr>
                <w:color w:val="000000"/>
              </w:rPr>
            </w:pPr>
          </w:p>
        </w:tc>
        <w:tc>
          <w:tcPr>
            <w:tcW w:w="907" w:type="dxa"/>
            <w:gridSpan w:val="2"/>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c>
          <w:tcPr>
            <w:tcW w:w="900" w:type="dxa"/>
            <w:vAlign w:val="center"/>
          </w:tcPr>
          <w:p w:rsidR="00B00059" w:rsidRPr="00237770" w:rsidRDefault="00B00059" w:rsidP="00001D6D">
            <w:pPr>
              <w:jc w:val="center"/>
            </w:pPr>
          </w:p>
        </w:tc>
      </w:tr>
    </w:tbl>
    <w:p w:rsidR="00B00059" w:rsidRPr="00FD3AF5" w:rsidRDefault="00B00059" w:rsidP="00B00059">
      <w:pPr>
        <w:widowControl w:val="0"/>
        <w:autoSpaceDE w:val="0"/>
        <w:autoSpaceDN w:val="0"/>
        <w:adjustRightInd w:val="0"/>
        <w:outlineLvl w:val="2"/>
        <w:rPr>
          <w:sz w:val="22"/>
          <w:szCs w:val="22"/>
        </w:rPr>
      </w:pPr>
    </w:p>
    <w:p w:rsidR="00B00059" w:rsidRPr="00FD3AF5" w:rsidRDefault="00B00059" w:rsidP="00B00059">
      <w:pPr>
        <w:rPr>
          <w:highlight w:val="yellow"/>
        </w:rPr>
      </w:pPr>
      <w:r w:rsidRPr="00FD3AF5">
        <w:t xml:space="preserve">                   </w:t>
      </w:r>
    </w:p>
    <w:p w:rsidR="00B00059" w:rsidRPr="00FD3AF5" w:rsidRDefault="00B00059" w:rsidP="00B00059">
      <w:pPr>
        <w:jc w:val="right"/>
      </w:pPr>
      <w:r w:rsidRPr="00FD3AF5">
        <w:t xml:space="preserve">                                                      </w:t>
      </w:r>
    </w:p>
    <w:p w:rsidR="00B00059" w:rsidRDefault="00B00059" w:rsidP="00B00059">
      <w:pPr>
        <w:jc w:val="center"/>
        <w:sectPr w:rsidR="00B00059" w:rsidSect="00001D6D">
          <w:pgSz w:w="16838" w:h="11906" w:orient="landscape"/>
          <w:pgMar w:top="850" w:right="1134" w:bottom="1258" w:left="709" w:header="708" w:footer="708" w:gutter="0"/>
          <w:cols w:space="708"/>
          <w:docGrid w:linePitch="360"/>
        </w:sectPr>
      </w:pPr>
    </w:p>
    <w:p w:rsidR="00B00059" w:rsidRPr="001A3ADD" w:rsidRDefault="00B00059" w:rsidP="00B00059">
      <w:pPr>
        <w:jc w:val="both"/>
        <w:rPr>
          <w:sz w:val="28"/>
          <w:szCs w:val="28"/>
        </w:rPr>
      </w:pPr>
    </w:p>
    <w:p w:rsidR="00B00059" w:rsidRPr="00A16AF6" w:rsidRDefault="00B00059" w:rsidP="00B00059">
      <w:pPr>
        <w:widowControl w:val="0"/>
        <w:rPr>
          <w:sz w:val="28"/>
          <w:szCs w:val="28"/>
        </w:rPr>
      </w:pPr>
    </w:p>
    <w:p w:rsidR="00B00059" w:rsidRDefault="00B00059" w:rsidP="00B00059">
      <w:pPr>
        <w:suppressAutoHyphens/>
        <w:jc w:val="center"/>
        <w:rPr>
          <w:color w:val="404040"/>
          <w:sz w:val="28"/>
          <w:szCs w:val="28"/>
          <w:lang w:eastAsia="ar-SA"/>
        </w:rPr>
      </w:pPr>
      <w:r>
        <w:rPr>
          <w:color w:val="404040"/>
          <w:sz w:val="28"/>
          <w:szCs w:val="28"/>
          <w:lang w:eastAsia="ar-SA"/>
        </w:rPr>
        <w:t>РОССИЙСКАЯ ФЕДЕРАЦИЯ</w:t>
      </w:r>
    </w:p>
    <w:p w:rsidR="00B00059" w:rsidRDefault="00B00059" w:rsidP="00B00059">
      <w:pPr>
        <w:suppressAutoHyphens/>
        <w:jc w:val="center"/>
        <w:rPr>
          <w:color w:val="404040"/>
          <w:sz w:val="28"/>
          <w:szCs w:val="28"/>
          <w:lang w:eastAsia="ar-SA"/>
        </w:rPr>
      </w:pPr>
      <w:r>
        <w:rPr>
          <w:color w:val="404040"/>
          <w:sz w:val="28"/>
          <w:szCs w:val="28"/>
          <w:lang w:eastAsia="ar-SA"/>
        </w:rPr>
        <w:t>РОСТОВСКАЯ ОБЛАСТЬ</w:t>
      </w:r>
    </w:p>
    <w:p w:rsidR="00B00059" w:rsidRDefault="00B00059" w:rsidP="00B00059">
      <w:pPr>
        <w:suppressAutoHyphens/>
        <w:jc w:val="center"/>
        <w:rPr>
          <w:color w:val="404040"/>
          <w:sz w:val="28"/>
          <w:szCs w:val="28"/>
          <w:lang w:eastAsia="ar-SA"/>
        </w:rPr>
      </w:pPr>
      <w:r>
        <w:rPr>
          <w:color w:val="404040"/>
          <w:sz w:val="28"/>
          <w:szCs w:val="28"/>
          <w:lang w:eastAsia="ar-SA"/>
        </w:rPr>
        <w:t>МУНИЦИПАЛЬНОЕ ОБРАЗОВАНИЕ</w:t>
      </w:r>
    </w:p>
    <w:p w:rsidR="00B00059" w:rsidRDefault="00B00059" w:rsidP="00B00059">
      <w:pPr>
        <w:suppressAutoHyphens/>
        <w:jc w:val="center"/>
        <w:rPr>
          <w:color w:val="404040"/>
          <w:sz w:val="28"/>
          <w:szCs w:val="28"/>
          <w:lang w:eastAsia="ar-SA"/>
        </w:rPr>
      </w:pPr>
      <w:r>
        <w:rPr>
          <w:color w:val="404040"/>
          <w:sz w:val="28"/>
          <w:szCs w:val="28"/>
          <w:lang w:eastAsia="ar-SA"/>
        </w:rPr>
        <w:t>«МЕЩЕРЯКОВСКОЕ СЕЛЬСКОЕ ПОСЕЛЕНИЕ»</w:t>
      </w:r>
    </w:p>
    <w:p w:rsidR="00B00059" w:rsidRDefault="00B00059" w:rsidP="00B00059">
      <w:pPr>
        <w:suppressAutoHyphens/>
        <w:jc w:val="center"/>
        <w:rPr>
          <w:color w:val="404040"/>
          <w:sz w:val="28"/>
          <w:szCs w:val="28"/>
          <w:lang w:eastAsia="ar-SA"/>
        </w:rPr>
      </w:pPr>
    </w:p>
    <w:p w:rsidR="00B00059" w:rsidRDefault="00B00059" w:rsidP="00B00059">
      <w:pPr>
        <w:suppressAutoHyphens/>
        <w:jc w:val="center"/>
        <w:rPr>
          <w:color w:val="404040"/>
          <w:sz w:val="28"/>
          <w:szCs w:val="28"/>
          <w:lang w:eastAsia="ar-SA"/>
        </w:rPr>
      </w:pPr>
      <w:r>
        <w:rPr>
          <w:color w:val="404040"/>
          <w:sz w:val="28"/>
          <w:szCs w:val="28"/>
          <w:lang w:eastAsia="ar-SA"/>
        </w:rPr>
        <w:t>АДМИНИСТРАЦИЯ МЕЩЕРЯКОВСКОГО СЕЛЬСКОГО ПОСЕЛЕНИЯ</w:t>
      </w:r>
    </w:p>
    <w:p w:rsidR="00B00059" w:rsidRDefault="00B00059" w:rsidP="00B00059">
      <w:pPr>
        <w:suppressAutoHyphens/>
        <w:jc w:val="center"/>
        <w:rPr>
          <w:color w:val="404040"/>
          <w:sz w:val="28"/>
          <w:szCs w:val="28"/>
          <w:lang w:eastAsia="ar-SA"/>
        </w:rPr>
      </w:pPr>
    </w:p>
    <w:p w:rsidR="00B00059" w:rsidRDefault="00B00059" w:rsidP="00B00059">
      <w:pPr>
        <w:suppressAutoHyphens/>
        <w:jc w:val="center"/>
        <w:rPr>
          <w:color w:val="404040"/>
          <w:sz w:val="28"/>
          <w:szCs w:val="28"/>
          <w:lang w:eastAsia="ar-SA"/>
        </w:rPr>
      </w:pPr>
      <w:r>
        <w:rPr>
          <w:color w:val="404040"/>
          <w:sz w:val="28"/>
          <w:szCs w:val="28"/>
          <w:lang w:eastAsia="ar-SA"/>
        </w:rPr>
        <w:t>ПОСТАНОВЛЕНИЕ</w:t>
      </w:r>
    </w:p>
    <w:p w:rsidR="00B00059" w:rsidRDefault="00B00059" w:rsidP="00B00059">
      <w:pPr>
        <w:suppressAutoHyphens/>
        <w:jc w:val="center"/>
        <w:rPr>
          <w:color w:val="404040"/>
          <w:sz w:val="28"/>
          <w:szCs w:val="28"/>
          <w:lang w:eastAsia="ar-SA"/>
        </w:rPr>
      </w:pPr>
    </w:p>
    <w:p w:rsidR="00B00059" w:rsidRDefault="00B00059" w:rsidP="00B00059">
      <w:pPr>
        <w:suppressAutoHyphens/>
        <w:rPr>
          <w:color w:val="404040"/>
          <w:sz w:val="28"/>
          <w:szCs w:val="28"/>
          <w:lang w:eastAsia="ar-SA"/>
        </w:rPr>
      </w:pPr>
      <w:r>
        <w:rPr>
          <w:sz w:val="28"/>
          <w:szCs w:val="28"/>
          <w:lang w:eastAsia="ar-SA"/>
        </w:rPr>
        <w:t>15.12</w:t>
      </w:r>
      <w:r w:rsidRPr="008B394C">
        <w:rPr>
          <w:sz w:val="28"/>
          <w:szCs w:val="28"/>
          <w:lang w:eastAsia="ar-SA"/>
        </w:rPr>
        <w:t>.202</w:t>
      </w:r>
      <w:r>
        <w:rPr>
          <w:sz w:val="28"/>
          <w:szCs w:val="28"/>
          <w:lang w:eastAsia="ar-SA"/>
        </w:rPr>
        <w:t>2</w:t>
      </w:r>
      <w:r w:rsidRPr="008B394C">
        <w:rPr>
          <w:sz w:val="28"/>
          <w:szCs w:val="28"/>
          <w:lang w:eastAsia="ar-SA"/>
        </w:rPr>
        <w:t xml:space="preserve">               </w:t>
      </w:r>
      <w:r>
        <w:rPr>
          <w:sz w:val="28"/>
          <w:szCs w:val="28"/>
          <w:lang w:eastAsia="ar-SA"/>
        </w:rPr>
        <w:t xml:space="preserve">                             №119</w:t>
      </w:r>
      <w:r w:rsidRPr="00EF468B">
        <w:rPr>
          <w:sz w:val="28"/>
          <w:szCs w:val="28"/>
          <w:lang w:eastAsia="ar-SA"/>
        </w:rPr>
        <w:t xml:space="preserve"> </w:t>
      </w:r>
      <w:r w:rsidRPr="00011F46">
        <w:rPr>
          <w:color w:val="FF0000"/>
          <w:sz w:val="28"/>
          <w:szCs w:val="28"/>
          <w:lang w:eastAsia="ar-SA"/>
        </w:rPr>
        <w:t xml:space="preserve"> </w:t>
      </w:r>
      <w:r w:rsidRPr="008B394C">
        <w:rPr>
          <w:sz w:val="28"/>
          <w:szCs w:val="28"/>
          <w:lang w:eastAsia="ar-SA"/>
        </w:rPr>
        <w:t xml:space="preserve">        </w:t>
      </w:r>
      <w:r>
        <w:rPr>
          <w:sz w:val="28"/>
          <w:szCs w:val="28"/>
          <w:lang w:eastAsia="ar-SA"/>
        </w:rPr>
        <w:t xml:space="preserve">     </w:t>
      </w:r>
      <w:r w:rsidRPr="008B394C">
        <w:rPr>
          <w:sz w:val="28"/>
          <w:szCs w:val="28"/>
          <w:lang w:eastAsia="ar-SA"/>
        </w:rPr>
        <w:t xml:space="preserve">               </w:t>
      </w:r>
      <w:r>
        <w:rPr>
          <w:color w:val="404040"/>
          <w:sz w:val="28"/>
          <w:szCs w:val="28"/>
          <w:lang w:eastAsia="ar-SA"/>
        </w:rPr>
        <w:t>х.Мещеряковский</w:t>
      </w:r>
    </w:p>
    <w:p w:rsidR="00B00059" w:rsidRDefault="00B00059" w:rsidP="00B00059">
      <w:pPr>
        <w:suppressAutoHyphens/>
        <w:jc w:val="center"/>
        <w:rPr>
          <w:color w:val="404040"/>
          <w:sz w:val="28"/>
          <w:szCs w:val="28"/>
          <w:lang w:eastAsia="ar-SA"/>
        </w:rPr>
      </w:pPr>
    </w:p>
    <w:p w:rsidR="00B00059" w:rsidRDefault="00B00059" w:rsidP="00B00059">
      <w:pPr>
        <w:suppressAutoHyphens/>
        <w:rPr>
          <w:color w:val="404040"/>
          <w:sz w:val="28"/>
          <w:szCs w:val="28"/>
          <w:lang w:eastAsia="ar-SA"/>
        </w:rPr>
      </w:pPr>
      <w:r>
        <w:rPr>
          <w:color w:val="404040"/>
          <w:sz w:val="28"/>
          <w:szCs w:val="28"/>
          <w:lang w:eastAsia="ar-SA"/>
        </w:rPr>
        <w:t>О внесении изменений в постановление</w:t>
      </w:r>
    </w:p>
    <w:p w:rsidR="00B00059" w:rsidRDefault="00B00059" w:rsidP="00B00059">
      <w:pPr>
        <w:suppressAutoHyphens/>
        <w:rPr>
          <w:color w:val="404040"/>
          <w:sz w:val="28"/>
          <w:szCs w:val="28"/>
          <w:lang w:eastAsia="ar-SA"/>
        </w:rPr>
      </w:pPr>
      <w:r>
        <w:rPr>
          <w:color w:val="404040"/>
          <w:sz w:val="28"/>
          <w:szCs w:val="28"/>
          <w:lang w:eastAsia="ar-SA"/>
        </w:rPr>
        <w:t xml:space="preserve"> администрации Мещеряковского сельского</w:t>
      </w:r>
    </w:p>
    <w:p w:rsidR="00B00059" w:rsidRDefault="00B00059" w:rsidP="00B00059">
      <w:pPr>
        <w:suppressAutoHyphens/>
        <w:rPr>
          <w:color w:val="404040"/>
          <w:sz w:val="28"/>
          <w:szCs w:val="28"/>
          <w:lang w:eastAsia="ar-SA"/>
        </w:rPr>
      </w:pPr>
      <w:r>
        <w:rPr>
          <w:color w:val="404040"/>
          <w:sz w:val="28"/>
          <w:szCs w:val="28"/>
          <w:lang w:eastAsia="ar-SA"/>
        </w:rPr>
        <w:t>поселения муниципальной программы</w:t>
      </w:r>
    </w:p>
    <w:p w:rsidR="00B00059" w:rsidRDefault="00B00059" w:rsidP="00B00059">
      <w:pPr>
        <w:suppressAutoHyphens/>
        <w:rPr>
          <w:color w:val="404040"/>
          <w:sz w:val="28"/>
          <w:szCs w:val="28"/>
          <w:lang w:eastAsia="ar-SA"/>
        </w:rPr>
      </w:pPr>
      <w:r>
        <w:rPr>
          <w:color w:val="404040"/>
          <w:sz w:val="28"/>
          <w:szCs w:val="28"/>
          <w:lang w:eastAsia="ar-SA"/>
        </w:rPr>
        <w:t xml:space="preserve"> от 28.12.2018 №169 «Об утверждении муниципальной</w:t>
      </w:r>
    </w:p>
    <w:p w:rsidR="00B00059" w:rsidRDefault="00B00059" w:rsidP="00B00059">
      <w:pPr>
        <w:suppressAutoHyphens/>
        <w:rPr>
          <w:color w:val="404040"/>
          <w:sz w:val="28"/>
          <w:szCs w:val="28"/>
          <w:lang w:eastAsia="ar-SA"/>
        </w:rPr>
      </w:pPr>
      <w:r>
        <w:rPr>
          <w:color w:val="404040"/>
          <w:sz w:val="28"/>
          <w:szCs w:val="28"/>
          <w:lang w:eastAsia="ar-SA"/>
        </w:rPr>
        <w:t xml:space="preserve">программы Мещеряковского сельского поселения </w:t>
      </w:r>
    </w:p>
    <w:p w:rsidR="00B00059" w:rsidRDefault="00B00059" w:rsidP="00B00059">
      <w:pPr>
        <w:suppressAutoHyphens/>
        <w:rPr>
          <w:color w:val="404040"/>
          <w:sz w:val="28"/>
          <w:szCs w:val="28"/>
          <w:lang w:eastAsia="ar-SA"/>
        </w:rPr>
      </w:pPr>
      <w:r>
        <w:rPr>
          <w:color w:val="404040"/>
          <w:sz w:val="28"/>
          <w:szCs w:val="28"/>
          <w:lang w:eastAsia="ar-SA"/>
        </w:rPr>
        <w:t>«Развитие культуры и туризма»</w:t>
      </w:r>
    </w:p>
    <w:p w:rsidR="00B00059" w:rsidRPr="006223F1" w:rsidRDefault="00B00059" w:rsidP="00B00059">
      <w:pPr>
        <w:rPr>
          <w:sz w:val="28"/>
          <w:szCs w:val="28"/>
          <w:lang w:eastAsia="ar-SA"/>
        </w:rPr>
      </w:pPr>
    </w:p>
    <w:p w:rsidR="00B00059" w:rsidRPr="006223F1" w:rsidRDefault="00B00059" w:rsidP="00B00059">
      <w:pPr>
        <w:rPr>
          <w:sz w:val="28"/>
          <w:szCs w:val="28"/>
          <w:lang w:eastAsia="ar-SA"/>
        </w:rPr>
      </w:pPr>
    </w:p>
    <w:p w:rsidR="00B00059" w:rsidRDefault="00B00059" w:rsidP="00B00059">
      <w:pPr>
        <w:rPr>
          <w:sz w:val="28"/>
          <w:szCs w:val="28"/>
          <w:lang w:eastAsia="ar-SA"/>
        </w:rPr>
      </w:pPr>
      <w:r>
        <w:rPr>
          <w:sz w:val="28"/>
          <w:szCs w:val="28"/>
          <w:lang w:eastAsia="ar-SA"/>
        </w:rPr>
        <w:t xml:space="preserve">     В соответствии с постановлением Администрации Мещеряковского сельского поселения от 20.09.2018 №110 «Об утверждении Порядка разработки, реализации и оценки эффективности муниципальных программ Администрации Мещеряковского сельского поселения», постановлением Администрации Мещеряковского сельского поселения от 20.09.2018 №109 «Об утверждении Перечня муниципальных программ Администрации Мещеряковского сельского поселения»</w:t>
      </w:r>
    </w:p>
    <w:p w:rsidR="00B00059" w:rsidRDefault="00B00059" w:rsidP="00B00059">
      <w:pPr>
        <w:jc w:val="center"/>
        <w:rPr>
          <w:sz w:val="28"/>
          <w:szCs w:val="28"/>
          <w:lang w:eastAsia="ar-SA"/>
        </w:rPr>
      </w:pPr>
      <w:r>
        <w:rPr>
          <w:sz w:val="28"/>
          <w:szCs w:val="28"/>
          <w:lang w:eastAsia="ar-SA"/>
        </w:rPr>
        <w:t>ПОСТАНОВЛЯЮ:</w:t>
      </w:r>
    </w:p>
    <w:p w:rsidR="00B00059" w:rsidRDefault="00B00059" w:rsidP="005D7828">
      <w:pPr>
        <w:numPr>
          <w:ilvl w:val="0"/>
          <w:numId w:val="11"/>
        </w:numPr>
        <w:rPr>
          <w:sz w:val="28"/>
          <w:szCs w:val="28"/>
          <w:lang w:eastAsia="ar-SA"/>
        </w:rPr>
      </w:pPr>
      <w:r>
        <w:rPr>
          <w:sz w:val="28"/>
          <w:szCs w:val="28"/>
          <w:lang w:eastAsia="ar-SA"/>
        </w:rPr>
        <w:t>Внести изменения в постановление Администрации Мещеряковского сельского поселения от 28.12.2018 №169 «Об утверждении муниципальной программы Мещеряковского сельского поселения «Развитие культуры и туризма»</w:t>
      </w:r>
    </w:p>
    <w:p w:rsidR="00B00059" w:rsidRDefault="00B00059" w:rsidP="005D7828">
      <w:pPr>
        <w:numPr>
          <w:ilvl w:val="0"/>
          <w:numId w:val="11"/>
        </w:numPr>
        <w:rPr>
          <w:sz w:val="28"/>
          <w:szCs w:val="28"/>
          <w:lang w:eastAsia="ar-SA"/>
        </w:rPr>
      </w:pPr>
      <w:r>
        <w:rPr>
          <w:sz w:val="28"/>
          <w:szCs w:val="28"/>
          <w:lang w:eastAsia="ar-SA"/>
        </w:rPr>
        <w:t>Настоящее постановление вступает в силу со дня его официального опубликования.</w:t>
      </w:r>
    </w:p>
    <w:p w:rsidR="00B00059" w:rsidRDefault="00B00059" w:rsidP="005D7828">
      <w:pPr>
        <w:numPr>
          <w:ilvl w:val="0"/>
          <w:numId w:val="11"/>
        </w:numPr>
        <w:rPr>
          <w:sz w:val="28"/>
          <w:szCs w:val="28"/>
          <w:lang w:eastAsia="ar-SA"/>
        </w:rPr>
      </w:pPr>
      <w:r>
        <w:rPr>
          <w:sz w:val="28"/>
          <w:szCs w:val="28"/>
          <w:lang w:eastAsia="ar-SA"/>
        </w:rPr>
        <w:t>Контроль за исполнением настоящего постановления оставляю за собой.</w:t>
      </w:r>
    </w:p>
    <w:p w:rsidR="00B00059" w:rsidRDefault="00B00059" w:rsidP="00B00059">
      <w:pPr>
        <w:ind w:left="135"/>
        <w:rPr>
          <w:sz w:val="28"/>
          <w:szCs w:val="28"/>
          <w:lang w:eastAsia="ar-SA"/>
        </w:rPr>
      </w:pPr>
    </w:p>
    <w:p w:rsidR="00B00059" w:rsidRDefault="00B00059" w:rsidP="00B00059">
      <w:pPr>
        <w:ind w:left="135"/>
        <w:rPr>
          <w:sz w:val="28"/>
          <w:szCs w:val="28"/>
          <w:lang w:eastAsia="ar-SA"/>
        </w:rPr>
      </w:pPr>
    </w:p>
    <w:p w:rsidR="00B00059" w:rsidRDefault="00B00059" w:rsidP="00B00059">
      <w:pPr>
        <w:ind w:left="135"/>
        <w:rPr>
          <w:sz w:val="28"/>
          <w:szCs w:val="28"/>
          <w:lang w:eastAsia="ar-SA"/>
        </w:rPr>
      </w:pPr>
    </w:p>
    <w:p w:rsidR="00B00059" w:rsidRDefault="00B00059" w:rsidP="00B00059">
      <w:pPr>
        <w:ind w:left="135"/>
        <w:rPr>
          <w:sz w:val="28"/>
          <w:szCs w:val="28"/>
          <w:lang w:eastAsia="ar-SA"/>
        </w:rPr>
      </w:pPr>
      <w:r>
        <w:rPr>
          <w:sz w:val="28"/>
          <w:szCs w:val="28"/>
          <w:lang w:eastAsia="ar-SA"/>
        </w:rPr>
        <w:t>Глава Администрации</w:t>
      </w:r>
    </w:p>
    <w:p w:rsidR="00B00059" w:rsidRPr="006223F1" w:rsidRDefault="00B00059" w:rsidP="00B00059">
      <w:pPr>
        <w:ind w:left="135"/>
        <w:rPr>
          <w:sz w:val="28"/>
          <w:szCs w:val="28"/>
          <w:lang w:eastAsia="ar-SA"/>
        </w:rPr>
      </w:pPr>
      <w:r>
        <w:rPr>
          <w:sz w:val="28"/>
          <w:szCs w:val="28"/>
          <w:lang w:eastAsia="ar-SA"/>
        </w:rPr>
        <w:t>Мещеряковского сельского поселения                                            Л.А. Сытина</w:t>
      </w:r>
    </w:p>
    <w:p w:rsidR="00B00059" w:rsidRPr="009A3157" w:rsidRDefault="00B00059" w:rsidP="00B00059">
      <w:pPr>
        <w:pageBreakBefore/>
        <w:spacing w:line="230" w:lineRule="auto"/>
        <w:jc w:val="right"/>
        <w:rPr>
          <w:color w:val="404040"/>
          <w:kern w:val="2"/>
          <w:sz w:val="28"/>
          <w:szCs w:val="28"/>
        </w:rPr>
      </w:pPr>
      <w:r w:rsidRPr="009A3157">
        <w:rPr>
          <w:color w:val="404040"/>
          <w:sz w:val="28"/>
          <w:szCs w:val="28"/>
          <w:lang w:eastAsia="ar-SA"/>
        </w:rPr>
        <w:lastRenderedPageBreak/>
        <w:t xml:space="preserve">                                                                                                                                 </w:t>
      </w:r>
      <w:r w:rsidRPr="009A3157">
        <w:rPr>
          <w:color w:val="404040"/>
          <w:kern w:val="2"/>
          <w:sz w:val="28"/>
          <w:szCs w:val="28"/>
        </w:rPr>
        <w:t>Приложение № 1</w:t>
      </w:r>
    </w:p>
    <w:p w:rsidR="00B00059" w:rsidRPr="009A3157" w:rsidRDefault="00B00059" w:rsidP="00B00059">
      <w:pPr>
        <w:spacing w:line="230" w:lineRule="auto"/>
        <w:ind w:left="6237"/>
        <w:jc w:val="right"/>
        <w:rPr>
          <w:color w:val="404040"/>
          <w:kern w:val="2"/>
          <w:sz w:val="28"/>
          <w:szCs w:val="28"/>
        </w:rPr>
      </w:pPr>
      <w:r w:rsidRPr="009A3157">
        <w:rPr>
          <w:color w:val="404040"/>
          <w:kern w:val="2"/>
          <w:sz w:val="28"/>
          <w:szCs w:val="28"/>
        </w:rPr>
        <w:t>к постановлению</w:t>
      </w:r>
    </w:p>
    <w:p w:rsidR="00B00059" w:rsidRPr="009A3157" w:rsidRDefault="00B00059" w:rsidP="00B00059">
      <w:pPr>
        <w:spacing w:line="230" w:lineRule="auto"/>
        <w:ind w:left="6237"/>
        <w:jc w:val="right"/>
        <w:rPr>
          <w:color w:val="404040"/>
          <w:kern w:val="2"/>
          <w:sz w:val="28"/>
          <w:szCs w:val="28"/>
        </w:rPr>
      </w:pPr>
      <w:r w:rsidRPr="009A3157">
        <w:rPr>
          <w:color w:val="404040"/>
          <w:kern w:val="2"/>
          <w:sz w:val="28"/>
          <w:szCs w:val="28"/>
        </w:rPr>
        <w:t xml:space="preserve">Администрации </w:t>
      </w:r>
    </w:p>
    <w:p w:rsidR="00B00059" w:rsidRPr="009A3157" w:rsidRDefault="00B00059" w:rsidP="00B00059">
      <w:pPr>
        <w:spacing w:line="230" w:lineRule="auto"/>
        <w:ind w:left="6237"/>
        <w:jc w:val="right"/>
        <w:rPr>
          <w:color w:val="404040"/>
          <w:kern w:val="2"/>
          <w:sz w:val="28"/>
          <w:szCs w:val="28"/>
        </w:rPr>
      </w:pPr>
      <w:r>
        <w:rPr>
          <w:color w:val="404040"/>
          <w:kern w:val="2"/>
          <w:sz w:val="28"/>
          <w:szCs w:val="28"/>
        </w:rPr>
        <w:t>Мещеряковского сельского поселения</w:t>
      </w:r>
    </w:p>
    <w:p w:rsidR="00B00059" w:rsidRPr="009A3157" w:rsidRDefault="00B00059" w:rsidP="00B00059">
      <w:pPr>
        <w:spacing w:line="230" w:lineRule="auto"/>
        <w:ind w:left="6237"/>
        <w:rPr>
          <w:color w:val="404040"/>
          <w:sz w:val="28"/>
          <w:szCs w:val="28"/>
        </w:rPr>
      </w:pPr>
      <w:r>
        <w:rPr>
          <w:color w:val="404040"/>
          <w:sz w:val="28"/>
          <w:szCs w:val="28"/>
        </w:rPr>
        <w:t xml:space="preserve">        </w:t>
      </w:r>
    </w:p>
    <w:p w:rsidR="00B00059" w:rsidRPr="009A3157" w:rsidRDefault="00B00059" w:rsidP="00B00059">
      <w:pPr>
        <w:autoSpaceDE w:val="0"/>
        <w:autoSpaceDN w:val="0"/>
        <w:adjustRightInd w:val="0"/>
        <w:spacing w:line="230" w:lineRule="auto"/>
        <w:jc w:val="center"/>
        <w:rPr>
          <w:bCs/>
          <w:color w:val="404040"/>
          <w:kern w:val="2"/>
          <w:sz w:val="28"/>
          <w:szCs w:val="28"/>
        </w:rPr>
      </w:pPr>
    </w:p>
    <w:p w:rsidR="00B00059" w:rsidRPr="009A3157" w:rsidRDefault="00B00059" w:rsidP="00B00059">
      <w:pPr>
        <w:spacing w:line="230" w:lineRule="auto"/>
        <w:jc w:val="center"/>
        <w:rPr>
          <w:bCs/>
          <w:color w:val="404040"/>
          <w:kern w:val="2"/>
          <w:sz w:val="28"/>
          <w:szCs w:val="28"/>
        </w:rPr>
      </w:pPr>
      <w:r w:rsidRPr="009A3157">
        <w:rPr>
          <w:bCs/>
          <w:color w:val="404040"/>
          <w:kern w:val="2"/>
          <w:sz w:val="28"/>
          <w:szCs w:val="28"/>
        </w:rPr>
        <w:t xml:space="preserve">МУНИЦИПАЛЬНАЯ ПРОГРАММА </w:t>
      </w:r>
    </w:p>
    <w:p w:rsidR="00B00059" w:rsidRPr="009A3157" w:rsidRDefault="00B00059" w:rsidP="00B00059">
      <w:pPr>
        <w:spacing w:line="230" w:lineRule="auto"/>
        <w:jc w:val="center"/>
        <w:rPr>
          <w:bCs/>
          <w:color w:val="404040"/>
          <w:kern w:val="2"/>
          <w:sz w:val="28"/>
          <w:szCs w:val="28"/>
        </w:rPr>
      </w:pPr>
      <w:r>
        <w:rPr>
          <w:bCs/>
          <w:color w:val="404040"/>
          <w:kern w:val="2"/>
          <w:sz w:val="28"/>
          <w:szCs w:val="28"/>
        </w:rPr>
        <w:t>Мещеряковского сельского поселения</w:t>
      </w:r>
      <w:r w:rsidRPr="009A3157">
        <w:rPr>
          <w:bCs/>
          <w:color w:val="404040"/>
          <w:kern w:val="2"/>
          <w:sz w:val="28"/>
          <w:szCs w:val="28"/>
        </w:rPr>
        <w:t xml:space="preserve"> «Развитие культуры и туризма»</w:t>
      </w:r>
    </w:p>
    <w:p w:rsidR="00B00059" w:rsidRPr="009A3157" w:rsidRDefault="00B00059" w:rsidP="00B00059">
      <w:pPr>
        <w:spacing w:line="230" w:lineRule="auto"/>
        <w:jc w:val="center"/>
        <w:rPr>
          <w:color w:val="404040"/>
          <w:kern w:val="2"/>
          <w:sz w:val="28"/>
          <w:szCs w:val="28"/>
        </w:rPr>
      </w:pPr>
    </w:p>
    <w:p w:rsidR="00B00059" w:rsidRPr="009A3157" w:rsidRDefault="00B00059" w:rsidP="00B00059">
      <w:pPr>
        <w:spacing w:line="230" w:lineRule="auto"/>
        <w:jc w:val="center"/>
        <w:rPr>
          <w:color w:val="404040"/>
          <w:kern w:val="2"/>
          <w:sz w:val="28"/>
          <w:szCs w:val="28"/>
        </w:rPr>
      </w:pPr>
      <w:r w:rsidRPr="009A3157">
        <w:rPr>
          <w:color w:val="404040"/>
          <w:kern w:val="2"/>
          <w:sz w:val="28"/>
          <w:szCs w:val="28"/>
        </w:rPr>
        <w:t>ПАСПОРТ</w:t>
      </w:r>
    </w:p>
    <w:p w:rsidR="00B00059" w:rsidRPr="009A3157" w:rsidRDefault="00B00059" w:rsidP="00B00059">
      <w:pPr>
        <w:spacing w:line="230" w:lineRule="auto"/>
        <w:jc w:val="center"/>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p>
    <w:p w:rsidR="00B00059" w:rsidRPr="009A3157" w:rsidRDefault="00B00059" w:rsidP="00B00059">
      <w:pPr>
        <w:spacing w:line="230" w:lineRule="auto"/>
        <w:jc w:val="center"/>
        <w:rPr>
          <w:bCs/>
          <w:color w:val="404040"/>
          <w:kern w:val="2"/>
          <w:sz w:val="28"/>
          <w:szCs w:val="28"/>
        </w:rPr>
      </w:pPr>
      <w:r w:rsidRPr="009A3157">
        <w:rPr>
          <w:bCs/>
          <w:color w:val="404040"/>
          <w:kern w:val="2"/>
          <w:sz w:val="28"/>
          <w:szCs w:val="28"/>
        </w:rPr>
        <w:t>«Развитие культуры и туризма»</w:t>
      </w:r>
    </w:p>
    <w:p w:rsidR="00B00059" w:rsidRPr="009A3157" w:rsidRDefault="00B00059" w:rsidP="00B00059">
      <w:pPr>
        <w:spacing w:line="230" w:lineRule="auto"/>
        <w:jc w:val="center"/>
        <w:rPr>
          <w:bCs/>
          <w:color w:val="404040"/>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2890"/>
        <w:gridCol w:w="424"/>
        <w:gridCol w:w="6042"/>
      </w:tblGrid>
      <w:tr w:rsidR="00B00059" w:rsidRPr="009A3157" w:rsidTr="00001D6D">
        <w:tc>
          <w:tcPr>
            <w:tcW w:w="3030" w:type="dxa"/>
          </w:tcPr>
          <w:p w:rsidR="00B00059" w:rsidRPr="009A3157" w:rsidRDefault="00B00059" w:rsidP="00001D6D">
            <w:pPr>
              <w:autoSpaceDE w:val="0"/>
              <w:autoSpaceDN w:val="0"/>
              <w:adjustRightInd w:val="0"/>
              <w:spacing w:line="230" w:lineRule="auto"/>
              <w:rPr>
                <w:color w:val="404040"/>
                <w:kern w:val="2"/>
                <w:sz w:val="28"/>
                <w:szCs w:val="28"/>
              </w:rPr>
            </w:pPr>
            <w:r w:rsidRPr="009A3157">
              <w:rPr>
                <w:color w:val="404040"/>
                <w:kern w:val="2"/>
                <w:sz w:val="28"/>
                <w:szCs w:val="28"/>
              </w:rPr>
              <w:t>Наименование</w:t>
            </w:r>
            <w:r w:rsidRPr="00C64E0F">
              <w:rPr>
                <w:color w:val="404040"/>
                <w:kern w:val="2"/>
                <w:sz w:val="28"/>
                <w:szCs w:val="28"/>
              </w:rPr>
              <w:t xml:space="preserve"> </w:t>
            </w:r>
            <w:r>
              <w:rPr>
                <w:color w:val="404040"/>
                <w:kern w:val="2"/>
                <w:sz w:val="28"/>
                <w:szCs w:val="28"/>
              </w:rPr>
              <w:t xml:space="preserve">муниципальной </w:t>
            </w:r>
            <w:r w:rsidRPr="009A3157">
              <w:rPr>
                <w:color w:val="404040"/>
                <w:kern w:val="2"/>
                <w:sz w:val="28"/>
                <w:szCs w:val="28"/>
              </w:rPr>
              <w:t xml:space="preserve">программы </w:t>
            </w:r>
          </w:p>
        </w:tc>
        <w:tc>
          <w:tcPr>
            <w:tcW w:w="441" w:type="dxa"/>
          </w:tcPr>
          <w:p w:rsidR="00B00059" w:rsidRPr="009A3157" w:rsidRDefault="00B00059" w:rsidP="00001D6D">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autoSpaceDE w:val="0"/>
              <w:autoSpaceDN w:val="0"/>
              <w:adjustRightInd w:val="0"/>
              <w:spacing w:line="230" w:lineRule="auto"/>
              <w:jc w:val="both"/>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r w:rsidRPr="009A3157">
              <w:rPr>
                <w:color w:val="404040"/>
                <w:kern w:val="2"/>
                <w:sz w:val="28"/>
                <w:szCs w:val="28"/>
              </w:rPr>
              <w:t xml:space="preserve"> «Развитие культуры и туризма» (далее – муниципальная программа)</w:t>
            </w:r>
          </w:p>
        </w:tc>
      </w:tr>
      <w:tr w:rsidR="00B00059" w:rsidRPr="009A3157" w:rsidTr="00001D6D">
        <w:tc>
          <w:tcPr>
            <w:tcW w:w="3030" w:type="dxa"/>
          </w:tcPr>
          <w:p w:rsidR="00B00059" w:rsidRPr="009A3157" w:rsidRDefault="00B00059" w:rsidP="00001D6D">
            <w:pPr>
              <w:autoSpaceDE w:val="0"/>
              <w:autoSpaceDN w:val="0"/>
              <w:adjustRightInd w:val="0"/>
              <w:spacing w:line="230" w:lineRule="auto"/>
              <w:rPr>
                <w:color w:val="404040"/>
                <w:kern w:val="2"/>
                <w:sz w:val="28"/>
                <w:szCs w:val="28"/>
              </w:rPr>
            </w:pPr>
            <w:r w:rsidRPr="009A3157">
              <w:rPr>
                <w:color w:val="404040"/>
                <w:kern w:val="2"/>
                <w:sz w:val="28"/>
                <w:szCs w:val="28"/>
              </w:rPr>
              <w:t>Ответственный исполнитель</w:t>
            </w:r>
          </w:p>
        </w:tc>
        <w:tc>
          <w:tcPr>
            <w:tcW w:w="441" w:type="dxa"/>
          </w:tcPr>
          <w:p w:rsidR="00B00059" w:rsidRPr="009A3157" w:rsidRDefault="00B00059" w:rsidP="00001D6D">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autoSpaceDE w:val="0"/>
              <w:autoSpaceDN w:val="0"/>
              <w:adjustRightInd w:val="0"/>
              <w:spacing w:line="230" w:lineRule="auto"/>
              <w:jc w:val="both"/>
              <w:rPr>
                <w:color w:val="404040"/>
                <w:kern w:val="2"/>
                <w:sz w:val="28"/>
                <w:szCs w:val="28"/>
              </w:rPr>
            </w:pPr>
            <w:r>
              <w:rPr>
                <w:color w:val="404040"/>
                <w:kern w:val="2"/>
                <w:sz w:val="28"/>
                <w:szCs w:val="28"/>
              </w:rPr>
              <w:t>Администрация Мещеряковского сельского поселения</w:t>
            </w:r>
          </w:p>
        </w:tc>
      </w:tr>
      <w:tr w:rsidR="00B00059" w:rsidRPr="009A3157" w:rsidTr="00001D6D">
        <w:trPr>
          <w:trHeight w:val="679"/>
        </w:trPr>
        <w:tc>
          <w:tcPr>
            <w:tcW w:w="3030" w:type="dxa"/>
          </w:tcPr>
          <w:p w:rsidR="00B00059" w:rsidRPr="009A3157" w:rsidRDefault="00B00059" w:rsidP="00001D6D">
            <w:pPr>
              <w:autoSpaceDE w:val="0"/>
              <w:autoSpaceDN w:val="0"/>
              <w:adjustRightInd w:val="0"/>
              <w:spacing w:line="230" w:lineRule="auto"/>
              <w:rPr>
                <w:color w:val="404040"/>
                <w:kern w:val="2"/>
                <w:sz w:val="28"/>
                <w:szCs w:val="28"/>
              </w:rPr>
            </w:pPr>
            <w:r w:rsidRPr="009A3157">
              <w:rPr>
                <w:color w:val="404040"/>
                <w:kern w:val="2"/>
                <w:sz w:val="28"/>
                <w:szCs w:val="28"/>
              </w:rPr>
              <w:t xml:space="preserve">Соисполнители </w:t>
            </w:r>
          </w:p>
          <w:p w:rsidR="00B00059" w:rsidRPr="009A3157" w:rsidRDefault="00B00059" w:rsidP="00001D6D">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rsidR="00B00059" w:rsidRPr="009A3157" w:rsidRDefault="00B00059" w:rsidP="00001D6D">
            <w:pPr>
              <w:autoSpaceDE w:val="0"/>
              <w:autoSpaceDN w:val="0"/>
              <w:adjustRightInd w:val="0"/>
              <w:spacing w:line="230" w:lineRule="auto"/>
              <w:jc w:val="center"/>
              <w:rPr>
                <w:color w:val="404040"/>
                <w:kern w:val="2"/>
                <w:sz w:val="28"/>
                <w:szCs w:val="28"/>
              </w:rPr>
            </w:pPr>
            <w:r w:rsidRPr="009A3157">
              <w:rPr>
                <w:color w:val="404040"/>
                <w:kern w:val="2"/>
                <w:sz w:val="28"/>
                <w:szCs w:val="28"/>
                <w:lang w:val="en-US"/>
              </w:rPr>
              <w:t>–</w:t>
            </w:r>
            <w:r w:rsidRPr="009A3157">
              <w:rPr>
                <w:color w:val="404040"/>
                <w:kern w:val="2"/>
                <w:sz w:val="28"/>
                <w:szCs w:val="28"/>
              </w:rPr>
              <w:t xml:space="preserve"> </w:t>
            </w:r>
          </w:p>
          <w:p w:rsidR="00B00059" w:rsidRPr="009A3157" w:rsidRDefault="00B00059" w:rsidP="00001D6D">
            <w:pPr>
              <w:rPr>
                <w:color w:val="404040"/>
                <w:sz w:val="28"/>
                <w:szCs w:val="28"/>
                <w:lang w:val="en-US"/>
              </w:rPr>
            </w:pPr>
            <w:r w:rsidRPr="009A3157">
              <w:rPr>
                <w:color w:val="404040"/>
                <w:kern w:val="2"/>
                <w:sz w:val="28"/>
                <w:szCs w:val="28"/>
              </w:rPr>
              <w:t xml:space="preserve"> </w:t>
            </w:r>
          </w:p>
        </w:tc>
        <w:tc>
          <w:tcPr>
            <w:tcW w:w="6337" w:type="dxa"/>
          </w:tcPr>
          <w:p w:rsidR="00B00059" w:rsidRPr="009A3157" w:rsidRDefault="00B00059" w:rsidP="00001D6D">
            <w:pPr>
              <w:rPr>
                <w:color w:val="404040"/>
                <w:sz w:val="28"/>
                <w:szCs w:val="28"/>
              </w:rPr>
            </w:pPr>
            <w:r>
              <w:rPr>
                <w:color w:val="404040"/>
                <w:sz w:val="28"/>
                <w:szCs w:val="28"/>
              </w:rPr>
              <w:t>-</w:t>
            </w:r>
          </w:p>
        </w:tc>
      </w:tr>
      <w:tr w:rsidR="00B00059" w:rsidRPr="009A3157" w:rsidTr="00001D6D">
        <w:tc>
          <w:tcPr>
            <w:tcW w:w="3030" w:type="dxa"/>
          </w:tcPr>
          <w:p w:rsidR="00B00059" w:rsidRPr="009A3157" w:rsidRDefault="00B00059" w:rsidP="00001D6D">
            <w:pPr>
              <w:autoSpaceDE w:val="0"/>
              <w:autoSpaceDN w:val="0"/>
              <w:adjustRightInd w:val="0"/>
              <w:spacing w:line="230" w:lineRule="auto"/>
              <w:rPr>
                <w:color w:val="404040"/>
                <w:kern w:val="2"/>
                <w:sz w:val="28"/>
                <w:szCs w:val="28"/>
              </w:rPr>
            </w:pPr>
            <w:r w:rsidRPr="009A3157">
              <w:rPr>
                <w:color w:val="404040"/>
                <w:kern w:val="2"/>
                <w:sz w:val="28"/>
                <w:szCs w:val="28"/>
              </w:rPr>
              <w:t xml:space="preserve">Участники </w:t>
            </w:r>
          </w:p>
          <w:p w:rsidR="00B00059" w:rsidRPr="009A3157" w:rsidRDefault="00B00059" w:rsidP="00001D6D">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rsidR="00B00059" w:rsidRPr="009A3157" w:rsidRDefault="00B00059" w:rsidP="00001D6D">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jc w:val="both"/>
              <w:rPr>
                <w:i/>
                <w:color w:val="404040"/>
                <w:kern w:val="2"/>
                <w:sz w:val="28"/>
                <w:szCs w:val="28"/>
              </w:rPr>
            </w:pPr>
            <w:r w:rsidRPr="009A3157">
              <w:rPr>
                <w:color w:val="404040"/>
                <w:sz w:val="28"/>
                <w:szCs w:val="28"/>
              </w:rPr>
              <w:t>Муниципальное бюджетное учреждение культуры Верхнедонского района «</w:t>
            </w:r>
            <w:proofErr w:type="spellStart"/>
            <w:r w:rsidRPr="009A3157">
              <w:rPr>
                <w:color w:val="404040"/>
                <w:sz w:val="28"/>
                <w:szCs w:val="28"/>
              </w:rPr>
              <w:t>Межпоселенческий</w:t>
            </w:r>
            <w:proofErr w:type="spellEnd"/>
            <w:r w:rsidRPr="009A3157">
              <w:rPr>
                <w:color w:val="404040"/>
                <w:sz w:val="28"/>
                <w:szCs w:val="28"/>
              </w:rPr>
              <w:t xml:space="preserve">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B00059" w:rsidRPr="009A3157" w:rsidTr="00001D6D">
        <w:tc>
          <w:tcPr>
            <w:tcW w:w="3030" w:type="dxa"/>
          </w:tcPr>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 xml:space="preserve">Подпрограммы </w:t>
            </w:r>
          </w:p>
          <w:p w:rsidR="00B00059" w:rsidRPr="009A3157" w:rsidRDefault="00B00059" w:rsidP="00001D6D">
            <w:pPr>
              <w:autoSpaceDE w:val="0"/>
              <w:autoSpaceDN w:val="0"/>
              <w:adjustRightInd w:val="0"/>
              <w:spacing w:line="235" w:lineRule="auto"/>
              <w:rPr>
                <w:color w:val="404040"/>
                <w:kern w:val="2"/>
                <w:sz w:val="28"/>
                <w:szCs w:val="28"/>
              </w:rPr>
            </w:pPr>
          </w:p>
        </w:tc>
        <w:tc>
          <w:tcPr>
            <w:tcW w:w="441" w:type="dxa"/>
          </w:tcPr>
          <w:p w:rsidR="00B00059" w:rsidRPr="009A3157" w:rsidRDefault="00B00059" w:rsidP="00001D6D">
            <w:pPr>
              <w:autoSpaceDE w:val="0"/>
              <w:autoSpaceDN w:val="0"/>
              <w:adjustRightInd w:val="0"/>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1. «Развитие культуры»</w:t>
            </w:r>
          </w:p>
        </w:tc>
      </w:tr>
      <w:tr w:rsidR="00B00059" w:rsidRPr="009A3157" w:rsidTr="00001D6D">
        <w:tc>
          <w:tcPr>
            <w:tcW w:w="3030" w:type="dxa"/>
          </w:tcPr>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Программно-целевые инструменты муниципальной программы</w:t>
            </w:r>
          </w:p>
        </w:tc>
        <w:tc>
          <w:tcPr>
            <w:tcW w:w="441" w:type="dxa"/>
          </w:tcPr>
          <w:p w:rsidR="00B00059" w:rsidRPr="009A3157" w:rsidRDefault="00B00059" w:rsidP="00001D6D">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spacing w:line="235" w:lineRule="auto"/>
              <w:jc w:val="both"/>
              <w:rPr>
                <w:color w:val="404040"/>
                <w:kern w:val="2"/>
                <w:sz w:val="28"/>
                <w:szCs w:val="28"/>
              </w:rPr>
            </w:pPr>
            <w:r w:rsidRPr="009A3157">
              <w:rPr>
                <w:color w:val="404040"/>
                <w:kern w:val="2"/>
                <w:sz w:val="28"/>
                <w:szCs w:val="28"/>
              </w:rPr>
              <w:t>отсутствуют</w:t>
            </w:r>
          </w:p>
        </w:tc>
      </w:tr>
      <w:tr w:rsidR="00B00059" w:rsidRPr="009A3157" w:rsidTr="00001D6D">
        <w:tc>
          <w:tcPr>
            <w:tcW w:w="3030" w:type="dxa"/>
          </w:tcPr>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Цели муниципальной</w:t>
            </w:r>
          </w:p>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tc>
        <w:tc>
          <w:tcPr>
            <w:tcW w:w="441" w:type="dxa"/>
          </w:tcPr>
          <w:p w:rsidR="00B00059" w:rsidRPr="009A3157" w:rsidRDefault="00B00059" w:rsidP="00001D6D">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33500A" w:rsidRDefault="00B00059" w:rsidP="00001D6D">
            <w:pPr>
              <w:spacing w:line="235" w:lineRule="auto"/>
              <w:jc w:val="both"/>
              <w:rPr>
                <w:color w:val="404040"/>
                <w:kern w:val="2"/>
                <w:sz w:val="28"/>
                <w:szCs w:val="28"/>
              </w:rPr>
            </w:pPr>
            <w:r w:rsidRPr="0033500A">
              <w:rPr>
                <w:color w:val="404040"/>
                <w:kern w:val="2"/>
                <w:sz w:val="28"/>
                <w:szCs w:val="28"/>
              </w:rPr>
              <w:t xml:space="preserve">сохранение культурного и исторического наследия </w:t>
            </w:r>
            <w:r>
              <w:rPr>
                <w:color w:val="404040"/>
                <w:kern w:val="2"/>
                <w:sz w:val="28"/>
                <w:szCs w:val="28"/>
              </w:rPr>
              <w:t>Мещеряковского сельского поселения</w:t>
            </w:r>
            <w:r w:rsidRPr="0033500A">
              <w:rPr>
                <w:color w:val="404040"/>
                <w:kern w:val="2"/>
                <w:sz w:val="28"/>
                <w:szCs w:val="28"/>
              </w:rPr>
              <w:t xml:space="preserve">; </w:t>
            </w:r>
          </w:p>
          <w:p w:rsidR="00B00059" w:rsidRPr="0033500A" w:rsidRDefault="00B00059" w:rsidP="00001D6D">
            <w:pPr>
              <w:spacing w:line="235" w:lineRule="auto"/>
              <w:jc w:val="both"/>
              <w:rPr>
                <w:color w:val="404040"/>
                <w:kern w:val="2"/>
                <w:sz w:val="28"/>
                <w:szCs w:val="28"/>
              </w:rPr>
            </w:pPr>
          </w:p>
        </w:tc>
      </w:tr>
      <w:tr w:rsidR="00B00059" w:rsidRPr="009A3157" w:rsidTr="00001D6D">
        <w:tc>
          <w:tcPr>
            <w:tcW w:w="3030" w:type="dxa"/>
          </w:tcPr>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 xml:space="preserve">Задачи </w:t>
            </w:r>
          </w:p>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 xml:space="preserve">муниципальной </w:t>
            </w:r>
          </w:p>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p w:rsidR="00B00059" w:rsidRPr="009A3157" w:rsidRDefault="00B00059" w:rsidP="00001D6D">
            <w:pPr>
              <w:autoSpaceDE w:val="0"/>
              <w:autoSpaceDN w:val="0"/>
              <w:adjustRightInd w:val="0"/>
              <w:spacing w:line="235" w:lineRule="auto"/>
              <w:rPr>
                <w:color w:val="404040"/>
                <w:kern w:val="2"/>
                <w:sz w:val="28"/>
                <w:szCs w:val="28"/>
              </w:rPr>
            </w:pPr>
          </w:p>
        </w:tc>
        <w:tc>
          <w:tcPr>
            <w:tcW w:w="441" w:type="dxa"/>
          </w:tcPr>
          <w:p w:rsidR="00B00059" w:rsidRPr="009A3157" w:rsidRDefault="00B00059" w:rsidP="00001D6D">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33500A" w:rsidRDefault="00B00059" w:rsidP="00001D6D">
            <w:pPr>
              <w:spacing w:line="235" w:lineRule="auto"/>
              <w:jc w:val="both"/>
              <w:rPr>
                <w:color w:val="404040"/>
                <w:kern w:val="2"/>
                <w:sz w:val="28"/>
                <w:szCs w:val="28"/>
              </w:rPr>
            </w:pPr>
            <w:r w:rsidRPr="0033500A">
              <w:rPr>
                <w:color w:val="404040"/>
                <w:kern w:val="2"/>
                <w:sz w:val="28"/>
                <w:szCs w:val="28"/>
              </w:rPr>
              <w:t>1) развитие культурно-досуговой деятельности;</w:t>
            </w:r>
          </w:p>
          <w:p w:rsidR="00B00059" w:rsidRPr="0033500A" w:rsidRDefault="00B00059" w:rsidP="00001D6D">
            <w:pPr>
              <w:jc w:val="both"/>
              <w:rPr>
                <w:color w:val="404040"/>
                <w:kern w:val="2"/>
                <w:sz w:val="28"/>
                <w:szCs w:val="28"/>
              </w:rPr>
            </w:pPr>
            <w:r w:rsidRPr="0033500A">
              <w:rPr>
                <w:color w:val="404040"/>
                <w:sz w:val="28"/>
                <w:szCs w:val="28"/>
              </w:rPr>
              <w:t>2)</w:t>
            </w:r>
            <w:r>
              <w:rPr>
                <w:color w:val="404040"/>
                <w:sz w:val="28"/>
                <w:szCs w:val="28"/>
              </w:rPr>
              <w:t xml:space="preserve"> </w:t>
            </w:r>
            <w:r w:rsidRPr="0033500A">
              <w:rPr>
                <w:color w:val="404040"/>
                <w:kern w:val="2"/>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B00059" w:rsidRPr="0033500A" w:rsidRDefault="00B00059" w:rsidP="00001D6D">
            <w:pPr>
              <w:jc w:val="both"/>
              <w:rPr>
                <w:color w:val="404040"/>
                <w:kern w:val="2"/>
                <w:sz w:val="28"/>
                <w:szCs w:val="28"/>
              </w:rPr>
            </w:pPr>
          </w:p>
        </w:tc>
      </w:tr>
      <w:tr w:rsidR="00B00059" w:rsidRPr="009A3157" w:rsidTr="00001D6D">
        <w:trPr>
          <w:trHeight w:val="1560"/>
        </w:trPr>
        <w:tc>
          <w:tcPr>
            <w:tcW w:w="3030" w:type="dxa"/>
          </w:tcPr>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lastRenderedPageBreak/>
              <w:t xml:space="preserve">Целевые индикаторы </w:t>
            </w:r>
          </w:p>
          <w:p w:rsidR="00B00059" w:rsidRPr="009A3157" w:rsidRDefault="00B00059" w:rsidP="00001D6D">
            <w:pPr>
              <w:autoSpaceDE w:val="0"/>
              <w:autoSpaceDN w:val="0"/>
              <w:adjustRightInd w:val="0"/>
              <w:spacing w:line="235" w:lineRule="auto"/>
              <w:rPr>
                <w:color w:val="404040"/>
                <w:kern w:val="2"/>
                <w:sz w:val="28"/>
                <w:szCs w:val="28"/>
              </w:rPr>
            </w:pPr>
            <w:r w:rsidRPr="009A3157">
              <w:rPr>
                <w:color w:val="404040"/>
                <w:kern w:val="2"/>
                <w:sz w:val="28"/>
                <w:szCs w:val="28"/>
              </w:rPr>
              <w:t xml:space="preserve">и показатели муниципальной программы </w:t>
            </w:r>
          </w:p>
          <w:p w:rsidR="00B00059" w:rsidRPr="009A3157" w:rsidRDefault="00B00059" w:rsidP="00001D6D">
            <w:pPr>
              <w:autoSpaceDE w:val="0"/>
              <w:autoSpaceDN w:val="0"/>
              <w:adjustRightInd w:val="0"/>
              <w:spacing w:line="235" w:lineRule="auto"/>
              <w:rPr>
                <w:color w:val="404040"/>
                <w:kern w:val="2"/>
                <w:sz w:val="28"/>
                <w:szCs w:val="28"/>
              </w:rPr>
            </w:pPr>
          </w:p>
        </w:tc>
        <w:tc>
          <w:tcPr>
            <w:tcW w:w="441" w:type="dxa"/>
          </w:tcPr>
          <w:p w:rsidR="00B00059" w:rsidRPr="009A3157" w:rsidRDefault="00B00059" w:rsidP="00001D6D">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jc w:val="both"/>
              <w:rPr>
                <w:color w:val="404040"/>
                <w:sz w:val="28"/>
                <w:szCs w:val="28"/>
              </w:rPr>
            </w:pPr>
            <w:r w:rsidRPr="001237A3">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p w:rsidR="00B00059" w:rsidRDefault="00B00059" w:rsidP="00001D6D">
            <w:pPr>
              <w:autoSpaceDE w:val="0"/>
              <w:autoSpaceDN w:val="0"/>
              <w:adjustRightInd w:val="0"/>
              <w:jc w:val="both"/>
              <w:rPr>
                <w:kern w:val="2"/>
                <w:sz w:val="28"/>
                <w:szCs w:val="28"/>
              </w:rPr>
            </w:pP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B00059" w:rsidRPr="009A3157" w:rsidRDefault="00B00059" w:rsidP="00001D6D">
            <w:pPr>
              <w:jc w:val="both"/>
              <w:rPr>
                <w:color w:val="404040"/>
                <w:kern w:val="2"/>
                <w:sz w:val="28"/>
                <w:szCs w:val="28"/>
              </w:rPr>
            </w:pPr>
          </w:p>
        </w:tc>
      </w:tr>
      <w:tr w:rsidR="00B00059" w:rsidRPr="009A3157" w:rsidTr="00001D6D">
        <w:tc>
          <w:tcPr>
            <w:tcW w:w="3030" w:type="dxa"/>
          </w:tcPr>
          <w:p w:rsidR="00B00059" w:rsidRDefault="00B00059" w:rsidP="00001D6D">
            <w:pPr>
              <w:autoSpaceDE w:val="0"/>
              <w:autoSpaceDN w:val="0"/>
              <w:adjustRightInd w:val="0"/>
              <w:rPr>
                <w:color w:val="404040"/>
                <w:kern w:val="2"/>
                <w:sz w:val="28"/>
                <w:szCs w:val="28"/>
              </w:rPr>
            </w:pPr>
            <w:r w:rsidRPr="009A3157">
              <w:rPr>
                <w:color w:val="404040"/>
                <w:spacing w:val="-10"/>
                <w:kern w:val="2"/>
                <w:sz w:val="28"/>
                <w:szCs w:val="28"/>
              </w:rPr>
              <w:t>Этапы и сроки реализации</w:t>
            </w:r>
            <w:r w:rsidRPr="009A3157">
              <w:rPr>
                <w:color w:val="404040"/>
                <w:kern w:val="2"/>
                <w:sz w:val="28"/>
                <w:szCs w:val="28"/>
              </w:rPr>
              <w:t xml:space="preserve"> муниципальной Программы </w:t>
            </w:r>
          </w:p>
          <w:p w:rsidR="00B00059" w:rsidRPr="009A3157" w:rsidRDefault="00B00059" w:rsidP="00001D6D">
            <w:pPr>
              <w:autoSpaceDE w:val="0"/>
              <w:autoSpaceDN w:val="0"/>
              <w:adjustRightInd w:val="0"/>
              <w:rPr>
                <w:color w:val="404040"/>
                <w:kern w:val="2"/>
                <w:sz w:val="28"/>
                <w:szCs w:val="28"/>
              </w:rPr>
            </w:pPr>
          </w:p>
        </w:tc>
        <w:tc>
          <w:tcPr>
            <w:tcW w:w="441" w:type="dxa"/>
          </w:tcPr>
          <w:p w:rsidR="00B00059" w:rsidRPr="009A3157" w:rsidRDefault="00B00059" w:rsidP="00001D6D">
            <w:pPr>
              <w:jc w:val="center"/>
              <w:rPr>
                <w:color w:val="404040"/>
                <w:kern w:val="2"/>
                <w:sz w:val="28"/>
                <w:szCs w:val="28"/>
                <w:lang w:val="en-US"/>
              </w:rPr>
            </w:pPr>
            <w:r w:rsidRPr="009A3157">
              <w:rPr>
                <w:color w:val="404040"/>
                <w:kern w:val="2"/>
                <w:sz w:val="28"/>
                <w:szCs w:val="28"/>
                <w:lang w:val="en-US"/>
              </w:rPr>
              <w:t>–</w:t>
            </w:r>
          </w:p>
        </w:tc>
        <w:tc>
          <w:tcPr>
            <w:tcW w:w="6337" w:type="dxa"/>
          </w:tcPr>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 xml:space="preserve">срок реализации муниципальной программы: </w:t>
            </w:r>
            <w:r w:rsidRPr="009A3157">
              <w:rPr>
                <w:color w:val="404040"/>
                <w:kern w:val="2"/>
                <w:sz w:val="28"/>
                <w:szCs w:val="28"/>
              </w:rPr>
              <w:br/>
            </w:r>
            <w:r>
              <w:rPr>
                <w:color w:val="404040"/>
                <w:spacing w:val="-4"/>
                <w:kern w:val="2"/>
                <w:sz w:val="28"/>
                <w:szCs w:val="28"/>
              </w:rPr>
              <w:t>2019 – 203</w:t>
            </w:r>
            <w:r w:rsidRPr="009A3157">
              <w:rPr>
                <w:color w:val="404040"/>
                <w:spacing w:val="-4"/>
                <w:kern w:val="2"/>
                <w:sz w:val="28"/>
                <w:szCs w:val="28"/>
              </w:rPr>
              <w:t>0 годы, этапы реализации муниципальной</w:t>
            </w:r>
            <w:r w:rsidRPr="009A3157">
              <w:rPr>
                <w:color w:val="404040"/>
                <w:kern w:val="2"/>
                <w:sz w:val="28"/>
                <w:szCs w:val="28"/>
              </w:rPr>
              <w:t xml:space="preserve"> программы не предусмотрены</w:t>
            </w:r>
          </w:p>
        </w:tc>
      </w:tr>
      <w:tr w:rsidR="00B00059" w:rsidRPr="009A3157" w:rsidTr="00001D6D">
        <w:trPr>
          <w:trHeight w:val="288"/>
        </w:trPr>
        <w:tc>
          <w:tcPr>
            <w:tcW w:w="3030"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Ресурсное обеспечение муниципальной программы </w:t>
            </w:r>
          </w:p>
        </w:tc>
        <w:tc>
          <w:tcPr>
            <w:tcW w:w="441" w:type="dxa"/>
          </w:tcPr>
          <w:p w:rsidR="00B00059" w:rsidRPr="009A3157" w:rsidRDefault="00B00059" w:rsidP="00001D6D">
            <w:pPr>
              <w:autoSpaceDE w:val="0"/>
              <w:autoSpaceDN w:val="0"/>
              <w:adjustRightInd w:val="0"/>
              <w:jc w:val="center"/>
              <w:rPr>
                <w:color w:val="404040"/>
                <w:kern w:val="2"/>
                <w:sz w:val="28"/>
                <w:szCs w:val="28"/>
              </w:rPr>
            </w:pPr>
            <w:r w:rsidRPr="009A3157">
              <w:rPr>
                <w:color w:val="404040"/>
                <w:kern w:val="2"/>
                <w:sz w:val="28"/>
                <w:szCs w:val="28"/>
              </w:rPr>
              <w:t>–</w:t>
            </w:r>
          </w:p>
        </w:tc>
        <w:tc>
          <w:tcPr>
            <w:tcW w:w="6337" w:type="dxa"/>
          </w:tcPr>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 xml:space="preserve">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w:t>
            </w:r>
            <w:r>
              <w:rPr>
                <w:color w:val="404040"/>
                <w:kern w:val="2"/>
                <w:sz w:val="28"/>
                <w:szCs w:val="28"/>
              </w:rPr>
              <w:t>Мещеряковского сельского поселения</w:t>
            </w:r>
            <w:r w:rsidRPr="009A3157">
              <w:rPr>
                <w:color w:val="404040"/>
                <w:kern w:val="2"/>
                <w:sz w:val="28"/>
                <w:szCs w:val="28"/>
              </w:rPr>
              <w:t xml:space="preserve"> на очередной финансовый год и на плановый период.</w:t>
            </w:r>
          </w:p>
          <w:p w:rsidR="00B00059" w:rsidRDefault="00B00059" w:rsidP="00001D6D">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 xml:space="preserve">бъем финансового обеспечения реализации муниципальной программы за 2019-2030 годы составляет –17613,4 </w:t>
            </w:r>
            <w:proofErr w:type="spellStart"/>
            <w:r>
              <w:rPr>
                <w:color w:val="404040"/>
                <w:sz w:val="28"/>
                <w:szCs w:val="28"/>
                <w:lang w:eastAsia="ar-SA"/>
              </w:rPr>
              <w:t>тыс.рублей</w:t>
            </w:r>
            <w:proofErr w:type="spellEnd"/>
            <w:r>
              <w:rPr>
                <w:color w:val="404040"/>
                <w:sz w:val="28"/>
                <w:szCs w:val="28"/>
                <w:lang w:eastAsia="ar-SA"/>
              </w:rPr>
              <w:t>,</w:t>
            </w:r>
          </w:p>
          <w:p w:rsidR="00B00059" w:rsidRPr="009A3157" w:rsidRDefault="00B00059" w:rsidP="00001D6D">
            <w:pPr>
              <w:snapToGrid w:val="0"/>
              <w:jc w:val="both"/>
              <w:rPr>
                <w:color w:val="404040"/>
                <w:sz w:val="28"/>
                <w:szCs w:val="28"/>
                <w:lang w:eastAsia="ar-SA"/>
              </w:rPr>
            </w:pPr>
            <w:r w:rsidRPr="009A3157">
              <w:rPr>
                <w:color w:val="404040"/>
                <w:sz w:val="28"/>
                <w:szCs w:val="28"/>
                <w:lang w:eastAsia="ar-SA"/>
              </w:rPr>
              <w:t xml:space="preserve"> 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5275,2</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2958,6</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B00059"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B00059" w:rsidRDefault="00B00059" w:rsidP="00001D6D">
            <w:pPr>
              <w:jc w:val="both"/>
              <w:rPr>
                <w:color w:val="404040"/>
                <w:sz w:val="28"/>
                <w:szCs w:val="28"/>
                <w:lang w:eastAsia="ar-SA"/>
              </w:rPr>
            </w:pPr>
          </w:p>
          <w:p w:rsidR="00B00059" w:rsidRPr="009A3157" w:rsidRDefault="00B00059" w:rsidP="00001D6D">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rsidR="00B00059" w:rsidRDefault="00B00059" w:rsidP="00001D6D">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rsidR="00B00059" w:rsidRPr="009A3157" w:rsidRDefault="00B00059" w:rsidP="00001D6D">
            <w:pPr>
              <w:jc w:val="both"/>
              <w:rPr>
                <w:color w:val="404040"/>
                <w:sz w:val="28"/>
                <w:szCs w:val="28"/>
                <w:lang w:eastAsia="ar-SA"/>
              </w:rPr>
            </w:pPr>
            <w:r w:rsidRPr="009A3157">
              <w:rPr>
                <w:color w:val="404040"/>
                <w:sz w:val="28"/>
                <w:szCs w:val="28"/>
                <w:lang w:eastAsia="ar-SA"/>
              </w:rPr>
              <w:t>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9A3157" w:rsidRDefault="00B00059" w:rsidP="00001D6D">
            <w:pPr>
              <w:jc w:val="both"/>
              <w:rPr>
                <w:color w:val="404040"/>
                <w:sz w:val="28"/>
                <w:szCs w:val="28"/>
                <w:lang w:eastAsia="ar-SA"/>
              </w:rPr>
            </w:pPr>
          </w:p>
          <w:p w:rsidR="00B00059" w:rsidRPr="009A3157" w:rsidRDefault="00B00059" w:rsidP="00001D6D">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rsidR="00B00059" w:rsidRDefault="00B00059" w:rsidP="00001D6D">
            <w:pPr>
              <w:jc w:val="both"/>
              <w:rPr>
                <w:color w:val="404040"/>
                <w:sz w:val="28"/>
                <w:szCs w:val="28"/>
                <w:lang w:eastAsia="ar-SA"/>
              </w:rPr>
            </w:pPr>
            <w:r>
              <w:rPr>
                <w:color w:val="404040"/>
                <w:sz w:val="28"/>
                <w:szCs w:val="28"/>
                <w:lang w:eastAsia="ar-SA"/>
              </w:rPr>
              <w:t>4785,6</w:t>
            </w:r>
            <w:r w:rsidRPr="009A3157">
              <w:rPr>
                <w:color w:val="404040"/>
                <w:sz w:val="28"/>
                <w:szCs w:val="28"/>
                <w:lang w:eastAsia="ar-SA"/>
              </w:rPr>
              <w:t xml:space="preserve"> тыс. рублей, </w:t>
            </w:r>
          </w:p>
          <w:p w:rsidR="00B00059" w:rsidRPr="009A3157" w:rsidRDefault="00B00059" w:rsidP="00001D6D">
            <w:pPr>
              <w:jc w:val="both"/>
              <w:rPr>
                <w:color w:val="404040"/>
                <w:sz w:val="28"/>
                <w:szCs w:val="28"/>
                <w:lang w:eastAsia="ar-SA"/>
              </w:rPr>
            </w:pPr>
            <w:r w:rsidRPr="009A3157">
              <w:rPr>
                <w:color w:val="404040"/>
                <w:sz w:val="28"/>
                <w:szCs w:val="28"/>
                <w:lang w:eastAsia="ar-SA"/>
              </w:rPr>
              <w:t>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9A3157" w:rsidRDefault="00B00059" w:rsidP="00001D6D">
            <w:pPr>
              <w:jc w:val="both"/>
              <w:rPr>
                <w:color w:val="404040"/>
                <w:sz w:val="28"/>
                <w:szCs w:val="28"/>
                <w:lang w:eastAsia="ar-SA"/>
              </w:rPr>
            </w:pPr>
          </w:p>
          <w:p w:rsidR="00B00059" w:rsidRDefault="00B00059" w:rsidP="00001D6D">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- 12854,8 </w:t>
            </w:r>
            <w:r w:rsidRPr="009A3157">
              <w:rPr>
                <w:color w:val="404040"/>
                <w:sz w:val="28"/>
                <w:szCs w:val="28"/>
                <w:lang w:eastAsia="ar-SA"/>
              </w:rPr>
              <w:t xml:space="preserve">тыс. рублей, </w:t>
            </w:r>
          </w:p>
          <w:p w:rsidR="00B00059" w:rsidRPr="009A3157" w:rsidRDefault="00B00059" w:rsidP="00001D6D">
            <w:pPr>
              <w:jc w:val="both"/>
              <w:rPr>
                <w:color w:val="404040"/>
                <w:sz w:val="28"/>
                <w:szCs w:val="28"/>
                <w:lang w:eastAsia="ar-SA"/>
              </w:rPr>
            </w:pPr>
            <w:r w:rsidRPr="009A3157">
              <w:rPr>
                <w:color w:val="404040"/>
                <w:sz w:val="28"/>
                <w:szCs w:val="28"/>
                <w:lang w:eastAsia="ar-SA"/>
              </w:rPr>
              <w:t>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2985,6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B00059" w:rsidRPr="009A3157" w:rsidRDefault="00B00059" w:rsidP="00001D6D">
            <w:pPr>
              <w:tabs>
                <w:tab w:val="left" w:pos="0"/>
              </w:tabs>
              <w:autoSpaceDE w:val="0"/>
              <w:autoSpaceDN w:val="0"/>
              <w:adjustRightInd w:val="0"/>
              <w:spacing w:line="259" w:lineRule="auto"/>
              <w:jc w:val="both"/>
              <w:rPr>
                <w:color w:val="404040"/>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B00059" w:rsidRPr="009A3157" w:rsidTr="00001D6D">
        <w:tc>
          <w:tcPr>
            <w:tcW w:w="3030" w:type="dxa"/>
          </w:tcPr>
          <w:p w:rsidR="00B00059" w:rsidRPr="009A3157" w:rsidRDefault="00B00059" w:rsidP="00001D6D">
            <w:pPr>
              <w:autoSpaceDE w:val="0"/>
              <w:autoSpaceDN w:val="0"/>
              <w:adjustRightInd w:val="0"/>
              <w:spacing w:line="259" w:lineRule="auto"/>
              <w:rPr>
                <w:color w:val="404040"/>
                <w:kern w:val="2"/>
                <w:sz w:val="28"/>
                <w:szCs w:val="28"/>
              </w:rPr>
            </w:pPr>
            <w:r w:rsidRPr="009A3157">
              <w:rPr>
                <w:color w:val="404040"/>
                <w:kern w:val="2"/>
                <w:sz w:val="28"/>
                <w:szCs w:val="28"/>
              </w:rPr>
              <w:lastRenderedPageBreak/>
              <w:t xml:space="preserve">Ожидаемые </w:t>
            </w:r>
          </w:p>
          <w:p w:rsidR="00B00059" w:rsidRPr="009A3157" w:rsidRDefault="00B00059" w:rsidP="00001D6D">
            <w:pPr>
              <w:autoSpaceDE w:val="0"/>
              <w:autoSpaceDN w:val="0"/>
              <w:adjustRightInd w:val="0"/>
              <w:spacing w:line="259" w:lineRule="auto"/>
              <w:rPr>
                <w:color w:val="404040"/>
                <w:kern w:val="2"/>
                <w:sz w:val="28"/>
                <w:szCs w:val="28"/>
              </w:rPr>
            </w:pPr>
            <w:r w:rsidRPr="009A3157">
              <w:rPr>
                <w:color w:val="404040"/>
                <w:kern w:val="2"/>
                <w:sz w:val="28"/>
                <w:szCs w:val="28"/>
              </w:rPr>
              <w:t xml:space="preserve">результаты реализации муниципальной программы </w:t>
            </w:r>
          </w:p>
          <w:p w:rsidR="00B00059" w:rsidRPr="009A3157" w:rsidRDefault="00B00059" w:rsidP="00001D6D">
            <w:pPr>
              <w:spacing w:line="259" w:lineRule="auto"/>
              <w:rPr>
                <w:color w:val="404040"/>
                <w:kern w:val="2"/>
                <w:sz w:val="28"/>
                <w:szCs w:val="28"/>
              </w:rPr>
            </w:pPr>
          </w:p>
          <w:p w:rsidR="00B00059" w:rsidRPr="009A3157" w:rsidRDefault="00B00059" w:rsidP="00001D6D">
            <w:pPr>
              <w:autoSpaceDE w:val="0"/>
              <w:autoSpaceDN w:val="0"/>
              <w:adjustRightInd w:val="0"/>
              <w:spacing w:line="259" w:lineRule="auto"/>
              <w:rPr>
                <w:color w:val="404040"/>
                <w:kern w:val="2"/>
                <w:sz w:val="28"/>
                <w:szCs w:val="28"/>
              </w:rPr>
            </w:pPr>
          </w:p>
        </w:tc>
        <w:tc>
          <w:tcPr>
            <w:tcW w:w="441" w:type="dxa"/>
          </w:tcPr>
          <w:p w:rsidR="00B00059" w:rsidRPr="009A3157" w:rsidRDefault="00B00059" w:rsidP="00001D6D">
            <w:pPr>
              <w:autoSpaceDE w:val="0"/>
              <w:autoSpaceDN w:val="0"/>
              <w:adjustRightInd w:val="0"/>
              <w:spacing w:line="259" w:lineRule="auto"/>
              <w:jc w:val="center"/>
              <w:rPr>
                <w:color w:val="404040"/>
                <w:kern w:val="2"/>
                <w:sz w:val="28"/>
                <w:szCs w:val="28"/>
              </w:rPr>
            </w:pPr>
            <w:r w:rsidRPr="009A3157">
              <w:rPr>
                <w:color w:val="404040"/>
                <w:kern w:val="2"/>
                <w:sz w:val="28"/>
                <w:szCs w:val="28"/>
              </w:rPr>
              <w:t>–</w:t>
            </w:r>
          </w:p>
        </w:tc>
        <w:tc>
          <w:tcPr>
            <w:tcW w:w="6337" w:type="dxa"/>
          </w:tcPr>
          <w:p w:rsidR="00B00059" w:rsidRPr="002B618E" w:rsidRDefault="00B00059" w:rsidP="00001D6D">
            <w:pPr>
              <w:jc w:val="both"/>
              <w:rPr>
                <w:color w:val="404040"/>
                <w:sz w:val="28"/>
                <w:szCs w:val="28"/>
              </w:rPr>
            </w:pPr>
            <w:r w:rsidRPr="009A3157">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r>
              <w:rPr>
                <w:color w:val="404040"/>
                <w:sz w:val="28"/>
                <w:szCs w:val="28"/>
              </w:rPr>
              <w:t>.</w:t>
            </w:r>
          </w:p>
        </w:tc>
      </w:tr>
    </w:tbl>
    <w:p w:rsidR="00B00059" w:rsidRPr="009A3157" w:rsidRDefault="00B00059" w:rsidP="00B00059">
      <w:pPr>
        <w:autoSpaceDE w:val="0"/>
        <w:autoSpaceDN w:val="0"/>
        <w:adjustRightInd w:val="0"/>
        <w:spacing w:line="259" w:lineRule="auto"/>
        <w:jc w:val="center"/>
        <w:rPr>
          <w:color w:val="404040"/>
          <w:kern w:val="2"/>
          <w:sz w:val="28"/>
          <w:szCs w:val="28"/>
        </w:rPr>
      </w:pPr>
    </w:p>
    <w:p w:rsidR="00B00059" w:rsidRDefault="00B00059" w:rsidP="00B00059">
      <w:pPr>
        <w:autoSpaceDE w:val="0"/>
        <w:autoSpaceDN w:val="0"/>
        <w:adjustRightInd w:val="0"/>
        <w:jc w:val="center"/>
        <w:outlineLvl w:val="0"/>
        <w:rPr>
          <w:kern w:val="2"/>
          <w:sz w:val="28"/>
          <w:szCs w:val="28"/>
        </w:rPr>
      </w:pPr>
    </w:p>
    <w:p w:rsidR="00B00059" w:rsidRPr="009A3157" w:rsidRDefault="00B00059" w:rsidP="00B00059">
      <w:pPr>
        <w:autoSpaceDE w:val="0"/>
        <w:autoSpaceDN w:val="0"/>
        <w:adjustRightInd w:val="0"/>
        <w:rPr>
          <w:color w:val="404040"/>
          <w:kern w:val="2"/>
          <w:sz w:val="28"/>
          <w:szCs w:val="28"/>
        </w:rPr>
      </w:pPr>
      <w:r>
        <w:rPr>
          <w:kern w:val="2"/>
          <w:sz w:val="28"/>
          <w:szCs w:val="28"/>
        </w:rPr>
        <w:t xml:space="preserve">                                                            </w:t>
      </w:r>
      <w:r w:rsidRPr="009A3157">
        <w:rPr>
          <w:color w:val="404040"/>
          <w:kern w:val="2"/>
          <w:sz w:val="28"/>
          <w:szCs w:val="28"/>
        </w:rPr>
        <w:t xml:space="preserve"> ПАСПОРТ</w:t>
      </w:r>
    </w:p>
    <w:p w:rsidR="00B00059" w:rsidRPr="00CE2DF1" w:rsidRDefault="00B00059" w:rsidP="00B00059">
      <w:pPr>
        <w:autoSpaceDE w:val="0"/>
        <w:autoSpaceDN w:val="0"/>
        <w:adjustRightInd w:val="0"/>
        <w:ind w:firstLine="540"/>
        <w:rPr>
          <w:color w:val="404040"/>
          <w:kern w:val="2"/>
          <w:sz w:val="28"/>
          <w:szCs w:val="28"/>
        </w:rPr>
      </w:pPr>
      <w:r>
        <w:rPr>
          <w:color w:val="404040"/>
          <w:kern w:val="2"/>
          <w:sz w:val="28"/>
          <w:szCs w:val="28"/>
        </w:rPr>
        <w:t xml:space="preserve">                               </w:t>
      </w:r>
      <w:r w:rsidRPr="00CE2DF1">
        <w:rPr>
          <w:color w:val="404040"/>
          <w:kern w:val="2"/>
          <w:sz w:val="28"/>
          <w:szCs w:val="28"/>
        </w:rPr>
        <w:t>Подпрограмма «Развитие культуры»</w:t>
      </w:r>
    </w:p>
    <w:p w:rsidR="00B00059" w:rsidRPr="00CE2DF1" w:rsidRDefault="00B00059" w:rsidP="00B00059">
      <w:pPr>
        <w:autoSpaceDE w:val="0"/>
        <w:autoSpaceDN w:val="0"/>
        <w:adjustRightInd w:val="0"/>
        <w:ind w:firstLine="540"/>
        <w:rPr>
          <w:color w:val="404040"/>
          <w:kern w:val="2"/>
          <w:sz w:val="28"/>
          <w:szCs w:val="28"/>
        </w:rPr>
      </w:pPr>
    </w:p>
    <w:p w:rsidR="00B00059" w:rsidRPr="009A3157" w:rsidRDefault="00B00059" w:rsidP="00B00059">
      <w:pPr>
        <w:autoSpaceDE w:val="0"/>
        <w:autoSpaceDN w:val="0"/>
        <w:adjustRightInd w:val="0"/>
        <w:ind w:firstLine="540"/>
        <w:rPr>
          <w:color w:val="404040"/>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19"/>
        <w:gridCol w:w="6837"/>
      </w:tblGrid>
      <w:tr w:rsidR="00B00059" w:rsidRPr="009A3157" w:rsidTr="00001D6D">
        <w:trPr>
          <w:jc w:val="center"/>
        </w:trPr>
        <w:tc>
          <w:tcPr>
            <w:tcW w:w="2802" w:type="dxa"/>
          </w:tcPr>
          <w:p w:rsidR="00B00059" w:rsidRDefault="00B00059" w:rsidP="00001D6D">
            <w:pPr>
              <w:autoSpaceDE w:val="0"/>
              <w:autoSpaceDN w:val="0"/>
              <w:adjustRightInd w:val="0"/>
              <w:rPr>
                <w:color w:val="404040"/>
                <w:kern w:val="2"/>
                <w:sz w:val="28"/>
                <w:szCs w:val="28"/>
              </w:rPr>
            </w:pPr>
            <w:r w:rsidRPr="009A3157">
              <w:rPr>
                <w:color w:val="404040"/>
                <w:kern w:val="2"/>
                <w:sz w:val="28"/>
                <w:szCs w:val="28"/>
              </w:rPr>
              <w:t>Наименование</w:t>
            </w:r>
            <w:r w:rsidRPr="009A3157">
              <w:rPr>
                <w:color w:val="404040"/>
                <w:kern w:val="2"/>
                <w:sz w:val="28"/>
                <w:szCs w:val="28"/>
              </w:rPr>
              <w:tab/>
              <w:t xml:space="preserve">   –подпрограммы</w:t>
            </w:r>
          </w:p>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 </w:t>
            </w:r>
          </w:p>
        </w:tc>
        <w:tc>
          <w:tcPr>
            <w:tcW w:w="7619" w:type="dxa"/>
          </w:tcPr>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«Развитие культуры»</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Ответственный </w:t>
            </w:r>
            <w:r w:rsidRPr="009A3157">
              <w:rPr>
                <w:color w:val="404040"/>
                <w:kern w:val="2"/>
                <w:sz w:val="28"/>
                <w:szCs w:val="28"/>
              </w:rPr>
              <w:tab/>
              <w:t xml:space="preserve">   –исполнитель</w:t>
            </w:r>
          </w:p>
          <w:p w:rsidR="00B00059" w:rsidRDefault="00B00059" w:rsidP="00001D6D">
            <w:pPr>
              <w:autoSpaceDE w:val="0"/>
              <w:autoSpaceDN w:val="0"/>
              <w:adjustRightInd w:val="0"/>
              <w:rPr>
                <w:color w:val="404040"/>
                <w:kern w:val="2"/>
                <w:sz w:val="28"/>
                <w:szCs w:val="28"/>
              </w:rPr>
            </w:pPr>
            <w:r w:rsidRPr="009A3157">
              <w:rPr>
                <w:color w:val="404040"/>
                <w:kern w:val="2"/>
                <w:sz w:val="28"/>
                <w:szCs w:val="28"/>
              </w:rPr>
              <w:t>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autoSpaceDE w:val="0"/>
              <w:autoSpaceDN w:val="0"/>
              <w:adjustRightInd w:val="0"/>
              <w:jc w:val="both"/>
              <w:rPr>
                <w:color w:val="404040"/>
                <w:kern w:val="2"/>
                <w:sz w:val="28"/>
                <w:szCs w:val="28"/>
              </w:rPr>
            </w:pPr>
            <w:r>
              <w:rPr>
                <w:color w:val="404040"/>
                <w:kern w:val="2"/>
                <w:sz w:val="28"/>
                <w:szCs w:val="28"/>
              </w:rPr>
              <w:t>Администрация Мещеряковского сельского поселения</w:t>
            </w:r>
          </w:p>
        </w:tc>
      </w:tr>
      <w:tr w:rsidR="00B00059" w:rsidRPr="009A3157" w:rsidTr="00001D6D">
        <w:trPr>
          <w:jc w:val="center"/>
        </w:trPr>
        <w:tc>
          <w:tcPr>
            <w:tcW w:w="2802" w:type="dxa"/>
          </w:tcPr>
          <w:p w:rsidR="00B00059" w:rsidRDefault="00B00059" w:rsidP="00001D6D">
            <w:pPr>
              <w:autoSpaceDE w:val="0"/>
              <w:autoSpaceDN w:val="0"/>
              <w:adjustRightInd w:val="0"/>
              <w:rPr>
                <w:color w:val="404040"/>
                <w:kern w:val="2"/>
                <w:sz w:val="28"/>
                <w:szCs w:val="28"/>
              </w:rPr>
            </w:pPr>
            <w:r w:rsidRPr="009A3157">
              <w:rPr>
                <w:color w:val="404040"/>
                <w:kern w:val="2"/>
                <w:sz w:val="28"/>
                <w:szCs w:val="28"/>
              </w:rPr>
              <w:t xml:space="preserve">Соисполнители </w:t>
            </w:r>
            <w:r w:rsidRPr="009A3157">
              <w:rPr>
                <w:color w:val="404040"/>
                <w:kern w:val="2"/>
                <w:sz w:val="28"/>
                <w:szCs w:val="28"/>
              </w:rPr>
              <w:tab/>
              <w:t xml:space="preserve">   –подпрограммы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autoSpaceDE w:val="0"/>
              <w:autoSpaceDN w:val="0"/>
              <w:adjustRightInd w:val="0"/>
              <w:jc w:val="both"/>
              <w:rPr>
                <w:color w:val="404040"/>
                <w:kern w:val="2"/>
                <w:sz w:val="28"/>
                <w:szCs w:val="28"/>
              </w:rPr>
            </w:pPr>
            <w:r>
              <w:rPr>
                <w:color w:val="404040"/>
                <w:sz w:val="28"/>
                <w:szCs w:val="28"/>
              </w:rPr>
              <w:t>отсутствуют</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Участники </w:t>
            </w:r>
            <w:r w:rsidRPr="009A3157">
              <w:rPr>
                <w:color w:val="404040"/>
                <w:kern w:val="2"/>
                <w:sz w:val="28"/>
                <w:szCs w:val="28"/>
              </w:rPr>
              <w:tab/>
            </w:r>
            <w:r w:rsidRPr="009A3157">
              <w:rPr>
                <w:color w:val="404040"/>
                <w:kern w:val="2"/>
                <w:sz w:val="28"/>
                <w:szCs w:val="28"/>
              </w:rPr>
              <w:tab/>
              <w:t xml:space="preserve">   –подпрограммы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A00177" w:rsidRDefault="00B00059" w:rsidP="00001D6D">
            <w:pPr>
              <w:jc w:val="both"/>
              <w:rPr>
                <w:color w:val="404040"/>
                <w:sz w:val="28"/>
                <w:szCs w:val="28"/>
              </w:rPr>
            </w:pPr>
            <w:r w:rsidRPr="009A3157">
              <w:rPr>
                <w:color w:val="404040"/>
                <w:sz w:val="28"/>
                <w:szCs w:val="28"/>
              </w:rPr>
              <w:t>Муниципальное бюджетное учреждение культуры Верхнедонского района «</w:t>
            </w:r>
            <w:proofErr w:type="spellStart"/>
            <w:r w:rsidRPr="009A3157">
              <w:rPr>
                <w:color w:val="404040"/>
                <w:sz w:val="28"/>
                <w:szCs w:val="28"/>
              </w:rPr>
              <w:t>Межпоселенческий</w:t>
            </w:r>
            <w:proofErr w:type="spellEnd"/>
            <w:r w:rsidRPr="009A3157">
              <w:rPr>
                <w:color w:val="404040"/>
                <w:sz w:val="28"/>
                <w:szCs w:val="28"/>
              </w:rPr>
              <w:t xml:space="preserve">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Программно-</w:t>
            </w:r>
            <w:r w:rsidRPr="009A3157">
              <w:rPr>
                <w:color w:val="404040"/>
                <w:kern w:val="2"/>
                <w:sz w:val="28"/>
                <w:szCs w:val="28"/>
              </w:rPr>
              <w:tab/>
              <w:t xml:space="preserve">   –</w:t>
            </w:r>
          </w:p>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целевые инструменты</w:t>
            </w:r>
          </w:p>
          <w:p w:rsidR="00B00059" w:rsidRDefault="00B00059" w:rsidP="00001D6D">
            <w:pPr>
              <w:autoSpaceDE w:val="0"/>
              <w:autoSpaceDN w:val="0"/>
              <w:adjustRightInd w:val="0"/>
              <w:rPr>
                <w:color w:val="404040"/>
                <w:kern w:val="2"/>
                <w:sz w:val="28"/>
                <w:szCs w:val="28"/>
              </w:rPr>
            </w:pPr>
            <w:r w:rsidRPr="009A3157">
              <w:rPr>
                <w:color w:val="404040"/>
                <w:kern w:val="2"/>
                <w:sz w:val="28"/>
                <w:szCs w:val="28"/>
              </w:rPr>
              <w:lastRenderedPageBreak/>
              <w:t>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jc w:val="both"/>
              <w:rPr>
                <w:color w:val="404040"/>
                <w:kern w:val="2"/>
                <w:sz w:val="28"/>
                <w:szCs w:val="28"/>
              </w:rPr>
            </w:pPr>
            <w:r w:rsidRPr="009A3157">
              <w:rPr>
                <w:color w:val="404040"/>
                <w:kern w:val="2"/>
                <w:sz w:val="28"/>
                <w:szCs w:val="28"/>
              </w:rPr>
              <w:lastRenderedPageBreak/>
              <w:t xml:space="preserve">отсутствуют </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Цели </w:t>
            </w:r>
            <w:r w:rsidRPr="009A3157">
              <w:rPr>
                <w:color w:val="404040"/>
                <w:kern w:val="2"/>
                <w:sz w:val="28"/>
                <w:szCs w:val="28"/>
              </w:rPr>
              <w:tab/>
            </w:r>
            <w:r w:rsidRPr="009A3157">
              <w:rPr>
                <w:color w:val="404040"/>
                <w:kern w:val="2"/>
                <w:sz w:val="28"/>
                <w:szCs w:val="28"/>
              </w:rPr>
              <w:tab/>
            </w:r>
            <w:r w:rsidRPr="009A3157">
              <w:rPr>
                <w:color w:val="404040"/>
                <w:kern w:val="2"/>
                <w:sz w:val="28"/>
                <w:szCs w:val="28"/>
              </w:rPr>
              <w:tab/>
              <w:t xml:space="preserve">   –</w:t>
            </w:r>
          </w:p>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подпрограммы</w:t>
            </w:r>
          </w:p>
        </w:tc>
        <w:tc>
          <w:tcPr>
            <w:tcW w:w="7619" w:type="dxa"/>
          </w:tcPr>
          <w:p w:rsidR="00B00059" w:rsidRPr="009A3157" w:rsidRDefault="00B00059" w:rsidP="00001D6D">
            <w:pPr>
              <w:jc w:val="both"/>
              <w:rPr>
                <w:color w:val="404040"/>
                <w:kern w:val="2"/>
                <w:sz w:val="28"/>
                <w:szCs w:val="28"/>
              </w:rPr>
            </w:pPr>
            <w:r w:rsidRPr="009A3157">
              <w:rPr>
                <w:color w:val="404040"/>
                <w:kern w:val="2"/>
                <w:sz w:val="28"/>
                <w:szCs w:val="28"/>
              </w:rPr>
              <w:t xml:space="preserve">создание условий для сохранения культурного наследия и развития культурного потенциала </w:t>
            </w:r>
            <w:r>
              <w:rPr>
                <w:color w:val="404040"/>
                <w:kern w:val="2"/>
                <w:sz w:val="28"/>
                <w:szCs w:val="28"/>
              </w:rPr>
              <w:t>Мещеряковского сельского поселения</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Задачи </w:t>
            </w:r>
            <w:r w:rsidRPr="009A3157">
              <w:rPr>
                <w:color w:val="404040"/>
                <w:kern w:val="2"/>
                <w:sz w:val="28"/>
                <w:szCs w:val="28"/>
              </w:rPr>
              <w:tab/>
            </w:r>
            <w:r w:rsidRPr="009A3157">
              <w:rPr>
                <w:color w:val="404040"/>
                <w:kern w:val="2"/>
                <w:sz w:val="28"/>
                <w:szCs w:val="28"/>
              </w:rPr>
              <w:tab/>
              <w:t xml:space="preserve">   –подпрограммы</w:t>
            </w:r>
          </w:p>
          <w:p w:rsidR="00B00059" w:rsidRPr="009A3157" w:rsidRDefault="00B00059" w:rsidP="00001D6D">
            <w:pPr>
              <w:autoSpaceDE w:val="0"/>
              <w:autoSpaceDN w:val="0"/>
              <w:adjustRightInd w:val="0"/>
              <w:rPr>
                <w:color w:val="404040"/>
                <w:kern w:val="2"/>
                <w:sz w:val="28"/>
                <w:szCs w:val="28"/>
              </w:rPr>
            </w:pP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jc w:val="both"/>
              <w:rPr>
                <w:color w:val="404040"/>
                <w:kern w:val="2"/>
                <w:sz w:val="28"/>
                <w:szCs w:val="28"/>
              </w:rPr>
            </w:pPr>
            <w:r w:rsidRPr="009A3157">
              <w:rPr>
                <w:color w:val="404040"/>
                <w:kern w:val="2"/>
                <w:sz w:val="28"/>
                <w:szCs w:val="28"/>
              </w:rPr>
              <w:t>обеспечение доступа различных групп населения к учреждениям культуры;</w:t>
            </w:r>
          </w:p>
          <w:p w:rsidR="00B00059" w:rsidRPr="009A3157" w:rsidRDefault="00B00059" w:rsidP="00001D6D">
            <w:pPr>
              <w:jc w:val="both"/>
              <w:rPr>
                <w:color w:val="404040"/>
                <w:kern w:val="2"/>
                <w:sz w:val="28"/>
                <w:szCs w:val="28"/>
              </w:rPr>
            </w:pPr>
            <w:r w:rsidRPr="009A3157">
              <w:rPr>
                <w:color w:val="404040"/>
                <w:kern w:val="2"/>
                <w:sz w:val="28"/>
                <w:szCs w:val="28"/>
              </w:rPr>
              <w:t xml:space="preserve"> обеспечение равного доступа населения к информационным ресурсам;</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 xml:space="preserve">Целевые </w:t>
            </w:r>
            <w:r w:rsidRPr="009A3157">
              <w:rPr>
                <w:color w:val="404040"/>
                <w:kern w:val="2"/>
                <w:sz w:val="28"/>
                <w:szCs w:val="28"/>
              </w:rPr>
              <w:tab/>
            </w:r>
            <w:r w:rsidRPr="009A3157">
              <w:rPr>
                <w:color w:val="404040"/>
                <w:kern w:val="2"/>
                <w:sz w:val="28"/>
                <w:szCs w:val="28"/>
              </w:rPr>
              <w:tab/>
              <w:t xml:space="preserve">   –</w:t>
            </w:r>
          </w:p>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индикаторы и показатели 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Default="00B00059" w:rsidP="00001D6D">
            <w:pPr>
              <w:autoSpaceDE w:val="0"/>
              <w:autoSpaceDN w:val="0"/>
              <w:adjustRightInd w:val="0"/>
              <w:jc w:val="both"/>
              <w:rPr>
                <w:color w:val="404040"/>
                <w:kern w:val="2"/>
                <w:sz w:val="28"/>
                <w:szCs w:val="28"/>
              </w:rPr>
            </w:pPr>
            <w:r>
              <w:rPr>
                <w:color w:val="404040"/>
                <w:kern w:val="2"/>
                <w:sz w:val="28"/>
                <w:szCs w:val="28"/>
              </w:rPr>
              <w:t>Увеличение численности участников культурно-досуговых мероприятий</w:t>
            </w:r>
          </w:p>
          <w:p w:rsidR="00B00059" w:rsidRDefault="00B00059" w:rsidP="00001D6D">
            <w:pPr>
              <w:autoSpaceDE w:val="0"/>
              <w:autoSpaceDN w:val="0"/>
              <w:adjustRightInd w:val="0"/>
              <w:jc w:val="both"/>
              <w:rPr>
                <w:kern w:val="2"/>
                <w:sz w:val="28"/>
                <w:szCs w:val="28"/>
              </w:rPr>
            </w:pPr>
            <w:r>
              <w:rPr>
                <w:color w:val="404040"/>
                <w:kern w:val="2"/>
                <w:sz w:val="28"/>
                <w:szCs w:val="28"/>
              </w:rPr>
              <w:t>-</w:t>
            </w: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rsidR="00B00059" w:rsidRPr="009A3157" w:rsidRDefault="00B00059" w:rsidP="00001D6D">
            <w:pPr>
              <w:autoSpaceDE w:val="0"/>
              <w:autoSpaceDN w:val="0"/>
              <w:adjustRightInd w:val="0"/>
              <w:jc w:val="both"/>
              <w:rPr>
                <w:color w:val="404040"/>
                <w:kern w:val="2"/>
                <w:sz w:val="28"/>
                <w:szCs w:val="28"/>
              </w:rPr>
            </w:pPr>
          </w:p>
          <w:p w:rsidR="00B00059" w:rsidRPr="009A3157" w:rsidRDefault="00B00059" w:rsidP="00001D6D">
            <w:pPr>
              <w:autoSpaceDE w:val="0"/>
              <w:autoSpaceDN w:val="0"/>
              <w:adjustRightInd w:val="0"/>
              <w:jc w:val="both"/>
              <w:rPr>
                <w:color w:val="404040"/>
                <w:kern w:val="2"/>
                <w:sz w:val="28"/>
                <w:szCs w:val="28"/>
              </w:rPr>
            </w:pPr>
          </w:p>
        </w:tc>
      </w:tr>
      <w:tr w:rsidR="00B00059" w:rsidRPr="009A3157" w:rsidTr="00001D6D">
        <w:trPr>
          <w:jc w:val="center"/>
        </w:trPr>
        <w:tc>
          <w:tcPr>
            <w:tcW w:w="2802" w:type="dxa"/>
          </w:tcPr>
          <w:p w:rsidR="00B00059" w:rsidRDefault="00B00059" w:rsidP="00001D6D">
            <w:pPr>
              <w:autoSpaceDE w:val="0"/>
              <w:autoSpaceDN w:val="0"/>
              <w:adjustRightInd w:val="0"/>
              <w:rPr>
                <w:color w:val="404040"/>
                <w:kern w:val="2"/>
                <w:sz w:val="28"/>
                <w:szCs w:val="28"/>
              </w:rPr>
            </w:pPr>
            <w:r w:rsidRPr="009A3157">
              <w:rPr>
                <w:color w:val="404040"/>
                <w:kern w:val="2"/>
                <w:sz w:val="28"/>
                <w:szCs w:val="28"/>
              </w:rPr>
              <w:t xml:space="preserve">Этапы и сроки </w:t>
            </w:r>
            <w:r w:rsidRPr="009A3157">
              <w:rPr>
                <w:color w:val="404040"/>
                <w:kern w:val="2"/>
                <w:sz w:val="28"/>
                <w:szCs w:val="28"/>
              </w:rPr>
              <w:tab/>
              <w:t xml:space="preserve">   –реализации 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срок реализации подпрограммы: 201</w:t>
            </w:r>
            <w:r>
              <w:rPr>
                <w:color w:val="404040"/>
                <w:kern w:val="2"/>
                <w:sz w:val="28"/>
                <w:szCs w:val="28"/>
              </w:rPr>
              <w:t>9</w:t>
            </w:r>
            <w:r w:rsidRPr="009A3157">
              <w:rPr>
                <w:color w:val="404040"/>
                <w:kern w:val="2"/>
                <w:sz w:val="28"/>
                <w:szCs w:val="28"/>
              </w:rPr>
              <w:t xml:space="preserve"> – 20</w:t>
            </w:r>
            <w:r>
              <w:rPr>
                <w:color w:val="404040"/>
                <w:kern w:val="2"/>
                <w:sz w:val="28"/>
                <w:szCs w:val="28"/>
              </w:rPr>
              <w:t>3</w:t>
            </w:r>
            <w:r w:rsidRPr="009A3157">
              <w:rPr>
                <w:color w:val="404040"/>
                <w:kern w:val="2"/>
                <w:sz w:val="28"/>
                <w:szCs w:val="28"/>
              </w:rPr>
              <w:t xml:space="preserve">0 годы, </w:t>
            </w:r>
          </w:p>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этапы реализации подпрограммы не предусмотрены</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Ресурсное</w:t>
            </w:r>
            <w:r w:rsidRPr="009A3157">
              <w:rPr>
                <w:color w:val="404040"/>
                <w:kern w:val="2"/>
                <w:sz w:val="28"/>
                <w:szCs w:val="28"/>
              </w:rPr>
              <w:tab/>
            </w:r>
            <w:r w:rsidRPr="009A3157">
              <w:rPr>
                <w:color w:val="404040"/>
                <w:kern w:val="2"/>
                <w:sz w:val="28"/>
                <w:szCs w:val="28"/>
              </w:rPr>
              <w:tab/>
              <w:t xml:space="preserve">   –</w:t>
            </w:r>
          </w:p>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t>обеспечение подпрограммы</w:t>
            </w: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w:t>
            </w:r>
            <w:r>
              <w:rPr>
                <w:color w:val="404040"/>
                <w:kern w:val="2"/>
                <w:sz w:val="28"/>
                <w:szCs w:val="28"/>
              </w:rPr>
              <w:t xml:space="preserve">граммой и утвержденных Решением </w:t>
            </w:r>
            <w:r w:rsidRPr="000B4689">
              <w:rPr>
                <w:color w:val="404040"/>
                <w:kern w:val="2"/>
                <w:sz w:val="28"/>
                <w:szCs w:val="28"/>
              </w:rPr>
              <w:t>Собрания депутатов</w:t>
            </w:r>
            <w:r>
              <w:rPr>
                <w:color w:val="404040"/>
                <w:kern w:val="2"/>
                <w:sz w:val="28"/>
                <w:szCs w:val="28"/>
              </w:rPr>
              <w:t xml:space="preserve"> Мещеряковского сельского поселения</w:t>
            </w:r>
            <w:r w:rsidRPr="000B4689">
              <w:rPr>
                <w:color w:val="404040"/>
                <w:kern w:val="2"/>
                <w:sz w:val="28"/>
                <w:szCs w:val="28"/>
              </w:rPr>
              <w:t xml:space="preserve"> </w:t>
            </w:r>
            <w:r w:rsidRPr="009A3157">
              <w:rPr>
                <w:color w:val="404040"/>
                <w:kern w:val="2"/>
                <w:sz w:val="28"/>
                <w:szCs w:val="28"/>
              </w:rPr>
              <w:t>на очередной финансовый год.</w:t>
            </w:r>
          </w:p>
          <w:p w:rsidR="00B00059" w:rsidRDefault="00B00059" w:rsidP="00001D6D">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 xml:space="preserve">бъем финансового обеспечения реализации муниципальной программы за 2019-2030 годы составляет – 17613,4 </w:t>
            </w:r>
            <w:proofErr w:type="spellStart"/>
            <w:r>
              <w:rPr>
                <w:color w:val="404040"/>
                <w:sz w:val="28"/>
                <w:szCs w:val="28"/>
                <w:lang w:eastAsia="ar-SA"/>
              </w:rPr>
              <w:t>тыс.рублей</w:t>
            </w:r>
            <w:proofErr w:type="spellEnd"/>
            <w:r>
              <w:rPr>
                <w:color w:val="404040"/>
                <w:sz w:val="28"/>
                <w:szCs w:val="28"/>
                <w:lang w:eastAsia="ar-SA"/>
              </w:rPr>
              <w:t>,</w:t>
            </w:r>
          </w:p>
          <w:p w:rsidR="00B00059" w:rsidRPr="009A3157" w:rsidRDefault="00B00059" w:rsidP="00001D6D">
            <w:pPr>
              <w:snapToGrid w:val="0"/>
              <w:jc w:val="both"/>
              <w:rPr>
                <w:color w:val="404040"/>
                <w:sz w:val="28"/>
                <w:szCs w:val="28"/>
                <w:lang w:eastAsia="ar-SA"/>
              </w:rPr>
            </w:pPr>
            <w:r w:rsidRPr="009A3157">
              <w:rPr>
                <w:color w:val="404040"/>
                <w:sz w:val="28"/>
                <w:szCs w:val="28"/>
                <w:lang w:eastAsia="ar-SA"/>
              </w:rPr>
              <w:t xml:space="preserve"> 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5275,2</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2958,6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B00059"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B00059" w:rsidRDefault="00B00059" w:rsidP="00001D6D">
            <w:pPr>
              <w:jc w:val="both"/>
              <w:rPr>
                <w:color w:val="404040"/>
                <w:sz w:val="28"/>
                <w:szCs w:val="28"/>
                <w:lang w:eastAsia="ar-SA"/>
              </w:rPr>
            </w:pPr>
          </w:p>
          <w:p w:rsidR="00B00059" w:rsidRPr="009A3157" w:rsidRDefault="00B00059" w:rsidP="00001D6D">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rsidR="00B00059" w:rsidRDefault="00B00059" w:rsidP="00001D6D">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rsidR="00B00059" w:rsidRPr="009A3157" w:rsidRDefault="00B00059" w:rsidP="00001D6D">
            <w:pPr>
              <w:jc w:val="both"/>
              <w:rPr>
                <w:color w:val="404040"/>
                <w:sz w:val="28"/>
                <w:szCs w:val="28"/>
                <w:lang w:eastAsia="ar-SA"/>
              </w:rPr>
            </w:pPr>
            <w:r w:rsidRPr="009A3157">
              <w:rPr>
                <w:color w:val="404040"/>
                <w:sz w:val="28"/>
                <w:szCs w:val="28"/>
                <w:lang w:eastAsia="ar-SA"/>
              </w:rPr>
              <w:t>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rsidR="00B00059" w:rsidRPr="009A3157" w:rsidRDefault="00B00059" w:rsidP="00001D6D">
            <w:pPr>
              <w:jc w:val="both"/>
              <w:rPr>
                <w:color w:val="404040"/>
                <w:sz w:val="28"/>
                <w:szCs w:val="28"/>
                <w:lang w:eastAsia="ar-SA"/>
              </w:rPr>
            </w:pPr>
          </w:p>
          <w:p w:rsidR="00B00059" w:rsidRPr="009A3157" w:rsidRDefault="00B00059" w:rsidP="00001D6D">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rsidR="00B00059" w:rsidRDefault="00B00059" w:rsidP="00001D6D">
            <w:pPr>
              <w:jc w:val="both"/>
              <w:rPr>
                <w:color w:val="404040"/>
                <w:sz w:val="28"/>
                <w:szCs w:val="28"/>
                <w:lang w:eastAsia="ar-SA"/>
              </w:rPr>
            </w:pPr>
            <w:r>
              <w:rPr>
                <w:color w:val="404040"/>
                <w:sz w:val="28"/>
                <w:szCs w:val="28"/>
                <w:lang w:eastAsia="ar-SA"/>
              </w:rPr>
              <w:t xml:space="preserve">4785,6 </w:t>
            </w:r>
            <w:r w:rsidRPr="009A3157">
              <w:rPr>
                <w:color w:val="404040"/>
                <w:sz w:val="28"/>
                <w:szCs w:val="28"/>
                <w:lang w:eastAsia="ar-SA"/>
              </w:rPr>
              <w:t xml:space="preserve">тыс. рублей, </w:t>
            </w:r>
          </w:p>
          <w:p w:rsidR="00B00059" w:rsidRPr="009A3157" w:rsidRDefault="00B00059" w:rsidP="00001D6D">
            <w:pPr>
              <w:jc w:val="both"/>
              <w:rPr>
                <w:color w:val="404040"/>
                <w:sz w:val="28"/>
                <w:szCs w:val="28"/>
                <w:lang w:eastAsia="ar-SA"/>
              </w:rPr>
            </w:pPr>
            <w:r w:rsidRPr="009A3157">
              <w:rPr>
                <w:color w:val="404040"/>
                <w:sz w:val="28"/>
                <w:szCs w:val="28"/>
                <w:lang w:eastAsia="ar-SA"/>
              </w:rPr>
              <w:t>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rsidR="00B00059" w:rsidRPr="009A3157" w:rsidRDefault="00B00059" w:rsidP="00001D6D">
            <w:pPr>
              <w:jc w:val="both"/>
              <w:rPr>
                <w:color w:val="404040"/>
                <w:sz w:val="28"/>
                <w:szCs w:val="28"/>
                <w:lang w:eastAsia="ar-SA"/>
              </w:rPr>
            </w:pPr>
          </w:p>
          <w:p w:rsidR="00B00059" w:rsidRDefault="00B00059" w:rsidP="00001D6D">
            <w:pPr>
              <w:jc w:val="both"/>
              <w:rPr>
                <w:color w:val="404040"/>
                <w:sz w:val="28"/>
                <w:szCs w:val="28"/>
                <w:lang w:eastAsia="ar-SA"/>
              </w:rPr>
            </w:pPr>
            <w:r w:rsidRPr="009A3157">
              <w:rPr>
                <w:color w:val="404040"/>
                <w:sz w:val="28"/>
                <w:szCs w:val="28"/>
                <w:lang w:eastAsia="ar-SA"/>
              </w:rPr>
              <w:lastRenderedPageBreak/>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- 12854,8 </w:t>
            </w:r>
            <w:r w:rsidRPr="009A3157">
              <w:rPr>
                <w:color w:val="404040"/>
                <w:sz w:val="28"/>
                <w:szCs w:val="28"/>
                <w:lang w:eastAsia="ar-SA"/>
              </w:rPr>
              <w:t xml:space="preserve">тыс. рублей, </w:t>
            </w:r>
          </w:p>
          <w:p w:rsidR="00B00059" w:rsidRPr="009A3157" w:rsidRDefault="00B00059" w:rsidP="00001D6D">
            <w:pPr>
              <w:jc w:val="both"/>
              <w:rPr>
                <w:color w:val="404040"/>
                <w:sz w:val="28"/>
                <w:szCs w:val="28"/>
                <w:lang w:eastAsia="ar-SA"/>
              </w:rPr>
            </w:pPr>
            <w:r w:rsidRPr="009A3157">
              <w:rPr>
                <w:color w:val="404040"/>
                <w:sz w:val="28"/>
                <w:szCs w:val="28"/>
                <w:lang w:eastAsia="ar-SA"/>
              </w:rPr>
              <w:t>в том числе:</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2958,6</w:t>
            </w:r>
            <w:r w:rsidRPr="00A844BE">
              <w:rPr>
                <w:color w:val="404040"/>
                <w:sz w:val="28"/>
                <w:szCs w:val="28"/>
                <w:lang w:eastAsia="ar-SA"/>
              </w:rPr>
              <w:t xml:space="preserve">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rsidR="00B00059" w:rsidRPr="00C2120D" w:rsidRDefault="00B00059" w:rsidP="00001D6D">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rsidR="00B00059" w:rsidRPr="009A3157" w:rsidRDefault="00B00059" w:rsidP="00001D6D">
            <w:pPr>
              <w:suppressAutoHyphens/>
              <w:rPr>
                <w:color w:val="404040"/>
                <w:kern w:val="2"/>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B00059" w:rsidRPr="009A3157" w:rsidTr="00001D6D">
        <w:trPr>
          <w:jc w:val="center"/>
        </w:trPr>
        <w:tc>
          <w:tcPr>
            <w:tcW w:w="2802" w:type="dxa"/>
          </w:tcPr>
          <w:p w:rsidR="00B00059" w:rsidRPr="009A3157" w:rsidRDefault="00B00059" w:rsidP="00001D6D">
            <w:pPr>
              <w:autoSpaceDE w:val="0"/>
              <w:autoSpaceDN w:val="0"/>
              <w:adjustRightInd w:val="0"/>
              <w:rPr>
                <w:color w:val="404040"/>
                <w:kern w:val="2"/>
                <w:sz w:val="28"/>
                <w:szCs w:val="28"/>
              </w:rPr>
            </w:pPr>
            <w:r w:rsidRPr="009A3157">
              <w:rPr>
                <w:color w:val="404040"/>
                <w:kern w:val="2"/>
                <w:sz w:val="28"/>
                <w:szCs w:val="28"/>
              </w:rPr>
              <w:lastRenderedPageBreak/>
              <w:t xml:space="preserve">Ожидаемые </w:t>
            </w:r>
            <w:r w:rsidRPr="009A3157">
              <w:rPr>
                <w:color w:val="404040"/>
                <w:kern w:val="2"/>
                <w:sz w:val="28"/>
                <w:szCs w:val="28"/>
              </w:rPr>
              <w:tab/>
              <w:t xml:space="preserve">   –результаты реализации подпрограммы</w:t>
            </w:r>
          </w:p>
          <w:p w:rsidR="00B00059" w:rsidRPr="009A3157" w:rsidRDefault="00B00059" w:rsidP="00001D6D">
            <w:pPr>
              <w:rPr>
                <w:color w:val="404040"/>
                <w:kern w:val="2"/>
                <w:sz w:val="28"/>
                <w:szCs w:val="28"/>
              </w:rPr>
            </w:pPr>
          </w:p>
          <w:p w:rsidR="00B00059" w:rsidRPr="009A3157" w:rsidRDefault="00B00059" w:rsidP="00001D6D">
            <w:pPr>
              <w:autoSpaceDE w:val="0"/>
              <w:autoSpaceDN w:val="0"/>
              <w:adjustRightInd w:val="0"/>
              <w:rPr>
                <w:color w:val="404040"/>
                <w:kern w:val="2"/>
                <w:sz w:val="28"/>
                <w:szCs w:val="28"/>
              </w:rPr>
            </w:pPr>
          </w:p>
        </w:tc>
        <w:tc>
          <w:tcPr>
            <w:tcW w:w="7619" w:type="dxa"/>
          </w:tcPr>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обеспечение сохранности зданий учреждений культуры;</w:t>
            </w:r>
          </w:p>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создание безопасных и благоприятных условий нахождения граждан в учреждениях культуры;</w:t>
            </w:r>
          </w:p>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улучшение технического состояния зданий учреждений культуры;</w:t>
            </w:r>
          </w:p>
          <w:p w:rsidR="00B00059" w:rsidRPr="009A3157" w:rsidRDefault="00B00059" w:rsidP="00001D6D">
            <w:pPr>
              <w:autoSpaceDE w:val="0"/>
              <w:autoSpaceDN w:val="0"/>
              <w:adjustRightInd w:val="0"/>
              <w:jc w:val="both"/>
              <w:rPr>
                <w:color w:val="404040"/>
                <w:kern w:val="2"/>
                <w:sz w:val="28"/>
                <w:szCs w:val="28"/>
              </w:rPr>
            </w:pPr>
            <w:r w:rsidRPr="009A3157">
              <w:rPr>
                <w:color w:val="404040"/>
                <w:kern w:val="2"/>
                <w:sz w:val="28"/>
                <w:szCs w:val="28"/>
              </w:rPr>
              <w:t>обеспечение пожарной безопасности зданий учреждений культуры;</w:t>
            </w:r>
          </w:p>
          <w:p w:rsidR="00B00059" w:rsidRPr="009A3157" w:rsidRDefault="00B00059" w:rsidP="00001D6D">
            <w:pPr>
              <w:jc w:val="both"/>
              <w:rPr>
                <w:color w:val="404040"/>
                <w:kern w:val="2"/>
                <w:sz w:val="28"/>
                <w:szCs w:val="28"/>
              </w:rPr>
            </w:pPr>
            <w:r w:rsidRPr="009A3157">
              <w:rPr>
                <w:color w:val="404040"/>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B00059" w:rsidRPr="009A3157" w:rsidRDefault="00B00059" w:rsidP="00001D6D">
            <w:pPr>
              <w:jc w:val="both"/>
              <w:rPr>
                <w:color w:val="404040"/>
                <w:kern w:val="2"/>
                <w:sz w:val="28"/>
                <w:szCs w:val="28"/>
              </w:rPr>
            </w:pPr>
            <w:r w:rsidRPr="009A3157">
              <w:rPr>
                <w:color w:val="404040"/>
                <w:kern w:val="2"/>
                <w:sz w:val="28"/>
                <w:szCs w:val="28"/>
              </w:rPr>
              <w:t>повышение творческого потенциала самодеятельных коллективов народного творчества;</w:t>
            </w:r>
          </w:p>
        </w:tc>
      </w:tr>
    </w:tbl>
    <w:p w:rsidR="00B00059" w:rsidRDefault="00B00059" w:rsidP="00B00059">
      <w:pPr>
        <w:rPr>
          <w:kern w:val="2"/>
          <w:sz w:val="28"/>
          <w:szCs w:val="28"/>
        </w:rPr>
      </w:pPr>
    </w:p>
    <w:p w:rsidR="00B00059" w:rsidRDefault="00B00059" w:rsidP="00B00059">
      <w:pPr>
        <w:jc w:val="center"/>
        <w:rPr>
          <w:kern w:val="2"/>
          <w:sz w:val="28"/>
          <w:szCs w:val="28"/>
        </w:rPr>
      </w:pPr>
    </w:p>
    <w:p w:rsidR="00B00059" w:rsidRDefault="00B00059" w:rsidP="00B00059">
      <w:pPr>
        <w:jc w:val="center"/>
        <w:rPr>
          <w:kern w:val="2"/>
          <w:sz w:val="28"/>
          <w:szCs w:val="28"/>
        </w:rPr>
      </w:pPr>
    </w:p>
    <w:p w:rsidR="00B00059" w:rsidRDefault="00B00059" w:rsidP="00B00059">
      <w:pPr>
        <w:jc w:val="center"/>
        <w:rPr>
          <w:kern w:val="2"/>
          <w:sz w:val="28"/>
          <w:szCs w:val="28"/>
        </w:rPr>
      </w:pPr>
    </w:p>
    <w:p w:rsidR="00B00059" w:rsidRPr="00670E4F" w:rsidRDefault="00B00059" w:rsidP="00B00059">
      <w:pPr>
        <w:rPr>
          <w:kern w:val="2"/>
          <w:sz w:val="28"/>
          <w:szCs w:val="28"/>
        </w:rPr>
      </w:pPr>
      <w:r>
        <w:rPr>
          <w:kern w:val="2"/>
          <w:sz w:val="28"/>
          <w:szCs w:val="28"/>
        </w:rPr>
        <w:t xml:space="preserve">                                </w:t>
      </w:r>
      <w:r w:rsidRPr="00670E4F">
        <w:rPr>
          <w:kern w:val="2"/>
          <w:sz w:val="28"/>
          <w:szCs w:val="28"/>
        </w:rPr>
        <w:t xml:space="preserve"> Приоритеты и цели государственной </w:t>
      </w:r>
      <w:r w:rsidRPr="00670E4F">
        <w:rPr>
          <w:kern w:val="2"/>
          <w:sz w:val="28"/>
          <w:szCs w:val="28"/>
        </w:rPr>
        <w:br/>
      </w:r>
      <w:r>
        <w:rPr>
          <w:kern w:val="2"/>
          <w:sz w:val="28"/>
          <w:szCs w:val="28"/>
        </w:rPr>
        <w:t xml:space="preserve">               </w:t>
      </w:r>
      <w:r w:rsidRPr="00670E4F">
        <w:rPr>
          <w:kern w:val="2"/>
          <w:sz w:val="28"/>
          <w:szCs w:val="28"/>
        </w:rPr>
        <w:t xml:space="preserve">политики </w:t>
      </w:r>
      <w:r>
        <w:rPr>
          <w:kern w:val="2"/>
          <w:sz w:val="28"/>
          <w:szCs w:val="28"/>
        </w:rPr>
        <w:t>Мещеряковского сельского поселения</w:t>
      </w:r>
      <w:r w:rsidRPr="00670E4F">
        <w:rPr>
          <w:kern w:val="2"/>
          <w:sz w:val="28"/>
          <w:szCs w:val="28"/>
        </w:rPr>
        <w:t xml:space="preserve"> в сфере культуры и туризма</w:t>
      </w:r>
    </w:p>
    <w:p w:rsidR="00B00059" w:rsidRPr="00670E4F" w:rsidRDefault="00B00059" w:rsidP="00B00059">
      <w:pPr>
        <w:autoSpaceDE w:val="0"/>
        <w:autoSpaceDN w:val="0"/>
        <w:adjustRightInd w:val="0"/>
        <w:jc w:val="both"/>
        <w:rPr>
          <w:kern w:val="2"/>
          <w:sz w:val="28"/>
          <w:szCs w:val="28"/>
        </w:rPr>
      </w:pP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Приоритетные направления развития сфер культуры и туризма определены Стратегией муниципальной культу</w:t>
      </w:r>
      <w:r>
        <w:rPr>
          <w:kern w:val="2"/>
          <w:sz w:val="28"/>
          <w:szCs w:val="28"/>
        </w:rPr>
        <w:t>рной политики на период до 2030</w:t>
      </w:r>
      <w:r w:rsidRPr="00670E4F">
        <w:rPr>
          <w:kern w:val="2"/>
          <w:sz w:val="28"/>
          <w:szCs w:val="28"/>
        </w:rPr>
        <w:t xml:space="preserve">года и Стратегией развития туризма в Российской Федерации на период </w:t>
      </w:r>
      <w:r w:rsidRPr="00670E4F">
        <w:rPr>
          <w:kern w:val="2"/>
          <w:sz w:val="28"/>
          <w:szCs w:val="28"/>
        </w:rPr>
        <w:br/>
        <w:t xml:space="preserve">до 2020 года, Стратегией социально-экономического развития Верхнедонского района на период до 2030 года (далее – стратегические документы). </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sidRPr="00670E4F">
        <w:rPr>
          <w:kern w:val="2"/>
          <w:sz w:val="28"/>
          <w:szCs w:val="28"/>
        </w:rPr>
        <w:lastRenderedPageBreak/>
        <w:t xml:space="preserve">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 Стратегические цели развития отрасли культуры </w:t>
      </w:r>
      <w:r>
        <w:rPr>
          <w:kern w:val="2"/>
          <w:sz w:val="28"/>
          <w:szCs w:val="28"/>
        </w:rPr>
        <w:t>Мещеряковского сельского поселения</w:t>
      </w:r>
      <w:r w:rsidRPr="00670E4F">
        <w:rPr>
          <w:kern w:val="2"/>
          <w:sz w:val="28"/>
          <w:szCs w:val="28"/>
        </w:rPr>
        <w:t xml:space="preserve"> включают в себя:</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 xml:space="preserve">сохранение исторического и культурного наследия </w:t>
      </w:r>
      <w:r>
        <w:rPr>
          <w:kern w:val="2"/>
          <w:sz w:val="28"/>
          <w:szCs w:val="28"/>
        </w:rPr>
        <w:t>Мещеряковского сельского поселения</w:t>
      </w:r>
      <w:r w:rsidRPr="00670E4F">
        <w:rPr>
          <w:kern w:val="2"/>
          <w:sz w:val="28"/>
          <w:szCs w:val="28"/>
        </w:rPr>
        <w:t>;</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 xml:space="preserve">создание условий для сохранения и развития культурного потенциала </w:t>
      </w:r>
      <w:r>
        <w:rPr>
          <w:kern w:val="2"/>
          <w:sz w:val="28"/>
          <w:szCs w:val="28"/>
        </w:rPr>
        <w:t>Мещеряковского сельского поселения</w:t>
      </w:r>
      <w:r w:rsidRPr="00670E4F">
        <w:rPr>
          <w:kern w:val="2"/>
          <w:sz w:val="28"/>
          <w:szCs w:val="28"/>
        </w:rPr>
        <w:t>;</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формирование учреждений культуры современных форматов.</w:t>
      </w:r>
    </w:p>
    <w:p w:rsidR="00B00059" w:rsidRPr="00670E4F" w:rsidRDefault="00B00059" w:rsidP="00B00059">
      <w:pPr>
        <w:ind w:firstLine="709"/>
        <w:jc w:val="both"/>
        <w:rPr>
          <w:kern w:val="2"/>
          <w:sz w:val="28"/>
          <w:szCs w:val="28"/>
        </w:rPr>
      </w:pPr>
      <w:r w:rsidRPr="00670E4F">
        <w:rPr>
          <w:kern w:val="2"/>
          <w:sz w:val="28"/>
          <w:szCs w:val="28"/>
        </w:rPr>
        <w:t>Для реализации указанных целей необходимо обеспечить:</w:t>
      </w:r>
    </w:p>
    <w:p w:rsidR="00B00059" w:rsidRPr="00670E4F" w:rsidRDefault="00B00059" w:rsidP="00B00059">
      <w:pPr>
        <w:ind w:firstLine="709"/>
        <w:jc w:val="both"/>
        <w:rPr>
          <w:kern w:val="2"/>
          <w:sz w:val="28"/>
          <w:szCs w:val="28"/>
        </w:rPr>
      </w:pPr>
      <w:r w:rsidRPr="00670E4F">
        <w:rPr>
          <w:kern w:val="2"/>
          <w:sz w:val="28"/>
          <w:szCs w:val="28"/>
        </w:rPr>
        <w:t xml:space="preserve">охрану и сохранение объектов культурного наследия </w:t>
      </w:r>
      <w:r>
        <w:rPr>
          <w:kern w:val="2"/>
          <w:sz w:val="28"/>
          <w:szCs w:val="28"/>
        </w:rPr>
        <w:t>Мещеряковского сельского поселения</w:t>
      </w:r>
      <w:r w:rsidRPr="00670E4F">
        <w:rPr>
          <w:kern w:val="2"/>
          <w:sz w:val="28"/>
          <w:szCs w:val="28"/>
        </w:rPr>
        <w:t>;</w:t>
      </w:r>
    </w:p>
    <w:p w:rsidR="00B00059" w:rsidRPr="00670E4F" w:rsidRDefault="00B00059" w:rsidP="00B00059">
      <w:pPr>
        <w:ind w:firstLine="709"/>
        <w:jc w:val="both"/>
        <w:rPr>
          <w:kern w:val="2"/>
          <w:sz w:val="28"/>
          <w:szCs w:val="28"/>
        </w:rPr>
      </w:pPr>
      <w:r w:rsidRPr="00670E4F">
        <w:rPr>
          <w:kern w:val="2"/>
          <w:sz w:val="28"/>
          <w:szCs w:val="28"/>
        </w:rPr>
        <w:t>развитие культурно-досуговой деятельности;</w:t>
      </w:r>
    </w:p>
    <w:p w:rsidR="00B00059" w:rsidRPr="00670E4F" w:rsidRDefault="00B00059" w:rsidP="00B00059">
      <w:pPr>
        <w:ind w:firstLine="709"/>
        <w:jc w:val="both"/>
        <w:rPr>
          <w:kern w:val="2"/>
          <w:sz w:val="28"/>
          <w:szCs w:val="28"/>
        </w:rPr>
      </w:pPr>
      <w:r w:rsidRPr="00670E4F">
        <w:rPr>
          <w:kern w:val="2"/>
          <w:sz w:val="28"/>
          <w:szCs w:val="28"/>
        </w:rPr>
        <w:t>улучшение материально-технической базы учреждений культуры</w:t>
      </w:r>
      <w:r>
        <w:rPr>
          <w:kern w:val="2"/>
          <w:sz w:val="28"/>
          <w:szCs w:val="28"/>
        </w:rPr>
        <w:t xml:space="preserve">.                       </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Сведения о показателях</w:t>
      </w:r>
      <w:r>
        <w:rPr>
          <w:kern w:val="2"/>
          <w:sz w:val="28"/>
          <w:szCs w:val="28"/>
        </w:rPr>
        <w:t xml:space="preserve"> (индикаторах)</w:t>
      </w:r>
      <w:r w:rsidRPr="00670E4F">
        <w:rPr>
          <w:kern w:val="2"/>
          <w:sz w:val="28"/>
          <w:szCs w:val="28"/>
        </w:rPr>
        <w:t xml:space="preserve"> муниципальной программы, подпрограмм и их значениях приведены в приложении № 1.</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Перечень подпрограмм, основных мероприятий, приведен в приложении № 2.</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Расходы бюджета</w:t>
      </w:r>
      <w:r>
        <w:rPr>
          <w:kern w:val="2"/>
          <w:sz w:val="28"/>
          <w:szCs w:val="28"/>
        </w:rPr>
        <w:t xml:space="preserve"> Мещеряковского сельского поселения</w:t>
      </w:r>
      <w:r w:rsidRPr="00670E4F">
        <w:rPr>
          <w:kern w:val="2"/>
          <w:sz w:val="28"/>
          <w:szCs w:val="28"/>
        </w:rPr>
        <w:t xml:space="preserve"> на реализацию муниципальной программы приведены в приложении № </w:t>
      </w:r>
      <w:r>
        <w:rPr>
          <w:kern w:val="2"/>
          <w:sz w:val="28"/>
          <w:szCs w:val="28"/>
        </w:rPr>
        <w:t>3</w:t>
      </w:r>
      <w:r w:rsidRPr="00670E4F">
        <w:rPr>
          <w:kern w:val="2"/>
          <w:sz w:val="28"/>
          <w:szCs w:val="28"/>
        </w:rPr>
        <w:t>.</w:t>
      </w:r>
    </w:p>
    <w:p w:rsidR="00B00059" w:rsidRPr="00670E4F" w:rsidRDefault="00B00059" w:rsidP="00B00059">
      <w:pPr>
        <w:autoSpaceDE w:val="0"/>
        <w:autoSpaceDN w:val="0"/>
        <w:adjustRightInd w:val="0"/>
        <w:ind w:firstLine="709"/>
        <w:jc w:val="both"/>
        <w:rPr>
          <w:kern w:val="2"/>
          <w:sz w:val="28"/>
          <w:szCs w:val="28"/>
        </w:rPr>
      </w:pPr>
      <w:r w:rsidRPr="00670E4F">
        <w:rPr>
          <w:kern w:val="2"/>
          <w:sz w:val="28"/>
          <w:szCs w:val="28"/>
        </w:rPr>
        <w:t xml:space="preserve">Расходы на реализацию муниципальной программы приведены                   в приложении № </w:t>
      </w:r>
      <w:r>
        <w:rPr>
          <w:kern w:val="2"/>
          <w:sz w:val="28"/>
          <w:szCs w:val="28"/>
        </w:rPr>
        <w:t>4</w:t>
      </w:r>
      <w:r w:rsidRPr="00670E4F">
        <w:rPr>
          <w:kern w:val="2"/>
          <w:sz w:val="28"/>
          <w:szCs w:val="28"/>
        </w:rPr>
        <w:t>.</w:t>
      </w:r>
    </w:p>
    <w:p w:rsidR="00B00059" w:rsidRDefault="00B00059" w:rsidP="00B00059">
      <w:pPr>
        <w:autoSpaceDE w:val="0"/>
        <w:autoSpaceDN w:val="0"/>
        <w:adjustRightInd w:val="0"/>
        <w:jc w:val="center"/>
        <w:outlineLvl w:val="0"/>
        <w:rPr>
          <w:kern w:val="2"/>
          <w:sz w:val="28"/>
          <w:szCs w:val="28"/>
        </w:rPr>
      </w:pPr>
    </w:p>
    <w:p w:rsidR="00B00059" w:rsidRDefault="00B00059" w:rsidP="00B00059">
      <w:pPr>
        <w:autoSpaceDE w:val="0"/>
        <w:autoSpaceDN w:val="0"/>
        <w:adjustRightInd w:val="0"/>
        <w:jc w:val="center"/>
        <w:outlineLvl w:val="0"/>
        <w:rPr>
          <w:kern w:val="2"/>
          <w:sz w:val="28"/>
          <w:szCs w:val="28"/>
        </w:rPr>
      </w:pPr>
    </w:p>
    <w:p w:rsidR="00B00059" w:rsidRPr="009A3157" w:rsidRDefault="00B00059" w:rsidP="00B00059">
      <w:pPr>
        <w:rPr>
          <w:color w:val="404040"/>
          <w:kern w:val="2"/>
          <w:sz w:val="28"/>
          <w:szCs w:val="28"/>
        </w:rPr>
      </w:pPr>
    </w:p>
    <w:p w:rsidR="00B00059" w:rsidRPr="009A3157" w:rsidRDefault="00B00059" w:rsidP="00B00059">
      <w:pPr>
        <w:rPr>
          <w:color w:val="404040"/>
          <w:kern w:val="2"/>
          <w:sz w:val="28"/>
          <w:szCs w:val="28"/>
        </w:rPr>
      </w:pPr>
    </w:p>
    <w:p w:rsidR="00B00059" w:rsidRPr="009A3157" w:rsidRDefault="00B00059" w:rsidP="00B00059">
      <w:pPr>
        <w:rPr>
          <w:color w:val="404040"/>
          <w:kern w:val="2"/>
          <w:sz w:val="28"/>
          <w:szCs w:val="28"/>
        </w:rPr>
        <w:sectPr w:rsidR="00B00059" w:rsidRPr="009A3157" w:rsidSect="00001D6D">
          <w:footerReference w:type="even" r:id="rId24"/>
          <w:footerReference w:type="default" r:id="rId25"/>
          <w:pgSz w:w="11907" w:h="16840" w:code="9"/>
          <w:pgMar w:top="1134" w:right="850" w:bottom="1134" w:left="1701" w:header="720" w:footer="720" w:gutter="0"/>
          <w:cols w:space="720"/>
          <w:docGrid w:linePitch="272"/>
        </w:sectPr>
      </w:pPr>
    </w:p>
    <w:p w:rsidR="00B00059" w:rsidRPr="009A3157" w:rsidRDefault="00B00059" w:rsidP="00B00059">
      <w:pPr>
        <w:pageBreakBefore/>
        <w:tabs>
          <w:tab w:val="left" w:pos="9610"/>
        </w:tabs>
        <w:autoSpaceDE w:val="0"/>
        <w:autoSpaceDN w:val="0"/>
        <w:adjustRightInd w:val="0"/>
        <w:spacing w:line="230" w:lineRule="auto"/>
        <w:ind w:left="10773"/>
        <w:jc w:val="center"/>
        <w:rPr>
          <w:kern w:val="2"/>
          <w:sz w:val="28"/>
          <w:szCs w:val="28"/>
        </w:rPr>
      </w:pPr>
      <w:r w:rsidRPr="009A3157">
        <w:rPr>
          <w:kern w:val="2"/>
          <w:sz w:val="28"/>
          <w:szCs w:val="28"/>
        </w:rPr>
        <w:lastRenderedPageBreak/>
        <w:t>Приложение № 1</w:t>
      </w:r>
    </w:p>
    <w:p w:rsidR="00B00059" w:rsidRPr="009A3157" w:rsidRDefault="00B00059" w:rsidP="00B00059">
      <w:pPr>
        <w:tabs>
          <w:tab w:val="left" w:pos="9610"/>
        </w:tabs>
        <w:autoSpaceDE w:val="0"/>
        <w:autoSpaceDN w:val="0"/>
        <w:adjustRightInd w:val="0"/>
        <w:spacing w:line="230" w:lineRule="auto"/>
        <w:ind w:left="10773"/>
        <w:jc w:val="center"/>
        <w:rPr>
          <w:kern w:val="2"/>
          <w:sz w:val="28"/>
          <w:szCs w:val="28"/>
        </w:rPr>
      </w:pPr>
      <w:r w:rsidRPr="009A3157">
        <w:rPr>
          <w:kern w:val="2"/>
          <w:sz w:val="28"/>
          <w:szCs w:val="28"/>
        </w:rPr>
        <w:t>к муниципальной программе</w:t>
      </w:r>
    </w:p>
    <w:p w:rsidR="00B00059" w:rsidRPr="009A3157" w:rsidRDefault="00B00059" w:rsidP="00B00059">
      <w:pPr>
        <w:tabs>
          <w:tab w:val="left" w:pos="9610"/>
        </w:tabs>
        <w:autoSpaceDE w:val="0"/>
        <w:autoSpaceDN w:val="0"/>
        <w:adjustRightInd w:val="0"/>
        <w:spacing w:line="230" w:lineRule="auto"/>
        <w:ind w:left="10773"/>
        <w:jc w:val="center"/>
        <w:rPr>
          <w:kern w:val="2"/>
          <w:sz w:val="28"/>
          <w:szCs w:val="28"/>
        </w:rPr>
      </w:pPr>
      <w:r>
        <w:rPr>
          <w:kern w:val="2"/>
          <w:sz w:val="28"/>
          <w:szCs w:val="28"/>
        </w:rPr>
        <w:t>Мещеряковского сельского поселения</w:t>
      </w:r>
    </w:p>
    <w:p w:rsidR="00B00059" w:rsidRPr="009A3157" w:rsidRDefault="00B00059" w:rsidP="00B00059">
      <w:pPr>
        <w:tabs>
          <w:tab w:val="left" w:pos="10173"/>
        </w:tabs>
        <w:autoSpaceDE w:val="0"/>
        <w:autoSpaceDN w:val="0"/>
        <w:adjustRightInd w:val="0"/>
        <w:spacing w:line="230" w:lineRule="auto"/>
        <w:ind w:left="10773"/>
        <w:jc w:val="center"/>
        <w:rPr>
          <w:kern w:val="2"/>
          <w:sz w:val="28"/>
          <w:szCs w:val="28"/>
        </w:rPr>
      </w:pPr>
      <w:r w:rsidRPr="009A3157">
        <w:rPr>
          <w:kern w:val="2"/>
          <w:sz w:val="28"/>
          <w:szCs w:val="28"/>
        </w:rPr>
        <w:t>«Развитие культуры и туризма»</w:t>
      </w:r>
    </w:p>
    <w:p w:rsidR="00B00059" w:rsidRPr="009A3157" w:rsidRDefault="00B00059" w:rsidP="00B00059">
      <w:pPr>
        <w:widowControl w:val="0"/>
        <w:tabs>
          <w:tab w:val="left" w:pos="9610"/>
        </w:tabs>
        <w:suppressAutoHyphens/>
        <w:autoSpaceDE w:val="0"/>
        <w:jc w:val="center"/>
        <w:rPr>
          <w:sz w:val="28"/>
          <w:szCs w:val="28"/>
          <w:lang w:eastAsia="ar-SA"/>
        </w:rPr>
      </w:pPr>
      <w:r w:rsidRPr="009A3157">
        <w:rPr>
          <w:sz w:val="28"/>
          <w:szCs w:val="28"/>
          <w:lang w:eastAsia="ar-SA"/>
        </w:rPr>
        <w:t>Сведения</w:t>
      </w:r>
    </w:p>
    <w:p w:rsidR="00B00059" w:rsidRPr="009A3157" w:rsidRDefault="00B00059" w:rsidP="00B00059">
      <w:pPr>
        <w:widowControl w:val="0"/>
        <w:suppressAutoHyphens/>
        <w:autoSpaceDE w:val="0"/>
        <w:jc w:val="center"/>
        <w:rPr>
          <w:sz w:val="28"/>
          <w:szCs w:val="28"/>
          <w:lang w:eastAsia="ar-SA"/>
        </w:rPr>
      </w:pPr>
      <w:r w:rsidRPr="009A3157">
        <w:rPr>
          <w:sz w:val="28"/>
          <w:szCs w:val="28"/>
          <w:lang w:eastAsia="ar-SA"/>
        </w:rPr>
        <w:t>о показателях (индикаторах) муниципальной программы, подпрограмм муници</w:t>
      </w:r>
      <w:r>
        <w:rPr>
          <w:sz w:val="28"/>
          <w:szCs w:val="28"/>
          <w:lang w:eastAsia="ar-SA"/>
        </w:rPr>
        <w:t>пальной программы и их значения</w:t>
      </w:r>
    </w:p>
    <w:tbl>
      <w:tblPr>
        <w:tblW w:w="15455" w:type="dxa"/>
        <w:tblInd w:w="75" w:type="dxa"/>
        <w:tblLayout w:type="fixed"/>
        <w:tblCellMar>
          <w:left w:w="75" w:type="dxa"/>
          <w:right w:w="75" w:type="dxa"/>
        </w:tblCellMar>
        <w:tblLook w:val="0000" w:firstRow="0" w:lastRow="0" w:firstColumn="0" w:lastColumn="0" w:noHBand="0" w:noVBand="0"/>
      </w:tblPr>
      <w:tblGrid>
        <w:gridCol w:w="709"/>
        <w:gridCol w:w="2112"/>
        <w:gridCol w:w="14"/>
        <w:gridCol w:w="749"/>
        <w:gridCol w:w="811"/>
        <w:gridCol w:w="850"/>
        <w:gridCol w:w="851"/>
        <w:gridCol w:w="850"/>
        <w:gridCol w:w="851"/>
        <w:gridCol w:w="850"/>
        <w:gridCol w:w="851"/>
        <w:gridCol w:w="851"/>
        <w:gridCol w:w="851"/>
        <w:gridCol w:w="851"/>
        <w:gridCol w:w="851"/>
        <w:gridCol w:w="851"/>
        <w:gridCol w:w="851"/>
        <w:gridCol w:w="851"/>
      </w:tblGrid>
      <w:tr w:rsidR="00B00059" w:rsidRPr="009A3157" w:rsidTr="00001D6D">
        <w:trPr>
          <w:trHeight w:hRule="exact" w:val="286"/>
        </w:trPr>
        <w:tc>
          <w:tcPr>
            <w:tcW w:w="709" w:type="dxa"/>
            <w:vMerge w:val="restart"/>
            <w:tcBorders>
              <w:top w:val="single" w:sz="4" w:space="0" w:color="000000"/>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w:t>
            </w:r>
            <w:r w:rsidRPr="009A3157">
              <w:rPr>
                <w:rFonts w:eastAsia="Arial"/>
                <w:sz w:val="28"/>
                <w:szCs w:val="28"/>
                <w:lang w:eastAsia="ar-SA"/>
              </w:rPr>
              <w:br/>
              <w:t>п/п</w:t>
            </w:r>
          </w:p>
        </w:tc>
        <w:tc>
          <w:tcPr>
            <w:tcW w:w="2126" w:type="dxa"/>
            <w:gridSpan w:val="2"/>
            <w:vMerge w:val="restart"/>
            <w:tcBorders>
              <w:top w:val="single" w:sz="4" w:space="0" w:color="000000"/>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 xml:space="preserve">Показатель (индикатор)  </w:t>
            </w:r>
            <w:r w:rsidRPr="009A3157">
              <w:rPr>
                <w:rFonts w:eastAsia="Arial"/>
                <w:sz w:val="28"/>
                <w:szCs w:val="28"/>
                <w:lang w:eastAsia="ar-SA"/>
              </w:rPr>
              <w:br/>
              <w:t>(наименование)</w:t>
            </w:r>
          </w:p>
        </w:tc>
        <w:tc>
          <w:tcPr>
            <w:tcW w:w="749" w:type="dxa"/>
            <w:vMerge w:val="restart"/>
            <w:tcBorders>
              <w:top w:val="single" w:sz="4" w:space="0" w:color="000000"/>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ед.</w:t>
            </w:r>
            <w:r w:rsidRPr="009A3157">
              <w:rPr>
                <w:rFonts w:eastAsia="Arial"/>
                <w:sz w:val="28"/>
                <w:szCs w:val="28"/>
                <w:lang w:eastAsia="ar-SA"/>
              </w:rPr>
              <w:br/>
              <w:t>изм.</w:t>
            </w:r>
          </w:p>
        </w:tc>
        <w:tc>
          <w:tcPr>
            <w:tcW w:w="5914" w:type="dxa"/>
            <w:gridSpan w:val="7"/>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Значения показателей</w:t>
            </w: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p>
        </w:tc>
      </w:tr>
      <w:tr w:rsidR="00B00059" w:rsidRPr="009A3157" w:rsidTr="00001D6D">
        <w:trPr>
          <w:trHeight w:val="1104"/>
        </w:trPr>
        <w:tc>
          <w:tcPr>
            <w:tcW w:w="709" w:type="dxa"/>
            <w:vMerge/>
            <w:tcBorders>
              <w:top w:val="single" w:sz="4" w:space="0" w:color="000000"/>
              <w:left w:val="single" w:sz="4" w:space="0" w:color="000000"/>
              <w:bottom w:val="single" w:sz="4" w:space="0" w:color="000000"/>
            </w:tcBorders>
          </w:tcPr>
          <w:p w:rsidR="00B00059" w:rsidRPr="009A3157" w:rsidRDefault="00B00059" w:rsidP="00001D6D">
            <w:pPr>
              <w:suppressAutoHyphens/>
              <w:rPr>
                <w:sz w:val="28"/>
                <w:szCs w:val="28"/>
                <w:lang w:eastAsia="ar-SA"/>
              </w:rPr>
            </w:pPr>
          </w:p>
        </w:tc>
        <w:tc>
          <w:tcPr>
            <w:tcW w:w="2126" w:type="dxa"/>
            <w:gridSpan w:val="2"/>
            <w:vMerge/>
            <w:tcBorders>
              <w:top w:val="single" w:sz="4" w:space="0" w:color="000000"/>
              <w:left w:val="single" w:sz="4" w:space="0" w:color="000000"/>
              <w:bottom w:val="single" w:sz="4" w:space="0" w:color="000000"/>
            </w:tcBorders>
          </w:tcPr>
          <w:p w:rsidR="00B00059" w:rsidRPr="009A3157" w:rsidRDefault="00B00059" w:rsidP="00001D6D">
            <w:pPr>
              <w:suppressAutoHyphens/>
              <w:rPr>
                <w:sz w:val="28"/>
                <w:szCs w:val="28"/>
                <w:lang w:eastAsia="ar-SA"/>
              </w:rPr>
            </w:pPr>
          </w:p>
        </w:tc>
        <w:tc>
          <w:tcPr>
            <w:tcW w:w="749" w:type="dxa"/>
            <w:vMerge/>
            <w:tcBorders>
              <w:top w:val="single" w:sz="4" w:space="0" w:color="000000"/>
              <w:left w:val="single" w:sz="4" w:space="0" w:color="000000"/>
              <w:bottom w:val="single" w:sz="4" w:space="0" w:color="000000"/>
            </w:tcBorders>
          </w:tcPr>
          <w:p w:rsidR="00B00059" w:rsidRPr="009A3157" w:rsidRDefault="00B00059" w:rsidP="00001D6D">
            <w:pPr>
              <w:suppressAutoHyphens/>
              <w:rPr>
                <w:sz w:val="28"/>
                <w:szCs w:val="28"/>
                <w:lang w:eastAsia="ar-SA"/>
              </w:rPr>
            </w:pPr>
          </w:p>
        </w:tc>
        <w:tc>
          <w:tcPr>
            <w:tcW w:w="811"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2017</w:t>
            </w:r>
          </w:p>
        </w:tc>
        <w:tc>
          <w:tcPr>
            <w:tcW w:w="850" w:type="dxa"/>
            <w:tcBorders>
              <w:left w:val="single" w:sz="4" w:space="0" w:color="000000"/>
              <w:bottom w:val="single" w:sz="4" w:space="0" w:color="000000"/>
            </w:tcBorders>
          </w:tcPr>
          <w:p w:rsidR="00B00059" w:rsidRPr="009A3157" w:rsidRDefault="00B00059" w:rsidP="00001D6D">
            <w:pPr>
              <w:widowControl w:val="0"/>
              <w:suppressAutoHyphens/>
              <w:autoSpaceDE w:val="0"/>
              <w:jc w:val="center"/>
              <w:rPr>
                <w:rFonts w:eastAsia="Arial"/>
                <w:sz w:val="28"/>
                <w:szCs w:val="28"/>
                <w:lang w:eastAsia="ar-SA"/>
              </w:rPr>
            </w:pPr>
            <w:r>
              <w:rPr>
                <w:rFonts w:eastAsia="Arial"/>
                <w:sz w:val="28"/>
                <w:szCs w:val="28"/>
                <w:lang w:eastAsia="ar-SA"/>
              </w:rPr>
              <w:t>2018</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rPr>
                <w:rFonts w:eastAsia="Arial"/>
                <w:sz w:val="28"/>
                <w:szCs w:val="28"/>
                <w:lang w:eastAsia="ar-SA"/>
              </w:rPr>
            </w:pPr>
            <w:r>
              <w:rPr>
                <w:rFonts w:eastAsia="Arial"/>
                <w:sz w:val="28"/>
                <w:szCs w:val="28"/>
                <w:lang w:eastAsia="ar-SA"/>
              </w:rPr>
              <w:t>2019</w:t>
            </w:r>
          </w:p>
        </w:tc>
        <w:tc>
          <w:tcPr>
            <w:tcW w:w="850"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2020</w:t>
            </w:r>
          </w:p>
        </w:tc>
        <w:tc>
          <w:tcPr>
            <w:tcW w:w="851"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2021</w:t>
            </w:r>
          </w:p>
        </w:tc>
        <w:tc>
          <w:tcPr>
            <w:tcW w:w="850"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2022</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2023</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202</w:t>
            </w:r>
            <w:r>
              <w:rPr>
                <w:sz w:val="28"/>
                <w:szCs w:val="28"/>
              </w:rPr>
              <w:t>4</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202</w:t>
            </w:r>
            <w:r>
              <w:rPr>
                <w:sz w:val="28"/>
                <w:szCs w:val="28"/>
              </w:rPr>
              <w:t>5</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202</w:t>
            </w:r>
            <w:r>
              <w:rPr>
                <w:sz w:val="28"/>
                <w:szCs w:val="28"/>
              </w:rPr>
              <w:t>6</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202</w:t>
            </w:r>
            <w:r>
              <w:rPr>
                <w:sz w:val="28"/>
                <w:szCs w:val="28"/>
              </w:rPr>
              <w:t>7</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202</w:t>
            </w:r>
            <w:r>
              <w:rPr>
                <w:sz w:val="28"/>
                <w:szCs w:val="28"/>
              </w:rPr>
              <w:t>8</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202</w:t>
            </w:r>
            <w:r>
              <w:rPr>
                <w:sz w:val="28"/>
                <w:szCs w:val="28"/>
              </w:rPr>
              <w:t>9</w:t>
            </w:r>
          </w:p>
        </w:tc>
        <w:tc>
          <w:tcPr>
            <w:tcW w:w="851" w:type="dxa"/>
            <w:tcBorders>
              <w:left w:val="single" w:sz="4" w:space="0" w:color="000000"/>
              <w:bottom w:val="single" w:sz="4" w:space="0" w:color="000000"/>
              <w:right w:val="single" w:sz="4" w:space="0" w:color="000000"/>
            </w:tcBorders>
          </w:tcPr>
          <w:p w:rsidR="00B00059" w:rsidRPr="00800D21" w:rsidRDefault="00B00059" w:rsidP="00001D6D">
            <w:pPr>
              <w:rPr>
                <w:sz w:val="28"/>
                <w:szCs w:val="28"/>
              </w:rPr>
            </w:pPr>
            <w:r w:rsidRPr="00800D21">
              <w:rPr>
                <w:sz w:val="28"/>
                <w:szCs w:val="28"/>
              </w:rPr>
              <w:t>20</w:t>
            </w:r>
            <w:r>
              <w:rPr>
                <w:sz w:val="28"/>
                <w:szCs w:val="28"/>
              </w:rPr>
              <w:t>30</w:t>
            </w:r>
          </w:p>
        </w:tc>
      </w:tr>
      <w:tr w:rsidR="00B00059" w:rsidRPr="009A3157" w:rsidTr="00001D6D">
        <w:tc>
          <w:tcPr>
            <w:tcW w:w="709"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w:t>
            </w:r>
          </w:p>
        </w:tc>
        <w:tc>
          <w:tcPr>
            <w:tcW w:w="2126" w:type="dxa"/>
            <w:gridSpan w:val="2"/>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2</w:t>
            </w:r>
          </w:p>
        </w:tc>
        <w:tc>
          <w:tcPr>
            <w:tcW w:w="749"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3</w:t>
            </w:r>
          </w:p>
        </w:tc>
        <w:tc>
          <w:tcPr>
            <w:tcW w:w="811"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4</w:t>
            </w:r>
          </w:p>
        </w:tc>
        <w:tc>
          <w:tcPr>
            <w:tcW w:w="850"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5</w:t>
            </w:r>
          </w:p>
        </w:tc>
        <w:tc>
          <w:tcPr>
            <w:tcW w:w="851" w:type="dxa"/>
            <w:tcBorders>
              <w:top w:val="single" w:sz="4" w:space="0" w:color="000000"/>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6</w:t>
            </w:r>
          </w:p>
        </w:tc>
        <w:tc>
          <w:tcPr>
            <w:tcW w:w="850"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7</w:t>
            </w:r>
          </w:p>
        </w:tc>
        <w:tc>
          <w:tcPr>
            <w:tcW w:w="851"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8</w:t>
            </w:r>
          </w:p>
        </w:tc>
        <w:tc>
          <w:tcPr>
            <w:tcW w:w="850" w:type="dxa"/>
            <w:tcBorders>
              <w:left w:val="single" w:sz="4" w:space="0" w:color="000000"/>
              <w:bottom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9</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10</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11</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12</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13</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14</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15</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16</w:t>
            </w:r>
          </w:p>
        </w:tc>
        <w:tc>
          <w:tcPr>
            <w:tcW w:w="851" w:type="dxa"/>
            <w:tcBorders>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jc w:val="center"/>
              <w:rPr>
                <w:rFonts w:eastAsia="Arial"/>
                <w:sz w:val="28"/>
                <w:szCs w:val="28"/>
                <w:lang w:eastAsia="ar-SA"/>
              </w:rPr>
            </w:pPr>
            <w:r>
              <w:rPr>
                <w:rFonts w:eastAsia="Arial"/>
                <w:sz w:val="28"/>
                <w:szCs w:val="28"/>
                <w:lang w:eastAsia="ar-SA"/>
              </w:rPr>
              <w:t>17</w:t>
            </w:r>
          </w:p>
        </w:tc>
      </w:tr>
      <w:tr w:rsidR="00B00059" w:rsidRPr="009A3157" w:rsidTr="00001D6D">
        <w:tc>
          <w:tcPr>
            <w:tcW w:w="15455" w:type="dxa"/>
            <w:gridSpan w:val="18"/>
            <w:tcBorders>
              <w:left w:val="single" w:sz="4" w:space="0" w:color="000000"/>
              <w:bottom w:val="single" w:sz="4" w:space="0" w:color="000000"/>
              <w:right w:val="single" w:sz="4" w:space="0" w:color="000000"/>
            </w:tcBorders>
          </w:tcPr>
          <w:p w:rsidR="00B00059" w:rsidRPr="009A3157" w:rsidRDefault="00B00059" w:rsidP="00001D6D">
            <w:pPr>
              <w:suppressAutoHyphens/>
              <w:autoSpaceDE w:val="0"/>
              <w:snapToGrid w:val="0"/>
              <w:spacing w:line="228" w:lineRule="auto"/>
              <w:jc w:val="center"/>
              <w:rPr>
                <w:rFonts w:eastAsia="Arial"/>
                <w:kern w:val="1"/>
                <w:sz w:val="28"/>
                <w:szCs w:val="28"/>
                <w:lang w:eastAsia="ar-SA"/>
              </w:rPr>
            </w:pPr>
            <w:r>
              <w:rPr>
                <w:rFonts w:eastAsia="Arial"/>
                <w:kern w:val="1"/>
                <w:sz w:val="28"/>
                <w:szCs w:val="28"/>
                <w:lang w:eastAsia="ar-SA"/>
              </w:rPr>
              <w:t xml:space="preserve">                 </w:t>
            </w:r>
            <w:r w:rsidRPr="009A3157">
              <w:rPr>
                <w:rFonts w:eastAsia="Arial"/>
                <w:kern w:val="1"/>
                <w:sz w:val="28"/>
                <w:szCs w:val="28"/>
                <w:lang w:eastAsia="ar-SA"/>
              </w:rPr>
              <w:t>Программа «Развитие культуры и туризма»</w:t>
            </w:r>
          </w:p>
        </w:tc>
      </w:tr>
      <w:tr w:rsidR="00B00059" w:rsidRPr="00800D21" w:rsidTr="00001D6D">
        <w:tc>
          <w:tcPr>
            <w:tcW w:w="709"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jc w:val="center"/>
              <w:rPr>
                <w:rFonts w:eastAsia="Arial"/>
                <w:lang w:eastAsia="ar-SA"/>
              </w:rPr>
            </w:pPr>
            <w:r w:rsidRPr="003656A8">
              <w:rPr>
                <w:rFonts w:eastAsia="Arial"/>
                <w:lang w:eastAsia="ar-SA"/>
              </w:rPr>
              <w:t>1.</w:t>
            </w:r>
          </w:p>
        </w:tc>
        <w:tc>
          <w:tcPr>
            <w:tcW w:w="2126" w:type="dxa"/>
            <w:gridSpan w:val="2"/>
            <w:tcBorders>
              <w:left w:val="single" w:sz="4" w:space="0" w:color="000000"/>
              <w:bottom w:val="single" w:sz="4" w:space="0" w:color="000000"/>
            </w:tcBorders>
          </w:tcPr>
          <w:p w:rsidR="00B00059" w:rsidRPr="003656A8" w:rsidRDefault="00B00059" w:rsidP="00001D6D">
            <w:pPr>
              <w:suppressAutoHyphens/>
              <w:autoSpaceDE w:val="0"/>
              <w:snapToGrid w:val="0"/>
              <w:spacing w:line="228" w:lineRule="auto"/>
              <w:rPr>
                <w:rFonts w:eastAsia="Arial"/>
                <w:kern w:val="1"/>
                <w:lang w:eastAsia="ar-SA"/>
              </w:rPr>
            </w:pPr>
            <w:r w:rsidRPr="003656A8">
              <w:rPr>
                <w:rFonts w:eastAsia="Arial"/>
                <w:kern w:val="1"/>
                <w:lang w:eastAsia="ar-SA"/>
              </w:rPr>
              <w:t xml:space="preserve">Доля объектов учреждений культуры муниципальной собственности, находящихся в </w:t>
            </w:r>
            <w:proofErr w:type="spellStart"/>
            <w:r w:rsidRPr="003656A8">
              <w:rPr>
                <w:rFonts w:eastAsia="Arial"/>
                <w:kern w:val="1"/>
                <w:lang w:eastAsia="ar-SA"/>
              </w:rPr>
              <w:t>удовлетворитель</w:t>
            </w:r>
            <w:proofErr w:type="spellEnd"/>
            <w:r w:rsidRPr="003656A8">
              <w:rPr>
                <w:rFonts w:eastAsia="Arial"/>
                <w:kern w:val="1"/>
                <w:lang w:eastAsia="ar-SA"/>
              </w:rPr>
              <w:t>-ном состоянии, в общем количестве объектов учреждений культуры муниципальной соб</w:t>
            </w:r>
            <w:r w:rsidRPr="003656A8">
              <w:rPr>
                <w:rFonts w:eastAsia="Arial"/>
                <w:kern w:val="1"/>
                <w:lang w:eastAsia="ar-SA"/>
              </w:rPr>
              <w:softHyphen/>
              <w:t>ственности</w:t>
            </w:r>
          </w:p>
        </w:tc>
        <w:tc>
          <w:tcPr>
            <w:tcW w:w="749" w:type="dxa"/>
            <w:tcBorders>
              <w:left w:val="single" w:sz="4" w:space="0" w:color="000000"/>
              <w:bottom w:val="single" w:sz="4" w:space="0" w:color="000000"/>
            </w:tcBorders>
          </w:tcPr>
          <w:p w:rsidR="00B00059" w:rsidRPr="003656A8" w:rsidRDefault="00B00059" w:rsidP="00001D6D">
            <w:pPr>
              <w:suppressAutoHyphens/>
              <w:autoSpaceDE w:val="0"/>
              <w:snapToGrid w:val="0"/>
              <w:spacing w:line="228" w:lineRule="auto"/>
              <w:jc w:val="center"/>
              <w:rPr>
                <w:rFonts w:eastAsia="Arial"/>
                <w:kern w:val="1"/>
                <w:lang w:eastAsia="ar-SA"/>
              </w:rPr>
            </w:pPr>
            <w:r w:rsidRPr="003656A8">
              <w:rPr>
                <w:rFonts w:eastAsia="Arial"/>
                <w:kern w:val="1"/>
                <w:lang w:eastAsia="ar-SA"/>
              </w:rPr>
              <w:t>про-цен-</w:t>
            </w:r>
            <w:proofErr w:type="spellStart"/>
            <w:r w:rsidRPr="003656A8">
              <w:rPr>
                <w:rFonts w:eastAsia="Arial"/>
                <w:kern w:val="1"/>
                <w:lang w:eastAsia="ar-SA"/>
              </w:rPr>
              <w:t>тов</w:t>
            </w:r>
            <w:proofErr w:type="spellEnd"/>
          </w:p>
        </w:tc>
        <w:tc>
          <w:tcPr>
            <w:tcW w:w="811" w:type="dxa"/>
            <w:tcBorders>
              <w:left w:val="single" w:sz="4" w:space="0" w:color="000000"/>
              <w:bottom w:val="single" w:sz="4" w:space="0" w:color="000000"/>
            </w:tcBorders>
          </w:tcPr>
          <w:p w:rsidR="00B00059" w:rsidRPr="003656A8" w:rsidRDefault="00B00059" w:rsidP="00001D6D">
            <w:r w:rsidRPr="003656A8">
              <w:rPr>
                <w:rFonts w:eastAsia="Arial"/>
                <w:lang w:eastAsia="ar-SA"/>
              </w:rPr>
              <w:t>50,0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50,0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50,0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50,0</w:t>
            </w:r>
          </w:p>
        </w:tc>
      </w:tr>
      <w:tr w:rsidR="00B00059" w:rsidRPr="009A3157" w:rsidTr="00001D6D">
        <w:tc>
          <w:tcPr>
            <w:tcW w:w="709"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jc w:val="center"/>
              <w:rPr>
                <w:rFonts w:eastAsia="Arial"/>
                <w:lang w:eastAsia="ar-SA"/>
              </w:rPr>
            </w:pPr>
            <w:r w:rsidRPr="003656A8">
              <w:rPr>
                <w:rFonts w:eastAsia="Arial"/>
                <w:lang w:eastAsia="ar-SA"/>
              </w:rPr>
              <w:t>2.</w:t>
            </w:r>
          </w:p>
        </w:tc>
        <w:tc>
          <w:tcPr>
            <w:tcW w:w="2126" w:type="dxa"/>
            <w:gridSpan w:val="2"/>
            <w:tcBorders>
              <w:left w:val="single" w:sz="4" w:space="0" w:color="000000"/>
              <w:bottom w:val="single" w:sz="4" w:space="0" w:color="000000"/>
            </w:tcBorders>
          </w:tcPr>
          <w:p w:rsidR="00B00059" w:rsidRPr="003656A8" w:rsidRDefault="00B00059" w:rsidP="00001D6D">
            <w:pPr>
              <w:suppressAutoHyphens/>
              <w:autoSpaceDE w:val="0"/>
              <w:snapToGrid w:val="0"/>
              <w:spacing w:line="228" w:lineRule="auto"/>
              <w:rPr>
                <w:rFonts w:eastAsia="Arial"/>
                <w:kern w:val="1"/>
                <w:lang w:eastAsia="ar-SA"/>
              </w:rPr>
            </w:pPr>
            <w:r w:rsidRPr="003656A8">
              <w:rPr>
                <w:rFonts w:eastAsia="Arial"/>
                <w:kern w:val="1"/>
                <w:lang w:eastAsia="ar-SA"/>
              </w:rPr>
              <w:t xml:space="preserve">Общее количество посещений  на </w:t>
            </w:r>
            <w:r w:rsidRPr="003656A8">
              <w:rPr>
                <w:rFonts w:eastAsia="Arial"/>
                <w:kern w:val="1"/>
                <w:lang w:eastAsia="ar-SA"/>
              </w:rPr>
              <w:lastRenderedPageBreak/>
              <w:t>1000 чело</w:t>
            </w:r>
            <w:r w:rsidRPr="003656A8">
              <w:rPr>
                <w:rFonts w:eastAsia="Arial"/>
                <w:kern w:val="1"/>
                <w:lang w:eastAsia="ar-SA"/>
              </w:rPr>
              <w:softHyphen/>
              <w:t>век населения</w:t>
            </w:r>
          </w:p>
        </w:tc>
        <w:tc>
          <w:tcPr>
            <w:tcW w:w="749" w:type="dxa"/>
            <w:tcBorders>
              <w:left w:val="single" w:sz="4" w:space="0" w:color="000000"/>
              <w:bottom w:val="single" w:sz="4" w:space="0" w:color="000000"/>
            </w:tcBorders>
          </w:tcPr>
          <w:p w:rsidR="00B00059" w:rsidRPr="003656A8" w:rsidRDefault="00B00059" w:rsidP="00001D6D">
            <w:pPr>
              <w:suppressAutoHyphens/>
              <w:autoSpaceDE w:val="0"/>
              <w:snapToGrid w:val="0"/>
              <w:spacing w:line="228" w:lineRule="auto"/>
              <w:jc w:val="center"/>
              <w:rPr>
                <w:rFonts w:eastAsia="Arial"/>
                <w:kern w:val="1"/>
                <w:lang w:eastAsia="ar-SA"/>
              </w:rPr>
            </w:pPr>
            <w:r w:rsidRPr="003656A8">
              <w:rPr>
                <w:rFonts w:eastAsia="Arial"/>
                <w:kern w:val="1"/>
                <w:lang w:eastAsia="ar-SA"/>
              </w:rPr>
              <w:lastRenderedPageBreak/>
              <w:t>чело-век</w:t>
            </w:r>
          </w:p>
        </w:tc>
        <w:tc>
          <w:tcPr>
            <w:tcW w:w="811"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120702</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120702</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120702</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120702</w:t>
            </w:r>
          </w:p>
        </w:tc>
      </w:tr>
      <w:tr w:rsidR="00B00059" w:rsidRPr="009A3157" w:rsidTr="00001D6D">
        <w:tc>
          <w:tcPr>
            <w:tcW w:w="15455" w:type="dxa"/>
            <w:gridSpan w:val="18"/>
            <w:tcBorders>
              <w:top w:val="single" w:sz="4" w:space="0" w:color="000000"/>
              <w:left w:val="single" w:sz="4" w:space="0" w:color="000000"/>
              <w:bottom w:val="single" w:sz="4" w:space="0" w:color="000000"/>
              <w:right w:val="single" w:sz="4" w:space="0" w:color="000000"/>
            </w:tcBorders>
          </w:tcPr>
          <w:p w:rsidR="00B00059" w:rsidRPr="009A3157" w:rsidRDefault="00B00059" w:rsidP="00001D6D">
            <w:pPr>
              <w:widowControl w:val="0"/>
              <w:suppressAutoHyphens/>
              <w:autoSpaceDE w:val="0"/>
              <w:snapToGrid w:val="0"/>
              <w:rPr>
                <w:rFonts w:eastAsia="Arial"/>
                <w:kern w:val="1"/>
                <w:sz w:val="28"/>
                <w:szCs w:val="28"/>
                <w:lang w:eastAsia="ar-SA"/>
              </w:rPr>
            </w:pPr>
            <w:r w:rsidRPr="009A3157">
              <w:rPr>
                <w:rFonts w:eastAsia="Arial"/>
                <w:kern w:val="1"/>
                <w:sz w:val="28"/>
                <w:szCs w:val="28"/>
                <w:lang w:eastAsia="ar-SA"/>
              </w:rPr>
              <w:t xml:space="preserve">                                                                </w:t>
            </w:r>
            <w:r>
              <w:rPr>
                <w:rFonts w:eastAsia="Arial"/>
                <w:kern w:val="1"/>
                <w:sz w:val="28"/>
                <w:szCs w:val="28"/>
                <w:lang w:eastAsia="ar-SA"/>
              </w:rPr>
              <w:t xml:space="preserve">                         </w:t>
            </w:r>
            <w:r w:rsidRPr="009A3157">
              <w:rPr>
                <w:rFonts w:eastAsia="Arial"/>
                <w:kern w:val="1"/>
                <w:sz w:val="28"/>
                <w:szCs w:val="28"/>
                <w:lang w:eastAsia="ar-SA"/>
              </w:rPr>
              <w:t>Подпрограмма «Развитие культуры»</w:t>
            </w:r>
            <w:r w:rsidRPr="009A3157">
              <w:rPr>
                <w:rFonts w:eastAsia="Arial"/>
                <w:sz w:val="28"/>
                <w:szCs w:val="28"/>
                <w:lang w:eastAsia="ar-SA"/>
              </w:rPr>
              <w:t xml:space="preserve">                                                                                                   </w:t>
            </w:r>
          </w:p>
        </w:tc>
      </w:tr>
      <w:tr w:rsidR="00B00059" w:rsidRPr="009A3157" w:rsidTr="00001D6D">
        <w:tc>
          <w:tcPr>
            <w:tcW w:w="709"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1.1</w:t>
            </w:r>
          </w:p>
        </w:tc>
        <w:tc>
          <w:tcPr>
            <w:tcW w:w="2112"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Увеличение численности участников культурно-досуговых мероприятий (по сравнению с предыдущим годом)</w:t>
            </w:r>
          </w:p>
        </w:tc>
        <w:tc>
          <w:tcPr>
            <w:tcW w:w="763" w:type="dxa"/>
            <w:gridSpan w:val="2"/>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r>
      <w:tr w:rsidR="00B00059" w:rsidRPr="009A3157" w:rsidTr="00001D6D">
        <w:tc>
          <w:tcPr>
            <w:tcW w:w="709" w:type="dxa"/>
            <w:tcBorders>
              <w:top w:val="single" w:sz="4" w:space="0" w:color="000000"/>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1.2</w:t>
            </w:r>
          </w:p>
        </w:tc>
        <w:tc>
          <w:tcPr>
            <w:tcW w:w="2112" w:type="dxa"/>
            <w:tcBorders>
              <w:top w:val="single" w:sz="4" w:space="0" w:color="000000"/>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highlight w:val="yellow"/>
                <w:lang w:eastAsia="ar-SA"/>
              </w:rPr>
            </w:pPr>
            <w:r w:rsidRPr="003656A8">
              <w:rPr>
                <w:rFonts w:eastAsia="Arial"/>
                <w:lang w:eastAsia="ar-SA"/>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763" w:type="dxa"/>
            <w:gridSpan w:val="2"/>
            <w:tcBorders>
              <w:top w:val="single" w:sz="4" w:space="0" w:color="000000"/>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proofErr w:type="spellStart"/>
            <w:r w:rsidRPr="003656A8">
              <w:rPr>
                <w:rFonts w:eastAsia="Arial"/>
                <w:lang w:eastAsia="ar-SA"/>
              </w:rPr>
              <w:t>шт</w:t>
            </w:r>
            <w:proofErr w:type="spellEnd"/>
          </w:p>
        </w:tc>
        <w:tc>
          <w:tcPr>
            <w:tcW w:w="811" w:type="dxa"/>
            <w:tcBorders>
              <w:top w:val="single" w:sz="4" w:space="0" w:color="000000"/>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rsidR="00B00059" w:rsidRPr="003656A8" w:rsidRDefault="00B00059" w:rsidP="00001D6D">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rsidR="00B00059" w:rsidRPr="003656A8" w:rsidRDefault="00B00059" w:rsidP="00001D6D">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322</w:t>
            </w:r>
          </w:p>
        </w:tc>
      </w:tr>
      <w:tr w:rsidR="00B00059" w:rsidRPr="009A3157" w:rsidTr="00001D6D">
        <w:tc>
          <w:tcPr>
            <w:tcW w:w="709"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1.3</w:t>
            </w:r>
          </w:p>
        </w:tc>
        <w:tc>
          <w:tcPr>
            <w:tcW w:w="2112"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 xml:space="preserve">Увеличение посещаемости учреждений культуры  </w:t>
            </w:r>
          </w:p>
        </w:tc>
        <w:tc>
          <w:tcPr>
            <w:tcW w:w="763" w:type="dxa"/>
            <w:gridSpan w:val="2"/>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rsidR="00B00059" w:rsidRPr="003656A8" w:rsidRDefault="00B00059" w:rsidP="00001D6D">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0" w:type="dxa"/>
            <w:tcBorders>
              <w:left w:val="single" w:sz="4" w:space="0" w:color="000000"/>
              <w:bottom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rsidR="00B00059" w:rsidRPr="003656A8" w:rsidRDefault="00B00059" w:rsidP="00001D6D">
            <w:r w:rsidRPr="003656A8">
              <w:rPr>
                <w:rFonts w:eastAsia="Arial"/>
                <w:lang w:eastAsia="ar-SA"/>
              </w:rPr>
              <w:t>100,0</w:t>
            </w:r>
          </w:p>
        </w:tc>
      </w:tr>
    </w:tbl>
    <w:p w:rsidR="00B00059" w:rsidRDefault="00B00059" w:rsidP="00B00059">
      <w:pPr>
        <w:widowControl w:val="0"/>
        <w:suppressAutoHyphens/>
        <w:autoSpaceDE w:val="0"/>
        <w:jc w:val="right"/>
        <w:rPr>
          <w:sz w:val="28"/>
          <w:szCs w:val="28"/>
          <w:lang w:eastAsia="ar-SA"/>
        </w:rPr>
      </w:pPr>
    </w:p>
    <w:p w:rsidR="00B00059" w:rsidRDefault="00B00059" w:rsidP="00B00059">
      <w:pPr>
        <w:widowControl w:val="0"/>
        <w:suppressAutoHyphens/>
        <w:autoSpaceDE w:val="0"/>
        <w:jc w:val="right"/>
        <w:rPr>
          <w:sz w:val="28"/>
          <w:szCs w:val="28"/>
          <w:lang w:eastAsia="ar-SA"/>
        </w:rPr>
      </w:pPr>
    </w:p>
    <w:p w:rsidR="00B00059" w:rsidRDefault="00B00059" w:rsidP="00B00059">
      <w:pPr>
        <w:widowControl w:val="0"/>
        <w:suppressAutoHyphens/>
        <w:autoSpaceDE w:val="0"/>
        <w:jc w:val="right"/>
        <w:rPr>
          <w:sz w:val="28"/>
          <w:szCs w:val="28"/>
          <w:lang w:eastAsia="ar-SA"/>
        </w:rPr>
      </w:pPr>
    </w:p>
    <w:p w:rsidR="00B00059" w:rsidRDefault="00B00059" w:rsidP="00B00059">
      <w:pPr>
        <w:widowControl w:val="0"/>
        <w:suppressAutoHyphens/>
        <w:autoSpaceDE w:val="0"/>
        <w:jc w:val="right"/>
        <w:rPr>
          <w:sz w:val="28"/>
          <w:szCs w:val="28"/>
          <w:lang w:eastAsia="ar-SA"/>
        </w:rPr>
      </w:pPr>
    </w:p>
    <w:p w:rsidR="00B00059" w:rsidRPr="00E54C2E" w:rsidRDefault="00B00059" w:rsidP="00B00059">
      <w:pPr>
        <w:widowControl w:val="0"/>
        <w:suppressAutoHyphens/>
        <w:autoSpaceDE w:val="0"/>
        <w:jc w:val="right"/>
        <w:rPr>
          <w:sz w:val="28"/>
          <w:szCs w:val="28"/>
          <w:lang w:eastAsia="ar-SA"/>
        </w:rPr>
      </w:pPr>
      <w:r w:rsidRPr="00E54C2E">
        <w:rPr>
          <w:sz w:val="28"/>
          <w:szCs w:val="28"/>
          <w:lang w:eastAsia="ar-SA"/>
        </w:rPr>
        <w:t>Приложение № 2</w:t>
      </w:r>
    </w:p>
    <w:p w:rsidR="00B00059" w:rsidRPr="00E54C2E" w:rsidRDefault="00B00059" w:rsidP="00B00059">
      <w:pPr>
        <w:widowControl w:val="0"/>
        <w:suppressAutoHyphens/>
        <w:autoSpaceDE w:val="0"/>
        <w:jc w:val="right"/>
        <w:rPr>
          <w:sz w:val="28"/>
          <w:szCs w:val="28"/>
          <w:lang w:eastAsia="ar-SA"/>
        </w:rPr>
      </w:pPr>
      <w:r w:rsidRPr="00E54C2E">
        <w:rPr>
          <w:sz w:val="28"/>
          <w:szCs w:val="28"/>
          <w:lang w:eastAsia="ar-SA"/>
        </w:rPr>
        <w:t>к муниципальной программе</w:t>
      </w:r>
    </w:p>
    <w:p w:rsidR="00B00059" w:rsidRPr="00E54C2E" w:rsidRDefault="00B00059" w:rsidP="00B00059">
      <w:pPr>
        <w:widowControl w:val="0"/>
        <w:suppressAutoHyphens/>
        <w:autoSpaceDE w:val="0"/>
        <w:jc w:val="right"/>
        <w:rPr>
          <w:sz w:val="28"/>
          <w:szCs w:val="28"/>
          <w:lang w:eastAsia="ar-SA"/>
        </w:rPr>
      </w:pPr>
      <w:r>
        <w:rPr>
          <w:sz w:val="28"/>
          <w:szCs w:val="28"/>
          <w:lang w:eastAsia="ar-SA"/>
        </w:rPr>
        <w:t>Мещеряковского сельского поселения</w:t>
      </w:r>
    </w:p>
    <w:p w:rsidR="00B00059" w:rsidRPr="00E54C2E" w:rsidRDefault="00B00059" w:rsidP="00B00059">
      <w:pPr>
        <w:widowControl w:val="0"/>
        <w:suppressAutoHyphens/>
        <w:autoSpaceDE w:val="0"/>
        <w:jc w:val="right"/>
        <w:rPr>
          <w:sz w:val="28"/>
          <w:szCs w:val="28"/>
          <w:lang w:eastAsia="ar-SA"/>
        </w:rPr>
      </w:pPr>
      <w:r w:rsidRPr="00E54C2E">
        <w:rPr>
          <w:sz w:val="28"/>
          <w:szCs w:val="28"/>
          <w:lang w:eastAsia="ar-SA"/>
        </w:rPr>
        <w:t>«Развитие культуры и туризма»</w:t>
      </w:r>
    </w:p>
    <w:p w:rsidR="00B00059" w:rsidRPr="00E54C2E" w:rsidRDefault="00B00059" w:rsidP="00B00059">
      <w:pPr>
        <w:widowControl w:val="0"/>
        <w:suppressAutoHyphens/>
        <w:autoSpaceDE w:val="0"/>
        <w:jc w:val="center"/>
        <w:rPr>
          <w:sz w:val="28"/>
          <w:szCs w:val="28"/>
          <w:lang w:eastAsia="ar-SA"/>
        </w:rPr>
      </w:pPr>
      <w:r w:rsidRPr="00E54C2E">
        <w:rPr>
          <w:sz w:val="28"/>
          <w:szCs w:val="28"/>
          <w:lang w:eastAsia="ar-SA"/>
        </w:rPr>
        <w:t>ПЕРЕЧЕНЬ</w:t>
      </w:r>
    </w:p>
    <w:p w:rsidR="00B00059" w:rsidRPr="00E54C2E" w:rsidRDefault="00B00059" w:rsidP="00B00059">
      <w:pPr>
        <w:widowControl w:val="0"/>
        <w:suppressAutoHyphens/>
        <w:autoSpaceDE w:val="0"/>
        <w:jc w:val="center"/>
        <w:rPr>
          <w:sz w:val="28"/>
          <w:szCs w:val="28"/>
          <w:lang w:eastAsia="ar-SA"/>
        </w:rPr>
      </w:pPr>
      <w:r w:rsidRPr="00E54C2E">
        <w:rPr>
          <w:sz w:val="28"/>
          <w:szCs w:val="28"/>
          <w:lang w:eastAsia="ar-SA"/>
        </w:rPr>
        <w:t>подпрограмм, основных мероприятий, муниципальной программы «Развитие культуры и туризма»</w:t>
      </w:r>
    </w:p>
    <w:p w:rsidR="00B00059" w:rsidRPr="00E54C2E" w:rsidRDefault="00B00059" w:rsidP="00B00059">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6"/>
        <w:gridCol w:w="2089"/>
        <w:gridCol w:w="1302"/>
        <w:gridCol w:w="1414"/>
        <w:gridCol w:w="2119"/>
        <w:gridCol w:w="1926"/>
        <w:gridCol w:w="2039"/>
      </w:tblGrid>
      <w:tr w:rsidR="00B00059" w:rsidRPr="00E54C2E" w:rsidTr="00001D6D">
        <w:trPr>
          <w:tblCellSpacing w:w="5" w:type="nil"/>
          <w:jc w:val="center"/>
        </w:trPr>
        <w:tc>
          <w:tcPr>
            <w:tcW w:w="608" w:type="dxa"/>
            <w:vMerge w:val="restart"/>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 п/п</w:t>
            </w:r>
          </w:p>
        </w:tc>
        <w:tc>
          <w:tcPr>
            <w:tcW w:w="3418" w:type="dxa"/>
            <w:vMerge w:val="restart"/>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 xml:space="preserve">Номер и наименование </w:t>
            </w:r>
          </w:p>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ос</w:t>
            </w:r>
            <w:r w:rsidRPr="00E54C2E">
              <w:rPr>
                <w:sz w:val="28"/>
                <w:szCs w:val="28"/>
                <w:lang w:eastAsia="ar-SA"/>
              </w:rPr>
              <w:softHyphen/>
              <w:t>новного мероприятия</w:t>
            </w:r>
          </w:p>
          <w:p w:rsidR="00B00059" w:rsidRPr="00E54C2E" w:rsidRDefault="00B00059" w:rsidP="00001D6D">
            <w:pPr>
              <w:widowControl w:val="0"/>
              <w:suppressAutoHyphens/>
              <w:autoSpaceDE w:val="0"/>
              <w:jc w:val="center"/>
              <w:rPr>
                <w:sz w:val="28"/>
                <w:szCs w:val="28"/>
                <w:lang w:eastAsia="ar-SA"/>
              </w:rPr>
            </w:pPr>
          </w:p>
        </w:tc>
        <w:tc>
          <w:tcPr>
            <w:tcW w:w="2127" w:type="dxa"/>
            <w:vMerge w:val="restart"/>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Соисполнитель, участник, ответственный за исполнение основного ме</w:t>
            </w:r>
            <w:r w:rsidRPr="00E54C2E">
              <w:rPr>
                <w:sz w:val="28"/>
                <w:szCs w:val="28"/>
                <w:lang w:eastAsia="ar-SA"/>
              </w:rPr>
              <w:softHyphen/>
              <w:t>роприятия</w:t>
            </w:r>
          </w:p>
        </w:tc>
        <w:tc>
          <w:tcPr>
            <w:tcW w:w="2764" w:type="dxa"/>
            <w:gridSpan w:val="2"/>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Срок (годы)</w:t>
            </w:r>
          </w:p>
        </w:tc>
        <w:tc>
          <w:tcPr>
            <w:tcW w:w="2157" w:type="dxa"/>
            <w:vMerge w:val="restart"/>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Ожидаемый непосредствен-</w:t>
            </w:r>
            <w:proofErr w:type="spellStart"/>
            <w:r w:rsidRPr="00E54C2E">
              <w:rPr>
                <w:sz w:val="28"/>
                <w:szCs w:val="28"/>
                <w:lang w:eastAsia="ar-SA"/>
              </w:rPr>
              <w:t>ный</w:t>
            </w:r>
            <w:proofErr w:type="spellEnd"/>
            <w:r w:rsidRPr="00E54C2E">
              <w:rPr>
                <w:sz w:val="28"/>
                <w:szCs w:val="28"/>
                <w:lang w:eastAsia="ar-SA"/>
              </w:rPr>
              <w:t xml:space="preserve"> результат (краткое описа</w:t>
            </w:r>
            <w:r w:rsidRPr="00E54C2E">
              <w:rPr>
                <w:sz w:val="28"/>
                <w:szCs w:val="28"/>
                <w:lang w:eastAsia="ar-SA"/>
              </w:rPr>
              <w:softHyphen/>
              <w:t>ние)</w:t>
            </w:r>
          </w:p>
        </w:tc>
        <w:tc>
          <w:tcPr>
            <w:tcW w:w="1961" w:type="dxa"/>
            <w:vMerge w:val="restart"/>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 xml:space="preserve">Последствия </w:t>
            </w:r>
            <w:proofErr w:type="spellStart"/>
            <w:r w:rsidRPr="00E54C2E">
              <w:rPr>
                <w:sz w:val="28"/>
                <w:szCs w:val="28"/>
                <w:lang w:eastAsia="ar-SA"/>
              </w:rPr>
              <w:t>нереализации</w:t>
            </w:r>
            <w:proofErr w:type="spellEnd"/>
            <w:r w:rsidRPr="00E54C2E">
              <w:rPr>
                <w:sz w:val="28"/>
                <w:szCs w:val="28"/>
                <w:lang w:eastAsia="ar-SA"/>
              </w:rPr>
              <w:t xml:space="preserve"> основного ме</w:t>
            </w:r>
            <w:r w:rsidRPr="00E54C2E">
              <w:rPr>
                <w:sz w:val="28"/>
                <w:szCs w:val="28"/>
                <w:lang w:eastAsia="ar-SA"/>
              </w:rPr>
              <w:softHyphen/>
              <w:t>роприятия</w:t>
            </w:r>
          </w:p>
        </w:tc>
        <w:tc>
          <w:tcPr>
            <w:tcW w:w="2076" w:type="dxa"/>
            <w:vMerge w:val="restart"/>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Связь с показа</w:t>
            </w:r>
            <w:r w:rsidRPr="00E54C2E">
              <w:rPr>
                <w:sz w:val="28"/>
                <w:szCs w:val="28"/>
                <w:lang w:eastAsia="ar-SA"/>
              </w:rPr>
              <w:softHyphen/>
              <w:t xml:space="preserve">телями </w:t>
            </w:r>
            <w:proofErr w:type="spellStart"/>
            <w:r w:rsidRPr="00E54C2E">
              <w:rPr>
                <w:sz w:val="28"/>
                <w:szCs w:val="28"/>
                <w:lang w:eastAsia="ar-SA"/>
              </w:rPr>
              <w:t>гмуниципальной</w:t>
            </w:r>
            <w:proofErr w:type="spellEnd"/>
            <w:r w:rsidRPr="00E54C2E">
              <w:rPr>
                <w:sz w:val="28"/>
                <w:szCs w:val="28"/>
                <w:lang w:eastAsia="ar-SA"/>
              </w:rPr>
              <w:t xml:space="preserve"> про</w:t>
            </w:r>
            <w:r w:rsidRPr="00E54C2E">
              <w:rPr>
                <w:sz w:val="28"/>
                <w:szCs w:val="28"/>
                <w:lang w:eastAsia="ar-SA"/>
              </w:rPr>
              <w:softHyphen/>
              <w:t>граммы (под</w:t>
            </w:r>
            <w:r w:rsidRPr="00E54C2E">
              <w:rPr>
                <w:sz w:val="28"/>
                <w:szCs w:val="28"/>
                <w:lang w:eastAsia="ar-SA"/>
              </w:rPr>
              <w:softHyphen/>
              <w:t>программы)</w:t>
            </w:r>
          </w:p>
        </w:tc>
      </w:tr>
      <w:tr w:rsidR="00B00059" w:rsidRPr="00E54C2E" w:rsidTr="00001D6D">
        <w:trPr>
          <w:tblCellSpacing w:w="5" w:type="nil"/>
          <w:jc w:val="center"/>
        </w:trPr>
        <w:tc>
          <w:tcPr>
            <w:tcW w:w="608" w:type="dxa"/>
            <w:vMerge/>
          </w:tcPr>
          <w:p w:rsidR="00B00059" w:rsidRPr="00E54C2E" w:rsidRDefault="00B00059" w:rsidP="00001D6D">
            <w:pPr>
              <w:widowControl w:val="0"/>
              <w:suppressAutoHyphens/>
              <w:autoSpaceDE w:val="0"/>
              <w:jc w:val="center"/>
              <w:rPr>
                <w:sz w:val="28"/>
                <w:szCs w:val="28"/>
                <w:lang w:eastAsia="ar-SA"/>
              </w:rPr>
            </w:pPr>
          </w:p>
        </w:tc>
        <w:tc>
          <w:tcPr>
            <w:tcW w:w="3418" w:type="dxa"/>
            <w:vMerge/>
          </w:tcPr>
          <w:p w:rsidR="00B00059" w:rsidRPr="00E54C2E" w:rsidRDefault="00B00059" w:rsidP="00001D6D">
            <w:pPr>
              <w:widowControl w:val="0"/>
              <w:suppressAutoHyphens/>
              <w:autoSpaceDE w:val="0"/>
              <w:jc w:val="center"/>
              <w:rPr>
                <w:sz w:val="28"/>
                <w:szCs w:val="28"/>
                <w:lang w:eastAsia="ar-SA"/>
              </w:rPr>
            </w:pPr>
          </w:p>
        </w:tc>
        <w:tc>
          <w:tcPr>
            <w:tcW w:w="2127" w:type="dxa"/>
            <w:vMerge/>
          </w:tcPr>
          <w:p w:rsidR="00B00059" w:rsidRPr="00E54C2E" w:rsidRDefault="00B00059" w:rsidP="00001D6D">
            <w:pPr>
              <w:widowControl w:val="0"/>
              <w:suppressAutoHyphens/>
              <w:autoSpaceDE w:val="0"/>
              <w:jc w:val="center"/>
              <w:rPr>
                <w:sz w:val="28"/>
                <w:szCs w:val="28"/>
                <w:lang w:eastAsia="ar-SA"/>
              </w:rPr>
            </w:pPr>
          </w:p>
        </w:tc>
        <w:tc>
          <w:tcPr>
            <w:tcW w:w="1325"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 xml:space="preserve">начала </w:t>
            </w:r>
          </w:p>
          <w:p w:rsidR="00B00059" w:rsidRPr="00E54C2E" w:rsidRDefault="00B00059" w:rsidP="00001D6D">
            <w:pPr>
              <w:widowControl w:val="0"/>
              <w:suppressAutoHyphens/>
              <w:autoSpaceDE w:val="0"/>
              <w:jc w:val="center"/>
              <w:rPr>
                <w:sz w:val="28"/>
                <w:szCs w:val="28"/>
                <w:lang w:eastAsia="ar-SA"/>
              </w:rPr>
            </w:pPr>
            <w:proofErr w:type="spellStart"/>
            <w:r w:rsidRPr="00E54C2E">
              <w:rPr>
                <w:sz w:val="28"/>
                <w:szCs w:val="28"/>
                <w:lang w:eastAsia="ar-SA"/>
              </w:rPr>
              <w:t>ре</w:t>
            </w:r>
            <w:r w:rsidRPr="00E54C2E">
              <w:rPr>
                <w:sz w:val="28"/>
                <w:szCs w:val="28"/>
                <w:lang w:eastAsia="ar-SA"/>
              </w:rPr>
              <w:softHyphen/>
              <w:t>ализа-ции</w:t>
            </w:r>
            <w:proofErr w:type="spellEnd"/>
          </w:p>
        </w:tc>
        <w:tc>
          <w:tcPr>
            <w:tcW w:w="1439"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 xml:space="preserve">окончания </w:t>
            </w:r>
            <w:proofErr w:type="spellStart"/>
            <w:r w:rsidRPr="00E54C2E">
              <w:rPr>
                <w:sz w:val="28"/>
                <w:szCs w:val="28"/>
                <w:lang w:eastAsia="ar-SA"/>
              </w:rPr>
              <w:t>реализа-ции</w:t>
            </w:r>
            <w:proofErr w:type="spellEnd"/>
          </w:p>
        </w:tc>
        <w:tc>
          <w:tcPr>
            <w:tcW w:w="2157" w:type="dxa"/>
            <w:vMerge/>
          </w:tcPr>
          <w:p w:rsidR="00B00059" w:rsidRPr="00E54C2E" w:rsidRDefault="00B00059" w:rsidP="00001D6D">
            <w:pPr>
              <w:widowControl w:val="0"/>
              <w:suppressAutoHyphens/>
              <w:autoSpaceDE w:val="0"/>
              <w:jc w:val="center"/>
              <w:rPr>
                <w:sz w:val="28"/>
                <w:szCs w:val="28"/>
                <w:lang w:eastAsia="ar-SA"/>
              </w:rPr>
            </w:pPr>
          </w:p>
        </w:tc>
        <w:tc>
          <w:tcPr>
            <w:tcW w:w="1961" w:type="dxa"/>
            <w:vMerge/>
          </w:tcPr>
          <w:p w:rsidR="00B00059" w:rsidRPr="00E54C2E" w:rsidRDefault="00B00059" w:rsidP="00001D6D">
            <w:pPr>
              <w:widowControl w:val="0"/>
              <w:suppressAutoHyphens/>
              <w:autoSpaceDE w:val="0"/>
              <w:jc w:val="center"/>
              <w:rPr>
                <w:sz w:val="28"/>
                <w:szCs w:val="28"/>
                <w:lang w:eastAsia="ar-SA"/>
              </w:rPr>
            </w:pPr>
          </w:p>
        </w:tc>
        <w:tc>
          <w:tcPr>
            <w:tcW w:w="2076" w:type="dxa"/>
            <w:vMerge/>
          </w:tcPr>
          <w:p w:rsidR="00B00059" w:rsidRPr="00E54C2E" w:rsidRDefault="00B00059" w:rsidP="00001D6D">
            <w:pPr>
              <w:widowControl w:val="0"/>
              <w:suppressAutoHyphens/>
              <w:autoSpaceDE w:val="0"/>
              <w:jc w:val="center"/>
              <w:rPr>
                <w:sz w:val="28"/>
                <w:szCs w:val="28"/>
                <w:lang w:eastAsia="ar-SA"/>
              </w:rPr>
            </w:pPr>
          </w:p>
        </w:tc>
      </w:tr>
    </w:tbl>
    <w:p w:rsidR="00B00059" w:rsidRPr="00E54C2E" w:rsidRDefault="00B00059" w:rsidP="00B00059">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5"/>
        <w:gridCol w:w="1978"/>
        <w:gridCol w:w="111"/>
        <w:gridCol w:w="1302"/>
        <w:gridCol w:w="1415"/>
        <w:gridCol w:w="2118"/>
        <w:gridCol w:w="1926"/>
        <w:gridCol w:w="2040"/>
      </w:tblGrid>
      <w:tr w:rsidR="00B00059" w:rsidRPr="00E54C2E" w:rsidTr="00001D6D">
        <w:trPr>
          <w:tblHeader/>
          <w:tblCellSpacing w:w="5" w:type="nil"/>
          <w:jc w:val="center"/>
        </w:trPr>
        <w:tc>
          <w:tcPr>
            <w:tcW w:w="603"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1</w:t>
            </w:r>
          </w:p>
        </w:tc>
        <w:tc>
          <w:tcPr>
            <w:tcW w:w="3384"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2</w:t>
            </w:r>
          </w:p>
        </w:tc>
        <w:tc>
          <w:tcPr>
            <w:tcW w:w="1995"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3</w:t>
            </w:r>
          </w:p>
        </w:tc>
        <w:tc>
          <w:tcPr>
            <w:tcW w:w="1425" w:type="dxa"/>
            <w:gridSpan w:val="2"/>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4</w:t>
            </w:r>
          </w:p>
        </w:tc>
        <w:tc>
          <w:tcPr>
            <w:tcW w:w="1427"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5</w:t>
            </w:r>
          </w:p>
        </w:tc>
        <w:tc>
          <w:tcPr>
            <w:tcW w:w="2136"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6</w:t>
            </w:r>
          </w:p>
        </w:tc>
        <w:tc>
          <w:tcPr>
            <w:tcW w:w="1942"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7</w:t>
            </w:r>
          </w:p>
        </w:tc>
        <w:tc>
          <w:tcPr>
            <w:tcW w:w="2057"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8</w:t>
            </w:r>
          </w:p>
        </w:tc>
      </w:tr>
      <w:tr w:rsidR="00B00059" w:rsidRPr="00E54C2E" w:rsidTr="00001D6D">
        <w:trPr>
          <w:tblCellSpacing w:w="5" w:type="nil"/>
          <w:jc w:val="center"/>
        </w:trPr>
        <w:tc>
          <w:tcPr>
            <w:tcW w:w="14969" w:type="dxa"/>
            <w:gridSpan w:val="9"/>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Подпрограмма «Развитие культуры»</w:t>
            </w:r>
          </w:p>
        </w:tc>
      </w:tr>
      <w:tr w:rsidR="00B00059" w:rsidRPr="00E54C2E" w:rsidTr="00001D6D">
        <w:trPr>
          <w:tblCellSpacing w:w="5" w:type="nil"/>
          <w:jc w:val="center"/>
        </w:trPr>
        <w:tc>
          <w:tcPr>
            <w:tcW w:w="603" w:type="dxa"/>
          </w:tcPr>
          <w:p w:rsidR="00B00059" w:rsidRPr="00B80CA0" w:rsidRDefault="00B00059" w:rsidP="00001D6D">
            <w:pPr>
              <w:widowControl w:val="0"/>
              <w:suppressAutoHyphens/>
              <w:autoSpaceDE w:val="0"/>
              <w:jc w:val="center"/>
              <w:rPr>
                <w:lang w:eastAsia="ar-SA"/>
              </w:rPr>
            </w:pPr>
            <w:r w:rsidRPr="00B80CA0">
              <w:rPr>
                <w:lang w:eastAsia="ar-SA"/>
              </w:rPr>
              <w:t>1.</w:t>
            </w:r>
          </w:p>
        </w:tc>
        <w:tc>
          <w:tcPr>
            <w:tcW w:w="3384" w:type="dxa"/>
          </w:tcPr>
          <w:p w:rsidR="00B00059" w:rsidRPr="00B80CA0" w:rsidRDefault="00B00059" w:rsidP="00001D6D">
            <w:pPr>
              <w:widowControl w:val="0"/>
              <w:suppressAutoHyphens/>
              <w:autoSpaceDE w:val="0"/>
              <w:jc w:val="center"/>
              <w:rPr>
                <w:lang w:eastAsia="ar-SA"/>
              </w:rPr>
            </w:pPr>
            <w:r w:rsidRPr="00B80CA0">
              <w:rPr>
                <w:bCs/>
                <w:lang w:eastAsia="ar-SA"/>
              </w:rPr>
              <w:t>1.3. Развитие материально-технической базы сферы культуры</w:t>
            </w:r>
          </w:p>
        </w:tc>
        <w:tc>
          <w:tcPr>
            <w:tcW w:w="2107" w:type="dxa"/>
            <w:gridSpan w:val="2"/>
          </w:tcPr>
          <w:p w:rsidR="00B00059" w:rsidRPr="00B80CA0" w:rsidRDefault="00B00059" w:rsidP="00001D6D">
            <w:pPr>
              <w:widowControl w:val="0"/>
              <w:suppressAutoHyphens/>
              <w:autoSpaceDE w:val="0"/>
              <w:jc w:val="center"/>
              <w:rPr>
                <w:lang w:eastAsia="ar-SA"/>
              </w:rPr>
            </w:pPr>
            <w:r w:rsidRPr="00B80CA0">
              <w:rPr>
                <w:color w:val="404040"/>
              </w:rPr>
              <w:t>Муниципальное бюджетное учреждение культуры Верхнедонского района «</w:t>
            </w:r>
            <w:proofErr w:type="spellStart"/>
            <w:r w:rsidRPr="00B80CA0">
              <w:rPr>
                <w:color w:val="404040"/>
              </w:rPr>
              <w:t>Межпоселенческий</w:t>
            </w:r>
            <w:proofErr w:type="spellEnd"/>
            <w:r w:rsidRPr="00B80CA0">
              <w:rPr>
                <w:color w:val="404040"/>
              </w:rPr>
              <w:t xml:space="preserve"> Дом культуры станицы Казанской»; </w:t>
            </w:r>
            <w:r w:rsidRPr="00B80CA0">
              <w:rPr>
                <w:color w:val="404040"/>
              </w:rPr>
              <w:lastRenderedPageBreak/>
              <w:t>Мещеряковский сельский Дом культуры, Мрыховский СК, Нижнетиховский СК</w:t>
            </w:r>
            <w:r w:rsidRPr="00B80CA0">
              <w:rPr>
                <w:lang w:eastAsia="ar-SA"/>
              </w:rPr>
              <w:t xml:space="preserve"> </w:t>
            </w:r>
          </w:p>
        </w:tc>
        <w:tc>
          <w:tcPr>
            <w:tcW w:w="1313" w:type="dxa"/>
          </w:tcPr>
          <w:p w:rsidR="00B00059" w:rsidRPr="00B80CA0" w:rsidRDefault="00B00059" w:rsidP="00001D6D">
            <w:pPr>
              <w:widowControl w:val="0"/>
              <w:suppressAutoHyphens/>
              <w:autoSpaceDE w:val="0"/>
              <w:jc w:val="center"/>
              <w:rPr>
                <w:lang w:eastAsia="ar-SA"/>
              </w:rPr>
            </w:pPr>
            <w:r w:rsidRPr="00B80CA0">
              <w:rPr>
                <w:lang w:eastAsia="ar-SA"/>
              </w:rPr>
              <w:lastRenderedPageBreak/>
              <w:t>2019</w:t>
            </w:r>
          </w:p>
        </w:tc>
        <w:tc>
          <w:tcPr>
            <w:tcW w:w="1427" w:type="dxa"/>
          </w:tcPr>
          <w:p w:rsidR="00B00059" w:rsidRPr="00B80CA0" w:rsidRDefault="00B00059" w:rsidP="00001D6D">
            <w:pPr>
              <w:widowControl w:val="0"/>
              <w:suppressAutoHyphens/>
              <w:autoSpaceDE w:val="0"/>
              <w:jc w:val="center"/>
              <w:rPr>
                <w:lang w:eastAsia="ar-SA"/>
              </w:rPr>
            </w:pPr>
            <w:r w:rsidRPr="00B80CA0">
              <w:rPr>
                <w:lang w:eastAsia="ar-SA"/>
              </w:rPr>
              <w:t>2030</w:t>
            </w:r>
          </w:p>
        </w:tc>
        <w:tc>
          <w:tcPr>
            <w:tcW w:w="2136" w:type="dxa"/>
          </w:tcPr>
          <w:p w:rsidR="00B00059" w:rsidRPr="00B80CA0" w:rsidRDefault="00B00059" w:rsidP="00001D6D">
            <w:pPr>
              <w:widowControl w:val="0"/>
              <w:suppressAutoHyphens/>
              <w:autoSpaceDE w:val="0"/>
              <w:jc w:val="center"/>
              <w:rPr>
                <w:lang w:eastAsia="ar-SA"/>
              </w:rPr>
            </w:pPr>
            <w:r w:rsidRPr="00B80CA0">
              <w:rPr>
                <w:lang w:eastAsia="ar-SA"/>
              </w:rPr>
              <w:t>обеспечение со</w:t>
            </w:r>
            <w:r w:rsidRPr="00B80CA0">
              <w:rPr>
                <w:lang w:eastAsia="ar-SA"/>
              </w:rPr>
              <w:softHyphen/>
              <w:t>хранности зда</w:t>
            </w:r>
            <w:r w:rsidRPr="00B80CA0">
              <w:rPr>
                <w:lang w:eastAsia="ar-SA"/>
              </w:rPr>
              <w:softHyphen/>
              <w:t>ний учреждений культуры;</w:t>
            </w:r>
          </w:p>
          <w:p w:rsidR="00B00059" w:rsidRPr="00B80CA0" w:rsidRDefault="00B00059" w:rsidP="00001D6D">
            <w:pPr>
              <w:widowControl w:val="0"/>
              <w:suppressAutoHyphens/>
              <w:autoSpaceDE w:val="0"/>
              <w:jc w:val="center"/>
              <w:rPr>
                <w:lang w:eastAsia="ar-SA"/>
              </w:rPr>
            </w:pPr>
            <w:r w:rsidRPr="00B80CA0">
              <w:rPr>
                <w:lang w:eastAsia="ar-SA"/>
              </w:rPr>
              <w:t>создание без</w:t>
            </w:r>
            <w:r w:rsidRPr="00B80CA0">
              <w:rPr>
                <w:lang w:eastAsia="ar-SA"/>
              </w:rPr>
              <w:softHyphen/>
              <w:t>опасных и бла</w:t>
            </w:r>
            <w:r w:rsidRPr="00B80CA0">
              <w:rPr>
                <w:lang w:eastAsia="ar-SA"/>
              </w:rPr>
              <w:softHyphen/>
              <w:t>гоприятных условий нахож</w:t>
            </w:r>
            <w:r w:rsidRPr="00B80CA0">
              <w:rPr>
                <w:lang w:eastAsia="ar-SA"/>
              </w:rPr>
              <w:softHyphen/>
              <w:t xml:space="preserve">дения граждан в учреждениях </w:t>
            </w:r>
            <w:r w:rsidRPr="00B80CA0">
              <w:rPr>
                <w:lang w:eastAsia="ar-SA"/>
              </w:rPr>
              <w:lastRenderedPageBreak/>
              <w:t>культуры;</w:t>
            </w:r>
          </w:p>
          <w:p w:rsidR="00B00059" w:rsidRPr="00B80CA0" w:rsidRDefault="00B00059" w:rsidP="00001D6D">
            <w:pPr>
              <w:widowControl w:val="0"/>
              <w:suppressAutoHyphens/>
              <w:autoSpaceDE w:val="0"/>
              <w:jc w:val="center"/>
              <w:rPr>
                <w:lang w:eastAsia="ar-SA"/>
              </w:rPr>
            </w:pPr>
            <w:r w:rsidRPr="00B80CA0">
              <w:rPr>
                <w:lang w:eastAsia="ar-SA"/>
              </w:rPr>
              <w:t>улучшение тех</w:t>
            </w:r>
            <w:r w:rsidRPr="00B80CA0">
              <w:rPr>
                <w:lang w:eastAsia="ar-SA"/>
              </w:rPr>
              <w:softHyphen/>
              <w:t>нического состо</w:t>
            </w:r>
            <w:r w:rsidRPr="00B80CA0">
              <w:rPr>
                <w:lang w:eastAsia="ar-SA"/>
              </w:rPr>
              <w:softHyphen/>
              <w:t>яния зданий учреждений культуры;</w:t>
            </w:r>
          </w:p>
          <w:p w:rsidR="00B00059" w:rsidRPr="00B80CA0" w:rsidRDefault="00B00059" w:rsidP="00001D6D">
            <w:pPr>
              <w:widowControl w:val="0"/>
              <w:suppressAutoHyphens/>
              <w:autoSpaceDE w:val="0"/>
              <w:jc w:val="center"/>
              <w:rPr>
                <w:lang w:eastAsia="ar-SA"/>
              </w:rPr>
            </w:pPr>
            <w:r w:rsidRPr="00B80CA0">
              <w:rPr>
                <w:lang w:eastAsia="ar-SA"/>
              </w:rPr>
              <w:t>обеспечение по</w:t>
            </w:r>
            <w:r w:rsidRPr="00B80CA0">
              <w:rPr>
                <w:lang w:eastAsia="ar-SA"/>
              </w:rPr>
              <w:softHyphen/>
              <w:t>жарной безопас</w:t>
            </w:r>
            <w:r w:rsidRPr="00B80CA0">
              <w:rPr>
                <w:lang w:eastAsia="ar-SA"/>
              </w:rPr>
              <w:softHyphen/>
              <w:t>ности зданий учреждений культуры</w:t>
            </w:r>
          </w:p>
        </w:tc>
        <w:tc>
          <w:tcPr>
            <w:tcW w:w="1942" w:type="dxa"/>
          </w:tcPr>
          <w:p w:rsidR="00B00059" w:rsidRPr="00B80CA0" w:rsidRDefault="00B00059" w:rsidP="00001D6D">
            <w:pPr>
              <w:widowControl w:val="0"/>
              <w:suppressAutoHyphens/>
              <w:autoSpaceDE w:val="0"/>
              <w:jc w:val="center"/>
              <w:rPr>
                <w:lang w:eastAsia="ar-SA"/>
              </w:rPr>
            </w:pPr>
            <w:r w:rsidRPr="00B80CA0">
              <w:rPr>
                <w:lang w:eastAsia="ar-SA"/>
              </w:rPr>
              <w:lastRenderedPageBreak/>
              <w:t>снижение до</w:t>
            </w:r>
            <w:r w:rsidRPr="00B80CA0">
              <w:rPr>
                <w:lang w:eastAsia="ar-SA"/>
              </w:rPr>
              <w:softHyphen/>
              <w:t>ступа различ</w:t>
            </w:r>
            <w:r w:rsidRPr="00B80CA0">
              <w:rPr>
                <w:lang w:eastAsia="ar-SA"/>
              </w:rPr>
              <w:softHyphen/>
              <w:t>ных групп населения к учреждениям культуры и ис</w:t>
            </w:r>
            <w:r w:rsidRPr="00B80CA0">
              <w:rPr>
                <w:lang w:eastAsia="ar-SA"/>
              </w:rPr>
              <w:softHyphen/>
              <w:t>кусства, куль</w:t>
            </w:r>
            <w:r w:rsidRPr="00B80CA0">
              <w:rPr>
                <w:lang w:eastAsia="ar-SA"/>
              </w:rPr>
              <w:softHyphen/>
              <w:t>турным ценно</w:t>
            </w:r>
            <w:r w:rsidRPr="00B80CA0">
              <w:rPr>
                <w:lang w:eastAsia="ar-SA"/>
              </w:rPr>
              <w:softHyphen/>
              <w:t>стям</w:t>
            </w:r>
          </w:p>
        </w:tc>
        <w:tc>
          <w:tcPr>
            <w:tcW w:w="2057"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1.1. – 1.11</w:t>
            </w:r>
          </w:p>
        </w:tc>
      </w:tr>
      <w:tr w:rsidR="00B00059" w:rsidRPr="00E54C2E" w:rsidTr="00001D6D">
        <w:trPr>
          <w:tblCellSpacing w:w="5" w:type="nil"/>
          <w:jc w:val="center"/>
        </w:trPr>
        <w:tc>
          <w:tcPr>
            <w:tcW w:w="603" w:type="dxa"/>
          </w:tcPr>
          <w:p w:rsidR="00B00059" w:rsidRPr="00B80CA0" w:rsidRDefault="00B00059" w:rsidP="00001D6D">
            <w:pPr>
              <w:widowControl w:val="0"/>
              <w:suppressAutoHyphens/>
              <w:autoSpaceDE w:val="0"/>
              <w:jc w:val="center"/>
              <w:rPr>
                <w:lang w:eastAsia="ar-SA"/>
              </w:rPr>
            </w:pPr>
            <w:r w:rsidRPr="00B80CA0">
              <w:rPr>
                <w:lang w:eastAsia="ar-SA"/>
              </w:rPr>
              <w:t>2.</w:t>
            </w:r>
          </w:p>
        </w:tc>
        <w:tc>
          <w:tcPr>
            <w:tcW w:w="3384" w:type="dxa"/>
          </w:tcPr>
          <w:p w:rsidR="00B00059" w:rsidRPr="00B80CA0" w:rsidRDefault="00B00059" w:rsidP="00001D6D">
            <w:pPr>
              <w:widowControl w:val="0"/>
              <w:suppressAutoHyphens/>
              <w:autoSpaceDE w:val="0"/>
              <w:jc w:val="center"/>
              <w:rPr>
                <w:lang w:eastAsia="ar-SA"/>
              </w:rPr>
            </w:pPr>
            <w:r w:rsidRPr="00B80CA0">
              <w:rPr>
                <w:bCs/>
                <w:lang w:eastAsia="ar-SA"/>
              </w:rPr>
              <w:t>1.6. Развитие культурно-до</w:t>
            </w:r>
            <w:r w:rsidRPr="00B80CA0">
              <w:rPr>
                <w:bCs/>
                <w:lang w:eastAsia="ar-SA"/>
              </w:rPr>
              <w:softHyphen/>
              <w:t>суговой деятельности</w:t>
            </w:r>
          </w:p>
        </w:tc>
        <w:tc>
          <w:tcPr>
            <w:tcW w:w="2107" w:type="dxa"/>
            <w:gridSpan w:val="2"/>
          </w:tcPr>
          <w:p w:rsidR="00B00059" w:rsidRPr="00B80CA0" w:rsidRDefault="00B00059" w:rsidP="00001D6D">
            <w:pPr>
              <w:widowControl w:val="0"/>
              <w:suppressAutoHyphens/>
              <w:autoSpaceDE w:val="0"/>
              <w:jc w:val="center"/>
              <w:rPr>
                <w:lang w:eastAsia="ar-SA"/>
              </w:rPr>
            </w:pPr>
            <w:r w:rsidRPr="00B80CA0">
              <w:rPr>
                <w:color w:val="404040"/>
              </w:rPr>
              <w:t>Муниципальное бюджетное учреждение культуры Верхнедонского района «</w:t>
            </w:r>
            <w:proofErr w:type="spellStart"/>
            <w:r w:rsidRPr="00B80CA0">
              <w:rPr>
                <w:color w:val="404040"/>
              </w:rPr>
              <w:t>Межпоселенческий</w:t>
            </w:r>
            <w:proofErr w:type="spellEnd"/>
            <w:r w:rsidRPr="00B80CA0">
              <w:rPr>
                <w:color w:val="404040"/>
              </w:rPr>
              <w:t xml:space="preserve"> Дом культуры станицы Казанской»; Мещеряковский сельский Дом культуры, Мрыховский СК, Нижнетиховский СК</w:t>
            </w:r>
          </w:p>
        </w:tc>
        <w:tc>
          <w:tcPr>
            <w:tcW w:w="1313" w:type="dxa"/>
          </w:tcPr>
          <w:p w:rsidR="00B00059" w:rsidRPr="00B80CA0" w:rsidRDefault="00B00059" w:rsidP="00001D6D">
            <w:pPr>
              <w:widowControl w:val="0"/>
              <w:suppressAutoHyphens/>
              <w:autoSpaceDE w:val="0"/>
              <w:jc w:val="center"/>
              <w:rPr>
                <w:lang w:eastAsia="ar-SA"/>
              </w:rPr>
            </w:pPr>
            <w:r w:rsidRPr="00B80CA0">
              <w:rPr>
                <w:lang w:eastAsia="ar-SA"/>
              </w:rPr>
              <w:t>2019</w:t>
            </w:r>
          </w:p>
        </w:tc>
        <w:tc>
          <w:tcPr>
            <w:tcW w:w="1427" w:type="dxa"/>
          </w:tcPr>
          <w:p w:rsidR="00B00059" w:rsidRPr="00B80CA0" w:rsidRDefault="00B00059" w:rsidP="00001D6D">
            <w:pPr>
              <w:widowControl w:val="0"/>
              <w:suppressAutoHyphens/>
              <w:autoSpaceDE w:val="0"/>
              <w:jc w:val="center"/>
              <w:rPr>
                <w:lang w:eastAsia="ar-SA"/>
              </w:rPr>
            </w:pPr>
            <w:r w:rsidRPr="00B80CA0">
              <w:rPr>
                <w:lang w:eastAsia="ar-SA"/>
              </w:rPr>
              <w:t>2030</w:t>
            </w:r>
          </w:p>
        </w:tc>
        <w:tc>
          <w:tcPr>
            <w:tcW w:w="2136" w:type="dxa"/>
          </w:tcPr>
          <w:p w:rsidR="00B00059" w:rsidRPr="00B80CA0" w:rsidRDefault="00B00059" w:rsidP="00001D6D">
            <w:pPr>
              <w:widowControl w:val="0"/>
              <w:suppressAutoHyphens/>
              <w:autoSpaceDE w:val="0"/>
              <w:jc w:val="center"/>
              <w:rPr>
                <w:lang w:eastAsia="ar-SA"/>
              </w:rPr>
            </w:pPr>
            <w:r w:rsidRPr="00B80CA0">
              <w:rPr>
                <w:lang w:eastAsia="ar-SA"/>
              </w:rPr>
              <w:t>создание усло</w:t>
            </w:r>
            <w:r w:rsidRPr="00B80CA0">
              <w:rPr>
                <w:lang w:eastAsia="ar-SA"/>
              </w:rPr>
              <w:softHyphen/>
              <w:t>вий для удовле</w:t>
            </w:r>
            <w:r w:rsidRPr="00B80CA0">
              <w:rPr>
                <w:lang w:eastAsia="ar-SA"/>
              </w:rPr>
              <w:softHyphen/>
              <w:t>творения по</w:t>
            </w:r>
            <w:r w:rsidRPr="00B80CA0">
              <w:rPr>
                <w:lang w:eastAsia="ar-SA"/>
              </w:rPr>
              <w:softHyphen/>
              <w:t>требностей насе</w:t>
            </w:r>
            <w:r w:rsidRPr="00B80CA0">
              <w:rPr>
                <w:lang w:eastAsia="ar-SA"/>
              </w:rPr>
              <w:softHyphen/>
              <w:t>ления в куль</w:t>
            </w:r>
            <w:r w:rsidRPr="00B80CA0">
              <w:rPr>
                <w:lang w:eastAsia="ar-SA"/>
              </w:rPr>
              <w:softHyphen/>
              <w:t>турно-досуговой деятельности, расширение воз</w:t>
            </w:r>
            <w:r w:rsidRPr="00B80CA0">
              <w:rPr>
                <w:lang w:eastAsia="ar-SA"/>
              </w:rPr>
              <w:softHyphen/>
              <w:t>можностей для духовного разви</w:t>
            </w:r>
            <w:r w:rsidRPr="00B80CA0">
              <w:rPr>
                <w:lang w:eastAsia="ar-SA"/>
              </w:rPr>
              <w:softHyphen/>
              <w:t xml:space="preserve">тия; </w:t>
            </w:r>
          </w:p>
          <w:p w:rsidR="00B00059" w:rsidRPr="00B80CA0" w:rsidRDefault="00B00059" w:rsidP="00001D6D">
            <w:pPr>
              <w:widowControl w:val="0"/>
              <w:suppressAutoHyphens/>
              <w:autoSpaceDE w:val="0"/>
              <w:jc w:val="center"/>
              <w:rPr>
                <w:lang w:eastAsia="ar-SA"/>
              </w:rPr>
            </w:pPr>
            <w:r w:rsidRPr="00B80CA0">
              <w:rPr>
                <w:lang w:eastAsia="ar-SA"/>
              </w:rPr>
              <w:t>повышение творческого по</w:t>
            </w:r>
            <w:r w:rsidRPr="00B80CA0">
              <w:rPr>
                <w:lang w:eastAsia="ar-SA"/>
              </w:rPr>
              <w:softHyphen/>
              <w:t>тенциала само</w:t>
            </w:r>
            <w:r w:rsidRPr="00B80CA0">
              <w:rPr>
                <w:lang w:eastAsia="ar-SA"/>
              </w:rPr>
              <w:softHyphen/>
              <w:t>деятельных кол</w:t>
            </w:r>
            <w:r w:rsidRPr="00B80CA0">
              <w:rPr>
                <w:lang w:eastAsia="ar-SA"/>
              </w:rPr>
              <w:softHyphen/>
              <w:t>лективов народ</w:t>
            </w:r>
            <w:r w:rsidRPr="00B80CA0">
              <w:rPr>
                <w:lang w:eastAsia="ar-SA"/>
              </w:rPr>
              <w:softHyphen/>
              <w:t>ного творчества</w:t>
            </w:r>
          </w:p>
        </w:tc>
        <w:tc>
          <w:tcPr>
            <w:tcW w:w="1942" w:type="dxa"/>
          </w:tcPr>
          <w:p w:rsidR="00B00059" w:rsidRPr="00B80CA0" w:rsidRDefault="00B00059" w:rsidP="00001D6D">
            <w:pPr>
              <w:widowControl w:val="0"/>
              <w:suppressAutoHyphens/>
              <w:autoSpaceDE w:val="0"/>
              <w:jc w:val="center"/>
              <w:rPr>
                <w:lang w:eastAsia="ar-SA"/>
              </w:rPr>
            </w:pPr>
            <w:r w:rsidRPr="00B80CA0">
              <w:rPr>
                <w:lang w:eastAsia="ar-SA"/>
              </w:rPr>
              <w:t>ограничение доступа насе</w:t>
            </w:r>
            <w:r w:rsidRPr="00B80CA0">
              <w:rPr>
                <w:lang w:eastAsia="ar-SA"/>
              </w:rPr>
              <w:softHyphen/>
              <w:t>ления к воз</w:t>
            </w:r>
            <w:r w:rsidRPr="00B80CA0">
              <w:rPr>
                <w:lang w:eastAsia="ar-SA"/>
              </w:rPr>
              <w:softHyphen/>
              <w:t>можностям принимать уча</w:t>
            </w:r>
            <w:r w:rsidRPr="00B80CA0">
              <w:rPr>
                <w:lang w:eastAsia="ar-SA"/>
              </w:rPr>
              <w:softHyphen/>
              <w:t>стие в куль</w:t>
            </w:r>
            <w:r w:rsidRPr="00B80CA0">
              <w:rPr>
                <w:lang w:eastAsia="ar-SA"/>
              </w:rPr>
              <w:softHyphen/>
              <w:t>турно-досуго</w:t>
            </w:r>
            <w:r w:rsidRPr="00B80CA0">
              <w:rPr>
                <w:lang w:eastAsia="ar-SA"/>
              </w:rPr>
              <w:softHyphen/>
              <w:t>вой деятельно</w:t>
            </w:r>
            <w:r w:rsidRPr="00B80CA0">
              <w:rPr>
                <w:lang w:eastAsia="ar-SA"/>
              </w:rPr>
              <w:softHyphen/>
              <w:t>сти, сохранять самобытную народную культуры, раз</w:t>
            </w:r>
            <w:r w:rsidRPr="00B80CA0">
              <w:rPr>
                <w:lang w:eastAsia="ar-SA"/>
              </w:rPr>
              <w:softHyphen/>
              <w:t>вивать свои творческие способности</w:t>
            </w:r>
          </w:p>
        </w:tc>
        <w:tc>
          <w:tcPr>
            <w:tcW w:w="2057" w:type="dxa"/>
          </w:tcPr>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1.8-</w:t>
            </w:r>
          </w:p>
          <w:p w:rsidR="00B00059" w:rsidRPr="00E54C2E" w:rsidRDefault="00B00059" w:rsidP="00001D6D">
            <w:pPr>
              <w:widowControl w:val="0"/>
              <w:suppressAutoHyphens/>
              <w:autoSpaceDE w:val="0"/>
              <w:jc w:val="center"/>
              <w:rPr>
                <w:sz w:val="28"/>
                <w:szCs w:val="28"/>
                <w:lang w:eastAsia="ar-SA"/>
              </w:rPr>
            </w:pPr>
            <w:r w:rsidRPr="00E54C2E">
              <w:rPr>
                <w:sz w:val="28"/>
                <w:szCs w:val="28"/>
                <w:lang w:eastAsia="ar-SA"/>
              </w:rPr>
              <w:t>1.10</w:t>
            </w:r>
          </w:p>
        </w:tc>
      </w:tr>
      <w:tr w:rsidR="00B00059" w:rsidRPr="00E54C2E" w:rsidTr="00001D6D">
        <w:trPr>
          <w:trHeight w:val="3600"/>
          <w:tblCellSpacing w:w="5" w:type="nil"/>
          <w:jc w:val="center"/>
        </w:trPr>
        <w:tc>
          <w:tcPr>
            <w:tcW w:w="603" w:type="dxa"/>
            <w:vMerge w:val="restart"/>
          </w:tcPr>
          <w:p w:rsidR="00B00059" w:rsidRPr="00B80CA0" w:rsidRDefault="00B00059" w:rsidP="00001D6D">
            <w:pPr>
              <w:widowControl w:val="0"/>
              <w:suppressAutoHyphens/>
              <w:autoSpaceDE w:val="0"/>
              <w:jc w:val="center"/>
              <w:rPr>
                <w:lang w:eastAsia="ar-SA"/>
              </w:rPr>
            </w:pPr>
            <w:r w:rsidRPr="00B80CA0">
              <w:rPr>
                <w:lang w:eastAsia="ar-SA"/>
              </w:rPr>
              <w:lastRenderedPageBreak/>
              <w:t>3.</w:t>
            </w:r>
          </w:p>
        </w:tc>
        <w:tc>
          <w:tcPr>
            <w:tcW w:w="3384" w:type="dxa"/>
            <w:vMerge w:val="restart"/>
          </w:tcPr>
          <w:p w:rsidR="00B00059" w:rsidRPr="00B80CA0" w:rsidRDefault="00B00059" w:rsidP="00001D6D">
            <w:pPr>
              <w:widowControl w:val="0"/>
              <w:suppressAutoHyphens/>
              <w:autoSpaceDE w:val="0"/>
              <w:jc w:val="center"/>
              <w:rPr>
                <w:bCs/>
                <w:lang w:eastAsia="ar-SA"/>
              </w:rPr>
            </w:pPr>
            <w:r w:rsidRPr="00B80CA0">
              <w:rPr>
                <w:kern w:val="2"/>
              </w:rPr>
              <w:t>Охрана и сохранение объектов культурного наследия Ростовской области</w:t>
            </w:r>
          </w:p>
        </w:tc>
        <w:tc>
          <w:tcPr>
            <w:tcW w:w="2107" w:type="dxa"/>
            <w:gridSpan w:val="2"/>
            <w:vMerge w:val="restart"/>
          </w:tcPr>
          <w:p w:rsidR="00B00059" w:rsidRPr="00B80CA0" w:rsidRDefault="00B00059" w:rsidP="00001D6D">
            <w:pPr>
              <w:widowControl w:val="0"/>
              <w:suppressAutoHyphens/>
              <w:autoSpaceDE w:val="0"/>
              <w:jc w:val="center"/>
              <w:rPr>
                <w:color w:val="404040"/>
              </w:rPr>
            </w:pPr>
            <w:r w:rsidRPr="00B80CA0">
              <w:rPr>
                <w:color w:val="404040"/>
              </w:rPr>
              <w:t>Муниципальное бюджетное учреждение культуры Верхнедонского района «</w:t>
            </w:r>
            <w:proofErr w:type="spellStart"/>
            <w:r w:rsidRPr="00B80CA0">
              <w:rPr>
                <w:color w:val="404040"/>
              </w:rPr>
              <w:t>Межпоселенческий</w:t>
            </w:r>
            <w:proofErr w:type="spellEnd"/>
            <w:r w:rsidRPr="00B80CA0">
              <w:rPr>
                <w:color w:val="404040"/>
              </w:rPr>
              <w:t xml:space="preserve"> Дом культуры станицы Казанской»; Мещеряковский сельский Дом культуры, </w:t>
            </w:r>
          </w:p>
          <w:p w:rsidR="00B00059" w:rsidRPr="00B80CA0" w:rsidRDefault="00B00059" w:rsidP="00001D6D">
            <w:pPr>
              <w:widowControl w:val="0"/>
              <w:suppressAutoHyphens/>
              <w:autoSpaceDE w:val="0"/>
              <w:jc w:val="center"/>
              <w:rPr>
                <w:color w:val="404040"/>
              </w:rPr>
            </w:pPr>
            <w:r w:rsidRPr="00B80CA0">
              <w:rPr>
                <w:color w:val="404040"/>
              </w:rPr>
              <w:t>Мрыховский СК, Нижнетиховский СК</w:t>
            </w:r>
          </w:p>
        </w:tc>
        <w:tc>
          <w:tcPr>
            <w:tcW w:w="1313" w:type="dxa"/>
            <w:vMerge w:val="restart"/>
          </w:tcPr>
          <w:p w:rsidR="00B00059" w:rsidRPr="00001319" w:rsidRDefault="00B00059" w:rsidP="00001D6D">
            <w:pPr>
              <w:rPr>
                <w:lang w:val="en-US" w:eastAsia="ar-SA"/>
              </w:rPr>
            </w:pPr>
            <w:r>
              <w:rPr>
                <w:lang w:val="en-US" w:eastAsia="ar-SA"/>
              </w:rPr>
              <w:t>2019</w:t>
            </w:r>
          </w:p>
          <w:p w:rsidR="00B00059" w:rsidRPr="00001319" w:rsidRDefault="00B00059" w:rsidP="00001D6D">
            <w:pPr>
              <w:jc w:val="center"/>
              <w:rPr>
                <w:lang w:eastAsia="ar-SA"/>
              </w:rPr>
            </w:pPr>
          </w:p>
        </w:tc>
        <w:tc>
          <w:tcPr>
            <w:tcW w:w="1427" w:type="dxa"/>
            <w:vMerge w:val="restart"/>
          </w:tcPr>
          <w:p w:rsidR="00B00059" w:rsidRPr="00001319" w:rsidRDefault="00B00059" w:rsidP="00001D6D">
            <w:pPr>
              <w:widowControl w:val="0"/>
              <w:suppressAutoHyphens/>
              <w:autoSpaceDE w:val="0"/>
              <w:jc w:val="center"/>
              <w:rPr>
                <w:lang w:val="en-US" w:eastAsia="ar-SA"/>
              </w:rPr>
            </w:pPr>
            <w:r>
              <w:rPr>
                <w:lang w:val="en-US" w:eastAsia="ar-SA"/>
              </w:rPr>
              <w:t>2030</w:t>
            </w:r>
          </w:p>
        </w:tc>
        <w:tc>
          <w:tcPr>
            <w:tcW w:w="2136" w:type="dxa"/>
            <w:tcBorders>
              <w:top w:val="single" w:sz="4" w:space="0" w:color="auto"/>
              <w:left w:val="single" w:sz="4" w:space="0" w:color="auto"/>
              <w:bottom w:val="single" w:sz="4" w:space="0" w:color="auto"/>
              <w:right w:val="single" w:sz="4" w:space="0" w:color="auto"/>
            </w:tcBorders>
          </w:tcPr>
          <w:p w:rsidR="00B00059" w:rsidRPr="00B80CA0" w:rsidRDefault="00B00059" w:rsidP="00001D6D">
            <w:pPr>
              <w:autoSpaceDE w:val="0"/>
              <w:autoSpaceDN w:val="0"/>
              <w:adjustRightInd w:val="0"/>
              <w:rPr>
                <w:kern w:val="2"/>
              </w:rPr>
            </w:pPr>
            <w:r w:rsidRPr="00B80CA0">
              <w:rPr>
                <w:kern w:val="2"/>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p w:rsidR="00B00059" w:rsidRPr="00B80CA0" w:rsidRDefault="00B00059" w:rsidP="00001D6D">
            <w:pPr>
              <w:autoSpaceDE w:val="0"/>
              <w:autoSpaceDN w:val="0"/>
              <w:adjustRightInd w:val="0"/>
              <w:rPr>
                <w:kern w:val="2"/>
              </w:rPr>
            </w:pPr>
          </w:p>
        </w:tc>
        <w:tc>
          <w:tcPr>
            <w:tcW w:w="1942" w:type="dxa"/>
            <w:tcBorders>
              <w:top w:val="single" w:sz="4" w:space="0" w:color="auto"/>
              <w:left w:val="single" w:sz="4" w:space="0" w:color="auto"/>
              <w:bottom w:val="single" w:sz="4" w:space="0" w:color="auto"/>
              <w:right w:val="single" w:sz="4" w:space="0" w:color="auto"/>
            </w:tcBorders>
          </w:tcPr>
          <w:p w:rsidR="00B00059" w:rsidRPr="00B80CA0" w:rsidRDefault="00B00059" w:rsidP="00001D6D">
            <w:pPr>
              <w:autoSpaceDE w:val="0"/>
              <w:autoSpaceDN w:val="0"/>
              <w:adjustRightInd w:val="0"/>
              <w:rPr>
                <w:kern w:val="2"/>
              </w:rPr>
            </w:pPr>
            <w:r w:rsidRPr="00B80CA0">
              <w:rPr>
                <w:kern w:val="2"/>
              </w:rPr>
              <w:t>ухудшение состояния объектов культурного наследия областных учреждений культуры</w:t>
            </w:r>
          </w:p>
          <w:p w:rsidR="00B00059" w:rsidRPr="00B80CA0" w:rsidRDefault="00B00059" w:rsidP="00001D6D">
            <w:pPr>
              <w:autoSpaceDE w:val="0"/>
              <w:autoSpaceDN w:val="0"/>
              <w:adjustRightInd w:val="0"/>
              <w:rPr>
                <w:kern w:val="2"/>
              </w:rPr>
            </w:pPr>
          </w:p>
          <w:p w:rsidR="00B00059" w:rsidRPr="00B80CA0" w:rsidRDefault="00B00059" w:rsidP="00001D6D">
            <w:pPr>
              <w:autoSpaceDE w:val="0"/>
              <w:autoSpaceDN w:val="0"/>
              <w:adjustRightInd w:val="0"/>
              <w:rPr>
                <w:kern w:val="2"/>
              </w:rPr>
            </w:pPr>
          </w:p>
          <w:p w:rsidR="00B00059" w:rsidRPr="00B80CA0" w:rsidRDefault="00B00059" w:rsidP="00001D6D">
            <w:pPr>
              <w:autoSpaceDE w:val="0"/>
              <w:autoSpaceDN w:val="0"/>
              <w:adjustRightInd w:val="0"/>
              <w:rPr>
                <w:kern w:val="2"/>
              </w:rPr>
            </w:pPr>
          </w:p>
          <w:p w:rsidR="00B00059" w:rsidRPr="00B80CA0" w:rsidRDefault="00B00059" w:rsidP="00001D6D">
            <w:pPr>
              <w:autoSpaceDE w:val="0"/>
              <w:autoSpaceDN w:val="0"/>
              <w:adjustRightInd w:val="0"/>
              <w:rPr>
                <w:kern w:val="2"/>
              </w:rPr>
            </w:pPr>
          </w:p>
          <w:p w:rsidR="00B00059" w:rsidRPr="00B80CA0" w:rsidRDefault="00B00059" w:rsidP="00001D6D">
            <w:pPr>
              <w:autoSpaceDE w:val="0"/>
              <w:autoSpaceDN w:val="0"/>
              <w:adjustRightInd w:val="0"/>
              <w:rPr>
                <w:kern w:val="2"/>
              </w:rPr>
            </w:pPr>
          </w:p>
        </w:tc>
        <w:tc>
          <w:tcPr>
            <w:tcW w:w="2057" w:type="dxa"/>
          </w:tcPr>
          <w:p w:rsidR="00B00059" w:rsidRPr="00E54C2E" w:rsidRDefault="00B00059" w:rsidP="00001D6D">
            <w:pPr>
              <w:widowControl w:val="0"/>
              <w:suppressAutoHyphens/>
              <w:autoSpaceDE w:val="0"/>
              <w:jc w:val="center"/>
              <w:rPr>
                <w:sz w:val="28"/>
                <w:szCs w:val="28"/>
                <w:lang w:eastAsia="ar-SA"/>
              </w:rPr>
            </w:pPr>
            <w:r>
              <w:rPr>
                <w:sz w:val="28"/>
                <w:szCs w:val="28"/>
                <w:lang w:eastAsia="ar-SA"/>
              </w:rPr>
              <w:t>1.</w:t>
            </w:r>
          </w:p>
        </w:tc>
      </w:tr>
      <w:tr w:rsidR="00B00059" w:rsidRPr="00E54C2E" w:rsidTr="00001D6D">
        <w:trPr>
          <w:trHeight w:val="3585"/>
          <w:tblCellSpacing w:w="5" w:type="nil"/>
          <w:jc w:val="center"/>
        </w:trPr>
        <w:tc>
          <w:tcPr>
            <w:tcW w:w="603" w:type="dxa"/>
            <w:vMerge/>
          </w:tcPr>
          <w:p w:rsidR="00B00059" w:rsidRPr="00B80CA0" w:rsidRDefault="00B00059" w:rsidP="00001D6D">
            <w:pPr>
              <w:widowControl w:val="0"/>
              <w:suppressAutoHyphens/>
              <w:autoSpaceDE w:val="0"/>
              <w:jc w:val="center"/>
              <w:rPr>
                <w:lang w:eastAsia="ar-SA"/>
              </w:rPr>
            </w:pPr>
          </w:p>
        </w:tc>
        <w:tc>
          <w:tcPr>
            <w:tcW w:w="3384" w:type="dxa"/>
            <w:vMerge/>
          </w:tcPr>
          <w:p w:rsidR="00B00059" w:rsidRPr="00B80CA0" w:rsidRDefault="00B00059" w:rsidP="00001D6D">
            <w:pPr>
              <w:widowControl w:val="0"/>
              <w:suppressAutoHyphens/>
              <w:autoSpaceDE w:val="0"/>
              <w:jc w:val="center"/>
              <w:rPr>
                <w:kern w:val="2"/>
              </w:rPr>
            </w:pPr>
          </w:p>
        </w:tc>
        <w:tc>
          <w:tcPr>
            <w:tcW w:w="2107" w:type="dxa"/>
            <w:gridSpan w:val="2"/>
            <w:vMerge/>
          </w:tcPr>
          <w:p w:rsidR="00B00059" w:rsidRPr="00B80CA0" w:rsidRDefault="00B00059" w:rsidP="00001D6D">
            <w:pPr>
              <w:widowControl w:val="0"/>
              <w:suppressAutoHyphens/>
              <w:autoSpaceDE w:val="0"/>
              <w:jc w:val="center"/>
              <w:rPr>
                <w:color w:val="404040"/>
              </w:rPr>
            </w:pPr>
          </w:p>
        </w:tc>
        <w:tc>
          <w:tcPr>
            <w:tcW w:w="1313" w:type="dxa"/>
            <w:vMerge/>
          </w:tcPr>
          <w:p w:rsidR="00B00059" w:rsidRPr="00B80CA0" w:rsidRDefault="00B00059" w:rsidP="00001D6D">
            <w:pPr>
              <w:widowControl w:val="0"/>
              <w:suppressAutoHyphens/>
              <w:autoSpaceDE w:val="0"/>
              <w:jc w:val="center"/>
              <w:rPr>
                <w:lang w:eastAsia="ar-SA"/>
              </w:rPr>
            </w:pPr>
          </w:p>
        </w:tc>
        <w:tc>
          <w:tcPr>
            <w:tcW w:w="1427" w:type="dxa"/>
            <w:vMerge/>
          </w:tcPr>
          <w:p w:rsidR="00B00059" w:rsidRPr="00B80CA0" w:rsidRDefault="00B00059" w:rsidP="00001D6D">
            <w:pPr>
              <w:widowControl w:val="0"/>
              <w:suppressAutoHyphens/>
              <w:autoSpaceDE w:val="0"/>
              <w:jc w:val="center"/>
              <w:rPr>
                <w:lang w:eastAsia="ar-SA"/>
              </w:rPr>
            </w:pPr>
          </w:p>
        </w:tc>
        <w:tc>
          <w:tcPr>
            <w:tcW w:w="2136" w:type="dxa"/>
            <w:tcBorders>
              <w:top w:val="single" w:sz="4" w:space="0" w:color="auto"/>
              <w:left w:val="single" w:sz="4" w:space="0" w:color="auto"/>
              <w:bottom w:val="single" w:sz="4" w:space="0" w:color="auto"/>
              <w:right w:val="single" w:sz="4" w:space="0" w:color="auto"/>
            </w:tcBorders>
          </w:tcPr>
          <w:p w:rsidR="00B00059" w:rsidRPr="00B80CA0" w:rsidRDefault="00B00059" w:rsidP="00001D6D">
            <w:pPr>
              <w:autoSpaceDE w:val="0"/>
              <w:autoSpaceDN w:val="0"/>
              <w:adjustRightInd w:val="0"/>
              <w:rPr>
                <w:kern w:val="2"/>
              </w:rPr>
            </w:pPr>
            <w:r w:rsidRPr="00B80CA0">
              <w:rPr>
                <w:kern w:val="2"/>
              </w:rPr>
              <w:t>-наличие информации о состоянии объектов культурного наследия, обеспечение объектов культурного наследия документацией по госу</w:t>
            </w:r>
            <w:r w:rsidRPr="00B80CA0">
              <w:rPr>
                <w:kern w:val="2"/>
              </w:rPr>
              <w:softHyphen/>
              <w:t>дарственной охране и учету</w:t>
            </w:r>
          </w:p>
        </w:tc>
        <w:tc>
          <w:tcPr>
            <w:tcW w:w="1942" w:type="dxa"/>
            <w:tcBorders>
              <w:top w:val="single" w:sz="4" w:space="0" w:color="auto"/>
              <w:left w:val="single" w:sz="4" w:space="0" w:color="auto"/>
              <w:bottom w:val="single" w:sz="4" w:space="0" w:color="auto"/>
              <w:right w:val="single" w:sz="4" w:space="0" w:color="auto"/>
            </w:tcBorders>
          </w:tcPr>
          <w:p w:rsidR="00B00059" w:rsidRPr="00B80CA0" w:rsidRDefault="00B00059" w:rsidP="00001D6D">
            <w:pPr>
              <w:autoSpaceDE w:val="0"/>
              <w:autoSpaceDN w:val="0"/>
              <w:adjustRightInd w:val="0"/>
              <w:rPr>
                <w:kern w:val="2"/>
              </w:rPr>
            </w:pPr>
            <w:r w:rsidRPr="00B80CA0">
              <w:rPr>
                <w:kern w:val="2"/>
              </w:rPr>
              <w:t>отсутствие необхо</w:t>
            </w:r>
            <w:r w:rsidRPr="00B80CA0">
              <w:rPr>
                <w:kern w:val="2"/>
              </w:rPr>
              <w:softHyphen/>
              <w:t>димых документов по государственной охране и учету объектов культурного наследия</w:t>
            </w:r>
          </w:p>
        </w:tc>
        <w:tc>
          <w:tcPr>
            <w:tcW w:w="2057" w:type="dxa"/>
          </w:tcPr>
          <w:p w:rsidR="00B00059" w:rsidRDefault="00B00059" w:rsidP="00001D6D">
            <w:pPr>
              <w:widowControl w:val="0"/>
              <w:suppressAutoHyphens/>
              <w:autoSpaceDE w:val="0"/>
              <w:jc w:val="center"/>
              <w:rPr>
                <w:sz w:val="28"/>
                <w:szCs w:val="28"/>
                <w:lang w:eastAsia="ar-SA"/>
              </w:rPr>
            </w:pPr>
          </w:p>
        </w:tc>
      </w:tr>
    </w:tbl>
    <w:p w:rsidR="00B00059" w:rsidRDefault="00B00059" w:rsidP="00B00059">
      <w:pPr>
        <w:widowControl w:val="0"/>
        <w:suppressAutoHyphens/>
        <w:autoSpaceDE w:val="0"/>
        <w:jc w:val="center"/>
        <w:rPr>
          <w:sz w:val="28"/>
          <w:szCs w:val="28"/>
          <w:lang w:eastAsia="ar-SA"/>
        </w:rPr>
      </w:pPr>
    </w:p>
    <w:p w:rsidR="00B00059" w:rsidRPr="00C97B53" w:rsidRDefault="00B00059" w:rsidP="00B00059">
      <w:pPr>
        <w:rPr>
          <w:sz w:val="28"/>
          <w:szCs w:val="28"/>
          <w:lang w:eastAsia="ar-SA"/>
        </w:rPr>
      </w:pPr>
    </w:p>
    <w:p w:rsidR="00B00059" w:rsidRPr="009A3157" w:rsidRDefault="00B00059" w:rsidP="00B00059">
      <w:pPr>
        <w:pageBreakBefore/>
        <w:tabs>
          <w:tab w:val="left" w:pos="9610"/>
        </w:tabs>
        <w:autoSpaceDE w:val="0"/>
        <w:autoSpaceDN w:val="0"/>
        <w:adjustRightInd w:val="0"/>
        <w:rPr>
          <w:kern w:val="2"/>
          <w:sz w:val="28"/>
          <w:szCs w:val="28"/>
        </w:rPr>
      </w:pPr>
      <w:r>
        <w:rPr>
          <w:kern w:val="2"/>
          <w:sz w:val="28"/>
          <w:szCs w:val="28"/>
        </w:rPr>
        <w:lastRenderedPageBreak/>
        <w:t xml:space="preserve">                                                                                                                                                                        Приложение № 3</w:t>
      </w:r>
    </w:p>
    <w:p w:rsidR="00B00059" w:rsidRPr="009A3157" w:rsidRDefault="00B00059" w:rsidP="00B00059">
      <w:pPr>
        <w:tabs>
          <w:tab w:val="left" w:pos="9610"/>
        </w:tabs>
        <w:autoSpaceDE w:val="0"/>
        <w:autoSpaceDN w:val="0"/>
        <w:adjustRightInd w:val="0"/>
        <w:ind w:left="10773"/>
        <w:jc w:val="center"/>
        <w:rPr>
          <w:kern w:val="2"/>
          <w:sz w:val="28"/>
          <w:szCs w:val="28"/>
        </w:rPr>
      </w:pPr>
      <w:r w:rsidRPr="009A3157">
        <w:rPr>
          <w:kern w:val="2"/>
          <w:sz w:val="28"/>
          <w:szCs w:val="28"/>
        </w:rPr>
        <w:t>к муниципальной программе</w:t>
      </w:r>
    </w:p>
    <w:p w:rsidR="00B00059" w:rsidRPr="009A3157" w:rsidRDefault="00B00059" w:rsidP="00B00059">
      <w:pPr>
        <w:tabs>
          <w:tab w:val="left" w:pos="9610"/>
        </w:tabs>
        <w:autoSpaceDE w:val="0"/>
        <w:autoSpaceDN w:val="0"/>
        <w:adjustRightInd w:val="0"/>
        <w:ind w:left="10773"/>
        <w:jc w:val="center"/>
        <w:rPr>
          <w:kern w:val="2"/>
          <w:sz w:val="28"/>
          <w:szCs w:val="28"/>
        </w:rPr>
      </w:pPr>
      <w:r>
        <w:rPr>
          <w:kern w:val="2"/>
          <w:sz w:val="28"/>
          <w:szCs w:val="28"/>
        </w:rPr>
        <w:t>Мещеряковского сельского поселения</w:t>
      </w:r>
    </w:p>
    <w:p w:rsidR="00B00059" w:rsidRPr="009A3157" w:rsidRDefault="00B00059" w:rsidP="00B00059">
      <w:pPr>
        <w:tabs>
          <w:tab w:val="left" w:pos="10173"/>
        </w:tabs>
        <w:autoSpaceDE w:val="0"/>
        <w:autoSpaceDN w:val="0"/>
        <w:adjustRightInd w:val="0"/>
        <w:ind w:left="10773"/>
        <w:jc w:val="center"/>
        <w:rPr>
          <w:kern w:val="2"/>
          <w:sz w:val="28"/>
          <w:szCs w:val="28"/>
        </w:rPr>
      </w:pPr>
      <w:r w:rsidRPr="009A3157">
        <w:rPr>
          <w:kern w:val="2"/>
          <w:sz w:val="28"/>
          <w:szCs w:val="28"/>
        </w:rPr>
        <w:t>«Развитие культуры и туризма»</w:t>
      </w:r>
    </w:p>
    <w:p w:rsidR="00B00059" w:rsidRDefault="00B00059" w:rsidP="00B00059">
      <w:pPr>
        <w:jc w:val="center"/>
        <w:rPr>
          <w:rFonts w:eastAsia="Calibri"/>
          <w:kern w:val="2"/>
          <w:sz w:val="28"/>
          <w:szCs w:val="28"/>
          <w:lang w:eastAsia="en-US"/>
        </w:rPr>
      </w:pPr>
      <w:r>
        <w:rPr>
          <w:color w:val="404040"/>
          <w:kern w:val="1"/>
          <w:sz w:val="28"/>
          <w:szCs w:val="28"/>
          <w:lang w:eastAsia="ar-SA"/>
        </w:rPr>
        <w:t xml:space="preserve">                                                                                                </w:t>
      </w:r>
    </w:p>
    <w:p w:rsidR="00B00059" w:rsidRPr="00A95C68" w:rsidRDefault="00B00059" w:rsidP="00B00059">
      <w:pPr>
        <w:jc w:val="center"/>
        <w:rPr>
          <w:rFonts w:eastAsia="Calibri"/>
          <w:kern w:val="2"/>
          <w:sz w:val="28"/>
          <w:szCs w:val="28"/>
          <w:lang w:eastAsia="en-US"/>
        </w:rPr>
      </w:pPr>
      <w:r w:rsidRPr="00A95C68">
        <w:rPr>
          <w:rFonts w:eastAsia="Calibri"/>
          <w:kern w:val="2"/>
          <w:sz w:val="28"/>
          <w:szCs w:val="28"/>
          <w:lang w:eastAsia="en-US"/>
        </w:rPr>
        <w:t xml:space="preserve">ПЕРЕЧЕНЬ </w:t>
      </w:r>
    </w:p>
    <w:p w:rsidR="00B00059" w:rsidRPr="00A95C68" w:rsidRDefault="00B00059" w:rsidP="00B00059">
      <w:pPr>
        <w:autoSpaceDE w:val="0"/>
        <w:autoSpaceDN w:val="0"/>
        <w:adjustRightInd w:val="0"/>
        <w:jc w:val="center"/>
        <w:rPr>
          <w:kern w:val="2"/>
          <w:sz w:val="28"/>
          <w:szCs w:val="28"/>
        </w:rPr>
      </w:pPr>
      <w:r w:rsidRPr="00A95C68">
        <w:rPr>
          <w:kern w:val="2"/>
          <w:sz w:val="28"/>
          <w:szCs w:val="28"/>
        </w:rPr>
        <w:t xml:space="preserve">инвестиционных проектов (объектов капитального строительства, </w:t>
      </w:r>
    </w:p>
    <w:p w:rsidR="00B00059" w:rsidRPr="00A95C68" w:rsidRDefault="00B00059" w:rsidP="00B00059">
      <w:pPr>
        <w:autoSpaceDE w:val="0"/>
        <w:autoSpaceDN w:val="0"/>
        <w:adjustRightInd w:val="0"/>
        <w:jc w:val="center"/>
        <w:rPr>
          <w:rFonts w:eastAsia="Calibri"/>
          <w:kern w:val="2"/>
          <w:sz w:val="28"/>
          <w:szCs w:val="28"/>
          <w:lang w:eastAsia="en-US"/>
        </w:rPr>
      </w:pPr>
      <w:r w:rsidRPr="00A95C68">
        <w:rPr>
          <w:kern w:val="2"/>
          <w:sz w:val="28"/>
          <w:szCs w:val="28"/>
        </w:rPr>
        <w:t xml:space="preserve">реконструкции и капитального ремонта, </w:t>
      </w:r>
      <w:r w:rsidRPr="00A95C68">
        <w:rPr>
          <w:rFonts w:eastAsia="Calibri"/>
          <w:kern w:val="2"/>
          <w:sz w:val="28"/>
          <w:szCs w:val="28"/>
          <w:lang w:eastAsia="en-US"/>
        </w:rPr>
        <w:t>находящихся в муниципальной собственности)</w:t>
      </w:r>
    </w:p>
    <w:p w:rsidR="00B00059" w:rsidRPr="00A95C68" w:rsidRDefault="00B00059" w:rsidP="00B00059">
      <w:pPr>
        <w:autoSpaceDE w:val="0"/>
        <w:autoSpaceDN w:val="0"/>
        <w:adjustRightInd w:val="0"/>
        <w:jc w:val="center"/>
        <w:rPr>
          <w:rFonts w:eastAsia="Calibri"/>
          <w:kern w:val="2"/>
          <w:lang w:eastAsia="en-US"/>
        </w:rPr>
      </w:pPr>
    </w:p>
    <w:tbl>
      <w:tblPr>
        <w:tblW w:w="15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33"/>
        <w:gridCol w:w="1742"/>
        <w:gridCol w:w="1714"/>
        <w:gridCol w:w="992"/>
        <w:gridCol w:w="851"/>
        <w:gridCol w:w="709"/>
        <w:gridCol w:w="966"/>
        <w:gridCol w:w="682"/>
        <w:gridCol w:w="761"/>
        <w:gridCol w:w="589"/>
        <w:gridCol w:w="674"/>
        <w:gridCol w:w="674"/>
        <w:gridCol w:w="671"/>
        <w:gridCol w:w="675"/>
        <w:gridCol w:w="675"/>
        <w:gridCol w:w="676"/>
        <w:gridCol w:w="7"/>
      </w:tblGrid>
      <w:tr w:rsidR="00B00059" w:rsidRPr="00A95C68" w:rsidTr="00001D6D">
        <w:trPr>
          <w:trHeight w:val="241"/>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jc w:val="center"/>
              <w:rPr>
                <w:kern w:val="2"/>
              </w:rPr>
            </w:pPr>
            <w:r w:rsidRPr="00A95C68">
              <w:rPr>
                <w:kern w:val="2"/>
              </w:rPr>
              <w:t xml:space="preserve">№ </w:t>
            </w:r>
          </w:p>
          <w:p w:rsidR="00B00059" w:rsidRPr="00A95C68" w:rsidRDefault="00B00059" w:rsidP="00001D6D">
            <w:pPr>
              <w:jc w:val="center"/>
              <w:rPr>
                <w:kern w:val="2"/>
              </w:rPr>
            </w:pPr>
            <w:r w:rsidRPr="00A95C68">
              <w:rPr>
                <w:kern w:val="2"/>
              </w:rPr>
              <w:t>п/п</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Наименование инвестиционного</w:t>
            </w:r>
          </w:p>
          <w:p w:rsidR="00B00059" w:rsidRPr="00A95C68" w:rsidRDefault="00B00059" w:rsidP="00001D6D">
            <w:pPr>
              <w:autoSpaceDE w:val="0"/>
              <w:autoSpaceDN w:val="0"/>
              <w:adjustRightInd w:val="0"/>
              <w:jc w:val="center"/>
              <w:rPr>
                <w:kern w:val="2"/>
              </w:rPr>
            </w:pPr>
            <w:r w:rsidRPr="00A95C68">
              <w:rPr>
                <w:kern w:val="2"/>
              </w:rPr>
              <w:t>проекта</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 xml:space="preserve">Номер и дата </w:t>
            </w:r>
            <w:proofErr w:type="spellStart"/>
            <w:r w:rsidRPr="00A95C68">
              <w:rPr>
                <w:kern w:val="2"/>
              </w:rPr>
              <w:t>положитель-ного</w:t>
            </w:r>
            <w:proofErr w:type="spellEnd"/>
          </w:p>
          <w:p w:rsidR="00B00059" w:rsidRPr="00A95C68" w:rsidRDefault="00B00059" w:rsidP="00001D6D">
            <w:pPr>
              <w:autoSpaceDE w:val="0"/>
              <w:autoSpaceDN w:val="0"/>
              <w:adjustRightInd w:val="0"/>
              <w:jc w:val="center"/>
              <w:rPr>
                <w:kern w:val="2"/>
              </w:rPr>
            </w:pPr>
            <w:r w:rsidRPr="00A95C68">
              <w:rPr>
                <w:kern w:val="2"/>
              </w:rPr>
              <w:t>заключения</w:t>
            </w:r>
          </w:p>
          <w:p w:rsidR="00B00059" w:rsidRPr="00A95C68" w:rsidRDefault="00B00059" w:rsidP="00001D6D">
            <w:pPr>
              <w:autoSpaceDE w:val="0"/>
              <w:autoSpaceDN w:val="0"/>
              <w:adjustRightInd w:val="0"/>
              <w:jc w:val="center"/>
              <w:rPr>
                <w:kern w:val="2"/>
              </w:rPr>
            </w:pPr>
            <w:proofErr w:type="spellStart"/>
            <w:r w:rsidRPr="00A95C68">
              <w:rPr>
                <w:kern w:val="2"/>
              </w:rPr>
              <w:t>государствен</w:t>
            </w:r>
            <w:proofErr w:type="spellEnd"/>
            <w:r w:rsidRPr="00A95C68">
              <w:rPr>
                <w:kern w:val="2"/>
              </w:rPr>
              <w:t>-ной (негосударст</w:t>
            </w:r>
            <w:r w:rsidRPr="00A95C68">
              <w:rPr>
                <w:kern w:val="2"/>
              </w:rPr>
              <w:softHyphen/>
              <w:t>венной) экспертизы</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Источники</w:t>
            </w:r>
          </w:p>
          <w:p w:rsidR="00B00059" w:rsidRPr="00A95C68" w:rsidRDefault="00B00059" w:rsidP="00001D6D">
            <w:pPr>
              <w:autoSpaceDE w:val="0"/>
              <w:autoSpaceDN w:val="0"/>
              <w:adjustRightInd w:val="0"/>
              <w:jc w:val="center"/>
              <w:rPr>
                <w:kern w:val="2"/>
              </w:rPr>
            </w:pPr>
            <w:r w:rsidRPr="00A95C68">
              <w:rPr>
                <w:kern w:val="2"/>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Сметная стоимость в ценах соответст</w:t>
            </w:r>
            <w:r w:rsidRPr="00A95C68">
              <w:rPr>
                <w:kern w:val="2"/>
              </w:rPr>
              <w:softHyphen/>
              <w:t>вующих лет на начало производства работ (тыс. рублей)</w:t>
            </w:r>
          </w:p>
        </w:tc>
        <w:tc>
          <w:tcPr>
            <w:tcW w:w="8610" w:type="dxa"/>
            <w:gridSpan w:val="13"/>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В том числе по годам реализации государственной программы</w:t>
            </w:r>
          </w:p>
        </w:tc>
      </w:tr>
      <w:tr w:rsidR="00B00059" w:rsidRPr="00A95C68" w:rsidTr="00001D6D">
        <w:trPr>
          <w:gridAfter w:val="1"/>
          <w:wAfter w:w="7" w:type="dxa"/>
          <w:trHeight w:val="2637"/>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B00059" w:rsidRPr="00A95C68" w:rsidRDefault="00B00059" w:rsidP="00001D6D">
            <w:pPr>
              <w:rPr>
                <w:kern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rsidR="00B00059" w:rsidRPr="00A95C68" w:rsidRDefault="00B00059" w:rsidP="00001D6D">
            <w:pPr>
              <w:rPr>
                <w:kern w:val="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rsidR="00B00059" w:rsidRPr="00A95C68" w:rsidRDefault="00B00059" w:rsidP="00001D6D">
            <w:pPr>
              <w:rPr>
                <w:kern w:val="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00059" w:rsidRPr="00A95C68" w:rsidRDefault="00B00059" w:rsidP="00001D6D">
            <w:pPr>
              <w:rPr>
                <w:kern w:val="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00059" w:rsidRPr="00A95C68" w:rsidRDefault="00B00059" w:rsidP="00001D6D">
            <w:pPr>
              <w:rPr>
                <w:kern w:val="2"/>
              </w:rPr>
            </w:pPr>
          </w:p>
        </w:tc>
        <w:tc>
          <w:tcPr>
            <w:tcW w:w="85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2019</w:t>
            </w:r>
          </w:p>
        </w:tc>
        <w:tc>
          <w:tcPr>
            <w:tcW w:w="709"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2020</w:t>
            </w:r>
          </w:p>
        </w:tc>
        <w:tc>
          <w:tcPr>
            <w:tcW w:w="966"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2021</w:t>
            </w:r>
          </w:p>
        </w:tc>
        <w:tc>
          <w:tcPr>
            <w:tcW w:w="682"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2022</w:t>
            </w:r>
          </w:p>
        </w:tc>
        <w:tc>
          <w:tcPr>
            <w:tcW w:w="76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2023</w:t>
            </w:r>
          </w:p>
        </w:tc>
        <w:tc>
          <w:tcPr>
            <w:tcW w:w="589"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2024</w:t>
            </w:r>
          </w:p>
        </w:tc>
        <w:tc>
          <w:tcPr>
            <w:tcW w:w="674"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2025</w:t>
            </w:r>
          </w:p>
        </w:tc>
        <w:tc>
          <w:tcPr>
            <w:tcW w:w="674"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2026</w:t>
            </w:r>
          </w:p>
        </w:tc>
        <w:tc>
          <w:tcPr>
            <w:tcW w:w="67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2027</w:t>
            </w:r>
          </w:p>
        </w:tc>
        <w:tc>
          <w:tcPr>
            <w:tcW w:w="675"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2028</w:t>
            </w:r>
          </w:p>
        </w:tc>
        <w:tc>
          <w:tcPr>
            <w:tcW w:w="675"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2029</w:t>
            </w:r>
          </w:p>
        </w:tc>
        <w:tc>
          <w:tcPr>
            <w:tcW w:w="676"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2030</w:t>
            </w:r>
          </w:p>
        </w:tc>
      </w:tr>
      <w:tr w:rsidR="00B00059" w:rsidRPr="00A95C68" w:rsidTr="00001D6D">
        <w:trPr>
          <w:gridAfter w:val="1"/>
          <w:wAfter w:w="7" w:type="dxa"/>
          <w:trHeight w:val="256"/>
        </w:trPr>
        <w:tc>
          <w:tcPr>
            <w:tcW w:w="53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w:t>
            </w:r>
          </w:p>
        </w:tc>
        <w:tc>
          <w:tcPr>
            <w:tcW w:w="1933"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2</w:t>
            </w:r>
          </w:p>
        </w:tc>
        <w:tc>
          <w:tcPr>
            <w:tcW w:w="1742"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3</w:t>
            </w:r>
          </w:p>
        </w:tc>
        <w:tc>
          <w:tcPr>
            <w:tcW w:w="1714"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4</w:t>
            </w:r>
          </w:p>
        </w:tc>
        <w:tc>
          <w:tcPr>
            <w:tcW w:w="992"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5</w:t>
            </w:r>
          </w:p>
        </w:tc>
        <w:tc>
          <w:tcPr>
            <w:tcW w:w="85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6</w:t>
            </w:r>
          </w:p>
        </w:tc>
        <w:tc>
          <w:tcPr>
            <w:tcW w:w="709"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7</w:t>
            </w:r>
          </w:p>
        </w:tc>
        <w:tc>
          <w:tcPr>
            <w:tcW w:w="966"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8</w:t>
            </w:r>
          </w:p>
        </w:tc>
        <w:tc>
          <w:tcPr>
            <w:tcW w:w="682"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9</w:t>
            </w:r>
          </w:p>
        </w:tc>
        <w:tc>
          <w:tcPr>
            <w:tcW w:w="76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10</w:t>
            </w:r>
          </w:p>
        </w:tc>
        <w:tc>
          <w:tcPr>
            <w:tcW w:w="589"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11</w:t>
            </w:r>
          </w:p>
        </w:tc>
        <w:tc>
          <w:tcPr>
            <w:tcW w:w="674"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12</w:t>
            </w:r>
          </w:p>
        </w:tc>
        <w:tc>
          <w:tcPr>
            <w:tcW w:w="674"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13</w:t>
            </w:r>
          </w:p>
        </w:tc>
        <w:tc>
          <w:tcPr>
            <w:tcW w:w="671"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14</w:t>
            </w:r>
          </w:p>
        </w:tc>
        <w:tc>
          <w:tcPr>
            <w:tcW w:w="675"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15</w:t>
            </w:r>
          </w:p>
        </w:tc>
        <w:tc>
          <w:tcPr>
            <w:tcW w:w="675"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16</w:t>
            </w:r>
          </w:p>
        </w:tc>
        <w:tc>
          <w:tcPr>
            <w:tcW w:w="676" w:type="dxa"/>
            <w:tcBorders>
              <w:top w:val="single" w:sz="4" w:space="0" w:color="000000"/>
              <w:left w:val="single" w:sz="4" w:space="0" w:color="000000"/>
              <w:bottom w:val="single" w:sz="4" w:space="0" w:color="000000"/>
              <w:right w:val="single" w:sz="4" w:space="0" w:color="000000"/>
            </w:tcBorders>
            <w:hideMark/>
          </w:tcPr>
          <w:p w:rsidR="00B00059" w:rsidRPr="00A95C68" w:rsidRDefault="00B00059" w:rsidP="00001D6D">
            <w:pPr>
              <w:autoSpaceDE w:val="0"/>
              <w:autoSpaceDN w:val="0"/>
              <w:adjustRightInd w:val="0"/>
              <w:jc w:val="center"/>
              <w:rPr>
                <w:kern w:val="2"/>
              </w:rPr>
            </w:pPr>
            <w:r w:rsidRPr="00A95C68">
              <w:rPr>
                <w:kern w:val="2"/>
              </w:rPr>
              <w:t>17</w:t>
            </w:r>
          </w:p>
        </w:tc>
      </w:tr>
    </w:tbl>
    <w:p w:rsidR="00B00059" w:rsidRPr="00A95C68" w:rsidRDefault="00B00059" w:rsidP="00B00059"/>
    <w:tbl>
      <w:tblPr>
        <w:tblW w:w="52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1951"/>
        <w:gridCol w:w="1628"/>
        <w:gridCol w:w="1744"/>
        <w:gridCol w:w="997"/>
        <w:gridCol w:w="867"/>
        <w:gridCol w:w="721"/>
        <w:gridCol w:w="902"/>
        <w:gridCol w:w="689"/>
        <w:gridCol w:w="771"/>
        <w:gridCol w:w="587"/>
        <w:gridCol w:w="654"/>
        <w:gridCol w:w="703"/>
        <w:gridCol w:w="563"/>
        <w:gridCol w:w="703"/>
        <w:gridCol w:w="702"/>
        <w:gridCol w:w="703"/>
      </w:tblGrid>
      <w:tr w:rsidR="00B00059" w:rsidRPr="00A95C68" w:rsidTr="00001D6D">
        <w:trPr>
          <w:trHeight w:val="144"/>
        </w:trPr>
        <w:tc>
          <w:tcPr>
            <w:tcW w:w="15592" w:type="dxa"/>
            <w:gridSpan w:val="17"/>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kern w:val="2"/>
              </w:rPr>
            </w:pPr>
            <w:r w:rsidRPr="00A95C68">
              <w:rPr>
                <w:kern w:val="2"/>
              </w:rPr>
              <w:lastRenderedPageBreak/>
              <w:t>Подпрограмма</w:t>
            </w:r>
            <w:r w:rsidRPr="00A95C68">
              <w:rPr>
                <w:b/>
                <w:kern w:val="2"/>
              </w:rPr>
              <w:t xml:space="preserve"> </w:t>
            </w:r>
            <w:r w:rsidRPr="00A95C68">
              <w:rPr>
                <w:kern w:val="2"/>
              </w:rPr>
              <w:t>1 «Развитие культуры и туризма Верхнедонского района »</w:t>
            </w:r>
          </w:p>
        </w:tc>
      </w:tr>
      <w:tr w:rsidR="00B00059" w:rsidRPr="00A95C68" w:rsidTr="00001D6D">
        <w:trPr>
          <w:trHeight w:val="225"/>
        </w:trPr>
        <w:tc>
          <w:tcPr>
            <w:tcW w:w="581" w:type="dxa"/>
            <w:vMerge w:val="restart"/>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jc w:val="center"/>
              <w:rPr>
                <w:kern w:val="2"/>
              </w:rPr>
            </w:pPr>
          </w:p>
        </w:tc>
        <w:tc>
          <w:tcPr>
            <w:tcW w:w="1969" w:type="dxa"/>
            <w:vMerge w:val="restart"/>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rPr>
                <w:rFonts w:eastAsia="Calibri"/>
                <w:kern w:val="2"/>
                <w:lang w:eastAsia="en-US"/>
              </w:rPr>
            </w:pPr>
            <w:r w:rsidRPr="00A95C68">
              <w:rPr>
                <w:rFonts w:eastAsia="Calibri"/>
                <w:kern w:val="2"/>
                <w:lang w:eastAsia="en-US"/>
              </w:rPr>
              <w:t>Верхнедонской район</w:t>
            </w:r>
          </w:p>
        </w:tc>
        <w:tc>
          <w:tcPr>
            <w:tcW w:w="1643" w:type="dxa"/>
            <w:vMerge w:val="restart"/>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Х</w:t>
            </w:r>
          </w:p>
        </w:tc>
        <w:tc>
          <w:tcPr>
            <w:tcW w:w="176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rPr>
                <w:kern w:val="2"/>
              </w:rPr>
            </w:pPr>
            <w:r w:rsidRPr="00A95C68">
              <w:rPr>
                <w:kern w:val="2"/>
              </w:rP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4940,2</w:t>
            </w:r>
          </w:p>
        </w:tc>
        <w:tc>
          <w:tcPr>
            <w:tcW w:w="87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4150,3</w:t>
            </w:r>
          </w:p>
        </w:tc>
        <w:tc>
          <w:tcPr>
            <w:tcW w:w="91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r>
      <w:tr w:rsidR="00B00059" w:rsidRPr="00A95C68" w:rsidTr="00001D6D">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rPr>
                <w:kern w:val="2"/>
              </w:rPr>
            </w:pPr>
            <w:r w:rsidRPr="00A95C68">
              <w:rPr>
                <w:kern w:val="2"/>
              </w:rP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4785,6</w:t>
            </w:r>
          </w:p>
        </w:tc>
        <w:tc>
          <w:tcPr>
            <w:tcW w:w="87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4024,7</w:t>
            </w:r>
          </w:p>
        </w:tc>
        <w:tc>
          <w:tcPr>
            <w:tcW w:w="91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r>
      <w:tr w:rsidR="00B00059" w:rsidRPr="00A95C68" w:rsidTr="00001D6D">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rPr>
                <w:kern w:val="2"/>
              </w:rPr>
            </w:pPr>
            <w:r w:rsidRPr="00A95C68">
              <w:rPr>
                <w:kern w:val="2"/>
              </w:rPr>
              <w:t>федеральный бюджет</w:t>
            </w:r>
          </w:p>
        </w:tc>
        <w:tc>
          <w:tcPr>
            <w:tcW w:w="1005"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69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r>
      <w:tr w:rsidR="00B00059" w:rsidRPr="00A95C68" w:rsidTr="00001D6D">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B00059" w:rsidRPr="00A95C68" w:rsidRDefault="00B00059" w:rsidP="00001D6D">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rPr>
                <w:kern w:val="2"/>
              </w:rPr>
            </w:pPr>
            <w:r w:rsidRPr="00A95C68">
              <w:rPr>
                <w:kern w:val="2"/>
              </w:rP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154,6</w:t>
            </w:r>
          </w:p>
        </w:tc>
        <w:tc>
          <w:tcPr>
            <w:tcW w:w="87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125,6</w:t>
            </w:r>
          </w:p>
        </w:tc>
        <w:tc>
          <w:tcPr>
            <w:tcW w:w="910"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rsidR="00B00059" w:rsidRPr="00A95C68" w:rsidRDefault="00B00059" w:rsidP="00001D6D">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jc w:val="center"/>
              <w:rPr>
                <w:rFonts w:eastAsia="Calibri"/>
                <w:kern w:val="2"/>
                <w:lang w:eastAsia="en-US"/>
              </w:rPr>
            </w:pPr>
          </w:p>
        </w:tc>
      </w:tr>
      <w:tr w:rsidR="00B00059" w:rsidRPr="00A95C68" w:rsidTr="00001D6D">
        <w:trPr>
          <w:trHeight w:val="144"/>
        </w:trPr>
        <w:tc>
          <w:tcPr>
            <w:tcW w:w="15592" w:type="dxa"/>
            <w:gridSpan w:val="17"/>
            <w:tcBorders>
              <w:left w:val="single" w:sz="4" w:space="0" w:color="auto"/>
              <w:right w:val="single" w:sz="4" w:space="0" w:color="auto"/>
            </w:tcBorders>
            <w:vAlign w:val="center"/>
          </w:tcPr>
          <w:p w:rsidR="00B00059" w:rsidRPr="00E03E80" w:rsidRDefault="00B00059" w:rsidP="00001D6D">
            <w:pPr>
              <w:jc w:val="center"/>
              <w:rPr>
                <w:rFonts w:eastAsia="Calibri"/>
                <w:b/>
                <w:kern w:val="2"/>
                <w:lang w:eastAsia="en-US"/>
              </w:rPr>
            </w:pPr>
            <w:r w:rsidRPr="00E03E80">
              <w:rPr>
                <w:rFonts w:eastAsia="Calibri"/>
                <w:b/>
                <w:kern w:val="2"/>
                <w:lang w:eastAsia="en-US"/>
              </w:rPr>
              <w:t>Мещеряковское сельское поселение</w:t>
            </w:r>
          </w:p>
        </w:tc>
      </w:tr>
      <w:tr w:rsidR="00B00059" w:rsidRPr="00A95C68" w:rsidTr="00001D6D">
        <w:trPr>
          <w:trHeight w:val="217"/>
        </w:trPr>
        <w:tc>
          <w:tcPr>
            <w:tcW w:w="581"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1.</w:t>
            </w:r>
          </w:p>
        </w:tc>
        <w:tc>
          <w:tcPr>
            <w:tcW w:w="1969"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 xml:space="preserve">Капитальный ремонт памятника павшим воинам по адресу: Ростовская область, Верхнедонской район, х. Батальщиковский, ул. </w:t>
            </w:r>
            <w:proofErr w:type="spellStart"/>
            <w:r>
              <w:rPr>
                <w:kern w:val="2"/>
              </w:rPr>
              <w:t>Батальщиковская</w:t>
            </w:r>
            <w:proofErr w:type="spellEnd"/>
            <w:r>
              <w:rPr>
                <w:kern w:val="2"/>
              </w:rPr>
              <w:t>, 7а</w:t>
            </w:r>
          </w:p>
        </w:tc>
        <w:tc>
          <w:tcPr>
            <w:tcW w:w="1643" w:type="dxa"/>
            <w:vMerge w:val="restart"/>
            <w:tcBorders>
              <w:left w:val="single" w:sz="4" w:space="0" w:color="auto"/>
              <w:right w:val="single" w:sz="4" w:space="0" w:color="auto"/>
            </w:tcBorders>
            <w:vAlign w:val="center"/>
          </w:tcPr>
          <w:p w:rsidR="00B00059" w:rsidRPr="00A95C68" w:rsidRDefault="00B00059" w:rsidP="00001D6D">
            <w:pPr>
              <w:autoSpaceDE w:val="0"/>
              <w:autoSpaceDN w:val="0"/>
              <w:adjustRightInd w:val="0"/>
              <w:jc w:val="center"/>
              <w:rPr>
                <w:kern w:val="2"/>
              </w:rPr>
            </w:pPr>
            <w:r>
              <w:rPr>
                <w:kern w:val="2"/>
              </w:rPr>
              <w:t>№ 61-1-1260-18</w:t>
            </w:r>
            <w:r w:rsidRPr="00A95C68">
              <w:rPr>
                <w:kern w:val="2"/>
              </w:rPr>
              <w:t xml:space="preserve"> </w:t>
            </w:r>
          </w:p>
          <w:p w:rsidR="00B00059" w:rsidRPr="00A95C68" w:rsidRDefault="00B00059" w:rsidP="00001D6D">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autoSpaceDE w:val="0"/>
              <w:autoSpaceDN w:val="0"/>
              <w:adjustRightInd w:val="0"/>
              <w:rPr>
                <w:kern w:val="2"/>
              </w:rPr>
            </w:pP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144"/>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Pr="00C97187" w:rsidRDefault="00B00059" w:rsidP="00001D6D">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460,8</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460,8</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144"/>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Pr="00C97187" w:rsidRDefault="00B00059" w:rsidP="00001D6D">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444,2</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444,2</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1334"/>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Default="00B00059" w:rsidP="00001D6D">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16,6</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16,6</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289"/>
        </w:trPr>
        <w:tc>
          <w:tcPr>
            <w:tcW w:w="581"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2.</w:t>
            </w:r>
          </w:p>
        </w:tc>
        <w:tc>
          <w:tcPr>
            <w:tcW w:w="1969"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 xml:space="preserve">Капитальный ремонт памятника павшим воинам по адресу: Ростовская </w:t>
            </w:r>
            <w:r>
              <w:rPr>
                <w:kern w:val="2"/>
              </w:rPr>
              <w:lastRenderedPageBreak/>
              <w:t>область, Верхнедонской район, х. Коноваловский, ул. Центральная, 27а</w:t>
            </w:r>
          </w:p>
        </w:tc>
        <w:tc>
          <w:tcPr>
            <w:tcW w:w="1643" w:type="dxa"/>
            <w:vMerge w:val="restart"/>
            <w:tcBorders>
              <w:left w:val="single" w:sz="4" w:space="0" w:color="auto"/>
              <w:right w:val="single" w:sz="4" w:space="0" w:color="auto"/>
            </w:tcBorders>
            <w:vAlign w:val="center"/>
          </w:tcPr>
          <w:p w:rsidR="00B00059" w:rsidRPr="00A95C68" w:rsidRDefault="00B00059" w:rsidP="00001D6D">
            <w:pPr>
              <w:autoSpaceDE w:val="0"/>
              <w:autoSpaceDN w:val="0"/>
              <w:adjustRightInd w:val="0"/>
              <w:jc w:val="center"/>
              <w:rPr>
                <w:kern w:val="2"/>
              </w:rPr>
            </w:pPr>
            <w:r>
              <w:rPr>
                <w:kern w:val="2"/>
              </w:rPr>
              <w:lastRenderedPageBreak/>
              <w:t>№ 61-1-1261-18</w:t>
            </w:r>
            <w:r w:rsidRPr="00A95C68">
              <w:rPr>
                <w:kern w:val="2"/>
              </w:rPr>
              <w:t xml:space="preserve"> </w:t>
            </w:r>
          </w:p>
          <w:p w:rsidR="00B00059" w:rsidRPr="00A95C68" w:rsidRDefault="00B00059" w:rsidP="00001D6D">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B00059" w:rsidRPr="00C97187" w:rsidRDefault="00B00059" w:rsidP="00001D6D">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741,4</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741,4</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07"/>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Pr="00C97187" w:rsidRDefault="00B00059" w:rsidP="00001D6D">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714,7</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714,7</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Default="00B00059" w:rsidP="00001D6D">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26,7</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26,7</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3.</w:t>
            </w:r>
          </w:p>
        </w:tc>
        <w:tc>
          <w:tcPr>
            <w:tcW w:w="1969"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Капитальный ремонт памятника павшим воинам по адресу: Ростовская область, Верхнедонской район, х. Мещеряковский, ул. Школьная, 37а</w:t>
            </w:r>
          </w:p>
        </w:tc>
        <w:tc>
          <w:tcPr>
            <w:tcW w:w="1643" w:type="dxa"/>
            <w:vMerge w:val="restart"/>
            <w:tcBorders>
              <w:left w:val="single" w:sz="4" w:space="0" w:color="auto"/>
              <w:right w:val="single" w:sz="4" w:space="0" w:color="auto"/>
            </w:tcBorders>
            <w:vAlign w:val="center"/>
          </w:tcPr>
          <w:p w:rsidR="00B00059" w:rsidRPr="00A95C68" w:rsidRDefault="00B00059" w:rsidP="00001D6D">
            <w:pPr>
              <w:autoSpaceDE w:val="0"/>
              <w:autoSpaceDN w:val="0"/>
              <w:adjustRightInd w:val="0"/>
              <w:jc w:val="center"/>
              <w:rPr>
                <w:kern w:val="2"/>
              </w:rPr>
            </w:pPr>
            <w:r>
              <w:rPr>
                <w:kern w:val="2"/>
              </w:rPr>
              <w:t>№ 61-1-1265-18</w:t>
            </w:r>
            <w:r w:rsidRPr="00A95C68">
              <w:rPr>
                <w:kern w:val="2"/>
              </w:rPr>
              <w:t xml:space="preserve"> </w:t>
            </w:r>
          </w:p>
          <w:p w:rsidR="00B00059" w:rsidRPr="00A95C68" w:rsidRDefault="00B00059" w:rsidP="00001D6D">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B00059" w:rsidRPr="00DD72FA" w:rsidRDefault="00B00059" w:rsidP="00001D6D">
            <w:r w:rsidRPr="00DD72FA">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1467,0</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1467,0</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Pr="00DD72FA" w:rsidRDefault="00B00059" w:rsidP="00001D6D">
            <w:r w:rsidRPr="00DD72FA">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1414,1</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1414,1</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Default="00B00059" w:rsidP="00001D6D">
            <w:r w:rsidRPr="00DD72F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52,9</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52,9</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4.</w:t>
            </w:r>
          </w:p>
        </w:tc>
        <w:tc>
          <w:tcPr>
            <w:tcW w:w="1969"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Капитальный ремонт памятника павшим воинам по адресу: Ростовская область, Верхнедонской район, х. Мрыховский, ул. Мрыховская, 22а</w:t>
            </w:r>
          </w:p>
        </w:tc>
        <w:tc>
          <w:tcPr>
            <w:tcW w:w="1643" w:type="dxa"/>
            <w:vMerge w:val="restart"/>
            <w:tcBorders>
              <w:left w:val="single" w:sz="4" w:space="0" w:color="auto"/>
              <w:right w:val="single" w:sz="4" w:space="0" w:color="auto"/>
            </w:tcBorders>
            <w:vAlign w:val="center"/>
          </w:tcPr>
          <w:p w:rsidR="00B00059" w:rsidRPr="002F3A2C" w:rsidRDefault="00B00059" w:rsidP="00001D6D">
            <w:pPr>
              <w:rPr>
                <w:kern w:val="2"/>
              </w:rPr>
            </w:pPr>
            <w:r w:rsidRPr="002F3A2C">
              <w:rPr>
                <w:kern w:val="2"/>
              </w:rPr>
              <w:t>№ 61-1-126</w:t>
            </w:r>
            <w:r>
              <w:rPr>
                <w:kern w:val="2"/>
              </w:rPr>
              <w:t>2</w:t>
            </w:r>
            <w:r w:rsidRPr="002F3A2C">
              <w:rPr>
                <w:kern w:val="2"/>
              </w:rPr>
              <w:t xml:space="preserve">-18 </w:t>
            </w:r>
          </w:p>
          <w:p w:rsidR="00B00059" w:rsidRPr="00A95C68" w:rsidRDefault="00B00059" w:rsidP="00001D6D">
            <w:pPr>
              <w:rPr>
                <w:kern w:val="2"/>
              </w:rPr>
            </w:pPr>
            <w:r w:rsidRPr="002F3A2C">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rsidR="00B00059" w:rsidRPr="00755D08" w:rsidRDefault="00B00059" w:rsidP="00001D6D">
            <w:r w:rsidRPr="00755D08">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817,4</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817,4</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Pr="004E673A" w:rsidRDefault="00B00059" w:rsidP="00001D6D">
            <w:r w:rsidRPr="004E673A">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787,9</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787,9</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31"/>
        </w:trPr>
        <w:tc>
          <w:tcPr>
            <w:tcW w:w="581" w:type="dxa"/>
            <w:vMerge/>
            <w:tcBorders>
              <w:left w:val="single" w:sz="4" w:space="0" w:color="auto"/>
              <w:right w:val="single" w:sz="4" w:space="0" w:color="auto"/>
            </w:tcBorders>
            <w:vAlign w:val="center"/>
          </w:tcPr>
          <w:p w:rsidR="00B00059" w:rsidRPr="00A95C68" w:rsidRDefault="00B00059" w:rsidP="00001D6D">
            <w:pPr>
              <w:rPr>
                <w:kern w:val="2"/>
              </w:rPr>
            </w:pPr>
          </w:p>
        </w:tc>
        <w:tc>
          <w:tcPr>
            <w:tcW w:w="1969" w:type="dxa"/>
            <w:vMerge/>
            <w:tcBorders>
              <w:left w:val="single" w:sz="4" w:space="0" w:color="auto"/>
              <w:right w:val="single" w:sz="4" w:space="0" w:color="auto"/>
            </w:tcBorders>
            <w:vAlign w:val="center"/>
          </w:tcPr>
          <w:p w:rsidR="00B00059" w:rsidRPr="00A95C68" w:rsidRDefault="00B00059" w:rsidP="00001D6D">
            <w:pPr>
              <w:rPr>
                <w:kern w:val="2"/>
              </w:rPr>
            </w:pPr>
          </w:p>
        </w:tc>
        <w:tc>
          <w:tcPr>
            <w:tcW w:w="1643" w:type="dxa"/>
            <w:vMerge/>
            <w:tcBorders>
              <w:left w:val="single" w:sz="4" w:space="0" w:color="auto"/>
              <w:right w:val="single" w:sz="4" w:space="0" w:color="auto"/>
            </w:tcBorders>
            <w:vAlign w:val="center"/>
          </w:tcPr>
          <w:p w:rsidR="00B00059" w:rsidRPr="00A95C68"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Default="00B00059" w:rsidP="00001D6D">
            <w:r w:rsidRPr="004E673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29,5</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29,5</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505"/>
        </w:trPr>
        <w:tc>
          <w:tcPr>
            <w:tcW w:w="581"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lastRenderedPageBreak/>
              <w:t>5.</w:t>
            </w:r>
          </w:p>
        </w:tc>
        <w:tc>
          <w:tcPr>
            <w:tcW w:w="1969"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 xml:space="preserve">Капитальный ремонт памятника павшим воинам по адресу: Ростовская область, Верхнедонской район, х Нижнетиховский </w:t>
            </w:r>
            <w:proofErr w:type="spellStart"/>
            <w:r>
              <w:rPr>
                <w:kern w:val="2"/>
              </w:rPr>
              <w:t>ул.Ермака</w:t>
            </w:r>
            <w:proofErr w:type="spellEnd"/>
            <w:r>
              <w:rPr>
                <w:kern w:val="2"/>
              </w:rPr>
              <w:t>, 9а</w:t>
            </w:r>
          </w:p>
        </w:tc>
        <w:tc>
          <w:tcPr>
            <w:tcW w:w="1643" w:type="dxa"/>
            <w:vMerge w:val="restart"/>
            <w:tcBorders>
              <w:left w:val="single" w:sz="4" w:space="0" w:color="auto"/>
              <w:right w:val="single" w:sz="4" w:space="0" w:color="auto"/>
            </w:tcBorders>
            <w:vAlign w:val="center"/>
          </w:tcPr>
          <w:p w:rsidR="00B00059" w:rsidRPr="00A95C68" w:rsidRDefault="00B00059" w:rsidP="00001D6D">
            <w:pPr>
              <w:rPr>
                <w:kern w:val="2"/>
              </w:rPr>
            </w:pPr>
            <w:r>
              <w:rPr>
                <w:kern w:val="2"/>
              </w:rPr>
              <w:t>№61-1-1264-18 от 28.12.2018</w:t>
            </w:r>
          </w:p>
        </w:tc>
        <w:tc>
          <w:tcPr>
            <w:tcW w:w="1760" w:type="dxa"/>
            <w:tcBorders>
              <w:top w:val="single" w:sz="4" w:space="0" w:color="auto"/>
              <w:left w:val="single" w:sz="4" w:space="0" w:color="auto"/>
              <w:bottom w:val="single" w:sz="4" w:space="0" w:color="auto"/>
              <w:right w:val="single" w:sz="4" w:space="0" w:color="auto"/>
            </w:tcBorders>
          </w:tcPr>
          <w:p w:rsidR="00B00059" w:rsidRPr="00C97187" w:rsidRDefault="00B00059" w:rsidP="00001D6D">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330"/>
        </w:trPr>
        <w:tc>
          <w:tcPr>
            <w:tcW w:w="581" w:type="dxa"/>
            <w:vMerge/>
            <w:tcBorders>
              <w:left w:val="single" w:sz="4" w:space="0" w:color="auto"/>
              <w:right w:val="single" w:sz="4" w:space="0" w:color="auto"/>
            </w:tcBorders>
            <w:vAlign w:val="center"/>
          </w:tcPr>
          <w:p w:rsidR="00B00059" w:rsidRDefault="00B00059" w:rsidP="00001D6D">
            <w:pPr>
              <w:rPr>
                <w:kern w:val="2"/>
              </w:rPr>
            </w:pPr>
          </w:p>
        </w:tc>
        <w:tc>
          <w:tcPr>
            <w:tcW w:w="1969" w:type="dxa"/>
            <w:vMerge/>
            <w:tcBorders>
              <w:left w:val="single" w:sz="4" w:space="0" w:color="auto"/>
              <w:right w:val="single" w:sz="4" w:space="0" w:color="auto"/>
            </w:tcBorders>
            <w:vAlign w:val="center"/>
          </w:tcPr>
          <w:p w:rsidR="00B00059" w:rsidRDefault="00B00059" w:rsidP="00001D6D">
            <w:pPr>
              <w:rPr>
                <w:kern w:val="2"/>
              </w:rPr>
            </w:pPr>
          </w:p>
        </w:tc>
        <w:tc>
          <w:tcPr>
            <w:tcW w:w="1643" w:type="dxa"/>
            <w:vMerge/>
            <w:tcBorders>
              <w:left w:val="single" w:sz="4" w:space="0" w:color="auto"/>
              <w:right w:val="single" w:sz="4" w:space="0" w:color="auto"/>
            </w:tcBorders>
            <w:vAlign w:val="center"/>
          </w:tcPr>
          <w:p w:rsidR="00B00059"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Pr="00C97187" w:rsidRDefault="00B00059" w:rsidP="00001D6D">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r w:rsidR="00B00059" w:rsidRPr="00A95C68" w:rsidTr="00001D6D">
        <w:trPr>
          <w:trHeight w:val="405"/>
        </w:trPr>
        <w:tc>
          <w:tcPr>
            <w:tcW w:w="581" w:type="dxa"/>
            <w:vMerge/>
            <w:tcBorders>
              <w:left w:val="single" w:sz="4" w:space="0" w:color="auto"/>
              <w:right w:val="single" w:sz="4" w:space="0" w:color="auto"/>
            </w:tcBorders>
            <w:vAlign w:val="center"/>
          </w:tcPr>
          <w:p w:rsidR="00B00059" w:rsidRDefault="00B00059" w:rsidP="00001D6D">
            <w:pPr>
              <w:rPr>
                <w:kern w:val="2"/>
              </w:rPr>
            </w:pPr>
          </w:p>
        </w:tc>
        <w:tc>
          <w:tcPr>
            <w:tcW w:w="1969" w:type="dxa"/>
            <w:vMerge/>
            <w:tcBorders>
              <w:left w:val="single" w:sz="4" w:space="0" w:color="auto"/>
              <w:right w:val="single" w:sz="4" w:space="0" w:color="auto"/>
            </w:tcBorders>
            <w:vAlign w:val="center"/>
          </w:tcPr>
          <w:p w:rsidR="00B00059" w:rsidRDefault="00B00059" w:rsidP="00001D6D">
            <w:pPr>
              <w:rPr>
                <w:kern w:val="2"/>
              </w:rPr>
            </w:pPr>
          </w:p>
        </w:tc>
        <w:tc>
          <w:tcPr>
            <w:tcW w:w="1643" w:type="dxa"/>
            <w:vMerge/>
            <w:tcBorders>
              <w:left w:val="single" w:sz="4" w:space="0" w:color="auto"/>
              <w:right w:val="single" w:sz="4" w:space="0" w:color="auto"/>
            </w:tcBorders>
            <w:vAlign w:val="center"/>
          </w:tcPr>
          <w:p w:rsidR="00B00059" w:rsidRDefault="00B00059" w:rsidP="00001D6D">
            <w:pPr>
              <w:rPr>
                <w:kern w:val="2"/>
              </w:rPr>
            </w:pPr>
          </w:p>
        </w:tc>
        <w:tc>
          <w:tcPr>
            <w:tcW w:w="1760" w:type="dxa"/>
            <w:tcBorders>
              <w:top w:val="single" w:sz="4" w:space="0" w:color="auto"/>
              <w:left w:val="single" w:sz="4" w:space="0" w:color="auto"/>
              <w:bottom w:val="single" w:sz="4" w:space="0" w:color="auto"/>
              <w:right w:val="single" w:sz="4" w:space="0" w:color="auto"/>
            </w:tcBorders>
          </w:tcPr>
          <w:p w:rsidR="00B00059" w:rsidRDefault="00B00059" w:rsidP="00001D6D">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tcPr>
          <w:p w:rsidR="00B00059" w:rsidRDefault="00B00059" w:rsidP="00001D6D">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rsidR="00B00059" w:rsidRPr="00A95C68" w:rsidRDefault="00B00059" w:rsidP="00001D6D">
            <w:pPr>
              <w:jc w:val="center"/>
              <w:rPr>
                <w:rFonts w:eastAsia="Calibri"/>
                <w:kern w:val="2"/>
                <w:lang w:eastAsia="en-US"/>
              </w:rPr>
            </w:pPr>
          </w:p>
        </w:tc>
      </w:tr>
    </w:tbl>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Default="00B00059" w:rsidP="00B00059">
      <w:pPr>
        <w:widowControl w:val="0"/>
        <w:autoSpaceDE w:val="0"/>
        <w:autoSpaceDN w:val="0"/>
        <w:adjustRightInd w:val="0"/>
        <w:jc w:val="center"/>
        <w:rPr>
          <w:color w:val="404040"/>
          <w:kern w:val="1"/>
          <w:sz w:val="28"/>
          <w:szCs w:val="28"/>
          <w:lang w:eastAsia="ar-SA"/>
        </w:rPr>
      </w:pPr>
    </w:p>
    <w:p w:rsidR="00B00059" w:rsidRPr="00924418" w:rsidRDefault="00B00059" w:rsidP="00B00059">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РАСХОДЫ</w:t>
      </w:r>
    </w:p>
    <w:p w:rsidR="00B00059" w:rsidRPr="00924418" w:rsidRDefault="00B00059" w:rsidP="00B00059">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Бюджета</w:t>
      </w:r>
      <w:r>
        <w:rPr>
          <w:color w:val="404040"/>
          <w:kern w:val="1"/>
          <w:sz w:val="28"/>
          <w:szCs w:val="28"/>
          <w:lang w:eastAsia="ar-SA"/>
        </w:rPr>
        <w:t xml:space="preserve"> Мещеряковского сельского поселения</w:t>
      </w:r>
      <w:r w:rsidRPr="00924418">
        <w:rPr>
          <w:color w:val="404040"/>
          <w:kern w:val="1"/>
          <w:sz w:val="28"/>
          <w:szCs w:val="28"/>
          <w:lang w:eastAsia="ar-SA"/>
        </w:rPr>
        <w:t xml:space="preserve"> на реализацию муниципальной программы</w:t>
      </w:r>
    </w:p>
    <w:p w:rsidR="00B00059" w:rsidRPr="00924418" w:rsidRDefault="00B00059" w:rsidP="00B00059">
      <w:pPr>
        <w:widowControl w:val="0"/>
        <w:autoSpaceDE w:val="0"/>
        <w:autoSpaceDN w:val="0"/>
        <w:adjustRightInd w:val="0"/>
        <w:rPr>
          <w:color w:val="404040"/>
          <w:kern w:val="1"/>
          <w:sz w:val="28"/>
          <w:szCs w:val="28"/>
          <w:lang w:eastAsia="ar-SA"/>
        </w:rPr>
      </w:pPr>
    </w:p>
    <w:tbl>
      <w:tblPr>
        <w:tblW w:w="15305" w:type="dxa"/>
        <w:tblInd w:w="-67" w:type="dxa"/>
        <w:tblLayout w:type="fixed"/>
        <w:tblCellMar>
          <w:left w:w="75" w:type="dxa"/>
          <w:right w:w="75" w:type="dxa"/>
        </w:tblCellMar>
        <w:tblLook w:val="04A0" w:firstRow="1" w:lastRow="0" w:firstColumn="1" w:lastColumn="0" w:noHBand="0" w:noVBand="1"/>
      </w:tblPr>
      <w:tblGrid>
        <w:gridCol w:w="1418"/>
        <w:gridCol w:w="1985"/>
        <w:gridCol w:w="425"/>
        <w:gridCol w:w="567"/>
        <w:gridCol w:w="1134"/>
        <w:gridCol w:w="425"/>
        <w:gridCol w:w="851"/>
        <w:gridCol w:w="708"/>
        <w:gridCol w:w="709"/>
        <w:gridCol w:w="709"/>
        <w:gridCol w:w="709"/>
        <w:gridCol w:w="708"/>
        <w:gridCol w:w="709"/>
        <w:gridCol w:w="708"/>
        <w:gridCol w:w="708"/>
        <w:gridCol w:w="708"/>
        <w:gridCol w:w="708"/>
        <w:gridCol w:w="708"/>
        <w:gridCol w:w="708"/>
      </w:tblGrid>
      <w:tr w:rsidR="00B00059" w:rsidRPr="00924418" w:rsidTr="00001D6D">
        <w:trPr>
          <w:trHeight w:val="684"/>
        </w:trPr>
        <w:tc>
          <w:tcPr>
            <w:tcW w:w="1418" w:type="dxa"/>
            <w:vMerge w:val="restart"/>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Номер и наименование </w:t>
            </w:r>
            <w:r w:rsidRPr="00924418">
              <w:rPr>
                <w:color w:val="404040"/>
                <w:kern w:val="1"/>
                <w:sz w:val="18"/>
                <w:szCs w:val="18"/>
                <w:lang w:eastAsia="ar-SA"/>
              </w:rPr>
              <w:br/>
              <w:t>подпрограммы, основного мероприятия подпрограммы,</w:t>
            </w:r>
          </w:p>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Ответственный</w:t>
            </w:r>
          </w:p>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исполнитель,</w:t>
            </w:r>
          </w:p>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соисполнители,</w:t>
            </w:r>
          </w:p>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Код бюджетной   </w:t>
            </w:r>
            <w:r w:rsidRPr="00924418">
              <w:rPr>
                <w:color w:val="404040"/>
                <w:kern w:val="1"/>
                <w:sz w:val="18"/>
                <w:szCs w:val="18"/>
                <w:lang w:eastAsia="ar-SA"/>
              </w:rPr>
              <w:br/>
              <w:t>классификации расходов</w:t>
            </w:r>
          </w:p>
        </w:tc>
        <w:tc>
          <w:tcPr>
            <w:tcW w:w="851" w:type="dxa"/>
            <w:vMerge w:val="restart"/>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Объем расходов всего</w:t>
            </w:r>
            <w:r w:rsidRPr="00924418">
              <w:rPr>
                <w:color w:val="404040"/>
                <w:kern w:val="1"/>
                <w:sz w:val="18"/>
                <w:szCs w:val="18"/>
                <w:lang w:eastAsia="ar-SA"/>
              </w:rPr>
              <w:br/>
              <w:t>(тыс. рублей),</w:t>
            </w:r>
          </w:p>
          <w:p w:rsidR="00B00059" w:rsidRPr="00924418" w:rsidRDefault="00B00059" w:rsidP="00001D6D">
            <w:pPr>
              <w:widowControl w:val="0"/>
              <w:autoSpaceDE w:val="0"/>
              <w:autoSpaceDN w:val="0"/>
              <w:adjustRightInd w:val="0"/>
              <w:rPr>
                <w:i/>
                <w:color w:val="404040"/>
                <w:kern w:val="1"/>
                <w:sz w:val="18"/>
                <w:szCs w:val="18"/>
                <w:lang w:eastAsia="ar-SA"/>
              </w:rPr>
            </w:pPr>
          </w:p>
        </w:tc>
        <w:tc>
          <w:tcPr>
            <w:tcW w:w="4960" w:type="dxa"/>
            <w:gridSpan w:val="7"/>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 том числе по годам реализации</w:t>
            </w:r>
          </w:p>
          <w:p w:rsidR="00B00059" w:rsidRPr="00924418" w:rsidRDefault="00B00059" w:rsidP="00001D6D">
            <w:pPr>
              <w:widowControl w:val="0"/>
              <w:autoSpaceDE w:val="0"/>
              <w:autoSpaceDN w:val="0"/>
              <w:adjustRightInd w:val="0"/>
              <w:rPr>
                <w:i/>
                <w:color w:val="404040"/>
                <w:kern w:val="1"/>
                <w:sz w:val="18"/>
                <w:szCs w:val="18"/>
                <w:lang w:eastAsia="ar-SA"/>
              </w:rPr>
            </w:pPr>
            <w:r w:rsidRPr="00924418">
              <w:rPr>
                <w:color w:val="404040"/>
                <w:kern w:val="1"/>
                <w:sz w:val="18"/>
                <w:szCs w:val="18"/>
                <w:lang w:eastAsia="ar-SA"/>
              </w:rPr>
              <w:t xml:space="preserve">муниципальной программы, </w:t>
            </w:r>
            <w:hyperlink r:id="rId26" w:anchor="Par871" w:history="1">
              <w:r w:rsidRPr="00924418">
                <w:rPr>
                  <w:rStyle w:val="a5"/>
                  <w:rFonts w:eastAsia="Calibri"/>
                  <w:kern w:val="1"/>
                  <w:sz w:val="18"/>
                  <w:szCs w:val="18"/>
                  <w:lang w:eastAsia="ar-SA"/>
                </w:rPr>
                <w:t>&lt;2&gt;</w:t>
              </w:r>
            </w:hyperlink>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r>
      <w:tr w:rsidR="00B00059" w:rsidRPr="00924418" w:rsidTr="00001D6D">
        <w:trPr>
          <w:cantSplit/>
          <w:trHeight w:val="968"/>
        </w:trPr>
        <w:tc>
          <w:tcPr>
            <w:tcW w:w="1418" w:type="dxa"/>
            <w:vMerge/>
            <w:tcBorders>
              <w:top w:val="single" w:sz="4" w:space="0" w:color="auto"/>
              <w:left w:val="single" w:sz="4" w:space="0" w:color="auto"/>
              <w:bottom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nil"/>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ГРБС</w:t>
            </w:r>
          </w:p>
        </w:tc>
        <w:tc>
          <w:tcPr>
            <w:tcW w:w="567" w:type="dxa"/>
            <w:tcBorders>
              <w:top w:val="nil"/>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roofErr w:type="spellStart"/>
            <w:r w:rsidRPr="00924418">
              <w:rPr>
                <w:color w:val="404040"/>
                <w:kern w:val="1"/>
                <w:sz w:val="18"/>
                <w:szCs w:val="18"/>
                <w:lang w:eastAsia="ar-SA"/>
              </w:rPr>
              <w:t>РзПр</w:t>
            </w:r>
            <w:proofErr w:type="spellEnd"/>
          </w:p>
        </w:tc>
        <w:tc>
          <w:tcPr>
            <w:tcW w:w="1134" w:type="dxa"/>
            <w:tcBorders>
              <w:top w:val="nil"/>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ЦСР</w:t>
            </w:r>
          </w:p>
        </w:tc>
        <w:tc>
          <w:tcPr>
            <w:tcW w:w="425" w:type="dxa"/>
            <w:tcBorders>
              <w:top w:val="nil"/>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ВР</w:t>
            </w:r>
          </w:p>
        </w:tc>
        <w:tc>
          <w:tcPr>
            <w:tcW w:w="851" w:type="dxa"/>
            <w:vMerge/>
            <w:tcBorders>
              <w:top w:val="single" w:sz="4" w:space="0" w:color="auto"/>
              <w:left w:val="single" w:sz="4" w:space="0" w:color="auto"/>
              <w:bottom w:val="single" w:sz="4" w:space="0" w:color="auto"/>
              <w:right w:val="single" w:sz="4" w:space="0" w:color="auto"/>
            </w:tcBorders>
            <w:vAlign w:val="center"/>
          </w:tcPr>
          <w:p w:rsidR="00B00059" w:rsidRPr="00924418" w:rsidRDefault="00B00059" w:rsidP="00001D6D">
            <w:pPr>
              <w:widowControl w:val="0"/>
              <w:autoSpaceDE w:val="0"/>
              <w:autoSpaceDN w:val="0"/>
              <w:adjustRightInd w:val="0"/>
              <w:rPr>
                <w:i/>
                <w:color w:val="404040"/>
                <w:kern w:val="1"/>
                <w:sz w:val="18"/>
                <w:szCs w:val="18"/>
                <w:lang w:eastAsia="ar-SA"/>
              </w:rPr>
            </w:pP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2019 год</w:t>
            </w:r>
          </w:p>
        </w:tc>
        <w:tc>
          <w:tcPr>
            <w:tcW w:w="709" w:type="dxa"/>
            <w:tcBorders>
              <w:top w:val="single" w:sz="4" w:space="0" w:color="auto"/>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2020 год</w:t>
            </w:r>
          </w:p>
        </w:tc>
        <w:tc>
          <w:tcPr>
            <w:tcW w:w="709" w:type="dxa"/>
            <w:tcBorders>
              <w:top w:val="single" w:sz="4" w:space="0" w:color="auto"/>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2021 год</w:t>
            </w:r>
          </w:p>
        </w:tc>
        <w:tc>
          <w:tcPr>
            <w:tcW w:w="709" w:type="dxa"/>
            <w:tcBorders>
              <w:top w:val="single" w:sz="4" w:space="0" w:color="auto"/>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2022 год</w:t>
            </w:r>
          </w:p>
        </w:tc>
        <w:tc>
          <w:tcPr>
            <w:tcW w:w="708" w:type="dxa"/>
            <w:tcBorders>
              <w:top w:val="single" w:sz="4" w:space="0" w:color="auto"/>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2023 год</w:t>
            </w:r>
          </w:p>
        </w:tc>
        <w:tc>
          <w:tcPr>
            <w:tcW w:w="709"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2024 год</w:t>
            </w: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2025 год</w:t>
            </w: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Pr>
                <w:color w:val="404040"/>
                <w:kern w:val="1"/>
                <w:sz w:val="18"/>
                <w:szCs w:val="18"/>
                <w:lang w:eastAsia="ar-SA"/>
              </w:rPr>
              <w:t>2026</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Pr>
                <w:color w:val="404040"/>
                <w:kern w:val="1"/>
                <w:sz w:val="18"/>
                <w:szCs w:val="18"/>
                <w:lang w:eastAsia="ar-SA"/>
              </w:rPr>
              <w:t>2027</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Pr>
                <w:color w:val="404040"/>
                <w:kern w:val="1"/>
                <w:sz w:val="18"/>
                <w:szCs w:val="18"/>
                <w:lang w:eastAsia="ar-SA"/>
              </w:rPr>
              <w:t>2028</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Pr>
                <w:color w:val="404040"/>
                <w:kern w:val="1"/>
                <w:sz w:val="18"/>
                <w:szCs w:val="18"/>
                <w:lang w:eastAsia="ar-SA"/>
              </w:rPr>
              <w:t>2029</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rsidR="00B00059" w:rsidRPr="00924418" w:rsidRDefault="00B00059" w:rsidP="00001D6D">
            <w:pPr>
              <w:widowControl w:val="0"/>
              <w:autoSpaceDE w:val="0"/>
              <w:autoSpaceDN w:val="0"/>
              <w:adjustRightInd w:val="0"/>
              <w:rPr>
                <w:color w:val="404040"/>
                <w:kern w:val="1"/>
                <w:sz w:val="18"/>
                <w:szCs w:val="18"/>
                <w:lang w:eastAsia="ar-SA"/>
              </w:rPr>
            </w:pPr>
            <w:r>
              <w:rPr>
                <w:color w:val="404040"/>
                <w:kern w:val="1"/>
                <w:sz w:val="18"/>
                <w:szCs w:val="18"/>
                <w:lang w:eastAsia="ar-SA"/>
              </w:rPr>
              <w:t>2030</w:t>
            </w:r>
            <w:r w:rsidRPr="00924418">
              <w:rPr>
                <w:color w:val="404040"/>
                <w:kern w:val="1"/>
                <w:sz w:val="18"/>
                <w:szCs w:val="18"/>
                <w:lang w:eastAsia="ar-SA"/>
              </w:rPr>
              <w:t xml:space="preserve"> год</w:t>
            </w:r>
          </w:p>
        </w:tc>
      </w:tr>
      <w:tr w:rsidR="00B00059" w:rsidRPr="00924418" w:rsidTr="00001D6D">
        <w:trPr>
          <w:cantSplit/>
          <w:tblHeader/>
        </w:trPr>
        <w:tc>
          <w:tcPr>
            <w:tcW w:w="141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8</w:t>
            </w:r>
          </w:p>
        </w:tc>
        <w:tc>
          <w:tcPr>
            <w:tcW w:w="709"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9</w:t>
            </w:r>
          </w:p>
        </w:tc>
        <w:tc>
          <w:tcPr>
            <w:tcW w:w="709"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10</w:t>
            </w:r>
          </w:p>
        </w:tc>
        <w:tc>
          <w:tcPr>
            <w:tcW w:w="709"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12</w:t>
            </w:r>
          </w:p>
        </w:tc>
        <w:tc>
          <w:tcPr>
            <w:tcW w:w="709"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r>
      <w:tr w:rsidR="00B00059" w:rsidRPr="00924418" w:rsidTr="00001D6D">
        <w:trPr>
          <w:trHeight w:val="435"/>
        </w:trPr>
        <w:tc>
          <w:tcPr>
            <w:tcW w:w="1418" w:type="dxa"/>
            <w:vMerge w:val="restart"/>
            <w:tcBorders>
              <w:top w:val="single" w:sz="4" w:space="0" w:color="auto"/>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Муниципальная </w:t>
            </w:r>
            <w:r w:rsidRPr="00924418">
              <w:rPr>
                <w:color w:val="404040"/>
                <w:kern w:val="1"/>
                <w:sz w:val="18"/>
                <w:szCs w:val="18"/>
                <w:lang w:eastAsia="ar-SA"/>
              </w:rPr>
              <w:br/>
              <w:t xml:space="preserve">программа   </w:t>
            </w:r>
            <w:r>
              <w:rPr>
                <w:color w:val="404040"/>
                <w:kern w:val="1"/>
                <w:sz w:val="18"/>
                <w:szCs w:val="18"/>
                <w:lang w:eastAsia="ar-SA"/>
              </w:rPr>
              <w:t>Мещеряковского сельского поселения «Развитие культуры и туризма»</w:t>
            </w:r>
            <w:r w:rsidRPr="00924418">
              <w:rPr>
                <w:color w:val="404040"/>
                <w:kern w:val="1"/>
                <w:sz w:val="18"/>
                <w:szCs w:val="18"/>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всего </w:t>
            </w:r>
          </w:p>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 том числе:           </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color w:val="404040"/>
                <w:kern w:val="1"/>
                <w:sz w:val="18"/>
                <w:szCs w:val="18"/>
                <w:lang w:eastAsia="ar-SA"/>
              </w:rPr>
            </w:pPr>
          </w:p>
          <w:p w:rsidR="00B00059" w:rsidRDefault="00B00059" w:rsidP="00001D6D">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292"/>
        </w:trPr>
        <w:tc>
          <w:tcPr>
            <w:tcW w:w="1418" w:type="dxa"/>
            <w:vMerge/>
            <w:tcBorders>
              <w:left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ответственный исполнитель муниципальной программы – </w:t>
            </w:r>
            <w:r w:rsidRPr="00CF5D67">
              <w:rPr>
                <w:color w:val="404040"/>
                <w:kern w:val="2"/>
                <w:sz w:val="18"/>
                <w:szCs w:val="18"/>
              </w:rPr>
              <w:t>Администрация Мещеряковского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color w:val="404040"/>
                <w:kern w:val="1"/>
                <w:sz w:val="18"/>
                <w:szCs w:val="18"/>
                <w:lang w:eastAsia="ar-SA"/>
              </w:rPr>
            </w:pPr>
          </w:p>
          <w:p w:rsidR="00B00059" w:rsidRDefault="00B00059" w:rsidP="00001D6D">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525"/>
        </w:trPr>
        <w:tc>
          <w:tcPr>
            <w:tcW w:w="1418" w:type="dxa"/>
            <w:vMerge/>
            <w:tcBorders>
              <w:left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10502,2</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F60EA8" w:rsidRDefault="00B00059" w:rsidP="00001D6D">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525"/>
        </w:trPr>
        <w:tc>
          <w:tcPr>
            <w:tcW w:w="1418" w:type="dxa"/>
            <w:vMerge/>
            <w:tcBorders>
              <w:left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3D68B9" w:rsidRDefault="00B00059" w:rsidP="00001D6D">
            <w:pPr>
              <w:jc w:val="center"/>
              <w:rPr>
                <w:color w:val="404040"/>
                <w:kern w:val="1"/>
                <w:sz w:val="18"/>
                <w:szCs w:val="18"/>
                <w:lang w:eastAsia="ar-SA"/>
              </w:rPr>
            </w:pPr>
            <w:r>
              <w:rPr>
                <w:color w:val="404040"/>
                <w:kern w:val="1"/>
                <w:sz w:val="18"/>
                <w:szCs w:val="18"/>
                <w:lang w:eastAsia="ar-SA"/>
              </w:rPr>
              <w:t>0,0</w:t>
            </w:r>
          </w:p>
        </w:tc>
      </w:tr>
      <w:tr w:rsidR="00B00059" w:rsidRPr="00924418" w:rsidTr="00001D6D">
        <w:trPr>
          <w:trHeight w:val="525"/>
        </w:trPr>
        <w:tc>
          <w:tcPr>
            <w:tcW w:w="1418" w:type="dxa"/>
            <w:vMerge/>
            <w:tcBorders>
              <w:left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34016B"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525"/>
        </w:trPr>
        <w:tc>
          <w:tcPr>
            <w:tcW w:w="1418" w:type="dxa"/>
            <w:vMerge/>
            <w:tcBorders>
              <w:left w:val="single" w:sz="4" w:space="0" w:color="auto"/>
              <w:bottom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3B2004"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3B2004"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62764A" w:rsidRDefault="00B00059" w:rsidP="00001D6D">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r>
      <w:tr w:rsidR="00B00059" w:rsidRPr="00924418" w:rsidTr="00001D6D">
        <w:trPr>
          <w:trHeight w:val="525"/>
        </w:trPr>
        <w:tc>
          <w:tcPr>
            <w:tcW w:w="1418" w:type="dxa"/>
            <w:tcBorders>
              <w:left w:val="single" w:sz="4" w:space="0" w:color="auto"/>
              <w:bottom w:val="single" w:sz="4" w:space="0" w:color="auto"/>
              <w:right w:val="single" w:sz="4" w:space="0" w:color="auto"/>
            </w:tcBorders>
            <w:vAlign w:val="center"/>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07B50" w:rsidRDefault="00B00059" w:rsidP="00001D6D">
            <w:pPr>
              <w:jc w:val="center"/>
              <w:rPr>
                <w:color w:val="404040"/>
                <w:kern w:val="1"/>
                <w:sz w:val="18"/>
                <w:szCs w:val="18"/>
                <w:lang w:eastAsia="ar-SA"/>
              </w:rPr>
            </w:pPr>
            <w:r>
              <w:rPr>
                <w:color w:val="404040"/>
                <w:kern w:val="1"/>
                <w:sz w:val="18"/>
                <w:szCs w:val="18"/>
                <w:lang w:eastAsia="ar-SA"/>
              </w:rPr>
              <w:t>0,0</w:t>
            </w:r>
          </w:p>
        </w:tc>
      </w:tr>
      <w:tr w:rsidR="00B00059" w:rsidRPr="00924418" w:rsidTr="00001D6D">
        <w:trPr>
          <w:trHeight w:val="270"/>
        </w:trPr>
        <w:tc>
          <w:tcPr>
            <w:tcW w:w="1418" w:type="dxa"/>
            <w:vMerge w:val="restart"/>
            <w:tcBorders>
              <w:top w:val="single" w:sz="4" w:space="0" w:color="auto"/>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rsidR="00B00059" w:rsidRPr="00CF5D67" w:rsidRDefault="00B00059" w:rsidP="00001D6D">
            <w:pPr>
              <w:widowControl w:val="0"/>
              <w:autoSpaceDE w:val="0"/>
              <w:autoSpaceDN w:val="0"/>
              <w:adjustRightInd w:val="0"/>
              <w:rPr>
                <w:color w:val="404040"/>
                <w:kern w:val="1"/>
                <w:sz w:val="18"/>
                <w:szCs w:val="18"/>
                <w:lang w:eastAsia="ar-SA"/>
              </w:rPr>
            </w:pPr>
            <w:r w:rsidRPr="00CF5D67">
              <w:rPr>
                <w:color w:val="404040"/>
                <w:kern w:val="1"/>
                <w:sz w:val="18"/>
                <w:szCs w:val="18"/>
                <w:lang w:eastAsia="ar-SA"/>
              </w:rPr>
              <w:t>участник-  муниципальное бюджетное учреждение культуры Верхнедонского района «</w:t>
            </w:r>
            <w:proofErr w:type="spellStart"/>
            <w:r w:rsidRPr="00CF5D67">
              <w:rPr>
                <w:color w:val="404040"/>
                <w:kern w:val="1"/>
                <w:sz w:val="18"/>
                <w:szCs w:val="18"/>
                <w:lang w:eastAsia="ar-SA"/>
              </w:rPr>
              <w:t>Межпоселенческий</w:t>
            </w:r>
            <w:proofErr w:type="spellEnd"/>
            <w:r w:rsidRPr="00CF5D67">
              <w:rPr>
                <w:color w:val="404040"/>
                <w:kern w:val="1"/>
                <w:sz w:val="18"/>
                <w:szCs w:val="18"/>
                <w:lang w:eastAsia="ar-SA"/>
              </w:rPr>
              <w:t xml:space="preserve"> Дом культуры станицы Казанской»</w:t>
            </w:r>
            <w:r w:rsidRPr="00CF5D67">
              <w:rPr>
                <w:color w:val="404040"/>
                <w:sz w:val="18"/>
                <w:szCs w:val="18"/>
              </w:rPr>
              <w:t xml:space="preserve"> Мещеряковский сельский Дом культуры, Мрыховский СК, Нижнетиховский СК</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color w:val="404040"/>
                <w:kern w:val="1"/>
                <w:sz w:val="18"/>
                <w:szCs w:val="18"/>
                <w:lang w:eastAsia="ar-SA"/>
              </w:rPr>
            </w:pPr>
          </w:p>
          <w:p w:rsidR="00B00059" w:rsidRDefault="00B00059" w:rsidP="00001D6D">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t>2958,6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270"/>
        </w:trPr>
        <w:tc>
          <w:tcPr>
            <w:tcW w:w="1418"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10502,2</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F60EA8" w:rsidRDefault="00B00059" w:rsidP="00001D6D">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270"/>
        </w:trPr>
        <w:tc>
          <w:tcPr>
            <w:tcW w:w="1418"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34016B"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1449"/>
        </w:trPr>
        <w:tc>
          <w:tcPr>
            <w:tcW w:w="1418"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B80CA0">
              <w:rPr>
                <w:color w:val="404040"/>
                <w:kern w:val="1"/>
                <w:sz w:val="18"/>
                <w:szCs w:val="18"/>
                <w:lang w:eastAsia="ar-SA"/>
              </w:rPr>
              <w:t>муниципальное бюджетное учреждение культуры Верхнедонского района «</w:t>
            </w:r>
            <w:proofErr w:type="spellStart"/>
            <w:r w:rsidRPr="00B80CA0">
              <w:rPr>
                <w:color w:val="404040"/>
                <w:kern w:val="1"/>
                <w:sz w:val="18"/>
                <w:szCs w:val="18"/>
                <w:lang w:eastAsia="ar-SA"/>
              </w:rPr>
              <w:t>Межпоселенческий</w:t>
            </w:r>
            <w:proofErr w:type="spellEnd"/>
            <w:r w:rsidRPr="00B80CA0">
              <w:rPr>
                <w:color w:val="404040"/>
                <w:kern w:val="1"/>
                <w:sz w:val="18"/>
                <w:szCs w:val="18"/>
                <w:lang w:eastAsia="ar-SA"/>
              </w:rPr>
              <w:t xml:space="preserve"> Дом культуры станицы Казанской»</w:t>
            </w:r>
          </w:p>
        </w:tc>
        <w:tc>
          <w:tcPr>
            <w:tcW w:w="425" w:type="dxa"/>
            <w:tcBorders>
              <w:top w:val="single" w:sz="4" w:space="0" w:color="auto"/>
              <w:left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04100S3320</w:t>
            </w:r>
          </w:p>
        </w:tc>
        <w:tc>
          <w:tcPr>
            <w:tcW w:w="425" w:type="dxa"/>
            <w:tcBorders>
              <w:top w:val="single" w:sz="4" w:space="0" w:color="auto"/>
              <w:left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240</w:t>
            </w:r>
          </w:p>
        </w:tc>
        <w:tc>
          <w:tcPr>
            <w:tcW w:w="851" w:type="dxa"/>
            <w:tcBorders>
              <w:top w:val="single" w:sz="4" w:space="0" w:color="auto"/>
              <w:left w:val="single" w:sz="4" w:space="0" w:color="auto"/>
              <w:right w:val="single" w:sz="4" w:space="0" w:color="auto"/>
            </w:tcBorders>
            <w:vAlign w:val="bottom"/>
          </w:tcPr>
          <w:p w:rsidR="00B00059" w:rsidRPr="003B2004"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B00059" w:rsidRPr="003B2004"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right w:val="single" w:sz="4" w:space="0" w:color="auto"/>
            </w:tcBorders>
            <w:vAlign w:val="bottom"/>
          </w:tcPr>
          <w:p w:rsidR="00B00059" w:rsidRPr="0062764A" w:rsidRDefault="00B00059" w:rsidP="00001D6D">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r>
      <w:tr w:rsidR="00B00059" w:rsidRPr="00924418" w:rsidTr="00001D6D">
        <w:trPr>
          <w:trHeight w:val="1449"/>
        </w:trPr>
        <w:tc>
          <w:tcPr>
            <w:tcW w:w="1418"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B00059" w:rsidRPr="00B80CA0"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B00059" w:rsidRPr="00175E67"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right w:val="single" w:sz="4" w:space="0" w:color="auto"/>
            </w:tcBorders>
            <w:vAlign w:val="bottom"/>
          </w:tcPr>
          <w:p w:rsidR="00B00059" w:rsidRPr="00175E67"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Pr="00175E67" w:rsidRDefault="00B00059" w:rsidP="00001D6D">
            <w:pPr>
              <w:jc w:val="center"/>
              <w:rPr>
                <w:color w:val="404040"/>
                <w:kern w:val="1"/>
                <w:sz w:val="18"/>
                <w:szCs w:val="18"/>
                <w:lang w:eastAsia="ar-SA"/>
              </w:rPr>
            </w:pPr>
            <w:r>
              <w:rPr>
                <w:color w:val="404040"/>
                <w:kern w:val="1"/>
                <w:sz w:val="18"/>
                <w:szCs w:val="18"/>
                <w:lang w:eastAsia="ar-SA"/>
              </w:rPr>
              <w:t>0,0</w:t>
            </w:r>
          </w:p>
        </w:tc>
      </w:tr>
      <w:tr w:rsidR="00B00059" w:rsidRPr="00924418" w:rsidTr="00001D6D">
        <w:trPr>
          <w:trHeight w:val="1449"/>
        </w:trPr>
        <w:tc>
          <w:tcPr>
            <w:tcW w:w="1418"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rsidR="00B00059" w:rsidRPr="00B80CA0"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r>
      <w:tr w:rsidR="00B00059" w:rsidRPr="00924418" w:rsidTr="00001D6D">
        <w:trPr>
          <w:trHeight w:val="199"/>
        </w:trPr>
        <w:tc>
          <w:tcPr>
            <w:tcW w:w="1418"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b/>
                <w:color w:val="404040"/>
                <w:kern w:val="1"/>
                <w:sz w:val="18"/>
                <w:szCs w:val="18"/>
                <w:lang w:eastAsia="ar-SA"/>
              </w:rPr>
            </w:pPr>
            <w:r w:rsidRPr="00924418">
              <w:rPr>
                <w:b/>
                <w:color w:val="404040"/>
                <w:kern w:val="1"/>
                <w:sz w:val="18"/>
                <w:szCs w:val="18"/>
                <w:lang w:eastAsia="ar-SA"/>
              </w:rPr>
              <w:t xml:space="preserve">Подпрограмма </w:t>
            </w:r>
            <w:r w:rsidRPr="00924418">
              <w:rPr>
                <w:b/>
                <w:color w:val="404040"/>
                <w:kern w:val="1"/>
                <w:sz w:val="18"/>
                <w:szCs w:val="18"/>
                <w:lang w:eastAsia="ar-SA"/>
              </w:rPr>
              <w:lastRenderedPageBreak/>
              <w:t>1.«Развитие культуры»</w:t>
            </w:r>
          </w:p>
        </w:tc>
        <w:tc>
          <w:tcPr>
            <w:tcW w:w="1985" w:type="dxa"/>
            <w:tcBorders>
              <w:top w:val="single" w:sz="4" w:space="0" w:color="auto"/>
              <w:left w:val="single" w:sz="4" w:space="0" w:color="auto"/>
              <w:bottom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 xml:space="preserve">всего, </w:t>
            </w:r>
          </w:p>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571"/>
        </w:trPr>
        <w:tc>
          <w:tcPr>
            <w:tcW w:w="1418" w:type="dxa"/>
            <w:vMerge w:val="restart"/>
            <w:tcBorders>
              <w:top w:val="single" w:sz="4" w:space="0" w:color="auto"/>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Pr>
                <w:color w:val="404040"/>
                <w:kern w:val="1"/>
                <w:sz w:val="18"/>
                <w:szCs w:val="18"/>
                <w:lang w:eastAsia="ar-SA"/>
              </w:rPr>
              <w:t>Основные мероприятие      1.2.</w:t>
            </w:r>
            <w:r w:rsidRPr="00AC2FB1">
              <w:rPr>
                <w:color w:val="404040"/>
                <w:kern w:val="1"/>
                <w:sz w:val="18"/>
                <w:szCs w:val="18"/>
                <w:lang w:eastAsia="ar-SA"/>
              </w:rPr>
              <w:t xml:space="preserve">.Развитие </w:t>
            </w:r>
            <w:r>
              <w:rPr>
                <w:color w:val="404040"/>
                <w:kern w:val="1"/>
                <w:sz w:val="18"/>
                <w:szCs w:val="18"/>
                <w:lang w:eastAsia="ar-SA"/>
              </w:rPr>
              <w:t>культурно-досуговой деятельности</w:t>
            </w:r>
          </w:p>
        </w:tc>
        <w:tc>
          <w:tcPr>
            <w:tcW w:w="1985" w:type="dxa"/>
            <w:vMerge w:val="restart"/>
            <w:tcBorders>
              <w:top w:val="single" w:sz="4" w:space="0" w:color="auto"/>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w:t>
            </w:r>
            <w:proofErr w:type="spellStart"/>
            <w:r w:rsidRPr="00924418">
              <w:rPr>
                <w:color w:val="404040"/>
                <w:kern w:val="1"/>
                <w:sz w:val="18"/>
                <w:szCs w:val="18"/>
                <w:lang w:eastAsia="ar-SA"/>
              </w:rPr>
              <w:t>Межпоселенческий</w:t>
            </w:r>
            <w:proofErr w:type="spellEnd"/>
            <w:r w:rsidRPr="00924418">
              <w:rPr>
                <w:color w:val="404040"/>
                <w:kern w:val="1"/>
                <w:sz w:val="18"/>
                <w:szCs w:val="18"/>
                <w:lang w:eastAsia="ar-SA"/>
              </w:rPr>
              <w:t xml:space="preserve">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281"/>
        </w:trPr>
        <w:tc>
          <w:tcPr>
            <w:tcW w:w="1418"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10502,2</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B80CA0" w:rsidRDefault="00B00059" w:rsidP="00001D6D">
            <w:pPr>
              <w:widowControl w:val="0"/>
              <w:autoSpaceDE w:val="0"/>
              <w:autoSpaceDN w:val="0"/>
              <w:adjustRightInd w:val="0"/>
              <w:jc w:val="center"/>
              <w:rPr>
                <w:color w:val="404040"/>
                <w:kern w:val="1"/>
                <w:sz w:val="18"/>
                <w:szCs w:val="18"/>
                <w:lang w:val="en-US"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t>2755,5</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271"/>
        </w:trPr>
        <w:tc>
          <w:tcPr>
            <w:tcW w:w="1418"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34016B"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924418" w:rsidTr="00001D6D">
        <w:trPr>
          <w:trHeight w:val="525"/>
        </w:trPr>
        <w:tc>
          <w:tcPr>
            <w:tcW w:w="1418" w:type="dxa"/>
            <w:vMerge w:val="restart"/>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Pr>
                <w:kern w:val="2"/>
              </w:rPr>
              <w:t>Основное мероприятие . Охрана и сохранение объектов культурного наследия Ростовской области</w:t>
            </w:r>
          </w:p>
        </w:tc>
        <w:tc>
          <w:tcPr>
            <w:tcW w:w="1985" w:type="dxa"/>
            <w:vMerge w:val="restart"/>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w:t>
            </w:r>
            <w:proofErr w:type="spellStart"/>
            <w:r w:rsidRPr="00924418">
              <w:rPr>
                <w:color w:val="404040"/>
                <w:kern w:val="1"/>
                <w:sz w:val="18"/>
                <w:szCs w:val="18"/>
                <w:lang w:eastAsia="ar-SA"/>
              </w:rPr>
              <w:t>Межпоселенческий</w:t>
            </w:r>
            <w:proofErr w:type="spellEnd"/>
            <w:r w:rsidRPr="00924418">
              <w:rPr>
                <w:color w:val="404040"/>
                <w:kern w:val="1"/>
                <w:sz w:val="18"/>
                <w:szCs w:val="18"/>
                <w:lang w:eastAsia="ar-SA"/>
              </w:rPr>
              <w:t xml:space="preserve">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F85284"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6908,1</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4207,6</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BC7AD2" w:rsidRDefault="00B00059" w:rsidP="00001D6D">
            <w:pPr>
              <w:jc w:val="center"/>
              <w:rPr>
                <w:color w:val="404040"/>
                <w:kern w:val="1"/>
                <w:sz w:val="18"/>
                <w:szCs w:val="18"/>
                <w:lang w:eastAsia="ar-SA"/>
              </w:rPr>
            </w:pPr>
            <w:r>
              <w:rPr>
                <w:color w:val="404040"/>
                <w:kern w:val="1"/>
                <w:sz w:val="18"/>
                <w:szCs w:val="18"/>
                <w:lang w:eastAsia="ar-SA"/>
              </w:rPr>
              <w:t>801,0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r>
      <w:tr w:rsidR="00B00059" w:rsidRPr="00924418" w:rsidTr="00001D6D">
        <w:trPr>
          <w:trHeight w:val="855"/>
        </w:trPr>
        <w:tc>
          <w:tcPr>
            <w:tcW w:w="1418" w:type="dxa"/>
            <w:vMerge/>
            <w:tcBorders>
              <w:left w:val="single" w:sz="4" w:space="0" w:color="auto"/>
              <w:right w:val="single" w:sz="4" w:space="0" w:color="auto"/>
            </w:tcBorders>
          </w:tcPr>
          <w:p w:rsidR="00B00059" w:rsidRDefault="00B00059" w:rsidP="00001D6D">
            <w:pPr>
              <w:widowControl w:val="0"/>
              <w:autoSpaceDE w:val="0"/>
              <w:autoSpaceDN w:val="0"/>
              <w:adjustRightInd w:val="0"/>
              <w:rPr>
                <w:kern w:val="2"/>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Pr="00F85284"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9082A" w:rsidRDefault="00B00059" w:rsidP="00001D6D">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A34597" w:rsidRDefault="00B00059" w:rsidP="00001D6D">
            <w:pPr>
              <w:jc w:val="center"/>
              <w:rPr>
                <w:color w:val="404040"/>
                <w:kern w:val="1"/>
                <w:sz w:val="18"/>
                <w:szCs w:val="18"/>
                <w:lang w:val="en-US" w:eastAsia="ar-SA"/>
              </w:rPr>
            </w:pPr>
            <w:r>
              <w:rPr>
                <w:color w:val="404040"/>
                <w:kern w:val="1"/>
                <w:sz w:val="18"/>
                <w:szCs w:val="18"/>
                <w:lang w:val="en-US" w:eastAsia="ar-SA"/>
              </w:rPr>
              <w:t>0.0</w:t>
            </w:r>
          </w:p>
        </w:tc>
      </w:tr>
      <w:tr w:rsidR="00B00059" w:rsidRPr="00924418" w:rsidTr="00001D6D">
        <w:trPr>
          <w:trHeight w:val="675"/>
        </w:trPr>
        <w:tc>
          <w:tcPr>
            <w:tcW w:w="1418" w:type="dxa"/>
            <w:vMerge/>
            <w:tcBorders>
              <w:left w:val="single" w:sz="4" w:space="0" w:color="auto"/>
              <w:right w:val="single" w:sz="4" w:space="0" w:color="auto"/>
            </w:tcBorders>
          </w:tcPr>
          <w:p w:rsidR="00B00059" w:rsidRDefault="00B00059" w:rsidP="00001D6D">
            <w:pPr>
              <w:widowControl w:val="0"/>
              <w:autoSpaceDE w:val="0"/>
              <w:autoSpaceDN w:val="0"/>
              <w:adjustRightInd w:val="0"/>
              <w:rPr>
                <w:kern w:val="2"/>
              </w:rPr>
            </w:pPr>
          </w:p>
        </w:tc>
        <w:tc>
          <w:tcPr>
            <w:tcW w:w="1985" w:type="dxa"/>
            <w:vMerge/>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Pr="00B0281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Pr="00FC3565" w:rsidRDefault="00B00059" w:rsidP="00001D6D">
            <w:pPr>
              <w:jc w:val="center"/>
              <w:rPr>
                <w:color w:val="404040"/>
                <w:kern w:val="1"/>
                <w:sz w:val="18"/>
                <w:szCs w:val="18"/>
                <w:lang w:eastAsia="ar-SA"/>
              </w:rPr>
            </w:pPr>
            <w:r>
              <w:rPr>
                <w:color w:val="404040"/>
                <w:kern w:val="1"/>
                <w:sz w:val="18"/>
                <w:szCs w:val="18"/>
                <w:lang w:eastAsia="ar-SA"/>
              </w:rPr>
              <w:t>0,0</w:t>
            </w:r>
          </w:p>
        </w:tc>
      </w:tr>
      <w:tr w:rsidR="00B00059" w:rsidRPr="00924418" w:rsidTr="00001D6D">
        <w:trPr>
          <w:trHeight w:val="675"/>
        </w:trPr>
        <w:tc>
          <w:tcPr>
            <w:tcW w:w="1418" w:type="dxa"/>
            <w:tcBorders>
              <w:left w:val="single" w:sz="4" w:space="0" w:color="auto"/>
              <w:right w:val="single" w:sz="4" w:space="0" w:color="auto"/>
            </w:tcBorders>
          </w:tcPr>
          <w:p w:rsidR="00B00059" w:rsidRDefault="00B00059" w:rsidP="00001D6D">
            <w:pPr>
              <w:widowControl w:val="0"/>
              <w:autoSpaceDE w:val="0"/>
              <w:autoSpaceDN w:val="0"/>
              <w:adjustRightInd w:val="0"/>
              <w:rPr>
                <w:kern w:val="2"/>
              </w:rPr>
            </w:pPr>
          </w:p>
        </w:tc>
        <w:tc>
          <w:tcPr>
            <w:tcW w:w="1985" w:type="dxa"/>
            <w:tcBorders>
              <w:left w:val="single" w:sz="4" w:space="0" w:color="auto"/>
              <w:right w:val="single" w:sz="4" w:space="0" w:color="auto"/>
            </w:tcBorders>
          </w:tcPr>
          <w:p w:rsidR="00B00059" w:rsidRPr="00924418" w:rsidRDefault="00B00059" w:rsidP="00001D6D">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rPr>
                <w:color w:val="404040"/>
                <w:kern w:val="1"/>
                <w:sz w:val="18"/>
                <w:szCs w:val="18"/>
                <w:lang w:eastAsia="ar-SA"/>
              </w:rPr>
            </w:pPr>
            <w:r>
              <w:rPr>
                <w:color w:val="404040"/>
                <w:kern w:val="1"/>
                <w:sz w:val="18"/>
                <w:szCs w:val="18"/>
                <w:lang w:eastAsia="ar-SA"/>
              </w:rPr>
              <w:t>0,0</w:t>
            </w:r>
          </w:p>
        </w:tc>
      </w:tr>
    </w:tbl>
    <w:p w:rsidR="00B00059" w:rsidRDefault="00B00059" w:rsidP="00B00059">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rsidR="00B00059" w:rsidRDefault="00B00059" w:rsidP="00B00059">
      <w:pPr>
        <w:widowControl w:val="0"/>
        <w:autoSpaceDE w:val="0"/>
        <w:autoSpaceDN w:val="0"/>
        <w:adjustRightInd w:val="0"/>
        <w:rPr>
          <w:color w:val="404040"/>
          <w:kern w:val="1"/>
          <w:sz w:val="28"/>
          <w:szCs w:val="28"/>
          <w:lang w:eastAsia="ar-SA"/>
        </w:rPr>
      </w:pPr>
    </w:p>
    <w:p w:rsidR="00B00059" w:rsidRDefault="00B00059" w:rsidP="00B00059">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rsidR="00B00059" w:rsidRDefault="00B00059" w:rsidP="00B00059">
      <w:pPr>
        <w:widowControl w:val="0"/>
        <w:autoSpaceDE w:val="0"/>
        <w:autoSpaceDN w:val="0"/>
        <w:adjustRightInd w:val="0"/>
        <w:rPr>
          <w:color w:val="404040"/>
          <w:kern w:val="1"/>
          <w:sz w:val="28"/>
          <w:szCs w:val="28"/>
          <w:lang w:eastAsia="ar-SA"/>
        </w:rPr>
      </w:pPr>
    </w:p>
    <w:p w:rsidR="00B00059" w:rsidRDefault="00B00059" w:rsidP="00B00059">
      <w:pPr>
        <w:widowControl w:val="0"/>
        <w:autoSpaceDE w:val="0"/>
        <w:autoSpaceDN w:val="0"/>
        <w:adjustRightInd w:val="0"/>
        <w:rPr>
          <w:color w:val="404040"/>
          <w:kern w:val="1"/>
          <w:sz w:val="28"/>
          <w:szCs w:val="28"/>
          <w:lang w:eastAsia="ar-SA"/>
        </w:rPr>
      </w:pPr>
    </w:p>
    <w:p w:rsidR="00B00059" w:rsidRPr="009A3157" w:rsidRDefault="00B00059" w:rsidP="00B00059">
      <w:pPr>
        <w:pageBreakBefore/>
        <w:tabs>
          <w:tab w:val="left" w:pos="9610"/>
        </w:tabs>
        <w:autoSpaceDE w:val="0"/>
        <w:autoSpaceDN w:val="0"/>
        <w:adjustRightInd w:val="0"/>
        <w:ind w:left="10773"/>
        <w:jc w:val="right"/>
        <w:rPr>
          <w:kern w:val="2"/>
          <w:sz w:val="28"/>
          <w:szCs w:val="28"/>
        </w:rPr>
      </w:pPr>
      <w:r>
        <w:rPr>
          <w:kern w:val="2"/>
          <w:sz w:val="28"/>
          <w:szCs w:val="28"/>
        </w:rPr>
        <w:lastRenderedPageBreak/>
        <w:t>Приложение № 4</w:t>
      </w:r>
    </w:p>
    <w:p w:rsidR="00B00059" w:rsidRPr="009A3157" w:rsidRDefault="00B00059" w:rsidP="00B00059">
      <w:pPr>
        <w:tabs>
          <w:tab w:val="left" w:pos="9610"/>
        </w:tabs>
        <w:autoSpaceDE w:val="0"/>
        <w:autoSpaceDN w:val="0"/>
        <w:adjustRightInd w:val="0"/>
        <w:ind w:left="10773"/>
        <w:jc w:val="right"/>
        <w:rPr>
          <w:kern w:val="2"/>
          <w:sz w:val="28"/>
          <w:szCs w:val="28"/>
        </w:rPr>
      </w:pPr>
      <w:r w:rsidRPr="009A3157">
        <w:rPr>
          <w:kern w:val="2"/>
          <w:sz w:val="28"/>
          <w:szCs w:val="28"/>
        </w:rPr>
        <w:t>к муниципальной программе</w:t>
      </w:r>
    </w:p>
    <w:p w:rsidR="00B00059" w:rsidRPr="009A3157" w:rsidRDefault="00B00059" w:rsidP="00B00059">
      <w:pPr>
        <w:tabs>
          <w:tab w:val="left" w:pos="9610"/>
        </w:tabs>
        <w:autoSpaceDE w:val="0"/>
        <w:autoSpaceDN w:val="0"/>
        <w:adjustRightInd w:val="0"/>
        <w:ind w:left="10773"/>
        <w:jc w:val="right"/>
        <w:rPr>
          <w:kern w:val="2"/>
          <w:sz w:val="28"/>
          <w:szCs w:val="28"/>
        </w:rPr>
      </w:pPr>
      <w:r>
        <w:rPr>
          <w:kern w:val="2"/>
          <w:sz w:val="28"/>
          <w:szCs w:val="28"/>
        </w:rPr>
        <w:t>Мещеряковского сельского поселения</w:t>
      </w:r>
    </w:p>
    <w:p w:rsidR="00B00059" w:rsidRDefault="00B00059" w:rsidP="00B00059">
      <w:pPr>
        <w:widowControl w:val="0"/>
        <w:autoSpaceDE w:val="0"/>
        <w:autoSpaceDN w:val="0"/>
        <w:adjustRightInd w:val="0"/>
        <w:jc w:val="right"/>
      </w:pPr>
      <w:r w:rsidRPr="009A3157">
        <w:rPr>
          <w:kern w:val="2"/>
          <w:sz w:val="28"/>
          <w:szCs w:val="28"/>
        </w:rPr>
        <w:t>«Развитие культуры и туризма»</w:t>
      </w:r>
    </w:p>
    <w:p w:rsidR="00B00059" w:rsidRDefault="00B00059" w:rsidP="00B00059">
      <w:pPr>
        <w:widowControl w:val="0"/>
        <w:autoSpaceDE w:val="0"/>
        <w:autoSpaceDN w:val="0"/>
        <w:adjustRightInd w:val="0"/>
        <w:jc w:val="center"/>
      </w:pPr>
    </w:p>
    <w:p w:rsidR="00B00059" w:rsidRPr="00FA3104" w:rsidRDefault="00B00059" w:rsidP="00B00059">
      <w:pPr>
        <w:widowControl w:val="0"/>
        <w:autoSpaceDE w:val="0"/>
        <w:autoSpaceDN w:val="0"/>
        <w:adjustRightInd w:val="0"/>
        <w:jc w:val="center"/>
      </w:pPr>
      <w:r w:rsidRPr="00FA3104">
        <w:t>РАСХОДЫ</w:t>
      </w:r>
    </w:p>
    <w:p w:rsidR="00B00059" w:rsidRPr="00FA3104" w:rsidRDefault="00B00059" w:rsidP="00B00059">
      <w:pPr>
        <w:widowControl w:val="0"/>
        <w:autoSpaceDE w:val="0"/>
        <w:autoSpaceDN w:val="0"/>
        <w:adjustRightInd w:val="0"/>
        <w:jc w:val="center"/>
        <w:outlineLvl w:val="2"/>
      </w:pPr>
      <w:r w:rsidRPr="00FA3104">
        <w:t>на реализацию муниципальной программы</w:t>
      </w:r>
      <w:r>
        <w:t xml:space="preserve"> Мещеряковского сельского поселения</w:t>
      </w:r>
    </w:p>
    <w:p w:rsidR="00B00059" w:rsidRPr="00FA3104" w:rsidRDefault="00B00059" w:rsidP="00B00059">
      <w:pPr>
        <w:widowControl w:val="0"/>
        <w:autoSpaceDE w:val="0"/>
        <w:autoSpaceDN w:val="0"/>
        <w:adjustRightInd w:val="0"/>
        <w:jc w:val="right"/>
        <w:outlineLvl w:val="2"/>
      </w:pPr>
    </w:p>
    <w:tbl>
      <w:tblPr>
        <w:tblW w:w="15140" w:type="dxa"/>
        <w:tblInd w:w="108" w:type="dxa"/>
        <w:tblLayout w:type="fixed"/>
        <w:tblLook w:val="04A0" w:firstRow="1" w:lastRow="0" w:firstColumn="1" w:lastColumn="0" w:noHBand="0" w:noVBand="1"/>
      </w:tblPr>
      <w:tblGrid>
        <w:gridCol w:w="1701"/>
        <w:gridCol w:w="2977"/>
        <w:gridCol w:w="1388"/>
        <w:gridCol w:w="738"/>
        <w:gridCol w:w="993"/>
        <w:gridCol w:w="850"/>
        <w:gridCol w:w="851"/>
        <w:gridCol w:w="679"/>
        <w:gridCol w:w="709"/>
        <w:gridCol w:w="709"/>
        <w:gridCol w:w="709"/>
        <w:gridCol w:w="709"/>
        <w:gridCol w:w="709"/>
        <w:gridCol w:w="709"/>
        <w:gridCol w:w="709"/>
      </w:tblGrid>
      <w:tr w:rsidR="00B00059" w:rsidRPr="00FA3104" w:rsidTr="00001D6D">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rPr>
                <w:color w:val="000000"/>
              </w:rPr>
            </w:pPr>
            <w:r w:rsidRPr="00FA3104">
              <w:t xml:space="preserve">Наименование </w:t>
            </w:r>
            <w:r w:rsidRPr="00FA3104">
              <w:br/>
              <w:t>муниципальной программы, номер и наименование подпрограммы</w:t>
            </w:r>
          </w:p>
          <w:p w:rsidR="00B00059" w:rsidRPr="00FA3104" w:rsidRDefault="00B00059" w:rsidP="00001D6D">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bCs/>
                <w:color w:val="000000"/>
              </w:rPr>
            </w:pPr>
            <w:r w:rsidRPr="00FA3104">
              <w:rPr>
                <w:bCs/>
                <w:color w:val="000000"/>
              </w:rPr>
              <w:t>Источники</w:t>
            </w:r>
          </w:p>
          <w:p w:rsidR="00B00059" w:rsidRPr="00FA3104" w:rsidRDefault="00B00059" w:rsidP="00001D6D">
            <w:pPr>
              <w:jc w:val="center"/>
              <w:rPr>
                <w:bCs/>
                <w:color w:val="000000"/>
              </w:rPr>
            </w:pPr>
            <w:r w:rsidRPr="00FA3104">
              <w:rPr>
                <w:bCs/>
                <w:color w:val="000000"/>
              </w:rPr>
              <w:t xml:space="preserve">финансирования </w:t>
            </w:r>
          </w:p>
        </w:tc>
        <w:tc>
          <w:tcPr>
            <w:tcW w:w="1388" w:type="dxa"/>
            <w:vMerge w:val="restart"/>
            <w:tcBorders>
              <w:top w:val="single" w:sz="4" w:space="0" w:color="auto"/>
              <w:left w:val="nil"/>
              <w:bottom w:val="single" w:sz="4" w:space="0" w:color="auto"/>
              <w:right w:val="single" w:sz="4" w:space="0" w:color="auto"/>
            </w:tcBorders>
          </w:tcPr>
          <w:p w:rsidR="00B00059" w:rsidRPr="00FA3104" w:rsidRDefault="00B00059" w:rsidP="00001D6D">
            <w:pPr>
              <w:jc w:val="center"/>
            </w:pPr>
            <w:r w:rsidRPr="00FA3104">
              <w:t>Объем расходов всего</w:t>
            </w:r>
            <w:r w:rsidRPr="00FA3104">
              <w:br/>
              <w:t>(тыс. рублей),</w:t>
            </w:r>
          </w:p>
          <w:p w:rsidR="00B00059" w:rsidRPr="00FA3104" w:rsidRDefault="00B00059" w:rsidP="00001D6D">
            <w:pPr>
              <w:jc w:val="center"/>
              <w:rPr>
                <w:color w:val="000000"/>
              </w:rPr>
            </w:pPr>
            <w:r w:rsidRPr="00FA3104">
              <w:rPr>
                <w:color w:val="000000"/>
              </w:rPr>
              <w:t>&lt;1&gt;</w:t>
            </w:r>
          </w:p>
        </w:tc>
        <w:tc>
          <w:tcPr>
            <w:tcW w:w="5529" w:type="dxa"/>
            <w:gridSpan w:val="7"/>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r w:rsidRPr="00FA3104">
              <w:t>в том числе по годам реализации</w:t>
            </w:r>
          </w:p>
          <w:p w:rsidR="00B00059" w:rsidRPr="00FA3104" w:rsidRDefault="00B00059" w:rsidP="00001D6D">
            <w:pPr>
              <w:jc w:val="center"/>
              <w:rPr>
                <w:color w:val="000000"/>
              </w:rPr>
            </w:pPr>
            <w:r w:rsidRPr="00FA3104">
              <w:t>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r>
      <w:tr w:rsidR="00B00059" w:rsidRPr="00FA3104" w:rsidTr="00001D6D">
        <w:trPr>
          <w:cantSplit/>
          <w:trHeight w:val="1637"/>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bCs/>
                <w:color w:val="000000"/>
              </w:rPr>
            </w:pPr>
          </w:p>
        </w:tc>
        <w:tc>
          <w:tcPr>
            <w:tcW w:w="1388" w:type="dxa"/>
            <w:vMerge/>
            <w:tcBorders>
              <w:top w:val="single" w:sz="4" w:space="0" w:color="auto"/>
              <w:left w:val="nil"/>
              <w:bottom w:val="single" w:sz="4" w:space="0" w:color="auto"/>
              <w:right w:val="single" w:sz="4" w:space="0" w:color="auto"/>
            </w:tcBorders>
            <w:vAlign w:val="center"/>
          </w:tcPr>
          <w:p w:rsidR="00B00059" w:rsidRPr="00FA3104" w:rsidRDefault="00B00059" w:rsidP="00001D6D">
            <w:pPr>
              <w:rPr>
                <w:color w:val="000000"/>
              </w:rPr>
            </w:pPr>
          </w:p>
        </w:tc>
        <w:tc>
          <w:tcPr>
            <w:tcW w:w="738" w:type="dxa"/>
            <w:tcBorders>
              <w:top w:val="nil"/>
              <w:left w:val="single" w:sz="4" w:space="0" w:color="auto"/>
              <w:bottom w:val="single" w:sz="4" w:space="0" w:color="auto"/>
              <w:right w:val="single" w:sz="4" w:space="0" w:color="auto"/>
            </w:tcBorders>
          </w:tcPr>
          <w:p w:rsidR="00B00059" w:rsidRDefault="00B00059" w:rsidP="00001D6D">
            <w:pPr>
              <w:ind w:right="-108"/>
              <w:rPr>
                <w:color w:val="000000"/>
              </w:rPr>
            </w:pPr>
            <w:r w:rsidRPr="006B7B89">
              <w:rPr>
                <w:color w:val="000000"/>
              </w:rPr>
              <w:t>2019</w:t>
            </w:r>
          </w:p>
          <w:p w:rsidR="00B00059" w:rsidRPr="00FA3104" w:rsidRDefault="00B00059" w:rsidP="00001D6D">
            <w:pPr>
              <w:ind w:right="-108"/>
              <w:rPr>
                <w:color w:val="000000"/>
              </w:rPr>
            </w:pPr>
            <w:r>
              <w:rPr>
                <w:color w:val="000000"/>
              </w:rPr>
              <w:t xml:space="preserve"> </w:t>
            </w:r>
            <w:r w:rsidRPr="006B7B89">
              <w:rPr>
                <w:color w:val="000000"/>
              </w:rPr>
              <w:t xml:space="preserve"> год</w:t>
            </w:r>
          </w:p>
        </w:tc>
        <w:tc>
          <w:tcPr>
            <w:tcW w:w="993" w:type="dxa"/>
            <w:tcBorders>
              <w:top w:val="nil"/>
              <w:left w:val="single" w:sz="4" w:space="0" w:color="auto"/>
              <w:bottom w:val="single" w:sz="4" w:space="0" w:color="auto"/>
              <w:right w:val="single" w:sz="4" w:space="0" w:color="auto"/>
            </w:tcBorders>
          </w:tcPr>
          <w:p w:rsidR="00B00059" w:rsidRDefault="00B00059" w:rsidP="00001D6D">
            <w:r>
              <w:rPr>
                <w:color w:val="000000"/>
              </w:rPr>
              <w:t>2020</w:t>
            </w:r>
            <w:r w:rsidRPr="00C97CC7">
              <w:rPr>
                <w:color w:val="000000"/>
              </w:rPr>
              <w:t xml:space="preserve"> год</w:t>
            </w:r>
          </w:p>
        </w:tc>
        <w:tc>
          <w:tcPr>
            <w:tcW w:w="850" w:type="dxa"/>
            <w:tcBorders>
              <w:top w:val="nil"/>
              <w:left w:val="single" w:sz="4" w:space="0" w:color="auto"/>
              <w:bottom w:val="single" w:sz="4" w:space="0" w:color="auto"/>
              <w:right w:val="single" w:sz="4" w:space="0" w:color="auto"/>
            </w:tcBorders>
          </w:tcPr>
          <w:p w:rsidR="00B00059" w:rsidRDefault="00B00059" w:rsidP="00001D6D">
            <w:r>
              <w:rPr>
                <w:color w:val="000000"/>
              </w:rPr>
              <w:t>2021</w:t>
            </w:r>
            <w:r w:rsidRPr="00C97CC7">
              <w:rPr>
                <w:color w:val="000000"/>
              </w:rPr>
              <w:t xml:space="preserve"> год</w:t>
            </w:r>
          </w:p>
        </w:tc>
        <w:tc>
          <w:tcPr>
            <w:tcW w:w="851" w:type="dxa"/>
            <w:tcBorders>
              <w:top w:val="nil"/>
              <w:left w:val="single" w:sz="4" w:space="0" w:color="auto"/>
              <w:bottom w:val="single" w:sz="4" w:space="0" w:color="auto"/>
              <w:right w:val="single" w:sz="4" w:space="0" w:color="auto"/>
            </w:tcBorders>
          </w:tcPr>
          <w:p w:rsidR="00B00059" w:rsidRDefault="00B00059" w:rsidP="00001D6D">
            <w:r>
              <w:rPr>
                <w:color w:val="000000"/>
              </w:rPr>
              <w:t>2022</w:t>
            </w:r>
            <w:r w:rsidRPr="00C97CC7">
              <w:rPr>
                <w:color w:val="000000"/>
              </w:rPr>
              <w:t xml:space="preserve"> год</w:t>
            </w:r>
          </w:p>
        </w:tc>
        <w:tc>
          <w:tcPr>
            <w:tcW w:w="679" w:type="dxa"/>
            <w:tcBorders>
              <w:top w:val="nil"/>
              <w:left w:val="nil"/>
              <w:bottom w:val="single" w:sz="4" w:space="0" w:color="auto"/>
              <w:right w:val="single" w:sz="4" w:space="0" w:color="auto"/>
            </w:tcBorders>
          </w:tcPr>
          <w:p w:rsidR="00B00059" w:rsidRDefault="00B00059" w:rsidP="00001D6D">
            <w:pPr>
              <w:rPr>
                <w:color w:val="000000"/>
              </w:rPr>
            </w:pPr>
            <w:r>
              <w:rPr>
                <w:color w:val="000000"/>
              </w:rPr>
              <w:t>2023</w:t>
            </w:r>
          </w:p>
          <w:p w:rsidR="00B00059" w:rsidRDefault="00B00059" w:rsidP="00001D6D">
            <w:r w:rsidRPr="00C97CC7">
              <w:rPr>
                <w:color w:val="000000"/>
              </w:rPr>
              <w:t xml:space="preserve"> год</w:t>
            </w:r>
          </w:p>
        </w:tc>
        <w:tc>
          <w:tcPr>
            <w:tcW w:w="709" w:type="dxa"/>
            <w:tcBorders>
              <w:top w:val="nil"/>
              <w:left w:val="nil"/>
              <w:bottom w:val="single" w:sz="4" w:space="0" w:color="auto"/>
              <w:right w:val="single" w:sz="4" w:space="0" w:color="auto"/>
            </w:tcBorders>
          </w:tcPr>
          <w:p w:rsidR="00B00059" w:rsidRDefault="00B00059" w:rsidP="00001D6D">
            <w:r>
              <w:rPr>
                <w:color w:val="000000"/>
              </w:rPr>
              <w:t>2024</w:t>
            </w:r>
            <w:r w:rsidRPr="00C97CC7">
              <w:rPr>
                <w:color w:val="000000"/>
              </w:rPr>
              <w:t xml:space="preserve"> год</w:t>
            </w:r>
          </w:p>
        </w:tc>
        <w:tc>
          <w:tcPr>
            <w:tcW w:w="709" w:type="dxa"/>
            <w:tcBorders>
              <w:top w:val="nil"/>
              <w:left w:val="nil"/>
              <w:bottom w:val="single" w:sz="4" w:space="0" w:color="auto"/>
              <w:right w:val="single" w:sz="4" w:space="0" w:color="auto"/>
            </w:tcBorders>
          </w:tcPr>
          <w:p w:rsidR="00B00059" w:rsidRDefault="00B00059" w:rsidP="00001D6D">
            <w:r>
              <w:rPr>
                <w:color w:val="000000"/>
              </w:rPr>
              <w:t>2025</w:t>
            </w:r>
            <w:r w:rsidRPr="00C97CC7">
              <w:rPr>
                <w:color w:val="000000"/>
              </w:rPr>
              <w:t xml:space="preserve"> год</w:t>
            </w:r>
          </w:p>
        </w:tc>
        <w:tc>
          <w:tcPr>
            <w:tcW w:w="709" w:type="dxa"/>
            <w:tcBorders>
              <w:top w:val="nil"/>
              <w:left w:val="nil"/>
              <w:bottom w:val="single" w:sz="4" w:space="0" w:color="auto"/>
              <w:right w:val="single" w:sz="4" w:space="0" w:color="auto"/>
            </w:tcBorders>
          </w:tcPr>
          <w:p w:rsidR="00B00059" w:rsidRDefault="00B00059" w:rsidP="00001D6D">
            <w:r>
              <w:rPr>
                <w:color w:val="000000"/>
              </w:rPr>
              <w:t xml:space="preserve">2026 </w:t>
            </w:r>
            <w:r w:rsidRPr="0019428D">
              <w:rPr>
                <w:color w:val="000000"/>
              </w:rPr>
              <w:t>год</w:t>
            </w:r>
          </w:p>
        </w:tc>
        <w:tc>
          <w:tcPr>
            <w:tcW w:w="709" w:type="dxa"/>
            <w:tcBorders>
              <w:top w:val="nil"/>
              <w:left w:val="nil"/>
              <w:bottom w:val="single" w:sz="4" w:space="0" w:color="auto"/>
              <w:right w:val="single" w:sz="4" w:space="0" w:color="auto"/>
            </w:tcBorders>
          </w:tcPr>
          <w:p w:rsidR="00B00059" w:rsidRDefault="00B00059" w:rsidP="00001D6D">
            <w:r>
              <w:rPr>
                <w:color w:val="000000"/>
              </w:rPr>
              <w:t>2027</w:t>
            </w:r>
            <w:r w:rsidRPr="0019428D">
              <w:rPr>
                <w:color w:val="000000"/>
              </w:rPr>
              <w:t xml:space="preserve"> год</w:t>
            </w:r>
          </w:p>
        </w:tc>
        <w:tc>
          <w:tcPr>
            <w:tcW w:w="709" w:type="dxa"/>
            <w:tcBorders>
              <w:top w:val="nil"/>
              <w:left w:val="nil"/>
              <w:bottom w:val="single" w:sz="4" w:space="0" w:color="auto"/>
              <w:right w:val="single" w:sz="4" w:space="0" w:color="auto"/>
            </w:tcBorders>
          </w:tcPr>
          <w:p w:rsidR="00B00059" w:rsidRDefault="00B00059" w:rsidP="00001D6D">
            <w:r>
              <w:rPr>
                <w:color w:val="000000"/>
              </w:rPr>
              <w:t>2028</w:t>
            </w:r>
            <w:r w:rsidRPr="0019428D">
              <w:rPr>
                <w:color w:val="000000"/>
              </w:rPr>
              <w:t xml:space="preserve"> год</w:t>
            </w:r>
          </w:p>
        </w:tc>
        <w:tc>
          <w:tcPr>
            <w:tcW w:w="709" w:type="dxa"/>
            <w:tcBorders>
              <w:top w:val="nil"/>
              <w:left w:val="nil"/>
              <w:bottom w:val="single" w:sz="4" w:space="0" w:color="auto"/>
              <w:right w:val="single" w:sz="4" w:space="0" w:color="auto"/>
            </w:tcBorders>
          </w:tcPr>
          <w:p w:rsidR="00B00059" w:rsidRDefault="00B00059" w:rsidP="00001D6D">
            <w:r>
              <w:rPr>
                <w:color w:val="000000"/>
              </w:rPr>
              <w:t xml:space="preserve">2029 </w:t>
            </w:r>
            <w:r w:rsidRPr="0019428D">
              <w:rPr>
                <w:color w:val="000000"/>
              </w:rPr>
              <w:t>год</w:t>
            </w:r>
          </w:p>
        </w:tc>
        <w:tc>
          <w:tcPr>
            <w:tcW w:w="709" w:type="dxa"/>
            <w:tcBorders>
              <w:top w:val="nil"/>
              <w:left w:val="nil"/>
              <w:bottom w:val="single" w:sz="4" w:space="0" w:color="auto"/>
              <w:right w:val="single" w:sz="4" w:space="0" w:color="auto"/>
            </w:tcBorders>
          </w:tcPr>
          <w:p w:rsidR="00B00059" w:rsidRDefault="00B00059" w:rsidP="00001D6D">
            <w:pPr>
              <w:rPr>
                <w:color w:val="000000"/>
              </w:rPr>
            </w:pPr>
            <w:r>
              <w:rPr>
                <w:color w:val="000000"/>
              </w:rPr>
              <w:t xml:space="preserve">2030 </w:t>
            </w:r>
            <w:r w:rsidRPr="00FA4466">
              <w:rPr>
                <w:color w:val="000000"/>
              </w:rPr>
              <w:t>год</w:t>
            </w:r>
          </w:p>
        </w:tc>
      </w:tr>
    </w:tbl>
    <w:p w:rsidR="00B00059" w:rsidRPr="00FA3104" w:rsidRDefault="00B00059" w:rsidP="00B00059">
      <w:pPr>
        <w:widowControl w:val="0"/>
        <w:autoSpaceDE w:val="0"/>
        <w:autoSpaceDN w:val="0"/>
        <w:adjustRightInd w:val="0"/>
        <w:jc w:val="right"/>
        <w:outlineLvl w:val="2"/>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134"/>
        <w:gridCol w:w="992"/>
        <w:gridCol w:w="993"/>
        <w:gridCol w:w="850"/>
        <w:gridCol w:w="851"/>
        <w:gridCol w:w="708"/>
        <w:gridCol w:w="709"/>
        <w:gridCol w:w="709"/>
        <w:gridCol w:w="709"/>
        <w:gridCol w:w="708"/>
        <w:gridCol w:w="709"/>
        <w:gridCol w:w="709"/>
        <w:gridCol w:w="709"/>
      </w:tblGrid>
      <w:tr w:rsidR="00B00059" w:rsidRPr="00FA3104" w:rsidTr="00001D6D">
        <w:trPr>
          <w:trHeight w:val="315"/>
          <w:tblHeader/>
        </w:trPr>
        <w:tc>
          <w:tcPr>
            <w:tcW w:w="1701"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bCs/>
                <w:color w:val="000000"/>
              </w:rPr>
            </w:pPr>
            <w:r w:rsidRPr="00FA3104">
              <w:rPr>
                <w:bCs/>
                <w:color w:val="000000"/>
              </w:rPr>
              <w:t>2</w:t>
            </w:r>
          </w:p>
        </w:tc>
        <w:tc>
          <w:tcPr>
            <w:tcW w:w="1134"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bCs/>
                <w:color w:val="000000"/>
              </w:rPr>
            </w:pPr>
            <w:r w:rsidRPr="00FA3104">
              <w:rPr>
                <w:bCs/>
                <w:color w:val="000000"/>
              </w:rPr>
              <w:t>3</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4</w:t>
            </w: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5</w:t>
            </w:r>
          </w:p>
        </w:tc>
        <w:tc>
          <w:tcPr>
            <w:tcW w:w="850"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6</w:t>
            </w:r>
          </w:p>
        </w:tc>
        <w:tc>
          <w:tcPr>
            <w:tcW w:w="851"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7</w:t>
            </w: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8</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9</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sidRPr="00FA3104">
              <w:rPr>
                <w:color w:val="000000"/>
              </w:rPr>
              <w:t>10</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Pr>
                <w:color w:val="000000"/>
              </w:rPr>
              <w:t>11</w:t>
            </w: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pPr>
              <w:jc w:val="center"/>
              <w:rPr>
                <w:color w:val="000000"/>
              </w:rPr>
            </w:pPr>
            <w:r>
              <w:rPr>
                <w:color w:val="000000"/>
              </w:rPr>
              <w:t>15</w:t>
            </w:r>
          </w:p>
        </w:tc>
      </w:tr>
      <w:tr w:rsidR="00B00059" w:rsidRPr="00FA3104" w:rsidTr="00001D6D">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Муниципальная программа</w:t>
            </w:r>
          </w:p>
          <w:p w:rsidR="00B00059" w:rsidRPr="00FA3104" w:rsidRDefault="00B00059" w:rsidP="00001D6D">
            <w:pPr>
              <w:rPr>
                <w:color w:val="000000"/>
              </w:rPr>
            </w:pPr>
            <w:r w:rsidRPr="00FA3104">
              <w:t>«Развитие культуры и туризма»</w:t>
            </w:r>
          </w:p>
        </w:tc>
        <w:tc>
          <w:tcPr>
            <w:tcW w:w="2977"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992"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12854,8</w:t>
            </w:r>
          </w:p>
        </w:tc>
        <w:tc>
          <w:tcPr>
            <w:tcW w:w="992"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2626,2</w:t>
            </w:r>
          </w:p>
        </w:tc>
        <w:tc>
          <w:tcPr>
            <w:tcW w:w="850"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30749F" w:rsidP="00001D6D">
            <w:pPr>
              <w:widowControl w:val="0"/>
              <w:autoSpaceDE w:val="0"/>
              <w:autoSpaceDN w:val="0"/>
              <w:adjustRightInd w:val="0"/>
              <w:jc w:val="center"/>
            </w:pPr>
            <w:hyperlink r:id="rId27" w:anchor="Par866" w:history="1">
              <w:r w:rsidR="00B00059" w:rsidRPr="00FA3104">
                <w:t>&lt;4&gt;</w:t>
              </w:r>
            </w:hyperlink>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30749F" w:rsidP="00001D6D">
            <w:pPr>
              <w:widowControl w:val="0"/>
              <w:autoSpaceDE w:val="0"/>
              <w:autoSpaceDN w:val="0"/>
              <w:adjustRightInd w:val="0"/>
              <w:jc w:val="center"/>
            </w:pPr>
            <w:hyperlink r:id="rId28" w:anchor="Par866" w:history="1">
              <w:r w:rsidR="00B00059"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30749F" w:rsidP="00001D6D">
            <w:pPr>
              <w:widowControl w:val="0"/>
              <w:autoSpaceDE w:val="0"/>
              <w:autoSpaceDN w:val="0"/>
              <w:adjustRightInd w:val="0"/>
              <w:jc w:val="center"/>
            </w:pPr>
            <w:hyperlink r:id="rId29" w:anchor="Par866" w:history="1">
              <w:r w:rsidR="00B00059"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widowControl w:val="0"/>
              <w:autoSpaceDE w:val="0"/>
              <w:autoSpaceDN w:val="0"/>
              <w:adjustRightInd w:val="0"/>
              <w:jc w:val="center"/>
            </w:pPr>
            <w:r w:rsidRPr="00FA3104">
              <w:t>Х</w:t>
            </w: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r>
      <w:tr w:rsidR="00B00059" w:rsidRPr="00FA3104" w:rsidTr="00001D6D">
        <w:trPr>
          <w:trHeight w:val="34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235EF0">
              <w:t>0,0</w:t>
            </w:r>
          </w:p>
        </w:tc>
        <w:tc>
          <w:tcPr>
            <w:tcW w:w="708"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30749F" w:rsidP="00001D6D">
            <w:pPr>
              <w:widowControl w:val="0"/>
              <w:autoSpaceDE w:val="0"/>
              <w:autoSpaceDN w:val="0"/>
              <w:adjustRightInd w:val="0"/>
              <w:jc w:val="center"/>
            </w:pPr>
            <w:hyperlink r:id="rId30" w:anchor="Par866" w:history="1">
              <w:r w:rsidR="00B00059" w:rsidRPr="00FA3104">
                <w:t>&lt;4&gt;</w:t>
              </w:r>
            </w:hyperlink>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30749F" w:rsidP="00001D6D">
            <w:pPr>
              <w:widowControl w:val="0"/>
              <w:autoSpaceDE w:val="0"/>
              <w:autoSpaceDN w:val="0"/>
              <w:adjustRightInd w:val="0"/>
              <w:jc w:val="center"/>
            </w:pPr>
            <w:hyperlink r:id="rId31" w:anchor="Par866" w:history="1">
              <w:r w:rsidR="00B00059"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30749F" w:rsidP="00001D6D">
            <w:pPr>
              <w:widowControl w:val="0"/>
              <w:autoSpaceDE w:val="0"/>
              <w:autoSpaceDN w:val="0"/>
              <w:adjustRightInd w:val="0"/>
              <w:jc w:val="center"/>
            </w:pPr>
            <w:hyperlink r:id="rId32" w:anchor="Par866" w:history="1">
              <w:r w:rsidR="00B00059"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widowControl w:val="0"/>
              <w:autoSpaceDE w:val="0"/>
              <w:autoSpaceDN w:val="0"/>
              <w:adjustRightInd w:val="0"/>
              <w:jc w:val="center"/>
            </w:pPr>
            <w:r w:rsidRPr="00FA3104">
              <w:t>Х</w:t>
            </w: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widowControl w:val="0"/>
              <w:autoSpaceDE w:val="0"/>
              <w:autoSpaceDN w:val="0"/>
              <w:adjustRightInd w:val="0"/>
              <w:jc w:val="center"/>
            </w:pP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r>
      <w:tr w:rsidR="00B00059" w:rsidRPr="00FA3104" w:rsidTr="00001D6D">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Подпрограмма 1.</w:t>
            </w:r>
          </w:p>
          <w:p w:rsidR="00B00059" w:rsidRPr="00FA3104" w:rsidRDefault="00B00059" w:rsidP="00001D6D"/>
          <w:p w:rsidR="00B00059" w:rsidRPr="00FA3104" w:rsidRDefault="00B00059" w:rsidP="00001D6D">
            <w:r w:rsidRPr="00FA3104">
              <w:t>«Развитие культуры»</w:t>
            </w:r>
          </w:p>
        </w:tc>
        <w:tc>
          <w:tcPr>
            <w:tcW w:w="2977"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17613,4</w:t>
            </w:r>
          </w:p>
        </w:tc>
        <w:tc>
          <w:tcPr>
            <w:tcW w:w="992" w:type="dxa"/>
            <w:tcBorders>
              <w:top w:val="single" w:sz="4" w:space="0" w:color="auto"/>
              <w:left w:val="single" w:sz="4" w:space="0" w:color="auto"/>
              <w:bottom w:val="single" w:sz="4" w:space="0" w:color="auto"/>
              <w:right w:val="single" w:sz="4" w:space="0" w:color="auto"/>
            </w:tcBorders>
            <w:vAlign w:val="bottom"/>
          </w:tcPr>
          <w:p w:rsidR="00B00059" w:rsidRPr="00672709"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rsidR="00B00059" w:rsidRPr="00924418" w:rsidRDefault="00B00059" w:rsidP="00001D6D">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tcPr>
          <w:p w:rsidR="00B00059" w:rsidRPr="00D000D8" w:rsidRDefault="00B00059" w:rsidP="00001D6D">
            <w:pPr>
              <w:jc w:val="center"/>
              <w:rPr>
                <w:color w:val="000000"/>
              </w:rPr>
            </w:pPr>
            <w:r>
              <w:rPr>
                <w:color w:val="000000"/>
              </w:rPr>
              <w:t>12854,8</w:t>
            </w:r>
          </w:p>
        </w:tc>
        <w:tc>
          <w:tcPr>
            <w:tcW w:w="992" w:type="dxa"/>
            <w:tcBorders>
              <w:top w:val="single" w:sz="4" w:space="0" w:color="auto"/>
              <w:left w:val="single" w:sz="4" w:space="0" w:color="auto"/>
              <w:bottom w:val="single" w:sz="4" w:space="0" w:color="auto"/>
              <w:right w:val="single" w:sz="4" w:space="0" w:color="auto"/>
            </w:tcBorders>
          </w:tcPr>
          <w:p w:rsidR="00B00059" w:rsidRPr="00672709" w:rsidRDefault="00B00059" w:rsidP="00001D6D">
            <w:pPr>
              <w:rPr>
                <w:color w:val="000000"/>
              </w:rPr>
            </w:pPr>
            <w:r>
              <w:rPr>
                <w:color w:val="000000"/>
              </w:rPr>
              <w:t>2728,7</w:t>
            </w: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2626,2</w:t>
            </w: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Pr>
                <w:color w:val="000000"/>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noWrap/>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rsidR="00B00059" w:rsidRDefault="00B00059" w:rsidP="00001D6D">
            <w:pPr>
              <w:jc w:val="center"/>
            </w:pPr>
            <w:r w:rsidRPr="003D68B9">
              <w:rPr>
                <w:color w:val="404040"/>
                <w:kern w:val="1"/>
                <w:sz w:val="18"/>
                <w:szCs w:val="18"/>
                <w:lang w:eastAsia="ar-SA"/>
              </w:rPr>
              <w:t>0,0</w:t>
            </w:r>
          </w:p>
        </w:tc>
      </w:tr>
      <w:tr w:rsidR="00B00059" w:rsidRPr="00FA3104" w:rsidTr="00001D6D">
        <w:trPr>
          <w:trHeight w:val="330"/>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708"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235EF0">
              <w:t>0,0</w:t>
            </w:r>
          </w:p>
        </w:tc>
        <w:tc>
          <w:tcPr>
            <w:tcW w:w="708"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235EF0">
              <w:t>0,0</w:t>
            </w:r>
          </w:p>
        </w:tc>
      </w:tr>
      <w:tr w:rsidR="00B00059" w:rsidRPr="00FA3104" w:rsidTr="00001D6D">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B00059" w:rsidRPr="00FA3104" w:rsidRDefault="00B00059" w:rsidP="00001D6D">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rsidR="00B00059" w:rsidRPr="00FA3104" w:rsidRDefault="00B00059" w:rsidP="00001D6D">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rsidR="00B00059" w:rsidRPr="00FA3104" w:rsidRDefault="00B00059" w:rsidP="00001D6D">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noWrap/>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B00059" w:rsidRDefault="00B00059" w:rsidP="00001D6D">
            <w:r w:rsidRPr="00BE5BA6">
              <w:rPr>
                <w:color w:val="000000"/>
              </w:rPr>
              <w:t>0,0</w:t>
            </w:r>
          </w:p>
        </w:tc>
      </w:tr>
    </w:tbl>
    <w:p w:rsidR="00B00059" w:rsidRPr="00FA3104" w:rsidRDefault="00B00059" w:rsidP="00B00059">
      <w:pPr>
        <w:widowControl w:val="0"/>
        <w:autoSpaceDE w:val="0"/>
        <w:autoSpaceDN w:val="0"/>
        <w:adjustRightInd w:val="0"/>
        <w:jc w:val="both"/>
        <w:outlineLvl w:val="2"/>
      </w:pPr>
    </w:p>
    <w:p w:rsidR="00B00059" w:rsidRPr="00FA3104" w:rsidRDefault="00B00059" w:rsidP="00B00059">
      <w:pPr>
        <w:widowControl w:val="0"/>
        <w:autoSpaceDE w:val="0"/>
        <w:autoSpaceDN w:val="0"/>
        <w:adjustRightInd w:val="0"/>
        <w:jc w:val="both"/>
        <w:outlineLvl w:val="2"/>
      </w:pPr>
      <w:r w:rsidRPr="00FA3104">
        <w:t>&lt;1&gt; В итоговой сумме по годам реализации сумма неисполненных расходных обязательств местного бюджета и неиспользованных средств областного и федерального бюджетов учитывается однократно.</w:t>
      </w:r>
    </w:p>
    <w:p w:rsidR="00B00059" w:rsidRPr="00FA3104" w:rsidRDefault="00B00059" w:rsidP="00B00059">
      <w:pPr>
        <w:widowControl w:val="0"/>
        <w:autoSpaceDE w:val="0"/>
        <w:autoSpaceDN w:val="0"/>
        <w:adjustRightInd w:val="0"/>
        <w:jc w:val="both"/>
        <w:outlineLvl w:val="2"/>
      </w:pPr>
      <w:r w:rsidRPr="00FA3104">
        <w:rPr>
          <w:bCs/>
          <w:color w:val="000000"/>
        </w:rPr>
        <w:t xml:space="preserve">&lt;2&gt; </w:t>
      </w:r>
      <w:r w:rsidRPr="00FA3104">
        <w:t xml:space="preserve">Корректировка расходов отчетного финансового года в текущем финансовом году не допускается. </w:t>
      </w:r>
    </w:p>
    <w:p w:rsidR="00B00059" w:rsidRPr="00FA3104" w:rsidRDefault="0030749F" w:rsidP="00B00059">
      <w:pPr>
        <w:widowControl w:val="0"/>
        <w:autoSpaceDE w:val="0"/>
        <w:autoSpaceDN w:val="0"/>
        <w:adjustRightInd w:val="0"/>
        <w:ind w:right="-143"/>
        <w:jc w:val="both"/>
        <w:outlineLvl w:val="2"/>
        <w:rPr>
          <w:bCs/>
          <w:color w:val="000000"/>
        </w:rPr>
      </w:pPr>
      <w:hyperlink r:id="rId33" w:anchor="Par866" w:history="1">
        <w:r w:rsidR="00B00059" w:rsidRPr="00FA3104">
          <w:t>&lt;3&gt;</w:t>
        </w:r>
      </w:hyperlink>
      <w:r w:rsidR="00B00059" w:rsidRPr="00FA3104">
        <w:t xml:space="preserve"> </w:t>
      </w:r>
      <w:r w:rsidR="00B00059" w:rsidRPr="00FA3104">
        <w:rPr>
          <w:bCs/>
          <w:color w:val="000000"/>
        </w:rPr>
        <w:t xml:space="preserve">Здесь и далее в таблице сумма строк «местный бюджет» и «безвозмездные поступления» должна соответствовать строке «Всего» Таблицы 8. </w:t>
      </w:r>
    </w:p>
    <w:p w:rsidR="00B00059" w:rsidRDefault="00B00059" w:rsidP="00B00059">
      <w:pPr>
        <w:tabs>
          <w:tab w:val="left" w:pos="9610"/>
        </w:tabs>
        <w:autoSpaceDE w:val="0"/>
        <w:autoSpaceDN w:val="0"/>
        <w:adjustRightInd w:val="0"/>
        <w:ind w:left="10773"/>
        <w:jc w:val="center"/>
        <w:rPr>
          <w:kern w:val="2"/>
          <w:sz w:val="28"/>
          <w:szCs w:val="28"/>
          <w:lang w:eastAsia="en-US"/>
        </w:rPr>
      </w:pPr>
    </w:p>
    <w:p w:rsidR="00B00059" w:rsidRDefault="00B00059" w:rsidP="00B00059">
      <w:pPr>
        <w:tabs>
          <w:tab w:val="left" w:pos="9610"/>
        </w:tabs>
        <w:autoSpaceDE w:val="0"/>
        <w:autoSpaceDN w:val="0"/>
        <w:adjustRightInd w:val="0"/>
        <w:ind w:left="10773"/>
        <w:jc w:val="center"/>
        <w:rPr>
          <w:kern w:val="2"/>
          <w:sz w:val="28"/>
          <w:szCs w:val="28"/>
          <w:lang w:eastAsia="en-US"/>
        </w:rPr>
      </w:pPr>
    </w:p>
    <w:p w:rsidR="00B00059" w:rsidRDefault="00B00059" w:rsidP="00B00059">
      <w:pPr>
        <w:tabs>
          <w:tab w:val="left" w:pos="9610"/>
        </w:tabs>
        <w:autoSpaceDE w:val="0"/>
        <w:autoSpaceDN w:val="0"/>
        <w:adjustRightInd w:val="0"/>
        <w:ind w:left="10773"/>
        <w:jc w:val="center"/>
        <w:rPr>
          <w:kern w:val="2"/>
          <w:sz w:val="28"/>
          <w:szCs w:val="28"/>
          <w:lang w:eastAsia="en-US"/>
        </w:rPr>
      </w:pPr>
    </w:p>
    <w:p w:rsidR="00B00059" w:rsidRDefault="00B00059" w:rsidP="00B00059">
      <w:pPr>
        <w:tabs>
          <w:tab w:val="left" w:pos="9610"/>
        </w:tabs>
        <w:autoSpaceDE w:val="0"/>
        <w:autoSpaceDN w:val="0"/>
        <w:adjustRightInd w:val="0"/>
        <w:ind w:left="10773"/>
        <w:jc w:val="center"/>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r>
        <w:rPr>
          <w:kern w:val="2"/>
          <w:sz w:val="28"/>
          <w:szCs w:val="28"/>
          <w:lang w:eastAsia="en-US"/>
        </w:rPr>
        <w:t xml:space="preserve">                                                                                                                                                                           </w:t>
      </w: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Default="00B00059" w:rsidP="00B00059">
      <w:pPr>
        <w:tabs>
          <w:tab w:val="left" w:pos="9610"/>
        </w:tabs>
        <w:autoSpaceDE w:val="0"/>
        <w:autoSpaceDN w:val="0"/>
        <w:adjustRightInd w:val="0"/>
        <w:rPr>
          <w:kern w:val="2"/>
          <w:sz w:val="28"/>
          <w:szCs w:val="28"/>
          <w:lang w:eastAsia="en-US"/>
        </w:rPr>
      </w:pPr>
    </w:p>
    <w:p w:rsidR="00B00059" w:rsidRPr="00493D7E" w:rsidRDefault="00B00059" w:rsidP="00B00059">
      <w:pPr>
        <w:tabs>
          <w:tab w:val="left" w:pos="9610"/>
        </w:tabs>
        <w:autoSpaceDE w:val="0"/>
        <w:autoSpaceDN w:val="0"/>
        <w:adjustRightInd w:val="0"/>
      </w:pPr>
      <w:r>
        <w:rPr>
          <w:kern w:val="2"/>
          <w:sz w:val="28"/>
          <w:szCs w:val="28"/>
          <w:lang w:eastAsia="en-US"/>
        </w:rPr>
        <w:t xml:space="preserve">                                                                                                                                                                           </w:t>
      </w:r>
    </w:p>
    <w:p w:rsidR="00B00059" w:rsidRPr="00493D7E" w:rsidRDefault="00B00059" w:rsidP="00B00059">
      <w:pPr>
        <w:rPr>
          <w:rFonts w:eastAsia="Calibri"/>
          <w:kern w:val="2"/>
          <w:sz w:val="28"/>
          <w:szCs w:val="28"/>
          <w:lang w:eastAsia="en-US"/>
        </w:rPr>
        <w:sectPr w:rsidR="00B00059" w:rsidRPr="00493D7E">
          <w:pgSz w:w="16840" w:h="11907" w:orient="landscape"/>
          <w:pgMar w:top="1304" w:right="851" w:bottom="851" w:left="1134" w:header="720" w:footer="720" w:gutter="0"/>
          <w:cols w:space="720"/>
        </w:sectPr>
      </w:pPr>
      <w:r>
        <w:rPr>
          <w:rFonts w:eastAsia="Calibri"/>
          <w:kern w:val="2"/>
          <w:sz w:val="28"/>
          <w:szCs w:val="28"/>
          <w:lang w:eastAsia="en-US"/>
        </w:rPr>
        <w:t xml:space="preserve"> </w:t>
      </w:r>
    </w:p>
    <w:p w:rsidR="00B00059" w:rsidRPr="00D560AE" w:rsidRDefault="00B00059" w:rsidP="00B00059">
      <w:pPr>
        <w:ind w:right="4"/>
        <w:jc w:val="right"/>
      </w:pPr>
      <w:r w:rsidRPr="00D560AE">
        <w:lastRenderedPageBreak/>
        <w:t>Приложение №</w:t>
      </w:r>
      <w:r>
        <w:t>5</w:t>
      </w:r>
      <w:r w:rsidRPr="00D560AE">
        <w:t xml:space="preserve">  к</w:t>
      </w:r>
    </w:p>
    <w:p w:rsidR="00B00059" w:rsidRPr="00D560AE" w:rsidRDefault="00B00059" w:rsidP="00B00059">
      <w:pPr>
        <w:ind w:right="4"/>
        <w:jc w:val="right"/>
      </w:pPr>
      <w:r w:rsidRPr="00D560AE">
        <w:t xml:space="preserve">Постановлению Администрации </w:t>
      </w:r>
    </w:p>
    <w:p w:rsidR="00B00059" w:rsidRPr="00D560AE" w:rsidRDefault="00B00059" w:rsidP="00B00059">
      <w:pPr>
        <w:ind w:right="4"/>
        <w:jc w:val="right"/>
      </w:pPr>
      <w:r w:rsidRPr="00D560AE">
        <w:t>Мещеряковского сельского поселения</w:t>
      </w:r>
    </w:p>
    <w:p w:rsidR="00B00059" w:rsidRPr="00D560AE" w:rsidRDefault="00B00059" w:rsidP="00B00059">
      <w:pPr>
        <w:ind w:right="4"/>
        <w:jc w:val="center"/>
      </w:pPr>
      <w:r w:rsidRPr="00D560AE">
        <w:t xml:space="preserve">                                                                              </w:t>
      </w:r>
      <w:r>
        <w:t xml:space="preserve">                            </w:t>
      </w:r>
    </w:p>
    <w:p w:rsidR="00B00059" w:rsidRDefault="00B00059" w:rsidP="00B00059">
      <w:pPr>
        <w:ind w:right="4"/>
        <w:jc w:val="right"/>
        <w:rPr>
          <w:sz w:val="28"/>
          <w:szCs w:val="28"/>
        </w:rPr>
      </w:pPr>
    </w:p>
    <w:p w:rsidR="00B00059" w:rsidRDefault="00B00059" w:rsidP="00B00059">
      <w:pPr>
        <w:ind w:right="4"/>
        <w:jc w:val="right"/>
        <w:rPr>
          <w:sz w:val="28"/>
          <w:szCs w:val="28"/>
        </w:rPr>
      </w:pPr>
    </w:p>
    <w:p w:rsidR="00B00059" w:rsidRPr="00AB3374" w:rsidRDefault="00B00059" w:rsidP="00B00059">
      <w:pPr>
        <w:ind w:right="4"/>
        <w:jc w:val="center"/>
      </w:pPr>
      <w:r w:rsidRPr="00AB3374">
        <w:t>Порядок и условия</w:t>
      </w:r>
    </w:p>
    <w:p w:rsidR="00B00059" w:rsidRDefault="00B00059" w:rsidP="00B00059">
      <w:pPr>
        <w:ind w:right="4"/>
        <w:jc w:val="center"/>
      </w:pPr>
      <w:r w:rsidRPr="00AB3374">
        <w:t>Предоставления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B00059" w:rsidRDefault="00B00059" w:rsidP="00B00059">
      <w:pPr>
        <w:ind w:right="4"/>
        <w:jc w:val="center"/>
      </w:pPr>
    </w:p>
    <w:p w:rsidR="00B00059" w:rsidRDefault="00B00059" w:rsidP="00B00059">
      <w:pPr>
        <w:ind w:right="4"/>
      </w:pP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1. Настоящий Порядок устанавливает порядок определения ежегодного объема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услугами организаций культуры.</w:t>
      </w: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услугами организаций культуры.</w:t>
      </w: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3. Размер межбюджетных трансфертов определяется в соответствии с </w:t>
      </w:r>
      <w:hyperlink w:anchor="Par33" w:history="1">
        <w:r w:rsidRPr="00CF173A">
          <w:rPr>
            <w:rFonts w:ascii="Times New Roman" w:hAnsi="Times New Roman" w:cs="Times New Roman"/>
            <w:sz w:val="24"/>
            <w:szCs w:val="24"/>
          </w:rPr>
          <w:t>Методикой</w:t>
        </w:r>
      </w:hyperlink>
      <w:r w:rsidRPr="00CF173A">
        <w:rPr>
          <w:rFonts w:ascii="Times New Roman" w:hAnsi="Times New Roman" w:cs="Times New Roman"/>
          <w:sz w:val="24"/>
          <w:szCs w:val="24"/>
        </w:rPr>
        <w:t xml:space="preserve"> расчета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4. Межбюджетные трансферты ежеквартально (ежемесячно), не позднее 25-го числа отчетного месяца, перечисляются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в бюджет Верхнедонского района.</w:t>
      </w: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5. Администрация Верхнедонского района ежеквартально, не позднее </w:t>
      </w:r>
      <w:r w:rsidRPr="00CF173A">
        <w:rPr>
          <w:rFonts w:ascii="Times New Roman" w:hAnsi="Times New Roman" w:cs="Times New Roman"/>
          <w:sz w:val="24"/>
          <w:szCs w:val="24"/>
        </w:rPr>
        <w:br/>
        <w:t xml:space="preserve">20-го числа месяца, следующего за отчетным периодом, направляет в администрацию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w:t>
      </w: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B00059" w:rsidRPr="00CF173A" w:rsidRDefault="00B00059" w:rsidP="00B00059">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B00059" w:rsidRPr="00AB3374" w:rsidRDefault="00B00059" w:rsidP="00B00059">
      <w:pPr>
        <w:ind w:right="4"/>
      </w:pPr>
    </w:p>
    <w:p w:rsidR="00B00059" w:rsidRPr="00AB3374" w:rsidRDefault="00B00059" w:rsidP="00B00059">
      <w:pPr>
        <w:ind w:right="4"/>
        <w:jc w:val="center"/>
      </w:pPr>
    </w:p>
    <w:p w:rsidR="00B00059" w:rsidRDefault="00B00059" w:rsidP="00B00059">
      <w:pPr>
        <w:ind w:right="4"/>
        <w:jc w:val="center"/>
        <w:rPr>
          <w:sz w:val="28"/>
          <w:szCs w:val="28"/>
        </w:rPr>
      </w:pPr>
    </w:p>
    <w:p w:rsidR="00B00059" w:rsidRDefault="00B00059" w:rsidP="00B00059">
      <w:pPr>
        <w:ind w:right="4"/>
        <w:rPr>
          <w:sz w:val="28"/>
          <w:szCs w:val="28"/>
        </w:rPr>
      </w:pPr>
    </w:p>
    <w:p w:rsidR="00B00059" w:rsidRDefault="00B00059" w:rsidP="00B00059">
      <w:pPr>
        <w:ind w:right="4"/>
        <w:jc w:val="right"/>
        <w:rPr>
          <w:sz w:val="28"/>
          <w:szCs w:val="28"/>
        </w:rPr>
      </w:pPr>
    </w:p>
    <w:p w:rsidR="00B00059" w:rsidRDefault="00B00059" w:rsidP="00B00059">
      <w:pPr>
        <w:ind w:right="4"/>
        <w:jc w:val="right"/>
        <w:rPr>
          <w:sz w:val="28"/>
          <w:szCs w:val="28"/>
        </w:rPr>
      </w:pPr>
    </w:p>
    <w:p w:rsidR="00B00059" w:rsidRDefault="00B00059" w:rsidP="00B00059">
      <w:pPr>
        <w:ind w:right="4"/>
        <w:jc w:val="right"/>
        <w:rPr>
          <w:sz w:val="28"/>
          <w:szCs w:val="28"/>
        </w:rPr>
      </w:pPr>
    </w:p>
    <w:p w:rsidR="00B00059" w:rsidRDefault="00B00059" w:rsidP="00B00059">
      <w:pPr>
        <w:ind w:right="4"/>
        <w:jc w:val="right"/>
        <w:rPr>
          <w:sz w:val="28"/>
          <w:szCs w:val="28"/>
        </w:rPr>
      </w:pPr>
    </w:p>
    <w:p w:rsidR="00B00059" w:rsidRDefault="00B00059" w:rsidP="00B00059">
      <w:pPr>
        <w:ind w:right="4"/>
        <w:jc w:val="right"/>
        <w:rPr>
          <w:sz w:val="28"/>
          <w:szCs w:val="28"/>
        </w:rPr>
      </w:pPr>
    </w:p>
    <w:p w:rsidR="00B00059" w:rsidRDefault="00B00059" w:rsidP="00B00059">
      <w:pPr>
        <w:ind w:right="4"/>
        <w:jc w:val="right"/>
        <w:rPr>
          <w:sz w:val="28"/>
          <w:szCs w:val="28"/>
        </w:rPr>
      </w:pPr>
    </w:p>
    <w:p w:rsidR="00B00059" w:rsidRPr="00D560AE" w:rsidRDefault="00B00059" w:rsidP="00B00059">
      <w:pPr>
        <w:ind w:right="4"/>
        <w:jc w:val="right"/>
      </w:pPr>
      <w:r w:rsidRPr="00D560AE">
        <w:t>Приложение № 6  к</w:t>
      </w:r>
    </w:p>
    <w:p w:rsidR="00B00059" w:rsidRPr="00D560AE" w:rsidRDefault="00B00059" w:rsidP="00B00059">
      <w:pPr>
        <w:ind w:right="4"/>
        <w:jc w:val="right"/>
      </w:pPr>
      <w:r w:rsidRPr="00D560AE">
        <w:t xml:space="preserve">Постановлению Администрации </w:t>
      </w:r>
    </w:p>
    <w:p w:rsidR="00B00059" w:rsidRPr="00D560AE" w:rsidRDefault="00B00059" w:rsidP="00B00059">
      <w:pPr>
        <w:ind w:right="4"/>
        <w:jc w:val="right"/>
      </w:pPr>
      <w:r w:rsidRPr="00D560AE">
        <w:t>Мещеряковского сельского поселения</w:t>
      </w:r>
    </w:p>
    <w:p w:rsidR="00B00059" w:rsidRPr="00D560AE" w:rsidRDefault="00B00059" w:rsidP="00B00059">
      <w:pPr>
        <w:ind w:right="4"/>
        <w:jc w:val="center"/>
      </w:pPr>
      <w:r w:rsidRPr="00D560AE">
        <w:t xml:space="preserve">                                                                                                          </w:t>
      </w:r>
    </w:p>
    <w:p w:rsidR="00B00059" w:rsidRPr="00D560AE" w:rsidRDefault="00B00059" w:rsidP="00B00059">
      <w:pPr>
        <w:ind w:right="4"/>
        <w:jc w:val="right"/>
      </w:pPr>
    </w:p>
    <w:p w:rsidR="00B00059" w:rsidRPr="00D560AE" w:rsidRDefault="00B00059" w:rsidP="00B00059">
      <w:pPr>
        <w:ind w:right="4"/>
        <w:jc w:val="center"/>
      </w:pPr>
      <w:r w:rsidRPr="00D560AE">
        <w:t xml:space="preserve">Перечень Постановлений Администрации Мещеряковского сельского поселения, </w:t>
      </w:r>
    </w:p>
    <w:p w:rsidR="00B00059" w:rsidRPr="00D560AE" w:rsidRDefault="00B00059" w:rsidP="00B00059">
      <w:pPr>
        <w:ind w:right="4"/>
        <w:jc w:val="center"/>
      </w:pPr>
      <w:r w:rsidRPr="00D560AE">
        <w:t>утративших силу.</w:t>
      </w:r>
    </w:p>
    <w:p w:rsidR="00B00059" w:rsidRPr="00D560AE" w:rsidRDefault="00B00059" w:rsidP="00B00059">
      <w:pPr>
        <w:ind w:right="4"/>
        <w:jc w:val="right"/>
      </w:pPr>
    </w:p>
    <w:p w:rsidR="00B00059" w:rsidRPr="00D560AE" w:rsidRDefault="00B00059" w:rsidP="005D7828">
      <w:pPr>
        <w:numPr>
          <w:ilvl w:val="0"/>
          <w:numId w:val="10"/>
        </w:numPr>
        <w:rPr>
          <w:lang w:eastAsia="en-US"/>
        </w:rPr>
      </w:pPr>
      <w:r w:rsidRPr="00D560AE">
        <w:rPr>
          <w:lang w:eastAsia="en-US"/>
        </w:rPr>
        <w:t>Постановление Администрации Мещеряковского сельского поселения от 25.03.2019 № 27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B00059" w:rsidRDefault="00B00059" w:rsidP="00B00059">
      <w:pPr>
        <w:ind w:left="426"/>
        <w:rPr>
          <w:lang w:eastAsia="en-US"/>
        </w:rPr>
      </w:pPr>
      <w:r>
        <w:rPr>
          <w:lang w:eastAsia="en-US"/>
        </w:rPr>
        <w:t>2</w:t>
      </w:r>
      <w:r w:rsidRPr="00D560AE">
        <w:rPr>
          <w:lang w:eastAsia="en-US"/>
        </w:rPr>
        <w:t xml:space="preserve">. </w:t>
      </w:r>
      <w:r>
        <w:rPr>
          <w:lang w:eastAsia="en-US"/>
        </w:rPr>
        <w:t xml:space="preserve">  </w:t>
      </w:r>
      <w:r w:rsidRPr="00D560AE">
        <w:rPr>
          <w:lang w:eastAsia="en-US"/>
        </w:rPr>
        <w:t xml:space="preserve">Постановление Администрации Мещеряковского сельского поселения от      12.09.2019 № 97 </w:t>
      </w:r>
      <w:r>
        <w:rPr>
          <w:lang w:eastAsia="en-US"/>
        </w:rPr>
        <w:t xml:space="preserve">     </w:t>
      </w:r>
      <w:r w:rsidRPr="00D560AE">
        <w:rPr>
          <w:lang w:eastAsia="en-US"/>
        </w:rPr>
        <w:t>«О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B00059" w:rsidRDefault="00B00059" w:rsidP="00B00059">
      <w:pPr>
        <w:ind w:left="426"/>
        <w:rPr>
          <w:lang w:eastAsia="en-US"/>
        </w:rPr>
      </w:pPr>
      <w:r>
        <w:rPr>
          <w:lang w:eastAsia="en-US"/>
        </w:rPr>
        <w:t xml:space="preserve">3.  </w:t>
      </w:r>
      <w:r w:rsidRPr="00D560AE">
        <w:rPr>
          <w:lang w:eastAsia="en-US"/>
        </w:rPr>
        <w:t xml:space="preserve">Постановление Администрации Мещеряковского сельского поселения от      </w:t>
      </w:r>
      <w:r>
        <w:rPr>
          <w:lang w:eastAsia="en-US"/>
        </w:rPr>
        <w:t>28</w:t>
      </w:r>
      <w:r w:rsidRPr="00D560AE">
        <w:rPr>
          <w:lang w:eastAsia="en-US"/>
        </w:rPr>
        <w:t>.</w:t>
      </w:r>
      <w:r>
        <w:rPr>
          <w:lang w:eastAsia="en-US"/>
        </w:rPr>
        <w:t>11.</w:t>
      </w:r>
      <w:r w:rsidRPr="00D560AE">
        <w:rPr>
          <w:lang w:eastAsia="en-US"/>
        </w:rPr>
        <w:t xml:space="preserve">2019 № </w:t>
      </w:r>
      <w:r>
        <w:rPr>
          <w:lang w:eastAsia="en-US"/>
        </w:rPr>
        <w:t>126</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B00059" w:rsidRDefault="00B00059" w:rsidP="00B00059">
      <w:pPr>
        <w:ind w:left="426"/>
        <w:rPr>
          <w:lang w:eastAsia="en-US"/>
        </w:rPr>
      </w:pPr>
      <w:r>
        <w:rPr>
          <w:lang w:eastAsia="en-US"/>
        </w:rPr>
        <w:t xml:space="preserve">4.  </w:t>
      </w:r>
      <w:r w:rsidRPr="00D560AE">
        <w:rPr>
          <w:lang w:eastAsia="en-US"/>
        </w:rPr>
        <w:t xml:space="preserve">Постановление Администрации Мещеряковского сельского поселения от      </w:t>
      </w:r>
      <w:r>
        <w:rPr>
          <w:lang w:eastAsia="en-US"/>
        </w:rPr>
        <w:t>30</w:t>
      </w:r>
      <w:r w:rsidRPr="00D560AE">
        <w:rPr>
          <w:lang w:eastAsia="en-US"/>
        </w:rPr>
        <w:t>.</w:t>
      </w:r>
      <w:r>
        <w:rPr>
          <w:lang w:eastAsia="en-US"/>
        </w:rPr>
        <w:t>12.</w:t>
      </w:r>
      <w:r w:rsidRPr="00D560AE">
        <w:rPr>
          <w:lang w:eastAsia="en-US"/>
        </w:rPr>
        <w:t xml:space="preserve">2019 № </w:t>
      </w:r>
      <w:r>
        <w:rPr>
          <w:lang w:eastAsia="en-US"/>
        </w:rPr>
        <w:t>140</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rsidR="00B00059" w:rsidRDefault="00B00059" w:rsidP="00B00059">
      <w:pPr>
        <w:ind w:left="426"/>
        <w:rPr>
          <w:lang w:eastAsia="en-US"/>
        </w:rPr>
      </w:pPr>
      <w:r>
        <w:rPr>
          <w:lang w:eastAsia="en-US"/>
        </w:rPr>
        <w:t>5.</w:t>
      </w:r>
      <w:r w:rsidRPr="00607BEB">
        <w:t xml:space="preserve"> </w:t>
      </w:r>
      <w:r w:rsidRPr="00607BEB">
        <w:rPr>
          <w:lang w:eastAsia="en-US"/>
        </w:rPr>
        <w:t xml:space="preserve">Постановление Администрации Мещеряковского сельского поселения от      </w:t>
      </w:r>
      <w:r>
        <w:rPr>
          <w:lang w:eastAsia="en-US"/>
        </w:rPr>
        <w:t>09.01.2020</w:t>
      </w:r>
      <w:r w:rsidRPr="00607BEB">
        <w:rPr>
          <w:lang w:eastAsia="en-US"/>
        </w:rPr>
        <w:t xml:space="preserve"> № </w:t>
      </w:r>
      <w:r>
        <w:rPr>
          <w:lang w:eastAsia="en-US"/>
        </w:rPr>
        <w:t>3</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left="426"/>
        <w:rPr>
          <w:lang w:eastAsia="en-US"/>
        </w:rPr>
      </w:pPr>
      <w:r>
        <w:rPr>
          <w:lang w:eastAsia="en-US"/>
        </w:rPr>
        <w:t>6.</w:t>
      </w:r>
      <w:r w:rsidRPr="00E646EC">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11.06.2020</w:t>
      </w:r>
      <w:r w:rsidRPr="00607BEB">
        <w:rPr>
          <w:lang w:eastAsia="en-US"/>
        </w:rPr>
        <w:t xml:space="preserve"> № </w:t>
      </w:r>
      <w:r>
        <w:rPr>
          <w:lang w:eastAsia="en-US"/>
        </w:rPr>
        <w:t>42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left="426"/>
        <w:rPr>
          <w:lang w:eastAsia="en-US"/>
        </w:rPr>
      </w:pPr>
      <w:r>
        <w:rPr>
          <w:lang w:eastAsia="en-US"/>
        </w:rPr>
        <w:t>7.</w:t>
      </w:r>
      <w:r w:rsidRPr="00775FA1">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31.08.2020</w:t>
      </w:r>
      <w:r w:rsidRPr="00607BEB">
        <w:rPr>
          <w:lang w:eastAsia="en-US"/>
        </w:rPr>
        <w:t xml:space="preserve"> № </w:t>
      </w:r>
      <w:r>
        <w:rPr>
          <w:lang w:eastAsia="en-US"/>
        </w:rPr>
        <w:t>62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left="426"/>
        <w:rPr>
          <w:lang w:eastAsia="en-US"/>
        </w:rPr>
      </w:pPr>
      <w:r>
        <w:rPr>
          <w:lang w:eastAsia="en-US"/>
        </w:rPr>
        <w:t>8.</w:t>
      </w:r>
      <w:r w:rsidRPr="00F60EA8">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11.09.2020</w:t>
      </w:r>
      <w:r w:rsidRPr="00607BEB">
        <w:rPr>
          <w:lang w:eastAsia="en-US"/>
        </w:rPr>
        <w:t xml:space="preserve"> № </w:t>
      </w:r>
      <w:r>
        <w:rPr>
          <w:lang w:eastAsia="en-US"/>
        </w:rPr>
        <w:t>66а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Pr="00D560AE" w:rsidRDefault="00B00059" w:rsidP="00B00059">
      <w:pPr>
        <w:ind w:right="4"/>
      </w:pPr>
      <w:r>
        <w:rPr>
          <w:lang w:eastAsia="en-US"/>
        </w:rPr>
        <w:t xml:space="preserve">       9.</w:t>
      </w:r>
      <w:r w:rsidRPr="00430F84">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27</w:t>
      </w:r>
      <w:r w:rsidRPr="00D560AE">
        <w:t>.</w:t>
      </w:r>
      <w:r>
        <w:t>11</w:t>
      </w:r>
      <w:r w:rsidRPr="00D560AE">
        <w:t>.20</w:t>
      </w:r>
      <w:r>
        <w:t>20</w:t>
      </w:r>
      <w:r w:rsidRPr="00D560AE">
        <w:t>г. №</w:t>
      </w:r>
      <w:r>
        <w:t>91</w:t>
      </w:r>
    </w:p>
    <w:p w:rsidR="00B00059" w:rsidRDefault="00B00059" w:rsidP="00B00059">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Pr="00D560AE" w:rsidRDefault="00B00059" w:rsidP="00B00059">
      <w:pPr>
        <w:ind w:right="4"/>
      </w:pPr>
      <w:r>
        <w:rPr>
          <w:lang w:eastAsia="en-US"/>
        </w:rPr>
        <w:t xml:space="preserve">     10.</w:t>
      </w:r>
      <w:r w:rsidRPr="00317001">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28</w:t>
      </w:r>
      <w:r w:rsidRPr="00D560AE">
        <w:t>.</w:t>
      </w:r>
      <w:r>
        <w:t>12</w:t>
      </w:r>
      <w:r w:rsidRPr="00D560AE">
        <w:t>.20</w:t>
      </w:r>
      <w:r>
        <w:t>20</w:t>
      </w:r>
      <w:r w:rsidRPr="00D560AE">
        <w:t xml:space="preserve">г. </w:t>
      </w:r>
      <w:r>
        <w:t xml:space="preserve">  </w:t>
      </w:r>
      <w:r w:rsidRPr="00D560AE">
        <w:t>№</w:t>
      </w:r>
      <w:r>
        <w:t>108</w:t>
      </w:r>
    </w:p>
    <w:p w:rsidR="00B00059" w:rsidRDefault="00B00059" w:rsidP="00B00059">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Pr="00D560AE" w:rsidRDefault="00B00059" w:rsidP="00B00059">
      <w:pPr>
        <w:ind w:right="4"/>
      </w:pPr>
      <w:r>
        <w:rPr>
          <w:lang w:eastAsia="en-US"/>
        </w:rPr>
        <w:t xml:space="preserve">       11.</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29</w:t>
      </w:r>
      <w:r w:rsidRPr="00D560AE">
        <w:t>.</w:t>
      </w:r>
      <w:r>
        <w:t>12</w:t>
      </w:r>
      <w:r w:rsidRPr="00D560AE">
        <w:t>.20</w:t>
      </w:r>
      <w:r>
        <w:t>20</w:t>
      </w:r>
      <w:r w:rsidRPr="00D560AE">
        <w:t>г. №</w:t>
      </w:r>
      <w:r>
        <w:t>109</w:t>
      </w:r>
    </w:p>
    <w:p w:rsidR="00B00059" w:rsidRDefault="00B00059" w:rsidP="00B00059">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right="4"/>
        <w:rPr>
          <w:lang w:eastAsia="en-US"/>
        </w:rPr>
      </w:pPr>
      <w:r>
        <w:rPr>
          <w:lang w:eastAsia="en-US"/>
        </w:rPr>
        <w:lastRenderedPageBreak/>
        <w:t xml:space="preserve">       12.</w:t>
      </w:r>
      <w:r w:rsidRPr="00047FBB">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02</w:t>
      </w:r>
      <w:r w:rsidRPr="00D560AE">
        <w:t>.20</w:t>
      </w:r>
      <w:r>
        <w:t>21</w:t>
      </w:r>
      <w:r w:rsidRPr="00D560AE">
        <w:t>г. №</w:t>
      </w:r>
      <w:r>
        <w:t>23</w:t>
      </w:r>
      <w:r w:rsidRPr="00607BEB">
        <w:rPr>
          <w:lang w:eastAsia="en-US"/>
        </w:rPr>
        <w:t xml:space="preserve"> </w:t>
      </w:r>
      <w:r>
        <w:rPr>
          <w:lang w:eastAsia="en-US"/>
        </w:rPr>
        <w:t xml:space="preserve">   </w:t>
      </w:r>
      <w:r w:rsidRPr="00607BEB">
        <w:rPr>
          <w:lang w:eastAsia="en-US"/>
        </w:rPr>
        <w:t xml:space="preserve">«О внесение изменений в постановление Администрации Мещеряковского сельского поселения от </w:t>
      </w:r>
      <w:r>
        <w:rPr>
          <w:lang w:eastAsia="en-US"/>
        </w:rPr>
        <w:t xml:space="preserve">    </w:t>
      </w:r>
      <w:r w:rsidRPr="00607BEB">
        <w:rPr>
          <w:lang w:eastAsia="en-US"/>
        </w:rPr>
        <w:t>28.12.201</w:t>
      </w:r>
      <w:r>
        <w:rPr>
          <w:lang w:eastAsia="en-US"/>
        </w:rPr>
        <w:t>8</w:t>
      </w:r>
      <w:r w:rsidRPr="00607BEB">
        <w:rPr>
          <w:lang w:eastAsia="en-US"/>
        </w:rPr>
        <w:t xml:space="preserve"> № 169».</w:t>
      </w:r>
    </w:p>
    <w:p w:rsidR="00B00059" w:rsidRPr="00D560AE" w:rsidRDefault="00B00059" w:rsidP="00B00059">
      <w:pPr>
        <w:ind w:right="4"/>
      </w:pPr>
      <w:r>
        <w:rPr>
          <w:lang w:eastAsia="en-US"/>
        </w:rPr>
        <w:t xml:space="preserve">       13.</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04</w:t>
      </w:r>
      <w:r w:rsidRPr="00D560AE">
        <w:t>.20</w:t>
      </w:r>
      <w:r>
        <w:t>21</w:t>
      </w:r>
      <w:r w:rsidRPr="00D560AE">
        <w:t>г. №</w:t>
      </w:r>
      <w:r>
        <w:t>43</w:t>
      </w:r>
    </w:p>
    <w:p w:rsidR="00B00059" w:rsidRDefault="00B00059" w:rsidP="00B00059">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right="4"/>
        <w:rPr>
          <w:lang w:eastAsia="en-US"/>
        </w:rPr>
      </w:pPr>
      <w:r>
        <w:rPr>
          <w:lang w:eastAsia="en-US"/>
        </w:rPr>
        <w:t xml:space="preserve">       14.</w:t>
      </w:r>
      <w:r w:rsidRPr="00573AB8">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06</w:t>
      </w:r>
      <w:r w:rsidRPr="00D560AE">
        <w:t>.20</w:t>
      </w:r>
      <w:r>
        <w:t>21</w:t>
      </w:r>
      <w:r w:rsidRPr="00D560AE">
        <w:t>г. №</w:t>
      </w:r>
      <w:r>
        <w:t>48</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right="4"/>
        <w:rPr>
          <w:lang w:eastAsia="en-US"/>
        </w:rPr>
      </w:pPr>
      <w:r>
        <w:rPr>
          <w:lang w:eastAsia="en-US"/>
        </w:rPr>
        <w:t xml:space="preserve">         15</w:t>
      </w:r>
      <w:r w:rsidRPr="00A07B50">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07</w:t>
      </w:r>
      <w:r w:rsidRPr="00D560AE">
        <w:t>.20</w:t>
      </w:r>
      <w:r>
        <w:t>21</w:t>
      </w:r>
      <w:r w:rsidRPr="00D560AE">
        <w:t>г. №</w:t>
      </w:r>
      <w:r>
        <w:t>59</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right="4"/>
        <w:rPr>
          <w:lang w:eastAsia="en-US"/>
        </w:rPr>
      </w:pPr>
      <w:r>
        <w:rPr>
          <w:lang w:eastAsia="en-US"/>
        </w:rPr>
        <w:t xml:space="preserve">        16.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09</w:t>
      </w:r>
      <w:r w:rsidRPr="00D560AE">
        <w:t>.20</w:t>
      </w:r>
      <w:r>
        <w:t>21</w:t>
      </w:r>
      <w:r w:rsidRPr="00D560AE">
        <w:t>г. №</w:t>
      </w:r>
      <w:r>
        <w:t>81</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left="426"/>
        <w:rPr>
          <w:lang w:eastAsia="en-US"/>
        </w:rPr>
      </w:pPr>
      <w:r>
        <w:rPr>
          <w:lang w:eastAsia="en-US"/>
        </w:rPr>
        <w:t>17.</w:t>
      </w:r>
      <w:r w:rsidRPr="0026445C">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10</w:t>
      </w:r>
      <w:r w:rsidRPr="00D560AE">
        <w:t>.20</w:t>
      </w:r>
      <w:r>
        <w:t>21</w:t>
      </w:r>
      <w:r w:rsidRPr="00D560AE">
        <w:t>г. №</w:t>
      </w:r>
      <w:r>
        <w:t>109а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ind w:left="426"/>
        <w:rPr>
          <w:lang w:eastAsia="en-US"/>
        </w:rPr>
      </w:pPr>
      <w:r>
        <w:rPr>
          <w:lang w:eastAsia="en-US"/>
        </w:rPr>
        <w:t>18.</w:t>
      </w:r>
      <w:r w:rsidRPr="00644C8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22</w:t>
      </w:r>
      <w:r w:rsidRPr="00D560AE">
        <w:t>.</w:t>
      </w:r>
      <w:r>
        <w:t>12</w:t>
      </w:r>
      <w:r w:rsidRPr="00D560AE">
        <w:t>.20</w:t>
      </w:r>
      <w:r>
        <w:t>21</w:t>
      </w:r>
      <w:r w:rsidRPr="00D560AE">
        <w:t>г. №</w:t>
      </w:r>
      <w:r>
        <w:t>134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Pr="00D560AE" w:rsidRDefault="00B00059" w:rsidP="00B00059">
      <w:pPr>
        <w:ind w:left="426"/>
        <w:rPr>
          <w:lang w:eastAsia="en-US"/>
        </w:rPr>
      </w:pPr>
      <w:r>
        <w:rPr>
          <w:lang w:eastAsia="en-US"/>
        </w:rPr>
        <w:t>19.</w:t>
      </w:r>
      <w:r w:rsidRPr="009132EE">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30</w:t>
      </w:r>
      <w:r w:rsidRPr="00D560AE">
        <w:t>.</w:t>
      </w:r>
      <w:r>
        <w:t>12</w:t>
      </w:r>
      <w:r w:rsidRPr="00D560AE">
        <w:t>.20</w:t>
      </w:r>
      <w:r>
        <w:t>21</w:t>
      </w:r>
      <w:r w:rsidRPr="00D560AE">
        <w:t>г. №</w:t>
      </w:r>
      <w:r>
        <w:t>146</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suppressAutoHyphens/>
        <w:autoSpaceDE w:val="0"/>
        <w:autoSpaceDN w:val="0"/>
        <w:adjustRightInd w:val="0"/>
        <w:ind w:left="426"/>
        <w:jc w:val="both"/>
        <w:rPr>
          <w:lang w:eastAsia="en-US"/>
        </w:rPr>
      </w:pPr>
      <w:r>
        <w:rPr>
          <w:lang w:eastAsia="en-US"/>
        </w:rPr>
        <w:t>20.</w:t>
      </w:r>
      <w:r w:rsidRPr="005B1726">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17</w:t>
      </w:r>
      <w:r w:rsidRPr="00D560AE">
        <w:t>.</w:t>
      </w:r>
      <w:r>
        <w:t>03</w:t>
      </w:r>
      <w:r w:rsidRPr="00D560AE">
        <w:t>.20</w:t>
      </w:r>
      <w:r>
        <w:t>22</w:t>
      </w:r>
      <w:r w:rsidRPr="00D560AE">
        <w:t>г. №</w:t>
      </w:r>
      <w:r>
        <w:t>22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suppressAutoHyphens/>
        <w:autoSpaceDE w:val="0"/>
        <w:autoSpaceDN w:val="0"/>
        <w:adjustRightInd w:val="0"/>
        <w:ind w:left="426"/>
        <w:jc w:val="both"/>
        <w:rPr>
          <w:lang w:eastAsia="en-US"/>
        </w:rPr>
      </w:pPr>
      <w:r>
        <w:rPr>
          <w:lang w:eastAsia="en-US"/>
        </w:rPr>
        <w:t xml:space="preserve">21.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19</w:t>
      </w:r>
      <w:r w:rsidRPr="00D560AE">
        <w:t>.</w:t>
      </w:r>
      <w:r>
        <w:t>07</w:t>
      </w:r>
      <w:r w:rsidRPr="00D560AE">
        <w:t>.20</w:t>
      </w:r>
      <w:r>
        <w:t>22</w:t>
      </w:r>
      <w:r w:rsidRPr="00D560AE">
        <w:t>г. №</w:t>
      </w:r>
      <w:r>
        <w:t>67</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Default="00B00059" w:rsidP="00B00059">
      <w:pPr>
        <w:suppressAutoHyphens/>
        <w:autoSpaceDE w:val="0"/>
        <w:autoSpaceDN w:val="0"/>
        <w:adjustRightInd w:val="0"/>
        <w:ind w:left="426"/>
        <w:jc w:val="both"/>
        <w:rPr>
          <w:lang w:eastAsia="en-US"/>
        </w:rPr>
      </w:pPr>
      <w:r>
        <w:rPr>
          <w:lang w:eastAsia="en-US"/>
        </w:rPr>
        <w:t>22.</w:t>
      </w:r>
      <w:r w:rsidRPr="00BD6C3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10</w:t>
      </w:r>
      <w:r w:rsidRPr="00D560AE">
        <w:t>.20</w:t>
      </w:r>
      <w:r>
        <w:t>22</w:t>
      </w:r>
      <w:r w:rsidRPr="00D560AE">
        <w:t>г. №</w:t>
      </w:r>
      <w:r>
        <w:t>104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rsidR="00B00059" w:rsidRPr="00D560AE" w:rsidRDefault="00B00059" w:rsidP="00B00059">
      <w:pPr>
        <w:suppressAutoHyphens/>
        <w:autoSpaceDE w:val="0"/>
        <w:autoSpaceDN w:val="0"/>
        <w:adjustRightInd w:val="0"/>
        <w:ind w:left="426"/>
        <w:jc w:val="both"/>
        <w:rPr>
          <w:lang w:eastAsia="en-US"/>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pStyle w:val="ae"/>
        <w:ind w:left="284"/>
        <w:jc w:val="both"/>
        <w:rPr>
          <w:sz w:val="28"/>
          <w:szCs w:val="28"/>
        </w:rPr>
      </w:pPr>
    </w:p>
    <w:p w:rsidR="00097DCE" w:rsidRDefault="00097DCE" w:rsidP="00097DCE">
      <w:pPr>
        <w:rPr>
          <w:rFonts w:eastAsiaTheme="minorHAnsi"/>
          <w:lang w:eastAsia="en-US"/>
        </w:rPr>
        <w:sectPr w:rsidR="00097DCE" w:rsidSect="00097DCE">
          <w:pgSz w:w="11906" w:h="16838"/>
          <w:pgMar w:top="426" w:right="850" w:bottom="1134" w:left="1276" w:header="708" w:footer="708" w:gutter="0"/>
          <w:cols w:space="708"/>
          <w:docGrid w:linePitch="360"/>
        </w:sectPr>
      </w:pPr>
    </w:p>
    <w:tbl>
      <w:tblPr>
        <w:tblpPr w:leftFromText="180" w:rightFromText="180" w:vertAnchor="text" w:horzAnchor="margin" w:tblpXSpec="right" w:tblpY="-131"/>
        <w:tblW w:w="0" w:type="auto"/>
        <w:tblLook w:val="04A0" w:firstRow="1" w:lastRow="0" w:firstColumn="1" w:lastColumn="0" w:noHBand="0" w:noVBand="1"/>
      </w:tblPr>
      <w:tblGrid>
        <w:gridCol w:w="5103"/>
      </w:tblGrid>
      <w:tr w:rsidR="00097DCE" w:rsidRPr="00230A68" w:rsidTr="00097DCE">
        <w:trPr>
          <w:trHeight w:val="1382"/>
        </w:trPr>
        <w:tc>
          <w:tcPr>
            <w:tcW w:w="5103" w:type="dxa"/>
            <w:tcBorders>
              <w:top w:val="nil"/>
              <w:left w:val="nil"/>
              <w:bottom w:val="nil"/>
              <w:right w:val="nil"/>
            </w:tcBorders>
          </w:tcPr>
          <w:p w:rsidR="00097DCE" w:rsidRPr="00230A68" w:rsidRDefault="00097DCE" w:rsidP="00097DCE">
            <w:pPr>
              <w:rPr>
                <w:rFonts w:eastAsiaTheme="minorHAnsi"/>
                <w:lang w:eastAsia="en-US"/>
              </w:rPr>
            </w:pPr>
            <w:r w:rsidRPr="00230A68">
              <w:rPr>
                <w:rFonts w:eastAsiaTheme="minorHAnsi"/>
                <w:lang w:eastAsia="en-US"/>
              </w:rPr>
              <w:lastRenderedPageBreak/>
              <w:t xml:space="preserve">Приложение №2 </w:t>
            </w:r>
          </w:p>
          <w:p w:rsidR="00097DCE" w:rsidRPr="00230A68" w:rsidRDefault="00097DCE" w:rsidP="00097DCE">
            <w:pPr>
              <w:rPr>
                <w:rFonts w:eastAsiaTheme="minorHAnsi"/>
                <w:lang w:eastAsia="en-US"/>
              </w:rPr>
            </w:pPr>
            <w:r w:rsidRPr="00230A68">
              <w:rPr>
                <w:rFonts w:eastAsiaTheme="minorHAnsi"/>
                <w:lang w:eastAsia="en-US"/>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Мещеряковского сельского поселения</w:t>
            </w:r>
          </w:p>
        </w:tc>
      </w:tr>
    </w:tbl>
    <w:p w:rsidR="00097DCE" w:rsidRPr="00230A68" w:rsidRDefault="00097DCE" w:rsidP="00097DCE">
      <w:pPr>
        <w:spacing w:after="160" w:line="259" w:lineRule="auto"/>
        <w:rPr>
          <w:rFonts w:eastAsiaTheme="minorHAnsi"/>
          <w:lang w:eastAsia="en-US"/>
        </w:rPr>
      </w:pPr>
      <w:r w:rsidRPr="00230A68">
        <w:rPr>
          <w:rFonts w:eastAsiaTheme="minorHAnsi"/>
          <w:lang w:eastAsia="en-US"/>
        </w:rPr>
        <w:t xml:space="preserve">                                                                                                                                                                                                                                                 </w:t>
      </w:r>
    </w:p>
    <w:p w:rsidR="00097DCE" w:rsidRPr="00230A68" w:rsidRDefault="00097DCE" w:rsidP="00097DCE">
      <w:pPr>
        <w:spacing w:after="160" w:line="259" w:lineRule="auto"/>
        <w:rPr>
          <w:rFonts w:eastAsiaTheme="minorHAnsi"/>
          <w:lang w:eastAsia="en-US"/>
        </w:rPr>
      </w:pPr>
    </w:p>
    <w:p w:rsidR="00097DCE" w:rsidRPr="00230A68" w:rsidRDefault="00097DCE" w:rsidP="00097DCE">
      <w:pPr>
        <w:spacing w:after="160" w:line="259" w:lineRule="auto"/>
        <w:rPr>
          <w:rFonts w:eastAsiaTheme="minorHAnsi"/>
          <w:lang w:eastAsia="en-US"/>
        </w:rPr>
      </w:pPr>
    </w:p>
    <w:p w:rsidR="00097DCE" w:rsidRPr="00230A68" w:rsidRDefault="00097DCE" w:rsidP="00097DCE">
      <w:pPr>
        <w:spacing w:after="160" w:line="259" w:lineRule="auto"/>
        <w:rPr>
          <w:rFonts w:eastAsiaTheme="minorHAnsi"/>
          <w:lang w:eastAsia="en-US"/>
        </w:rPr>
      </w:pPr>
    </w:p>
    <w:p w:rsidR="00097DCE" w:rsidRPr="00230A68" w:rsidRDefault="00097DCE" w:rsidP="00097DCE">
      <w:pPr>
        <w:spacing w:after="160" w:line="259" w:lineRule="auto"/>
        <w:rPr>
          <w:rFonts w:eastAsiaTheme="minorHAnsi"/>
          <w:lang w:eastAsia="en-US"/>
        </w:rPr>
      </w:pPr>
    </w:p>
    <w:p w:rsidR="00097DCE" w:rsidRPr="00230A68" w:rsidRDefault="00097DCE" w:rsidP="00097DCE">
      <w:pPr>
        <w:spacing w:line="259" w:lineRule="auto"/>
        <w:jc w:val="center"/>
        <w:rPr>
          <w:rFonts w:eastAsiaTheme="minorHAnsi"/>
          <w:sz w:val="28"/>
          <w:szCs w:val="28"/>
          <w:lang w:eastAsia="en-US"/>
        </w:rPr>
      </w:pPr>
      <w:r w:rsidRPr="00230A68">
        <w:rPr>
          <w:rFonts w:eastAsiaTheme="minorHAnsi"/>
          <w:sz w:val="28"/>
          <w:szCs w:val="28"/>
          <w:lang w:eastAsia="en-US"/>
        </w:rPr>
        <w:t xml:space="preserve">Реестр субъектов малого и среднего предпринимательства и организаций, образующих инфраструктуру поддержки </w:t>
      </w:r>
    </w:p>
    <w:p w:rsidR="00097DCE" w:rsidRPr="00230A68" w:rsidRDefault="00097DCE" w:rsidP="00097DCE">
      <w:pPr>
        <w:spacing w:line="259" w:lineRule="auto"/>
        <w:jc w:val="center"/>
        <w:rPr>
          <w:rFonts w:eastAsiaTheme="minorHAnsi"/>
          <w:sz w:val="28"/>
          <w:szCs w:val="28"/>
          <w:lang w:eastAsia="en-US"/>
        </w:rPr>
      </w:pPr>
      <w:r w:rsidRPr="00230A68">
        <w:rPr>
          <w:rFonts w:eastAsiaTheme="minorHAnsi"/>
          <w:sz w:val="28"/>
          <w:szCs w:val="28"/>
          <w:lang w:eastAsia="en-US"/>
        </w:rPr>
        <w:t>субъектов малого и среднего предпринимательства, - получателей поддержки на территории Мещеряковского сельского поселения</w:t>
      </w:r>
    </w:p>
    <w:p w:rsidR="00097DCE" w:rsidRPr="00230A68" w:rsidRDefault="00097DCE" w:rsidP="00097DCE">
      <w:pPr>
        <w:spacing w:line="259" w:lineRule="auto"/>
        <w:jc w:val="center"/>
        <w:rPr>
          <w:rFonts w:eastAsiaTheme="minorHAnsi"/>
          <w:sz w:val="28"/>
          <w:szCs w:val="28"/>
          <w:lang w:eastAsia="en-US"/>
        </w:rPr>
      </w:pPr>
    </w:p>
    <w:tbl>
      <w:tblPr>
        <w:tblW w:w="0" w:type="auto"/>
        <w:tblInd w:w="-431" w:type="dxa"/>
        <w:tblLook w:val="04A0" w:firstRow="1" w:lastRow="0" w:firstColumn="1" w:lastColumn="0" w:noHBand="0" w:noVBand="1"/>
      </w:tblPr>
      <w:tblGrid>
        <w:gridCol w:w="961"/>
        <w:gridCol w:w="1128"/>
        <w:gridCol w:w="1390"/>
        <w:gridCol w:w="1640"/>
        <w:gridCol w:w="949"/>
        <w:gridCol w:w="949"/>
        <w:gridCol w:w="949"/>
        <w:gridCol w:w="949"/>
        <w:gridCol w:w="1268"/>
      </w:tblGrid>
      <w:tr w:rsidR="00097DCE" w:rsidRPr="00230A68" w:rsidTr="00097DCE">
        <w:tc>
          <w:tcPr>
            <w:tcW w:w="1597" w:type="dxa"/>
            <w:vMerge w:val="restart"/>
          </w:tcPr>
          <w:p w:rsidR="00097DCE" w:rsidRPr="00230A68" w:rsidRDefault="00097DCE" w:rsidP="00097DCE">
            <w:pPr>
              <w:jc w:val="center"/>
              <w:rPr>
                <w:rFonts w:eastAsiaTheme="minorHAnsi"/>
                <w:lang w:eastAsia="en-US"/>
              </w:rPr>
            </w:pPr>
            <w:r w:rsidRPr="00230A68">
              <w:rPr>
                <w:rFonts w:eastAsiaTheme="minorHAnsi"/>
                <w:lang w:eastAsia="en-US"/>
              </w:rPr>
              <w:t>Номер реестровой записи дата включения сведений в реестр</w:t>
            </w:r>
          </w:p>
        </w:tc>
        <w:tc>
          <w:tcPr>
            <w:tcW w:w="1609" w:type="dxa"/>
            <w:vMerge w:val="restart"/>
          </w:tcPr>
          <w:p w:rsidR="00097DCE" w:rsidRPr="00230A68" w:rsidRDefault="00097DCE" w:rsidP="00097DCE">
            <w:pPr>
              <w:jc w:val="center"/>
              <w:rPr>
                <w:rFonts w:eastAsiaTheme="minorHAnsi"/>
                <w:lang w:eastAsia="en-US"/>
              </w:rPr>
            </w:pPr>
            <w:r w:rsidRPr="00230A68">
              <w:rPr>
                <w:rFonts w:eastAsiaTheme="minorHAnsi"/>
                <w:lang w:eastAsia="en-US"/>
              </w:rPr>
              <w:t>Основание для включения (исключения) сведения в реестр</w:t>
            </w:r>
          </w:p>
        </w:tc>
        <w:tc>
          <w:tcPr>
            <w:tcW w:w="4160" w:type="dxa"/>
            <w:gridSpan w:val="2"/>
          </w:tcPr>
          <w:p w:rsidR="00097DCE" w:rsidRPr="00230A68" w:rsidRDefault="00097DCE" w:rsidP="00097DCE">
            <w:pPr>
              <w:jc w:val="center"/>
              <w:rPr>
                <w:rFonts w:eastAsiaTheme="minorHAnsi"/>
                <w:lang w:eastAsia="en-US"/>
              </w:rPr>
            </w:pPr>
            <w:r w:rsidRPr="00230A68">
              <w:rPr>
                <w:rFonts w:eastAsiaTheme="minorHAnsi"/>
                <w:lang w:eastAsia="en-US"/>
              </w:rPr>
              <w:t>Сведения о субъекте малого и среднего предпринимательства,- получателей поддержки</w:t>
            </w:r>
          </w:p>
        </w:tc>
        <w:tc>
          <w:tcPr>
            <w:tcW w:w="6100" w:type="dxa"/>
            <w:gridSpan w:val="4"/>
          </w:tcPr>
          <w:p w:rsidR="00097DCE" w:rsidRPr="00230A68" w:rsidRDefault="00097DCE" w:rsidP="00097DCE">
            <w:pPr>
              <w:jc w:val="center"/>
              <w:rPr>
                <w:rFonts w:eastAsiaTheme="minorHAnsi"/>
                <w:lang w:eastAsia="en-US"/>
              </w:rPr>
            </w:pPr>
            <w:r w:rsidRPr="00230A68">
              <w:rPr>
                <w:rFonts w:eastAsiaTheme="minorHAnsi"/>
                <w:lang w:eastAsia="en-US"/>
              </w:rPr>
              <w:t>Сведения о предоставленной поддержке</w:t>
            </w:r>
          </w:p>
        </w:tc>
        <w:tc>
          <w:tcPr>
            <w:tcW w:w="1525" w:type="dxa"/>
            <w:vMerge w:val="restart"/>
          </w:tcPr>
          <w:p w:rsidR="00097DCE" w:rsidRPr="00230A68" w:rsidRDefault="00097DCE" w:rsidP="00097DCE">
            <w:pPr>
              <w:jc w:val="center"/>
              <w:rPr>
                <w:rFonts w:eastAsiaTheme="minorHAnsi"/>
                <w:lang w:eastAsia="en-US"/>
              </w:rPr>
            </w:pPr>
            <w:r w:rsidRPr="00230A68">
              <w:rPr>
                <w:rFonts w:eastAsiaTheme="minorHAnsi"/>
                <w:lang w:eastAsia="en-US"/>
              </w:rPr>
              <w:t xml:space="preserve">Информация о нарушении порядка и условий предоставления поддержки (если имеется), в </w:t>
            </w:r>
            <w:proofErr w:type="spellStart"/>
            <w:r w:rsidRPr="00230A68">
              <w:rPr>
                <w:rFonts w:eastAsiaTheme="minorHAnsi"/>
                <w:lang w:eastAsia="en-US"/>
              </w:rPr>
              <w:t>т.ч</w:t>
            </w:r>
            <w:proofErr w:type="spellEnd"/>
            <w:r w:rsidRPr="00230A68">
              <w:rPr>
                <w:rFonts w:eastAsiaTheme="minorHAnsi"/>
                <w:lang w:eastAsia="en-US"/>
              </w:rPr>
              <w:t>. о нецелевом использовании</w:t>
            </w:r>
          </w:p>
          <w:p w:rsidR="00097DCE" w:rsidRPr="00230A68" w:rsidRDefault="00097DCE" w:rsidP="00097DCE">
            <w:pPr>
              <w:jc w:val="center"/>
              <w:rPr>
                <w:rFonts w:eastAsiaTheme="minorHAnsi"/>
                <w:lang w:eastAsia="en-US"/>
              </w:rPr>
            </w:pPr>
            <w:r w:rsidRPr="00230A68">
              <w:rPr>
                <w:rFonts w:eastAsiaTheme="minorHAnsi"/>
                <w:lang w:eastAsia="en-US"/>
              </w:rPr>
              <w:t>средств</w:t>
            </w:r>
          </w:p>
        </w:tc>
      </w:tr>
      <w:tr w:rsidR="00097DCE" w:rsidRPr="00230A68" w:rsidTr="00097DCE">
        <w:tc>
          <w:tcPr>
            <w:tcW w:w="1597" w:type="dxa"/>
            <w:vMerge/>
          </w:tcPr>
          <w:p w:rsidR="00097DCE" w:rsidRPr="00230A68" w:rsidRDefault="00097DCE" w:rsidP="00097DCE">
            <w:pPr>
              <w:jc w:val="center"/>
              <w:rPr>
                <w:rFonts w:eastAsiaTheme="minorHAnsi"/>
                <w:lang w:eastAsia="en-US"/>
              </w:rPr>
            </w:pPr>
          </w:p>
        </w:tc>
        <w:tc>
          <w:tcPr>
            <w:tcW w:w="1609" w:type="dxa"/>
            <w:vMerge/>
          </w:tcPr>
          <w:p w:rsidR="00097DCE" w:rsidRPr="00230A68" w:rsidRDefault="00097DCE" w:rsidP="00097DCE">
            <w:pPr>
              <w:jc w:val="center"/>
              <w:rPr>
                <w:rFonts w:eastAsiaTheme="minorHAnsi"/>
                <w:lang w:eastAsia="en-US"/>
              </w:rPr>
            </w:pPr>
          </w:p>
        </w:tc>
        <w:tc>
          <w:tcPr>
            <w:tcW w:w="1930" w:type="dxa"/>
          </w:tcPr>
          <w:p w:rsidR="00097DCE" w:rsidRPr="00230A68" w:rsidRDefault="00097DCE" w:rsidP="00097DCE">
            <w:pPr>
              <w:jc w:val="center"/>
              <w:rPr>
                <w:rFonts w:eastAsiaTheme="minorHAnsi"/>
                <w:lang w:eastAsia="en-US"/>
              </w:rPr>
            </w:pPr>
            <w:r w:rsidRPr="00230A68">
              <w:rPr>
                <w:rFonts w:eastAsiaTheme="minorHAnsi"/>
                <w:lang w:eastAsia="en-US"/>
              </w:rPr>
              <w:t>Наименование юридического лица или фамилия, имя и отчество (если имеется) индивидуального предпринимателя</w:t>
            </w:r>
          </w:p>
        </w:tc>
        <w:tc>
          <w:tcPr>
            <w:tcW w:w="2230" w:type="dxa"/>
          </w:tcPr>
          <w:p w:rsidR="00097DCE" w:rsidRPr="00230A68" w:rsidRDefault="00097DCE" w:rsidP="00097DCE">
            <w:pPr>
              <w:jc w:val="center"/>
              <w:rPr>
                <w:rFonts w:eastAsiaTheme="minorHAnsi"/>
                <w:lang w:eastAsia="en-US"/>
              </w:rPr>
            </w:pPr>
            <w:r w:rsidRPr="00230A68">
              <w:rPr>
                <w:rFonts w:eastAsiaTheme="minorHAnsi"/>
                <w:lang w:eastAsia="en-US"/>
              </w:rPr>
              <w:t>Идентификационный номер налогоплательщика</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Вид поддержки</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Форма поддержки</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Размер поддержки</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Срок оказания поддержки</w:t>
            </w:r>
          </w:p>
        </w:tc>
        <w:tc>
          <w:tcPr>
            <w:tcW w:w="1525" w:type="dxa"/>
            <w:vMerge/>
          </w:tcPr>
          <w:p w:rsidR="00097DCE" w:rsidRPr="00230A68" w:rsidRDefault="00097DCE" w:rsidP="00097DCE">
            <w:pPr>
              <w:jc w:val="center"/>
              <w:rPr>
                <w:rFonts w:eastAsiaTheme="minorHAnsi"/>
                <w:lang w:eastAsia="en-US"/>
              </w:rPr>
            </w:pPr>
          </w:p>
        </w:tc>
      </w:tr>
      <w:tr w:rsidR="00097DCE" w:rsidRPr="00230A68" w:rsidTr="00097DCE">
        <w:tc>
          <w:tcPr>
            <w:tcW w:w="1597" w:type="dxa"/>
          </w:tcPr>
          <w:p w:rsidR="00097DCE" w:rsidRPr="00230A68" w:rsidRDefault="00097DCE" w:rsidP="00097DCE">
            <w:pPr>
              <w:jc w:val="center"/>
              <w:rPr>
                <w:rFonts w:eastAsiaTheme="minorHAnsi"/>
                <w:lang w:eastAsia="en-US"/>
              </w:rPr>
            </w:pPr>
            <w:r w:rsidRPr="00230A68">
              <w:rPr>
                <w:rFonts w:eastAsiaTheme="minorHAnsi"/>
                <w:lang w:eastAsia="en-US"/>
              </w:rPr>
              <w:t>1</w:t>
            </w:r>
          </w:p>
        </w:tc>
        <w:tc>
          <w:tcPr>
            <w:tcW w:w="1609" w:type="dxa"/>
          </w:tcPr>
          <w:p w:rsidR="00097DCE" w:rsidRPr="00230A68" w:rsidRDefault="00097DCE" w:rsidP="00097DCE">
            <w:pPr>
              <w:jc w:val="center"/>
              <w:rPr>
                <w:rFonts w:eastAsiaTheme="minorHAnsi"/>
                <w:lang w:eastAsia="en-US"/>
              </w:rPr>
            </w:pPr>
            <w:r w:rsidRPr="00230A68">
              <w:rPr>
                <w:rFonts w:eastAsiaTheme="minorHAnsi"/>
                <w:lang w:eastAsia="en-US"/>
              </w:rPr>
              <w:t>2</w:t>
            </w:r>
          </w:p>
        </w:tc>
        <w:tc>
          <w:tcPr>
            <w:tcW w:w="1930" w:type="dxa"/>
          </w:tcPr>
          <w:p w:rsidR="00097DCE" w:rsidRPr="00230A68" w:rsidRDefault="00097DCE" w:rsidP="00097DCE">
            <w:pPr>
              <w:jc w:val="center"/>
              <w:rPr>
                <w:rFonts w:eastAsiaTheme="minorHAnsi"/>
                <w:lang w:eastAsia="en-US"/>
              </w:rPr>
            </w:pPr>
            <w:r w:rsidRPr="00230A68">
              <w:rPr>
                <w:rFonts w:eastAsiaTheme="minorHAnsi"/>
                <w:lang w:eastAsia="en-US"/>
              </w:rPr>
              <w:t>3</w:t>
            </w:r>
          </w:p>
        </w:tc>
        <w:tc>
          <w:tcPr>
            <w:tcW w:w="2230" w:type="dxa"/>
          </w:tcPr>
          <w:p w:rsidR="00097DCE" w:rsidRPr="00230A68" w:rsidRDefault="00097DCE" w:rsidP="00097DCE">
            <w:pPr>
              <w:jc w:val="center"/>
              <w:rPr>
                <w:rFonts w:eastAsiaTheme="minorHAnsi"/>
                <w:lang w:eastAsia="en-US"/>
              </w:rPr>
            </w:pPr>
            <w:r w:rsidRPr="00230A68">
              <w:rPr>
                <w:rFonts w:eastAsiaTheme="minorHAnsi"/>
                <w:lang w:eastAsia="en-US"/>
              </w:rPr>
              <w:t>4</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5</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6</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7</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8</w:t>
            </w:r>
          </w:p>
        </w:tc>
        <w:tc>
          <w:tcPr>
            <w:tcW w:w="1525" w:type="dxa"/>
          </w:tcPr>
          <w:p w:rsidR="00097DCE" w:rsidRPr="00230A68" w:rsidRDefault="00097DCE" w:rsidP="00097DCE">
            <w:pPr>
              <w:jc w:val="center"/>
              <w:rPr>
                <w:rFonts w:eastAsiaTheme="minorHAnsi"/>
                <w:lang w:eastAsia="en-US"/>
              </w:rPr>
            </w:pPr>
            <w:r w:rsidRPr="00230A68">
              <w:rPr>
                <w:rFonts w:eastAsiaTheme="minorHAnsi"/>
                <w:lang w:eastAsia="en-US"/>
              </w:rPr>
              <w:t>9</w:t>
            </w:r>
          </w:p>
        </w:tc>
      </w:tr>
      <w:tr w:rsidR="00097DCE" w:rsidRPr="00230A68" w:rsidTr="00097DCE">
        <w:tc>
          <w:tcPr>
            <w:tcW w:w="1597" w:type="dxa"/>
          </w:tcPr>
          <w:p w:rsidR="00097DCE" w:rsidRPr="00230A68" w:rsidRDefault="00097DCE" w:rsidP="00097DCE">
            <w:pPr>
              <w:jc w:val="center"/>
              <w:rPr>
                <w:rFonts w:eastAsiaTheme="minorHAnsi"/>
                <w:lang w:eastAsia="en-US"/>
              </w:rPr>
            </w:pPr>
          </w:p>
        </w:tc>
        <w:tc>
          <w:tcPr>
            <w:tcW w:w="1609" w:type="dxa"/>
          </w:tcPr>
          <w:p w:rsidR="00097DCE" w:rsidRPr="00230A68" w:rsidRDefault="00097DCE" w:rsidP="00097DCE">
            <w:pPr>
              <w:jc w:val="center"/>
              <w:rPr>
                <w:rFonts w:eastAsiaTheme="minorHAnsi"/>
                <w:lang w:eastAsia="en-US"/>
              </w:rPr>
            </w:pPr>
          </w:p>
        </w:tc>
        <w:tc>
          <w:tcPr>
            <w:tcW w:w="1930" w:type="dxa"/>
          </w:tcPr>
          <w:p w:rsidR="00097DCE" w:rsidRPr="00230A68" w:rsidRDefault="00097DCE" w:rsidP="00097DCE">
            <w:pPr>
              <w:jc w:val="center"/>
              <w:rPr>
                <w:rFonts w:eastAsiaTheme="minorHAnsi"/>
                <w:lang w:eastAsia="en-US"/>
              </w:rPr>
            </w:pPr>
          </w:p>
        </w:tc>
        <w:tc>
          <w:tcPr>
            <w:tcW w:w="2230"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r>
      <w:tr w:rsidR="00097DCE" w:rsidRPr="00230A68" w:rsidTr="00097DCE">
        <w:tc>
          <w:tcPr>
            <w:tcW w:w="1597" w:type="dxa"/>
          </w:tcPr>
          <w:p w:rsidR="00097DCE" w:rsidRPr="00230A68" w:rsidRDefault="00097DCE" w:rsidP="00097DCE">
            <w:pPr>
              <w:jc w:val="center"/>
              <w:rPr>
                <w:rFonts w:eastAsiaTheme="minorHAnsi"/>
                <w:lang w:eastAsia="en-US"/>
              </w:rPr>
            </w:pPr>
          </w:p>
        </w:tc>
        <w:tc>
          <w:tcPr>
            <w:tcW w:w="1609" w:type="dxa"/>
          </w:tcPr>
          <w:p w:rsidR="00097DCE" w:rsidRPr="00230A68" w:rsidRDefault="00097DCE" w:rsidP="00097DCE">
            <w:pPr>
              <w:jc w:val="center"/>
              <w:rPr>
                <w:rFonts w:eastAsiaTheme="minorHAnsi"/>
                <w:lang w:eastAsia="en-US"/>
              </w:rPr>
            </w:pPr>
          </w:p>
        </w:tc>
        <w:tc>
          <w:tcPr>
            <w:tcW w:w="1930" w:type="dxa"/>
          </w:tcPr>
          <w:p w:rsidR="00097DCE" w:rsidRPr="00230A68" w:rsidRDefault="00097DCE" w:rsidP="00097DCE">
            <w:pPr>
              <w:jc w:val="center"/>
              <w:rPr>
                <w:rFonts w:eastAsiaTheme="minorHAnsi"/>
                <w:lang w:eastAsia="en-US"/>
              </w:rPr>
            </w:pPr>
          </w:p>
        </w:tc>
        <w:tc>
          <w:tcPr>
            <w:tcW w:w="2230"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r>
      <w:tr w:rsidR="00097DCE" w:rsidRPr="00230A68" w:rsidTr="00097DCE">
        <w:tc>
          <w:tcPr>
            <w:tcW w:w="1597" w:type="dxa"/>
          </w:tcPr>
          <w:p w:rsidR="00097DCE" w:rsidRPr="00230A68" w:rsidRDefault="00097DCE" w:rsidP="00097DCE">
            <w:pPr>
              <w:jc w:val="center"/>
              <w:rPr>
                <w:rFonts w:eastAsiaTheme="minorHAnsi"/>
                <w:lang w:eastAsia="en-US"/>
              </w:rPr>
            </w:pPr>
          </w:p>
        </w:tc>
        <w:tc>
          <w:tcPr>
            <w:tcW w:w="1609" w:type="dxa"/>
          </w:tcPr>
          <w:p w:rsidR="00097DCE" w:rsidRPr="00230A68" w:rsidRDefault="00097DCE" w:rsidP="00097DCE">
            <w:pPr>
              <w:jc w:val="center"/>
              <w:rPr>
                <w:rFonts w:eastAsiaTheme="minorHAnsi"/>
                <w:lang w:eastAsia="en-US"/>
              </w:rPr>
            </w:pPr>
          </w:p>
        </w:tc>
        <w:tc>
          <w:tcPr>
            <w:tcW w:w="1930" w:type="dxa"/>
          </w:tcPr>
          <w:p w:rsidR="00097DCE" w:rsidRPr="00230A68" w:rsidRDefault="00097DCE" w:rsidP="00097DCE">
            <w:pPr>
              <w:jc w:val="center"/>
              <w:rPr>
                <w:rFonts w:eastAsiaTheme="minorHAnsi"/>
                <w:lang w:eastAsia="en-US"/>
              </w:rPr>
            </w:pPr>
          </w:p>
        </w:tc>
        <w:tc>
          <w:tcPr>
            <w:tcW w:w="2230"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c>
          <w:tcPr>
            <w:tcW w:w="1525" w:type="dxa"/>
          </w:tcPr>
          <w:p w:rsidR="00097DCE" w:rsidRPr="00230A68" w:rsidRDefault="00097DCE" w:rsidP="00097DCE">
            <w:pPr>
              <w:jc w:val="center"/>
              <w:rPr>
                <w:rFonts w:eastAsiaTheme="minorHAnsi"/>
                <w:lang w:eastAsia="en-US"/>
              </w:rPr>
            </w:pPr>
          </w:p>
        </w:tc>
      </w:tr>
    </w:tbl>
    <w:p w:rsidR="00097DCE" w:rsidRPr="00230A68" w:rsidRDefault="00097DCE" w:rsidP="00097DCE">
      <w:pPr>
        <w:spacing w:line="259" w:lineRule="auto"/>
        <w:rPr>
          <w:rFonts w:eastAsiaTheme="minorHAnsi"/>
          <w:lang w:eastAsia="en-US"/>
        </w:rPr>
      </w:pPr>
    </w:p>
    <w:p w:rsidR="00097DCE" w:rsidRPr="00230A68" w:rsidRDefault="00097DCE" w:rsidP="00097DCE">
      <w:pPr>
        <w:spacing w:line="259" w:lineRule="auto"/>
        <w:rPr>
          <w:rFonts w:eastAsiaTheme="minorHAnsi"/>
          <w:lang w:eastAsia="en-US"/>
        </w:rPr>
      </w:pPr>
    </w:p>
    <w:p w:rsidR="00097DCE" w:rsidRPr="00230A68" w:rsidRDefault="00097DCE" w:rsidP="00097DCE">
      <w:pPr>
        <w:spacing w:line="259" w:lineRule="auto"/>
        <w:rPr>
          <w:rFonts w:eastAsiaTheme="minorHAnsi"/>
          <w:lang w:eastAsia="en-US"/>
        </w:rPr>
      </w:pPr>
      <w:r w:rsidRPr="00230A68">
        <w:rPr>
          <w:rFonts w:eastAsiaTheme="minorHAnsi"/>
          <w:lang w:eastAsia="en-US"/>
        </w:rPr>
        <w:t>Исполнитель___________________________</w:t>
      </w:r>
    </w:p>
    <w:p w:rsidR="00097DCE" w:rsidRPr="003C1721" w:rsidRDefault="00097DCE" w:rsidP="00097DCE">
      <w:pPr>
        <w:pStyle w:val="ae"/>
        <w:ind w:left="284"/>
        <w:jc w:val="both"/>
        <w:rPr>
          <w:sz w:val="28"/>
          <w:szCs w:val="28"/>
        </w:rPr>
      </w:pPr>
    </w:p>
    <w:p w:rsidR="000F1AED" w:rsidRPr="000F1AED" w:rsidRDefault="000F1AED">
      <w:pPr>
        <w:rPr>
          <w:sz w:val="16"/>
          <w:szCs w:val="16"/>
        </w:rPr>
      </w:pPr>
    </w:p>
    <w:p w:rsidR="000F1AED" w:rsidRDefault="000F1AE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Pr="000F1AED" w:rsidRDefault="00001D6D">
      <w:pPr>
        <w:rPr>
          <w:sz w:val="16"/>
          <w:szCs w:val="16"/>
        </w:rPr>
      </w:pPr>
    </w:p>
    <w:p w:rsidR="000F1AED" w:rsidRPr="000F1AED" w:rsidRDefault="000F1AED">
      <w:pPr>
        <w:rPr>
          <w:sz w:val="16"/>
          <w:szCs w:val="16"/>
        </w:rPr>
      </w:pPr>
    </w:p>
    <w:p w:rsidR="00001D6D" w:rsidRPr="00EB5E9F" w:rsidRDefault="00001D6D" w:rsidP="00001D6D">
      <w:pPr>
        <w:jc w:val="center"/>
        <w:rPr>
          <w:b/>
          <w:sz w:val="28"/>
        </w:rPr>
      </w:pPr>
      <w:r>
        <w:rPr>
          <w:b/>
          <w:sz w:val="28"/>
        </w:rPr>
        <w:lastRenderedPageBreak/>
        <w:t xml:space="preserve">                           РОССИЙСКАЯ </w:t>
      </w:r>
      <w:r w:rsidRPr="00EB5E9F">
        <w:rPr>
          <w:b/>
          <w:sz w:val="28"/>
        </w:rPr>
        <w:t>ФЕДЕРАЦИЯ</w:t>
      </w:r>
    </w:p>
    <w:p w:rsidR="00001D6D" w:rsidRPr="00EB5E9F" w:rsidRDefault="00001D6D" w:rsidP="00001D6D">
      <w:pPr>
        <w:jc w:val="center"/>
        <w:rPr>
          <w:b/>
          <w:sz w:val="28"/>
        </w:rPr>
      </w:pPr>
      <w:r w:rsidRPr="00EB5E9F">
        <w:rPr>
          <w:b/>
          <w:sz w:val="28"/>
        </w:rPr>
        <w:t>РОСТОВСКАЯ ОБЛАСТЬ</w:t>
      </w:r>
    </w:p>
    <w:p w:rsidR="00001D6D" w:rsidRPr="00EB5E9F" w:rsidRDefault="00001D6D" w:rsidP="00001D6D">
      <w:pPr>
        <w:jc w:val="center"/>
        <w:rPr>
          <w:b/>
          <w:sz w:val="28"/>
        </w:rPr>
      </w:pPr>
      <w:r w:rsidRPr="00EB5E9F">
        <w:rPr>
          <w:b/>
          <w:sz w:val="28"/>
        </w:rPr>
        <w:t>ВЕРХНЕДОНСКОЙ РАЙОН</w:t>
      </w:r>
    </w:p>
    <w:p w:rsidR="00001D6D" w:rsidRPr="00EB5E9F" w:rsidRDefault="00001D6D" w:rsidP="00001D6D">
      <w:pPr>
        <w:jc w:val="center"/>
        <w:rPr>
          <w:b/>
          <w:sz w:val="28"/>
        </w:rPr>
      </w:pPr>
      <w:r w:rsidRPr="00EB5E9F">
        <w:rPr>
          <w:b/>
          <w:sz w:val="28"/>
        </w:rPr>
        <w:t>МУНИЦИПАЛЬНОЕ ОБРАЗОВАНИЕ</w:t>
      </w:r>
    </w:p>
    <w:p w:rsidR="00001D6D" w:rsidRPr="00EB5E9F" w:rsidRDefault="00001D6D" w:rsidP="00001D6D">
      <w:pPr>
        <w:jc w:val="center"/>
        <w:rPr>
          <w:b/>
          <w:sz w:val="28"/>
        </w:rPr>
      </w:pPr>
      <w:r w:rsidRPr="00EB5E9F">
        <w:rPr>
          <w:b/>
          <w:sz w:val="28"/>
        </w:rPr>
        <w:t>«МЕЩЕРЯКОВСКОЕ СЕЛЬСКОЕ ПОСЕЛЕНИЕ»</w:t>
      </w:r>
    </w:p>
    <w:p w:rsidR="00001D6D" w:rsidRPr="00EB5E9F" w:rsidRDefault="00001D6D" w:rsidP="00001D6D">
      <w:pPr>
        <w:jc w:val="center"/>
        <w:rPr>
          <w:b/>
          <w:sz w:val="28"/>
        </w:rPr>
      </w:pPr>
    </w:p>
    <w:p w:rsidR="00001D6D" w:rsidRPr="00EB5E9F" w:rsidRDefault="00001D6D" w:rsidP="00001D6D">
      <w:pPr>
        <w:jc w:val="center"/>
        <w:rPr>
          <w:b/>
          <w:sz w:val="28"/>
        </w:rPr>
      </w:pPr>
      <w:r w:rsidRPr="00EB5E9F">
        <w:rPr>
          <w:b/>
          <w:sz w:val="28"/>
        </w:rPr>
        <w:t>ПОСТАНОВЛЕНИЕ</w:t>
      </w:r>
    </w:p>
    <w:p w:rsidR="00001D6D" w:rsidRPr="00EB5E9F" w:rsidRDefault="00001D6D" w:rsidP="00001D6D">
      <w:pPr>
        <w:rPr>
          <w:bCs/>
          <w:sz w:val="28"/>
        </w:rPr>
      </w:pPr>
    </w:p>
    <w:p w:rsidR="00001D6D" w:rsidRPr="00EB5E9F" w:rsidRDefault="00001D6D" w:rsidP="00001D6D">
      <w:pPr>
        <w:rPr>
          <w:bCs/>
          <w:sz w:val="28"/>
        </w:rPr>
      </w:pPr>
      <w:r>
        <w:rPr>
          <w:b/>
          <w:sz w:val="28"/>
        </w:rPr>
        <w:t>15</w:t>
      </w:r>
      <w:r w:rsidRPr="00EB5E9F">
        <w:rPr>
          <w:b/>
          <w:sz w:val="28"/>
        </w:rPr>
        <w:t>.</w:t>
      </w:r>
      <w:r>
        <w:rPr>
          <w:b/>
          <w:sz w:val="28"/>
        </w:rPr>
        <w:t>12</w:t>
      </w:r>
      <w:r w:rsidRPr="00EB5E9F">
        <w:rPr>
          <w:b/>
          <w:sz w:val="28"/>
        </w:rPr>
        <w:t>.2022</w:t>
      </w:r>
      <w:r w:rsidRPr="00EB5E9F">
        <w:rPr>
          <w:bCs/>
          <w:sz w:val="28"/>
        </w:rPr>
        <w:t xml:space="preserve">         </w:t>
      </w:r>
      <w:r>
        <w:rPr>
          <w:bCs/>
          <w:sz w:val="28"/>
        </w:rPr>
        <w:t xml:space="preserve">                </w:t>
      </w:r>
      <w:r w:rsidRPr="00EB5E9F">
        <w:rPr>
          <w:bCs/>
          <w:sz w:val="28"/>
        </w:rPr>
        <w:t xml:space="preserve">             </w:t>
      </w:r>
      <w:r w:rsidRPr="00EB5E9F">
        <w:rPr>
          <w:b/>
          <w:bCs/>
          <w:sz w:val="28"/>
        </w:rPr>
        <w:t>№</w:t>
      </w:r>
      <w:r>
        <w:rPr>
          <w:b/>
          <w:bCs/>
          <w:sz w:val="28"/>
        </w:rPr>
        <w:t xml:space="preserve"> 120</w:t>
      </w:r>
      <w:r w:rsidRPr="00EB5E9F">
        <w:rPr>
          <w:bCs/>
          <w:sz w:val="28"/>
        </w:rPr>
        <w:t xml:space="preserve"> </w:t>
      </w:r>
      <w:r>
        <w:rPr>
          <w:bCs/>
          <w:sz w:val="28"/>
        </w:rPr>
        <w:t xml:space="preserve">                       </w:t>
      </w:r>
      <w:r w:rsidRPr="00EB5E9F">
        <w:rPr>
          <w:bCs/>
          <w:sz w:val="28"/>
        </w:rPr>
        <w:t xml:space="preserve">      </w:t>
      </w:r>
      <w:r w:rsidRPr="00EB5E9F">
        <w:rPr>
          <w:b/>
          <w:bCs/>
          <w:sz w:val="28"/>
        </w:rPr>
        <w:t xml:space="preserve"> х. Мещеряковский</w:t>
      </w:r>
    </w:p>
    <w:p w:rsidR="00001D6D" w:rsidRPr="001B2A20" w:rsidRDefault="00001D6D" w:rsidP="00001D6D">
      <w:pPr>
        <w:jc w:val="center"/>
        <w:rPr>
          <w:bCs/>
          <w:color w:val="FF0000"/>
          <w:sz w:val="28"/>
          <w:szCs w:val="28"/>
        </w:rPr>
      </w:pPr>
    </w:p>
    <w:p w:rsidR="00001D6D" w:rsidRPr="00EB5E9F" w:rsidRDefault="00001D6D" w:rsidP="00001D6D">
      <w:pPr>
        <w:rPr>
          <w:bCs/>
          <w:color w:val="000000"/>
          <w:sz w:val="28"/>
          <w:szCs w:val="28"/>
        </w:rPr>
      </w:pPr>
    </w:p>
    <w:p w:rsidR="00001D6D" w:rsidRPr="00EB5E9F" w:rsidRDefault="00001D6D" w:rsidP="00001D6D">
      <w:pPr>
        <w:rPr>
          <w:bCs/>
          <w:color w:val="000000"/>
          <w:sz w:val="28"/>
          <w:szCs w:val="28"/>
        </w:rPr>
      </w:pPr>
      <w:r w:rsidRPr="00EB5E9F">
        <w:rPr>
          <w:bCs/>
          <w:color w:val="000000"/>
          <w:sz w:val="28"/>
          <w:szCs w:val="28"/>
        </w:rPr>
        <w:t>О внесении изменений в постановление</w:t>
      </w:r>
    </w:p>
    <w:p w:rsidR="00001D6D" w:rsidRPr="00EB5E9F" w:rsidRDefault="00001D6D" w:rsidP="00001D6D">
      <w:pPr>
        <w:rPr>
          <w:bCs/>
          <w:color w:val="000000"/>
          <w:sz w:val="28"/>
          <w:szCs w:val="28"/>
        </w:rPr>
      </w:pPr>
      <w:r w:rsidRPr="00EB5E9F">
        <w:rPr>
          <w:bCs/>
          <w:color w:val="000000"/>
          <w:sz w:val="28"/>
          <w:szCs w:val="28"/>
        </w:rPr>
        <w:t>Администрации Мещеряковского сельского</w:t>
      </w:r>
    </w:p>
    <w:p w:rsidR="00001D6D" w:rsidRPr="00EB5E9F" w:rsidRDefault="00001D6D" w:rsidP="00001D6D">
      <w:pPr>
        <w:rPr>
          <w:bCs/>
          <w:color w:val="000000"/>
          <w:sz w:val="28"/>
          <w:szCs w:val="28"/>
        </w:rPr>
      </w:pPr>
      <w:r w:rsidRPr="00EB5E9F">
        <w:rPr>
          <w:bCs/>
          <w:color w:val="000000"/>
          <w:sz w:val="28"/>
          <w:szCs w:val="28"/>
        </w:rPr>
        <w:t>Муниципальной программы поселения</w:t>
      </w:r>
    </w:p>
    <w:p w:rsidR="00001D6D" w:rsidRPr="00EB5E9F" w:rsidRDefault="00001D6D" w:rsidP="00001D6D">
      <w:pPr>
        <w:rPr>
          <w:bCs/>
          <w:color w:val="000000"/>
          <w:sz w:val="28"/>
          <w:szCs w:val="28"/>
        </w:rPr>
      </w:pPr>
      <w:r w:rsidRPr="00EB5E9F">
        <w:rPr>
          <w:bCs/>
          <w:color w:val="000000"/>
          <w:sz w:val="28"/>
          <w:szCs w:val="28"/>
        </w:rPr>
        <w:t>от 28.12.2018 №168</w:t>
      </w:r>
    </w:p>
    <w:p w:rsidR="00001D6D" w:rsidRPr="00EB5E9F" w:rsidRDefault="00001D6D" w:rsidP="00001D6D">
      <w:pPr>
        <w:rPr>
          <w:bCs/>
          <w:color w:val="000000"/>
          <w:sz w:val="28"/>
          <w:szCs w:val="28"/>
        </w:rPr>
      </w:pPr>
      <w:r w:rsidRPr="00EB5E9F">
        <w:rPr>
          <w:bCs/>
          <w:color w:val="000000"/>
          <w:sz w:val="28"/>
          <w:szCs w:val="28"/>
        </w:rPr>
        <w:t>«</w:t>
      </w:r>
      <w:r w:rsidRPr="00EB5E9F">
        <w:rPr>
          <w:color w:val="000000"/>
          <w:sz w:val="28"/>
          <w:szCs w:val="28"/>
        </w:rPr>
        <w:t>Р</w:t>
      </w:r>
      <w:r w:rsidRPr="00EB5E9F">
        <w:rPr>
          <w:bCs/>
          <w:color w:val="000000"/>
          <w:sz w:val="28"/>
          <w:szCs w:val="28"/>
        </w:rPr>
        <w:t xml:space="preserve">азвитие транспортной системы» </w:t>
      </w:r>
    </w:p>
    <w:p w:rsidR="00001D6D" w:rsidRPr="00EB5E9F" w:rsidRDefault="00001D6D" w:rsidP="00001D6D">
      <w:pPr>
        <w:jc w:val="center"/>
        <w:rPr>
          <w:b/>
          <w:bCs/>
          <w:noProof/>
          <w:color w:val="000000"/>
          <w:sz w:val="28"/>
          <w:szCs w:val="28"/>
        </w:rPr>
      </w:pPr>
    </w:p>
    <w:p w:rsidR="00001D6D" w:rsidRPr="00EB5E9F" w:rsidRDefault="00001D6D" w:rsidP="00001D6D">
      <w:pPr>
        <w:ind w:firstLine="540"/>
        <w:rPr>
          <w:bCs/>
          <w:sz w:val="28"/>
          <w:szCs w:val="28"/>
        </w:rPr>
      </w:pPr>
      <w:r w:rsidRPr="00EB5E9F">
        <w:rPr>
          <w:bCs/>
          <w:sz w:val="28"/>
          <w:szCs w:val="28"/>
        </w:rPr>
        <w:t>В соответствии с постановлениями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001D6D" w:rsidRPr="00EB5E9F" w:rsidRDefault="00001D6D" w:rsidP="00001D6D">
      <w:pPr>
        <w:ind w:firstLine="540"/>
        <w:jc w:val="center"/>
        <w:rPr>
          <w:b/>
          <w:bCs/>
          <w:color w:val="000000"/>
          <w:sz w:val="28"/>
          <w:szCs w:val="28"/>
        </w:rPr>
      </w:pPr>
    </w:p>
    <w:p w:rsidR="00001D6D" w:rsidRPr="00EB5E9F" w:rsidRDefault="00001D6D" w:rsidP="00001D6D">
      <w:pPr>
        <w:widowControl w:val="0"/>
        <w:ind w:firstLine="540"/>
        <w:jc w:val="center"/>
        <w:rPr>
          <w:b/>
          <w:bCs/>
          <w:color w:val="000000"/>
          <w:sz w:val="28"/>
          <w:szCs w:val="28"/>
        </w:rPr>
      </w:pPr>
      <w:r w:rsidRPr="00EB5E9F">
        <w:rPr>
          <w:b/>
          <w:bCs/>
          <w:color w:val="000000"/>
          <w:sz w:val="28"/>
          <w:szCs w:val="28"/>
        </w:rPr>
        <w:t>ПОСТАНОВЛЯЮ</w:t>
      </w:r>
    </w:p>
    <w:p w:rsidR="00001D6D" w:rsidRPr="00EB5E9F" w:rsidRDefault="00001D6D" w:rsidP="00001D6D">
      <w:pPr>
        <w:widowControl w:val="0"/>
        <w:ind w:firstLine="540"/>
        <w:jc w:val="center"/>
        <w:rPr>
          <w:bCs/>
          <w:color w:val="000000"/>
          <w:sz w:val="28"/>
          <w:szCs w:val="28"/>
        </w:rPr>
      </w:pPr>
    </w:p>
    <w:p w:rsidR="00001D6D" w:rsidRPr="00EB5E9F" w:rsidRDefault="00001D6D" w:rsidP="00001D6D">
      <w:pPr>
        <w:pStyle w:val="ae"/>
        <w:widowControl w:val="0"/>
        <w:numPr>
          <w:ilvl w:val="0"/>
          <w:numId w:val="13"/>
        </w:numPr>
        <w:rPr>
          <w:bCs/>
          <w:color w:val="000000"/>
          <w:sz w:val="28"/>
          <w:szCs w:val="28"/>
        </w:rPr>
      </w:pPr>
      <w:r w:rsidRPr="00EB5E9F">
        <w:rPr>
          <w:bCs/>
          <w:color w:val="000000"/>
          <w:sz w:val="28"/>
          <w:szCs w:val="28"/>
        </w:rPr>
        <w:t>Внести изменения в постановление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rsidR="00001D6D" w:rsidRPr="00EB5E9F" w:rsidRDefault="00001D6D" w:rsidP="00001D6D">
      <w:pPr>
        <w:pStyle w:val="ae"/>
        <w:widowControl w:val="0"/>
        <w:ind w:left="900"/>
        <w:rPr>
          <w:bCs/>
          <w:color w:val="000000"/>
          <w:sz w:val="28"/>
          <w:szCs w:val="28"/>
        </w:rPr>
      </w:pPr>
    </w:p>
    <w:p w:rsidR="00001D6D" w:rsidRPr="00EB5E9F" w:rsidRDefault="00001D6D" w:rsidP="00001D6D">
      <w:pPr>
        <w:pStyle w:val="ae"/>
        <w:numPr>
          <w:ilvl w:val="0"/>
          <w:numId w:val="13"/>
        </w:numPr>
        <w:rPr>
          <w:color w:val="000000"/>
          <w:sz w:val="28"/>
          <w:szCs w:val="28"/>
        </w:rPr>
      </w:pPr>
      <w:r w:rsidRPr="00EB5E9F">
        <w:rPr>
          <w:color w:val="000000"/>
          <w:sz w:val="28"/>
          <w:szCs w:val="28"/>
        </w:rPr>
        <w:t>Настоящие постановление вступает в силу со дня его официального опубликования.</w:t>
      </w:r>
    </w:p>
    <w:p w:rsidR="00001D6D" w:rsidRPr="00EB5E9F" w:rsidRDefault="00001D6D" w:rsidP="00001D6D">
      <w:pPr>
        <w:pStyle w:val="ae"/>
        <w:rPr>
          <w:color w:val="000000"/>
          <w:sz w:val="28"/>
          <w:szCs w:val="28"/>
        </w:rPr>
      </w:pPr>
    </w:p>
    <w:p w:rsidR="00001D6D" w:rsidRPr="00EB5E9F" w:rsidRDefault="00001D6D" w:rsidP="00001D6D">
      <w:pPr>
        <w:pStyle w:val="ae"/>
        <w:numPr>
          <w:ilvl w:val="0"/>
          <w:numId w:val="13"/>
        </w:numPr>
        <w:rPr>
          <w:color w:val="000000"/>
          <w:sz w:val="28"/>
          <w:szCs w:val="28"/>
        </w:rPr>
      </w:pPr>
      <w:r w:rsidRPr="00EB5E9F">
        <w:rPr>
          <w:color w:val="000000"/>
          <w:sz w:val="28"/>
          <w:szCs w:val="28"/>
          <w:lang w:val="en-US"/>
        </w:rPr>
        <w:t> </w:t>
      </w:r>
      <w:r w:rsidRPr="00EB5E9F">
        <w:rPr>
          <w:color w:val="000000"/>
          <w:sz w:val="28"/>
          <w:szCs w:val="28"/>
        </w:rPr>
        <w:t xml:space="preserve">Контроль за исполнением постановления оставляю за собой.        </w:t>
      </w:r>
    </w:p>
    <w:p w:rsidR="00001D6D" w:rsidRPr="00EB5E9F" w:rsidRDefault="00001D6D" w:rsidP="00001D6D">
      <w:pPr>
        <w:pStyle w:val="ae"/>
        <w:ind w:left="900"/>
        <w:rPr>
          <w:color w:val="000000"/>
          <w:sz w:val="28"/>
          <w:szCs w:val="28"/>
        </w:rPr>
      </w:pPr>
    </w:p>
    <w:p w:rsidR="00001D6D" w:rsidRPr="00EB5E9F" w:rsidRDefault="00001D6D" w:rsidP="00001D6D">
      <w:pPr>
        <w:rPr>
          <w:color w:val="000000"/>
          <w:sz w:val="28"/>
          <w:szCs w:val="28"/>
        </w:rPr>
      </w:pPr>
      <w:r w:rsidRPr="00EB5E9F">
        <w:rPr>
          <w:color w:val="000000"/>
          <w:sz w:val="28"/>
          <w:szCs w:val="28"/>
        </w:rPr>
        <w:t xml:space="preserve">   </w:t>
      </w:r>
    </w:p>
    <w:p w:rsidR="00001D6D" w:rsidRPr="00EB5E9F" w:rsidRDefault="00001D6D" w:rsidP="00001D6D">
      <w:pPr>
        <w:rPr>
          <w:color w:val="000000"/>
          <w:sz w:val="28"/>
          <w:szCs w:val="28"/>
        </w:rPr>
      </w:pPr>
      <w:r w:rsidRPr="00EB5E9F">
        <w:rPr>
          <w:color w:val="000000"/>
          <w:sz w:val="28"/>
          <w:szCs w:val="28"/>
        </w:rPr>
        <w:t xml:space="preserve">        </w:t>
      </w:r>
      <w:r w:rsidRPr="00EB5E9F">
        <w:rPr>
          <w:color w:val="000000"/>
          <w:sz w:val="28"/>
          <w:szCs w:val="28"/>
          <w:lang w:val="en-US"/>
        </w:rPr>
        <w:t> </w:t>
      </w:r>
    </w:p>
    <w:p w:rsidR="00001D6D" w:rsidRPr="00EB5E9F" w:rsidRDefault="00001D6D" w:rsidP="00001D6D">
      <w:pPr>
        <w:widowControl w:val="0"/>
        <w:ind w:firstLine="540"/>
        <w:jc w:val="both"/>
        <w:rPr>
          <w:bCs/>
          <w:color w:val="000000"/>
          <w:sz w:val="28"/>
          <w:szCs w:val="28"/>
        </w:rPr>
      </w:pPr>
    </w:p>
    <w:p w:rsidR="00001D6D" w:rsidRPr="00EB5E9F" w:rsidRDefault="00001D6D" w:rsidP="00001D6D">
      <w:pPr>
        <w:jc w:val="both"/>
        <w:outlineLvl w:val="0"/>
        <w:rPr>
          <w:rFonts w:cs="Times New (W1)"/>
          <w:bCs/>
          <w:color w:val="000000"/>
          <w:sz w:val="28"/>
          <w:szCs w:val="28"/>
        </w:rPr>
      </w:pPr>
      <w:r w:rsidRPr="00EB5E9F">
        <w:rPr>
          <w:rFonts w:cs="Times New (W1)"/>
          <w:bCs/>
          <w:color w:val="000000"/>
          <w:sz w:val="28"/>
          <w:szCs w:val="28"/>
        </w:rPr>
        <w:t>Глава Администрации Мещеряковского</w:t>
      </w:r>
    </w:p>
    <w:p w:rsidR="00001D6D" w:rsidRPr="00EB5E9F" w:rsidRDefault="00001D6D" w:rsidP="00001D6D">
      <w:pPr>
        <w:jc w:val="both"/>
        <w:rPr>
          <w:noProof/>
          <w:color w:val="000000"/>
          <w:sz w:val="28"/>
          <w:szCs w:val="28"/>
        </w:rPr>
      </w:pPr>
      <w:r w:rsidRPr="00EB5E9F">
        <w:rPr>
          <w:rFonts w:cs="Times New (W1)"/>
          <w:bCs/>
          <w:color w:val="000000"/>
          <w:sz w:val="28"/>
          <w:szCs w:val="28"/>
        </w:rPr>
        <w:lastRenderedPageBreak/>
        <w:t xml:space="preserve">сельского поселения                                                                                       </w:t>
      </w:r>
      <w:proofErr w:type="spellStart"/>
      <w:r w:rsidRPr="00EB5E9F">
        <w:rPr>
          <w:rFonts w:cs="Times New (W1)"/>
          <w:bCs/>
          <w:color w:val="000000"/>
          <w:sz w:val="28"/>
          <w:szCs w:val="28"/>
        </w:rPr>
        <w:t>Л.А.Сытина</w:t>
      </w:r>
      <w:proofErr w:type="spellEnd"/>
    </w:p>
    <w:p w:rsidR="00001D6D" w:rsidRDefault="00001D6D" w:rsidP="00001D6D">
      <w:pPr>
        <w:autoSpaceDE w:val="0"/>
        <w:autoSpaceDN w:val="0"/>
        <w:adjustRightInd w:val="0"/>
        <w:outlineLvl w:val="0"/>
        <w:rPr>
          <w:bCs/>
          <w:color w:val="000000"/>
          <w:sz w:val="28"/>
          <w:szCs w:val="28"/>
        </w:rPr>
      </w:pPr>
    </w:p>
    <w:p w:rsidR="00001D6D" w:rsidRPr="001B2A20" w:rsidRDefault="00001D6D" w:rsidP="00001D6D">
      <w:pPr>
        <w:autoSpaceDE w:val="0"/>
        <w:autoSpaceDN w:val="0"/>
        <w:adjustRightInd w:val="0"/>
        <w:outlineLvl w:val="0"/>
        <w:rPr>
          <w:bCs/>
          <w:color w:val="000000"/>
          <w:sz w:val="28"/>
          <w:szCs w:val="28"/>
        </w:rPr>
      </w:pPr>
    </w:p>
    <w:p w:rsidR="00001D6D" w:rsidRPr="001B2A20" w:rsidRDefault="00001D6D" w:rsidP="00001D6D">
      <w:pPr>
        <w:autoSpaceDE w:val="0"/>
        <w:autoSpaceDN w:val="0"/>
        <w:adjustRightInd w:val="0"/>
        <w:ind w:left="6237"/>
        <w:jc w:val="right"/>
        <w:outlineLvl w:val="0"/>
        <w:rPr>
          <w:bCs/>
          <w:color w:val="000000"/>
        </w:rPr>
      </w:pPr>
    </w:p>
    <w:p w:rsidR="00001D6D" w:rsidRPr="001B2A20" w:rsidRDefault="00001D6D" w:rsidP="00001D6D">
      <w:pPr>
        <w:autoSpaceDE w:val="0"/>
        <w:autoSpaceDN w:val="0"/>
        <w:adjustRightInd w:val="0"/>
        <w:ind w:left="6237"/>
        <w:jc w:val="right"/>
        <w:outlineLvl w:val="0"/>
        <w:rPr>
          <w:bCs/>
          <w:color w:val="000000"/>
        </w:rPr>
      </w:pPr>
      <w:r w:rsidRPr="001B2A20">
        <w:rPr>
          <w:bCs/>
          <w:color w:val="000000"/>
        </w:rPr>
        <w:t>Приложение №1</w:t>
      </w:r>
    </w:p>
    <w:p w:rsidR="00001D6D" w:rsidRPr="001B2A20" w:rsidRDefault="00001D6D" w:rsidP="00001D6D">
      <w:pPr>
        <w:autoSpaceDE w:val="0"/>
        <w:autoSpaceDN w:val="0"/>
        <w:adjustRightInd w:val="0"/>
        <w:jc w:val="right"/>
        <w:outlineLvl w:val="0"/>
        <w:rPr>
          <w:bCs/>
          <w:color w:val="000000"/>
        </w:rPr>
      </w:pPr>
      <w:r w:rsidRPr="001B2A20">
        <w:rPr>
          <w:bCs/>
          <w:color w:val="000000"/>
        </w:rPr>
        <w:t xml:space="preserve">                                                                         к постановлению Администрации </w:t>
      </w:r>
    </w:p>
    <w:p w:rsidR="00001D6D" w:rsidRPr="001B2A20" w:rsidRDefault="00001D6D" w:rsidP="00001D6D">
      <w:pPr>
        <w:autoSpaceDE w:val="0"/>
        <w:autoSpaceDN w:val="0"/>
        <w:adjustRightInd w:val="0"/>
        <w:jc w:val="right"/>
        <w:outlineLvl w:val="0"/>
        <w:rPr>
          <w:bCs/>
          <w:color w:val="000000"/>
        </w:rPr>
      </w:pPr>
      <w:r w:rsidRPr="001B2A20">
        <w:rPr>
          <w:bCs/>
          <w:color w:val="000000"/>
        </w:rPr>
        <w:t>Мещеряковского сельского поселения</w:t>
      </w:r>
    </w:p>
    <w:p w:rsidR="00001D6D" w:rsidRPr="001B2A20" w:rsidRDefault="00001D6D" w:rsidP="00001D6D">
      <w:pPr>
        <w:autoSpaceDE w:val="0"/>
        <w:autoSpaceDN w:val="0"/>
        <w:adjustRightInd w:val="0"/>
        <w:jc w:val="right"/>
        <w:outlineLvl w:val="0"/>
        <w:rPr>
          <w:bCs/>
          <w:color w:val="FF0000"/>
        </w:rPr>
      </w:pPr>
      <w:r w:rsidRPr="001B2A20">
        <w:rPr>
          <w:color w:val="000000"/>
        </w:rPr>
        <w:t xml:space="preserve">от </w:t>
      </w:r>
      <w:r>
        <w:rPr>
          <w:color w:val="000000"/>
        </w:rPr>
        <w:t>15.12</w:t>
      </w:r>
      <w:r w:rsidRPr="001B2A20">
        <w:rPr>
          <w:color w:val="000000"/>
        </w:rPr>
        <w:t>.20</w:t>
      </w:r>
      <w:r>
        <w:rPr>
          <w:color w:val="000000"/>
        </w:rPr>
        <w:t>22</w:t>
      </w:r>
      <w:r w:rsidRPr="001B2A20">
        <w:rPr>
          <w:color w:val="000000"/>
        </w:rPr>
        <w:t xml:space="preserve"> №</w:t>
      </w:r>
      <w:r>
        <w:rPr>
          <w:color w:val="000000"/>
        </w:rPr>
        <w:t>120</w:t>
      </w:r>
    </w:p>
    <w:p w:rsidR="00001D6D" w:rsidRDefault="00001D6D" w:rsidP="00001D6D">
      <w:pPr>
        <w:contextualSpacing/>
        <w:jc w:val="center"/>
        <w:rPr>
          <w:color w:val="000000"/>
          <w:sz w:val="28"/>
          <w:szCs w:val="28"/>
        </w:rPr>
      </w:pPr>
    </w:p>
    <w:p w:rsidR="00001D6D" w:rsidRDefault="00001D6D" w:rsidP="00001D6D">
      <w:pPr>
        <w:contextualSpacing/>
        <w:jc w:val="center"/>
        <w:rPr>
          <w:color w:val="000000"/>
          <w:sz w:val="28"/>
          <w:szCs w:val="28"/>
        </w:rPr>
      </w:pPr>
      <w:r>
        <w:rPr>
          <w:color w:val="000000"/>
          <w:sz w:val="28"/>
          <w:szCs w:val="28"/>
        </w:rPr>
        <w:t>МУНИЦИПАЛЬНАЯ ПРОГРАММА</w:t>
      </w:r>
    </w:p>
    <w:p w:rsidR="00001D6D" w:rsidRPr="001B2A20" w:rsidRDefault="00001D6D" w:rsidP="00001D6D">
      <w:pPr>
        <w:contextualSpacing/>
        <w:jc w:val="center"/>
        <w:rPr>
          <w:color w:val="000000"/>
          <w:sz w:val="28"/>
          <w:szCs w:val="28"/>
        </w:rPr>
      </w:pPr>
      <w:r>
        <w:rPr>
          <w:color w:val="000000"/>
          <w:sz w:val="28"/>
          <w:szCs w:val="28"/>
        </w:rPr>
        <w:t>Мещеряковского сельского поселения «Развитие транспортной системы»</w:t>
      </w:r>
    </w:p>
    <w:p w:rsidR="00001D6D" w:rsidRPr="001B2A20" w:rsidRDefault="00001D6D" w:rsidP="00001D6D">
      <w:pPr>
        <w:autoSpaceDE w:val="0"/>
        <w:autoSpaceDN w:val="0"/>
        <w:adjustRightInd w:val="0"/>
        <w:ind w:left="6237"/>
        <w:jc w:val="center"/>
        <w:outlineLvl w:val="0"/>
        <w:rPr>
          <w:bCs/>
          <w:color w:val="000000"/>
          <w:sz w:val="28"/>
          <w:szCs w:val="28"/>
        </w:rPr>
      </w:pPr>
    </w:p>
    <w:tbl>
      <w:tblPr>
        <w:tblW w:w="4986" w:type="pct"/>
        <w:tblLayout w:type="fixed"/>
        <w:tblCellMar>
          <w:left w:w="57" w:type="dxa"/>
          <w:right w:w="57" w:type="dxa"/>
        </w:tblCellMar>
        <w:tblLook w:val="00A0" w:firstRow="1" w:lastRow="0" w:firstColumn="1" w:lastColumn="0" w:noHBand="0" w:noVBand="0"/>
      </w:tblPr>
      <w:tblGrid>
        <w:gridCol w:w="2603"/>
        <w:gridCol w:w="398"/>
        <w:gridCol w:w="6724"/>
      </w:tblGrid>
      <w:tr w:rsidR="00001D6D" w:rsidRPr="001B2A20" w:rsidTr="00001D6D">
        <w:tc>
          <w:tcPr>
            <w:tcW w:w="9838" w:type="dxa"/>
            <w:gridSpan w:val="3"/>
          </w:tcPr>
          <w:p w:rsidR="00001D6D" w:rsidRPr="001B2A20" w:rsidRDefault="00001D6D" w:rsidP="00001D6D">
            <w:pPr>
              <w:jc w:val="center"/>
              <w:rPr>
                <w:caps/>
                <w:kern w:val="2"/>
              </w:rPr>
            </w:pPr>
            <w:r w:rsidRPr="001B2A20">
              <w:rPr>
                <w:caps/>
                <w:noProof/>
                <w:kern w:val="2"/>
              </w:rPr>
              <w:t>Паспорт</w:t>
            </w:r>
          </w:p>
          <w:p w:rsidR="00001D6D" w:rsidRPr="001B2A20" w:rsidRDefault="00001D6D" w:rsidP="00001D6D">
            <w:pPr>
              <w:jc w:val="center"/>
              <w:rPr>
                <w:kern w:val="2"/>
              </w:rPr>
            </w:pPr>
            <w:r w:rsidRPr="001B2A20">
              <w:rPr>
                <w:kern w:val="2"/>
              </w:rPr>
              <w:t xml:space="preserve">подпрограммы «Развитие транспортной инфраструктуры </w:t>
            </w:r>
          </w:p>
          <w:p w:rsidR="00001D6D" w:rsidRPr="001B2A20" w:rsidRDefault="00001D6D" w:rsidP="00001D6D">
            <w:pPr>
              <w:jc w:val="center"/>
              <w:rPr>
                <w:kern w:val="2"/>
              </w:rPr>
            </w:pPr>
            <w:r w:rsidRPr="001B2A20">
              <w:rPr>
                <w:kern w:val="2"/>
              </w:rPr>
              <w:t>Мещеряковского сельского поселения»</w:t>
            </w:r>
          </w:p>
          <w:p w:rsidR="00001D6D" w:rsidRPr="001B2A20" w:rsidRDefault="00001D6D" w:rsidP="00001D6D">
            <w:pPr>
              <w:jc w:val="center"/>
              <w:rPr>
                <w:kern w:val="2"/>
              </w:rPr>
            </w:pPr>
          </w:p>
        </w:tc>
      </w:tr>
      <w:tr w:rsidR="00001D6D" w:rsidRPr="001B2A20" w:rsidTr="00001D6D">
        <w:tc>
          <w:tcPr>
            <w:tcW w:w="2633" w:type="dxa"/>
          </w:tcPr>
          <w:p w:rsidR="00001D6D" w:rsidRPr="001B2A20" w:rsidRDefault="00001D6D" w:rsidP="00001D6D">
            <w:pPr>
              <w:autoSpaceDE w:val="0"/>
              <w:autoSpaceDN w:val="0"/>
              <w:adjustRightInd w:val="0"/>
              <w:rPr>
                <w:kern w:val="2"/>
              </w:rPr>
            </w:pPr>
            <w:r w:rsidRPr="001B2A20">
              <w:rPr>
                <w:kern w:val="2"/>
              </w:rPr>
              <w:t>Наименование подпрограммы</w:t>
            </w:r>
          </w:p>
          <w:p w:rsidR="00001D6D" w:rsidRPr="001B2A20" w:rsidRDefault="00001D6D" w:rsidP="00001D6D">
            <w:pPr>
              <w:autoSpaceDE w:val="0"/>
              <w:autoSpaceDN w:val="0"/>
              <w:adjustRightInd w:val="0"/>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contextualSpacing/>
              <w:rPr>
                <w:kern w:val="2"/>
              </w:rPr>
            </w:pPr>
            <w:r w:rsidRPr="001B2A20">
              <w:rPr>
                <w:kern w:val="2"/>
              </w:rPr>
              <w:t xml:space="preserve">подпрограмма «Развитие сети внутрипоселковых автомобильных дорог Мещеряковского сельского поселения» (далее – подпрограмма) </w:t>
            </w:r>
          </w:p>
        </w:tc>
      </w:tr>
      <w:tr w:rsidR="00001D6D" w:rsidRPr="001B2A20" w:rsidTr="00001D6D">
        <w:tc>
          <w:tcPr>
            <w:tcW w:w="2633" w:type="dxa"/>
          </w:tcPr>
          <w:p w:rsidR="00001D6D" w:rsidRPr="001B2A20" w:rsidRDefault="00001D6D" w:rsidP="00001D6D">
            <w:pPr>
              <w:autoSpaceDE w:val="0"/>
              <w:autoSpaceDN w:val="0"/>
              <w:adjustRightInd w:val="0"/>
              <w:spacing w:before="120"/>
              <w:rPr>
                <w:kern w:val="2"/>
              </w:rPr>
            </w:pPr>
          </w:p>
          <w:p w:rsidR="00001D6D" w:rsidRPr="001B2A20" w:rsidRDefault="00001D6D" w:rsidP="00001D6D">
            <w:pPr>
              <w:autoSpaceDE w:val="0"/>
              <w:autoSpaceDN w:val="0"/>
              <w:adjustRightInd w:val="0"/>
              <w:spacing w:before="120"/>
              <w:rPr>
                <w:kern w:val="2"/>
              </w:rPr>
            </w:pPr>
            <w:r w:rsidRPr="001B2A20">
              <w:rPr>
                <w:kern w:val="2"/>
              </w:rPr>
              <w:t>Ответственный исполнитель подпрограммы</w:t>
            </w:r>
          </w:p>
          <w:p w:rsidR="00001D6D" w:rsidRPr="001B2A20" w:rsidRDefault="00001D6D" w:rsidP="00001D6D">
            <w:pPr>
              <w:autoSpaceDE w:val="0"/>
              <w:autoSpaceDN w:val="0"/>
              <w:adjustRightInd w:val="0"/>
              <w:rPr>
                <w:kern w:val="2"/>
              </w:rPr>
            </w:pPr>
            <w:r w:rsidRPr="001B2A20">
              <w:rPr>
                <w:kern w:val="2"/>
              </w:rPr>
              <w:t xml:space="preserve">муниципальной </w:t>
            </w:r>
          </w:p>
          <w:p w:rsidR="00001D6D" w:rsidRPr="001B2A20" w:rsidRDefault="00001D6D" w:rsidP="00001D6D">
            <w:pPr>
              <w:autoSpaceDE w:val="0"/>
              <w:autoSpaceDN w:val="0"/>
              <w:adjustRightInd w:val="0"/>
              <w:rPr>
                <w:kern w:val="2"/>
              </w:rPr>
            </w:pPr>
            <w:r w:rsidRPr="001B2A20">
              <w:rPr>
                <w:kern w:val="2"/>
              </w:rPr>
              <w:t xml:space="preserve">программы </w:t>
            </w:r>
          </w:p>
        </w:tc>
        <w:tc>
          <w:tcPr>
            <w:tcW w:w="401" w:type="dxa"/>
          </w:tcPr>
          <w:p w:rsidR="00001D6D" w:rsidRPr="001B2A20" w:rsidRDefault="00001D6D" w:rsidP="00001D6D">
            <w:pPr>
              <w:shd w:val="clear" w:color="auto" w:fill="FFFFFF"/>
              <w:spacing w:before="120"/>
              <w:jc w:val="center"/>
              <w:rPr>
                <w:kern w:val="2"/>
              </w:rPr>
            </w:pPr>
          </w:p>
          <w:p w:rsidR="00001D6D" w:rsidRPr="001B2A20" w:rsidRDefault="00001D6D" w:rsidP="00001D6D">
            <w:pPr>
              <w:shd w:val="clear" w:color="auto" w:fill="FFFFFF"/>
              <w:spacing w:before="120"/>
              <w:jc w:val="center"/>
              <w:rPr>
                <w:kern w:val="2"/>
              </w:rPr>
            </w:pPr>
            <w:r w:rsidRPr="001B2A20">
              <w:rPr>
                <w:kern w:val="2"/>
              </w:rPr>
              <w:t>–</w:t>
            </w:r>
          </w:p>
          <w:p w:rsidR="00001D6D" w:rsidRPr="001B2A20" w:rsidRDefault="00001D6D" w:rsidP="00001D6D">
            <w:pPr>
              <w:shd w:val="clear" w:color="auto" w:fill="FFFFFF"/>
              <w:spacing w:before="120"/>
              <w:jc w:val="center"/>
              <w:rPr>
                <w:kern w:val="2"/>
              </w:rPr>
            </w:pPr>
          </w:p>
        </w:tc>
        <w:tc>
          <w:tcPr>
            <w:tcW w:w="6804" w:type="dxa"/>
          </w:tcPr>
          <w:p w:rsidR="00001D6D" w:rsidRPr="001B2A20" w:rsidRDefault="00001D6D" w:rsidP="00001D6D">
            <w:pPr>
              <w:spacing w:before="120"/>
              <w:jc w:val="both"/>
              <w:rPr>
                <w:kern w:val="2"/>
              </w:rPr>
            </w:pPr>
          </w:p>
          <w:p w:rsidR="00001D6D" w:rsidRPr="001B2A20" w:rsidRDefault="00001D6D" w:rsidP="00001D6D">
            <w:pPr>
              <w:spacing w:before="120"/>
              <w:jc w:val="both"/>
              <w:rPr>
                <w:kern w:val="2"/>
              </w:rPr>
            </w:pPr>
            <w:r w:rsidRPr="001B2A20">
              <w:rPr>
                <w:kern w:val="2"/>
              </w:rPr>
              <w:t>Администрация Мещеряковского сельского поселения</w:t>
            </w:r>
          </w:p>
          <w:p w:rsidR="00001D6D" w:rsidRPr="001B2A20" w:rsidRDefault="00001D6D" w:rsidP="00001D6D">
            <w:pPr>
              <w:spacing w:before="120"/>
              <w:jc w:val="both"/>
              <w:rPr>
                <w:kern w:val="2"/>
              </w:rPr>
            </w:pPr>
          </w:p>
        </w:tc>
      </w:tr>
      <w:tr w:rsidR="00001D6D" w:rsidRPr="001B2A20" w:rsidTr="00001D6D">
        <w:trPr>
          <w:trHeight w:val="1411"/>
        </w:trPr>
        <w:tc>
          <w:tcPr>
            <w:tcW w:w="2633" w:type="dxa"/>
          </w:tcPr>
          <w:p w:rsidR="00001D6D" w:rsidRPr="001B2A20" w:rsidRDefault="00001D6D" w:rsidP="00001D6D">
            <w:pPr>
              <w:autoSpaceDE w:val="0"/>
              <w:autoSpaceDN w:val="0"/>
              <w:adjustRightInd w:val="0"/>
              <w:spacing w:before="120"/>
              <w:rPr>
                <w:kern w:val="2"/>
              </w:rPr>
            </w:pPr>
          </w:p>
          <w:p w:rsidR="00001D6D" w:rsidRPr="001B2A20" w:rsidRDefault="00001D6D" w:rsidP="00001D6D">
            <w:pPr>
              <w:autoSpaceDE w:val="0"/>
              <w:autoSpaceDN w:val="0"/>
              <w:adjustRightInd w:val="0"/>
              <w:spacing w:before="120"/>
              <w:rPr>
                <w:kern w:val="2"/>
              </w:rPr>
            </w:pPr>
            <w:r w:rsidRPr="001B2A20">
              <w:rPr>
                <w:kern w:val="2"/>
              </w:rPr>
              <w:t>Участники подпрограммы</w:t>
            </w:r>
          </w:p>
          <w:p w:rsidR="00001D6D" w:rsidRPr="001B2A20" w:rsidRDefault="00001D6D" w:rsidP="00001D6D">
            <w:pPr>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20"/>
              <w:jc w:val="center"/>
              <w:rPr>
                <w:kern w:val="2"/>
              </w:rPr>
            </w:pPr>
          </w:p>
          <w:p w:rsidR="00001D6D" w:rsidRPr="001B2A20" w:rsidRDefault="00001D6D" w:rsidP="00001D6D">
            <w:pPr>
              <w:shd w:val="clear" w:color="auto" w:fill="FFFFFF"/>
              <w:spacing w:before="12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jc w:val="both"/>
              <w:rPr>
                <w:kern w:val="2"/>
              </w:rPr>
            </w:pPr>
          </w:p>
          <w:p w:rsidR="00001D6D" w:rsidRPr="001B2A20" w:rsidRDefault="00001D6D" w:rsidP="00001D6D">
            <w:pPr>
              <w:jc w:val="both"/>
              <w:rPr>
                <w:kern w:val="2"/>
              </w:rPr>
            </w:pPr>
          </w:p>
          <w:p w:rsidR="00001D6D" w:rsidRPr="001B2A20" w:rsidRDefault="00001D6D" w:rsidP="00001D6D">
            <w:pPr>
              <w:jc w:val="both"/>
              <w:rPr>
                <w:bCs/>
                <w:kern w:val="2"/>
              </w:rPr>
            </w:pPr>
            <w:r w:rsidRPr="001B2A20">
              <w:rPr>
                <w:kern w:val="2"/>
              </w:rPr>
              <w:t>Администрация Мещеряковского сельского поселения</w:t>
            </w:r>
          </w:p>
        </w:tc>
      </w:tr>
      <w:tr w:rsidR="00001D6D" w:rsidRPr="001B2A20" w:rsidTr="00001D6D">
        <w:tc>
          <w:tcPr>
            <w:tcW w:w="2633" w:type="dxa"/>
          </w:tcPr>
          <w:p w:rsidR="00001D6D" w:rsidRPr="001B2A20" w:rsidRDefault="00001D6D" w:rsidP="00001D6D">
            <w:pPr>
              <w:autoSpaceDE w:val="0"/>
              <w:autoSpaceDN w:val="0"/>
              <w:adjustRightInd w:val="0"/>
              <w:spacing w:before="120"/>
              <w:jc w:val="both"/>
              <w:rPr>
                <w:kern w:val="2"/>
              </w:rPr>
            </w:pPr>
            <w:r w:rsidRPr="001B2A20">
              <w:rPr>
                <w:kern w:val="2"/>
              </w:rPr>
              <w:t>Программно-целевые инструменты подпрограммы</w:t>
            </w:r>
          </w:p>
          <w:p w:rsidR="00001D6D" w:rsidRPr="001B2A20" w:rsidRDefault="00001D6D" w:rsidP="00001D6D">
            <w:pPr>
              <w:autoSpaceDE w:val="0"/>
              <w:autoSpaceDN w:val="0"/>
              <w:adjustRightInd w:val="0"/>
              <w:jc w:val="both"/>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2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shd w:val="clear" w:color="auto" w:fill="FFFFFF"/>
              <w:spacing w:before="120"/>
              <w:jc w:val="both"/>
              <w:rPr>
                <w:kern w:val="2"/>
              </w:rPr>
            </w:pPr>
            <w:r w:rsidRPr="001B2A20">
              <w:rPr>
                <w:kern w:val="2"/>
              </w:rPr>
              <w:t>отсутствуют</w:t>
            </w:r>
          </w:p>
          <w:p w:rsidR="00001D6D" w:rsidRPr="001B2A20" w:rsidRDefault="00001D6D" w:rsidP="00001D6D">
            <w:pPr>
              <w:shd w:val="clear" w:color="auto" w:fill="FFFFFF"/>
              <w:jc w:val="both"/>
              <w:rPr>
                <w:kern w:val="2"/>
              </w:rPr>
            </w:pPr>
          </w:p>
        </w:tc>
      </w:tr>
      <w:tr w:rsidR="00001D6D" w:rsidRPr="001B2A20" w:rsidTr="00001D6D">
        <w:tc>
          <w:tcPr>
            <w:tcW w:w="2633" w:type="dxa"/>
          </w:tcPr>
          <w:p w:rsidR="00001D6D" w:rsidRPr="001B2A20" w:rsidRDefault="00001D6D" w:rsidP="00001D6D">
            <w:pPr>
              <w:autoSpaceDE w:val="0"/>
              <w:autoSpaceDN w:val="0"/>
              <w:adjustRightInd w:val="0"/>
              <w:spacing w:before="120"/>
              <w:jc w:val="both"/>
              <w:rPr>
                <w:kern w:val="2"/>
              </w:rPr>
            </w:pPr>
          </w:p>
          <w:p w:rsidR="00001D6D" w:rsidRPr="001B2A20" w:rsidRDefault="00001D6D" w:rsidP="00001D6D">
            <w:pPr>
              <w:autoSpaceDE w:val="0"/>
              <w:autoSpaceDN w:val="0"/>
              <w:adjustRightInd w:val="0"/>
              <w:spacing w:before="120"/>
              <w:jc w:val="both"/>
              <w:rPr>
                <w:kern w:val="2"/>
              </w:rPr>
            </w:pPr>
            <w:r w:rsidRPr="001B2A20">
              <w:rPr>
                <w:kern w:val="2"/>
              </w:rPr>
              <w:t>Цель подпрограммы</w:t>
            </w:r>
          </w:p>
          <w:p w:rsidR="00001D6D" w:rsidRPr="001B2A20" w:rsidRDefault="00001D6D" w:rsidP="00001D6D">
            <w:pPr>
              <w:autoSpaceDE w:val="0"/>
              <w:autoSpaceDN w:val="0"/>
              <w:adjustRightInd w:val="0"/>
              <w:jc w:val="both"/>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20"/>
              <w:jc w:val="center"/>
              <w:rPr>
                <w:kern w:val="2"/>
              </w:rPr>
            </w:pPr>
          </w:p>
          <w:p w:rsidR="00001D6D" w:rsidRPr="001B2A20" w:rsidRDefault="00001D6D" w:rsidP="00001D6D">
            <w:pPr>
              <w:shd w:val="clear" w:color="auto" w:fill="FFFFFF"/>
              <w:spacing w:before="12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spacing w:before="120"/>
              <w:jc w:val="both"/>
              <w:rPr>
                <w:kern w:val="2"/>
              </w:rPr>
            </w:pPr>
          </w:p>
          <w:p w:rsidR="00001D6D" w:rsidRPr="001B2A20" w:rsidRDefault="00001D6D" w:rsidP="00001D6D">
            <w:pPr>
              <w:spacing w:before="120"/>
              <w:jc w:val="both"/>
              <w:rPr>
                <w:rFonts w:eastAsia="Calibri"/>
              </w:rPr>
            </w:pPr>
            <w:r w:rsidRPr="001B2A20">
              <w:rPr>
                <w:kern w:val="2"/>
              </w:rPr>
              <w:t>развитие современной и эффективной дорожно-транспортной инфраструктуры</w:t>
            </w:r>
          </w:p>
        </w:tc>
      </w:tr>
      <w:tr w:rsidR="00001D6D" w:rsidRPr="001B2A20" w:rsidTr="00001D6D">
        <w:tc>
          <w:tcPr>
            <w:tcW w:w="2633" w:type="dxa"/>
          </w:tcPr>
          <w:p w:rsidR="00001D6D" w:rsidRPr="001B2A20" w:rsidRDefault="00001D6D" w:rsidP="00001D6D">
            <w:pPr>
              <w:autoSpaceDE w:val="0"/>
              <w:autoSpaceDN w:val="0"/>
              <w:adjustRightInd w:val="0"/>
              <w:spacing w:before="100"/>
              <w:jc w:val="both"/>
              <w:rPr>
                <w:kern w:val="2"/>
              </w:rPr>
            </w:pPr>
          </w:p>
          <w:p w:rsidR="00001D6D" w:rsidRPr="001B2A20" w:rsidRDefault="00001D6D" w:rsidP="00001D6D">
            <w:pPr>
              <w:autoSpaceDE w:val="0"/>
              <w:autoSpaceDN w:val="0"/>
              <w:adjustRightInd w:val="0"/>
              <w:spacing w:before="100"/>
              <w:jc w:val="both"/>
              <w:rPr>
                <w:kern w:val="2"/>
              </w:rPr>
            </w:pPr>
            <w:r w:rsidRPr="001B2A20">
              <w:rPr>
                <w:kern w:val="2"/>
              </w:rPr>
              <w:t xml:space="preserve">Задачи подпрограммы 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00"/>
              <w:jc w:val="center"/>
              <w:rPr>
                <w:kern w:val="2"/>
              </w:rPr>
            </w:pPr>
          </w:p>
          <w:p w:rsidR="00001D6D" w:rsidRPr="001B2A20" w:rsidRDefault="00001D6D" w:rsidP="00001D6D">
            <w:pPr>
              <w:shd w:val="clear" w:color="auto" w:fill="FFFFFF"/>
              <w:spacing w:before="10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spacing w:before="100"/>
              <w:contextualSpacing/>
              <w:jc w:val="both"/>
              <w:rPr>
                <w:kern w:val="2"/>
              </w:rPr>
            </w:pPr>
          </w:p>
          <w:p w:rsidR="00001D6D" w:rsidRPr="001B2A20" w:rsidRDefault="00001D6D" w:rsidP="00001D6D">
            <w:pPr>
              <w:spacing w:before="100"/>
              <w:contextualSpacing/>
              <w:jc w:val="both"/>
              <w:rPr>
                <w:kern w:val="2"/>
              </w:rPr>
            </w:pPr>
            <w:r w:rsidRPr="001B2A20">
              <w:rPr>
                <w:kern w:val="2"/>
              </w:rPr>
              <w:t xml:space="preserve">формирование единой дорожной сети круглогодичной доступности для населения Мещеряковского сельского поселения, обеспечение сельских населенных пунктов постоянной круглогодичной связью с сетью автомобильных </w:t>
            </w:r>
            <w:r w:rsidRPr="001B2A20">
              <w:rPr>
                <w:kern w:val="2"/>
              </w:rPr>
              <w:lastRenderedPageBreak/>
              <w:t xml:space="preserve">дорог общего пользования по дорогам с твердым покрытием, </w:t>
            </w:r>
            <w:r w:rsidRPr="001B2A20">
              <w:t xml:space="preserve">комплексное обустройство автомобильных дорог </w:t>
            </w:r>
          </w:p>
        </w:tc>
      </w:tr>
      <w:tr w:rsidR="00001D6D" w:rsidRPr="001B2A20" w:rsidTr="00001D6D">
        <w:tc>
          <w:tcPr>
            <w:tcW w:w="2633" w:type="dxa"/>
          </w:tcPr>
          <w:p w:rsidR="00001D6D" w:rsidRPr="001B2A20" w:rsidRDefault="00001D6D" w:rsidP="00001D6D">
            <w:pPr>
              <w:spacing w:before="100"/>
              <w:rPr>
                <w:kern w:val="2"/>
              </w:rPr>
            </w:pPr>
          </w:p>
          <w:p w:rsidR="00001D6D" w:rsidRPr="001B2A20" w:rsidRDefault="00001D6D" w:rsidP="00001D6D">
            <w:pPr>
              <w:spacing w:before="100"/>
              <w:rPr>
                <w:kern w:val="2"/>
              </w:rPr>
            </w:pPr>
            <w:r w:rsidRPr="001B2A20">
              <w:rPr>
                <w:kern w:val="2"/>
              </w:rPr>
              <w:t>Целевые показатели подпрограммы</w:t>
            </w:r>
          </w:p>
          <w:p w:rsidR="00001D6D" w:rsidRPr="001B2A20" w:rsidRDefault="00001D6D" w:rsidP="00001D6D">
            <w:pPr>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00"/>
              <w:jc w:val="center"/>
              <w:rPr>
                <w:kern w:val="2"/>
              </w:rPr>
            </w:pPr>
          </w:p>
          <w:p w:rsidR="00001D6D" w:rsidRPr="001B2A20" w:rsidRDefault="00001D6D" w:rsidP="00001D6D">
            <w:pPr>
              <w:shd w:val="clear" w:color="auto" w:fill="FFFFFF"/>
              <w:spacing w:before="10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autoSpaceDE w:val="0"/>
              <w:autoSpaceDN w:val="0"/>
              <w:adjustRightInd w:val="0"/>
              <w:spacing w:before="60"/>
              <w:jc w:val="both"/>
            </w:pPr>
          </w:p>
          <w:p w:rsidR="00001D6D" w:rsidRPr="001B2A20" w:rsidRDefault="00001D6D" w:rsidP="00001D6D">
            <w:pPr>
              <w:autoSpaceDE w:val="0"/>
              <w:autoSpaceDN w:val="0"/>
              <w:adjustRightInd w:val="0"/>
              <w:spacing w:before="60"/>
              <w:jc w:val="both"/>
            </w:pPr>
            <w:r w:rsidRPr="001B2A20">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001D6D" w:rsidRPr="001B2A20" w:rsidRDefault="00001D6D" w:rsidP="00001D6D">
            <w:pPr>
              <w:autoSpaceDE w:val="0"/>
              <w:autoSpaceDN w:val="0"/>
              <w:adjustRightInd w:val="0"/>
              <w:spacing w:before="120"/>
              <w:jc w:val="both"/>
            </w:pPr>
          </w:p>
        </w:tc>
      </w:tr>
      <w:tr w:rsidR="00001D6D" w:rsidRPr="001B2A20" w:rsidTr="00001D6D">
        <w:tc>
          <w:tcPr>
            <w:tcW w:w="2633" w:type="dxa"/>
          </w:tcPr>
          <w:p w:rsidR="00001D6D" w:rsidRPr="001B2A20" w:rsidRDefault="00001D6D" w:rsidP="00001D6D">
            <w:pPr>
              <w:autoSpaceDE w:val="0"/>
              <w:autoSpaceDN w:val="0"/>
              <w:adjustRightInd w:val="0"/>
              <w:spacing w:before="120"/>
              <w:rPr>
                <w:kern w:val="2"/>
              </w:rPr>
            </w:pPr>
            <w:r w:rsidRPr="001B2A20">
              <w:rPr>
                <w:kern w:val="2"/>
              </w:rPr>
              <w:t xml:space="preserve">Этапы и сроки реализации подпрограммы </w:t>
            </w:r>
          </w:p>
          <w:p w:rsidR="00001D6D" w:rsidRPr="001B2A20" w:rsidRDefault="00001D6D" w:rsidP="00001D6D">
            <w:pPr>
              <w:autoSpaceDE w:val="0"/>
              <w:autoSpaceDN w:val="0"/>
              <w:adjustRightInd w:val="0"/>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2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spacing w:before="120"/>
              <w:rPr>
                <w:kern w:val="2"/>
              </w:rPr>
            </w:pPr>
            <w:r w:rsidRPr="001B2A20">
              <w:rPr>
                <w:kern w:val="2"/>
              </w:rPr>
              <w:t>Этапы реализации подпрограммы не выделяются. Срок реализации подпрограммы 2019 – 2030 годы.</w:t>
            </w:r>
          </w:p>
          <w:p w:rsidR="00001D6D" w:rsidRPr="001B2A20" w:rsidRDefault="00001D6D" w:rsidP="00001D6D">
            <w:pPr>
              <w:jc w:val="both"/>
              <w:rPr>
                <w:kern w:val="2"/>
              </w:rPr>
            </w:pPr>
          </w:p>
          <w:p w:rsidR="00001D6D" w:rsidRPr="001B2A20" w:rsidRDefault="00001D6D" w:rsidP="00001D6D">
            <w:pPr>
              <w:shd w:val="clear" w:color="auto" w:fill="FFFFFF"/>
              <w:jc w:val="both"/>
              <w:rPr>
                <w:kern w:val="2"/>
              </w:rPr>
            </w:pPr>
          </w:p>
        </w:tc>
      </w:tr>
      <w:tr w:rsidR="00001D6D" w:rsidRPr="001B2A20" w:rsidTr="00001D6D">
        <w:tc>
          <w:tcPr>
            <w:tcW w:w="2633" w:type="dxa"/>
          </w:tcPr>
          <w:p w:rsidR="00001D6D" w:rsidRPr="001B2A20" w:rsidRDefault="00001D6D" w:rsidP="00001D6D">
            <w:pPr>
              <w:autoSpaceDE w:val="0"/>
              <w:autoSpaceDN w:val="0"/>
              <w:adjustRightInd w:val="0"/>
              <w:spacing w:before="120"/>
              <w:rPr>
                <w:kern w:val="2"/>
              </w:rPr>
            </w:pPr>
          </w:p>
          <w:p w:rsidR="00001D6D" w:rsidRPr="001B2A20" w:rsidRDefault="00001D6D" w:rsidP="00001D6D">
            <w:pPr>
              <w:autoSpaceDE w:val="0"/>
              <w:autoSpaceDN w:val="0"/>
              <w:adjustRightInd w:val="0"/>
              <w:spacing w:before="120"/>
              <w:rPr>
                <w:kern w:val="2"/>
              </w:rPr>
            </w:pPr>
            <w:r w:rsidRPr="001B2A20">
              <w:rPr>
                <w:kern w:val="2"/>
              </w:rPr>
              <w:t>Ресурсное обеспечение подпрограммы</w:t>
            </w:r>
          </w:p>
          <w:p w:rsidR="00001D6D" w:rsidRPr="001B2A20" w:rsidRDefault="00001D6D" w:rsidP="00001D6D">
            <w:pPr>
              <w:autoSpaceDE w:val="0"/>
              <w:autoSpaceDN w:val="0"/>
              <w:adjustRightInd w:val="0"/>
              <w:rPr>
                <w:kern w:val="2"/>
              </w:rPr>
            </w:pPr>
            <w:r w:rsidRPr="001B2A20">
              <w:rPr>
                <w:kern w:val="2"/>
              </w:rPr>
              <w:t xml:space="preserve">муниципальной </w:t>
            </w:r>
          </w:p>
          <w:p w:rsidR="00001D6D" w:rsidRPr="001B2A20" w:rsidRDefault="00001D6D" w:rsidP="00001D6D">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rsidR="00001D6D" w:rsidRPr="001B2A20" w:rsidRDefault="00001D6D" w:rsidP="00001D6D">
            <w:pPr>
              <w:shd w:val="clear" w:color="auto" w:fill="FFFFFF"/>
              <w:spacing w:before="120"/>
              <w:jc w:val="center"/>
              <w:rPr>
                <w:kern w:val="2"/>
              </w:rPr>
            </w:pPr>
          </w:p>
          <w:p w:rsidR="00001D6D" w:rsidRPr="001B2A20" w:rsidRDefault="00001D6D" w:rsidP="00001D6D">
            <w:pPr>
              <w:shd w:val="clear" w:color="auto" w:fill="FFFFFF"/>
              <w:spacing w:before="120"/>
              <w:jc w:val="center"/>
              <w:rPr>
                <w:kern w:val="2"/>
              </w:rPr>
            </w:pPr>
            <w:r w:rsidRPr="001B2A20">
              <w:rPr>
                <w:kern w:val="2"/>
              </w:rPr>
              <w:t>–</w:t>
            </w:r>
          </w:p>
          <w:p w:rsidR="00001D6D" w:rsidRPr="001B2A20" w:rsidRDefault="00001D6D" w:rsidP="00001D6D">
            <w:pPr>
              <w:shd w:val="clear" w:color="auto" w:fill="FFFFFF"/>
              <w:jc w:val="center"/>
              <w:rPr>
                <w:kern w:val="2"/>
              </w:rPr>
            </w:pPr>
          </w:p>
        </w:tc>
        <w:tc>
          <w:tcPr>
            <w:tcW w:w="6804" w:type="dxa"/>
          </w:tcPr>
          <w:p w:rsidR="00001D6D" w:rsidRPr="001B2A20" w:rsidRDefault="00001D6D" w:rsidP="00001D6D">
            <w:pPr>
              <w:spacing w:before="120"/>
              <w:jc w:val="both"/>
              <w:rPr>
                <w:rFonts w:eastAsia="Calibri"/>
              </w:rPr>
            </w:pPr>
          </w:p>
          <w:p w:rsidR="00001D6D" w:rsidRPr="001B2A20" w:rsidRDefault="00001D6D" w:rsidP="00001D6D">
            <w:pPr>
              <w:jc w:val="both"/>
              <w:rPr>
                <w:rFonts w:eastAsia="Calibri"/>
              </w:rPr>
            </w:pPr>
            <w:r w:rsidRPr="001B2A20">
              <w:rPr>
                <w:rFonts w:eastAsia="Calibri"/>
              </w:rPr>
              <w:t xml:space="preserve">общий объем финансирования подпрограммы муниципальной программы на 2019 – 2030 годы составляет </w:t>
            </w:r>
            <w:r>
              <w:rPr>
                <w:rFonts w:eastAsia="Calibri"/>
              </w:rPr>
              <w:t>4069,2</w:t>
            </w:r>
            <w:r w:rsidRPr="001B2A20">
              <w:rPr>
                <w:rFonts w:eastAsia="Calibri"/>
              </w:rPr>
              <w:t xml:space="preserve"> тыс. рублей, в том числе:</w:t>
            </w:r>
          </w:p>
          <w:p w:rsidR="00001D6D" w:rsidRPr="001B2A20" w:rsidRDefault="00001D6D" w:rsidP="00001D6D">
            <w:pPr>
              <w:jc w:val="both"/>
              <w:rPr>
                <w:rFonts w:eastAsia="Calibri"/>
              </w:rPr>
            </w:pPr>
            <w:r w:rsidRPr="001B2A20">
              <w:rPr>
                <w:rFonts w:eastAsia="Calibri"/>
              </w:rPr>
              <w:t>в 2019 году – 823,5 тыс. рублей;</w:t>
            </w:r>
          </w:p>
          <w:p w:rsidR="00001D6D" w:rsidRPr="001B2A20" w:rsidRDefault="00001D6D" w:rsidP="00001D6D">
            <w:pPr>
              <w:jc w:val="both"/>
              <w:rPr>
                <w:rFonts w:eastAsia="Calibri"/>
              </w:rPr>
            </w:pPr>
            <w:r w:rsidRPr="001B2A20">
              <w:rPr>
                <w:rFonts w:eastAsia="Calibri"/>
              </w:rPr>
              <w:t xml:space="preserve">в 2020 году – 1056,5 тыс. рублей; </w:t>
            </w:r>
          </w:p>
          <w:p w:rsidR="00001D6D" w:rsidRPr="001B2A20" w:rsidRDefault="00001D6D" w:rsidP="00001D6D">
            <w:pPr>
              <w:jc w:val="both"/>
              <w:rPr>
                <w:rFonts w:eastAsia="Calibri"/>
              </w:rPr>
            </w:pPr>
            <w:r w:rsidRPr="001B2A20">
              <w:rPr>
                <w:rFonts w:eastAsia="Calibri"/>
              </w:rPr>
              <w:t xml:space="preserve">в 2021 году – 1141,6 тыс. рублей; </w:t>
            </w:r>
          </w:p>
          <w:p w:rsidR="00001D6D" w:rsidRPr="001B2A20" w:rsidRDefault="00001D6D" w:rsidP="00001D6D">
            <w:pPr>
              <w:jc w:val="both"/>
              <w:rPr>
                <w:rFonts w:eastAsia="Calibri"/>
              </w:rPr>
            </w:pPr>
            <w:r>
              <w:rPr>
                <w:rFonts w:eastAsia="Calibri"/>
              </w:rPr>
              <w:t>в 2022 году – 1047,6</w:t>
            </w:r>
            <w:r w:rsidRPr="001B2A20">
              <w:rPr>
                <w:rFonts w:eastAsia="Calibri"/>
              </w:rPr>
              <w:t xml:space="preserve"> тыс. рублей;</w:t>
            </w:r>
          </w:p>
          <w:p w:rsidR="00001D6D" w:rsidRPr="001B2A20" w:rsidRDefault="00001D6D" w:rsidP="00001D6D">
            <w:pPr>
              <w:jc w:val="both"/>
              <w:rPr>
                <w:rFonts w:eastAsia="Calibri"/>
              </w:rPr>
            </w:pPr>
            <w:r w:rsidRPr="001B2A20">
              <w:rPr>
                <w:rFonts w:eastAsia="Calibri"/>
              </w:rPr>
              <w:t>в 2023 году – 0,0 тыс. рублей;</w:t>
            </w:r>
          </w:p>
          <w:p w:rsidR="00001D6D" w:rsidRPr="001B2A20" w:rsidRDefault="00001D6D" w:rsidP="00001D6D">
            <w:pPr>
              <w:jc w:val="both"/>
              <w:rPr>
                <w:rFonts w:eastAsia="Calibri"/>
              </w:rPr>
            </w:pPr>
            <w:r w:rsidRPr="001B2A20">
              <w:rPr>
                <w:rFonts w:eastAsia="Calibri"/>
              </w:rPr>
              <w:t>в 2024 году – 0,0 тыс. рублей;</w:t>
            </w:r>
          </w:p>
          <w:p w:rsidR="00001D6D" w:rsidRPr="001B2A20" w:rsidRDefault="00001D6D" w:rsidP="00001D6D">
            <w:pPr>
              <w:jc w:val="both"/>
              <w:rPr>
                <w:rFonts w:eastAsia="Calibri"/>
              </w:rPr>
            </w:pPr>
            <w:r w:rsidRPr="001B2A20">
              <w:rPr>
                <w:rFonts w:eastAsia="Calibri"/>
              </w:rPr>
              <w:t>в 2025 году – 0,0 тыс. рублей;</w:t>
            </w:r>
          </w:p>
          <w:p w:rsidR="00001D6D" w:rsidRPr="001B2A20" w:rsidRDefault="00001D6D" w:rsidP="00001D6D">
            <w:pPr>
              <w:jc w:val="both"/>
              <w:rPr>
                <w:rFonts w:eastAsia="Calibri"/>
              </w:rPr>
            </w:pPr>
            <w:r w:rsidRPr="001B2A20">
              <w:rPr>
                <w:rFonts w:eastAsia="Calibri"/>
              </w:rPr>
              <w:t>в 2026 году – 0,0 тыс. рублей;</w:t>
            </w:r>
          </w:p>
          <w:p w:rsidR="00001D6D" w:rsidRPr="001B2A20" w:rsidRDefault="00001D6D" w:rsidP="00001D6D">
            <w:pPr>
              <w:jc w:val="both"/>
              <w:rPr>
                <w:rFonts w:eastAsia="Calibri"/>
              </w:rPr>
            </w:pPr>
            <w:r w:rsidRPr="001B2A20">
              <w:rPr>
                <w:rFonts w:eastAsia="Calibri"/>
              </w:rPr>
              <w:t>в 2027 году – 0,0 тыс. рублей;</w:t>
            </w:r>
          </w:p>
          <w:p w:rsidR="00001D6D" w:rsidRPr="001B2A20" w:rsidRDefault="00001D6D" w:rsidP="00001D6D">
            <w:pPr>
              <w:jc w:val="both"/>
              <w:rPr>
                <w:rFonts w:eastAsia="Calibri"/>
              </w:rPr>
            </w:pPr>
            <w:r w:rsidRPr="001B2A20">
              <w:rPr>
                <w:rFonts w:eastAsia="Calibri"/>
              </w:rPr>
              <w:t>в 2028 году – 0,0 тыс. рублей;</w:t>
            </w:r>
          </w:p>
          <w:p w:rsidR="00001D6D" w:rsidRPr="001B2A20" w:rsidRDefault="00001D6D" w:rsidP="00001D6D">
            <w:pPr>
              <w:jc w:val="both"/>
              <w:rPr>
                <w:rFonts w:eastAsia="Calibri"/>
              </w:rPr>
            </w:pPr>
            <w:r w:rsidRPr="001B2A20">
              <w:rPr>
                <w:rFonts w:eastAsia="Calibri"/>
              </w:rPr>
              <w:t>в 2029 году – 0,0 тыс. рублей;</w:t>
            </w:r>
          </w:p>
          <w:p w:rsidR="00001D6D" w:rsidRPr="001B2A20" w:rsidRDefault="00001D6D" w:rsidP="00001D6D">
            <w:pPr>
              <w:jc w:val="both"/>
              <w:rPr>
                <w:rFonts w:eastAsia="Calibri"/>
              </w:rPr>
            </w:pPr>
            <w:r w:rsidRPr="001B2A20">
              <w:rPr>
                <w:rFonts w:eastAsia="Calibri"/>
              </w:rPr>
              <w:t>в 2030 году – 0,0 тыс. рублей;</w:t>
            </w:r>
          </w:p>
          <w:p w:rsidR="00001D6D" w:rsidRPr="001B2A20" w:rsidRDefault="00001D6D" w:rsidP="00001D6D">
            <w:pPr>
              <w:jc w:val="both"/>
              <w:rPr>
                <w:rFonts w:eastAsia="Calibri"/>
              </w:rPr>
            </w:pPr>
            <w:r w:rsidRPr="001B2A20">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«Мещеряковское сельское поселение» на 2019-2030 годы.</w:t>
            </w:r>
          </w:p>
          <w:p w:rsidR="00001D6D" w:rsidRPr="001B2A20" w:rsidRDefault="00001D6D" w:rsidP="00001D6D">
            <w:pPr>
              <w:jc w:val="both"/>
              <w:rPr>
                <w:rFonts w:eastAsia="Calibri"/>
              </w:rPr>
            </w:pPr>
          </w:p>
        </w:tc>
      </w:tr>
      <w:tr w:rsidR="00001D6D" w:rsidRPr="001B2A20" w:rsidTr="00001D6D">
        <w:tc>
          <w:tcPr>
            <w:tcW w:w="2633" w:type="dxa"/>
          </w:tcPr>
          <w:p w:rsidR="00001D6D" w:rsidRPr="001B2A20" w:rsidRDefault="00001D6D" w:rsidP="00001D6D">
            <w:pPr>
              <w:autoSpaceDE w:val="0"/>
              <w:autoSpaceDN w:val="0"/>
              <w:adjustRightInd w:val="0"/>
              <w:spacing w:before="40"/>
              <w:rPr>
                <w:kern w:val="2"/>
              </w:rPr>
            </w:pPr>
            <w:r w:rsidRPr="001B2A20">
              <w:rPr>
                <w:kern w:val="2"/>
              </w:rPr>
              <w:t>Ожидаемые результаты реализации подпрограммы</w:t>
            </w:r>
          </w:p>
        </w:tc>
        <w:tc>
          <w:tcPr>
            <w:tcW w:w="401" w:type="dxa"/>
          </w:tcPr>
          <w:p w:rsidR="00001D6D" w:rsidRPr="001B2A20" w:rsidRDefault="00001D6D" w:rsidP="00001D6D">
            <w:pPr>
              <w:autoSpaceDE w:val="0"/>
              <w:autoSpaceDN w:val="0"/>
              <w:adjustRightInd w:val="0"/>
              <w:spacing w:before="40"/>
              <w:jc w:val="center"/>
              <w:rPr>
                <w:kern w:val="2"/>
              </w:rPr>
            </w:pPr>
            <w:r w:rsidRPr="001B2A20">
              <w:rPr>
                <w:kern w:val="2"/>
              </w:rPr>
              <w:t>–</w:t>
            </w:r>
          </w:p>
        </w:tc>
        <w:tc>
          <w:tcPr>
            <w:tcW w:w="6804" w:type="dxa"/>
          </w:tcPr>
          <w:p w:rsidR="00001D6D" w:rsidRPr="001B2A20" w:rsidRDefault="00001D6D" w:rsidP="00001D6D">
            <w:pPr>
              <w:autoSpaceDE w:val="0"/>
              <w:autoSpaceDN w:val="0"/>
              <w:adjustRightInd w:val="0"/>
              <w:spacing w:before="40"/>
              <w:rPr>
                <w:kern w:val="2"/>
              </w:rPr>
            </w:pPr>
            <w:r w:rsidRPr="001B2A20">
              <w:rPr>
                <w:kern w:val="2"/>
              </w:rPr>
              <w:t>улучшение транспортно-эксплуатационного состояния автомобильных дорог общего пользования Мещеряковского сельского поселения;</w:t>
            </w:r>
          </w:p>
          <w:p w:rsidR="00001D6D" w:rsidRPr="001B2A20" w:rsidRDefault="00001D6D" w:rsidP="00001D6D">
            <w:pPr>
              <w:autoSpaceDE w:val="0"/>
              <w:autoSpaceDN w:val="0"/>
              <w:adjustRightInd w:val="0"/>
              <w:spacing w:before="40"/>
              <w:rPr>
                <w:kern w:val="2"/>
              </w:rPr>
            </w:pPr>
            <w:r w:rsidRPr="001B2A20">
              <w:rPr>
                <w:rFonts w:eastAsia="Arial Unicode MS"/>
              </w:rPr>
              <w:t>безопасное, качественное и эффективное транспортное обслуживание населения Мещеряковского сельского поселения.</w:t>
            </w:r>
          </w:p>
        </w:tc>
      </w:tr>
    </w:tbl>
    <w:p w:rsidR="00001D6D" w:rsidRPr="001B2A20" w:rsidRDefault="00001D6D" w:rsidP="00001D6D">
      <w:pPr>
        <w:ind w:left="770"/>
      </w:pPr>
    </w:p>
    <w:p w:rsidR="00001D6D" w:rsidRPr="001B2A20" w:rsidRDefault="00001D6D" w:rsidP="00001D6D">
      <w:pPr>
        <w:autoSpaceDE w:val="0"/>
        <w:autoSpaceDN w:val="0"/>
        <w:adjustRightInd w:val="0"/>
        <w:outlineLvl w:val="1"/>
      </w:pPr>
    </w:p>
    <w:p w:rsidR="00001D6D" w:rsidRPr="001B2A20" w:rsidRDefault="00001D6D" w:rsidP="00001D6D">
      <w:pPr>
        <w:numPr>
          <w:ilvl w:val="0"/>
          <w:numId w:val="12"/>
        </w:numPr>
        <w:autoSpaceDE w:val="0"/>
        <w:autoSpaceDN w:val="0"/>
        <w:adjustRightInd w:val="0"/>
        <w:jc w:val="center"/>
        <w:outlineLvl w:val="1"/>
      </w:pPr>
      <w:r w:rsidRPr="001B2A20">
        <w:t xml:space="preserve">Приоритеты и цели </w:t>
      </w:r>
      <w:r w:rsidRPr="001B2A20">
        <w:br/>
        <w:t xml:space="preserve">муниципальной политики Мещеряковского сельского </w:t>
      </w:r>
      <w:r w:rsidRPr="001B2A20">
        <w:lastRenderedPageBreak/>
        <w:t xml:space="preserve">поселения </w:t>
      </w:r>
      <w:r w:rsidRPr="001B2A20">
        <w:br/>
        <w:t xml:space="preserve">в сфере развития транспортной системы  </w:t>
      </w:r>
    </w:p>
    <w:p w:rsidR="00001D6D" w:rsidRPr="001B2A20" w:rsidRDefault="00001D6D" w:rsidP="00001D6D">
      <w:pPr>
        <w:autoSpaceDE w:val="0"/>
        <w:autoSpaceDN w:val="0"/>
        <w:adjustRightInd w:val="0"/>
        <w:jc w:val="center"/>
      </w:pPr>
    </w:p>
    <w:p w:rsidR="00001D6D" w:rsidRPr="001B2A20" w:rsidRDefault="00001D6D" w:rsidP="00001D6D">
      <w:pPr>
        <w:autoSpaceDE w:val="0"/>
        <w:autoSpaceDN w:val="0"/>
        <w:adjustRightInd w:val="0"/>
        <w:ind w:firstLine="709"/>
        <w:jc w:val="both"/>
      </w:pPr>
      <w:r w:rsidRPr="001B2A20">
        <w:t>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w:t>
      </w:r>
    </w:p>
    <w:p w:rsidR="00001D6D" w:rsidRPr="001B2A20" w:rsidRDefault="00001D6D" w:rsidP="00001D6D">
      <w:pPr>
        <w:autoSpaceDE w:val="0"/>
        <w:autoSpaceDN w:val="0"/>
        <w:adjustRightInd w:val="0"/>
        <w:ind w:firstLine="709"/>
        <w:jc w:val="both"/>
      </w:pPr>
      <w:r w:rsidRPr="001B2A20">
        <w:t>устранение существующих транспортных инфраструктурных ограничений развития экономики и социальной сферы поселения;</w:t>
      </w:r>
    </w:p>
    <w:p w:rsidR="00001D6D" w:rsidRPr="001B2A20" w:rsidRDefault="00001D6D" w:rsidP="00001D6D">
      <w:pPr>
        <w:autoSpaceDE w:val="0"/>
        <w:autoSpaceDN w:val="0"/>
        <w:adjustRightInd w:val="0"/>
        <w:ind w:firstLine="709"/>
        <w:jc w:val="both"/>
      </w:pPr>
      <w:r w:rsidRPr="001B2A20">
        <w:t xml:space="preserve">обеспечение скоростного транспортного сообщения; </w:t>
      </w:r>
    </w:p>
    <w:p w:rsidR="00001D6D" w:rsidRPr="001B2A20" w:rsidRDefault="00001D6D" w:rsidP="00001D6D">
      <w:pPr>
        <w:autoSpaceDE w:val="0"/>
        <w:autoSpaceDN w:val="0"/>
        <w:adjustRightInd w:val="0"/>
        <w:ind w:firstLine="709"/>
        <w:jc w:val="both"/>
      </w:pPr>
      <w:r w:rsidRPr="001B2A20">
        <w:t>создание современной, конкурентоспособной на рынке транспортных услуг транспортно-логистической инфраструктуры;</w:t>
      </w:r>
    </w:p>
    <w:p w:rsidR="00001D6D" w:rsidRPr="001B2A20" w:rsidRDefault="00001D6D" w:rsidP="00001D6D">
      <w:pPr>
        <w:autoSpaceDE w:val="0"/>
        <w:autoSpaceDN w:val="0"/>
        <w:adjustRightInd w:val="0"/>
        <w:ind w:firstLine="709"/>
        <w:jc w:val="both"/>
      </w:pPr>
      <w:r w:rsidRPr="001B2A20">
        <w:t xml:space="preserve">совершенствование транспортной системы путем внедрения информационных и логистических технологий; </w:t>
      </w:r>
    </w:p>
    <w:p w:rsidR="00001D6D" w:rsidRPr="001B2A20" w:rsidRDefault="00001D6D" w:rsidP="00001D6D">
      <w:pPr>
        <w:autoSpaceDE w:val="0"/>
        <w:autoSpaceDN w:val="0"/>
        <w:adjustRightInd w:val="0"/>
        <w:ind w:firstLine="709"/>
        <w:jc w:val="both"/>
      </w:pPr>
      <w:r w:rsidRPr="001B2A20">
        <w:t xml:space="preserve">использование современных экономичных, </w:t>
      </w:r>
      <w:proofErr w:type="spellStart"/>
      <w:r w:rsidRPr="001B2A20">
        <w:t>энергоэффективных</w:t>
      </w:r>
      <w:proofErr w:type="spellEnd"/>
      <w:r w:rsidRPr="001B2A20">
        <w:t xml:space="preserve"> и </w:t>
      </w:r>
      <w:proofErr w:type="spellStart"/>
      <w:r w:rsidRPr="001B2A20">
        <w:t>экологичных</w:t>
      </w:r>
      <w:proofErr w:type="spellEnd"/>
      <w:r w:rsidRPr="001B2A20">
        <w:t xml:space="preserve"> транспортных технологий и транспортных средств;</w:t>
      </w:r>
    </w:p>
    <w:p w:rsidR="00001D6D" w:rsidRPr="001B2A20" w:rsidRDefault="00001D6D" w:rsidP="00001D6D">
      <w:pPr>
        <w:autoSpaceDE w:val="0"/>
        <w:autoSpaceDN w:val="0"/>
        <w:adjustRightInd w:val="0"/>
        <w:ind w:firstLine="709"/>
        <w:jc w:val="both"/>
      </w:pPr>
      <w:r w:rsidRPr="001B2A20">
        <w:t>обеспечение доступности и качества предоставляемых транспортных услуг в соответствии с социальными стандартами;</w:t>
      </w:r>
    </w:p>
    <w:p w:rsidR="00001D6D" w:rsidRPr="001B2A20" w:rsidRDefault="00001D6D" w:rsidP="00001D6D">
      <w:pPr>
        <w:autoSpaceDE w:val="0"/>
        <w:autoSpaceDN w:val="0"/>
        <w:adjustRightInd w:val="0"/>
        <w:ind w:firstLine="709"/>
        <w:jc w:val="both"/>
      </w:pPr>
      <w:r w:rsidRPr="001B2A20">
        <w:t>повышение комплексной безопасности и снижение экологической нагрузки функционирования и развития транспортной системы области;</w:t>
      </w:r>
    </w:p>
    <w:p w:rsidR="00001D6D" w:rsidRPr="001B2A20" w:rsidRDefault="00001D6D" w:rsidP="00001D6D">
      <w:pPr>
        <w:autoSpaceDE w:val="0"/>
        <w:autoSpaceDN w:val="0"/>
        <w:adjustRightInd w:val="0"/>
        <w:ind w:firstLine="709"/>
        <w:jc w:val="both"/>
      </w:pPr>
      <w:r w:rsidRPr="001B2A20">
        <w:rPr>
          <w:kern w:val="2"/>
        </w:rPr>
        <w:t>Сведения о показателях муниципальной программы, подпрограмм муниципальной программы и их значениях</w:t>
      </w:r>
      <w:r w:rsidRPr="001B2A20">
        <w:t xml:space="preserve"> приведены в приложении № 1.</w:t>
      </w:r>
    </w:p>
    <w:p w:rsidR="00001D6D" w:rsidRPr="001B2A20" w:rsidRDefault="00001D6D" w:rsidP="00001D6D">
      <w:pPr>
        <w:autoSpaceDE w:val="0"/>
        <w:autoSpaceDN w:val="0"/>
        <w:adjustRightInd w:val="0"/>
        <w:ind w:firstLine="709"/>
        <w:jc w:val="both"/>
      </w:pPr>
      <w:r w:rsidRPr="001B2A20">
        <w:t>Перечень подпрограмм, основных мероприятий муниципальной программы приведен в приложении № 2.</w:t>
      </w:r>
    </w:p>
    <w:p w:rsidR="00001D6D" w:rsidRPr="001B2A20" w:rsidRDefault="00001D6D" w:rsidP="00001D6D">
      <w:pPr>
        <w:autoSpaceDE w:val="0"/>
        <w:autoSpaceDN w:val="0"/>
        <w:adjustRightInd w:val="0"/>
        <w:ind w:firstLine="709"/>
        <w:jc w:val="both"/>
      </w:pPr>
      <w:r w:rsidRPr="001B2A20">
        <w:t>Расходы бюджета на реализацию муниципальной программы приведены в приложении № 3.</w:t>
      </w:r>
    </w:p>
    <w:p w:rsidR="00001D6D" w:rsidRPr="001B2A20" w:rsidRDefault="00001D6D" w:rsidP="00001D6D">
      <w:pPr>
        <w:autoSpaceDE w:val="0"/>
        <w:autoSpaceDN w:val="0"/>
        <w:adjustRightInd w:val="0"/>
        <w:ind w:firstLine="709"/>
        <w:jc w:val="both"/>
      </w:pPr>
      <w:r w:rsidRPr="001B2A20">
        <w:t>Расходы на реализацию муниципальной программы приведены в приложении № 4.</w:t>
      </w:r>
    </w:p>
    <w:p w:rsidR="00001D6D" w:rsidRPr="001B2A20" w:rsidRDefault="00001D6D" w:rsidP="00001D6D">
      <w:pPr>
        <w:autoSpaceDE w:val="0"/>
        <w:autoSpaceDN w:val="0"/>
        <w:adjustRightInd w:val="0"/>
        <w:ind w:firstLine="709"/>
        <w:jc w:val="both"/>
      </w:pPr>
      <w:r w:rsidRPr="001B2A20">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001D6D" w:rsidRPr="001B2A20" w:rsidRDefault="00001D6D" w:rsidP="00001D6D">
      <w:pPr>
        <w:autoSpaceDE w:val="0"/>
        <w:autoSpaceDN w:val="0"/>
        <w:adjustRightInd w:val="0"/>
        <w:ind w:firstLine="709"/>
        <w:jc w:val="both"/>
      </w:pPr>
    </w:p>
    <w:p w:rsidR="00001D6D" w:rsidRPr="001B2A20" w:rsidRDefault="00001D6D" w:rsidP="00001D6D">
      <w:pPr>
        <w:autoSpaceDE w:val="0"/>
        <w:autoSpaceDN w:val="0"/>
        <w:adjustRightInd w:val="0"/>
        <w:jc w:val="center"/>
      </w:pPr>
      <w:r w:rsidRPr="001B2A20">
        <w:t xml:space="preserve">6. Общая характеристика </w:t>
      </w:r>
      <w:r w:rsidRPr="001B2A20">
        <w:br/>
        <w:t>участия муниципальных образований</w:t>
      </w:r>
    </w:p>
    <w:p w:rsidR="00001D6D" w:rsidRPr="001B2A20" w:rsidRDefault="00001D6D" w:rsidP="00001D6D">
      <w:pPr>
        <w:autoSpaceDE w:val="0"/>
        <w:autoSpaceDN w:val="0"/>
        <w:adjustRightInd w:val="0"/>
        <w:jc w:val="center"/>
      </w:pPr>
      <w:r w:rsidRPr="001B2A20">
        <w:t>Ростовской области в реализации муниципальной программы</w:t>
      </w:r>
    </w:p>
    <w:p w:rsidR="00001D6D" w:rsidRPr="001B2A20" w:rsidRDefault="00001D6D" w:rsidP="00001D6D">
      <w:pPr>
        <w:autoSpaceDE w:val="0"/>
        <w:autoSpaceDN w:val="0"/>
        <w:adjustRightInd w:val="0"/>
        <w:jc w:val="center"/>
      </w:pPr>
    </w:p>
    <w:p w:rsidR="00001D6D" w:rsidRPr="001B2A20" w:rsidRDefault="00001D6D" w:rsidP="00001D6D">
      <w:pPr>
        <w:autoSpaceDE w:val="0"/>
        <w:autoSpaceDN w:val="0"/>
        <w:adjustRightInd w:val="0"/>
        <w:ind w:firstLine="709"/>
        <w:jc w:val="both"/>
        <w:rPr>
          <w:color w:val="000000"/>
        </w:rPr>
      </w:pPr>
      <w:r w:rsidRPr="001B2A20">
        <w:t>В рамках муниципальной программы муниципальному образованию «Мещеряковское сельское поселение» выделяются межбюджетные трансферты из бюджета Верхнедонского района на исполнение полномочий по следующим направлениям</w:t>
      </w:r>
      <w:r w:rsidRPr="001B2A20">
        <w:rPr>
          <w:color w:val="000000"/>
        </w:rPr>
        <w:t>:</w:t>
      </w:r>
    </w:p>
    <w:p w:rsidR="00001D6D" w:rsidRPr="001B2A20" w:rsidRDefault="00001D6D" w:rsidP="00001D6D">
      <w:pPr>
        <w:autoSpaceDE w:val="0"/>
        <w:autoSpaceDN w:val="0"/>
        <w:adjustRightInd w:val="0"/>
        <w:ind w:firstLine="709"/>
        <w:jc w:val="both"/>
        <w:rPr>
          <w:color w:val="000000"/>
        </w:rPr>
      </w:pPr>
      <w:r w:rsidRPr="001B2A20">
        <w:rPr>
          <w:color w:val="000000"/>
        </w:rPr>
        <w:t>ремонт и содержание автомобильных дорог общего пользования местного значения.</w:t>
      </w:r>
    </w:p>
    <w:p w:rsidR="00001D6D" w:rsidRPr="001B2A20" w:rsidRDefault="00001D6D" w:rsidP="00001D6D">
      <w:pPr>
        <w:autoSpaceDE w:val="0"/>
        <w:autoSpaceDN w:val="0"/>
        <w:adjustRightInd w:val="0"/>
        <w:ind w:firstLine="709"/>
        <w:jc w:val="both"/>
        <w:rPr>
          <w:color w:val="000000"/>
        </w:rPr>
      </w:pPr>
      <w:r w:rsidRPr="001B2A20">
        <w:rPr>
          <w:color w:val="000000"/>
        </w:rPr>
        <w:t>Реализация перечисленных мероприятий осуществляется за счет средств бюджета муниципального района.</w:t>
      </w:r>
    </w:p>
    <w:p w:rsidR="00001D6D" w:rsidRPr="001B2A20" w:rsidRDefault="00001D6D" w:rsidP="00001D6D">
      <w:pPr>
        <w:autoSpaceDE w:val="0"/>
        <w:autoSpaceDN w:val="0"/>
        <w:adjustRightInd w:val="0"/>
        <w:ind w:firstLine="709"/>
        <w:jc w:val="both"/>
        <w:rPr>
          <w:color w:val="000000"/>
        </w:rPr>
      </w:pPr>
      <w:r w:rsidRPr="001B2A20">
        <w:rPr>
          <w:color w:val="000000"/>
        </w:rPr>
        <w:t>Сведения о показателях по муниципальному образованию   приведены в приложении № 5.</w:t>
      </w:r>
    </w:p>
    <w:p w:rsidR="00001D6D" w:rsidRPr="001B2A20" w:rsidRDefault="00001D6D" w:rsidP="00001D6D">
      <w:pPr>
        <w:autoSpaceDE w:val="0"/>
        <w:autoSpaceDN w:val="0"/>
        <w:adjustRightInd w:val="0"/>
        <w:ind w:firstLine="709"/>
        <w:outlineLvl w:val="0"/>
        <w:rPr>
          <w:bCs/>
          <w:color w:val="000000"/>
          <w:sz w:val="28"/>
          <w:szCs w:val="28"/>
        </w:rPr>
      </w:pPr>
      <w:r w:rsidRPr="001B2A20">
        <w:rPr>
          <w:color w:val="000000"/>
        </w:rPr>
        <w:t>Распределение иных межбюджетных трансфертов муниципальному образованию и направлениям расходования средств приведены в приложении № 6.</w:t>
      </w: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outlineLvl w:val="0"/>
        <w:rPr>
          <w:bCs/>
          <w:color w:val="000000"/>
          <w:sz w:val="28"/>
          <w:szCs w:val="28"/>
        </w:rPr>
      </w:pPr>
    </w:p>
    <w:p w:rsidR="00001D6D" w:rsidRPr="001B2A20" w:rsidRDefault="00001D6D" w:rsidP="00001D6D">
      <w:pPr>
        <w:autoSpaceDE w:val="0"/>
        <w:autoSpaceDN w:val="0"/>
        <w:adjustRightInd w:val="0"/>
        <w:outlineLvl w:val="0"/>
        <w:rPr>
          <w:bCs/>
          <w:color w:val="000000"/>
          <w:sz w:val="28"/>
          <w:szCs w:val="28"/>
        </w:rPr>
        <w:sectPr w:rsidR="00001D6D" w:rsidRPr="001B2A20" w:rsidSect="00001D6D">
          <w:footerReference w:type="even" r:id="rId34"/>
          <w:pgSz w:w="11907" w:h="16840"/>
          <w:pgMar w:top="709" w:right="851" w:bottom="1134" w:left="1304" w:header="720" w:footer="720" w:gutter="0"/>
          <w:cols w:space="720"/>
        </w:sectPr>
      </w:pPr>
    </w:p>
    <w:p w:rsidR="00001D6D" w:rsidRPr="001B2A20" w:rsidRDefault="00001D6D" w:rsidP="00001D6D">
      <w:pPr>
        <w:widowControl w:val="0"/>
        <w:autoSpaceDE w:val="0"/>
        <w:autoSpaceDN w:val="0"/>
        <w:adjustRightInd w:val="0"/>
        <w:jc w:val="right"/>
        <w:outlineLvl w:val="2"/>
        <w:rPr>
          <w:color w:val="000000"/>
        </w:rPr>
      </w:pPr>
      <w:r w:rsidRPr="001B2A20">
        <w:rPr>
          <w:color w:val="000000"/>
        </w:rPr>
        <w:lastRenderedPageBreak/>
        <w:t xml:space="preserve"> Приложение №2</w:t>
      </w:r>
    </w:p>
    <w:p w:rsidR="00001D6D" w:rsidRPr="001B2A20" w:rsidRDefault="00001D6D" w:rsidP="00001D6D">
      <w:pPr>
        <w:widowControl w:val="0"/>
        <w:autoSpaceDE w:val="0"/>
        <w:autoSpaceDN w:val="0"/>
        <w:adjustRightInd w:val="0"/>
        <w:jc w:val="right"/>
        <w:outlineLvl w:val="2"/>
        <w:rPr>
          <w:color w:val="000000"/>
        </w:rPr>
      </w:pPr>
      <w:r w:rsidRPr="001B2A20">
        <w:rPr>
          <w:color w:val="000000"/>
        </w:rPr>
        <w:t xml:space="preserve">                                                                                                                                              к постановлению Администрации </w:t>
      </w:r>
    </w:p>
    <w:p w:rsidR="00001D6D" w:rsidRPr="001B2A20" w:rsidRDefault="00001D6D" w:rsidP="00001D6D">
      <w:pPr>
        <w:widowControl w:val="0"/>
        <w:autoSpaceDE w:val="0"/>
        <w:autoSpaceDN w:val="0"/>
        <w:adjustRightInd w:val="0"/>
        <w:jc w:val="right"/>
        <w:outlineLvl w:val="2"/>
        <w:rPr>
          <w:color w:val="000000"/>
        </w:rPr>
      </w:pPr>
      <w:r w:rsidRPr="001B2A20">
        <w:rPr>
          <w:color w:val="000000"/>
        </w:rPr>
        <w:t>Мещеряковского сельского поселения</w:t>
      </w:r>
    </w:p>
    <w:p w:rsidR="00001D6D" w:rsidRPr="001B2A20" w:rsidRDefault="00001D6D" w:rsidP="00001D6D">
      <w:pPr>
        <w:widowControl w:val="0"/>
        <w:autoSpaceDE w:val="0"/>
        <w:autoSpaceDN w:val="0"/>
        <w:adjustRightInd w:val="0"/>
        <w:jc w:val="right"/>
        <w:outlineLvl w:val="2"/>
        <w:rPr>
          <w:color w:val="000000"/>
        </w:rPr>
      </w:pPr>
      <w:r w:rsidRPr="001B2A20">
        <w:rPr>
          <w:color w:val="000000"/>
        </w:rPr>
        <w:t xml:space="preserve"> от </w:t>
      </w:r>
      <w:r>
        <w:rPr>
          <w:color w:val="000000"/>
        </w:rPr>
        <w:t>15</w:t>
      </w:r>
      <w:r w:rsidRPr="001B2A20">
        <w:rPr>
          <w:color w:val="000000"/>
        </w:rPr>
        <w:t>.</w:t>
      </w:r>
      <w:r>
        <w:rPr>
          <w:color w:val="000000"/>
        </w:rPr>
        <w:t>12</w:t>
      </w:r>
      <w:r w:rsidRPr="001B2A20">
        <w:rPr>
          <w:color w:val="000000"/>
        </w:rPr>
        <w:t>.20</w:t>
      </w:r>
      <w:r>
        <w:rPr>
          <w:color w:val="000000"/>
        </w:rPr>
        <w:t>22</w:t>
      </w:r>
      <w:r w:rsidRPr="001B2A20">
        <w:rPr>
          <w:color w:val="000000"/>
        </w:rPr>
        <w:t xml:space="preserve"> №</w:t>
      </w:r>
      <w:r>
        <w:rPr>
          <w:color w:val="000000"/>
        </w:rPr>
        <w:t>120</w:t>
      </w: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autoSpaceDE w:val="0"/>
        <w:autoSpaceDN w:val="0"/>
        <w:adjustRightInd w:val="0"/>
        <w:ind w:left="6237"/>
        <w:jc w:val="center"/>
        <w:outlineLvl w:val="0"/>
        <w:rPr>
          <w:bCs/>
          <w:color w:val="000000"/>
          <w:sz w:val="28"/>
          <w:szCs w:val="28"/>
        </w:rPr>
      </w:pPr>
    </w:p>
    <w:p w:rsidR="00001D6D" w:rsidRPr="001B2A20" w:rsidRDefault="00001D6D" w:rsidP="00001D6D">
      <w:pPr>
        <w:shd w:val="clear" w:color="auto" w:fill="FFFFFF"/>
        <w:autoSpaceDE w:val="0"/>
        <w:autoSpaceDN w:val="0"/>
        <w:adjustRightInd w:val="0"/>
        <w:spacing w:line="230" w:lineRule="auto"/>
        <w:jc w:val="center"/>
        <w:rPr>
          <w:kern w:val="2"/>
        </w:rPr>
      </w:pPr>
      <w:r w:rsidRPr="001B2A20">
        <w:rPr>
          <w:kern w:val="2"/>
        </w:rPr>
        <w:t>РАСХОДЫ</w:t>
      </w:r>
    </w:p>
    <w:p w:rsidR="00001D6D" w:rsidRPr="001B2A20" w:rsidRDefault="00001D6D" w:rsidP="00001D6D">
      <w:pPr>
        <w:shd w:val="clear" w:color="auto" w:fill="FFFFFF"/>
        <w:autoSpaceDE w:val="0"/>
        <w:autoSpaceDN w:val="0"/>
        <w:adjustRightInd w:val="0"/>
        <w:spacing w:line="230" w:lineRule="auto"/>
        <w:jc w:val="center"/>
        <w:rPr>
          <w:kern w:val="2"/>
        </w:rPr>
      </w:pPr>
      <w:r w:rsidRPr="001B2A20">
        <w:rPr>
          <w:kern w:val="2"/>
        </w:rPr>
        <w:t xml:space="preserve">бюджета на реализацию муниципальной программы </w:t>
      </w:r>
    </w:p>
    <w:p w:rsidR="00001D6D" w:rsidRPr="001B2A20" w:rsidRDefault="00001D6D" w:rsidP="00001D6D">
      <w:pPr>
        <w:spacing w:line="235" w:lineRule="auto"/>
        <w:jc w:val="right"/>
      </w:pPr>
      <w:r w:rsidRPr="001B2A20">
        <w:t>(тыс. рублей)</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365"/>
        <w:gridCol w:w="1632"/>
        <w:gridCol w:w="684"/>
        <w:gridCol w:w="684"/>
        <w:gridCol w:w="683"/>
        <w:gridCol w:w="548"/>
        <w:gridCol w:w="1054"/>
        <w:gridCol w:w="567"/>
        <w:gridCol w:w="567"/>
        <w:gridCol w:w="567"/>
        <w:gridCol w:w="567"/>
        <w:gridCol w:w="567"/>
        <w:gridCol w:w="567"/>
        <w:gridCol w:w="567"/>
        <w:gridCol w:w="567"/>
        <w:gridCol w:w="567"/>
        <w:gridCol w:w="709"/>
        <w:gridCol w:w="660"/>
        <w:gridCol w:w="589"/>
      </w:tblGrid>
      <w:tr w:rsidR="00001D6D" w:rsidRPr="001B2A20" w:rsidTr="00001D6D">
        <w:trPr>
          <w:trHeight w:val="447"/>
          <w:tblHeader/>
        </w:trPr>
        <w:tc>
          <w:tcPr>
            <w:tcW w:w="2365" w:type="dxa"/>
            <w:vMerge w:val="restart"/>
          </w:tcPr>
          <w:p w:rsidR="00001D6D" w:rsidRPr="001B2A20" w:rsidRDefault="00001D6D" w:rsidP="00001D6D">
            <w:pPr>
              <w:tabs>
                <w:tab w:val="left" w:pos="9781"/>
              </w:tabs>
              <w:spacing w:line="228" w:lineRule="auto"/>
              <w:jc w:val="center"/>
            </w:pPr>
            <w:r w:rsidRPr="001B2A20">
              <w:t>Номер и наименование подпрограммы, основного мероприятия подпрограммы</w:t>
            </w:r>
          </w:p>
        </w:tc>
        <w:tc>
          <w:tcPr>
            <w:tcW w:w="1632" w:type="dxa"/>
            <w:vMerge w:val="restart"/>
          </w:tcPr>
          <w:p w:rsidR="00001D6D" w:rsidRPr="001B2A20" w:rsidRDefault="00001D6D" w:rsidP="00001D6D">
            <w:pPr>
              <w:spacing w:line="228" w:lineRule="auto"/>
              <w:jc w:val="center"/>
            </w:pPr>
            <w:r w:rsidRPr="001B2A20">
              <w:t>Ответственный исполнитель, соисполнитель, участники</w:t>
            </w:r>
          </w:p>
        </w:tc>
        <w:tc>
          <w:tcPr>
            <w:tcW w:w="2599" w:type="dxa"/>
            <w:gridSpan w:val="4"/>
          </w:tcPr>
          <w:p w:rsidR="00001D6D" w:rsidRPr="001B2A20" w:rsidRDefault="00001D6D" w:rsidP="00001D6D">
            <w:pPr>
              <w:spacing w:line="228" w:lineRule="auto"/>
              <w:jc w:val="center"/>
            </w:pPr>
            <w:r w:rsidRPr="001B2A20">
              <w:t xml:space="preserve">Код бюджетной </w:t>
            </w:r>
          </w:p>
          <w:p w:rsidR="00001D6D" w:rsidRPr="001B2A20" w:rsidRDefault="00001D6D" w:rsidP="00001D6D">
            <w:pPr>
              <w:spacing w:line="228" w:lineRule="auto"/>
              <w:jc w:val="center"/>
              <w:rPr>
                <w:spacing w:val="-10"/>
              </w:rPr>
            </w:pPr>
            <w:r w:rsidRPr="001B2A20">
              <w:t>классификации расходов</w:t>
            </w:r>
          </w:p>
        </w:tc>
        <w:tc>
          <w:tcPr>
            <w:tcW w:w="1054" w:type="dxa"/>
          </w:tcPr>
          <w:p w:rsidR="00001D6D" w:rsidRPr="001B2A20" w:rsidRDefault="00001D6D" w:rsidP="00001D6D">
            <w:pPr>
              <w:autoSpaceDE w:val="0"/>
              <w:autoSpaceDN w:val="0"/>
              <w:adjustRightInd w:val="0"/>
              <w:spacing w:line="228" w:lineRule="auto"/>
              <w:jc w:val="center"/>
            </w:pPr>
            <w:r w:rsidRPr="001B2A20">
              <w:t>Объем расходов, всего</w:t>
            </w:r>
          </w:p>
          <w:p w:rsidR="00001D6D" w:rsidRPr="001B2A20" w:rsidRDefault="00001D6D" w:rsidP="00001D6D">
            <w:pPr>
              <w:autoSpaceDE w:val="0"/>
              <w:autoSpaceDN w:val="0"/>
              <w:adjustRightInd w:val="0"/>
              <w:spacing w:line="228" w:lineRule="auto"/>
              <w:jc w:val="center"/>
              <w:rPr>
                <w:spacing w:val="-10"/>
                <w:sz w:val="18"/>
                <w:szCs w:val="18"/>
              </w:rPr>
            </w:pPr>
            <w:r w:rsidRPr="001B2A20">
              <w:rPr>
                <w:sz w:val="18"/>
                <w:szCs w:val="18"/>
              </w:rPr>
              <w:t>(тыс. рублей)</w:t>
            </w:r>
          </w:p>
        </w:tc>
        <w:tc>
          <w:tcPr>
            <w:tcW w:w="7061" w:type="dxa"/>
            <w:gridSpan w:val="12"/>
          </w:tcPr>
          <w:p w:rsidR="00001D6D" w:rsidRPr="001B2A20" w:rsidRDefault="00001D6D" w:rsidP="00001D6D">
            <w:pPr>
              <w:autoSpaceDE w:val="0"/>
              <w:autoSpaceDN w:val="0"/>
              <w:adjustRightInd w:val="0"/>
              <w:spacing w:line="228" w:lineRule="auto"/>
              <w:jc w:val="center"/>
            </w:pPr>
            <w:r w:rsidRPr="001B2A20">
              <w:t xml:space="preserve">В том числе по годам реализации </w:t>
            </w:r>
          </w:p>
          <w:p w:rsidR="00001D6D" w:rsidRPr="001B2A20" w:rsidRDefault="00001D6D" w:rsidP="00001D6D">
            <w:pPr>
              <w:autoSpaceDE w:val="0"/>
              <w:autoSpaceDN w:val="0"/>
              <w:adjustRightInd w:val="0"/>
              <w:spacing w:line="228" w:lineRule="auto"/>
              <w:jc w:val="center"/>
            </w:pPr>
            <w:r w:rsidRPr="001B2A20">
              <w:t>муниципальной программы</w:t>
            </w:r>
          </w:p>
        </w:tc>
      </w:tr>
      <w:tr w:rsidR="00001D6D" w:rsidRPr="001B2A20" w:rsidTr="00001D6D">
        <w:trPr>
          <w:trHeight w:val="148"/>
          <w:tblHeader/>
        </w:trPr>
        <w:tc>
          <w:tcPr>
            <w:tcW w:w="2365" w:type="dxa"/>
            <w:vMerge/>
          </w:tcPr>
          <w:p w:rsidR="00001D6D" w:rsidRPr="001B2A20" w:rsidRDefault="00001D6D" w:rsidP="00001D6D">
            <w:pPr>
              <w:spacing w:line="228" w:lineRule="auto"/>
              <w:jc w:val="center"/>
            </w:pPr>
          </w:p>
        </w:tc>
        <w:tc>
          <w:tcPr>
            <w:tcW w:w="1632" w:type="dxa"/>
            <w:vMerge/>
          </w:tcPr>
          <w:p w:rsidR="00001D6D" w:rsidRPr="001B2A20" w:rsidRDefault="00001D6D" w:rsidP="00001D6D">
            <w:pPr>
              <w:spacing w:line="228" w:lineRule="auto"/>
              <w:jc w:val="center"/>
            </w:pPr>
          </w:p>
        </w:tc>
        <w:tc>
          <w:tcPr>
            <w:tcW w:w="684" w:type="dxa"/>
          </w:tcPr>
          <w:p w:rsidR="00001D6D" w:rsidRPr="001B2A20" w:rsidRDefault="00001D6D" w:rsidP="00001D6D">
            <w:pPr>
              <w:tabs>
                <w:tab w:val="left" w:pos="9781"/>
              </w:tabs>
              <w:spacing w:line="228" w:lineRule="auto"/>
              <w:jc w:val="center"/>
              <w:rPr>
                <w:spacing w:val="-10"/>
                <w:kern w:val="20"/>
              </w:rPr>
            </w:pPr>
            <w:r w:rsidRPr="001B2A20">
              <w:rPr>
                <w:spacing w:val="-10"/>
                <w:kern w:val="20"/>
              </w:rPr>
              <w:t>ГРБС</w:t>
            </w:r>
          </w:p>
        </w:tc>
        <w:tc>
          <w:tcPr>
            <w:tcW w:w="684" w:type="dxa"/>
          </w:tcPr>
          <w:p w:rsidR="00001D6D" w:rsidRPr="001B2A20" w:rsidRDefault="00001D6D" w:rsidP="00001D6D">
            <w:pPr>
              <w:tabs>
                <w:tab w:val="left" w:pos="9781"/>
              </w:tabs>
              <w:spacing w:line="228" w:lineRule="auto"/>
              <w:jc w:val="center"/>
            </w:pPr>
            <w:proofErr w:type="spellStart"/>
            <w:r w:rsidRPr="001B2A20">
              <w:t>РзПр</w:t>
            </w:r>
            <w:proofErr w:type="spellEnd"/>
          </w:p>
        </w:tc>
        <w:tc>
          <w:tcPr>
            <w:tcW w:w="683" w:type="dxa"/>
          </w:tcPr>
          <w:p w:rsidR="00001D6D" w:rsidRPr="001B2A20" w:rsidRDefault="00001D6D" w:rsidP="00001D6D">
            <w:pPr>
              <w:tabs>
                <w:tab w:val="left" w:pos="9781"/>
              </w:tabs>
              <w:spacing w:line="228" w:lineRule="auto"/>
              <w:jc w:val="center"/>
            </w:pPr>
            <w:r w:rsidRPr="001B2A20">
              <w:t>ЦСР</w:t>
            </w:r>
          </w:p>
        </w:tc>
        <w:tc>
          <w:tcPr>
            <w:tcW w:w="548" w:type="dxa"/>
          </w:tcPr>
          <w:p w:rsidR="00001D6D" w:rsidRPr="001B2A20" w:rsidRDefault="00001D6D" w:rsidP="00001D6D">
            <w:pPr>
              <w:tabs>
                <w:tab w:val="left" w:pos="9781"/>
              </w:tabs>
              <w:spacing w:line="228" w:lineRule="auto"/>
              <w:jc w:val="center"/>
            </w:pPr>
            <w:r w:rsidRPr="001B2A20">
              <w:t>ВР</w:t>
            </w:r>
          </w:p>
        </w:tc>
        <w:tc>
          <w:tcPr>
            <w:tcW w:w="1054" w:type="dxa"/>
          </w:tcPr>
          <w:p w:rsidR="00001D6D" w:rsidRPr="001B2A20" w:rsidRDefault="00001D6D" w:rsidP="00001D6D">
            <w:pPr>
              <w:spacing w:line="228" w:lineRule="auto"/>
              <w:jc w:val="center"/>
              <w:rPr>
                <w:spacing w:val="-10"/>
              </w:rPr>
            </w:pPr>
          </w:p>
        </w:tc>
        <w:tc>
          <w:tcPr>
            <w:tcW w:w="567" w:type="dxa"/>
          </w:tcPr>
          <w:p w:rsidR="00001D6D" w:rsidRPr="001B2A20" w:rsidRDefault="00001D6D" w:rsidP="00001D6D">
            <w:pPr>
              <w:tabs>
                <w:tab w:val="left" w:pos="9781"/>
              </w:tabs>
              <w:spacing w:line="228" w:lineRule="auto"/>
              <w:jc w:val="center"/>
            </w:pPr>
            <w:r w:rsidRPr="001B2A20">
              <w:t>2019</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2020</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2021</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2022</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2023</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2024</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2025</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2026</w:t>
            </w:r>
          </w:p>
          <w:p w:rsidR="00001D6D" w:rsidRPr="001B2A20" w:rsidRDefault="00001D6D" w:rsidP="00001D6D">
            <w:pPr>
              <w:tabs>
                <w:tab w:val="left" w:pos="9781"/>
              </w:tabs>
              <w:spacing w:line="228" w:lineRule="auto"/>
              <w:jc w:val="center"/>
            </w:pPr>
            <w:r w:rsidRPr="001B2A20">
              <w:t>год</w:t>
            </w:r>
          </w:p>
        </w:tc>
        <w:tc>
          <w:tcPr>
            <w:tcW w:w="567" w:type="dxa"/>
          </w:tcPr>
          <w:p w:rsidR="00001D6D" w:rsidRPr="001B2A20" w:rsidRDefault="00001D6D" w:rsidP="00001D6D">
            <w:pPr>
              <w:tabs>
                <w:tab w:val="left" w:pos="9781"/>
              </w:tabs>
              <w:spacing w:line="228" w:lineRule="auto"/>
              <w:jc w:val="center"/>
            </w:pPr>
            <w:r w:rsidRPr="001B2A20">
              <w:t>2027</w:t>
            </w:r>
          </w:p>
          <w:p w:rsidR="00001D6D" w:rsidRPr="001B2A20" w:rsidRDefault="00001D6D" w:rsidP="00001D6D">
            <w:pPr>
              <w:tabs>
                <w:tab w:val="left" w:pos="9781"/>
              </w:tabs>
              <w:spacing w:line="228" w:lineRule="auto"/>
              <w:jc w:val="center"/>
            </w:pPr>
            <w:r w:rsidRPr="001B2A20">
              <w:t>год</w:t>
            </w:r>
          </w:p>
        </w:tc>
        <w:tc>
          <w:tcPr>
            <w:tcW w:w="709" w:type="dxa"/>
          </w:tcPr>
          <w:p w:rsidR="00001D6D" w:rsidRPr="001B2A20" w:rsidRDefault="00001D6D" w:rsidP="00001D6D">
            <w:pPr>
              <w:tabs>
                <w:tab w:val="left" w:pos="9781"/>
              </w:tabs>
              <w:spacing w:line="228" w:lineRule="auto"/>
              <w:jc w:val="center"/>
            </w:pPr>
            <w:r w:rsidRPr="001B2A20">
              <w:t>2028</w:t>
            </w:r>
          </w:p>
          <w:p w:rsidR="00001D6D" w:rsidRPr="001B2A20" w:rsidRDefault="00001D6D" w:rsidP="00001D6D">
            <w:pPr>
              <w:tabs>
                <w:tab w:val="left" w:pos="9781"/>
              </w:tabs>
              <w:spacing w:line="228" w:lineRule="auto"/>
              <w:jc w:val="center"/>
            </w:pPr>
            <w:r w:rsidRPr="001B2A20">
              <w:t>год</w:t>
            </w:r>
          </w:p>
        </w:tc>
        <w:tc>
          <w:tcPr>
            <w:tcW w:w="660" w:type="dxa"/>
          </w:tcPr>
          <w:p w:rsidR="00001D6D" w:rsidRPr="001B2A20" w:rsidRDefault="00001D6D" w:rsidP="00001D6D">
            <w:pPr>
              <w:tabs>
                <w:tab w:val="left" w:pos="9781"/>
              </w:tabs>
              <w:spacing w:line="228" w:lineRule="auto"/>
              <w:jc w:val="center"/>
            </w:pPr>
            <w:r w:rsidRPr="001B2A20">
              <w:t>2029</w:t>
            </w:r>
          </w:p>
          <w:p w:rsidR="00001D6D" w:rsidRPr="001B2A20" w:rsidRDefault="00001D6D" w:rsidP="00001D6D">
            <w:pPr>
              <w:tabs>
                <w:tab w:val="left" w:pos="9781"/>
              </w:tabs>
              <w:spacing w:line="228" w:lineRule="auto"/>
              <w:jc w:val="center"/>
            </w:pPr>
            <w:r w:rsidRPr="001B2A20">
              <w:t>год</w:t>
            </w:r>
          </w:p>
        </w:tc>
        <w:tc>
          <w:tcPr>
            <w:tcW w:w="589" w:type="dxa"/>
          </w:tcPr>
          <w:p w:rsidR="00001D6D" w:rsidRPr="001B2A20" w:rsidRDefault="00001D6D" w:rsidP="00001D6D">
            <w:pPr>
              <w:tabs>
                <w:tab w:val="left" w:pos="9781"/>
              </w:tabs>
              <w:spacing w:line="228" w:lineRule="auto"/>
              <w:jc w:val="center"/>
            </w:pPr>
            <w:r w:rsidRPr="001B2A20">
              <w:t>2030</w:t>
            </w:r>
          </w:p>
          <w:p w:rsidR="00001D6D" w:rsidRPr="001B2A20" w:rsidRDefault="00001D6D" w:rsidP="00001D6D">
            <w:pPr>
              <w:tabs>
                <w:tab w:val="left" w:pos="9781"/>
              </w:tabs>
              <w:spacing w:line="228" w:lineRule="auto"/>
              <w:jc w:val="center"/>
            </w:pPr>
            <w:r w:rsidRPr="001B2A20">
              <w:t>год</w:t>
            </w:r>
          </w:p>
        </w:tc>
      </w:tr>
    </w:tbl>
    <w:p w:rsidR="00001D6D" w:rsidRPr="001B2A20" w:rsidRDefault="00001D6D" w:rsidP="00001D6D">
      <w:pPr>
        <w:tabs>
          <w:tab w:val="left" w:pos="9781"/>
        </w:tabs>
        <w:spacing w:line="235" w:lineRule="auto"/>
        <w:jc w:val="center"/>
        <w:rPr>
          <w:spacing w:val="-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365"/>
        <w:gridCol w:w="1632"/>
        <w:gridCol w:w="684"/>
        <w:gridCol w:w="684"/>
        <w:gridCol w:w="683"/>
        <w:gridCol w:w="548"/>
        <w:gridCol w:w="1054"/>
        <w:gridCol w:w="567"/>
        <w:gridCol w:w="567"/>
        <w:gridCol w:w="567"/>
        <w:gridCol w:w="567"/>
        <w:gridCol w:w="567"/>
        <w:gridCol w:w="567"/>
        <w:gridCol w:w="567"/>
        <w:gridCol w:w="567"/>
        <w:gridCol w:w="567"/>
        <w:gridCol w:w="709"/>
        <w:gridCol w:w="660"/>
        <w:gridCol w:w="589"/>
      </w:tblGrid>
      <w:tr w:rsidR="00001D6D" w:rsidRPr="001B2A20" w:rsidTr="00001D6D">
        <w:trPr>
          <w:tblHeader/>
        </w:trPr>
        <w:tc>
          <w:tcPr>
            <w:tcW w:w="236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pPr>
            <w:r w:rsidRPr="001B2A20">
              <w:t>1</w:t>
            </w:r>
          </w:p>
        </w:tc>
        <w:tc>
          <w:tcPr>
            <w:tcW w:w="1632"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pPr>
            <w:r w:rsidRPr="001B2A20">
              <w:t>2</w:t>
            </w:r>
          </w:p>
        </w:tc>
        <w:tc>
          <w:tcPr>
            <w:tcW w:w="6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3</w:t>
            </w:r>
          </w:p>
        </w:tc>
        <w:tc>
          <w:tcPr>
            <w:tcW w:w="6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4</w:t>
            </w:r>
          </w:p>
        </w:tc>
        <w:tc>
          <w:tcPr>
            <w:tcW w:w="683"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4"/>
              </w:rPr>
            </w:pPr>
            <w:r w:rsidRPr="001B2A20">
              <w:rPr>
                <w:spacing w:val="-14"/>
              </w:rPr>
              <w:t>5</w:t>
            </w:r>
          </w:p>
        </w:tc>
        <w:tc>
          <w:tcPr>
            <w:tcW w:w="54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6</w:t>
            </w:r>
          </w:p>
        </w:tc>
        <w:tc>
          <w:tcPr>
            <w:tcW w:w="105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7</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8</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9</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11</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12</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13</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14</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15</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16</w:t>
            </w:r>
          </w:p>
        </w:tc>
        <w:tc>
          <w:tcPr>
            <w:tcW w:w="70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17</w:t>
            </w:r>
          </w:p>
        </w:tc>
        <w:tc>
          <w:tcPr>
            <w:tcW w:w="660"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18</w:t>
            </w:r>
          </w:p>
        </w:tc>
        <w:tc>
          <w:tcPr>
            <w:tcW w:w="58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19</w:t>
            </w:r>
          </w:p>
        </w:tc>
      </w:tr>
      <w:tr w:rsidR="00001D6D" w:rsidRPr="001B2A20" w:rsidTr="00001D6D">
        <w:trPr>
          <w:trHeight w:val="1486"/>
        </w:trPr>
        <w:tc>
          <w:tcPr>
            <w:tcW w:w="236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pPr>
            <w:r w:rsidRPr="001B2A20">
              <w:t>Муниципальная программа Мещеряковского сельского поселения «Развитие транспортной системы»</w:t>
            </w:r>
          </w:p>
        </w:tc>
        <w:tc>
          <w:tcPr>
            <w:tcW w:w="1632"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pPr>
          </w:p>
        </w:tc>
        <w:tc>
          <w:tcPr>
            <w:tcW w:w="684"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spacing w:val="-10"/>
              </w:rPr>
            </w:pPr>
            <w:r w:rsidRPr="001B2A20">
              <w:rPr>
                <w:b/>
                <w:spacing w:val="-10"/>
              </w:rPr>
              <w:t>Х</w:t>
            </w:r>
          </w:p>
        </w:tc>
        <w:tc>
          <w:tcPr>
            <w:tcW w:w="684"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spacing w:val="-10"/>
              </w:rPr>
            </w:pPr>
            <w:r w:rsidRPr="001B2A20">
              <w:rPr>
                <w:b/>
                <w:spacing w:val="-10"/>
              </w:rPr>
              <w:t>Х</w:t>
            </w:r>
          </w:p>
        </w:tc>
        <w:tc>
          <w:tcPr>
            <w:tcW w:w="683"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spacing w:val="-14"/>
              </w:rPr>
            </w:pPr>
            <w:r w:rsidRPr="001B2A20">
              <w:rPr>
                <w:b/>
                <w:spacing w:val="-14"/>
              </w:rPr>
              <w:t>05 1 00 00000</w:t>
            </w:r>
          </w:p>
        </w:tc>
        <w:tc>
          <w:tcPr>
            <w:tcW w:w="548"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spacing w:val="-10"/>
              </w:rPr>
            </w:pPr>
            <w:r w:rsidRPr="001B2A20">
              <w:rPr>
                <w:b/>
                <w:spacing w:val="-10"/>
              </w:rPr>
              <w:t>Х</w:t>
            </w:r>
          </w:p>
        </w:tc>
        <w:tc>
          <w:tcPr>
            <w:tcW w:w="1054"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Pr>
                <w:b/>
                <w:bCs/>
                <w:spacing w:val="-10"/>
              </w:rPr>
              <w:t>4069,2</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823,5</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1056,5</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1141,6</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Pr>
                <w:b/>
                <w:bCs/>
                <w:spacing w:val="-10"/>
              </w:rPr>
              <w:t>1047,6</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567"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709"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660"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c>
          <w:tcPr>
            <w:tcW w:w="589" w:type="dxa"/>
            <w:tcBorders>
              <w:top w:val="single" w:sz="4" w:space="0" w:color="auto"/>
              <w:left w:val="single" w:sz="4" w:space="0" w:color="auto"/>
              <w:right w:val="single" w:sz="4" w:space="0" w:color="auto"/>
            </w:tcBorders>
          </w:tcPr>
          <w:p w:rsidR="00001D6D" w:rsidRPr="001B2A20" w:rsidRDefault="00001D6D" w:rsidP="00001D6D">
            <w:pPr>
              <w:widowControl w:val="0"/>
              <w:spacing w:line="235" w:lineRule="auto"/>
              <w:jc w:val="center"/>
              <w:rPr>
                <w:b/>
                <w:bCs/>
                <w:spacing w:val="-10"/>
              </w:rPr>
            </w:pPr>
            <w:r w:rsidRPr="001B2A20">
              <w:rPr>
                <w:b/>
                <w:bCs/>
                <w:spacing w:val="-10"/>
              </w:rPr>
              <w:t>0,0</w:t>
            </w:r>
          </w:p>
        </w:tc>
      </w:tr>
      <w:tr w:rsidR="00001D6D" w:rsidRPr="001B2A20" w:rsidTr="00001D6D">
        <w:tc>
          <w:tcPr>
            <w:tcW w:w="236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pPr>
            <w:r w:rsidRPr="001B2A20">
              <w:t xml:space="preserve">Подпрограмма 1 </w:t>
            </w:r>
          </w:p>
          <w:p w:rsidR="00001D6D" w:rsidRPr="001B2A20" w:rsidRDefault="00001D6D" w:rsidP="00001D6D">
            <w:pPr>
              <w:widowControl w:val="0"/>
            </w:pPr>
            <w:r w:rsidRPr="001B2A20">
              <w:t xml:space="preserve">«Развитие сети внутрипоселковых автомобильных дорог </w:t>
            </w:r>
            <w:r w:rsidRPr="001B2A20">
              <w:rPr>
                <w:spacing w:val="-4"/>
              </w:rPr>
              <w:t>Мещеряковского</w:t>
            </w:r>
            <w:r w:rsidRPr="001B2A20">
              <w:t xml:space="preserve"> сельского поселения»</w:t>
            </w:r>
          </w:p>
        </w:tc>
        <w:tc>
          <w:tcPr>
            <w:tcW w:w="1632"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pPr>
          </w:p>
        </w:tc>
        <w:tc>
          <w:tcPr>
            <w:tcW w:w="6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b/>
                <w:spacing w:val="-10"/>
              </w:rPr>
            </w:pPr>
            <w:r w:rsidRPr="001B2A20">
              <w:rPr>
                <w:b/>
                <w:spacing w:val="-10"/>
              </w:rPr>
              <w:t>Х</w:t>
            </w:r>
          </w:p>
        </w:tc>
        <w:tc>
          <w:tcPr>
            <w:tcW w:w="6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b/>
                <w:spacing w:val="-10"/>
              </w:rPr>
            </w:pPr>
            <w:r w:rsidRPr="001B2A20">
              <w:rPr>
                <w:b/>
                <w:spacing w:val="-10"/>
              </w:rPr>
              <w:t>Х</w:t>
            </w:r>
          </w:p>
        </w:tc>
        <w:tc>
          <w:tcPr>
            <w:tcW w:w="683"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b/>
                <w:spacing w:val="-14"/>
              </w:rPr>
            </w:pPr>
            <w:r w:rsidRPr="001B2A20">
              <w:rPr>
                <w:b/>
                <w:spacing w:val="-14"/>
              </w:rPr>
              <w:t>05 1 00 00000</w:t>
            </w:r>
          </w:p>
        </w:tc>
        <w:tc>
          <w:tcPr>
            <w:tcW w:w="54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b/>
                <w:spacing w:val="-10"/>
              </w:rPr>
            </w:pPr>
            <w:r w:rsidRPr="001B2A20">
              <w:rPr>
                <w:b/>
                <w:spacing w:val="-10"/>
              </w:rPr>
              <w:t>Х</w:t>
            </w:r>
          </w:p>
        </w:tc>
        <w:tc>
          <w:tcPr>
            <w:tcW w:w="105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bCs/>
                <w:spacing w:val="-10"/>
              </w:rPr>
            </w:pPr>
            <w:r>
              <w:rPr>
                <w:bCs/>
                <w:spacing w:val="-10"/>
              </w:rPr>
              <w:t>4069,2</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823,5</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1056,5</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1141,6</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Pr>
                <w:bCs/>
                <w:spacing w:val="-10"/>
              </w:rPr>
              <w:t>1047,6</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70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660"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c>
          <w:tcPr>
            <w:tcW w:w="58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bCs/>
                <w:spacing w:val="-10"/>
              </w:rPr>
            </w:pPr>
            <w:r w:rsidRPr="001B2A20">
              <w:rPr>
                <w:bCs/>
                <w:spacing w:val="-10"/>
              </w:rPr>
              <w:t>0,0</w:t>
            </w:r>
          </w:p>
        </w:tc>
      </w:tr>
      <w:tr w:rsidR="00001D6D" w:rsidRPr="001B2A20" w:rsidTr="00001D6D">
        <w:trPr>
          <w:trHeight w:val="4967"/>
        </w:trPr>
        <w:tc>
          <w:tcPr>
            <w:tcW w:w="236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pPr>
            <w:r w:rsidRPr="001B2A20">
              <w:lastRenderedPageBreak/>
              <w:t xml:space="preserve">Основное </w:t>
            </w:r>
          </w:p>
          <w:p w:rsidR="00001D6D" w:rsidRPr="001B2A20" w:rsidRDefault="00001D6D" w:rsidP="00001D6D">
            <w:pPr>
              <w:widowControl w:val="0"/>
            </w:pPr>
            <w:r w:rsidRPr="001B2A20">
              <w:t xml:space="preserve">мероприятие 1.1. </w:t>
            </w:r>
          </w:p>
          <w:p w:rsidR="00001D6D" w:rsidRPr="001B2A20" w:rsidRDefault="00001D6D" w:rsidP="00001D6D">
            <w:pPr>
              <w:autoSpaceDE w:val="0"/>
              <w:autoSpaceDN w:val="0"/>
              <w:adjustRightInd w:val="0"/>
              <w:spacing w:line="233" w:lineRule="auto"/>
              <w:rPr>
                <w:color w:val="000000"/>
                <w:kern w:val="2"/>
              </w:rPr>
            </w:pPr>
            <w:r w:rsidRPr="001B2A20">
              <w:rPr>
                <w:color w:val="000000"/>
                <w:kern w:val="2"/>
              </w:rPr>
              <w:t xml:space="preserve">Расходы на содержание внутрипоселковых автомобильных дорог и </w:t>
            </w:r>
          </w:p>
          <w:p w:rsidR="00001D6D" w:rsidRPr="001B2A20" w:rsidRDefault="00001D6D" w:rsidP="00001D6D">
            <w:pPr>
              <w:widowControl w:val="0"/>
            </w:pPr>
            <w:r w:rsidRPr="001B2A20">
              <w:rPr>
                <w:color w:val="000000"/>
                <w:kern w:val="2"/>
              </w:rPr>
              <w:t>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c>
          <w:tcPr>
            <w:tcW w:w="1632"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0" w:lineRule="auto"/>
            </w:pPr>
            <w:r>
              <w:rPr>
                <w:spacing w:val="-4"/>
              </w:rPr>
              <w:t>Администрация Мещеряковского сельского поселения</w:t>
            </w:r>
          </w:p>
        </w:tc>
        <w:tc>
          <w:tcPr>
            <w:tcW w:w="6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0" w:lineRule="auto"/>
              <w:jc w:val="center"/>
              <w:rPr>
                <w:spacing w:val="-10"/>
              </w:rPr>
            </w:pPr>
            <w:r w:rsidRPr="001B2A20">
              <w:rPr>
                <w:spacing w:val="-10"/>
              </w:rPr>
              <w:t>951</w:t>
            </w:r>
          </w:p>
        </w:tc>
        <w:tc>
          <w:tcPr>
            <w:tcW w:w="6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spacing w:val="-10"/>
              </w:rPr>
            </w:pPr>
            <w:r w:rsidRPr="001B2A20">
              <w:rPr>
                <w:spacing w:val="-10"/>
              </w:rPr>
              <w:t>0409</w:t>
            </w:r>
          </w:p>
        </w:tc>
        <w:tc>
          <w:tcPr>
            <w:tcW w:w="683"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spacing w:val="-14"/>
              </w:rPr>
            </w:pPr>
            <w:r w:rsidRPr="001B2A20">
              <w:rPr>
                <w:spacing w:val="-14"/>
              </w:rPr>
              <w:t>05 1 00 27120</w:t>
            </w:r>
          </w:p>
        </w:tc>
        <w:tc>
          <w:tcPr>
            <w:tcW w:w="54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jc w:val="center"/>
              <w:rPr>
                <w:spacing w:val="-10"/>
              </w:rPr>
            </w:pPr>
            <w:r w:rsidRPr="001B2A20">
              <w:rPr>
                <w:spacing w:val="-10"/>
              </w:rPr>
              <w:t>240</w:t>
            </w:r>
          </w:p>
        </w:tc>
        <w:tc>
          <w:tcPr>
            <w:tcW w:w="105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0" w:lineRule="auto"/>
              <w:jc w:val="center"/>
              <w:rPr>
                <w:spacing w:val="-10"/>
              </w:rPr>
            </w:pPr>
            <w:r>
              <w:rPr>
                <w:spacing w:val="-10"/>
              </w:rPr>
              <w:t>4069,2</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823,5</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1056,5</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1141,6</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Pr>
                <w:spacing w:val="-10"/>
              </w:rPr>
              <w:t>1047,6</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567"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70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660"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c>
          <w:tcPr>
            <w:tcW w:w="58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widowControl w:val="0"/>
              <w:spacing w:line="235" w:lineRule="auto"/>
              <w:jc w:val="center"/>
              <w:rPr>
                <w:spacing w:val="-10"/>
              </w:rPr>
            </w:pPr>
            <w:r w:rsidRPr="001B2A20">
              <w:rPr>
                <w:spacing w:val="-10"/>
              </w:rPr>
              <w:t>0,0</w:t>
            </w:r>
          </w:p>
        </w:tc>
      </w:tr>
    </w:tbl>
    <w:p w:rsidR="00001D6D" w:rsidRPr="001B2A20" w:rsidRDefault="00001D6D" w:rsidP="00001D6D">
      <w:pPr>
        <w:shd w:val="clear" w:color="auto" w:fill="FFFFFF"/>
        <w:autoSpaceDE w:val="0"/>
        <w:autoSpaceDN w:val="0"/>
        <w:adjustRightInd w:val="0"/>
        <w:spacing w:line="230" w:lineRule="auto"/>
        <w:jc w:val="center"/>
        <w:rPr>
          <w:kern w:val="2"/>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rPr>
          <w:color w:val="000000"/>
          <w:sz w:val="28"/>
          <w:szCs w:val="28"/>
        </w:rPr>
      </w:pPr>
    </w:p>
    <w:p w:rsidR="00001D6D" w:rsidRPr="001B2A20" w:rsidRDefault="00001D6D" w:rsidP="00001D6D">
      <w:pPr>
        <w:jc w:val="right"/>
        <w:rPr>
          <w:color w:val="000000"/>
        </w:rPr>
      </w:pPr>
      <w:r w:rsidRPr="001B2A20">
        <w:rPr>
          <w:color w:val="000000"/>
        </w:rPr>
        <w:t>Приложение №3</w:t>
      </w:r>
    </w:p>
    <w:p w:rsidR="00001D6D" w:rsidRPr="001B2A20" w:rsidRDefault="00001D6D" w:rsidP="00001D6D">
      <w:pPr>
        <w:jc w:val="right"/>
        <w:rPr>
          <w:color w:val="000000"/>
        </w:rPr>
      </w:pPr>
      <w:r w:rsidRPr="001B2A20">
        <w:rPr>
          <w:color w:val="000000"/>
        </w:rPr>
        <w:t xml:space="preserve">                                                                                                                                              к постановлению Администрации </w:t>
      </w:r>
    </w:p>
    <w:p w:rsidR="00001D6D" w:rsidRPr="001B2A20" w:rsidRDefault="00001D6D" w:rsidP="00001D6D">
      <w:pPr>
        <w:jc w:val="right"/>
        <w:rPr>
          <w:color w:val="000000"/>
        </w:rPr>
      </w:pPr>
      <w:r w:rsidRPr="001B2A20">
        <w:rPr>
          <w:color w:val="000000"/>
        </w:rPr>
        <w:t xml:space="preserve">Мещеряковского сельского поселения </w:t>
      </w:r>
    </w:p>
    <w:p w:rsidR="00001D6D" w:rsidRPr="001B2A20" w:rsidRDefault="00001D6D" w:rsidP="00001D6D">
      <w:pPr>
        <w:jc w:val="right"/>
        <w:rPr>
          <w:color w:val="000000"/>
        </w:rPr>
      </w:pPr>
      <w:r w:rsidRPr="001B2A20">
        <w:rPr>
          <w:color w:val="000000"/>
        </w:rPr>
        <w:t xml:space="preserve">от </w:t>
      </w:r>
      <w:r>
        <w:rPr>
          <w:color w:val="000000"/>
        </w:rPr>
        <w:t>15</w:t>
      </w:r>
      <w:r w:rsidRPr="001B2A20">
        <w:rPr>
          <w:color w:val="000000"/>
        </w:rPr>
        <w:t>.</w:t>
      </w:r>
      <w:r>
        <w:rPr>
          <w:color w:val="000000"/>
        </w:rPr>
        <w:t>12</w:t>
      </w:r>
      <w:r w:rsidRPr="001B2A20">
        <w:rPr>
          <w:color w:val="000000"/>
        </w:rPr>
        <w:t>.20</w:t>
      </w:r>
      <w:r>
        <w:rPr>
          <w:color w:val="000000"/>
        </w:rPr>
        <w:t>22</w:t>
      </w:r>
      <w:r w:rsidRPr="001B2A20">
        <w:rPr>
          <w:color w:val="000000"/>
        </w:rPr>
        <w:t xml:space="preserve"> №</w:t>
      </w:r>
      <w:r>
        <w:rPr>
          <w:color w:val="000000"/>
        </w:rPr>
        <w:t>120</w:t>
      </w:r>
    </w:p>
    <w:p w:rsidR="00001D6D" w:rsidRPr="001B2A20" w:rsidRDefault="00001D6D" w:rsidP="00001D6D">
      <w:pPr>
        <w:shd w:val="clear" w:color="auto" w:fill="FFFFFF"/>
        <w:autoSpaceDE w:val="0"/>
        <w:autoSpaceDN w:val="0"/>
        <w:adjustRightInd w:val="0"/>
        <w:jc w:val="center"/>
        <w:rPr>
          <w:caps/>
          <w:kern w:val="2"/>
        </w:rPr>
      </w:pPr>
    </w:p>
    <w:p w:rsidR="00001D6D" w:rsidRPr="001B2A20" w:rsidRDefault="00001D6D" w:rsidP="00001D6D">
      <w:pPr>
        <w:shd w:val="clear" w:color="auto" w:fill="FFFFFF"/>
        <w:autoSpaceDE w:val="0"/>
        <w:autoSpaceDN w:val="0"/>
        <w:adjustRightInd w:val="0"/>
        <w:jc w:val="center"/>
        <w:rPr>
          <w:kern w:val="2"/>
        </w:rPr>
      </w:pPr>
      <w:r w:rsidRPr="001B2A20">
        <w:rPr>
          <w:kern w:val="2"/>
        </w:rPr>
        <w:t>РАСХОДЫ</w:t>
      </w:r>
    </w:p>
    <w:p w:rsidR="00001D6D" w:rsidRPr="001B2A20" w:rsidRDefault="00001D6D" w:rsidP="00001D6D">
      <w:pPr>
        <w:shd w:val="clear" w:color="auto" w:fill="FFFFFF"/>
        <w:autoSpaceDE w:val="0"/>
        <w:autoSpaceDN w:val="0"/>
        <w:adjustRightInd w:val="0"/>
        <w:jc w:val="center"/>
        <w:rPr>
          <w:kern w:val="2"/>
        </w:rPr>
      </w:pPr>
      <w:r w:rsidRPr="001B2A20">
        <w:rPr>
          <w:kern w:val="2"/>
        </w:rPr>
        <w:t>на реализацию муниципальной программы</w:t>
      </w:r>
    </w:p>
    <w:p w:rsidR="00001D6D" w:rsidRPr="001B2A20" w:rsidRDefault="00001D6D" w:rsidP="00001D6D">
      <w:pPr>
        <w:jc w:val="center"/>
        <w:rPr>
          <w:kern w:val="2"/>
        </w:rPr>
      </w:pPr>
    </w:p>
    <w:p w:rsidR="00001D6D" w:rsidRPr="001B2A20" w:rsidRDefault="00001D6D" w:rsidP="00001D6D">
      <w:pPr>
        <w:spacing w:line="220" w:lineRule="auto"/>
        <w:jc w:val="right"/>
        <w:rPr>
          <w:szCs w:val="28"/>
        </w:rPr>
      </w:pPr>
      <w:r w:rsidRPr="001B2A20">
        <w:rPr>
          <w:spacing w:val="-4"/>
          <w:kern w:val="2"/>
        </w:rPr>
        <w:t>(тыс. рублей)</w:t>
      </w:r>
    </w:p>
    <w:p w:rsidR="00001D6D" w:rsidRPr="001B2A20" w:rsidRDefault="00001D6D" w:rsidP="00001D6D">
      <w:pPr>
        <w:spacing w:line="220" w:lineRule="auto"/>
        <w:rPr>
          <w:sz w:val="2"/>
          <w:szCs w:val="2"/>
        </w:rPr>
      </w:pPr>
    </w:p>
    <w:tbl>
      <w:tblPr>
        <w:tblW w:w="5052" w:type="pct"/>
        <w:tblLayout w:type="fixed"/>
        <w:tblCellMar>
          <w:left w:w="57" w:type="dxa"/>
          <w:right w:w="57" w:type="dxa"/>
        </w:tblCellMar>
        <w:tblLook w:val="04A0" w:firstRow="1" w:lastRow="0" w:firstColumn="1" w:lastColumn="0" w:noHBand="0" w:noVBand="1"/>
      </w:tblPr>
      <w:tblGrid>
        <w:gridCol w:w="2142"/>
        <w:gridCol w:w="1301"/>
        <w:gridCol w:w="977"/>
        <w:gridCol w:w="820"/>
        <w:gridCol w:w="943"/>
        <w:gridCol w:w="853"/>
        <w:gridCol w:w="852"/>
        <w:gridCol w:w="853"/>
        <w:gridCol w:w="853"/>
        <w:gridCol w:w="853"/>
        <w:gridCol w:w="852"/>
        <w:gridCol w:w="853"/>
        <w:gridCol w:w="853"/>
        <w:gridCol w:w="853"/>
        <w:gridCol w:w="853"/>
      </w:tblGrid>
      <w:tr w:rsidR="00001D6D" w:rsidRPr="001B2A20" w:rsidTr="00001D6D">
        <w:trPr>
          <w:tblHeader/>
        </w:trPr>
        <w:tc>
          <w:tcPr>
            <w:tcW w:w="2229" w:type="dxa"/>
            <w:vMerge w:val="restart"/>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Наименование муниципальной программы, номер и наименование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Источник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 xml:space="preserve">Объем расходов, всего </w:t>
            </w:r>
          </w:p>
          <w:p w:rsidR="00001D6D" w:rsidRPr="001B2A20" w:rsidRDefault="00001D6D" w:rsidP="00001D6D">
            <w:pPr>
              <w:spacing w:line="220" w:lineRule="auto"/>
              <w:jc w:val="center"/>
              <w:rPr>
                <w:spacing w:val="-4"/>
                <w:kern w:val="2"/>
              </w:rPr>
            </w:pPr>
          </w:p>
        </w:tc>
        <w:tc>
          <w:tcPr>
            <w:tcW w:w="10675" w:type="dxa"/>
            <w:gridSpan w:val="12"/>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В том числе по годам реализации</w:t>
            </w:r>
          </w:p>
          <w:p w:rsidR="00001D6D" w:rsidRPr="001B2A20" w:rsidRDefault="00001D6D" w:rsidP="00001D6D">
            <w:pPr>
              <w:spacing w:line="220" w:lineRule="auto"/>
              <w:jc w:val="center"/>
              <w:rPr>
                <w:kern w:val="2"/>
              </w:rPr>
            </w:pPr>
            <w:r w:rsidRPr="001B2A20">
              <w:rPr>
                <w:kern w:val="2"/>
              </w:rPr>
              <w:t>муниципальной программы</w:t>
            </w:r>
          </w:p>
        </w:tc>
      </w:tr>
      <w:tr w:rsidR="00001D6D" w:rsidRPr="001B2A20" w:rsidTr="00001D6D">
        <w:trPr>
          <w:tblHeader/>
        </w:trPr>
        <w:tc>
          <w:tcPr>
            <w:tcW w:w="2229"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kern w:val="2"/>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kern w:val="2"/>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spacing w:val="-4"/>
                <w:kern w:val="2"/>
              </w:rPr>
            </w:pPr>
          </w:p>
        </w:tc>
        <w:tc>
          <w:tcPr>
            <w:tcW w:w="84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2019</w:t>
            </w:r>
          </w:p>
          <w:p w:rsidR="00001D6D" w:rsidRPr="001B2A20" w:rsidRDefault="00001D6D" w:rsidP="00001D6D">
            <w:pPr>
              <w:spacing w:line="220" w:lineRule="auto"/>
              <w:jc w:val="center"/>
              <w:rPr>
                <w:kern w:val="2"/>
              </w:rPr>
            </w:pPr>
            <w:r w:rsidRPr="001B2A20">
              <w:rPr>
                <w:kern w:val="2"/>
              </w:rPr>
              <w:t>год</w:t>
            </w:r>
          </w:p>
        </w:tc>
        <w:tc>
          <w:tcPr>
            <w:tcW w:w="97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2020</w:t>
            </w:r>
          </w:p>
          <w:p w:rsidR="00001D6D" w:rsidRPr="001B2A20" w:rsidRDefault="00001D6D" w:rsidP="00001D6D">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2021</w:t>
            </w:r>
          </w:p>
          <w:p w:rsidR="00001D6D" w:rsidRPr="001B2A20" w:rsidRDefault="00001D6D" w:rsidP="00001D6D">
            <w:pPr>
              <w:spacing w:line="220" w:lineRule="auto"/>
              <w:jc w:val="center"/>
            </w:pPr>
            <w:r w:rsidRPr="001B2A20">
              <w:rPr>
                <w:kern w:val="2"/>
              </w:rPr>
              <w:t>год</w:t>
            </w:r>
          </w:p>
        </w:tc>
        <w:tc>
          <w:tcPr>
            <w:tcW w:w="8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2022</w:t>
            </w:r>
          </w:p>
          <w:p w:rsidR="00001D6D" w:rsidRPr="001B2A20" w:rsidRDefault="00001D6D" w:rsidP="00001D6D">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2023</w:t>
            </w:r>
          </w:p>
          <w:p w:rsidR="00001D6D" w:rsidRPr="001B2A20" w:rsidRDefault="00001D6D" w:rsidP="00001D6D">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2024</w:t>
            </w:r>
          </w:p>
          <w:p w:rsidR="00001D6D" w:rsidRPr="001B2A20" w:rsidRDefault="00001D6D" w:rsidP="00001D6D">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2025</w:t>
            </w:r>
          </w:p>
          <w:p w:rsidR="00001D6D" w:rsidRPr="001B2A20" w:rsidRDefault="00001D6D" w:rsidP="00001D6D">
            <w:pPr>
              <w:spacing w:line="220" w:lineRule="auto"/>
              <w:jc w:val="center"/>
            </w:pPr>
            <w:r w:rsidRPr="001B2A20">
              <w:rPr>
                <w:kern w:val="2"/>
              </w:rPr>
              <w:t>год</w:t>
            </w:r>
          </w:p>
        </w:tc>
        <w:tc>
          <w:tcPr>
            <w:tcW w:w="88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2026</w:t>
            </w:r>
          </w:p>
          <w:p w:rsidR="00001D6D" w:rsidRPr="001B2A20" w:rsidRDefault="00001D6D" w:rsidP="00001D6D">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2027</w:t>
            </w:r>
          </w:p>
          <w:p w:rsidR="00001D6D" w:rsidRPr="001B2A20" w:rsidRDefault="00001D6D" w:rsidP="00001D6D">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2028</w:t>
            </w:r>
          </w:p>
          <w:p w:rsidR="00001D6D" w:rsidRPr="001B2A20" w:rsidRDefault="00001D6D" w:rsidP="00001D6D">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2029</w:t>
            </w:r>
          </w:p>
          <w:p w:rsidR="00001D6D" w:rsidRPr="001B2A20" w:rsidRDefault="00001D6D" w:rsidP="00001D6D">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2030</w:t>
            </w:r>
          </w:p>
          <w:p w:rsidR="00001D6D" w:rsidRPr="001B2A20" w:rsidRDefault="00001D6D" w:rsidP="00001D6D">
            <w:pPr>
              <w:spacing w:line="220" w:lineRule="auto"/>
              <w:jc w:val="center"/>
              <w:rPr>
                <w:kern w:val="2"/>
              </w:rPr>
            </w:pPr>
            <w:r w:rsidRPr="001B2A20">
              <w:rPr>
                <w:kern w:val="2"/>
              </w:rPr>
              <w:t>год</w:t>
            </w:r>
          </w:p>
        </w:tc>
      </w:tr>
    </w:tbl>
    <w:p w:rsidR="00001D6D" w:rsidRPr="001B2A20" w:rsidRDefault="00001D6D" w:rsidP="00001D6D">
      <w:pPr>
        <w:spacing w:line="220" w:lineRule="auto"/>
      </w:pPr>
    </w:p>
    <w:tbl>
      <w:tblPr>
        <w:tblW w:w="5052" w:type="pct"/>
        <w:tblLayout w:type="fixed"/>
        <w:tblCellMar>
          <w:top w:w="28" w:type="dxa"/>
          <w:left w:w="28" w:type="dxa"/>
          <w:bottom w:w="28" w:type="dxa"/>
          <w:right w:w="28" w:type="dxa"/>
        </w:tblCellMar>
        <w:tblLook w:val="04A0" w:firstRow="1" w:lastRow="0" w:firstColumn="1" w:lastColumn="0" w:noHBand="0" w:noVBand="1"/>
      </w:tblPr>
      <w:tblGrid>
        <w:gridCol w:w="2166"/>
        <w:gridCol w:w="1283"/>
        <w:gridCol w:w="964"/>
        <w:gridCol w:w="849"/>
        <w:gridCol w:w="941"/>
        <w:gridCol w:w="851"/>
        <w:gridCol w:w="850"/>
        <w:gridCol w:w="851"/>
        <w:gridCol w:w="851"/>
        <w:gridCol w:w="851"/>
        <w:gridCol w:w="850"/>
        <w:gridCol w:w="851"/>
        <w:gridCol w:w="851"/>
        <w:gridCol w:w="851"/>
        <w:gridCol w:w="851"/>
      </w:tblGrid>
      <w:tr w:rsidR="00001D6D" w:rsidRPr="001B2A20" w:rsidTr="00001D6D">
        <w:trPr>
          <w:tblHeader/>
        </w:trPr>
        <w:tc>
          <w:tcPr>
            <w:tcW w:w="224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1</w:t>
            </w: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kern w:val="2"/>
              </w:rPr>
            </w:pPr>
            <w:r w:rsidRPr="001B2A20">
              <w:rPr>
                <w:kern w:val="2"/>
              </w:rPr>
              <w:t>2</w:t>
            </w:r>
          </w:p>
        </w:tc>
        <w:tc>
          <w:tcPr>
            <w:tcW w:w="99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3</w:t>
            </w:r>
          </w:p>
        </w:tc>
        <w:tc>
          <w:tcPr>
            <w:tcW w:w="87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4</w:t>
            </w:r>
          </w:p>
        </w:tc>
        <w:tc>
          <w:tcPr>
            <w:tcW w:w="974"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5</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6</w:t>
            </w:r>
          </w:p>
        </w:tc>
        <w:tc>
          <w:tcPr>
            <w:tcW w:w="87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7</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8</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9</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10</w:t>
            </w:r>
          </w:p>
        </w:tc>
        <w:tc>
          <w:tcPr>
            <w:tcW w:w="87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11</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12</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13</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14</w:t>
            </w:r>
          </w:p>
        </w:tc>
        <w:tc>
          <w:tcPr>
            <w:tcW w:w="879"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jc w:val="center"/>
              <w:rPr>
                <w:spacing w:val="-10"/>
                <w:kern w:val="2"/>
              </w:rPr>
            </w:pPr>
            <w:r w:rsidRPr="001B2A20">
              <w:rPr>
                <w:spacing w:val="-10"/>
                <w:kern w:val="2"/>
              </w:rPr>
              <w:t>15</w:t>
            </w:r>
          </w:p>
        </w:tc>
      </w:tr>
      <w:tr w:rsidR="00001D6D" w:rsidRPr="001B2A20" w:rsidTr="00001D6D">
        <w:trPr>
          <w:trHeight w:val="381"/>
        </w:trPr>
        <w:tc>
          <w:tcPr>
            <w:tcW w:w="2244" w:type="dxa"/>
            <w:vMerge w:val="restart"/>
            <w:tcBorders>
              <w:top w:val="single" w:sz="4" w:space="0" w:color="auto"/>
              <w:left w:val="single" w:sz="4" w:space="0" w:color="auto"/>
              <w:bottom w:val="single" w:sz="4" w:space="0" w:color="auto"/>
              <w:right w:val="single" w:sz="4" w:space="0" w:color="auto"/>
            </w:tcBorders>
          </w:tcPr>
          <w:p w:rsidR="00001D6D" w:rsidRPr="001B2A20" w:rsidRDefault="00001D6D" w:rsidP="00001D6D">
            <w:pPr>
              <w:rPr>
                <w:kern w:val="2"/>
              </w:rPr>
            </w:pPr>
            <w:r w:rsidRPr="001B2A20">
              <w:rPr>
                <w:kern w:val="2"/>
              </w:rPr>
              <w:t xml:space="preserve">Муниципальная программа </w:t>
            </w:r>
            <w:r w:rsidRPr="001B2A20">
              <w:rPr>
                <w:spacing w:val="-4"/>
              </w:rPr>
              <w:t>Мещеряковского</w:t>
            </w:r>
            <w:r w:rsidRPr="001B2A20">
              <w:rPr>
                <w:kern w:val="2"/>
              </w:rPr>
              <w:t xml:space="preserve"> сельского поселения «Развитие транспортной системы» </w:t>
            </w: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after="60"/>
              <w:rPr>
                <w:b/>
                <w:kern w:val="2"/>
              </w:rPr>
            </w:pPr>
            <w:r w:rsidRPr="001B2A20">
              <w:rPr>
                <w:b/>
                <w:kern w:val="2"/>
              </w:rPr>
              <w:t xml:space="preserve">всего </w:t>
            </w:r>
          </w:p>
        </w:tc>
        <w:tc>
          <w:tcPr>
            <w:tcW w:w="99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Pr>
                <w:b/>
                <w:spacing w:val="-10"/>
              </w:rPr>
              <w:t>4069,2</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r>
      <w:tr w:rsidR="00001D6D" w:rsidRPr="001B2A20" w:rsidTr="00001D6D">
        <w:trPr>
          <w:trHeight w:val="415"/>
        </w:trPr>
        <w:tc>
          <w:tcPr>
            <w:tcW w:w="2244"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kern w:val="2"/>
              </w:rPr>
            </w:pP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after="60"/>
              <w:rPr>
                <w:kern w:val="2"/>
              </w:rPr>
            </w:pPr>
            <w:r w:rsidRPr="001B2A20">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974"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r>
      <w:tr w:rsidR="00001D6D" w:rsidRPr="001B2A20" w:rsidTr="00001D6D">
        <w:trPr>
          <w:trHeight w:val="421"/>
        </w:trPr>
        <w:tc>
          <w:tcPr>
            <w:tcW w:w="2244"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kern w:val="2"/>
              </w:rPr>
            </w:pP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after="60"/>
              <w:rPr>
                <w:kern w:val="2"/>
              </w:rPr>
            </w:pPr>
            <w:r w:rsidRPr="001B2A20">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spacing w:val="-10"/>
              </w:rPr>
            </w:pPr>
            <w:r>
              <w:rPr>
                <w:spacing w:val="-10"/>
              </w:rPr>
              <w:t>4069,2</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1056,5</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1141,6</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r>
      <w:tr w:rsidR="00001D6D" w:rsidRPr="001B2A20" w:rsidTr="00001D6D">
        <w:trPr>
          <w:trHeight w:val="295"/>
        </w:trPr>
        <w:tc>
          <w:tcPr>
            <w:tcW w:w="2244" w:type="dxa"/>
            <w:vMerge w:val="restart"/>
            <w:tcBorders>
              <w:top w:val="single" w:sz="4" w:space="0" w:color="auto"/>
              <w:left w:val="single" w:sz="4" w:space="0" w:color="auto"/>
              <w:bottom w:val="single" w:sz="4" w:space="0" w:color="auto"/>
              <w:right w:val="single" w:sz="4" w:space="0" w:color="auto"/>
            </w:tcBorders>
          </w:tcPr>
          <w:p w:rsidR="00001D6D" w:rsidRPr="001B2A20" w:rsidRDefault="00001D6D" w:rsidP="00001D6D">
            <w:pPr>
              <w:rPr>
                <w:kern w:val="2"/>
              </w:rPr>
            </w:pPr>
            <w:r w:rsidRPr="001B2A20">
              <w:rPr>
                <w:kern w:val="2"/>
              </w:rPr>
              <w:lastRenderedPageBreak/>
              <w:t xml:space="preserve">Подпрограмма 1. </w:t>
            </w:r>
          </w:p>
          <w:p w:rsidR="00001D6D" w:rsidRPr="001B2A20" w:rsidRDefault="00001D6D" w:rsidP="00001D6D">
            <w:pPr>
              <w:pageBreakBefore/>
              <w:spacing w:after="40"/>
              <w:rPr>
                <w:kern w:val="2"/>
              </w:rPr>
            </w:pPr>
            <w:r w:rsidRPr="001B2A20">
              <w:rPr>
                <w:kern w:val="2"/>
              </w:rPr>
              <w:t xml:space="preserve">«Развитие сети внутрипоселковых автомобильных дорог </w:t>
            </w:r>
            <w:r w:rsidRPr="001B2A20">
              <w:rPr>
                <w:spacing w:val="-4"/>
              </w:rPr>
              <w:t>Мещеряковского</w:t>
            </w:r>
            <w:r w:rsidRPr="001B2A20">
              <w:rPr>
                <w:kern w:val="2"/>
              </w:rPr>
              <w:t xml:space="preserve"> сельского поселения»</w:t>
            </w: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after="40" w:line="220" w:lineRule="auto"/>
              <w:rPr>
                <w:b/>
                <w:kern w:val="2"/>
              </w:rPr>
            </w:pPr>
            <w:r w:rsidRPr="001B2A20">
              <w:rPr>
                <w:b/>
                <w:kern w:val="2"/>
              </w:rPr>
              <w:t>всего</w:t>
            </w:r>
          </w:p>
        </w:tc>
        <w:tc>
          <w:tcPr>
            <w:tcW w:w="99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Pr>
                <w:b/>
                <w:spacing w:val="-10"/>
              </w:rPr>
              <w:t>4069,2</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b/>
                <w:spacing w:val="-10"/>
              </w:rPr>
            </w:pPr>
            <w:r w:rsidRPr="001B2A20">
              <w:rPr>
                <w:b/>
                <w:spacing w:val="-10"/>
              </w:rPr>
              <w:t>0,0</w:t>
            </w:r>
          </w:p>
        </w:tc>
      </w:tr>
      <w:tr w:rsidR="00001D6D" w:rsidRPr="001B2A20" w:rsidTr="00001D6D">
        <w:tc>
          <w:tcPr>
            <w:tcW w:w="2244"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kern w:val="2"/>
              </w:rPr>
            </w:pP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after="80" w:line="220" w:lineRule="auto"/>
              <w:rPr>
                <w:kern w:val="2"/>
              </w:rPr>
            </w:pPr>
            <w:r w:rsidRPr="001B2A20">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974"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80"/>
              <w:jc w:val="center"/>
            </w:pPr>
            <w:r w:rsidRPr="001B2A20">
              <w:t>0,0</w:t>
            </w:r>
          </w:p>
        </w:tc>
      </w:tr>
      <w:tr w:rsidR="00001D6D" w:rsidRPr="001B2A20" w:rsidTr="00001D6D">
        <w:tc>
          <w:tcPr>
            <w:tcW w:w="2244" w:type="dxa"/>
            <w:vMerge/>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rPr>
                <w:kern w:val="2"/>
              </w:rPr>
            </w:pPr>
          </w:p>
        </w:tc>
        <w:tc>
          <w:tcPr>
            <w:tcW w:w="1328" w:type="dxa"/>
            <w:tcBorders>
              <w:top w:val="single" w:sz="4" w:space="0" w:color="auto"/>
              <w:left w:val="single" w:sz="4" w:space="0" w:color="auto"/>
              <w:bottom w:val="single" w:sz="4" w:space="0" w:color="auto"/>
              <w:right w:val="single" w:sz="4" w:space="0" w:color="auto"/>
            </w:tcBorders>
          </w:tcPr>
          <w:p w:rsidR="00001D6D" w:rsidRPr="001B2A20" w:rsidRDefault="00001D6D" w:rsidP="00001D6D">
            <w:pPr>
              <w:spacing w:line="220" w:lineRule="auto"/>
              <w:rPr>
                <w:kern w:val="2"/>
              </w:rPr>
            </w:pPr>
            <w:r w:rsidRPr="001B2A20">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spacing w:val="-10"/>
              </w:rPr>
            </w:pPr>
            <w:r>
              <w:rPr>
                <w:spacing w:val="-10"/>
              </w:rPr>
              <w:t>4069,2</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line="235" w:lineRule="auto"/>
              <w:jc w:val="center"/>
              <w:rPr>
                <w:spacing w:val="-10"/>
              </w:rPr>
            </w:pPr>
            <w:r w:rsidRPr="001B2A20">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1056,5</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1141,6</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rsidR="00001D6D" w:rsidRPr="001B2A20" w:rsidRDefault="00001D6D" w:rsidP="00001D6D">
            <w:pPr>
              <w:widowControl w:val="0"/>
              <w:spacing w:after="60" w:line="235" w:lineRule="auto"/>
              <w:jc w:val="center"/>
            </w:pPr>
            <w:r w:rsidRPr="001B2A20">
              <w:t>0,0</w:t>
            </w:r>
          </w:p>
        </w:tc>
      </w:tr>
    </w:tbl>
    <w:p w:rsidR="00001D6D" w:rsidRPr="001B2A20" w:rsidRDefault="00001D6D" w:rsidP="00001D6D">
      <w:pPr>
        <w:rPr>
          <w:sz w:val="20"/>
          <w:szCs w:val="20"/>
        </w:rPr>
      </w:pPr>
    </w:p>
    <w:p w:rsidR="00001D6D" w:rsidRDefault="00001D6D" w:rsidP="00001D6D"/>
    <w:p w:rsidR="00001D6D" w:rsidRDefault="00001D6D" w:rsidP="00001D6D"/>
    <w:p w:rsidR="000F1AED" w:rsidRPr="000F1AED" w:rsidRDefault="000F1AED">
      <w:pPr>
        <w:rPr>
          <w:sz w:val="16"/>
          <w:szCs w:val="16"/>
        </w:rPr>
      </w:pPr>
    </w:p>
    <w:p w:rsidR="00001D6D" w:rsidRDefault="00001D6D" w:rsidP="00001D6D">
      <w:pPr>
        <w:tabs>
          <w:tab w:val="left" w:pos="2949"/>
        </w:tabs>
        <w:spacing w:line="254" w:lineRule="auto"/>
        <w:rPr>
          <w:sz w:val="18"/>
          <w:szCs w:val="18"/>
          <w:lang w:eastAsia="en-US"/>
        </w:rPr>
        <w:sectPr w:rsidR="00001D6D" w:rsidSect="00001D6D">
          <w:pgSz w:w="16838" w:h="11906" w:orient="landscape"/>
          <w:pgMar w:top="1134" w:right="1134" w:bottom="567" w:left="1134" w:header="709" w:footer="709" w:gutter="0"/>
          <w:cols w:space="708"/>
          <w:docGrid w:linePitch="360"/>
        </w:sectPr>
      </w:pPr>
    </w:p>
    <w:p w:rsidR="00001D6D" w:rsidRDefault="00001D6D" w:rsidP="00001D6D">
      <w:pPr>
        <w:jc w:val="center"/>
        <w:rPr>
          <w:b/>
          <w:sz w:val="28"/>
          <w:szCs w:val="28"/>
        </w:rPr>
      </w:pPr>
      <w:r>
        <w:rPr>
          <w:b/>
          <w:sz w:val="28"/>
          <w:szCs w:val="28"/>
        </w:rPr>
        <w:lastRenderedPageBreak/>
        <w:t>РОССИЙСКАЯ ФЕДЕРАЦИЯ</w:t>
      </w:r>
    </w:p>
    <w:p w:rsidR="00001D6D" w:rsidRDefault="00001D6D" w:rsidP="00001D6D">
      <w:pPr>
        <w:jc w:val="center"/>
        <w:rPr>
          <w:b/>
          <w:sz w:val="28"/>
          <w:szCs w:val="28"/>
        </w:rPr>
      </w:pPr>
      <w:r>
        <w:rPr>
          <w:b/>
          <w:sz w:val="28"/>
          <w:szCs w:val="28"/>
        </w:rPr>
        <w:t>РОСТОВСКАЯ ОБЛАСТЬ</w:t>
      </w:r>
    </w:p>
    <w:p w:rsidR="00001D6D" w:rsidRDefault="00001D6D" w:rsidP="00001D6D">
      <w:pPr>
        <w:jc w:val="center"/>
        <w:rPr>
          <w:b/>
          <w:sz w:val="28"/>
          <w:szCs w:val="28"/>
        </w:rPr>
      </w:pPr>
      <w:r>
        <w:rPr>
          <w:b/>
          <w:sz w:val="28"/>
          <w:szCs w:val="28"/>
        </w:rPr>
        <w:t>ВЕРХНЕДОНСКОЙ РАЙОН</w:t>
      </w:r>
    </w:p>
    <w:p w:rsidR="00001D6D" w:rsidRDefault="00001D6D" w:rsidP="00001D6D">
      <w:pPr>
        <w:jc w:val="center"/>
        <w:rPr>
          <w:b/>
          <w:sz w:val="28"/>
          <w:szCs w:val="28"/>
        </w:rPr>
      </w:pPr>
      <w:r>
        <w:rPr>
          <w:b/>
          <w:sz w:val="28"/>
          <w:szCs w:val="28"/>
        </w:rPr>
        <w:t>МУНИЦИПАЛЬНОЕ ОБРАЗОВАНИЕ</w:t>
      </w:r>
    </w:p>
    <w:p w:rsidR="00001D6D" w:rsidRDefault="00001D6D" w:rsidP="00001D6D">
      <w:pPr>
        <w:jc w:val="center"/>
        <w:rPr>
          <w:b/>
          <w:sz w:val="28"/>
          <w:szCs w:val="28"/>
        </w:rPr>
      </w:pPr>
      <w:r>
        <w:rPr>
          <w:b/>
          <w:sz w:val="28"/>
          <w:szCs w:val="28"/>
        </w:rPr>
        <w:t>«МЕЩЕРЯКОВСКОЕ СЕЛЬСКОЕ ПОСЕЛЕНИЕ»</w:t>
      </w:r>
    </w:p>
    <w:p w:rsidR="00001D6D" w:rsidRDefault="00001D6D" w:rsidP="00001D6D">
      <w:pPr>
        <w:jc w:val="center"/>
        <w:rPr>
          <w:b/>
          <w:sz w:val="28"/>
          <w:szCs w:val="28"/>
        </w:rPr>
      </w:pPr>
    </w:p>
    <w:p w:rsidR="00001D6D" w:rsidRDefault="00001D6D" w:rsidP="00001D6D">
      <w:pPr>
        <w:jc w:val="center"/>
        <w:rPr>
          <w:b/>
          <w:sz w:val="28"/>
          <w:szCs w:val="28"/>
        </w:rPr>
      </w:pPr>
      <w:r>
        <w:rPr>
          <w:b/>
          <w:sz w:val="28"/>
          <w:szCs w:val="28"/>
        </w:rPr>
        <w:t>ПОСТАНОВЛЕНИЕ</w:t>
      </w:r>
    </w:p>
    <w:p w:rsidR="00001D6D" w:rsidRDefault="00001D6D" w:rsidP="00001D6D">
      <w:pPr>
        <w:jc w:val="center"/>
        <w:rPr>
          <w:bCs/>
        </w:rPr>
      </w:pPr>
    </w:p>
    <w:p w:rsidR="00001D6D" w:rsidRDefault="00001D6D" w:rsidP="00001D6D">
      <w:pPr>
        <w:jc w:val="center"/>
        <w:rPr>
          <w:bCs/>
          <w:sz w:val="28"/>
          <w:szCs w:val="28"/>
        </w:rPr>
      </w:pPr>
      <w:r>
        <w:rPr>
          <w:b/>
          <w:sz w:val="28"/>
          <w:szCs w:val="28"/>
        </w:rPr>
        <w:t xml:space="preserve">15.12.2022  </w:t>
      </w:r>
      <w:r>
        <w:rPr>
          <w:bCs/>
          <w:sz w:val="28"/>
          <w:szCs w:val="28"/>
        </w:rPr>
        <w:t xml:space="preserve">                                   </w:t>
      </w:r>
      <w:r>
        <w:rPr>
          <w:b/>
          <w:bCs/>
          <w:sz w:val="28"/>
          <w:szCs w:val="28"/>
        </w:rPr>
        <w:t>№</w:t>
      </w:r>
      <w:r>
        <w:rPr>
          <w:bCs/>
          <w:sz w:val="28"/>
          <w:szCs w:val="28"/>
        </w:rPr>
        <w:t xml:space="preserve"> </w:t>
      </w:r>
      <w:r>
        <w:rPr>
          <w:b/>
          <w:bCs/>
          <w:sz w:val="28"/>
          <w:szCs w:val="28"/>
        </w:rPr>
        <w:t>121</w:t>
      </w:r>
      <w:r>
        <w:rPr>
          <w:bCs/>
          <w:sz w:val="28"/>
          <w:szCs w:val="28"/>
        </w:rPr>
        <w:t xml:space="preserve">                              </w:t>
      </w:r>
      <w:r>
        <w:rPr>
          <w:b/>
          <w:bCs/>
          <w:sz w:val="28"/>
          <w:szCs w:val="28"/>
        </w:rPr>
        <w:t xml:space="preserve"> х. Мещеряковский</w:t>
      </w:r>
    </w:p>
    <w:p w:rsidR="00001D6D" w:rsidRDefault="00001D6D" w:rsidP="00001D6D">
      <w:pPr>
        <w:rPr>
          <w:bCs/>
          <w:color w:val="000000"/>
          <w:sz w:val="28"/>
          <w:szCs w:val="28"/>
        </w:rPr>
      </w:pPr>
    </w:p>
    <w:p w:rsidR="00001D6D" w:rsidRDefault="00001D6D" w:rsidP="00001D6D">
      <w:pPr>
        <w:rPr>
          <w:bCs/>
          <w:color w:val="000000"/>
          <w:sz w:val="28"/>
          <w:szCs w:val="28"/>
        </w:rPr>
      </w:pPr>
      <w:r>
        <w:rPr>
          <w:bCs/>
          <w:color w:val="000000"/>
          <w:sz w:val="28"/>
          <w:szCs w:val="28"/>
        </w:rPr>
        <w:t>О внесении изменений в постановление</w:t>
      </w:r>
    </w:p>
    <w:p w:rsidR="00001D6D" w:rsidRDefault="00001D6D" w:rsidP="00001D6D">
      <w:pPr>
        <w:rPr>
          <w:bCs/>
          <w:color w:val="000000"/>
          <w:sz w:val="28"/>
          <w:szCs w:val="28"/>
        </w:rPr>
      </w:pPr>
      <w:r>
        <w:rPr>
          <w:bCs/>
          <w:color w:val="000000"/>
          <w:sz w:val="28"/>
          <w:szCs w:val="28"/>
        </w:rPr>
        <w:t xml:space="preserve">Администрации Мещеряковского сельского </w:t>
      </w:r>
    </w:p>
    <w:p w:rsidR="00001D6D" w:rsidRDefault="00001D6D" w:rsidP="00001D6D">
      <w:pPr>
        <w:rPr>
          <w:bCs/>
          <w:color w:val="000000"/>
          <w:sz w:val="28"/>
          <w:szCs w:val="28"/>
        </w:rPr>
      </w:pPr>
      <w:r>
        <w:rPr>
          <w:bCs/>
          <w:color w:val="000000"/>
          <w:sz w:val="28"/>
          <w:szCs w:val="28"/>
        </w:rPr>
        <w:t>поселения муниципальной программы</w:t>
      </w:r>
    </w:p>
    <w:p w:rsidR="00001D6D" w:rsidRDefault="00001D6D" w:rsidP="00001D6D">
      <w:pPr>
        <w:rPr>
          <w:bCs/>
          <w:color w:val="000000"/>
          <w:sz w:val="28"/>
          <w:szCs w:val="28"/>
        </w:rPr>
      </w:pPr>
      <w:r>
        <w:rPr>
          <w:bCs/>
          <w:color w:val="000000"/>
          <w:sz w:val="28"/>
          <w:szCs w:val="28"/>
        </w:rPr>
        <w:t xml:space="preserve"> от 28.12.2018 №165</w:t>
      </w:r>
    </w:p>
    <w:p w:rsidR="00001D6D" w:rsidRDefault="00001D6D" w:rsidP="00001D6D">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благоустройства Мещеряковского </w:t>
      </w:r>
    </w:p>
    <w:p w:rsidR="00001D6D" w:rsidRDefault="00001D6D" w:rsidP="00001D6D">
      <w:pPr>
        <w:rPr>
          <w:bCs/>
          <w:color w:val="000000"/>
          <w:sz w:val="28"/>
          <w:szCs w:val="28"/>
        </w:rPr>
      </w:pPr>
      <w:r>
        <w:rPr>
          <w:bCs/>
          <w:color w:val="000000"/>
          <w:sz w:val="28"/>
          <w:szCs w:val="28"/>
        </w:rPr>
        <w:t>сельского поселения»</w:t>
      </w:r>
    </w:p>
    <w:p w:rsidR="00001D6D" w:rsidRDefault="00001D6D" w:rsidP="00001D6D">
      <w:pPr>
        <w:jc w:val="center"/>
        <w:rPr>
          <w:b/>
          <w:bCs/>
          <w:noProof/>
          <w:color w:val="000000"/>
          <w:sz w:val="28"/>
          <w:szCs w:val="28"/>
        </w:rPr>
      </w:pPr>
    </w:p>
    <w:p w:rsidR="00001D6D" w:rsidRDefault="00001D6D" w:rsidP="00001D6D">
      <w:pPr>
        <w:ind w:firstLine="540"/>
        <w:jc w:val="both"/>
        <w:rPr>
          <w:bCs/>
          <w:sz w:val="28"/>
          <w:szCs w:val="28"/>
        </w:rPr>
      </w:pPr>
      <w:r>
        <w:rPr>
          <w:bCs/>
          <w:sz w:val="28"/>
          <w:szCs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№165 «Об утверждении муниципальной программы Мещеряковского сельского поселения «Развитие благоустройства Мещеряковского сельского поселения»»</w:t>
      </w:r>
    </w:p>
    <w:p w:rsidR="00001D6D" w:rsidRDefault="00001D6D" w:rsidP="00001D6D">
      <w:pPr>
        <w:ind w:firstLine="540"/>
        <w:jc w:val="center"/>
        <w:rPr>
          <w:b/>
          <w:bCs/>
          <w:color w:val="000000"/>
          <w:sz w:val="28"/>
          <w:szCs w:val="28"/>
        </w:rPr>
      </w:pPr>
    </w:p>
    <w:p w:rsidR="00001D6D" w:rsidRDefault="00001D6D" w:rsidP="00001D6D">
      <w:pPr>
        <w:widowControl w:val="0"/>
        <w:ind w:firstLine="540"/>
        <w:jc w:val="center"/>
        <w:rPr>
          <w:b/>
          <w:bCs/>
          <w:color w:val="000000"/>
          <w:sz w:val="28"/>
          <w:szCs w:val="28"/>
        </w:rPr>
      </w:pPr>
      <w:r>
        <w:rPr>
          <w:b/>
          <w:bCs/>
          <w:color w:val="000000"/>
          <w:sz w:val="28"/>
          <w:szCs w:val="28"/>
        </w:rPr>
        <w:t>ПОСТАНОВЛЯЮ</w:t>
      </w:r>
    </w:p>
    <w:p w:rsidR="00001D6D" w:rsidRDefault="00001D6D" w:rsidP="00001D6D">
      <w:pPr>
        <w:widowControl w:val="0"/>
        <w:ind w:firstLine="540"/>
        <w:jc w:val="center"/>
        <w:rPr>
          <w:bCs/>
          <w:color w:val="000000"/>
          <w:sz w:val="28"/>
          <w:szCs w:val="28"/>
        </w:rPr>
      </w:pPr>
    </w:p>
    <w:p w:rsidR="00001D6D" w:rsidRDefault="00001D6D" w:rsidP="00001D6D">
      <w:pPr>
        <w:pStyle w:val="ae"/>
        <w:widowControl w:val="0"/>
        <w:numPr>
          <w:ilvl w:val="0"/>
          <w:numId w:val="14"/>
        </w:numPr>
        <w:rPr>
          <w:bCs/>
          <w:color w:val="000000"/>
          <w:sz w:val="28"/>
          <w:szCs w:val="28"/>
        </w:rPr>
      </w:pPr>
      <w:r>
        <w:rPr>
          <w:bCs/>
          <w:color w:val="000000"/>
          <w:sz w:val="28"/>
          <w:szCs w:val="28"/>
        </w:rPr>
        <w:t>Внести изменения в муниципальную программу Мещеряковского сельского поселения «Развитие благоустройства Мещеряковского сельского поселения».</w:t>
      </w:r>
    </w:p>
    <w:p w:rsidR="00001D6D" w:rsidRDefault="00001D6D" w:rsidP="00001D6D">
      <w:pPr>
        <w:widowControl w:val="0"/>
        <w:ind w:left="540"/>
        <w:rPr>
          <w:bCs/>
          <w:color w:val="000000"/>
          <w:sz w:val="28"/>
          <w:szCs w:val="28"/>
        </w:rPr>
      </w:pPr>
    </w:p>
    <w:p w:rsidR="00001D6D" w:rsidRDefault="00001D6D" w:rsidP="00001D6D">
      <w:pPr>
        <w:pStyle w:val="ae"/>
        <w:widowControl w:val="0"/>
        <w:numPr>
          <w:ilvl w:val="0"/>
          <w:numId w:val="14"/>
        </w:numPr>
        <w:rPr>
          <w:bCs/>
          <w:color w:val="000000"/>
          <w:sz w:val="28"/>
          <w:szCs w:val="28"/>
        </w:rPr>
      </w:pPr>
      <w:r>
        <w:rPr>
          <w:bCs/>
          <w:color w:val="000000"/>
          <w:sz w:val="28"/>
          <w:szCs w:val="28"/>
        </w:rPr>
        <w:t>Настоящие постановление вступает в силу со дня его официального опубликования.</w:t>
      </w:r>
    </w:p>
    <w:p w:rsidR="00001D6D" w:rsidRDefault="00001D6D" w:rsidP="00001D6D">
      <w:pPr>
        <w:pStyle w:val="ae"/>
        <w:rPr>
          <w:bCs/>
          <w:color w:val="000000"/>
          <w:sz w:val="28"/>
          <w:szCs w:val="28"/>
        </w:rPr>
      </w:pPr>
    </w:p>
    <w:p w:rsidR="00001D6D" w:rsidRDefault="00001D6D" w:rsidP="00001D6D">
      <w:pPr>
        <w:pStyle w:val="ae"/>
        <w:widowControl w:val="0"/>
        <w:ind w:left="900"/>
        <w:rPr>
          <w:bCs/>
          <w:color w:val="000000"/>
          <w:sz w:val="28"/>
          <w:szCs w:val="28"/>
        </w:rPr>
      </w:pPr>
    </w:p>
    <w:p w:rsidR="00001D6D" w:rsidRDefault="00001D6D" w:rsidP="00001D6D">
      <w:pPr>
        <w:pStyle w:val="ae"/>
        <w:widowControl w:val="0"/>
        <w:numPr>
          <w:ilvl w:val="0"/>
          <w:numId w:val="14"/>
        </w:numPr>
        <w:rPr>
          <w:bCs/>
          <w:color w:val="000000"/>
          <w:sz w:val="28"/>
          <w:szCs w:val="28"/>
        </w:rPr>
      </w:pPr>
      <w:r>
        <w:rPr>
          <w:bCs/>
          <w:color w:val="000000"/>
          <w:sz w:val="28"/>
          <w:szCs w:val="28"/>
        </w:rPr>
        <w:t>Контроль за исполнением постановления оставляю за собой.</w:t>
      </w:r>
    </w:p>
    <w:p w:rsidR="00001D6D" w:rsidRDefault="00001D6D" w:rsidP="00001D6D">
      <w:pPr>
        <w:jc w:val="both"/>
        <w:outlineLvl w:val="0"/>
        <w:rPr>
          <w:bCs/>
          <w:color w:val="000000"/>
          <w:sz w:val="28"/>
          <w:szCs w:val="28"/>
        </w:rPr>
      </w:pPr>
    </w:p>
    <w:p w:rsidR="00001D6D" w:rsidRDefault="00001D6D" w:rsidP="00001D6D">
      <w:pPr>
        <w:jc w:val="both"/>
        <w:outlineLvl w:val="0"/>
        <w:rPr>
          <w:bCs/>
          <w:color w:val="000000"/>
          <w:sz w:val="28"/>
          <w:szCs w:val="28"/>
        </w:rPr>
      </w:pPr>
    </w:p>
    <w:p w:rsidR="00001D6D" w:rsidRDefault="00001D6D" w:rsidP="00001D6D">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001D6D" w:rsidRDefault="00001D6D" w:rsidP="00001D6D">
      <w:pPr>
        <w:jc w:val="both"/>
        <w:rPr>
          <w:noProof/>
          <w:color w:val="000000"/>
          <w:sz w:val="28"/>
          <w:szCs w:val="28"/>
        </w:rPr>
      </w:pPr>
      <w:r>
        <w:rPr>
          <w:rFonts w:cs="Times New (W1)"/>
          <w:bCs/>
          <w:color w:val="000000"/>
          <w:sz w:val="28"/>
          <w:szCs w:val="28"/>
        </w:rPr>
        <w:t xml:space="preserve">сельского поселения                                                                                             </w:t>
      </w:r>
      <w:proofErr w:type="spellStart"/>
      <w:r>
        <w:rPr>
          <w:rFonts w:cs="Times New (W1)"/>
          <w:bCs/>
          <w:color w:val="000000"/>
          <w:sz w:val="28"/>
          <w:szCs w:val="28"/>
        </w:rPr>
        <w:t>Л.А.Сытина</w:t>
      </w:r>
      <w:proofErr w:type="spellEnd"/>
    </w:p>
    <w:p w:rsidR="00001D6D" w:rsidRDefault="00001D6D" w:rsidP="00001D6D">
      <w:pPr>
        <w:autoSpaceDE w:val="0"/>
        <w:autoSpaceDN w:val="0"/>
        <w:adjustRightInd w:val="0"/>
        <w:outlineLvl w:val="0"/>
        <w:rPr>
          <w:bCs/>
          <w:color w:val="000000"/>
          <w:sz w:val="28"/>
          <w:szCs w:val="28"/>
        </w:rPr>
      </w:pPr>
    </w:p>
    <w:p w:rsidR="00001D6D" w:rsidRDefault="00001D6D" w:rsidP="00001D6D">
      <w:pPr>
        <w:autoSpaceDE w:val="0"/>
        <w:autoSpaceDN w:val="0"/>
        <w:adjustRightInd w:val="0"/>
        <w:outlineLvl w:val="0"/>
        <w:rPr>
          <w:bCs/>
          <w:color w:val="000000"/>
          <w:sz w:val="28"/>
          <w:szCs w:val="28"/>
        </w:rPr>
      </w:pPr>
    </w:p>
    <w:p w:rsidR="00001D6D" w:rsidRDefault="00001D6D" w:rsidP="00001D6D">
      <w:pPr>
        <w:autoSpaceDE w:val="0"/>
        <w:autoSpaceDN w:val="0"/>
        <w:adjustRightInd w:val="0"/>
        <w:outlineLvl w:val="0"/>
        <w:rPr>
          <w:bCs/>
          <w:color w:val="000000"/>
          <w:sz w:val="28"/>
          <w:szCs w:val="28"/>
        </w:rPr>
      </w:pPr>
    </w:p>
    <w:p w:rsidR="00001D6D" w:rsidRDefault="00001D6D" w:rsidP="00001D6D">
      <w:pPr>
        <w:autoSpaceDE w:val="0"/>
        <w:autoSpaceDN w:val="0"/>
        <w:adjustRightInd w:val="0"/>
        <w:ind w:left="6237"/>
        <w:jc w:val="right"/>
        <w:outlineLvl w:val="0"/>
        <w:rPr>
          <w:bCs/>
          <w:color w:val="000000"/>
        </w:rPr>
      </w:pPr>
      <w:r>
        <w:rPr>
          <w:bCs/>
          <w:color w:val="000000"/>
        </w:rPr>
        <w:t>Приложение №1</w:t>
      </w:r>
    </w:p>
    <w:p w:rsidR="00001D6D" w:rsidRDefault="00001D6D" w:rsidP="00001D6D">
      <w:pPr>
        <w:autoSpaceDE w:val="0"/>
        <w:autoSpaceDN w:val="0"/>
        <w:adjustRightInd w:val="0"/>
        <w:jc w:val="right"/>
        <w:outlineLvl w:val="0"/>
        <w:rPr>
          <w:bCs/>
          <w:color w:val="000000"/>
        </w:rPr>
      </w:pPr>
      <w:r>
        <w:rPr>
          <w:bCs/>
          <w:color w:val="000000"/>
        </w:rPr>
        <w:t xml:space="preserve">                                                                         к постановлению </w:t>
      </w:r>
    </w:p>
    <w:p w:rsidR="00001D6D" w:rsidRDefault="00001D6D" w:rsidP="00001D6D">
      <w:pPr>
        <w:autoSpaceDE w:val="0"/>
        <w:autoSpaceDN w:val="0"/>
        <w:adjustRightInd w:val="0"/>
        <w:jc w:val="right"/>
        <w:outlineLvl w:val="0"/>
        <w:rPr>
          <w:bCs/>
          <w:color w:val="000000"/>
        </w:rPr>
      </w:pPr>
      <w:r>
        <w:rPr>
          <w:bCs/>
          <w:color w:val="000000"/>
        </w:rPr>
        <w:t>от 15.12.2022 № 121</w:t>
      </w:r>
    </w:p>
    <w:p w:rsidR="00001D6D" w:rsidRDefault="00001D6D" w:rsidP="00001D6D">
      <w:pPr>
        <w:autoSpaceDE w:val="0"/>
        <w:autoSpaceDN w:val="0"/>
        <w:adjustRightInd w:val="0"/>
        <w:jc w:val="right"/>
        <w:outlineLvl w:val="0"/>
        <w:rPr>
          <w:bCs/>
          <w:color w:val="000000"/>
        </w:rPr>
      </w:pPr>
      <w:r>
        <w:rPr>
          <w:bCs/>
          <w:color w:val="000000"/>
        </w:rPr>
        <w:t xml:space="preserve">Администрации </w:t>
      </w:r>
    </w:p>
    <w:p w:rsidR="00001D6D" w:rsidRDefault="00001D6D" w:rsidP="00001D6D">
      <w:pPr>
        <w:autoSpaceDE w:val="0"/>
        <w:autoSpaceDN w:val="0"/>
        <w:adjustRightInd w:val="0"/>
        <w:jc w:val="right"/>
        <w:outlineLvl w:val="0"/>
        <w:rPr>
          <w:bCs/>
          <w:color w:val="000000"/>
        </w:rPr>
      </w:pPr>
      <w:r>
        <w:rPr>
          <w:bCs/>
          <w:color w:val="000000"/>
        </w:rPr>
        <w:t>Мещеряковского сельского</w:t>
      </w:r>
    </w:p>
    <w:p w:rsidR="00001D6D" w:rsidRDefault="00001D6D" w:rsidP="00001D6D">
      <w:pPr>
        <w:autoSpaceDE w:val="0"/>
        <w:autoSpaceDN w:val="0"/>
        <w:adjustRightInd w:val="0"/>
        <w:jc w:val="right"/>
        <w:outlineLvl w:val="0"/>
        <w:rPr>
          <w:bCs/>
          <w:color w:val="000000"/>
        </w:rPr>
      </w:pPr>
      <w:r>
        <w:rPr>
          <w:bCs/>
          <w:color w:val="000000"/>
        </w:rPr>
        <w:t xml:space="preserve"> поселения</w:t>
      </w:r>
    </w:p>
    <w:p w:rsidR="00001D6D" w:rsidRDefault="00001D6D" w:rsidP="00001D6D">
      <w:pPr>
        <w:contextualSpacing/>
        <w:jc w:val="center"/>
        <w:rPr>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jc w:val="center"/>
      </w:pPr>
      <w:r>
        <w:t>ПАСПОРТ</w:t>
      </w:r>
    </w:p>
    <w:p w:rsidR="00001D6D" w:rsidRDefault="00001D6D" w:rsidP="00001D6D">
      <w:pPr>
        <w:jc w:val="center"/>
        <w:rPr>
          <w:color w:val="000000"/>
        </w:rPr>
      </w:pPr>
      <w:r>
        <w:t>подпрограммы</w:t>
      </w:r>
      <w:r>
        <w:rPr>
          <w:iCs/>
          <w:color w:val="000000"/>
        </w:rPr>
        <w:t xml:space="preserve"> «</w:t>
      </w:r>
      <w:r>
        <w:rPr>
          <w:iCs/>
          <w:kern w:val="2"/>
        </w:rPr>
        <w:t>Благоустройство</w:t>
      </w:r>
      <w:r>
        <w:rPr>
          <w:iCs/>
          <w:color w:val="000000"/>
        </w:rPr>
        <w:t>»</w:t>
      </w:r>
    </w:p>
    <w:p w:rsidR="00001D6D" w:rsidRDefault="00001D6D" w:rsidP="00001D6D">
      <w:pPr>
        <w:tabs>
          <w:tab w:val="left" w:pos="2880"/>
        </w:tabs>
        <w:jc w:val="center"/>
        <w:rPr>
          <w:color w:val="000000"/>
        </w:rPr>
      </w:pPr>
    </w:p>
    <w:tbl>
      <w:tblPr>
        <w:tblW w:w="5000" w:type="pct"/>
        <w:tblInd w:w="-68" w:type="dxa"/>
        <w:tblLayout w:type="fixed"/>
        <w:tblCellMar>
          <w:left w:w="70" w:type="dxa"/>
          <w:right w:w="70" w:type="dxa"/>
        </w:tblCellMar>
        <w:tblLook w:val="00A0" w:firstRow="1" w:lastRow="0" w:firstColumn="1" w:lastColumn="0" w:noHBand="0" w:noVBand="0"/>
      </w:tblPr>
      <w:tblGrid>
        <w:gridCol w:w="3017"/>
        <w:gridCol w:w="816"/>
        <w:gridCol w:w="5523"/>
      </w:tblGrid>
      <w:tr w:rsidR="00001D6D" w:rsidTr="00001D6D">
        <w:trPr>
          <w:trHeight w:val="240"/>
        </w:trPr>
        <w:tc>
          <w:tcPr>
            <w:tcW w:w="3335" w:type="dxa"/>
            <w:hideMark/>
          </w:tcPr>
          <w:p w:rsidR="00001D6D" w:rsidRDefault="00001D6D" w:rsidP="00001D6D">
            <w:pPr>
              <w:autoSpaceDN w:val="0"/>
              <w:adjustRightInd w:val="0"/>
              <w:rPr>
                <w:color w:val="000000"/>
              </w:rPr>
            </w:pPr>
            <w:r>
              <w:rPr>
                <w:color w:val="000000"/>
              </w:rPr>
              <w:t xml:space="preserve">Наименование подпрограммы </w:t>
            </w:r>
          </w:p>
        </w:tc>
        <w:tc>
          <w:tcPr>
            <w:tcW w:w="889" w:type="dxa"/>
            <w:hideMark/>
          </w:tcPr>
          <w:p w:rsidR="00001D6D" w:rsidRDefault="00001D6D" w:rsidP="00001D6D">
            <w:pPr>
              <w:jc w:val="center"/>
              <w:rPr>
                <w:color w:val="000000"/>
              </w:rPr>
            </w:pPr>
            <w:r>
              <w:rPr>
                <w:color w:val="000000"/>
              </w:rPr>
              <w:t>–</w:t>
            </w:r>
          </w:p>
        </w:tc>
        <w:tc>
          <w:tcPr>
            <w:tcW w:w="6121" w:type="dxa"/>
            <w:hideMark/>
          </w:tcPr>
          <w:p w:rsidR="00001D6D" w:rsidRDefault="00001D6D" w:rsidP="00001D6D">
            <w:pPr>
              <w:jc w:val="both"/>
              <w:rPr>
                <w:color w:val="000000"/>
              </w:rPr>
            </w:pPr>
            <w:r>
              <w:rPr>
                <w:kern w:val="2"/>
              </w:rPr>
              <w:t xml:space="preserve">Благоустройство </w:t>
            </w:r>
          </w:p>
        </w:tc>
      </w:tr>
      <w:tr w:rsidR="00001D6D" w:rsidTr="00001D6D">
        <w:trPr>
          <w:trHeight w:val="360"/>
        </w:trPr>
        <w:tc>
          <w:tcPr>
            <w:tcW w:w="3335" w:type="dxa"/>
          </w:tcPr>
          <w:p w:rsidR="00001D6D" w:rsidRDefault="00001D6D" w:rsidP="00001D6D">
            <w:pPr>
              <w:autoSpaceDN w:val="0"/>
              <w:adjustRightInd w:val="0"/>
              <w:rPr>
                <w:color w:val="000000"/>
              </w:rPr>
            </w:pPr>
          </w:p>
          <w:p w:rsidR="00001D6D" w:rsidRDefault="00001D6D" w:rsidP="00001D6D">
            <w:pPr>
              <w:autoSpaceDN w:val="0"/>
              <w:adjustRightInd w:val="0"/>
              <w:rPr>
                <w:color w:val="000000"/>
              </w:rPr>
            </w:pPr>
            <w:r>
              <w:rPr>
                <w:color w:val="000000"/>
              </w:rPr>
              <w:t>Ответственный исполнитель подпрограммы</w:t>
            </w:r>
          </w:p>
        </w:tc>
        <w:tc>
          <w:tcPr>
            <w:tcW w:w="889" w:type="dxa"/>
          </w:tcPr>
          <w:p w:rsidR="00001D6D" w:rsidRDefault="00001D6D" w:rsidP="00001D6D">
            <w:pPr>
              <w:jc w:val="center"/>
              <w:rPr>
                <w:color w:val="000000"/>
              </w:rPr>
            </w:pPr>
          </w:p>
          <w:p w:rsidR="00001D6D" w:rsidRDefault="00001D6D" w:rsidP="00001D6D">
            <w:pPr>
              <w:jc w:val="center"/>
              <w:rPr>
                <w:color w:val="000000"/>
              </w:rPr>
            </w:pPr>
            <w:r>
              <w:rPr>
                <w:color w:val="000000"/>
              </w:rPr>
              <w:t>–</w:t>
            </w:r>
          </w:p>
        </w:tc>
        <w:tc>
          <w:tcPr>
            <w:tcW w:w="6121" w:type="dxa"/>
          </w:tcPr>
          <w:p w:rsidR="00001D6D" w:rsidRDefault="00001D6D" w:rsidP="00001D6D">
            <w:pPr>
              <w:rPr>
                <w:color w:val="000000"/>
              </w:rPr>
            </w:pPr>
          </w:p>
          <w:p w:rsidR="00001D6D" w:rsidRDefault="00001D6D" w:rsidP="00001D6D">
            <w:pPr>
              <w:rPr>
                <w:color w:val="000000"/>
              </w:rPr>
            </w:pPr>
            <w:r>
              <w:rPr>
                <w:color w:val="000000"/>
              </w:rPr>
              <w:t>Администрация Мещеряковского сельского</w:t>
            </w:r>
          </w:p>
          <w:p w:rsidR="00001D6D" w:rsidRDefault="00001D6D" w:rsidP="00001D6D">
            <w:pPr>
              <w:rPr>
                <w:color w:val="000000"/>
              </w:rPr>
            </w:pPr>
            <w:r>
              <w:rPr>
                <w:color w:val="000000"/>
              </w:rPr>
              <w:t xml:space="preserve"> поселения</w:t>
            </w:r>
          </w:p>
        </w:tc>
      </w:tr>
      <w:tr w:rsidR="00001D6D" w:rsidTr="00001D6D">
        <w:trPr>
          <w:trHeight w:val="437"/>
        </w:trPr>
        <w:tc>
          <w:tcPr>
            <w:tcW w:w="3335" w:type="dxa"/>
          </w:tcPr>
          <w:p w:rsidR="00001D6D" w:rsidRDefault="00001D6D" w:rsidP="00001D6D">
            <w:pPr>
              <w:autoSpaceDN w:val="0"/>
              <w:adjustRightInd w:val="0"/>
              <w:rPr>
                <w:color w:val="000000"/>
              </w:rPr>
            </w:pPr>
          </w:p>
          <w:p w:rsidR="00001D6D" w:rsidRDefault="00001D6D" w:rsidP="00001D6D">
            <w:pPr>
              <w:autoSpaceDN w:val="0"/>
              <w:adjustRightInd w:val="0"/>
              <w:rPr>
                <w:color w:val="000000"/>
              </w:rPr>
            </w:pPr>
            <w:r>
              <w:rPr>
                <w:color w:val="000000"/>
              </w:rPr>
              <w:t>Участники подпрограммы</w:t>
            </w:r>
          </w:p>
        </w:tc>
        <w:tc>
          <w:tcPr>
            <w:tcW w:w="889" w:type="dxa"/>
          </w:tcPr>
          <w:p w:rsidR="00001D6D" w:rsidRDefault="00001D6D" w:rsidP="00001D6D">
            <w:pPr>
              <w:jc w:val="center"/>
              <w:rPr>
                <w:color w:val="000000"/>
              </w:rPr>
            </w:pPr>
          </w:p>
          <w:p w:rsidR="00001D6D" w:rsidRDefault="00001D6D" w:rsidP="00001D6D">
            <w:pPr>
              <w:jc w:val="center"/>
              <w:rPr>
                <w:color w:val="000000"/>
              </w:rPr>
            </w:pPr>
            <w:r>
              <w:rPr>
                <w:color w:val="000000"/>
              </w:rPr>
              <w:t>–</w:t>
            </w:r>
          </w:p>
        </w:tc>
        <w:tc>
          <w:tcPr>
            <w:tcW w:w="6121" w:type="dxa"/>
          </w:tcPr>
          <w:p w:rsidR="00001D6D" w:rsidRDefault="00001D6D" w:rsidP="00001D6D">
            <w:pPr>
              <w:rPr>
                <w:color w:val="000000"/>
              </w:rPr>
            </w:pPr>
          </w:p>
          <w:p w:rsidR="00001D6D" w:rsidRDefault="00001D6D" w:rsidP="00001D6D">
            <w:pPr>
              <w:rPr>
                <w:color w:val="000000"/>
              </w:rPr>
            </w:pPr>
            <w:r>
              <w:rPr>
                <w:color w:val="000000"/>
              </w:rPr>
              <w:t xml:space="preserve">Администрация Мещеряковского сельского </w:t>
            </w:r>
          </w:p>
          <w:p w:rsidR="00001D6D" w:rsidRDefault="00001D6D" w:rsidP="00001D6D">
            <w:pPr>
              <w:rPr>
                <w:color w:val="000000"/>
              </w:rPr>
            </w:pPr>
            <w:r>
              <w:rPr>
                <w:color w:val="000000"/>
              </w:rPr>
              <w:t>поселения</w:t>
            </w:r>
          </w:p>
        </w:tc>
      </w:tr>
      <w:tr w:rsidR="00001D6D" w:rsidTr="00001D6D">
        <w:trPr>
          <w:trHeight w:val="240"/>
        </w:trPr>
        <w:tc>
          <w:tcPr>
            <w:tcW w:w="3335" w:type="dxa"/>
          </w:tcPr>
          <w:p w:rsidR="00001D6D" w:rsidRDefault="00001D6D" w:rsidP="00001D6D">
            <w:pPr>
              <w:autoSpaceDN w:val="0"/>
              <w:adjustRightInd w:val="0"/>
              <w:jc w:val="both"/>
              <w:rPr>
                <w:color w:val="000000"/>
              </w:rPr>
            </w:pPr>
          </w:p>
          <w:p w:rsidR="00001D6D" w:rsidRDefault="00001D6D" w:rsidP="00001D6D">
            <w:pPr>
              <w:autoSpaceDN w:val="0"/>
              <w:adjustRightInd w:val="0"/>
              <w:rPr>
                <w:color w:val="000000"/>
              </w:rPr>
            </w:pPr>
            <w:r>
              <w:rPr>
                <w:color w:val="000000"/>
              </w:rPr>
              <w:t>Программно-целевые инструменты подпрограммы</w:t>
            </w:r>
          </w:p>
        </w:tc>
        <w:tc>
          <w:tcPr>
            <w:tcW w:w="889" w:type="dxa"/>
          </w:tcPr>
          <w:p w:rsidR="00001D6D" w:rsidRDefault="00001D6D" w:rsidP="00001D6D">
            <w:pPr>
              <w:jc w:val="center"/>
              <w:rPr>
                <w:color w:val="000000"/>
              </w:rPr>
            </w:pPr>
          </w:p>
          <w:p w:rsidR="00001D6D" w:rsidRDefault="00001D6D" w:rsidP="00001D6D">
            <w:pPr>
              <w:jc w:val="center"/>
              <w:rPr>
                <w:color w:val="000000"/>
              </w:rPr>
            </w:pPr>
            <w:r>
              <w:rPr>
                <w:color w:val="000000"/>
              </w:rPr>
              <w:t>–</w:t>
            </w:r>
          </w:p>
        </w:tc>
        <w:tc>
          <w:tcPr>
            <w:tcW w:w="6121" w:type="dxa"/>
          </w:tcPr>
          <w:p w:rsidR="00001D6D" w:rsidRDefault="00001D6D" w:rsidP="00001D6D">
            <w:pPr>
              <w:jc w:val="both"/>
              <w:rPr>
                <w:color w:val="000000"/>
              </w:rPr>
            </w:pPr>
          </w:p>
          <w:p w:rsidR="00001D6D" w:rsidRDefault="00001D6D" w:rsidP="00001D6D">
            <w:pPr>
              <w:jc w:val="both"/>
              <w:rPr>
                <w:color w:val="000000"/>
              </w:rPr>
            </w:pPr>
            <w:r>
              <w:rPr>
                <w:color w:val="000000"/>
              </w:rPr>
              <w:t>отсутствуют</w:t>
            </w:r>
          </w:p>
        </w:tc>
      </w:tr>
      <w:tr w:rsidR="00001D6D" w:rsidTr="00001D6D">
        <w:trPr>
          <w:trHeight w:val="702"/>
        </w:trPr>
        <w:tc>
          <w:tcPr>
            <w:tcW w:w="3335" w:type="dxa"/>
          </w:tcPr>
          <w:p w:rsidR="00001D6D" w:rsidRDefault="00001D6D" w:rsidP="00001D6D">
            <w:pPr>
              <w:autoSpaceDN w:val="0"/>
              <w:adjustRightInd w:val="0"/>
              <w:jc w:val="both"/>
              <w:rPr>
                <w:color w:val="000000"/>
              </w:rPr>
            </w:pPr>
          </w:p>
          <w:p w:rsidR="00001D6D" w:rsidRDefault="00001D6D" w:rsidP="00001D6D">
            <w:pPr>
              <w:autoSpaceDN w:val="0"/>
              <w:adjustRightInd w:val="0"/>
              <w:jc w:val="both"/>
              <w:rPr>
                <w:color w:val="000000"/>
              </w:rPr>
            </w:pPr>
            <w:r>
              <w:rPr>
                <w:color w:val="000000"/>
              </w:rPr>
              <w:t>Цели подпрограммы</w:t>
            </w:r>
          </w:p>
        </w:tc>
        <w:tc>
          <w:tcPr>
            <w:tcW w:w="889" w:type="dxa"/>
          </w:tcPr>
          <w:p w:rsidR="00001D6D" w:rsidRDefault="00001D6D" w:rsidP="00001D6D">
            <w:pPr>
              <w:jc w:val="center"/>
              <w:rPr>
                <w:color w:val="000000"/>
              </w:rPr>
            </w:pPr>
          </w:p>
          <w:p w:rsidR="00001D6D" w:rsidRDefault="00001D6D" w:rsidP="00001D6D">
            <w:pPr>
              <w:jc w:val="center"/>
              <w:rPr>
                <w:color w:val="000000"/>
              </w:rPr>
            </w:pPr>
            <w:r>
              <w:rPr>
                <w:color w:val="000000"/>
              </w:rPr>
              <w:t>–</w:t>
            </w:r>
          </w:p>
        </w:tc>
        <w:tc>
          <w:tcPr>
            <w:tcW w:w="6121" w:type="dxa"/>
          </w:tcPr>
          <w:p w:rsidR="00001D6D" w:rsidRDefault="00001D6D" w:rsidP="0000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1D6D" w:rsidRDefault="00001D6D" w:rsidP="00001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t>повышение уровня внешнего благоустройства и</w:t>
            </w:r>
            <w:r>
              <w:br/>
              <w:t xml:space="preserve">санитарного содержания населенных пунктов </w:t>
            </w:r>
            <w:r>
              <w:rPr>
                <w:color w:val="000000"/>
              </w:rPr>
              <w:t xml:space="preserve">Мещеряковского </w:t>
            </w:r>
            <w:r>
              <w:t>сельского поселения</w:t>
            </w:r>
          </w:p>
        </w:tc>
      </w:tr>
      <w:tr w:rsidR="00001D6D" w:rsidTr="00001D6D">
        <w:trPr>
          <w:trHeight w:val="240"/>
        </w:trPr>
        <w:tc>
          <w:tcPr>
            <w:tcW w:w="3335" w:type="dxa"/>
          </w:tcPr>
          <w:p w:rsidR="00001D6D" w:rsidRDefault="00001D6D" w:rsidP="00001D6D">
            <w:pPr>
              <w:autoSpaceDN w:val="0"/>
              <w:adjustRightInd w:val="0"/>
              <w:jc w:val="both"/>
              <w:rPr>
                <w:color w:val="000000"/>
              </w:rPr>
            </w:pPr>
          </w:p>
          <w:p w:rsidR="00001D6D" w:rsidRDefault="00001D6D" w:rsidP="00001D6D">
            <w:pPr>
              <w:autoSpaceDN w:val="0"/>
              <w:adjustRightInd w:val="0"/>
              <w:jc w:val="both"/>
              <w:rPr>
                <w:color w:val="000000"/>
              </w:rPr>
            </w:pPr>
            <w:r>
              <w:rPr>
                <w:color w:val="000000"/>
              </w:rPr>
              <w:t>Задачи подпрограммы</w:t>
            </w:r>
          </w:p>
        </w:tc>
        <w:tc>
          <w:tcPr>
            <w:tcW w:w="889" w:type="dxa"/>
          </w:tcPr>
          <w:p w:rsidR="00001D6D" w:rsidRDefault="00001D6D" w:rsidP="00001D6D">
            <w:pPr>
              <w:jc w:val="center"/>
              <w:rPr>
                <w:color w:val="000000"/>
              </w:rPr>
            </w:pPr>
          </w:p>
          <w:p w:rsidR="00001D6D" w:rsidRDefault="00001D6D" w:rsidP="00001D6D">
            <w:pPr>
              <w:jc w:val="center"/>
              <w:rPr>
                <w:color w:val="000000"/>
              </w:rPr>
            </w:pPr>
            <w:r>
              <w:rPr>
                <w:color w:val="000000"/>
              </w:rPr>
              <w:t>–</w:t>
            </w:r>
          </w:p>
        </w:tc>
        <w:tc>
          <w:tcPr>
            <w:tcW w:w="6121" w:type="dxa"/>
          </w:tcPr>
          <w:p w:rsidR="00001D6D" w:rsidRDefault="00001D6D" w:rsidP="00001D6D">
            <w:pPr>
              <w:jc w:val="both"/>
            </w:pPr>
          </w:p>
          <w:p w:rsidR="00001D6D" w:rsidRDefault="00001D6D" w:rsidP="00001D6D">
            <w:pPr>
              <w:jc w:val="both"/>
            </w:pPr>
            <w:r>
              <w:t>- организация взаимодействия между предприятиями, организациями и учреждениями при решении вопросов благоустройства территории поселения;</w:t>
            </w:r>
          </w:p>
          <w:p w:rsidR="00001D6D" w:rsidRDefault="00001D6D" w:rsidP="00001D6D">
            <w:pPr>
              <w:jc w:val="both"/>
            </w:pPr>
            <w:r>
              <w:t xml:space="preserve">- обеспечение активного участия населения </w:t>
            </w:r>
            <w:r>
              <w:rPr>
                <w:color w:val="000000"/>
              </w:rPr>
              <w:t xml:space="preserve">Мещеряковского </w:t>
            </w:r>
            <w:r>
              <w:t>сельского поселения в улучшении внешнего благоустройства, озеленения и санитарного состояния каждого населенного пункта.</w:t>
            </w:r>
          </w:p>
          <w:p w:rsidR="00001D6D" w:rsidRDefault="00001D6D" w:rsidP="00001D6D">
            <w:pPr>
              <w:jc w:val="both"/>
              <w:rPr>
                <w:color w:val="000000"/>
              </w:rPr>
            </w:pPr>
          </w:p>
        </w:tc>
      </w:tr>
      <w:tr w:rsidR="00001D6D" w:rsidTr="00001D6D">
        <w:trPr>
          <w:trHeight w:val="240"/>
        </w:trPr>
        <w:tc>
          <w:tcPr>
            <w:tcW w:w="3335" w:type="dxa"/>
          </w:tcPr>
          <w:p w:rsidR="00001D6D" w:rsidRDefault="00001D6D" w:rsidP="00001D6D">
            <w:pPr>
              <w:jc w:val="both"/>
              <w:rPr>
                <w:color w:val="000000"/>
              </w:rPr>
            </w:pPr>
            <w:r>
              <w:rPr>
                <w:color w:val="000000"/>
              </w:rPr>
              <w:t>Целевые индикаторы и показатели подпрограммы</w:t>
            </w:r>
          </w:p>
          <w:p w:rsidR="00001D6D" w:rsidRDefault="00001D6D" w:rsidP="00001D6D">
            <w:pPr>
              <w:rPr>
                <w:color w:val="000000"/>
              </w:rPr>
            </w:pPr>
          </w:p>
        </w:tc>
        <w:tc>
          <w:tcPr>
            <w:tcW w:w="889" w:type="dxa"/>
            <w:hideMark/>
          </w:tcPr>
          <w:p w:rsidR="00001D6D" w:rsidRDefault="00001D6D" w:rsidP="00001D6D">
            <w:pPr>
              <w:jc w:val="center"/>
              <w:rPr>
                <w:color w:val="000000"/>
              </w:rPr>
            </w:pPr>
            <w:r>
              <w:rPr>
                <w:color w:val="000000"/>
              </w:rPr>
              <w:t>–</w:t>
            </w:r>
          </w:p>
        </w:tc>
        <w:tc>
          <w:tcPr>
            <w:tcW w:w="6121" w:type="dxa"/>
            <w:hideMark/>
          </w:tcPr>
          <w:p w:rsidR="00001D6D" w:rsidRDefault="00001D6D" w:rsidP="00001D6D">
            <w:pPr>
              <w:snapToGrid w:val="0"/>
              <w:rPr>
                <w:color w:val="000000"/>
              </w:rPr>
            </w:pPr>
            <w:r>
              <w:rPr>
                <w:kern w:val="2"/>
              </w:rPr>
              <w:t>доля фактически освещенных улиц в общей протяженности улиц поселения</w:t>
            </w:r>
          </w:p>
        </w:tc>
      </w:tr>
      <w:tr w:rsidR="00001D6D" w:rsidTr="00001D6D">
        <w:trPr>
          <w:trHeight w:val="240"/>
        </w:trPr>
        <w:tc>
          <w:tcPr>
            <w:tcW w:w="3335" w:type="dxa"/>
          </w:tcPr>
          <w:p w:rsidR="00001D6D" w:rsidRDefault="00001D6D" w:rsidP="00001D6D">
            <w:pPr>
              <w:autoSpaceDN w:val="0"/>
              <w:adjustRightInd w:val="0"/>
              <w:rPr>
                <w:color w:val="000000"/>
              </w:rPr>
            </w:pPr>
            <w:r>
              <w:rPr>
                <w:color w:val="000000"/>
              </w:rPr>
              <w:t xml:space="preserve">Этапы и сроки реализации подпрограммы </w:t>
            </w:r>
          </w:p>
          <w:p w:rsidR="00001D6D" w:rsidRDefault="00001D6D" w:rsidP="00001D6D">
            <w:pPr>
              <w:autoSpaceDN w:val="0"/>
              <w:adjustRightInd w:val="0"/>
              <w:rPr>
                <w:color w:val="000000"/>
              </w:rPr>
            </w:pPr>
          </w:p>
        </w:tc>
        <w:tc>
          <w:tcPr>
            <w:tcW w:w="889" w:type="dxa"/>
            <w:hideMark/>
          </w:tcPr>
          <w:p w:rsidR="00001D6D" w:rsidRDefault="00001D6D" w:rsidP="00001D6D">
            <w:pPr>
              <w:rPr>
                <w:color w:val="000000"/>
              </w:rPr>
            </w:pPr>
            <w:r>
              <w:rPr>
                <w:color w:val="000000"/>
              </w:rPr>
              <w:t xml:space="preserve">     –</w:t>
            </w:r>
          </w:p>
        </w:tc>
        <w:tc>
          <w:tcPr>
            <w:tcW w:w="6121" w:type="dxa"/>
            <w:hideMark/>
          </w:tcPr>
          <w:p w:rsidR="00001D6D" w:rsidRDefault="00001D6D" w:rsidP="00001D6D">
            <w:pPr>
              <w:jc w:val="both"/>
              <w:rPr>
                <w:color w:val="000000"/>
              </w:rPr>
            </w:pPr>
            <w:r>
              <w:rPr>
                <w:color w:val="000000"/>
              </w:rPr>
              <w:t xml:space="preserve">2019 – 2030 годы </w:t>
            </w:r>
          </w:p>
          <w:p w:rsidR="00001D6D" w:rsidRDefault="00001D6D" w:rsidP="00001D6D">
            <w:pPr>
              <w:jc w:val="both"/>
              <w:rPr>
                <w:color w:val="000000"/>
              </w:rPr>
            </w:pPr>
            <w:r>
              <w:rPr>
                <w:color w:val="000000"/>
              </w:rPr>
              <w:t>этапы реализации подпрограммы не выделяются.</w:t>
            </w:r>
          </w:p>
        </w:tc>
      </w:tr>
      <w:tr w:rsidR="00001D6D" w:rsidTr="00001D6D">
        <w:trPr>
          <w:trHeight w:val="2711"/>
        </w:trPr>
        <w:tc>
          <w:tcPr>
            <w:tcW w:w="3335" w:type="dxa"/>
          </w:tcPr>
          <w:p w:rsidR="00001D6D" w:rsidRDefault="00001D6D" w:rsidP="00001D6D">
            <w:pPr>
              <w:autoSpaceDN w:val="0"/>
              <w:adjustRightInd w:val="0"/>
              <w:rPr>
                <w:color w:val="000000"/>
              </w:rPr>
            </w:pPr>
            <w:r>
              <w:rPr>
                <w:color w:val="000000"/>
              </w:rPr>
              <w:lastRenderedPageBreak/>
              <w:t>Ресурсное обеспечение подпрограммы</w:t>
            </w:r>
          </w:p>
          <w:p w:rsidR="00001D6D" w:rsidRDefault="00001D6D" w:rsidP="00001D6D">
            <w:pPr>
              <w:autoSpaceDN w:val="0"/>
              <w:adjustRightInd w:val="0"/>
              <w:rPr>
                <w:color w:val="000000"/>
              </w:rPr>
            </w:pPr>
          </w:p>
        </w:tc>
        <w:tc>
          <w:tcPr>
            <w:tcW w:w="889" w:type="dxa"/>
            <w:hideMark/>
          </w:tcPr>
          <w:p w:rsidR="00001D6D" w:rsidRDefault="00001D6D" w:rsidP="00001D6D">
            <w:pPr>
              <w:jc w:val="center"/>
              <w:rPr>
                <w:color w:val="000000"/>
              </w:rPr>
            </w:pPr>
            <w:r>
              <w:rPr>
                <w:color w:val="000000"/>
              </w:rPr>
              <w:t>–</w:t>
            </w:r>
          </w:p>
        </w:tc>
        <w:tc>
          <w:tcPr>
            <w:tcW w:w="6121" w:type="dxa"/>
          </w:tcPr>
          <w:p w:rsidR="00001D6D" w:rsidRDefault="00001D6D" w:rsidP="00001D6D">
            <w:pPr>
              <w:snapToGrid w:val="0"/>
              <w:jc w:val="both"/>
            </w:pPr>
            <w:r>
              <w:rPr>
                <w:color w:val="000000"/>
              </w:rPr>
              <w:t xml:space="preserve">общий объем финансирования подпрограммы </w:t>
            </w:r>
            <w:r>
              <w:rPr>
                <w:color w:val="000000"/>
                <w:spacing w:val="-12"/>
              </w:rPr>
              <w:t>на 2019 – 2030 годы составляет 10836,5</w:t>
            </w:r>
            <w:r>
              <w:t xml:space="preserve"> тыс. рублей, в том числе по годам:</w:t>
            </w:r>
          </w:p>
          <w:p w:rsidR="00001D6D" w:rsidRDefault="00001D6D" w:rsidP="00001D6D">
            <w:pPr>
              <w:suppressAutoHyphens/>
              <w:spacing w:line="228" w:lineRule="auto"/>
              <w:ind w:firstLine="720"/>
              <w:jc w:val="both"/>
            </w:pPr>
            <w:r>
              <w:t>2019 год – 1137,1 тыс. рублей</w:t>
            </w:r>
          </w:p>
          <w:p w:rsidR="00001D6D" w:rsidRDefault="00001D6D" w:rsidP="00001D6D">
            <w:pPr>
              <w:suppressAutoHyphens/>
              <w:spacing w:line="228" w:lineRule="auto"/>
              <w:ind w:firstLine="720"/>
              <w:jc w:val="both"/>
            </w:pPr>
            <w:r>
              <w:t>2020 год – 1695,2 тыс. рублей</w:t>
            </w:r>
          </w:p>
          <w:p w:rsidR="00001D6D" w:rsidRDefault="00001D6D" w:rsidP="00001D6D">
            <w:pPr>
              <w:suppressAutoHyphens/>
              <w:spacing w:line="228" w:lineRule="auto"/>
              <w:ind w:firstLine="720"/>
              <w:jc w:val="both"/>
            </w:pPr>
            <w:r>
              <w:t>2021 год – 1800,7 тыс. рублей</w:t>
            </w:r>
          </w:p>
          <w:p w:rsidR="00001D6D" w:rsidRDefault="00001D6D" w:rsidP="00001D6D">
            <w:pPr>
              <w:suppressAutoHyphens/>
              <w:spacing w:line="228" w:lineRule="auto"/>
              <w:ind w:firstLine="720"/>
              <w:jc w:val="both"/>
            </w:pPr>
            <w:r>
              <w:t>2022 год – 970,0 тыс. рублей</w:t>
            </w:r>
          </w:p>
          <w:p w:rsidR="00001D6D" w:rsidRDefault="00001D6D" w:rsidP="00001D6D">
            <w:pPr>
              <w:suppressAutoHyphens/>
              <w:spacing w:line="228" w:lineRule="auto"/>
              <w:ind w:firstLine="720"/>
              <w:jc w:val="both"/>
            </w:pPr>
            <w:r>
              <w:t>2023 год – 1108,5 тыс. рублей</w:t>
            </w:r>
          </w:p>
          <w:p w:rsidR="00001D6D" w:rsidRDefault="00001D6D" w:rsidP="00001D6D">
            <w:pPr>
              <w:suppressAutoHyphens/>
              <w:spacing w:line="228" w:lineRule="auto"/>
              <w:ind w:firstLine="720"/>
              <w:jc w:val="both"/>
            </w:pPr>
            <w:r>
              <w:t>2024 год – 1125,0 тыс. рублей</w:t>
            </w:r>
          </w:p>
          <w:p w:rsidR="00001D6D" w:rsidRDefault="00001D6D" w:rsidP="00001D6D">
            <w:pPr>
              <w:suppressAutoHyphens/>
              <w:spacing w:line="228" w:lineRule="auto"/>
              <w:ind w:firstLine="720"/>
              <w:jc w:val="both"/>
            </w:pPr>
            <w:r>
              <w:t>2025 год – 500,0 тыс. рублей</w:t>
            </w:r>
          </w:p>
          <w:p w:rsidR="00001D6D" w:rsidRDefault="00001D6D" w:rsidP="00001D6D">
            <w:pPr>
              <w:suppressAutoHyphens/>
              <w:spacing w:line="228" w:lineRule="auto"/>
              <w:ind w:firstLine="720"/>
              <w:jc w:val="both"/>
            </w:pPr>
            <w:r>
              <w:t>2026 год – 500,0 тыс. рублей</w:t>
            </w:r>
          </w:p>
          <w:p w:rsidR="00001D6D" w:rsidRDefault="00001D6D" w:rsidP="00001D6D">
            <w:pPr>
              <w:suppressAutoHyphens/>
              <w:spacing w:line="228" w:lineRule="auto"/>
              <w:ind w:firstLine="720"/>
              <w:jc w:val="both"/>
            </w:pPr>
            <w:r>
              <w:t>2027 год – 500,0 тыс. рублей</w:t>
            </w:r>
          </w:p>
          <w:p w:rsidR="00001D6D" w:rsidRDefault="00001D6D" w:rsidP="00001D6D">
            <w:pPr>
              <w:suppressAutoHyphens/>
              <w:spacing w:line="228" w:lineRule="auto"/>
              <w:ind w:firstLine="720"/>
              <w:jc w:val="both"/>
            </w:pPr>
            <w:r>
              <w:t>2028 год – 500,0 тыс. рублей</w:t>
            </w:r>
          </w:p>
          <w:p w:rsidR="00001D6D" w:rsidRDefault="00001D6D" w:rsidP="00001D6D">
            <w:pPr>
              <w:suppressAutoHyphens/>
              <w:spacing w:line="228" w:lineRule="auto"/>
              <w:ind w:firstLine="720"/>
              <w:jc w:val="both"/>
            </w:pPr>
            <w:r>
              <w:t>2029 год – 500,0 тыс. рублей</w:t>
            </w:r>
          </w:p>
          <w:p w:rsidR="00001D6D" w:rsidRDefault="00001D6D" w:rsidP="00001D6D">
            <w:pPr>
              <w:suppressAutoHyphens/>
              <w:spacing w:line="228" w:lineRule="auto"/>
              <w:ind w:firstLine="720"/>
              <w:jc w:val="both"/>
            </w:pPr>
            <w:r>
              <w:t>2030 год – 500,0 тыс. рублей</w:t>
            </w:r>
          </w:p>
          <w:p w:rsidR="00001D6D" w:rsidRDefault="00001D6D" w:rsidP="00001D6D">
            <w:pPr>
              <w:suppressAutoHyphens/>
              <w:spacing w:line="228" w:lineRule="auto"/>
              <w:ind w:firstLine="720"/>
              <w:jc w:val="both"/>
            </w:pPr>
          </w:p>
          <w:p w:rsidR="00001D6D" w:rsidRDefault="00001D6D" w:rsidP="00001D6D">
            <w:pPr>
              <w:jc w:val="both"/>
            </w:pPr>
            <w:r>
              <w:t>за счет средств областного бюджета 0,0 тыс. рублей;</w:t>
            </w:r>
          </w:p>
          <w:p w:rsidR="00001D6D" w:rsidRDefault="00001D6D" w:rsidP="00001D6D">
            <w:pPr>
              <w:jc w:val="both"/>
            </w:pPr>
            <w:r>
              <w:t>за счет безвозмездных поступлений 0,0 тыс. рублей;</w:t>
            </w:r>
          </w:p>
          <w:p w:rsidR="00001D6D" w:rsidRDefault="00001D6D" w:rsidP="00001D6D">
            <w:pPr>
              <w:suppressAutoHyphens/>
              <w:spacing w:line="228" w:lineRule="auto"/>
              <w:jc w:val="both"/>
            </w:pPr>
            <w:r>
              <w:t>за счет средств муниципального района 0,0 тыс. рублей.</w:t>
            </w:r>
          </w:p>
          <w:p w:rsidR="00001D6D" w:rsidRDefault="00001D6D" w:rsidP="00001D6D">
            <w:pPr>
              <w:tabs>
                <w:tab w:val="left" w:pos="1170"/>
              </w:tabs>
            </w:pPr>
          </w:p>
        </w:tc>
      </w:tr>
      <w:tr w:rsidR="00001D6D" w:rsidTr="00001D6D">
        <w:trPr>
          <w:trHeight w:val="1278"/>
        </w:trPr>
        <w:tc>
          <w:tcPr>
            <w:tcW w:w="3335" w:type="dxa"/>
            <w:hideMark/>
          </w:tcPr>
          <w:p w:rsidR="00001D6D" w:rsidRDefault="00001D6D" w:rsidP="00001D6D">
            <w:pPr>
              <w:autoSpaceDN w:val="0"/>
              <w:adjustRightInd w:val="0"/>
              <w:rPr>
                <w:color w:val="000000"/>
              </w:rPr>
            </w:pPr>
            <w:r>
              <w:rPr>
                <w:color w:val="000000"/>
              </w:rPr>
              <w:t>Ожидаемые результаты реализации программы</w:t>
            </w:r>
          </w:p>
        </w:tc>
        <w:tc>
          <w:tcPr>
            <w:tcW w:w="889" w:type="dxa"/>
            <w:hideMark/>
          </w:tcPr>
          <w:p w:rsidR="00001D6D" w:rsidRDefault="00001D6D" w:rsidP="00001D6D">
            <w:pPr>
              <w:jc w:val="center"/>
              <w:rPr>
                <w:color w:val="000000"/>
              </w:rPr>
            </w:pPr>
            <w:r>
              <w:rPr>
                <w:color w:val="000000"/>
              </w:rPr>
              <w:t>–</w:t>
            </w:r>
          </w:p>
        </w:tc>
        <w:tc>
          <w:tcPr>
            <w:tcW w:w="6121" w:type="dxa"/>
            <w:hideMark/>
          </w:tcPr>
          <w:p w:rsidR="00001D6D" w:rsidRDefault="00001D6D" w:rsidP="00001D6D">
            <w:pPr>
              <w:jc w:val="both"/>
            </w:pPr>
            <w:r>
              <w:t xml:space="preserve">улучшение показателей: </w:t>
            </w:r>
          </w:p>
          <w:p w:rsidR="00001D6D" w:rsidRDefault="00001D6D" w:rsidP="00001D6D">
            <w:pPr>
              <w:jc w:val="both"/>
            </w:pPr>
            <w:r>
              <w:t>площади зеленых насаждений, количества приобретенных и установленных детских игровых и спортивных площадок;</w:t>
            </w:r>
          </w:p>
          <w:p w:rsidR="00001D6D" w:rsidRDefault="00001D6D" w:rsidP="00001D6D">
            <w:pPr>
              <w:jc w:val="both"/>
            </w:pPr>
            <w:r>
              <w:t>уровня содержания мест общего пользования, мест захоронений.</w:t>
            </w:r>
          </w:p>
        </w:tc>
      </w:tr>
    </w:tbl>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ind w:left="6237"/>
        <w:jc w:val="center"/>
        <w:outlineLvl w:val="0"/>
        <w:rPr>
          <w:bCs/>
          <w:color w:val="000000"/>
          <w:sz w:val="28"/>
          <w:szCs w:val="28"/>
        </w:rPr>
      </w:pPr>
    </w:p>
    <w:p w:rsidR="00001D6D" w:rsidRDefault="00001D6D" w:rsidP="00001D6D">
      <w:pPr>
        <w:rPr>
          <w:bCs/>
          <w:color w:val="000000"/>
          <w:sz w:val="28"/>
          <w:szCs w:val="28"/>
        </w:rPr>
        <w:sectPr w:rsidR="00001D6D">
          <w:pgSz w:w="11907" w:h="16840"/>
          <w:pgMar w:top="1134" w:right="850" w:bottom="1134" w:left="1701" w:header="720" w:footer="720" w:gutter="0"/>
          <w:cols w:space="720"/>
        </w:sectPr>
      </w:pPr>
    </w:p>
    <w:p w:rsidR="00001D6D" w:rsidRDefault="00001D6D" w:rsidP="00001D6D">
      <w:pPr>
        <w:widowControl w:val="0"/>
        <w:autoSpaceDE w:val="0"/>
        <w:autoSpaceDN w:val="0"/>
        <w:adjustRightInd w:val="0"/>
        <w:jc w:val="right"/>
        <w:outlineLvl w:val="2"/>
        <w:rPr>
          <w:color w:val="000000"/>
        </w:rPr>
      </w:pPr>
      <w:r>
        <w:rPr>
          <w:color w:val="000000"/>
        </w:rPr>
        <w:lastRenderedPageBreak/>
        <w:t xml:space="preserve"> Приложение №2 к постановлению </w:t>
      </w:r>
    </w:p>
    <w:p w:rsidR="00001D6D" w:rsidRDefault="00001D6D" w:rsidP="00001D6D">
      <w:pPr>
        <w:widowControl w:val="0"/>
        <w:autoSpaceDE w:val="0"/>
        <w:autoSpaceDN w:val="0"/>
        <w:adjustRightInd w:val="0"/>
        <w:jc w:val="right"/>
        <w:outlineLvl w:val="2"/>
        <w:rPr>
          <w:color w:val="000000"/>
        </w:rPr>
      </w:pPr>
      <w:r>
        <w:rPr>
          <w:color w:val="000000"/>
        </w:rPr>
        <w:t>от 15.12.2022 № 121 Администрации</w:t>
      </w:r>
    </w:p>
    <w:p w:rsidR="00001D6D" w:rsidRDefault="00001D6D" w:rsidP="00001D6D">
      <w:pPr>
        <w:widowControl w:val="0"/>
        <w:autoSpaceDE w:val="0"/>
        <w:autoSpaceDN w:val="0"/>
        <w:adjustRightInd w:val="0"/>
        <w:jc w:val="right"/>
        <w:outlineLvl w:val="2"/>
        <w:rPr>
          <w:color w:val="000000"/>
        </w:rPr>
      </w:pPr>
      <w:r>
        <w:rPr>
          <w:color w:val="000000"/>
        </w:rPr>
        <w:t>Мещеряковского сельского поселения</w:t>
      </w:r>
    </w:p>
    <w:p w:rsidR="00001D6D" w:rsidRDefault="00001D6D" w:rsidP="00001D6D">
      <w:pPr>
        <w:widowControl w:val="0"/>
        <w:autoSpaceDE w:val="0"/>
        <w:autoSpaceDN w:val="0"/>
        <w:adjustRightInd w:val="0"/>
        <w:jc w:val="right"/>
        <w:outlineLvl w:val="2"/>
        <w:rPr>
          <w:color w:val="000000"/>
        </w:rPr>
      </w:pPr>
    </w:p>
    <w:p w:rsidR="00001D6D" w:rsidRDefault="00001D6D" w:rsidP="00001D6D">
      <w:pPr>
        <w:tabs>
          <w:tab w:val="left" w:pos="6641"/>
          <w:tab w:val="center" w:pos="7427"/>
        </w:tabs>
        <w:jc w:val="center"/>
        <w:rPr>
          <w:kern w:val="2"/>
        </w:rPr>
      </w:pPr>
      <w:r>
        <w:rPr>
          <w:kern w:val="2"/>
        </w:rPr>
        <w:t>РАСХОДЫ</w:t>
      </w:r>
    </w:p>
    <w:p w:rsidR="00001D6D" w:rsidRDefault="00001D6D" w:rsidP="00001D6D">
      <w:pPr>
        <w:jc w:val="center"/>
        <w:rPr>
          <w:kern w:val="2"/>
        </w:rPr>
      </w:pPr>
      <w:r>
        <w:rPr>
          <w:kern w:val="2"/>
        </w:rPr>
        <w:t xml:space="preserve">бюджета на реализацию муниципальной программы </w:t>
      </w:r>
    </w:p>
    <w:p w:rsidR="00001D6D" w:rsidRDefault="00001D6D" w:rsidP="00001D6D">
      <w:pPr>
        <w:jc w:val="center"/>
        <w:rPr>
          <w:kern w:val="2"/>
        </w:rPr>
      </w:pPr>
      <w:r>
        <w:rPr>
          <w:kern w:val="2"/>
        </w:rPr>
        <w:t xml:space="preserve">«Развитие благоустройства </w:t>
      </w:r>
      <w:r>
        <w:rPr>
          <w:color w:val="000000"/>
        </w:rPr>
        <w:t>Мещеряковского</w:t>
      </w:r>
      <w:r>
        <w:rPr>
          <w:kern w:val="2"/>
        </w:rPr>
        <w:t xml:space="preserve"> сельского поселения»</w:t>
      </w:r>
    </w:p>
    <w:p w:rsidR="00001D6D" w:rsidRDefault="00001D6D" w:rsidP="00001D6D">
      <w:pPr>
        <w:jc w:val="center"/>
        <w:rPr>
          <w:kern w:val="2"/>
        </w:rPr>
      </w:pPr>
    </w:p>
    <w:tbl>
      <w:tblPr>
        <w:tblW w:w="5100" w:type="pct"/>
        <w:tblInd w:w="-459" w:type="dxa"/>
        <w:tblLayout w:type="fixed"/>
        <w:tblLook w:val="04A0" w:firstRow="1" w:lastRow="0" w:firstColumn="1" w:lastColumn="0" w:noHBand="0" w:noVBand="1"/>
      </w:tblPr>
      <w:tblGrid>
        <w:gridCol w:w="406"/>
        <w:gridCol w:w="1971"/>
        <w:gridCol w:w="726"/>
        <w:gridCol w:w="416"/>
        <w:gridCol w:w="494"/>
        <w:gridCol w:w="882"/>
        <w:gridCol w:w="417"/>
        <w:gridCol w:w="806"/>
        <w:gridCol w:w="728"/>
        <w:gridCol w:w="728"/>
        <w:gridCol w:w="728"/>
        <w:gridCol w:w="728"/>
        <w:gridCol w:w="728"/>
        <w:gridCol w:w="728"/>
        <w:gridCol w:w="728"/>
        <w:gridCol w:w="728"/>
        <w:gridCol w:w="728"/>
        <w:gridCol w:w="728"/>
        <w:gridCol w:w="727"/>
        <w:gridCol w:w="728"/>
      </w:tblGrid>
      <w:tr w:rsidR="00001D6D" w:rsidTr="00001D6D">
        <w:trPr>
          <w:trHeight w:val="312"/>
        </w:trPr>
        <w:tc>
          <w:tcPr>
            <w:tcW w:w="406" w:type="dxa"/>
            <w:vMerge w:val="restart"/>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jc w:val="center"/>
            </w:pPr>
            <w:r>
              <w:t>№</w:t>
            </w:r>
            <w:r>
              <w:br/>
              <w:t>п/п</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jc w:val="center"/>
            </w:pPr>
            <w:r>
              <w:t>Наименование государственной программы, подпрограммы, номер и наименование основного мероприятия</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ind w:right="-76"/>
              <w:jc w:val="center"/>
              <w:rPr>
                <w:spacing w:val="-10"/>
              </w:rPr>
            </w:pPr>
            <w:r>
              <w:rPr>
                <w:spacing w:val="-10"/>
              </w:rPr>
              <w:t>Ответственный исполнитель, соисполнитель, участники</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jc w:val="center"/>
              <w:rPr>
                <w:spacing w:val="-10"/>
              </w:rPr>
            </w:pPr>
            <w:r>
              <w:rPr>
                <w:spacing w:val="-10"/>
              </w:rPr>
              <w:t>Код бюджетной классификации расходов</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jc w:val="center"/>
            </w:pPr>
            <w:r>
              <w:t>Объем расходов</w:t>
            </w:r>
            <w:r>
              <w:br/>
              <w:t xml:space="preserve">всего (тыс. рублей) </w:t>
            </w:r>
          </w:p>
        </w:tc>
        <w:tc>
          <w:tcPr>
            <w:tcW w:w="8771" w:type="dxa"/>
            <w:gridSpan w:val="12"/>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jc w:val="center"/>
            </w:pPr>
            <w:r>
              <w:t>В том числе по годам реализации государственной программы</w:t>
            </w:r>
          </w:p>
        </w:tc>
      </w:tr>
      <w:tr w:rsidR="00001D6D" w:rsidTr="00001D6D">
        <w:trPr>
          <w:trHeight w:val="312"/>
        </w:trPr>
        <w:tc>
          <w:tcPr>
            <w:tcW w:w="406"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rPr>
                <w:spacing w:val="-10"/>
              </w:rPr>
            </w:pPr>
          </w:p>
        </w:tc>
        <w:tc>
          <w:tcPr>
            <w:tcW w:w="417" w:type="dxa"/>
            <w:tcBorders>
              <w:top w:val="single" w:sz="4" w:space="0" w:color="auto"/>
              <w:left w:val="nil"/>
              <w:bottom w:val="single" w:sz="4" w:space="0" w:color="auto"/>
              <w:right w:val="single" w:sz="4" w:space="0" w:color="auto"/>
            </w:tcBorders>
            <w:vAlign w:val="center"/>
            <w:hideMark/>
          </w:tcPr>
          <w:p w:rsidR="00001D6D" w:rsidRDefault="00001D6D" w:rsidP="00001D6D">
            <w:pPr>
              <w:ind w:left="-106" w:right="-108"/>
              <w:jc w:val="center"/>
              <w:rPr>
                <w:spacing w:val="-10"/>
              </w:rPr>
            </w:pPr>
            <w:r>
              <w:rPr>
                <w:spacing w:val="-10"/>
              </w:rPr>
              <w:t>ГРБС</w:t>
            </w:r>
          </w:p>
        </w:tc>
        <w:tc>
          <w:tcPr>
            <w:tcW w:w="495" w:type="dxa"/>
            <w:tcBorders>
              <w:top w:val="single" w:sz="4" w:space="0" w:color="auto"/>
              <w:left w:val="nil"/>
              <w:bottom w:val="single" w:sz="4" w:space="0" w:color="auto"/>
              <w:right w:val="single" w:sz="4" w:space="0" w:color="auto"/>
            </w:tcBorders>
            <w:vAlign w:val="center"/>
            <w:hideMark/>
          </w:tcPr>
          <w:p w:rsidR="00001D6D" w:rsidRDefault="00001D6D" w:rsidP="00001D6D">
            <w:pPr>
              <w:jc w:val="center"/>
              <w:rPr>
                <w:spacing w:val="-10"/>
              </w:rPr>
            </w:pPr>
            <w:r>
              <w:rPr>
                <w:spacing w:val="-10"/>
              </w:rPr>
              <w:t>Р3Пр</w:t>
            </w:r>
          </w:p>
        </w:tc>
        <w:tc>
          <w:tcPr>
            <w:tcW w:w="886" w:type="dxa"/>
            <w:tcBorders>
              <w:top w:val="single" w:sz="4" w:space="0" w:color="auto"/>
              <w:left w:val="nil"/>
              <w:bottom w:val="single" w:sz="4" w:space="0" w:color="auto"/>
              <w:right w:val="single" w:sz="4" w:space="0" w:color="auto"/>
            </w:tcBorders>
            <w:vAlign w:val="center"/>
            <w:hideMark/>
          </w:tcPr>
          <w:p w:rsidR="00001D6D" w:rsidRDefault="00001D6D" w:rsidP="00001D6D">
            <w:pPr>
              <w:jc w:val="center"/>
              <w:rPr>
                <w:spacing w:val="-10"/>
              </w:rPr>
            </w:pPr>
            <w:r>
              <w:rPr>
                <w:spacing w:val="-10"/>
              </w:rPr>
              <w:t>ЦСР</w:t>
            </w:r>
          </w:p>
        </w:tc>
        <w:tc>
          <w:tcPr>
            <w:tcW w:w="418" w:type="dxa"/>
            <w:tcBorders>
              <w:top w:val="single" w:sz="4" w:space="0" w:color="auto"/>
              <w:left w:val="nil"/>
              <w:bottom w:val="single" w:sz="4" w:space="0" w:color="auto"/>
              <w:right w:val="single" w:sz="4" w:space="0" w:color="auto"/>
            </w:tcBorders>
            <w:vAlign w:val="center"/>
            <w:hideMark/>
          </w:tcPr>
          <w:p w:rsidR="00001D6D" w:rsidRDefault="00001D6D" w:rsidP="00001D6D">
            <w:pPr>
              <w:jc w:val="center"/>
              <w:rPr>
                <w:spacing w:val="-10"/>
              </w:rPr>
            </w:pPr>
            <w:r>
              <w:rPr>
                <w:spacing w:val="-10"/>
              </w:rPr>
              <w:t>ВР</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pP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2019</w:t>
            </w: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2020</w:t>
            </w: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2021</w:t>
            </w: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2022</w:t>
            </w: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2023</w:t>
            </w: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2024</w:t>
            </w:r>
          </w:p>
        </w:tc>
        <w:tc>
          <w:tcPr>
            <w:tcW w:w="731" w:type="dxa"/>
            <w:tcBorders>
              <w:top w:val="single" w:sz="4" w:space="0" w:color="auto"/>
              <w:left w:val="nil"/>
              <w:bottom w:val="single" w:sz="4" w:space="0" w:color="auto"/>
              <w:right w:val="single" w:sz="4" w:space="0" w:color="auto"/>
            </w:tcBorders>
            <w:noWrap/>
            <w:vAlign w:val="center"/>
            <w:hideMark/>
          </w:tcPr>
          <w:p w:rsidR="00001D6D" w:rsidRDefault="00001D6D" w:rsidP="00001D6D">
            <w:pPr>
              <w:jc w:val="center"/>
            </w:pPr>
            <w:r>
              <w:t>2025</w:t>
            </w:r>
          </w:p>
        </w:tc>
        <w:tc>
          <w:tcPr>
            <w:tcW w:w="731" w:type="dxa"/>
            <w:tcBorders>
              <w:top w:val="nil"/>
              <w:left w:val="nil"/>
              <w:bottom w:val="single" w:sz="4" w:space="0" w:color="auto"/>
              <w:right w:val="single" w:sz="4" w:space="0" w:color="auto"/>
            </w:tcBorders>
            <w:noWrap/>
            <w:vAlign w:val="center"/>
            <w:hideMark/>
          </w:tcPr>
          <w:p w:rsidR="00001D6D" w:rsidRDefault="00001D6D" w:rsidP="00001D6D">
            <w:pPr>
              <w:jc w:val="center"/>
            </w:pPr>
            <w:r>
              <w:t>2026</w:t>
            </w:r>
          </w:p>
        </w:tc>
        <w:tc>
          <w:tcPr>
            <w:tcW w:w="731" w:type="dxa"/>
            <w:tcBorders>
              <w:top w:val="nil"/>
              <w:left w:val="nil"/>
              <w:bottom w:val="single" w:sz="4" w:space="0" w:color="auto"/>
              <w:right w:val="single" w:sz="4" w:space="0" w:color="auto"/>
            </w:tcBorders>
            <w:noWrap/>
            <w:vAlign w:val="center"/>
            <w:hideMark/>
          </w:tcPr>
          <w:p w:rsidR="00001D6D" w:rsidRDefault="00001D6D" w:rsidP="00001D6D">
            <w:pPr>
              <w:jc w:val="center"/>
            </w:pPr>
            <w:r>
              <w:t>2027</w:t>
            </w:r>
          </w:p>
        </w:tc>
        <w:tc>
          <w:tcPr>
            <w:tcW w:w="731" w:type="dxa"/>
            <w:tcBorders>
              <w:top w:val="nil"/>
              <w:left w:val="nil"/>
              <w:bottom w:val="single" w:sz="4" w:space="0" w:color="auto"/>
              <w:right w:val="single" w:sz="4" w:space="0" w:color="auto"/>
            </w:tcBorders>
            <w:noWrap/>
            <w:vAlign w:val="center"/>
            <w:hideMark/>
          </w:tcPr>
          <w:p w:rsidR="00001D6D" w:rsidRDefault="00001D6D" w:rsidP="00001D6D">
            <w:pPr>
              <w:jc w:val="center"/>
            </w:pPr>
            <w:r>
              <w:t>2028</w:t>
            </w:r>
          </w:p>
        </w:tc>
        <w:tc>
          <w:tcPr>
            <w:tcW w:w="730" w:type="dxa"/>
            <w:tcBorders>
              <w:top w:val="nil"/>
              <w:left w:val="nil"/>
              <w:bottom w:val="single" w:sz="4" w:space="0" w:color="auto"/>
              <w:right w:val="single" w:sz="4" w:space="0" w:color="auto"/>
            </w:tcBorders>
            <w:noWrap/>
            <w:vAlign w:val="center"/>
            <w:hideMark/>
          </w:tcPr>
          <w:p w:rsidR="00001D6D" w:rsidRDefault="00001D6D" w:rsidP="00001D6D">
            <w:pPr>
              <w:jc w:val="center"/>
            </w:pPr>
            <w:r>
              <w:t>2029</w:t>
            </w:r>
          </w:p>
        </w:tc>
        <w:tc>
          <w:tcPr>
            <w:tcW w:w="731" w:type="dxa"/>
            <w:tcBorders>
              <w:top w:val="nil"/>
              <w:left w:val="nil"/>
              <w:bottom w:val="single" w:sz="4" w:space="0" w:color="auto"/>
              <w:right w:val="single" w:sz="4" w:space="0" w:color="auto"/>
            </w:tcBorders>
            <w:noWrap/>
            <w:vAlign w:val="center"/>
            <w:hideMark/>
          </w:tcPr>
          <w:p w:rsidR="00001D6D" w:rsidRDefault="00001D6D" w:rsidP="00001D6D">
            <w:pPr>
              <w:jc w:val="center"/>
            </w:pPr>
            <w:r>
              <w:t>2030</w:t>
            </w:r>
          </w:p>
        </w:tc>
      </w:tr>
      <w:tr w:rsidR="00001D6D" w:rsidTr="00001D6D">
        <w:trPr>
          <w:trHeight w:val="261"/>
        </w:trPr>
        <w:tc>
          <w:tcPr>
            <w:tcW w:w="406"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1</w:t>
            </w:r>
          </w:p>
        </w:tc>
        <w:tc>
          <w:tcPr>
            <w:tcW w:w="1981"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2</w:t>
            </w:r>
          </w:p>
        </w:tc>
        <w:tc>
          <w:tcPr>
            <w:tcW w:w="729" w:type="dxa"/>
            <w:tcBorders>
              <w:top w:val="single" w:sz="4" w:space="0" w:color="auto"/>
              <w:left w:val="nil"/>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3</w:t>
            </w:r>
          </w:p>
        </w:tc>
        <w:tc>
          <w:tcPr>
            <w:tcW w:w="417" w:type="dxa"/>
            <w:tcBorders>
              <w:top w:val="single" w:sz="4" w:space="0" w:color="auto"/>
              <w:left w:val="nil"/>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4</w:t>
            </w:r>
          </w:p>
        </w:tc>
        <w:tc>
          <w:tcPr>
            <w:tcW w:w="495" w:type="dxa"/>
            <w:tcBorders>
              <w:top w:val="single" w:sz="4" w:space="0" w:color="auto"/>
              <w:left w:val="nil"/>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5</w:t>
            </w:r>
          </w:p>
        </w:tc>
        <w:tc>
          <w:tcPr>
            <w:tcW w:w="886" w:type="dxa"/>
            <w:tcBorders>
              <w:top w:val="single" w:sz="4" w:space="0" w:color="auto"/>
              <w:left w:val="nil"/>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6</w:t>
            </w:r>
          </w:p>
        </w:tc>
        <w:tc>
          <w:tcPr>
            <w:tcW w:w="418" w:type="dxa"/>
            <w:tcBorders>
              <w:top w:val="single" w:sz="4" w:space="0" w:color="auto"/>
              <w:left w:val="nil"/>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7</w:t>
            </w:r>
          </w:p>
        </w:tc>
        <w:tc>
          <w:tcPr>
            <w:tcW w:w="809" w:type="dxa"/>
            <w:tcBorders>
              <w:top w:val="single" w:sz="4" w:space="0" w:color="auto"/>
              <w:left w:val="nil"/>
              <w:bottom w:val="single" w:sz="4" w:space="0" w:color="auto"/>
              <w:right w:val="single" w:sz="4" w:space="0" w:color="auto"/>
            </w:tcBorders>
            <w:hideMark/>
          </w:tcPr>
          <w:p w:rsidR="00001D6D" w:rsidRDefault="00001D6D" w:rsidP="00001D6D">
            <w:pPr>
              <w:jc w:val="center"/>
              <w:rPr>
                <w:spacing w:val="-10"/>
                <w:sz w:val="20"/>
                <w:szCs w:val="20"/>
              </w:rPr>
            </w:pPr>
            <w:r>
              <w:rPr>
                <w:spacing w:val="-10"/>
                <w:sz w:val="20"/>
                <w:szCs w:val="20"/>
              </w:rPr>
              <w:t>8</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10"/>
                <w:sz w:val="20"/>
                <w:szCs w:val="20"/>
              </w:rPr>
            </w:pPr>
            <w:r>
              <w:rPr>
                <w:spacing w:val="-10"/>
                <w:sz w:val="20"/>
                <w:szCs w:val="20"/>
              </w:rPr>
              <w:t>9</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10"/>
                <w:sz w:val="20"/>
                <w:szCs w:val="20"/>
              </w:rPr>
            </w:pPr>
            <w:r>
              <w:rPr>
                <w:spacing w:val="-10"/>
                <w:sz w:val="20"/>
                <w:szCs w:val="20"/>
              </w:rPr>
              <w:t>10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11</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12</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13</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14</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15</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16</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17</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18</w:t>
            </w:r>
          </w:p>
        </w:tc>
        <w:tc>
          <w:tcPr>
            <w:tcW w:w="730"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19</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z w:val="20"/>
                <w:szCs w:val="20"/>
              </w:rPr>
            </w:pPr>
            <w:r>
              <w:rPr>
                <w:sz w:val="20"/>
                <w:szCs w:val="20"/>
              </w:rPr>
              <w:t>20</w:t>
            </w:r>
          </w:p>
        </w:tc>
      </w:tr>
      <w:tr w:rsidR="00001D6D" w:rsidTr="00001D6D">
        <w:trPr>
          <w:trHeight w:val="726"/>
        </w:trPr>
        <w:tc>
          <w:tcPr>
            <w:tcW w:w="406"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spacing w:val="-8"/>
              </w:rPr>
            </w:pPr>
            <w:r>
              <w:rPr>
                <w:spacing w:val="-8"/>
                <w:lang w:val="en-US"/>
              </w:rPr>
              <w:t>I</w:t>
            </w:r>
            <w:r>
              <w:rPr>
                <w:spacing w:val="-8"/>
              </w:rPr>
              <w:t>.</w:t>
            </w:r>
          </w:p>
        </w:tc>
        <w:tc>
          <w:tcPr>
            <w:tcW w:w="1981" w:type="dxa"/>
            <w:tcBorders>
              <w:top w:val="single" w:sz="4" w:space="0" w:color="auto"/>
              <w:left w:val="single" w:sz="4" w:space="0" w:color="auto"/>
              <w:bottom w:val="single" w:sz="4" w:space="0" w:color="auto"/>
              <w:right w:val="single" w:sz="4" w:space="0" w:color="auto"/>
            </w:tcBorders>
            <w:hideMark/>
          </w:tcPr>
          <w:p w:rsidR="00001D6D" w:rsidRDefault="00001D6D" w:rsidP="00001D6D">
            <w:pPr>
              <w:rPr>
                <w:spacing w:val="-8"/>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729" w:type="dxa"/>
            <w:tcBorders>
              <w:top w:val="single" w:sz="4" w:space="0" w:color="auto"/>
              <w:left w:val="nil"/>
              <w:bottom w:val="single" w:sz="4" w:space="0" w:color="auto"/>
              <w:right w:val="single" w:sz="4" w:space="0" w:color="auto"/>
            </w:tcBorders>
          </w:tcPr>
          <w:p w:rsidR="00001D6D" w:rsidRDefault="00001D6D" w:rsidP="00001D6D"/>
        </w:tc>
        <w:tc>
          <w:tcPr>
            <w:tcW w:w="417"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0"/>
              </w:rPr>
            </w:pPr>
            <w:r>
              <w:rPr>
                <w:b/>
                <w:spacing w:val="-10"/>
              </w:rPr>
              <w:t>Х</w:t>
            </w:r>
          </w:p>
        </w:tc>
        <w:tc>
          <w:tcPr>
            <w:tcW w:w="495"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0"/>
              </w:rPr>
            </w:pPr>
            <w:r>
              <w:rPr>
                <w:b/>
                <w:spacing w:val="-10"/>
              </w:rPr>
              <w:t>Х</w:t>
            </w:r>
          </w:p>
        </w:tc>
        <w:tc>
          <w:tcPr>
            <w:tcW w:w="886"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0"/>
              </w:rPr>
            </w:pPr>
            <w:r>
              <w:rPr>
                <w:b/>
                <w:spacing w:val="-10"/>
              </w:rPr>
              <w:t>01 0 00 00000</w:t>
            </w:r>
          </w:p>
        </w:tc>
        <w:tc>
          <w:tcPr>
            <w:tcW w:w="418"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2"/>
              </w:rPr>
            </w:pPr>
            <w:r>
              <w:rPr>
                <w:b/>
                <w:spacing w:val="-12"/>
              </w:rPr>
              <w:t>10836,5</w:t>
            </w:r>
          </w:p>
        </w:tc>
        <w:tc>
          <w:tcPr>
            <w:tcW w:w="731"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8"/>
              </w:rPr>
            </w:pPr>
            <w:r>
              <w:rPr>
                <w:b/>
                <w:spacing w:val="-18"/>
              </w:rPr>
              <w:t>1137,1</w:t>
            </w:r>
          </w:p>
        </w:tc>
        <w:tc>
          <w:tcPr>
            <w:tcW w:w="731"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8"/>
              </w:rPr>
            </w:pPr>
            <w:r>
              <w:rPr>
                <w:b/>
                <w:spacing w:val="-18"/>
              </w:rPr>
              <w:t>1695,2</w:t>
            </w:r>
          </w:p>
        </w:tc>
        <w:tc>
          <w:tcPr>
            <w:tcW w:w="731"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970,0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1108,5</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1125,0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r>
      <w:tr w:rsidR="00001D6D" w:rsidTr="00001D6D">
        <w:trPr>
          <w:trHeight w:val="241"/>
        </w:trPr>
        <w:tc>
          <w:tcPr>
            <w:tcW w:w="406" w:type="dxa"/>
            <w:tcBorders>
              <w:top w:val="nil"/>
              <w:left w:val="single" w:sz="4" w:space="0" w:color="auto"/>
              <w:bottom w:val="single" w:sz="4" w:space="0" w:color="auto"/>
              <w:right w:val="single" w:sz="4" w:space="0" w:color="auto"/>
            </w:tcBorders>
            <w:hideMark/>
          </w:tcPr>
          <w:p w:rsidR="00001D6D" w:rsidRDefault="00001D6D" w:rsidP="00001D6D">
            <w:pPr>
              <w:jc w:val="center"/>
              <w:rPr>
                <w:spacing w:val="-8"/>
              </w:rPr>
            </w:pPr>
            <w:r>
              <w:rPr>
                <w:spacing w:val="-8"/>
              </w:rPr>
              <w:lastRenderedPageBreak/>
              <w:t>1.</w:t>
            </w:r>
          </w:p>
        </w:tc>
        <w:tc>
          <w:tcPr>
            <w:tcW w:w="1981" w:type="dxa"/>
            <w:tcBorders>
              <w:top w:val="nil"/>
              <w:left w:val="single" w:sz="4" w:space="0" w:color="auto"/>
              <w:bottom w:val="single" w:sz="4" w:space="0" w:color="auto"/>
              <w:right w:val="single" w:sz="4" w:space="0" w:color="auto"/>
            </w:tcBorders>
            <w:hideMark/>
          </w:tcPr>
          <w:p w:rsidR="00001D6D" w:rsidRDefault="00001D6D" w:rsidP="00001D6D">
            <w:pPr>
              <w:rPr>
                <w:spacing w:val="-8"/>
              </w:rPr>
            </w:pPr>
            <w:r>
              <w:rPr>
                <w:spacing w:val="-8"/>
              </w:rPr>
              <w:t>Подпрограмма «</w:t>
            </w:r>
            <w:r>
              <w:rPr>
                <w:spacing w:val="-10"/>
                <w:kern w:val="2"/>
              </w:rPr>
              <w:t>Благоустройство</w:t>
            </w:r>
            <w:r>
              <w:rPr>
                <w:spacing w:val="-8"/>
              </w:rPr>
              <w:t>»</w:t>
            </w:r>
          </w:p>
        </w:tc>
        <w:tc>
          <w:tcPr>
            <w:tcW w:w="729" w:type="dxa"/>
            <w:tcBorders>
              <w:top w:val="nil"/>
              <w:left w:val="nil"/>
              <w:bottom w:val="single" w:sz="4" w:space="0" w:color="auto"/>
              <w:right w:val="single" w:sz="4" w:space="0" w:color="auto"/>
            </w:tcBorders>
          </w:tcPr>
          <w:p w:rsidR="00001D6D" w:rsidRDefault="00001D6D" w:rsidP="00001D6D"/>
        </w:tc>
        <w:tc>
          <w:tcPr>
            <w:tcW w:w="417" w:type="dxa"/>
            <w:tcBorders>
              <w:top w:val="nil"/>
              <w:left w:val="nil"/>
              <w:bottom w:val="single" w:sz="4" w:space="0" w:color="auto"/>
              <w:right w:val="single" w:sz="4" w:space="0" w:color="auto"/>
            </w:tcBorders>
            <w:hideMark/>
          </w:tcPr>
          <w:p w:rsidR="00001D6D" w:rsidRDefault="00001D6D" w:rsidP="00001D6D">
            <w:pPr>
              <w:jc w:val="center"/>
              <w:rPr>
                <w:b/>
                <w:spacing w:val="-10"/>
              </w:rPr>
            </w:pPr>
            <w:r>
              <w:rPr>
                <w:b/>
                <w:spacing w:val="-10"/>
              </w:rPr>
              <w:t>Х</w:t>
            </w:r>
          </w:p>
        </w:tc>
        <w:tc>
          <w:tcPr>
            <w:tcW w:w="495" w:type="dxa"/>
            <w:tcBorders>
              <w:top w:val="nil"/>
              <w:left w:val="nil"/>
              <w:bottom w:val="single" w:sz="4" w:space="0" w:color="auto"/>
              <w:right w:val="single" w:sz="4" w:space="0" w:color="auto"/>
            </w:tcBorders>
            <w:hideMark/>
          </w:tcPr>
          <w:p w:rsidR="00001D6D" w:rsidRDefault="00001D6D" w:rsidP="00001D6D">
            <w:pPr>
              <w:jc w:val="center"/>
              <w:rPr>
                <w:b/>
                <w:spacing w:val="-10"/>
              </w:rPr>
            </w:pPr>
            <w:r>
              <w:rPr>
                <w:b/>
                <w:spacing w:val="-10"/>
              </w:rPr>
              <w:t>Х</w:t>
            </w:r>
          </w:p>
        </w:tc>
        <w:tc>
          <w:tcPr>
            <w:tcW w:w="886" w:type="dxa"/>
            <w:tcBorders>
              <w:top w:val="nil"/>
              <w:left w:val="nil"/>
              <w:bottom w:val="single" w:sz="4" w:space="0" w:color="auto"/>
              <w:right w:val="single" w:sz="4" w:space="0" w:color="auto"/>
            </w:tcBorders>
            <w:hideMark/>
          </w:tcPr>
          <w:p w:rsidR="00001D6D" w:rsidRDefault="00001D6D" w:rsidP="00001D6D">
            <w:pPr>
              <w:jc w:val="center"/>
              <w:rPr>
                <w:b/>
                <w:spacing w:val="-10"/>
              </w:rPr>
            </w:pPr>
            <w:r>
              <w:rPr>
                <w:b/>
                <w:spacing w:val="-10"/>
              </w:rPr>
              <w:t>01 0 00 00000</w:t>
            </w:r>
          </w:p>
        </w:tc>
        <w:tc>
          <w:tcPr>
            <w:tcW w:w="418" w:type="dxa"/>
            <w:tcBorders>
              <w:top w:val="nil"/>
              <w:left w:val="nil"/>
              <w:bottom w:val="single" w:sz="4" w:space="0" w:color="auto"/>
              <w:right w:val="single" w:sz="4" w:space="0" w:color="auto"/>
            </w:tcBorders>
            <w:hideMark/>
          </w:tcPr>
          <w:p w:rsidR="00001D6D" w:rsidRDefault="00001D6D" w:rsidP="00001D6D">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rsidR="00001D6D" w:rsidRDefault="00001D6D" w:rsidP="00001D6D">
            <w:pPr>
              <w:jc w:val="center"/>
              <w:rPr>
                <w:b/>
                <w:spacing w:val="-12"/>
              </w:rPr>
            </w:pPr>
            <w:r>
              <w:rPr>
                <w:b/>
                <w:spacing w:val="-12"/>
              </w:rPr>
              <w:t>10836,5</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1137,1</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1695,2</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970,0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1108,5</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1125,0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r>
      <w:tr w:rsidR="00001D6D" w:rsidTr="00001D6D">
        <w:trPr>
          <w:trHeight w:val="1173"/>
        </w:trPr>
        <w:tc>
          <w:tcPr>
            <w:tcW w:w="406" w:type="dxa"/>
            <w:tcBorders>
              <w:top w:val="nil"/>
              <w:left w:val="single" w:sz="4" w:space="0" w:color="auto"/>
              <w:bottom w:val="single" w:sz="4" w:space="0" w:color="auto"/>
              <w:right w:val="single" w:sz="4" w:space="0" w:color="auto"/>
            </w:tcBorders>
            <w:hideMark/>
          </w:tcPr>
          <w:p w:rsidR="00001D6D" w:rsidRDefault="00001D6D" w:rsidP="00001D6D">
            <w:pPr>
              <w:ind w:left="-142" w:right="-109"/>
              <w:jc w:val="center"/>
              <w:outlineLvl w:val="0"/>
            </w:pPr>
            <w:r>
              <w:rPr>
                <w:spacing w:val="-8"/>
              </w:rPr>
              <w:t>1.1.</w:t>
            </w:r>
          </w:p>
        </w:tc>
        <w:tc>
          <w:tcPr>
            <w:tcW w:w="1981" w:type="dxa"/>
            <w:tcBorders>
              <w:top w:val="nil"/>
              <w:left w:val="single" w:sz="4" w:space="0" w:color="auto"/>
              <w:bottom w:val="single" w:sz="4" w:space="0" w:color="auto"/>
              <w:right w:val="single" w:sz="4" w:space="0" w:color="auto"/>
            </w:tcBorders>
            <w:hideMark/>
          </w:tcPr>
          <w:p w:rsidR="00001D6D" w:rsidRDefault="00001D6D" w:rsidP="00001D6D">
            <w:pPr>
              <w:jc w:val="both"/>
            </w:pPr>
            <w:r>
              <w:t>Основное мероприятие 1.1</w:t>
            </w:r>
          </w:p>
          <w:p w:rsidR="00001D6D" w:rsidRDefault="00001D6D" w:rsidP="00001D6D">
            <w:r>
              <w:t>Уличное освещение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001D6D" w:rsidRDefault="00001D6D" w:rsidP="00001D6D">
            <w:pPr>
              <w:outlineLvl w:val="0"/>
              <w:rPr>
                <w:color w:val="000000"/>
              </w:rPr>
            </w:pPr>
            <w:r>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001D6D" w:rsidRDefault="00001D6D" w:rsidP="00001D6D">
            <w:pPr>
              <w:jc w:val="center"/>
              <w:outlineLvl w:val="0"/>
            </w:pPr>
            <w:r>
              <w:t>01 1 00 27010</w:t>
            </w:r>
          </w:p>
        </w:tc>
        <w:tc>
          <w:tcPr>
            <w:tcW w:w="418"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6"/>
              </w:rPr>
            </w:pPr>
            <w:r>
              <w:rPr>
                <w:color w:val="000000"/>
                <w:spacing w:val="-6"/>
              </w:rPr>
              <w:t>5459,5</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380,5</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437,7</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spacing w:val="-6"/>
              </w:rPr>
            </w:pPr>
            <w:r>
              <w:rPr>
                <w:spacing w:val="-6"/>
              </w:rPr>
              <w:t>181,3</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spacing w:val="-6"/>
              </w:rPr>
            </w:pPr>
            <w:r>
              <w:rPr>
                <w:spacing w:val="-6"/>
              </w:rPr>
              <w:t>532,5</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spacing w:val="-6"/>
              </w:rPr>
            </w:pPr>
            <w:r>
              <w:rPr>
                <w:spacing w:val="-6"/>
              </w:rPr>
              <w:t>548,5</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spacing w:val="-6"/>
              </w:rPr>
            </w:pPr>
            <w:r>
              <w:rPr>
                <w:spacing w:val="-6"/>
              </w:rPr>
              <w:t>565,0</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469,0</w:t>
            </w:r>
          </w:p>
        </w:tc>
        <w:tc>
          <w:tcPr>
            <w:tcW w:w="730"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6"/>
              </w:rPr>
            </w:pPr>
            <w:r>
              <w:rPr>
                <w:color w:val="000000"/>
                <w:spacing w:val="-6"/>
              </w:rPr>
              <w:t>469,0</w:t>
            </w:r>
          </w:p>
        </w:tc>
      </w:tr>
      <w:tr w:rsidR="00001D6D" w:rsidTr="00001D6D">
        <w:trPr>
          <w:trHeight w:val="1257"/>
        </w:trPr>
        <w:tc>
          <w:tcPr>
            <w:tcW w:w="406" w:type="dxa"/>
            <w:tcBorders>
              <w:top w:val="nil"/>
              <w:left w:val="single" w:sz="4" w:space="0" w:color="auto"/>
              <w:bottom w:val="single" w:sz="4" w:space="0" w:color="auto"/>
              <w:right w:val="single" w:sz="4" w:space="0" w:color="auto"/>
            </w:tcBorders>
            <w:hideMark/>
          </w:tcPr>
          <w:p w:rsidR="00001D6D" w:rsidRDefault="00001D6D" w:rsidP="00001D6D">
            <w:pPr>
              <w:ind w:left="-142" w:right="-109"/>
              <w:jc w:val="center"/>
              <w:outlineLvl w:val="0"/>
            </w:pPr>
            <w:r>
              <w:rPr>
                <w:spacing w:val="-8"/>
              </w:rPr>
              <w:t>1.2.</w:t>
            </w:r>
          </w:p>
        </w:tc>
        <w:tc>
          <w:tcPr>
            <w:tcW w:w="1981" w:type="dxa"/>
            <w:tcBorders>
              <w:top w:val="nil"/>
              <w:left w:val="single" w:sz="4" w:space="0" w:color="auto"/>
              <w:bottom w:val="single" w:sz="4" w:space="0" w:color="auto"/>
              <w:right w:val="single" w:sz="4" w:space="0" w:color="auto"/>
            </w:tcBorders>
            <w:hideMark/>
          </w:tcPr>
          <w:p w:rsidR="00001D6D" w:rsidRDefault="00001D6D" w:rsidP="00001D6D">
            <w:r>
              <w:t>Основное мероприятие 1.2</w:t>
            </w:r>
          </w:p>
          <w:p w:rsidR="00001D6D" w:rsidRDefault="00001D6D" w:rsidP="00001D6D">
            <w:r>
              <w:t xml:space="preserve">Озеленение в рамках подпрограммы «Благоустройство» муниципальной </w:t>
            </w:r>
            <w:r>
              <w:lastRenderedPageBreak/>
              <w:t>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rsidR="00001D6D" w:rsidRDefault="00001D6D" w:rsidP="00001D6D">
            <w:r>
              <w:lastRenderedPageBreak/>
              <w:t xml:space="preserve">Администрация Мещеряковского </w:t>
            </w:r>
            <w:r>
              <w:lastRenderedPageBreak/>
              <w:t xml:space="preserve">сельского </w:t>
            </w:r>
            <w:proofErr w:type="spellStart"/>
            <w:r>
              <w:t>послеления</w:t>
            </w:r>
            <w:proofErr w:type="spellEnd"/>
          </w:p>
        </w:tc>
        <w:tc>
          <w:tcPr>
            <w:tcW w:w="417"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lastRenderedPageBreak/>
              <w:t>951</w:t>
            </w:r>
          </w:p>
        </w:tc>
        <w:tc>
          <w:tcPr>
            <w:tcW w:w="495"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001D6D" w:rsidRDefault="00001D6D" w:rsidP="00001D6D">
            <w:pPr>
              <w:jc w:val="center"/>
              <w:outlineLvl w:val="0"/>
            </w:pPr>
            <w:r>
              <w:t>01 1 00 27020</w:t>
            </w:r>
          </w:p>
        </w:tc>
        <w:tc>
          <w:tcPr>
            <w:tcW w:w="418"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6"/>
              </w:rPr>
            </w:pPr>
            <w:r>
              <w:rPr>
                <w:color w:val="000000"/>
                <w:spacing w:val="-6"/>
              </w:rPr>
              <w:t>147,9</w:t>
            </w:r>
          </w:p>
        </w:tc>
        <w:tc>
          <w:tcPr>
            <w:tcW w:w="731" w:type="dxa"/>
            <w:tcBorders>
              <w:top w:val="nil"/>
              <w:left w:val="nil"/>
              <w:bottom w:val="single" w:sz="4" w:space="0" w:color="auto"/>
              <w:right w:val="single" w:sz="4" w:space="0" w:color="auto"/>
            </w:tcBorders>
            <w:hideMark/>
          </w:tcPr>
          <w:p w:rsidR="00001D6D" w:rsidRDefault="00001D6D" w:rsidP="00001D6D">
            <w:pPr>
              <w:jc w:val="center"/>
              <w:outlineLvl w:val="0"/>
              <w:rPr>
                <w:spacing w:val="-6"/>
              </w:rPr>
            </w:pPr>
            <w:r>
              <w:rPr>
                <w:spacing w:val="-6"/>
              </w:rPr>
              <w:t>14,4</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13,6</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4,9</w:t>
            </w:r>
          </w:p>
        </w:tc>
        <w:tc>
          <w:tcPr>
            <w:tcW w:w="731" w:type="dxa"/>
            <w:tcBorders>
              <w:top w:val="nil"/>
              <w:left w:val="nil"/>
              <w:bottom w:val="single" w:sz="4" w:space="0" w:color="auto"/>
              <w:right w:val="single" w:sz="4" w:space="0" w:color="auto"/>
            </w:tcBorders>
            <w:hideMark/>
          </w:tcPr>
          <w:p w:rsidR="00001D6D" w:rsidRDefault="00001D6D" w:rsidP="00001D6D">
            <w:pPr>
              <w:jc w:val="center"/>
              <w:outlineLvl w:val="0"/>
              <w:rPr>
                <w:spacing w:val="-6"/>
              </w:rPr>
            </w:pPr>
            <w:r>
              <w:rPr>
                <w:spacing w:val="-6"/>
              </w:rPr>
              <w:t>5,0</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10,0</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10,0</w:t>
            </w:r>
          </w:p>
        </w:tc>
        <w:tc>
          <w:tcPr>
            <w:tcW w:w="731" w:type="dxa"/>
            <w:tcBorders>
              <w:top w:val="nil"/>
              <w:left w:val="nil"/>
              <w:bottom w:val="single" w:sz="4" w:space="0" w:color="auto"/>
              <w:right w:val="single" w:sz="4" w:space="0" w:color="auto"/>
            </w:tcBorders>
            <w:hideMark/>
          </w:tcPr>
          <w:p w:rsidR="00001D6D" w:rsidRDefault="00001D6D" w:rsidP="00001D6D">
            <w:pPr>
              <w:jc w:val="center"/>
              <w:outlineLvl w:val="0"/>
              <w:rPr>
                <w:spacing w:val="-6"/>
              </w:rPr>
            </w:pPr>
            <w:r>
              <w:rPr>
                <w:spacing w:val="-6"/>
              </w:rPr>
              <w:t>15,0</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15,0</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15,0</w:t>
            </w:r>
          </w:p>
        </w:tc>
        <w:tc>
          <w:tcPr>
            <w:tcW w:w="731" w:type="dxa"/>
            <w:tcBorders>
              <w:top w:val="nil"/>
              <w:left w:val="nil"/>
              <w:bottom w:val="single" w:sz="4" w:space="0" w:color="auto"/>
              <w:right w:val="single" w:sz="4" w:space="0" w:color="auto"/>
            </w:tcBorders>
            <w:hideMark/>
          </w:tcPr>
          <w:p w:rsidR="00001D6D" w:rsidRDefault="00001D6D" w:rsidP="00001D6D">
            <w:pPr>
              <w:jc w:val="center"/>
              <w:outlineLvl w:val="0"/>
              <w:rPr>
                <w:spacing w:val="-6"/>
              </w:rPr>
            </w:pPr>
            <w:r>
              <w:rPr>
                <w:spacing w:val="-6"/>
              </w:rPr>
              <w:t>15,0</w:t>
            </w:r>
          </w:p>
        </w:tc>
        <w:tc>
          <w:tcPr>
            <w:tcW w:w="730" w:type="dxa"/>
            <w:tcBorders>
              <w:top w:val="nil"/>
              <w:left w:val="nil"/>
              <w:bottom w:val="single" w:sz="4" w:space="0" w:color="auto"/>
              <w:right w:val="single" w:sz="4" w:space="0" w:color="auto"/>
            </w:tcBorders>
            <w:hideMark/>
          </w:tcPr>
          <w:p w:rsidR="00001D6D" w:rsidRDefault="00001D6D" w:rsidP="00001D6D">
            <w:pPr>
              <w:jc w:val="center"/>
            </w:pPr>
            <w:r>
              <w:rPr>
                <w:spacing w:val="-6"/>
              </w:rPr>
              <w:t>15,0</w:t>
            </w:r>
          </w:p>
        </w:tc>
        <w:tc>
          <w:tcPr>
            <w:tcW w:w="731" w:type="dxa"/>
            <w:tcBorders>
              <w:top w:val="nil"/>
              <w:left w:val="nil"/>
              <w:bottom w:val="single" w:sz="4" w:space="0" w:color="auto"/>
              <w:right w:val="single" w:sz="4" w:space="0" w:color="auto"/>
            </w:tcBorders>
            <w:hideMark/>
          </w:tcPr>
          <w:p w:rsidR="00001D6D" w:rsidRDefault="00001D6D" w:rsidP="00001D6D">
            <w:pPr>
              <w:jc w:val="center"/>
            </w:pPr>
            <w:r>
              <w:rPr>
                <w:spacing w:val="-6"/>
              </w:rPr>
              <w:t>15,0</w:t>
            </w:r>
          </w:p>
        </w:tc>
      </w:tr>
      <w:tr w:rsidR="00001D6D" w:rsidTr="00001D6D">
        <w:trPr>
          <w:trHeight w:val="709"/>
        </w:trPr>
        <w:tc>
          <w:tcPr>
            <w:tcW w:w="406" w:type="dxa"/>
            <w:tcBorders>
              <w:top w:val="nil"/>
              <w:left w:val="single" w:sz="4" w:space="0" w:color="auto"/>
              <w:bottom w:val="single" w:sz="4" w:space="0" w:color="auto"/>
              <w:right w:val="single" w:sz="4" w:space="0" w:color="auto"/>
            </w:tcBorders>
            <w:hideMark/>
          </w:tcPr>
          <w:p w:rsidR="00001D6D" w:rsidRDefault="00001D6D" w:rsidP="00001D6D">
            <w:pPr>
              <w:ind w:left="-142" w:right="-109"/>
              <w:jc w:val="center"/>
              <w:outlineLvl w:val="0"/>
            </w:pPr>
            <w:r>
              <w:rPr>
                <w:spacing w:val="-8"/>
              </w:rPr>
              <w:t>1.3.</w:t>
            </w:r>
          </w:p>
        </w:tc>
        <w:tc>
          <w:tcPr>
            <w:tcW w:w="1981" w:type="dxa"/>
            <w:tcBorders>
              <w:top w:val="nil"/>
              <w:left w:val="single" w:sz="4" w:space="0" w:color="auto"/>
              <w:bottom w:val="single" w:sz="4" w:space="0" w:color="auto"/>
              <w:right w:val="single" w:sz="4" w:space="0" w:color="auto"/>
            </w:tcBorders>
            <w:hideMark/>
          </w:tcPr>
          <w:p w:rsidR="00001D6D" w:rsidRDefault="00001D6D" w:rsidP="00001D6D">
            <w:pPr>
              <w:jc w:val="both"/>
            </w:pPr>
            <w:r>
              <w:t>Основное мероприятие 1.3</w:t>
            </w:r>
          </w:p>
          <w:p w:rsidR="00001D6D" w:rsidRDefault="00001D6D" w:rsidP="00001D6D">
            <w:r>
              <w:t xml:space="preserve">Организация ритуальных услуг и содержание мест захоронения (кладбищ) в рамках подпрограммы «Благоустройство» муниципальной программы Мещеряковского сельского поселения «Развитие благоустройства Мещеряковского </w:t>
            </w:r>
            <w:r>
              <w:lastRenderedPageBreak/>
              <w:t>сельского поселения»</w:t>
            </w:r>
          </w:p>
        </w:tc>
        <w:tc>
          <w:tcPr>
            <w:tcW w:w="729" w:type="dxa"/>
            <w:tcBorders>
              <w:top w:val="nil"/>
              <w:left w:val="nil"/>
              <w:bottom w:val="single" w:sz="4" w:space="0" w:color="auto"/>
              <w:right w:val="single" w:sz="4" w:space="0" w:color="auto"/>
            </w:tcBorders>
            <w:hideMark/>
          </w:tcPr>
          <w:p w:rsidR="00001D6D" w:rsidRDefault="00001D6D" w:rsidP="00001D6D">
            <w:r>
              <w:lastRenderedPageBreak/>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rsidR="00001D6D" w:rsidRDefault="00001D6D" w:rsidP="00001D6D">
            <w:pPr>
              <w:jc w:val="center"/>
              <w:outlineLvl w:val="0"/>
            </w:pPr>
            <w:r>
              <w:t>01 1 00 27030</w:t>
            </w:r>
          </w:p>
        </w:tc>
        <w:tc>
          <w:tcPr>
            <w:tcW w:w="418" w:type="dxa"/>
            <w:tcBorders>
              <w:top w:val="nil"/>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6"/>
              </w:rPr>
            </w:pPr>
            <w:r>
              <w:rPr>
                <w:color w:val="000000"/>
                <w:spacing w:val="-6"/>
              </w:rPr>
              <w:t>316,6</w:t>
            </w:r>
          </w:p>
        </w:tc>
        <w:tc>
          <w:tcPr>
            <w:tcW w:w="731" w:type="dxa"/>
            <w:tcBorders>
              <w:top w:val="nil"/>
              <w:left w:val="nil"/>
              <w:bottom w:val="single" w:sz="4" w:space="0" w:color="auto"/>
              <w:right w:val="single" w:sz="4" w:space="0" w:color="auto"/>
            </w:tcBorders>
            <w:noWrap/>
            <w:hideMark/>
          </w:tcPr>
          <w:p w:rsidR="00001D6D" w:rsidRDefault="00001D6D" w:rsidP="00001D6D">
            <w:pPr>
              <w:jc w:val="center"/>
              <w:outlineLvl w:val="0"/>
              <w:rPr>
                <w:spacing w:val="-6"/>
              </w:rPr>
            </w:pPr>
            <w:r>
              <w:rPr>
                <w:spacing w:val="-6"/>
              </w:rPr>
              <w:t>46,6</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18,6</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35,8</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19,6</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50,0</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50,0</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16,0</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16,0</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16,0</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16,0</w:t>
            </w:r>
          </w:p>
        </w:tc>
        <w:tc>
          <w:tcPr>
            <w:tcW w:w="730" w:type="dxa"/>
            <w:tcBorders>
              <w:top w:val="nil"/>
              <w:left w:val="nil"/>
              <w:bottom w:val="single" w:sz="4" w:space="0" w:color="auto"/>
              <w:right w:val="single" w:sz="4" w:space="0" w:color="auto"/>
            </w:tcBorders>
            <w:noWrap/>
            <w:hideMark/>
          </w:tcPr>
          <w:p w:rsidR="00001D6D" w:rsidRDefault="00001D6D" w:rsidP="00001D6D">
            <w:pPr>
              <w:jc w:val="center"/>
            </w:pPr>
            <w:r>
              <w:rPr>
                <w:spacing w:val="-6"/>
              </w:rPr>
              <w:t>16,0</w:t>
            </w:r>
          </w:p>
        </w:tc>
        <w:tc>
          <w:tcPr>
            <w:tcW w:w="731" w:type="dxa"/>
            <w:tcBorders>
              <w:top w:val="nil"/>
              <w:left w:val="nil"/>
              <w:bottom w:val="single" w:sz="4" w:space="0" w:color="auto"/>
              <w:right w:val="single" w:sz="4" w:space="0" w:color="auto"/>
            </w:tcBorders>
            <w:noWrap/>
            <w:hideMark/>
          </w:tcPr>
          <w:p w:rsidR="00001D6D" w:rsidRDefault="00001D6D" w:rsidP="00001D6D">
            <w:pPr>
              <w:jc w:val="center"/>
            </w:pPr>
            <w:r>
              <w:rPr>
                <w:spacing w:val="-6"/>
              </w:rPr>
              <w:t>16,0</w:t>
            </w:r>
          </w:p>
        </w:tc>
      </w:tr>
      <w:tr w:rsidR="00001D6D" w:rsidTr="00001D6D">
        <w:trPr>
          <w:trHeight w:val="317"/>
        </w:trPr>
        <w:tc>
          <w:tcPr>
            <w:tcW w:w="406" w:type="dxa"/>
            <w:tcBorders>
              <w:top w:val="single" w:sz="4" w:space="0" w:color="auto"/>
              <w:left w:val="single" w:sz="4" w:space="0" w:color="auto"/>
              <w:bottom w:val="single" w:sz="4" w:space="0" w:color="auto"/>
              <w:right w:val="single" w:sz="4" w:space="0" w:color="auto"/>
            </w:tcBorders>
            <w:hideMark/>
          </w:tcPr>
          <w:p w:rsidR="00001D6D" w:rsidRDefault="00001D6D" w:rsidP="00001D6D">
            <w:pPr>
              <w:ind w:left="-142" w:right="-109"/>
              <w:jc w:val="center"/>
              <w:outlineLvl w:val="0"/>
              <w:rPr>
                <w:spacing w:val="-8"/>
              </w:rPr>
            </w:pPr>
            <w:r>
              <w:rPr>
                <w:spacing w:val="-8"/>
              </w:rPr>
              <w:t>1.5</w:t>
            </w:r>
          </w:p>
        </w:tc>
        <w:tc>
          <w:tcPr>
            <w:tcW w:w="1981" w:type="dxa"/>
            <w:tcBorders>
              <w:top w:val="single" w:sz="4" w:space="0" w:color="auto"/>
              <w:left w:val="single" w:sz="4" w:space="0" w:color="auto"/>
              <w:bottom w:val="single" w:sz="4" w:space="0" w:color="auto"/>
              <w:right w:val="single" w:sz="4" w:space="0" w:color="auto"/>
            </w:tcBorders>
            <w:hideMark/>
          </w:tcPr>
          <w:p w:rsidR="00001D6D" w:rsidRDefault="00001D6D" w:rsidP="00001D6D">
            <w: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29" w:type="dxa"/>
            <w:tcBorders>
              <w:top w:val="single" w:sz="4" w:space="0" w:color="auto"/>
              <w:left w:val="nil"/>
              <w:bottom w:val="single" w:sz="4" w:space="0" w:color="auto"/>
              <w:right w:val="single" w:sz="4" w:space="0" w:color="auto"/>
            </w:tcBorders>
            <w:hideMark/>
          </w:tcPr>
          <w:p w:rsidR="00001D6D" w:rsidRDefault="00001D6D" w:rsidP="00001D6D">
            <w:pPr>
              <w:outlineLvl w:val="0"/>
            </w:pPr>
            <w:r>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951</w:t>
            </w:r>
          </w:p>
        </w:tc>
        <w:tc>
          <w:tcPr>
            <w:tcW w:w="495" w:type="dxa"/>
            <w:tcBorders>
              <w:top w:val="single" w:sz="4" w:space="0" w:color="auto"/>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0503</w:t>
            </w:r>
          </w:p>
        </w:tc>
        <w:tc>
          <w:tcPr>
            <w:tcW w:w="886" w:type="dxa"/>
            <w:tcBorders>
              <w:top w:val="single" w:sz="4" w:space="0" w:color="auto"/>
              <w:left w:val="nil"/>
              <w:bottom w:val="single" w:sz="4" w:space="0" w:color="auto"/>
              <w:right w:val="single" w:sz="4" w:space="0" w:color="auto"/>
            </w:tcBorders>
            <w:hideMark/>
          </w:tcPr>
          <w:p w:rsidR="00001D6D" w:rsidRDefault="00001D6D" w:rsidP="00001D6D">
            <w:pPr>
              <w:jc w:val="center"/>
              <w:outlineLvl w:val="0"/>
            </w:pPr>
            <w:r>
              <w:t>0110099990</w:t>
            </w:r>
          </w:p>
        </w:tc>
        <w:tc>
          <w:tcPr>
            <w:tcW w:w="418" w:type="dxa"/>
            <w:tcBorders>
              <w:top w:val="single" w:sz="4" w:space="0" w:color="auto"/>
              <w:left w:val="nil"/>
              <w:bottom w:val="single" w:sz="4" w:space="0" w:color="auto"/>
              <w:right w:val="single" w:sz="4" w:space="0" w:color="auto"/>
            </w:tcBorders>
            <w:hideMark/>
          </w:tcPr>
          <w:p w:rsidR="00001D6D" w:rsidRDefault="00001D6D" w:rsidP="00001D6D">
            <w:pPr>
              <w:jc w:val="center"/>
              <w:outlineLvl w:val="0"/>
              <w:rPr>
                <w:color w:val="000000"/>
              </w:rPr>
            </w:pPr>
            <w:r>
              <w:rPr>
                <w:color w:val="000000"/>
              </w:rPr>
              <w:t>240</w:t>
            </w:r>
          </w:p>
        </w:tc>
        <w:tc>
          <w:tcPr>
            <w:tcW w:w="809" w:type="dxa"/>
            <w:tcBorders>
              <w:top w:val="single" w:sz="4" w:space="0" w:color="auto"/>
              <w:left w:val="nil"/>
              <w:bottom w:val="single" w:sz="4" w:space="0" w:color="auto"/>
              <w:right w:val="single" w:sz="4" w:space="0" w:color="auto"/>
            </w:tcBorders>
            <w:hideMark/>
          </w:tcPr>
          <w:p w:rsidR="00001D6D" w:rsidRDefault="00001D6D" w:rsidP="00001D6D">
            <w:pPr>
              <w:jc w:val="center"/>
              <w:outlineLvl w:val="0"/>
              <w:rPr>
                <w:color w:val="000000"/>
                <w:spacing w:val="-6"/>
              </w:rPr>
            </w:pPr>
            <w:r>
              <w:rPr>
                <w:color w:val="000000"/>
                <w:spacing w:val="-6"/>
              </w:rPr>
              <w:t>4912,5</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outlineLvl w:val="0"/>
              <w:rPr>
                <w:spacing w:val="-6"/>
              </w:rPr>
            </w:pPr>
            <w:r>
              <w:rPr>
                <w:spacing w:val="-6"/>
              </w:rPr>
              <w:t>695,6</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sz w:val="21"/>
                <w:szCs w:val="21"/>
              </w:rPr>
            </w:pPr>
            <w:r>
              <w:rPr>
                <w:spacing w:val="-6"/>
                <w:sz w:val="21"/>
                <w:szCs w:val="21"/>
              </w:rPr>
              <w:t>1225,3</w:t>
            </w:r>
          </w:p>
        </w:tc>
        <w:tc>
          <w:tcPr>
            <w:tcW w:w="731" w:type="dxa"/>
            <w:tcBorders>
              <w:top w:val="single" w:sz="4" w:space="0" w:color="auto"/>
              <w:left w:val="nil"/>
              <w:bottom w:val="single" w:sz="4" w:space="0" w:color="auto"/>
              <w:right w:val="single" w:sz="4" w:space="0" w:color="auto"/>
            </w:tcBorders>
            <w:noWrap/>
          </w:tcPr>
          <w:p w:rsidR="00001D6D" w:rsidRDefault="00001D6D" w:rsidP="00001D6D">
            <w:pPr>
              <w:jc w:val="center"/>
              <w:rPr>
                <w:spacing w:val="-6"/>
              </w:rPr>
            </w:pPr>
            <w:r>
              <w:rPr>
                <w:spacing w:val="-6"/>
              </w:rPr>
              <w:t>1578,7</w:t>
            </w:r>
          </w:p>
          <w:p w:rsidR="00001D6D" w:rsidRDefault="00001D6D" w:rsidP="00001D6D">
            <w:pPr>
              <w:jc w:val="center"/>
              <w:rPr>
                <w:spacing w:val="-6"/>
              </w:rPr>
            </w:pP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412,9</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500,0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500,0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0.0</w:t>
            </w:r>
          </w:p>
        </w:tc>
        <w:tc>
          <w:tcPr>
            <w:tcW w:w="730"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rsidR="00001D6D" w:rsidRDefault="00001D6D" w:rsidP="00001D6D">
            <w:pPr>
              <w:jc w:val="center"/>
              <w:rPr>
                <w:spacing w:val="-6"/>
              </w:rPr>
            </w:pPr>
            <w:r>
              <w:rPr>
                <w:spacing w:val="-6"/>
              </w:rPr>
              <w:t>0,0</w:t>
            </w:r>
          </w:p>
        </w:tc>
      </w:tr>
    </w:tbl>
    <w:p w:rsidR="00001D6D" w:rsidRDefault="00001D6D" w:rsidP="00001D6D">
      <w:pPr>
        <w:rPr>
          <w:bCs/>
          <w:color w:val="000000"/>
          <w:sz w:val="28"/>
          <w:szCs w:val="28"/>
        </w:rPr>
      </w:pPr>
    </w:p>
    <w:p w:rsidR="00001D6D" w:rsidRDefault="00001D6D" w:rsidP="00001D6D">
      <w:pPr>
        <w:jc w:val="right"/>
        <w:rPr>
          <w:color w:val="000000"/>
        </w:rPr>
      </w:pPr>
    </w:p>
    <w:p w:rsidR="00001D6D" w:rsidRDefault="00001D6D" w:rsidP="00001D6D">
      <w:pPr>
        <w:jc w:val="right"/>
        <w:rPr>
          <w:color w:val="000000"/>
        </w:rPr>
      </w:pPr>
    </w:p>
    <w:p w:rsidR="00001D6D" w:rsidRDefault="00001D6D" w:rsidP="00001D6D">
      <w:pPr>
        <w:rPr>
          <w:color w:val="000000"/>
        </w:rPr>
      </w:pPr>
    </w:p>
    <w:p w:rsidR="00001D6D" w:rsidRDefault="00001D6D" w:rsidP="00001D6D">
      <w:pPr>
        <w:rPr>
          <w:color w:val="000000"/>
        </w:rPr>
      </w:pPr>
    </w:p>
    <w:p w:rsidR="00001D6D" w:rsidRDefault="00001D6D" w:rsidP="00001D6D">
      <w:pPr>
        <w:rPr>
          <w:color w:val="000000"/>
        </w:rPr>
      </w:pPr>
    </w:p>
    <w:p w:rsidR="00001D6D" w:rsidRDefault="00001D6D" w:rsidP="00001D6D">
      <w:pPr>
        <w:jc w:val="right"/>
        <w:rPr>
          <w:color w:val="000000"/>
        </w:rPr>
      </w:pPr>
      <w:r>
        <w:rPr>
          <w:color w:val="000000"/>
        </w:rPr>
        <w:t>Приложение №3 к постановлению</w:t>
      </w:r>
    </w:p>
    <w:p w:rsidR="00001D6D" w:rsidRDefault="00001D6D" w:rsidP="00001D6D">
      <w:pPr>
        <w:jc w:val="right"/>
        <w:rPr>
          <w:color w:val="000000"/>
        </w:rPr>
      </w:pPr>
      <w:r>
        <w:rPr>
          <w:color w:val="000000"/>
        </w:rPr>
        <w:t xml:space="preserve">                                                                                                                от 15.12.2022 № 121 Администрации </w:t>
      </w:r>
    </w:p>
    <w:p w:rsidR="00001D6D" w:rsidRDefault="00001D6D" w:rsidP="00001D6D">
      <w:pPr>
        <w:jc w:val="right"/>
        <w:rPr>
          <w:color w:val="000000"/>
        </w:rPr>
      </w:pPr>
      <w:r>
        <w:rPr>
          <w:color w:val="000000"/>
        </w:rPr>
        <w:t xml:space="preserve">Мещеряковского сельского поселения </w:t>
      </w:r>
    </w:p>
    <w:p w:rsidR="00001D6D" w:rsidRDefault="00001D6D" w:rsidP="00001D6D">
      <w:pPr>
        <w:jc w:val="center"/>
        <w:rPr>
          <w:kern w:val="2"/>
        </w:rPr>
      </w:pPr>
      <w:r>
        <w:rPr>
          <w:kern w:val="2"/>
        </w:rPr>
        <w:t xml:space="preserve">РАСХОДЫ </w:t>
      </w:r>
    </w:p>
    <w:p w:rsidR="00001D6D" w:rsidRDefault="00001D6D" w:rsidP="00001D6D">
      <w:pPr>
        <w:jc w:val="center"/>
        <w:rPr>
          <w:kern w:val="2"/>
        </w:rPr>
      </w:pPr>
      <w:r>
        <w:rPr>
          <w:kern w:val="2"/>
        </w:rPr>
        <w:t xml:space="preserve">на реализацию муниципальной программы «Развитие благоустройства </w:t>
      </w:r>
      <w:r>
        <w:rPr>
          <w:color w:val="000000"/>
        </w:rPr>
        <w:t>Мещеряковского</w:t>
      </w:r>
      <w:r>
        <w:rPr>
          <w:kern w:val="2"/>
        </w:rPr>
        <w:t xml:space="preserve"> сельского поселения»</w:t>
      </w:r>
    </w:p>
    <w:p w:rsidR="00001D6D" w:rsidRDefault="00001D6D" w:rsidP="00001D6D">
      <w:pPr>
        <w:jc w:val="center"/>
        <w:rPr>
          <w:kern w:val="2"/>
          <w:sz w:val="28"/>
          <w:szCs w:val="28"/>
        </w:rPr>
      </w:pPr>
    </w:p>
    <w:p w:rsidR="00001D6D" w:rsidRDefault="00001D6D" w:rsidP="00001D6D">
      <w:pPr>
        <w:rPr>
          <w:sz w:val="2"/>
          <w:szCs w:val="2"/>
        </w:rPr>
      </w:pPr>
    </w:p>
    <w:tbl>
      <w:tblPr>
        <w:tblW w:w="4950" w:type="pct"/>
        <w:tblLayout w:type="fixed"/>
        <w:tblLook w:val="04A0" w:firstRow="1" w:lastRow="0" w:firstColumn="1" w:lastColumn="0" w:noHBand="0" w:noVBand="1"/>
      </w:tblPr>
      <w:tblGrid>
        <w:gridCol w:w="496"/>
        <w:gridCol w:w="1513"/>
        <w:gridCol w:w="1691"/>
        <w:gridCol w:w="982"/>
        <w:gridCol w:w="823"/>
        <w:gridCol w:w="796"/>
        <w:gridCol w:w="811"/>
        <w:gridCol w:w="812"/>
        <w:gridCol w:w="811"/>
        <w:gridCol w:w="679"/>
        <w:gridCol w:w="944"/>
        <w:gridCol w:w="945"/>
        <w:gridCol w:w="811"/>
        <w:gridCol w:w="812"/>
        <w:gridCol w:w="678"/>
        <w:gridCol w:w="812"/>
      </w:tblGrid>
      <w:tr w:rsidR="00001D6D" w:rsidTr="00001D6D">
        <w:trPr>
          <w:trHeight w:val="528"/>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jc w:val="center"/>
            </w:pPr>
            <w:r>
              <w:t>№</w:t>
            </w:r>
            <w:r>
              <w:br/>
              <w:t>п/п</w:t>
            </w:r>
          </w:p>
        </w:tc>
        <w:tc>
          <w:tcPr>
            <w:tcW w:w="1598" w:type="dxa"/>
            <w:vMerge w:val="restart"/>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Наименование государственной программы, номер и наименование подпрограммы</w:t>
            </w:r>
          </w:p>
        </w:tc>
        <w:tc>
          <w:tcPr>
            <w:tcW w:w="1789" w:type="dxa"/>
            <w:vMerge w:val="restart"/>
            <w:tcBorders>
              <w:top w:val="single" w:sz="4" w:space="0" w:color="auto"/>
              <w:left w:val="single" w:sz="4" w:space="0" w:color="auto"/>
              <w:bottom w:val="single" w:sz="4" w:space="0" w:color="auto"/>
              <w:right w:val="single" w:sz="4" w:space="0" w:color="auto"/>
            </w:tcBorders>
          </w:tcPr>
          <w:p w:rsidR="00001D6D" w:rsidRDefault="00001D6D" w:rsidP="00001D6D">
            <w:pPr>
              <w:jc w:val="center"/>
              <w:rPr>
                <w:color w:val="000000"/>
                <w:spacing w:val="-10"/>
              </w:rPr>
            </w:pPr>
          </w:p>
          <w:p w:rsidR="00001D6D" w:rsidRDefault="00001D6D" w:rsidP="00001D6D">
            <w:pPr>
              <w:jc w:val="center"/>
              <w:rPr>
                <w:color w:val="000000"/>
                <w:spacing w:val="-10"/>
              </w:rPr>
            </w:pPr>
            <w:r>
              <w:rPr>
                <w:color w:val="000000"/>
                <w:spacing w:val="-10"/>
              </w:rPr>
              <w:t xml:space="preserve">Источники финансирования </w:t>
            </w:r>
          </w:p>
        </w:tc>
        <w:tc>
          <w:tcPr>
            <w:tcW w:w="1032" w:type="dxa"/>
            <w:vMerge w:val="restart"/>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Объем расходов</w:t>
            </w:r>
            <w:r>
              <w:rPr>
                <w:color w:val="000000"/>
                <w:spacing w:val="-10"/>
              </w:rPr>
              <w:br/>
              <w:t>всего (тыс. рублей)</w:t>
            </w:r>
          </w:p>
        </w:tc>
        <w:tc>
          <w:tcPr>
            <w:tcW w:w="10202" w:type="dxa"/>
            <w:gridSpan w:val="12"/>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В том числе по годам реализации государственной программы</w:t>
            </w:r>
          </w:p>
        </w:tc>
      </w:tr>
      <w:tr w:rsidR="00001D6D" w:rsidTr="00001D6D">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863"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2019</w:t>
            </w:r>
          </w:p>
        </w:tc>
        <w:tc>
          <w:tcPr>
            <w:tcW w:w="834"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2020</w:t>
            </w:r>
          </w:p>
        </w:tc>
        <w:tc>
          <w:tcPr>
            <w:tcW w:w="850"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2021</w:t>
            </w:r>
          </w:p>
        </w:tc>
        <w:tc>
          <w:tcPr>
            <w:tcW w:w="851"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2022</w:t>
            </w:r>
          </w:p>
        </w:tc>
        <w:tc>
          <w:tcPr>
            <w:tcW w:w="850"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2023</w:t>
            </w:r>
          </w:p>
        </w:tc>
        <w:tc>
          <w:tcPr>
            <w:tcW w:w="709"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2024</w:t>
            </w:r>
          </w:p>
        </w:tc>
        <w:tc>
          <w:tcPr>
            <w:tcW w:w="992"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2025</w:t>
            </w:r>
          </w:p>
        </w:tc>
        <w:tc>
          <w:tcPr>
            <w:tcW w:w="993"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2026</w:t>
            </w:r>
          </w:p>
        </w:tc>
        <w:tc>
          <w:tcPr>
            <w:tcW w:w="850"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2027</w:t>
            </w:r>
          </w:p>
        </w:tc>
        <w:tc>
          <w:tcPr>
            <w:tcW w:w="851"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2028</w:t>
            </w:r>
          </w:p>
        </w:tc>
        <w:tc>
          <w:tcPr>
            <w:tcW w:w="708"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2029</w:t>
            </w:r>
          </w:p>
        </w:tc>
        <w:tc>
          <w:tcPr>
            <w:tcW w:w="851"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2030</w:t>
            </w:r>
          </w:p>
        </w:tc>
      </w:tr>
      <w:tr w:rsidR="00001D6D" w:rsidTr="00001D6D">
        <w:trPr>
          <w:trHeight w:val="70"/>
        </w:trPr>
        <w:tc>
          <w:tcPr>
            <w:tcW w:w="513" w:type="dxa"/>
            <w:tcBorders>
              <w:top w:val="single" w:sz="4" w:space="0" w:color="auto"/>
              <w:left w:val="single" w:sz="4" w:space="0" w:color="auto"/>
              <w:bottom w:val="single" w:sz="4" w:space="0" w:color="auto"/>
              <w:right w:val="single" w:sz="4" w:space="0" w:color="auto"/>
            </w:tcBorders>
          </w:tcPr>
          <w:p w:rsidR="00001D6D" w:rsidRDefault="00001D6D" w:rsidP="00001D6D">
            <w:pPr>
              <w:jc w:val="center"/>
              <w:rPr>
                <w:color w:val="000000"/>
                <w:spacing w:val="-10"/>
              </w:rPr>
            </w:pPr>
          </w:p>
        </w:tc>
        <w:tc>
          <w:tcPr>
            <w:tcW w:w="14621" w:type="dxa"/>
            <w:gridSpan w:val="15"/>
            <w:tcBorders>
              <w:top w:val="single" w:sz="4" w:space="0" w:color="auto"/>
              <w:left w:val="single" w:sz="4" w:space="0" w:color="auto"/>
              <w:bottom w:val="single" w:sz="4" w:space="0" w:color="auto"/>
              <w:right w:val="single" w:sz="4" w:space="0" w:color="auto"/>
            </w:tcBorders>
            <w:noWrap/>
          </w:tcPr>
          <w:p w:rsidR="00001D6D" w:rsidRDefault="00001D6D" w:rsidP="00001D6D">
            <w:pPr>
              <w:jc w:val="center"/>
              <w:rPr>
                <w:color w:val="000000"/>
                <w:spacing w:val="-10"/>
              </w:rPr>
            </w:pPr>
          </w:p>
        </w:tc>
      </w:tr>
      <w:tr w:rsidR="00001D6D" w:rsidTr="00001D6D">
        <w:trPr>
          <w:trHeight w:val="312"/>
        </w:trPr>
        <w:tc>
          <w:tcPr>
            <w:tcW w:w="513"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w:t>
            </w:r>
          </w:p>
        </w:tc>
        <w:tc>
          <w:tcPr>
            <w:tcW w:w="1598"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2</w:t>
            </w:r>
          </w:p>
        </w:tc>
        <w:tc>
          <w:tcPr>
            <w:tcW w:w="1789"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3</w:t>
            </w:r>
          </w:p>
        </w:tc>
        <w:tc>
          <w:tcPr>
            <w:tcW w:w="1032"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4</w:t>
            </w:r>
          </w:p>
        </w:tc>
        <w:tc>
          <w:tcPr>
            <w:tcW w:w="863"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5</w:t>
            </w:r>
          </w:p>
        </w:tc>
        <w:tc>
          <w:tcPr>
            <w:tcW w:w="834"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6</w:t>
            </w:r>
          </w:p>
        </w:tc>
        <w:tc>
          <w:tcPr>
            <w:tcW w:w="850"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7</w:t>
            </w:r>
          </w:p>
        </w:tc>
        <w:tc>
          <w:tcPr>
            <w:tcW w:w="851"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8</w:t>
            </w:r>
          </w:p>
        </w:tc>
        <w:tc>
          <w:tcPr>
            <w:tcW w:w="850"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9</w:t>
            </w:r>
          </w:p>
        </w:tc>
        <w:tc>
          <w:tcPr>
            <w:tcW w:w="709"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10</w:t>
            </w:r>
          </w:p>
        </w:tc>
        <w:tc>
          <w:tcPr>
            <w:tcW w:w="992"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11</w:t>
            </w:r>
          </w:p>
        </w:tc>
        <w:tc>
          <w:tcPr>
            <w:tcW w:w="993"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12</w:t>
            </w:r>
          </w:p>
        </w:tc>
        <w:tc>
          <w:tcPr>
            <w:tcW w:w="850"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13</w:t>
            </w:r>
          </w:p>
        </w:tc>
        <w:tc>
          <w:tcPr>
            <w:tcW w:w="851"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14</w:t>
            </w:r>
          </w:p>
        </w:tc>
        <w:tc>
          <w:tcPr>
            <w:tcW w:w="708"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15</w:t>
            </w:r>
          </w:p>
        </w:tc>
        <w:tc>
          <w:tcPr>
            <w:tcW w:w="851" w:type="dxa"/>
            <w:tcBorders>
              <w:top w:val="single" w:sz="4" w:space="0" w:color="auto"/>
              <w:left w:val="nil"/>
              <w:bottom w:val="single" w:sz="4" w:space="0" w:color="auto"/>
              <w:right w:val="single" w:sz="4" w:space="0" w:color="auto"/>
            </w:tcBorders>
            <w:hideMark/>
          </w:tcPr>
          <w:p w:rsidR="00001D6D" w:rsidRDefault="00001D6D" w:rsidP="00001D6D">
            <w:pPr>
              <w:jc w:val="center"/>
              <w:rPr>
                <w:color w:val="000000"/>
                <w:spacing w:val="-10"/>
              </w:rPr>
            </w:pPr>
            <w:r>
              <w:rPr>
                <w:color w:val="000000"/>
                <w:spacing w:val="-10"/>
              </w:rPr>
              <w:t>16</w:t>
            </w:r>
          </w:p>
        </w:tc>
      </w:tr>
      <w:tr w:rsidR="00001D6D" w:rsidTr="00001D6D">
        <w:trPr>
          <w:trHeight w:val="70"/>
        </w:trPr>
        <w:tc>
          <w:tcPr>
            <w:tcW w:w="513" w:type="dxa"/>
            <w:vMerge w:val="restart"/>
            <w:tcBorders>
              <w:top w:val="nil"/>
              <w:left w:val="single" w:sz="4" w:space="0" w:color="auto"/>
              <w:bottom w:val="single" w:sz="4" w:space="0" w:color="auto"/>
              <w:right w:val="single" w:sz="4" w:space="0" w:color="auto"/>
            </w:tcBorders>
            <w:hideMark/>
          </w:tcPr>
          <w:p w:rsidR="00001D6D" w:rsidRDefault="00001D6D" w:rsidP="00001D6D">
            <w:pPr>
              <w:jc w:val="center"/>
              <w:rPr>
                <w:color w:val="000000"/>
                <w:spacing w:val="-10"/>
              </w:rPr>
            </w:pPr>
            <w:r>
              <w:rPr>
                <w:spacing w:val="-8"/>
              </w:rPr>
              <w:t>1.</w:t>
            </w:r>
          </w:p>
        </w:tc>
        <w:tc>
          <w:tcPr>
            <w:tcW w:w="1598" w:type="dxa"/>
            <w:vMerge w:val="restart"/>
            <w:tcBorders>
              <w:top w:val="nil"/>
              <w:left w:val="single" w:sz="4" w:space="0" w:color="auto"/>
              <w:bottom w:val="single" w:sz="4" w:space="0" w:color="auto"/>
              <w:right w:val="single" w:sz="4" w:space="0" w:color="auto"/>
            </w:tcBorders>
            <w:hideMark/>
          </w:tcPr>
          <w:p w:rsidR="00001D6D" w:rsidRDefault="00001D6D" w:rsidP="00001D6D">
            <w:pPr>
              <w:rPr>
                <w:color w:val="000000"/>
                <w:spacing w:val="-10"/>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lastRenderedPageBreak/>
              <w:t>сельского поселения»</w:t>
            </w:r>
          </w:p>
        </w:tc>
        <w:tc>
          <w:tcPr>
            <w:tcW w:w="1789" w:type="dxa"/>
            <w:tcBorders>
              <w:top w:val="nil"/>
              <w:left w:val="nil"/>
              <w:bottom w:val="single" w:sz="4" w:space="0" w:color="auto"/>
              <w:right w:val="single" w:sz="4" w:space="0" w:color="auto"/>
            </w:tcBorders>
            <w:hideMark/>
          </w:tcPr>
          <w:p w:rsidR="00001D6D" w:rsidRDefault="00001D6D" w:rsidP="00001D6D">
            <w:pPr>
              <w:rPr>
                <w:color w:val="000000"/>
                <w:spacing w:val="-10"/>
              </w:rPr>
            </w:pPr>
            <w:r>
              <w:rPr>
                <w:color w:val="000000"/>
                <w:spacing w:val="-10"/>
              </w:rPr>
              <w:lastRenderedPageBreak/>
              <w:t xml:space="preserve">Всего </w:t>
            </w:r>
          </w:p>
        </w:tc>
        <w:tc>
          <w:tcPr>
            <w:tcW w:w="1032" w:type="dxa"/>
            <w:tcBorders>
              <w:top w:val="nil"/>
              <w:left w:val="nil"/>
              <w:bottom w:val="single" w:sz="4" w:space="0" w:color="auto"/>
              <w:right w:val="single" w:sz="4" w:space="0" w:color="auto"/>
            </w:tcBorders>
            <w:hideMark/>
          </w:tcPr>
          <w:p w:rsidR="00001D6D" w:rsidRDefault="00001D6D" w:rsidP="00001D6D">
            <w:pPr>
              <w:jc w:val="center"/>
              <w:rPr>
                <w:b/>
                <w:spacing w:val="-12"/>
              </w:rPr>
            </w:pPr>
            <w:r>
              <w:rPr>
                <w:b/>
                <w:spacing w:val="-12"/>
              </w:rPr>
              <w:t>10836,5</w:t>
            </w:r>
          </w:p>
        </w:tc>
        <w:tc>
          <w:tcPr>
            <w:tcW w:w="863" w:type="dxa"/>
            <w:tcBorders>
              <w:top w:val="nil"/>
              <w:left w:val="nil"/>
              <w:bottom w:val="single" w:sz="4" w:space="0" w:color="auto"/>
              <w:right w:val="single" w:sz="4" w:space="0" w:color="auto"/>
            </w:tcBorders>
            <w:hideMark/>
          </w:tcPr>
          <w:p w:rsidR="00001D6D" w:rsidRDefault="00001D6D" w:rsidP="00001D6D">
            <w:pPr>
              <w:rPr>
                <w:b/>
                <w:spacing w:val="-18"/>
              </w:rPr>
            </w:pPr>
            <w:r>
              <w:rPr>
                <w:b/>
                <w:spacing w:val="-18"/>
              </w:rPr>
              <w:t xml:space="preserve"> 1137,1</w:t>
            </w:r>
          </w:p>
        </w:tc>
        <w:tc>
          <w:tcPr>
            <w:tcW w:w="834"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1695,2</w:t>
            </w:r>
          </w:p>
        </w:tc>
        <w:tc>
          <w:tcPr>
            <w:tcW w:w="85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1800,7</w:t>
            </w:r>
          </w:p>
        </w:tc>
        <w:tc>
          <w:tcPr>
            <w:tcW w:w="85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970,0</w:t>
            </w:r>
          </w:p>
        </w:tc>
        <w:tc>
          <w:tcPr>
            <w:tcW w:w="85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1108,5</w:t>
            </w:r>
          </w:p>
        </w:tc>
        <w:tc>
          <w:tcPr>
            <w:tcW w:w="709"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1125,0</w:t>
            </w:r>
          </w:p>
        </w:tc>
        <w:tc>
          <w:tcPr>
            <w:tcW w:w="992"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993"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85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08"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r>
      <w:tr w:rsidR="00001D6D" w:rsidTr="00001D6D">
        <w:trPr>
          <w:trHeight w:val="143"/>
        </w:trPr>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1789" w:type="dxa"/>
            <w:tcBorders>
              <w:top w:val="nil"/>
              <w:left w:val="nil"/>
              <w:bottom w:val="single" w:sz="4" w:space="0" w:color="auto"/>
              <w:right w:val="single" w:sz="4" w:space="0" w:color="auto"/>
            </w:tcBorders>
            <w:hideMark/>
          </w:tcPr>
          <w:p w:rsidR="00001D6D" w:rsidRDefault="00001D6D" w:rsidP="00001D6D">
            <w:pPr>
              <w:outlineLvl w:val="0"/>
              <w:rPr>
                <w:color w:val="000000"/>
                <w:spacing w:val="-10"/>
              </w:rPr>
            </w:pPr>
            <w:r>
              <w:rPr>
                <w:color w:val="000000"/>
                <w:spacing w:val="-10"/>
              </w:rPr>
              <w:t>областной бюджет,</w:t>
            </w:r>
          </w:p>
        </w:tc>
        <w:tc>
          <w:tcPr>
            <w:tcW w:w="1032"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63"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34"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709"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992"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993"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708"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tcPr>
          <w:p w:rsidR="00001D6D" w:rsidRDefault="00001D6D" w:rsidP="00001D6D">
            <w:pPr>
              <w:jc w:val="center"/>
              <w:outlineLvl w:val="0"/>
              <w:rPr>
                <w:color w:val="000000"/>
                <w:spacing w:val="-20"/>
              </w:rPr>
            </w:pPr>
          </w:p>
        </w:tc>
      </w:tr>
      <w:tr w:rsidR="00001D6D" w:rsidTr="00001D6D">
        <w:trPr>
          <w:trHeight w:val="119"/>
        </w:trPr>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1789" w:type="dxa"/>
            <w:tcBorders>
              <w:top w:val="nil"/>
              <w:left w:val="nil"/>
              <w:bottom w:val="single" w:sz="4" w:space="0" w:color="auto"/>
              <w:right w:val="single" w:sz="4" w:space="0" w:color="auto"/>
            </w:tcBorders>
            <w:hideMark/>
          </w:tcPr>
          <w:p w:rsidR="00001D6D" w:rsidRDefault="00001D6D" w:rsidP="00001D6D">
            <w:pPr>
              <w:outlineLvl w:val="0"/>
              <w:rPr>
                <w:color w:val="000000"/>
                <w:spacing w:val="-10"/>
              </w:rPr>
            </w:pPr>
            <w:r>
              <w:rPr>
                <w:color w:val="000000"/>
                <w:spacing w:val="-10"/>
              </w:rPr>
              <w:t>местный бюджет</w:t>
            </w:r>
          </w:p>
        </w:tc>
        <w:tc>
          <w:tcPr>
            <w:tcW w:w="1032" w:type="dxa"/>
            <w:tcBorders>
              <w:top w:val="nil"/>
              <w:left w:val="nil"/>
              <w:bottom w:val="single" w:sz="4" w:space="0" w:color="auto"/>
              <w:right w:val="single" w:sz="4" w:space="0" w:color="auto"/>
            </w:tcBorders>
            <w:hideMark/>
          </w:tcPr>
          <w:p w:rsidR="00001D6D" w:rsidRDefault="00001D6D" w:rsidP="00001D6D">
            <w:pPr>
              <w:jc w:val="center"/>
              <w:rPr>
                <w:spacing w:val="-12"/>
              </w:rPr>
            </w:pPr>
            <w:r>
              <w:rPr>
                <w:spacing w:val="-12"/>
              </w:rPr>
              <w:t>10836,5</w:t>
            </w:r>
          </w:p>
        </w:tc>
        <w:tc>
          <w:tcPr>
            <w:tcW w:w="863"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1137,1</w:t>
            </w:r>
          </w:p>
        </w:tc>
        <w:tc>
          <w:tcPr>
            <w:tcW w:w="834"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1695,2</w:t>
            </w:r>
          </w:p>
        </w:tc>
        <w:tc>
          <w:tcPr>
            <w:tcW w:w="850"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1800,7</w:t>
            </w:r>
          </w:p>
        </w:tc>
        <w:tc>
          <w:tcPr>
            <w:tcW w:w="851"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970,0</w:t>
            </w:r>
          </w:p>
        </w:tc>
        <w:tc>
          <w:tcPr>
            <w:tcW w:w="850" w:type="dxa"/>
            <w:tcBorders>
              <w:top w:val="nil"/>
              <w:left w:val="nil"/>
              <w:bottom w:val="single" w:sz="4" w:space="0" w:color="auto"/>
              <w:right w:val="single" w:sz="4" w:space="0" w:color="auto"/>
            </w:tcBorders>
            <w:hideMark/>
          </w:tcPr>
          <w:p w:rsidR="00001D6D" w:rsidRDefault="00001D6D" w:rsidP="00001D6D">
            <w:pPr>
              <w:jc w:val="center"/>
            </w:pPr>
            <w:r>
              <w:rPr>
                <w:spacing w:val="-18"/>
              </w:rPr>
              <w:t>1108,5</w:t>
            </w:r>
          </w:p>
        </w:tc>
        <w:tc>
          <w:tcPr>
            <w:tcW w:w="709" w:type="dxa"/>
            <w:tcBorders>
              <w:top w:val="nil"/>
              <w:left w:val="nil"/>
              <w:bottom w:val="single" w:sz="4" w:space="0" w:color="auto"/>
              <w:right w:val="single" w:sz="4" w:space="0" w:color="auto"/>
            </w:tcBorders>
            <w:hideMark/>
          </w:tcPr>
          <w:p w:rsidR="00001D6D" w:rsidRDefault="00001D6D" w:rsidP="00001D6D">
            <w:pPr>
              <w:jc w:val="center"/>
            </w:pPr>
            <w:r>
              <w:rPr>
                <w:spacing w:val="-18"/>
              </w:rPr>
              <w:t>1125,0</w:t>
            </w:r>
          </w:p>
        </w:tc>
        <w:tc>
          <w:tcPr>
            <w:tcW w:w="992"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993"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850"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708"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r>
      <w:tr w:rsidR="00001D6D" w:rsidTr="00001D6D">
        <w:trPr>
          <w:trHeight w:val="70"/>
        </w:trPr>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1789" w:type="dxa"/>
            <w:tcBorders>
              <w:top w:val="nil"/>
              <w:left w:val="nil"/>
              <w:bottom w:val="single" w:sz="4" w:space="0" w:color="auto"/>
              <w:right w:val="single" w:sz="4" w:space="0" w:color="auto"/>
            </w:tcBorders>
            <w:hideMark/>
          </w:tcPr>
          <w:p w:rsidR="00001D6D" w:rsidRDefault="00001D6D" w:rsidP="00001D6D">
            <w:pPr>
              <w:outlineLvl w:val="0"/>
              <w:rPr>
                <w:spacing w:val="-10"/>
              </w:rPr>
            </w:pPr>
            <w:r>
              <w:rPr>
                <w:spacing w:val="-10"/>
              </w:rPr>
              <w:t>внебюджетные источники</w:t>
            </w:r>
          </w:p>
        </w:tc>
        <w:tc>
          <w:tcPr>
            <w:tcW w:w="1032" w:type="dxa"/>
            <w:tcBorders>
              <w:top w:val="nil"/>
              <w:left w:val="nil"/>
              <w:bottom w:val="single" w:sz="4" w:space="0" w:color="auto"/>
              <w:right w:val="single" w:sz="4" w:space="0" w:color="auto"/>
            </w:tcBorders>
            <w:noWrap/>
            <w:hideMark/>
          </w:tcPr>
          <w:p w:rsidR="00001D6D" w:rsidRDefault="00001D6D" w:rsidP="00001D6D">
            <w:pPr>
              <w:jc w:val="center"/>
              <w:outlineLvl w:val="0"/>
              <w:rPr>
                <w:color w:val="000000"/>
                <w:spacing w:val="-10"/>
              </w:rPr>
            </w:pPr>
            <w:r>
              <w:rPr>
                <w:color w:val="000000"/>
                <w:spacing w:val="-10"/>
              </w:rPr>
              <w:t>-</w:t>
            </w:r>
          </w:p>
        </w:tc>
        <w:tc>
          <w:tcPr>
            <w:tcW w:w="863"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34"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709"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992"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993"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708"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r>
      <w:tr w:rsidR="00001D6D" w:rsidTr="00001D6D">
        <w:trPr>
          <w:trHeight w:val="225"/>
        </w:trPr>
        <w:tc>
          <w:tcPr>
            <w:tcW w:w="513" w:type="dxa"/>
            <w:vMerge w:val="restart"/>
            <w:tcBorders>
              <w:top w:val="nil"/>
              <w:left w:val="single" w:sz="4" w:space="0" w:color="auto"/>
              <w:bottom w:val="nil"/>
              <w:right w:val="single" w:sz="4" w:space="0" w:color="auto"/>
            </w:tcBorders>
            <w:hideMark/>
          </w:tcPr>
          <w:p w:rsidR="00001D6D" w:rsidRDefault="00001D6D" w:rsidP="00001D6D">
            <w:pPr>
              <w:jc w:val="center"/>
              <w:rPr>
                <w:color w:val="000000"/>
                <w:spacing w:val="-10"/>
              </w:rPr>
            </w:pPr>
            <w:r>
              <w:rPr>
                <w:color w:val="000000"/>
                <w:spacing w:val="-10"/>
              </w:rPr>
              <w:t>2.</w:t>
            </w:r>
          </w:p>
        </w:tc>
        <w:tc>
          <w:tcPr>
            <w:tcW w:w="1598" w:type="dxa"/>
            <w:vMerge w:val="restart"/>
            <w:tcBorders>
              <w:top w:val="nil"/>
              <w:left w:val="single" w:sz="4" w:space="0" w:color="auto"/>
              <w:bottom w:val="single" w:sz="4" w:space="0" w:color="auto"/>
              <w:right w:val="single" w:sz="4" w:space="0" w:color="auto"/>
            </w:tcBorders>
            <w:hideMark/>
          </w:tcPr>
          <w:p w:rsidR="00001D6D" w:rsidRDefault="00001D6D" w:rsidP="00001D6D">
            <w:pPr>
              <w:rPr>
                <w:color w:val="000000"/>
                <w:spacing w:val="-10"/>
              </w:rPr>
            </w:pPr>
            <w:r>
              <w:rPr>
                <w:spacing w:val="-8"/>
              </w:rPr>
              <w:t>Подпрограмма «</w:t>
            </w:r>
            <w:r>
              <w:rPr>
                <w:spacing w:val="-10"/>
                <w:kern w:val="2"/>
              </w:rPr>
              <w:t>Благоустройство</w:t>
            </w:r>
            <w:r>
              <w:rPr>
                <w:spacing w:val="-8"/>
              </w:rPr>
              <w:t>»</w:t>
            </w:r>
          </w:p>
        </w:tc>
        <w:tc>
          <w:tcPr>
            <w:tcW w:w="1789" w:type="dxa"/>
            <w:tcBorders>
              <w:top w:val="nil"/>
              <w:left w:val="nil"/>
              <w:bottom w:val="single" w:sz="4" w:space="0" w:color="auto"/>
              <w:right w:val="single" w:sz="4" w:space="0" w:color="auto"/>
            </w:tcBorders>
            <w:hideMark/>
          </w:tcPr>
          <w:p w:rsidR="00001D6D" w:rsidRDefault="00001D6D" w:rsidP="00001D6D">
            <w:pPr>
              <w:rPr>
                <w:color w:val="000000"/>
                <w:spacing w:val="-10"/>
              </w:rPr>
            </w:pPr>
            <w:r>
              <w:rPr>
                <w:color w:val="000000"/>
                <w:spacing w:val="-10"/>
              </w:rPr>
              <w:t xml:space="preserve">Всего </w:t>
            </w:r>
          </w:p>
        </w:tc>
        <w:tc>
          <w:tcPr>
            <w:tcW w:w="1032" w:type="dxa"/>
            <w:tcBorders>
              <w:top w:val="nil"/>
              <w:left w:val="nil"/>
              <w:bottom w:val="single" w:sz="4" w:space="0" w:color="auto"/>
              <w:right w:val="single" w:sz="4" w:space="0" w:color="auto"/>
            </w:tcBorders>
            <w:hideMark/>
          </w:tcPr>
          <w:p w:rsidR="00001D6D" w:rsidRDefault="00001D6D" w:rsidP="00001D6D">
            <w:pPr>
              <w:jc w:val="center"/>
              <w:rPr>
                <w:b/>
                <w:spacing w:val="-12"/>
              </w:rPr>
            </w:pPr>
            <w:r>
              <w:rPr>
                <w:b/>
                <w:spacing w:val="-12"/>
              </w:rPr>
              <w:t>10836,5</w:t>
            </w:r>
          </w:p>
        </w:tc>
        <w:tc>
          <w:tcPr>
            <w:tcW w:w="863" w:type="dxa"/>
            <w:tcBorders>
              <w:top w:val="nil"/>
              <w:left w:val="nil"/>
              <w:bottom w:val="single" w:sz="4" w:space="0" w:color="auto"/>
              <w:right w:val="single" w:sz="4" w:space="0" w:color="auto"/>
            </w:tcBorders>
            <w:hideMark/>
          </w:tcPr>
          <w:p w:rsidR="00001D6D" w:rsidRDefault="00001D6D" w:rsidP="00001D6D">
            <w:pPr>
              <w:rPr>
                <w:b/>
                <w:spacing w:val="-18"/>
              </w:rPr>
            </w:pPr>
            <w:r>
              <w:rPr>
                <w:b/>
                <w:spacing w:val="-18"/>
              </w:rPr>
              <w:t xml:space="preserve"> 1137,1</w:t>
            </w:r>
          </w:p>
        </w:tc>
        <w:tc>
          <w:tcPr>
            <w:tcW w:w="834"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1695,2</w:t>
            </w:r>
          </w:p>
        </w:tc>
        <w:tc>
          <w:tcPr>
            <w:tcW w:w="85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1800,7</w:t>
            </w:r>
          </w:p>
        </w:tc>
        <w:tc>
          <w:tcPr>
            <w:tcW w:w="85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970,0</w:t>
            </w:r>
          </w:p>
        </w:tc>
        <w:tc>
          <w:tcPr>
            <w:tcW w:w="85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1108,5</w:t>
            </w:r>
          </w:p>
        </w:tc>
        <w:tc>
          <w:tcPr>
            <w:tcW w:w="709"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1125,0</w:t>
            </w:r>
          </w:p>
        </w:tc>
        <w:tc>
          <w:tcPr>
            <w:tcW w:w="992"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993"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850"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708"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rPr>
                <w:b/>
                <w:spacing w:val="-18"/>
              </w:rPr>
            </w:pPr>
            <w:r>
              <w:rPr>
                <w:b/>
                <w:spacing w:val="-18"/>
              </w:rPr>
              <w:t>500,0</w:t>
            </w:r>
          </w:p>
        </w:tc>
      </w:tr>
      <w:tr w:rsidR="00001D6D" w:rsidTr="00001D6D">
        <w:trPr>
          <w:trHeight w:val="87"/>
        </w:trPr>
        <w:tc>
          <w:tcPr>
            <w:tcW w:w="300" w:type="dxa"/>
            <w:vMerge/>
            <w:tcBorders>
              <w:top w:val="nil"/>
              <w:left w:val="single" w:sz="4" w:space="0" w:color="auto"/>
              <w:bottom w:val="nil"/>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1789" w:type="dxa"/>
            <w:tcBorders>
              <w:top w:val="nil"/>
              <w:left w:val="nil"/>
              <w:bottom w:val="single" w:sz="4" w:space="0" w:color="auto"/>
              <w:right w:val="single" w:sz="4" w:space="0" w:color="auto"/>
            </w:tcBorders>
            <w:hideMark/>
          </w:tcPr>
          <w:p w:rsidR="00001D6D" w:rsidRDefault="00001D6D" w:rsidP="00001D6D">
            <w:pPr>
              <w:outlineLvl w:val="0"/>
              <w:rPr>
                <w:color w:val="000000"/>
                <w:spacing w:val="-10"/>
              </w:rPr>
            </w:pPr>
            <w:r>
              <w:rPr>
                <w:color w:val="000000"/>
                <w:spacing w:val="-10"/>
              </w:rPr>
              <w:t xml:space="preserve">областной бюджет </w:t>
            </w:r>
          </w:p>
        </w:tc>
        <w:tc>
          <w:tcPr>
            <w:tcW w:w="1032"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63"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34"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709"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992"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993"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0"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1"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708" w:type="dxa"/>
            <w:tcBorders>
              <w:top w:val="nil"/>
              <w:left w:val="nil"/>
              <w:bottom w:val="single" w:sz="4" w:space="0" w:color="auto"/>
              <w:right w:val="single" w:sz="4" w:space="0" w:color="auto"/>
            </w:tcBorders>
            <w:hideMark/>
          </w:tcPr>
          <w:p w:rsidR="00001D6D" w:rsidRDefault="00001D6D" w:rsidP="00001D6D">
            <w:pPr>
              <w:jc w:val="center"/>
              <w:outlineLvl w:val="0"/>
              <w:rPr>
                <w:color w:val="000000"/>
                <w:spacing w:val="-20"/>
              </w:rPr>
            </w:pPr>
            <w:r>
              <w:rPr>
                <w:color w:val="000000"/>
                <w:spacing w:val="-20"/>
              </w:rPr>
              <w:t>-</w:t>
            </w:r>
          </w:p>
        </w:tc>
        <w:tc>
          <w:tcPr>
            <w:tcW w:w="851" w:type="dxa"/>
            <w:tcBorders>
              <w:top w:val="nil"/>
              <w:left w:val="nil"/>
              <w:bottom w:val="single" w:sz="4" w:space="0" w:color="auto"/>
              <w:right w:val="single" w:sz="4" w:space="0" w:color="auto"/>
            </w:tcBorders>
          </w:tcPr>
          <w:p w:rsidR="00001D6D" w:rsidRDefault="00001D6D" w:rsidP="00001D6D">
            <w:pPr>
              <w:jc w:val="center"/>
              <w:outlineLvl w:val="0"/>
              <w:rPr>
                <w:color w:val="000000"/>
                <w:spacing w:val="-20"/>
              </w:rPr>
            </w:pPr>
          </w:p>
        </w:tc>
      </w:tr>
      <w:tr w:rsidR="00001D6D" w:rsidTr="00001D6D">
        <w:trPr>
          <w:trHeight w:val="70"/>
        </w:trPr>
        <w:tc>
          <w:tcPr>
            <w:tcW w:w="513" w:type="dxa"/>
            <w:vMerge w:val="restart"/>
            <w:tcBorders>
              <w:top w:val="nil"/>
              <w:left w:val="single" w:sz="4" w:space="0" w:color="auto"/>
              <w:bottom w:val="single" w:sz="4" w:space="0" w:color="auto"/>
              <w:right w:val="single" w:sz="4" w:space="0" w:color="auto"/>
            </w:tcBorders>
          </w:tcPr>
          <w:p w:rsidR="00001D6D" w:rsidRDefault="00001D6D" w:rsidP="00001D6D">
            <w:pPr>
              <w:jc w:val="center"/>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1789" w:type="dxa"/>
            <w:tcBorders>
              <w:top w:val="nil"/>
              <w:left w:val="nil"/>
              <w:bottom w:val="single" w:sz="4" w:space="0" w:color="auto"/>
              <w:right w:val="single" w:sz="4" w:space="0" w:color="auto"/>
            </w:tcBorders>
            <w:hideMark/>
          </w:tcPr>
          <w:p w:rsidR="00001D6D" w:rsidRDefault="00001D6D" w:rsidP="00001D6D">
            <w:pPr>
              <w:outlineLvl w:val="0"/>
              <w:rPr>
                <w:color w:val="000000"/>
                <w:spacing w:val="-10"/>
              </w:rPr>
            </w:pPr>
            <w:r>
              <w:rPr>
                <w:color w:val="000000"/>
                <w:spacing w:val="-10"/>
              </w:rPr>
              <w:t>местный бюджет</w:t>
            </w:r>
          </w:p>
        </w:tc>
        <w:tc>
          <w:tcPr>
            <w:tcW w:w="1032" w:type="dxa"/>
            <w:tcBorders>
              <w:top w:val="nil"/>
              <w:left w:val="nil"/>
              <w:bottom w:val="single" w:sz="4" w:space="0" w:color="auto"/>
              <w:right w:val="single" w:sz="4" w:space="0" w:color="auto"/>
            </w:tcBorders>
            <w:hideMark/>
          </w:tcPr>
          <w:p w:rsidR="00001D6D" w:rsidRDefault="00001D6D" w:rsidP="00001D6D">
            <w:pPr>
              <w:jc w:val="center"/>
              <w:rPr>
                <w:spacing w:val="-12"/>
              </w:rPr>
            </w:pPr>
            <w:r>
              <w:rPr>
                <w:spacing w:val="-12"/>
              </w:rPr>
              <w:t>10836,5</w:t>
            </w:r>
          </w:p>
        </w:tc>
        <w:tc>
          <w:tcPr>
            <w:tcW w:w="863"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1137,1</w:t>
            </w:r>
          </w:p>
        </w:tc>
        <w:tc>
          <w:tcPr>
            <w:tcW w:w="834"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1695,2</w:t>
            </w:r>
          </w:p>
        </w:tc>
        <w:tc>
          <w:tcPr>
            <w:tcW w:w="850"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1800,7</w:t>
            </w:r>
          </w:p>
        </w:tc>
        <w:tc>
          <w:tcPr>
            <w:tcW w:w="851" w:type="dxa"/>
            <w:tcBorders>
              <w:top w:val="nil"/>
              <w:left w:val="nil"/>
              <w:bottom w:val="single" w:sz="4" w:space="0" w:color="auto"/>
              <w:right w:val="single" w:sz="4" w:space="0" w:color="auto"/>
            </w:tcBorders>
            <w:hideMark/>
          </w:tcPr>
          <w:p w:rsidR="00001D6D" w:rsidRDefault="00001D6D" w:rsidP="00001D6D">
            <w:pPr>
              <w:jc w:val="center"/>
              <w:rPr>
                <w:spacing w:val="-18"/>
              </w:rPr>
            </w:pPr>
            <w:r>
              <w:rPr>
                <w:spacing w:val="-18"/>
              </w:rPr>
              <w:t>970,0</w:t>
            </w:r>
          </w:p>
        </w:tc>
        <w:tc>
          <w:tcPr>
            <w:tcW w:w="850" w:type="dxa"/>
            <w:tcBorders>
              <w:top w:val="nil"/>
              <w:left w:val="nil"/>
              <w:bottom w:val="single" w:sz="4" w:space="0" w:color="auto"/>
              <w:right w:val="single" w:sz="4" w:space="0" w:color="auto"/>
            </w:tcBorders>
            <w:hideMark/>
          </w:tcPr>
          <w:p w:rsidR="00001D6D" w:rsidRDefault="00001D6D" w:rsidP="00001D6D">
            <w:pPr>
              <w:jc w:val="center"/>
            </w:pPr>
            <w:r>
              <w:rPr>
                <w:spacing w:val="-18"/>
              </w:rPr>
              <w:t>1108,5</w:t>
            </w:r>
          </w:p>
        </w:tc>
        <w:tc>
          <w:tcPr>
            <w:tcW w:w="709" w:type="dxa"/>
            <w:tcBorders>
              <w:top w:val="nil"/>
              <w:left w:val="nil"/>
              <w:bottom w:val="single" w:sz="4" w:space="0" w:color="auto"/>
              <w:right w:val="single" w:sz="4" w:space="0" w:color="auto"/>
            </w:tcBorders>
            <w:hideMark/>
          </w:tcPr>
          <w:p w:rsidR="00001D6D" w:rsidRDefault="00001D6D" w:rsidP="00001D6D">
            <w:pPr>
              <w:jc w:val="center"/>
            </w:pPr>
            <w:r>
              <w:rPr>
                <w:spacing w:val="-18"/>
              </w:rPr>
              <w:t>1125,0</w:t>
            </w:r>
          </w:p>
        </w:tc>
        <w:tc>
          <w:tcPr>
            <w:tcW w:w="992"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993"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850"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708"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c>
          <w:tcPr>
            <w:tcW w:w="851" w:type="dxa"/>
            <w:tcBorders>
              <w:top w:val="nil"/>
              <w:left w:val="nil"/>
              <w:bottom w:val="single" w:sz="4" w:space="0" w:color="auto"/>
              <w:right w:val="single" w:sz="4" w:space="0" w:color="auto"/>
            </w:tcBorders>
            <w:hideMark/>
          </w:tcPr>
          <w:p w:rsidR="00001D6D" w:rsidRDefault="00001D6D" w:rsidP="00001D6D">
            <w:pPr>
              <w:jc w:val="center"/>
            </w:pPr>
            <w:r>
              <w:rPr>
                <w:spacing w:val="-18"/>
              </w:rPr>
              <w:t>500,0</w:t>
            </w:r>
          </w:p>
        </w:tc>
      </w:tr>
      <w:tr w:rsidR="00001D6D" w:rsidTr="00001D6D">
        <w:trPr>
          <w:trHeight w:val="127"/>
        </w:trPr>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300" w:type="dxa"/>
            <w:vMerge/>
            <w:tcBorders>
              <w:top w:val="nil"/>
              <w:left w:val="single" w:sz="4" w:space="0" w:color="auto"/>
              <w:bottom w:val="single" w:sz="4" w:space="0" w:color="auto"/>
              <w:right w:val="single" w:sz="4" w:space="0" w:color="auto"/>
            </w:tcBorders>
            <w:vAlign w:val="center"/>
            <w:hideMark/>
          </w:tcPr>
          <w:p w:rsidR="00001D6D" w:rsidRDefault="00001D6D" w:rsidP="00001D6D">
            <w:pPr>
              <w:spacing w:line="256" w:lineRule="auto"/>
              <w:rPr>
                <w:color w:val="000000"/>
                <w:spacing w:val="-10"/>
              </w:rPr>
            </w:pPr>
          </w:p>
        </w:tc>
        <w:tc>
          <w:tcPr>
            <w:tcW w:w="1789" w:type="dxa"/>
            <w:tcBorders>
              <w:top w:val="single" w:sz="4" w:space="0" w:color="auto"/>
              <w:left w:val="single" w:sz="4" w:space="0" w:color="auto"/>
              <w:bottom w:val="single" w:sz="4" w:space="0" w:color="auto"/>
              <w:right w:val="single" w:sz="4" w:space="0" w:color="auto"/>
            </w:tcBorders>
            <w:hideMark/>
          </w:tcPr>
          <w:p w:rsidR="00001D6D" w:rsidRDefault="00001D6D" w:rsidP="00001D6D">
            <w:pPr>
              <w:outlineLvl w:val="0"/>
              <w:rPr>
                <w:spacing w:val="-10"/>
              </w:rPr>
            </w:pPr>
            <w:r>
              <w:rPr>
                <w:spacing w:val="-10"/>
              </w:rPr>
              <w:t>внебюджетные источники</w:t>
            </w:r>
          </w:p>
        </w:tc>
        <w:tc>
          <w:tcPr>
            <w:tcW w:w="1032"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63"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34"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1"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709"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992"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993"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0"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1"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708"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c>
          <w:tcPr>
            <w:tcW w:w="851" w:type="dxa"/>
            <w:tcBorders>
              <w:top w:val="single" w:sz="4" w:space="0" w:color="auto"/>
              <w:left w:val="single" w:sz="4" w:space="0" w:color="auto"/>
              <w:bottom w:val="single" w:sz="4" w:space="0" w:color="auto"/>
              <w:right w:val="single" w:sz="4" w:space="0" w:color="auto"/>
            </w:tcBorders>
            <w:hideMark/>
          </w:tcPr>
          <w:p w:rsidR="00001D6D" w:rsidRDefault="00001D6D" w:rsidP="00001D6D">
            <w:pPr>
              <w:jc w:val="center"/>
              <w:outlineLvl w:val="0"/>
              <w:rPr>
                <w:color w:val="000000"/>
                <w:spacing w:val="-10"/>
              </w:rPr>
            </w:pPr>
            <w:r>
              <w:rPr>
                <w:color w:val="000000"/>
                <w:spacing w:val="-10"/>
              </w:rPr>
              <w:t>-</w:t>
            </w:r>
          </w:p>
        </w:tc>
      </w:tr>
    </w:tbl>
    <w:p w:rsidR="00001D6D" w:rsidRDefault="00001D6D" w:rsidP="00001D6D"/>
    <w:p w:rsidR="00001D6D" w:rsidRDefault="00001D6D" w:rsidP="00001D6D">
      <w:pPr>
        <w:jc w:val="center"/>
        <w:rPr>
          <w:b/>
          <w:sz w:val="28"/>
        </w:rPr>
      </w:pPr>
    </w:p>
    <w:p w:rsidR="00001D6D" w:rsidRDefault="00001D6D" w:rsidP="00001D6D">
      <w:pPr>
        <w:jc w:val="center"/>
        <w:rPr>
          <w:b/>
          <w:sz w:val="28"/>
        </w:rPr>
      </w:pPr>
    </w:p>
    <w:p w:rsidR="00001D6D" w:rsidRDefault="00001D6D" w:rsidP="00001D6D">
      <w:pPr>
        <w:jc w:val="center"/>
        <w:rPr>
          <w:b/>
          <w:sz w:val="28"/>
        </w:rPr>
      </w:pPr>
    </w:p>
    <w:p w:rsidR="00001D6D" w:rsidRDefault="00001D6D" w:rsidP="00001D6D">
      <w:pPr>
        <w:jc w:val="center"/>
        <w:rPr>
          <w:b/>
          <w:sz w:val="28"/>
        </w:rPr>
      </w:pPr>
    </w:p>
    <w:p w:rsidR="00001D6D" w:rsidRDefault="00001D6D" w:rsidP="00001D6D">
      <w:pPr>
        <w:jc w:val="center"/>
        <w:rPr>
          <w:b/>
          <w:sz w:val="28"/>
        </w:rPr>
      </w:pPr>
    </w:p>
    <w:p w:rsidR="00001D6D" w:rsidRDefault="00001D6D" w:rsidP="00001D6D">
      <w:pPr>
        <w:jc w:val="center"/>
        <w:rPr>
          <w:b/>
          <w:sz w:val="28"/>
        </w:rPr>
        <w:sectPr w:rsidR="00001D6D" w:rsidSect="00001D6D">
          <w:footerReference w:type="even" r:id="rId35"/>
          <w:pgSz w:w="16840" w:h="11907" w:orient="landscape"/>
          <w:pgMar w:top="1701" w:right="1134" w:bottom="851" w:left="1134" w:header="720" w:footer="720" w:gutter="0"/>
          <w:cols w:space="720"/>
          <w:docGrid w:linePitch="299"/>
        </w:sectPr>
      </w:pPr>
    </w:p>
    <w:p w:rsidR="00001D6D" w:rsidRDefault="00001D6D" w:rsidP="00001D6D">
      <w:pPr>
        <w:rPr>
          <w:b/>
          <w:sz w:val="28"/>
        </w:rPr>
      </w:pPr>
    </w:p>
    <w:p w:rsidR="00001D6D" w:rsidRPr="00BE7C34" w:rsidRDefault="00001D6D" w:rsidP="00001D6D">
      <w:pPr>
        <w:jc w:val="center"/>
        <w:rPr>
          <w:b/>
          <w:sz w:val="28"/>
        </w:rPr>
      </w:pPr>
      <w:r w:rsidRPr="00BE7C34">
        <w:rPr>
          <w:b/>
          <w:sz w:val="28"/>
        </w:rPr>
        <w:t>РОССИЙСКАЯ ФЕДЕРАЦИЯ</w:t>
      </w:r>
    </w:p>
    <w:p w:rsidR="00001D6D" w:rsidRPr="00BE7C34" w:rsidRDefault="00001D6D" w:rsidP="00001D6D">
      <w:pPr>
        <w:jc w:val="center"/>
        <w:rPr>
          <w:b/>
          <w:sz w:val="28"/>
        </w:rPr>
      </w:pPr>
      <w:r w:rsidRPr="00BE7C34">
        <w:rPr>
          <w:b/>
          <w:sz w:val="28"/>
        </w:rPr>
        <w:t>РОСТОВСКАЯ ОБЛАСТЬ</w:t>
      </w:r>
    </w:p>
    <w:p w:rsidR="00001D6D" w:rsidRPr="00BE7C34" w:rsidRDefault="00001D6D" w:rsidP="00001D6D">
      <w:pPr>
        <w:jc w:val="center"/>
        <w:rPr>
          <w:b/>
          <w:sz w:val="28"/>
        </w:rPr>
      </w:pPr>
      <w:r w:rsidRPr="00BE7C34">
        <w:rPr>
          <w:b/>
          <w:sz w:val="28"/>
        </w:rPr>
        <w:t>ВЕРХНЕДОНСКОЙ РАЙОН</w:t>
      </w:r>
    </w:p>
    <w:p w:rsidR="00001D6D" w:rsidRPr="00BE7C34" w:rsidRDefault="00001D6D" w:rsidP="00001D6D">
      <w:pPr>
        <w:jc w:val="center"/>
        <w:rPr>
          <w:b/>
          <w:sz w:val="28"/>
        </w:rPr>
      </w:pPr>
      <w:r w:rsidRPr="00BE7C34">
        <w:rPr>
          <w:b/>
          <w:sz w:val="28"/>
        </w:rPr>
        <w:t>МУНИЦИПАЛЬНОЕ ОБРАЗОВАНИЕ</w:t>
      </w:r>
    </w:p>
    <w:p w:rsidR="00001D6D" w:rsidRPr="00BE7C34" w:rsidRDefault="00001D6D" w:rsidP="00001D6D">
      <w:pPr>
        <w:jc w:val="center"/>
        <w:rPr>
          <w:b/>
          <w:sz w:val="28"/>
        </w:rPr>
      </w:pPr>
      <w:r w:rsidRPr="00BE7C34">
        <w:rPr>
          <w:b/>
          <w:sz w:val="28"/>
        </w:rPr>
        <w:t>«МЕЩЕРЯКОВСКОЕ СЕЛЬСКОЕ ПОСЕЛЕНИЕ»</w:t>
      </w:r>
    </w:p>
    <w:p w:rsidR="00001D6D" w:rsidRPr="00BE7C34" w:rsidRDefault="00001D6D" w:rsidP="00001D6D">
      <w:pPr>
        <w:jc w:val="center"/>
        <w:rPr>
          <w:b/>
          <w:sz w:val="28"/>
        </w:rPr>
      </w:pPr>
    </w:p>
    <w:p w:rsidR="00001D6D" w:rsidRPr="00BE7C34" w:rsidRDefault="00001D6D" w:rsidP="00001D6D">
      <w:pPr>
        <w:jc w:val="center"/>
        <w:rPr>
          <w:b/>
          <w:sz w:val="28"/>
        </w:rPr>
      </w:pPr>
      <w:r w:rsidRPr="00BE7C34">
        <w:rPr>
          <w:b/>
          <w:sz w:val="28"/>
        </w:rPr>
        <w:t>ПОСТАНОВЛЕНИЕ</w:t>
      </w:r>
    </w:p>
    <w:p w:rsidR="00001D6D" w:rsidRPr="00BE7C34" w:rsidRDefault="00001D6D" w:rsidP="00001D6D">
      <w:pPr>
        <w:jc w:val="center"/>
        <w:rPr>
          <w:bCs/>
        </w:rPr>
      </w:pPr>
    </w:p>
    <w:p w:rsidR="00001D6D" w:rsidRPr="00BE7C34" w:rsidRDefault="00001D6D" w:rsidP="00001D6D">
      <w:pPr>
        <w:rPr>
          <w:bCs/>
          <w:sz w:val="28"/>
        </w:rPr>
      </w:pPr>
      <w:r>
        <w:rPr>
          <w:b/>
          <w:sz w:val="28"/>
        </w:rPr>
        <w:t>15.12</w:t>
      </w:r>
      <w:r w:rsidRPr="00BE7C34">
        <w:rPr>
          <w:b/>
          <w:sz w:val="28"/>
        </w:rPr>
        <w:t>.2022</w:t>
      </w:r>
      <w:r w:rsidRPr="00BE7C34">
        <w:rPr>
          <w:bCs/>
          <w:sz w:val="28"/>
        </w:rPr>
        <w:t xml:space="preserve">                                         </w:t>
      </w:r>
      <w:r>
        <w:rPr>
          <w:b/>
          <w:bCs/>
          <w:sz w:val="28"/>
        </w:rPr>
        <w:t>№ 122</w:t>
      </w:r>
      <w:r w:rsidRPr="00BE7C34">
        <w:rPr>
          <w:bCs/>
          <w:sz w:val="28"/>
        </w:rPr>
        <w:t xml:space="preserve">                         </w:t>
      </w:r>
      <w:r w:rsidRPr="00BE7C34">
        <w:rPr>
          <w:b/>
          <w:bCs/>
          <w:sz w:val="28"/>
        </w:rPr>
        <w:t xml:space="preserve"> х. Мещеряковский</w:t>
      </w:r>
    </w:p>
    <w:p w:rsidR="00001D6D" w:rsidRPr="00BE7C34" w:rsidRDefault="00001D6D" w:rsidP="00001D6D">
      <w:pPr>
        <w:jc w:val="center"/>
        <w:rPr>
          <w:bCs/>
          <w:color w:val="FF0000"/>
          <w:sz w:val="28"/>
          <w:szCs w:val="28"/>
        </w:rPr>
      </w:pPr>
    </w:p>
    <w:p w:rsidR="00001D6D" w:rsidRPr="00BE7C34" w:rsidRDefault="00001D6D" w:rsidP="00001D6D">
      <w:pPr>
        <w:rPr>
          <w:bCs/>
          <w:color w:val="000000"/>
          <w:sz w:val="28"/>
          <w:szCs w:val="28"/>
        </w:rPr>
      </w:pPr>
    </w:p>
    <w:p w:rsidR="00001D6D" w:rsidRPr="00BE7C34" w:rsidRDefault="00001D6D" w:rsidP="00001D6D">
      <w:pPr>
        <w:rPr>
          <w:bCs/>
          <w:color w:val="000000"/>
          <w:sz w:val="28"/>
        </w:rPr>
      </w:pPr>
      <w:r w:rsidRPr="00BE7C34">
        <w:rPr>
          <w:bCs/>
          <w:color w:val="000000"/>
          <w:sz w:val="28"/>
        </w:rPr>
        <w:t>О внесении изменений в постановление</w:t>
      </w:r>
    </w:p>
    <w:p w:rsidR="00001D6D" w:rsidRPr="00BE7C34" w:rsidRDefault="00001D6D" w:rsidP="00001D6D">
      <w:pPr>
        <w:rPr>
          <w:bCs/>
          <w:color w:val="000000"/>
          <w:sz w:val="28"/>
        </w:rPr>
      </w:pPr>
      <w:r w:rsidRPr="00BE7C34">
        <w:rPr>
          <w:bCs/>
          <w:color w:val="000000"/>
          <w:sz w:val="28"/>
        </w:rPr>
        <w:t>Администрации Мещеряковского сельского поселения</w:t>
      </w:r>
    </w:p>
    <w:p w:rsidR="00001D6D" w:rsidRPr="00BE7C34" w:rsidRDefault="00001D6D" w:rsidP="00001D6D">
      <w:pPr>
        <w:rPr>
          <w:bCs/>
          <w:color w:val="000000"/>
          <w:sz w:val="28"/>
        </w:rPr>
      </w:pPr>
      <w:r w:rsidRPr="00BE7C34">
        <w:rPr>
          <w:bCs/>
          <w:color w:val="000000"/>
          <w:sz w:val="28"/>
        </w:rPr>
        <w:t>Муниципальной программы от 28.12.2018 №166</w:t>
      </w:r>
    </w:p>
    <w:p w:rsidR="00001D6D" w:rsidRPr="00BE7C34" w:rsidRDefault="00001D6D" w:rsidP="00001D6D">
      <w:pPr>
        <w:rPr>
          <w:color w:val="000000"/>
          <w:sz w:val="28"/>
        </w:rPr>
      </w:pPr>
      <w:r w:rsidRPr="00BE7C34">
        <w:rPr>
          <w:bCs/>
          <w:color w:val="000000"/>
          <w:sz w:val="28"/>
        </w:rPr>
        <w:t>«</w:t>
      </w:r>
      <w:bookmarkStart w:id="5" w:name="_Hlk21331975"/>
      <w:r w:rsidRPr="00BE7C34">
        <w:rPr>
          <w:color w:val="000000"/>
          <w:sz w:val="28"/>
        </w:rPr>
        <w:t>Защита населения и территории от чрезвычайных</w:t>
      </w:r>
    </w:p>
    <w:p w:rsidR="00001D6D" w:rsidRPr="00BE7C34" w:rsidRDefault="00001D6D" w:rsidP="00001D6D">
      <w:pPr>
        <w:rPr>
          <w:color w:val="000000"/>
          <w:sz w:val="28"/>
        </w:rPr>
      </w:pPr>
      <w:r w:rsidRPr="00BE7C34">
        <w:rPr>
          <w:color w:val="000000"/>
          <w:sz w:val="28"/>
        </w:rPr>
        <w:t>ситуаций, обеспечение пожарной безопасности и</w:t>
      </w:r>
    </w:p>
    <w:p w:rsidR="00001D6D" w:rsidRPr="00BE7C34" w:rsidRDefault="00001D6D" w:rsidP="00001D6D">
      <w:pPr>
        <w:rPr>
          <w:bCs/>
          <w:color w:val="000000"/>
          <w:sz w:val="28"/>
        </w:rPr>
      </w:pPr>
      <w:r w:rsidRPr="00BE7C34">
        <w:rPr>
          <w:color w:val="000000"/>
          <w:sz w:val="28"/>
        </w:rPr>
        <w:t>безопасности людей на водных объектах</w:t>
      </w:r>
      <w:bookmarkEnd w:id="5"/>
      <w:r w:rsidRPr="00BE7C34">
        <w:rPr>
          <w:bCs/>
          <w:color w:val="000000"/>
          <w:sz w:val="28"/>
        </w:rPr>
        <w:t>»</w:t>
      </w:r>
    </w:p>
    <w:p w:rsidR="00001D6D" w:rsidRPr="00BE7C34" w:rsidRDefault="00001D6D" w:rsidP="00001D6D">
      <w:pPr>
        <w:jc w:val="center"/>
        <w:rPr>
          <w:b/>
          <w:bCs/>
          <w:noProof/>
          <w:color w:val="000000"/>
          <w:sz w:val="28"/>
        </w:rPr>
      </w:pPr>
    </w:p>
    <w:p w:rsidR="00001D6D" w:rsidRPr="00BE7C34" w:rsidRDefault="00001D6D" w:rsidP="00001D6D">
      <w:pPr>
        <w:ind w:firstLine="540"/>
        <w:jc w:val="both"/>
        <w:rPr>
          <w:bCs/>
          <w:sz w:val="28"/>
        </w:rPr>
      </w:pPr>
      <w:r w:rsidRPr="00BE7C34">
        <w:rPr>
          <w:bCs/>
          <w:sz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№166 «Об утверждении муниципальной программы Мещеряковского сельского поселения «</w:t>
      </w:r>
      <w:bookmarkStart w:id="6" w:name="_Hlk21332020"/>
      <w:r w:rsidRPr="00BE7C34">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6"/>
      <w:r w:rsidRPr="00BE7C34">
        <w:rPr>
          <w:bCs/>
          <w:sz w:val="28"/>
        </w:rPr>
        <w:t>»».</w:t>
      </w:r>
    </w:p>
    <w:p w:rsidR="00001D6D" w:rsidRPr="00BE7C34" w:rsidRDefault="00001D6D" w:rsidP="00001D6D">
      <w:pPr>
        <w:ind w:firstLine="540"/>
        <w:jc w:val="center"/>
        <w:rPr>
          <w:b/>
          <w:bCs/>
          <w:color w:val="000000"/>
          <w:sz w:val="32"/>
          <w:szCs w:val="28"/>
        </w:rPr>
      </w:pPr>
    </w:p>
    <w:p w:rsidR="00001D6D" w:rsidRPr="00BE7C34" w:rsidRDefault="00001D6D" w:rsidP="00001D6D">
      <w:pPr>
        <w:widowControl w:val="0"/>
        <w:ind w:firstLine="540"/>
        <w:jc w:val="center"/>
        <w:rPr>
          <w:b/>
          <w:bCs/>
          <w:color w:val="000000"/>
          <w:sz w:val="28"/>
        </w:rPr>
      </w:pPr>
      <w:r w:rsidRPr="00BE7C34">
        <w:rPr>
          <w:b/>
          <w:bCs/>
          <w:color w:val="000000"/>
          <w:sz w:val="28"/>
        </w:rPr>
        <w:t>ПОСТАНОВЛЯЮ</w:t>
      </w:r>
    </w:p>
    <w:p w:rsidR="00001D6D" w:rsidRPr="00BE7C34" w:rsidRDefault="00001D6D" w:rsidP="00001D6D">
      <w:pPr>
        <w:widowControl w:val="0"/>
        <w:ind w:firstLine="540"/>
        <w:jc w:val="center"/>
        <w:rPr>
          <w:bCs/>
          <w:color w:val="000000"/>
          <w:sz w:val="32"/>
          <w:szCs w:val="28"/>
        </w:rPr>
      </w:pPr>
    </w:p>
    <w:p w:rsidR="00001D6D" w:rsidRPr="00BE7C34" w:rsidRDefault="00001D6D" w:rsidP="00001D6D">
      <w:pPr>
        <w:widowControl w:val="0"/>
        <w:numPr>
          <w:ilvl w:val="0"/>
          <w:numId w:val="23"/>
        </w:numPr>
        <w:spacing w:after="100" w:afterAutospacing="1"/>
        <w:contextualSpacing/>
        <w:jc w:val="both"/>
        <w:rPr>
          <w:bCs/>
          <w:color w:val="000000"/>
          <w:sz w:val="28"/>
        </w:rPr>
      </w:pPr>
      <w:r w:rsidRPr="00BE7C34">
        <w:rPr>
          <w:bCs/>
          <w:color w:val="000000"/>
          <w:sz w:val="28"/>
        </w:rPr>
        <w:t>Внести изменения в муниципальную программу Мещеряковского сельского поселения «</w:t>
      </w:r>
      <w:bookmarkStart w:id="7" w:name="_Hlk21332078"/>
      <w:r w:rsidRPr="00BE7C34">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7"/>
      <w:r w:rsidRPr="00BE7C34">
        <w:rPr>
          <w:bCs/>
          <w:color w:val="000000"/>
          <w:sz w:val="28"/>
        </w:rPr>
        <w:t>»</w:t>
      </w:r>
    </w:p>
    <w:p w:rsidR="00001D6D" w:rsidRPr="00BE7C34" w:rsidRDefault="00001D6D" w:rsidP="00001D6D">
      <w:pPr>
        <w:widowControl w:val="0"/>
        <w:numPr>
          <w:ilvl w:val="0"/>
          <w:numId w:val="23"/>
        </w:numPr>
        <w:contextualSpacing/>
        <w:jc w:val="both"/>
        <w:rPr>
          <w:bCs/>
          <w:color w:val="000000"/>
          <w:sz w:val="28"/>
        </w:rPr>
      </w:pPr>
      <w:r w:rsidRPr="00BE7C34">
        <w:rPr>
          <w:bCs/>
          <w:color w:val="000000"/>
          <w:sz w:val="28"/>
        </w:rPr>
        <w:t>Настоящие постановление вступает в силу со дня его официального опубликования.</w:t>
      </w:r>
    </w:p>
    <w:p w:rsidR="00001D6D" w:rsidRPr="00BE7C34" w:rsidRDefault="00001D6D" w:rsidP="00001D6D">
      <w:pPr>
        <w:widowControl w:val="0"/>
        <w:contextualSpacing/>
        <w:jc w:val="both"/>
        <w:rPr>
          <w:bCs/>
          <w:color w:val="000000"/>
          <w:sz w:val="28"/>
        </w:rPr>
      </w:pPr>
    </w:p>
    <w:p w:rsidR="00001D6D" w:rsidRPr="00BE7C34" w:rsidRDefault="00001D6D" w:rsidP="00001D6D">
      <w:pPr>
        <w:widowControl w:val="0"/>
        <w:numPr>
          <w:ilvl w:val="0"/>
          <w:numId w:val="23"/>
        </w:numPr>
        <w:contextualSpacing/>
        <w:jc w:val="both"/>
        <w:rPr>
          <w:bCs/>
          <w:color w:val="000000"/>
          <w:sz w:val="28"/>
        </w:rPr>
      </w:pPr>
      <w:r w:rsidRPr="00BE7C34">
        <w:rPr>
          <w:color w:val="000000"/>
          <w:sz w:val="28"/>
        </w:rPr>
        <w:t xml:space="preserve">Контроль за исполнением постановления оставляю за собой.        </w:t>
      </w:r>
    </w:p>
    <w:p w:rsidR="00001D6D" w:rsidRDefault="00001D6D" w:rsidP="00001D6D">
      <w:pPr>
        <w:widowControl w:val="0"/>
        <w:ind w:firstLine="540"/>
        <w:jc w:val="both"/>
        <w:rPr>
          <w:bCs/>
          <w:color w:val="000000"/>
          <w:sz w:val="32"/>
          <w:szCs w:val="28"/>
        </w:rPr>
      </w:pPr>
    </w:p>
    <w:p w:rsidR="00001D6D" w:rsidRDefault="00001D6D" w:rsidP="00001D6D">
      <w:pPr>
        <w:widowControl w:val="0"/>
        <w:ind w:firstLine="540"/>
        <w:jc w:val="both"/>
        <w:rPr>
          <w:bCs/>
          <w:color w:val="000000"/>
          <w:sz w:val="32"/>
          <w:szCs w:val="28"/>
        </w:rPr>
      </w:pPr>
    </w:p>
    <w:p w:rsidR="00001D6D" w:rsidRPr="00BE7C34" w:rsidRDefault="00001D6D" w:rsidP="00001D6D">
      <w:pPr>
        <w:widowControl w:val="0"/>
        <w:ind w:firstLine="540"/>
        <w:jc w:val="both"/>
        <w:rPr>
          <w:bCs/>
          <w:color w:val="000000"/>
          <w:sz w:val="32"/>
          <w:szCs w:val="28"/>
        </w:rPr>
      </w:pPr>
    </w:p>
    <w:p w:rsidR="00001D6D" w:rsidRPr="00BE7C34" w:rsidRDefault="00001D6D" w:rsidP="00001D6D">
      <w:pPr>
        <w:jc w:val="both"/>
        <w:outlineLvl w:val="0"/>
        <w:rPr>
          <w:rFonts w:cs="Times New (W1)"/>
          <w:bCs/>
          <w:color w:val="000000"/>
          <w:sz w:val="28"/>
        </w:rPr>
      </w:pPr>
      <w:r w:rsidRPr="00BE7C34">
        <w:rPr>
          <w:rFonts w:cs="Times New (W1)"/>
          <w:bCs/>
          <w:color w:val="000000"/>
          <w:sz w:val="28"/>
        </w:rPr>
        <w:t>Глава Администрации Мещеряковского</w:t>
      </w:r>
    </w:p>
    <w:p w:rsidR="00001D6D" w:rsidRPr="00C16C7A" w:rsidRDefault="00001D6D" w:rsidP="00001D6D">
      <w:pPr>
        <w:jc w:val="both"/>
        <w:rPr>
          <w:noProof/>
          <w:color w:val="000000"/>
          <w:sz w:val="28"/>
        </w:rPr>
      </w:pPr>
      <w:r w:rsidRPr="00BE7C34">
        <w:rPr>
          <w:rFonts w:cs="Times New (W1)"/>
          <w:bCs/>
          <w:color w:val="000000"/>
          <w:sz w:val="28"/>
        </w:rPr>
        <w:t xml:space="preserve">сельского поселения                                                                 </w:t>
      </w:r>
      <w:r>
        <w:rPr>
          <w:rFonts w:cs="Times New (W1)"/>
          <w:bCs/>
          <w:color w:val="000000"/>
          <w:sz w:val="28"/>
        </w:rPr>
        <w:t xml:space="preserve">                      </w:t>
      </w:r>
      <w:proofErr w:type="spellStart"/>
      <w:r>
        <w:rPr>
          <w:rFonts w:cs="Times New (W1)"/>
          <w:bCs/>
          <w:color w:val="000000"/>
          <w:sz w:val="28"/>
        </w:rPr>
        <w:t>Л.А.Сытина</w:t>
      </w:r>
      <w:proofErr w:type="spellEnd"/>
    </w:p>
    <w:p w:rsidR="00001D6D" w:rsidRPr="00BE7C34" w:rsidRDefault="00001D6D" w:rsidP="00001D6D">
      <w:pPr>
        <w:autoSpaceDE w:val="0"/>
        <w:autoSpaceDN w:val="0"/>
        <w:adjustRightInd w:val="0"/>
        <w:jc w:val="right"/>
        <w:outlineLvl w:val="0"/>
        <w:rPr>
          <w:bCs/>
          <w:color w:val="000000"/>
        </w:rPr>
      </w:pPr>
      <w:r w:rsidRPr="00BE7C34">
        <w:rPr>
          <w:bCs/>
          <w:color w:val="000000"/>
        </w:rPr>
        <w:t>Приложение №1</w:t>
      </w:r>
    </w:p>
    <w:p w:rsidR="00001D6D" w:rsidRPr="00BE7C34" w:rsidRDefault="00001D6D" w:rsidP="00001D6D">
      <w:pPr>
        <w:autoSpaceDE w:val="0"/>
        <w:autoSpaceDN w:val="0"/>
        <w:adjustRightInd w:val="0"/>
        <w:jc w:val="right"/>
        <w:outlineLvl w:val="0"/>
        <w:rPr>
          <w:bCs/>
          <w:color w:val="000000"/>
        </w:rPr>
      </w:pPr>
      <w:r w:rsidRPr="00BE7C34">
        <w:rPr>
          <w:bCs/>
          <w:color w:val="000000"/>
        </w:rPr>
        <w:t xml:space="preserve">                                                                         к постановлению </w:t>
      </w:r>
      <w:r>
        <w:rPr>
          <w:bCs/>
          <w:color w:val="000000"/>
        </w:rPr>
        <w:t>от 15.12.2022 № 122</w:t>
      </w:r>
      <w:r w:rsidRPr="00BE7C34">
        <w:rPr>
          <w:bCs/>
          <w:color w:val="000000"/>
        </w:rPr>
        <w:t xml:space="preserve"> Администрации Мещеряковского</w:t>
      </w:r>
    </w:p>
    <w:p w:rsidR="00001D6D" w:rsidRDefault="00001D6D" w:rsidP="00001D6D">
      <w:pPr>
        <w:autoSpaceDE w:val="0"/>
        <w:autoSpaceDN w:val="0"/>
        <w:adjustRightInd w:val="0"/>
        <w:jc w:val="right"/>
        <w:outlineLvl w:val="0"/>
        <w:rPr>
          <w:bCs/>
          <w:color w:val="000000"/>
        </w:rPr>
      </w:pPr>
      <w:r w:rsidRPr="00BE7C34">
        <w:rPr>
          <w:bCs/>
          <w:color w:val="000000"/>
        </w:rPr>
        <w:t xml:space="preserve"> сельского поселения</w:t>
      </w:r>
    </w:p>
    <w:p w:rsidR="00001D6D" w:rsidRPr="00BE7C34" w:rsidRDefault="00001D6D" w:rsidP="00001D6D">
      <w:pPr>
        <w:autoSpaceDE w:val="0"/>
        <w:autoSpaceDN w:val="0"/>
        <w:adjustRightInd w:val="0"/>
        <w:jc w:val="right"/>
        <w:outlineLvl w:val="0"/>
        <w:rPr>
          <w:bCs/>
          <w:color w:val="000000"/>
        </w:rPr>
      </w:pPr>
    </w:p>
    <w:p w:rsidR="00001D6D" w:rsidRPr="00BE7C34" w:rsidRDefault="00001D6D" w:rsidP="00001D6D">
      <w:pPr>
        <w:shd w:val="clear" w:color="auto" w:fill="FFFFFF"/>
        <w:jc w:val="center"/>
        <w:rPr>
          <w:bCs/>
        </w:rPr>
      </w:pPr>
      <w:r w:rsidRPr="00BE7C34">
        <w:rPr>
          <w:bCs/>
          <w:color w:val="000000"/>
        </w:rPr>
        <w:t>ПАСПОРТ</w:t>
      </w:r>
    </w:p>
    <w:p w:rsidR="00001D6D" w:rsidRDefault="00001D6D" w:rsidP="00001D6D">
      <w:pPr>
        <w:widowControl w:val="0"/>
        <w:autoSpaceDE w:val="0"/>
        <w:autoSpaceDN w:val="0"/>
        <w:adjustRightInd w:val="0"/>
        <w:ind w:firstLine="720"/>
        <w:jc w:val="center"/>
      </w:pPr>
      <w:r w:rsidRPr="00BE7C34">
        <w:t>подпрограммы «</w:t>
      </w:r>
      <w:bookmarkStart w:id="8" w:name="_Hlk44940446"/>
      <w:r w:rsidRPr="00BE7C34">
        <w:t>Пожарная безопасность</w:t>
      </w:r>
      <w:bookmarkEnd w:id="8"/>
      <w:r w:rsidRPr="00BE7C34">
        <w:t xml:space="preserve">» </w:t>
      </w:r>
      <w:r w:rsidRPr="00BE7C34">
        <w:br/>
        <w:t xml:space="preserve">муниципальной программы Мещеряковского сельского поселения «Защита </w:t>
      </w:r>
      <w:r w:rsidRPr="00BE7C34">
        <w:br/>
        <w:t xml:space="preserve">населения и территории от чрезвычайных ситуаций, обеспечение </w:t>
      </w:r>
      <w:r w:rsidRPr="00BE7C34">
        <w:br/>
        <w:t>пожарной безопасности и безопасности людей на водных объектах»</w:t>
      </w:r>
    </w:p>
    <w:p w:rsidR="00001D6D" w:rsidRPr="00BE7C34" w:rsidRDefault="00001D6D" w:rsidP="00001D6D">
      <w:pPr>
        <w:widowControl w:val="0"/>
        <w:autoSpaceDE w:val="0"/>
        <w:autoSpaceDN w:val="0"/>
        <w:adjustRightInd w:val="0"/>
        <w:ind w:firstLine="720"/>
        <w:jc w:val="center"/>
      </w:pPr>
    </w:p>
    <w:tbl>
      <w:tblPr>
        <w:tblW w:w="4718" w:type="pct"/>
        <w:tblLook w:val="04A0" w:firstRow="1" w:lastRow="0" w:firstColumn="1" w:lastColumn="0" w:noHBand="0" w:noVBand="1"/>
      </w:tblPr>
      <w:tblGrid>
        <w:gridCol w:w="2386"/>
        <w:gridCol w:w="632"/>
        <w:gridCol w:w="5810"/>
      </w:tblGrid>
      <w:tr w:rsidR="00001D6D" w:rsidRPr="00BE7C34" w:rsidTr="00001D6D">
        <w:trPr>
          <w:trHeight w:val="253"/>
        </w:trPr>
        <w:tc>
          <w:tcPr>
            <w:tcW w:w="2386" w:type="dxa"/>
            <w:shd w:val="clear" w:color="auto" w:fill="auto"/>
          </w:tcPr>
          <w:p w:rsidR="00001D6D" w:rsidRPr="00BE7C34" w:rsidRDefault="00001D6D" w:rsidP="00001D6D">
            <w:pPr>
              <w:widowControl w:val="0"/>
              <w:autoSpaceDE w:val="0"/>
              <w:autoSpaceDN w:val="0"/>
              <w:adjustRightInd w:val="0"/>
              <w:jc w:val="both"/>
            </w:pPr>
            <w:r w:rsidRPr="00BE7C34">
              <w:t>Наименование подпрограммы</w:t>
            </w:r>
          </w:p>
          <w:p w:rsidR="00001D6D" w:rsidRPr="00BE7C34" w:rsidRDefault="00001D6D" w:rsidP="00001D6D">
            <w:pPr>
              <w:widowControl w:val="0"/>
              <w:autoSpaceDE w:val="0"/>
              <w:autoSpaceDN w:val="0"/>
              <w:adjustRightInd w:val="0"/>
              <w:jc w:val="both"/>
            </w:pPr>
          </w:p>
        </w:tc>
        <w:tc>
          <w:tcPr>
            <w:tcW w:w="632" w:type="dxa"/>
          </w:tcPr>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pPr>
            <w:r w:rsidRPr="00BE7C34">
              <w:t>«Пожарная безопасность» (далее – подпрограмма №1)</w:t>
            </w:r>
          </w:p>
        </w:tc>
      </w:tr>
      <w:tr w:rsidR="00001D6D" w:rsidRPr="00BE7C34" w:rsidTr="00001D6D">
        <w:trPr>
          <w:trHeight w:val="342"/>
        </w:trPr>
        <w:tc>
          <w:tcPr>
            <w:tcW w:w="2386" w:type="dxa"/>
            <w:shd w:val="clear" w:color="auto" w:fill="auto"/>
          </w:tcPr>
          <w:p w:rsidR="00001D6D" w:rsidRPr="00BE7C34" w:rsidRDefault="00001D6D" w:rsidP="00001D6D">
            <w:pPr>
              <w:widowControl w:val="0"/>
              <w:autoSpaceDE w:val="0"/>
              <w:autoSpaceDN w:val="0"/>
              <w:adjustRightInd w:val="0"/>
              <w:jc w:val="both"/>
            </w:pPr>
            <w:r w:rsidRPr="00BE7C34">
              <w:t>Ответственный исполнитель</w:t>
            </w:r>
          </w:p>
          <w:p w:rsidR="00001D6D" w:rsidRPr="00BE7C34" w:rsidRDefault="00001D6D" w:rsidP="00001D6D">
            <w:pPr>
              <w:widowControl w:val="0"/>
              <w:autoSpaceDE w:val="0"/>
              <w:autoSpaceDN w:val="0"/>
              <w:adjustRightInd w:val="0"/>
              <w:jc w:val="both"/>
            </w:pPr>
            <w:r w:rsidRPr="00BE7C34">
              <w:t>подпрограммы</w:t>
            </w:r>
          </w:p>
          <w:p w:rsidR="00001D6D" w:rsidRPr="00BE7C34" w:rsidRDefault="00001D6D" w:rsidP="00001D6D">
            <w:pPr>
              <w:widowControl w:val="0"/>
              <w:autoSpaceDE w:val="0"/>
              <w:autoSpaceDN w:val="0"/>
              <w:adjustRightInd w:val="0"/>
              <w:jc w:val="both"/>
            </w:pPr>
          </w:p>
        </w:tc>
        <w:tc>
          <w:tcPr>
            <w:tcW w:w="632" w:type="dxa"/>
          </w:tcPr>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pPr>
            <w:r w:rsidRPr="00BE7C34">
              <w:t>Администрация Мещеряковского сельского поселения</w:t>
            </w:r>
          </w:p>
          <w:p w:rsidR="00001D6D" w:rsidRPr="00BE7C34" w:rsidRDefault="00001D6D" w:rsidP="00001D6D">
            <w:pPr>
              <w:widowControl w:val="0"/>
              <w:autoSpaceDE w:val="0"/>
              <w:autoSpaceDN w:val="0"/>
              <w:adjustRightInd w:val="0"/>
              <w:jc w:val="both"/>
            </w:pPr>
          </w:p>
        </w:tc>
      </w:tr>
      <w:tr w:rsidR="00001D6D" w:rsidRPr="00BE7C34" w:rsidTr="00001D6D">
        <w:trPr>
          <w:trHeight w:val="253"/>
        </w:trPr>
        <w:tc>
          <w:tcPr>
            <w:tcW w:w="2386" w:type="dxa"/>
            <w:shd w:val="clear" w:color="auto" w:fill="auto"/>
          </w:tcPr>
          <w:p w:rsidR="00001D6D" w:rsidRPr="00BE7C34" w:rsidRDefault="00001D6D" w:rsidP="00001D6D">
            <w:pPr>
              <w:widowControl w:val="0"/>
              <w:autoSpaceDE w:val="0"/>
              <w:autoSpaceDN w:val="0"/>
              <w:adjustRightInd w:val="0"/>
              <w:jc w:val="both"/>
            </w:pPr>
            <w:r w:rsidRPr="00BE7C34">
              <w:t>Участники подпрограммы</w:t>
            </w:r>
          </w:p>
          <w:p w:rsidR="00001D6D" w:rsidRPr="00BE7C34" w:rsidRDefault="00001D6D" w:rsidP="00001D6D">
            <w:pPr>
              <w:widowControl w:val="0"/>
              <w:autoSpaceDE w:val="0"/>
              <w:autoSpaceDN w:val="0"/>
              <w:adjustRightInd w:val="0"/>
              <w:jc w:val="both"/>
            </w:pPr>
          </w:p>
        </w:tc>
        <w:tc>
          <w:tcPr>
            <w:tcW w:w="632" w:type="dxa"/>
          </w:tcPr>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pPr>
            <w:r w:rsidRPr="00BE7C34">
              <w:t xml:space="preserve">Администрация Мещеряковского сельского поселения </w:t>
            </w:r>
          </w:p>
        </w:tc>
      </w:tr>
      <w:tr w:rsidR="00001D6D" w:rsidRPr="00BE7C34" w:rsidTr="00001D6D">
        <w:trPr>
          <w:trHeight w:val="306"/>
        </w:trPr>
        <w:tc>
          <w:tcPr>
            <w:tcW w:w="2386" w:type="dxa"/>
            <w:shd w:val="clear" w:color="auto" w:fill="auto"/>
          </w:tcPr>
          <w:p w:rsidR="00001D6D" w:rsidRPr="00BE7C34" w:rsidRDefault="00001D6D" w:rsidP="00001D6D">
            <w:pPr>
              <w:widowControl w:val="0"/>
              <w:autoSpaceDE w:val="0"/>
              <w:autoSpaceDN w:val="0"/>
              <w:adjustRightInd w:val="0"/>
              <w:jc w:val="both"/>
            </w:pPr>
            <w:r w:rsidRPr="00BE7C34">
              <w:t>Программно-целевые инструменты</w:t>
            </w:r>
          </w:p>
          <w:p w:rsidR="00001D6D" w:rsidRPr="00BE7C34" w:rsidRDefault="00001D6D" w:rsidP="00001D6D">
            <w:pPr>
              <w:widowControl w:val="0"/>
              <w:autoSpaceDE w:val="0"/>
              <w:autoSpaceDN w:val="0"/>
              <w:adjustRightInd w:val="0"/>
              <w:jc w:val="both"/>
            </w:pPr>
            <w:r w:rsidRPr="00BE7C34">
              <w:t>подпрограммы</w:t>
            </w:r>
          </w:p>
        </w:tc>
        <w:tc>
          <w:tcPr>
            <w:tcW w:w="632" w:type="dxa"/>
          </w:tcPr>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pPr>
            <w:r w:rsidRPr="00BE7C34">
              <w:t>отсутствуют</w:t>
            </w:r>
          </w:p>
        </w:tc>
      </w:tr>
      <w:tr w:rsidR="00001D6D" w:rsidRPr="00BE7C34" w:rsidTr="00001D6D">
        <w:trPr>
          <w:trHeight w:val="170"/>
        </w:trPr>
        <w:tc>
          <w:tcPr>
            <w:tcW w:w="2386" w:type="dxa"/>
            <w:shd w:val="clear" w:color="auto" w:fill="auto"/>
          </w:tcPr>
          <w:p w:rsidR="00001D6D" w:rsidRPr="00BE7C34" w:rsidRDefault="00001D6D" w:rsidP="00001D6D">
            <w:pPr>
              <w:widowControl w:val="0"/>
              <w:autoSpaceDE w:val="0"/>
              <w:autoSpaceDN w:val="0"/>
              <w:adjustRightInd w:val="0"/>
              <w:jc w:val="both"/>
            </w:pPr>
            <w:r w:rsidRPr="00BE7C34">
              <w:t>Цели подпрограммы</w:t>
            </w:r>
          </w:p>
        </w:tc>
        <w:tc>
          <w:tcPr>
            <w:tcW w:w="632" w:type="dxa"/>
          </w:tcPr>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rPr>
                <w:rFonts w:eastAsia="Calibri"/>
              </w:rPr>
            </w:pPr>
            <w:r w:rsidRPr="00BE7C34">
              <w:rPr>
                <w:color w:val="000000"/>
              </w:rPr>
              <w:t xml:space="preserve">снижение социального и экономического ущерба от пожаров </w:t>
            </w:r>
          </w:p>
          <w:p w:rsidR="00001D6D" w:rsidRPr="00BE7C34" w:rsidRDefault="00001D6D" w:rsidP="00001D6D">
            <w:pPr>
              <w:widowControl w:val="0"/>
              <w:autoSpaceDE w:val="0"/>
              <w:autoSpaceDN w:val="0"/>
              <w:adjustRightInd w:val="0"/>
              <w:jc w:val="both"/>
            </w:pPr>
          </w:p>
        </w:tc>
      </w:tr>
      <w:tr w:rsidR="00001D6D" w:rsidRPr="00BE7C34" w:rsidTr="00001D6D">
        <w:trPr>
          <w:trHeight w:val="342"/>
        </w:trPr>
        <w:tc>
          <w:tcPr>
            <w:tcW w:w="2386" w:type="dxa"/>
            <w:shd w:val="clear" w:color="auto" w:fill="auto"/>
          </w:tcPr>
          <w:p w:rsidR="00001D6D" w:rsidRPr="00BE7C34" w:rsidRDefault="00001D6D" w:rsidP="00001D6D">
            <w:pPr>
              <w:widowControl w:val="0"/>
              <w:autoSpaceDE w:val="0"/>
              <w:autoSpaceDN w:val="0"/>
              <w:adjustRightInd w:val="0"/>
              <w:jc w:val="both"/>
            </w:pPr>
          </w:p>
          <w:p w:rsidR="00001D6D" w:rsidRPr="00BE7C34" w:rsidRDefault="00001D6D" w:rsidP="00001D6D">
            <w:pPr>
              <w:widowControl w:val="0"/>
              <w:autoSpaceDE w:val="0"/>
              <w:autoSpaceDN w:val="0"/>
              <w:adjustRightInd w:val="0"/>
              <w:jc w:val="both"/>
            </w:pPr>
            <w:r w:rsidRPr="00BE7C34">
              <w:t>Задачи подпрограммы</w:t>
            </w:r>
          </w:p>
          <w:p w:rsidR="00001D6D" w:rsidRPr="00BE7C34" w:rsidRDefault="00001D6D" w:rsidP="00001D6D">
            <w:pPr>
              <w:widowControl w:val="0"/>
              <w:autoSpaceDE w:val="0"/>
              <w:autoSpaceDN w:val="0"/>
              <w:adjustRightInd w:val="0"/>
              <w:jc w:val="both"/>
            </w:pPr>
          </w:p>
        </w:tc>
        <w:tc>
          <w:tcPr>
            <w:tcW w:w="632" w:type="dxa"/>
          </w:tcPr>
          <w:p w:rsidR="00001D6D" w:rsidRPr="00BE7C34" w:rsidRDefault="00001D6D" w:rsidP="00001D6D">
            <w:pPr>
              <w:jc w:val="center"/>
            </w:pPr>
          </w:p>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autoSpaceDE w:val="0"/>
              <w:autoSpaceDN w:val="0"/>
              <w:adjustRightInd w:val="0"/>
              <w:jc w:val="both"/>
              <w:rPr>
                <w:bCs/>
                <w:color w:val="000000"/>
              </w:rPr>
            </w:pPr>
          </w:p>
          <w:p w:rsidR="00001D6D" w:rsidRPr="00BE7C34" w:rsidRDefault="00001D6D" w:rsidP="00001D6D">
            <w:pPr>
              <w:autoSpaceDE w:val="0"/>
              <w:autoSpaceDN w:val="0"/>
              <w:adjustRightInd w:val="0"/>
              <w:jc w:val="both"/>
              <w:rPr>
                <w:bCs/>
                <w:color w:val="000000"/>
              </w:rPr>
            </w:pPr>
            <w:r w:rsidRPr="00BE7C34">
              <w:rPr>
                <w:bCs/>
                <w:color w:val="000000"/>
              </w:rPr>
              <w:t>обеспечение эффективного предупреждения и ликвидации пожаров</w:t>
            </w:r>
          </w:p>
          <w:p w:rsidR="00001D6D" w:rsidRPr="00BE7C34" w:rsidRDefault="00001D6D" w:rsidP="00001D6D">
            <w:pPr>
              <w:autoSpaceDE w:val="0"/>
              <w:autoSpaceDN w:val="0"/>
              <w:adjustRightInd w:val="0"/>
              <w:jc w:val="both"/>
              <w:rPr>
                <w:rFonts w:eastAsia="Calibri"/>
                <w:bCs/>
                <w:color w:val="FF6600"/>
              </w:rPr>
            </w:pPr>
          </w:p>
        </w:tc>
      </w:tr>
      <w:tr w:rsidR="00001D6D" w:rsidRPr="00BE7C34" w:rsidTr="00001D6D">
        <w:trPr>
          <w:trHeight w:val="253"/>
        </w:trPr>
        <w:tc>
          <w:tcPr>
            <w:tcW w:w="2386" w:type="dxa"/>
            <w:shd w:val="clear" w:color="auto" w:fill="auto"/>
          </w:tcPr>
          <w:p w:rsidR="00001D6D" w:rsidRPr="00BE7C34" w:rsidRDefault="00001D6D" w:rsidP="00001D6D">
            <w:pPr>
              <w:widowControl w:val="0"/>
              <w:autoSpaceDE w:val="0"/>
              <w:autoSpaceDN w:val="0"/>
              <w:adjustRightInd w:val="0"/>
              <w:jc w:val="both"/>
            </w:pPr>
            <w:r w:rsidRPr="00BE7C34">
              <w:t xml:space="preserve">Целевые индикаторы </w:t>
            </w:r>
          </w:p>
          <w:p w:rsidR="00001D6D" w:rsidRPr="00BE7C34" w:rsidRDefault="00001D6D" w:rsidP="00001D6D">
            <w:pPr>
              <w:widowControl w:val="0"/>
              <w:autoSpaceDE w:val="0"/>
              <w:autoSpaceDN w:val="0"/>
              <w:adjustRightInd w:val="0"/>
              <w:jc w:val="both"/>
            </w:pPr>
            <w:r w:rsidRPr="00BE7C34">
              <w:t>и показатели</w:t>
            </w:r>
          </w:p>
          <w:p w:rsidR="00001D6D" w:rsidRPr="00BE7C34" w:rsidRDefault="00001D6D" w:rsidP="00001D6D">
            <w:pPr>
              <w:widowControl w:val="0"/>
              <w:autoSpaceDE w:val="0"/>
              <w:autoSpaceDN w:val="0"/>
              <w:adjustRightInd w:val="0"/>
              <w:jc w:val="both"/>
            </w:pPr>
            <w:r w:rsidRPr="00BE7C34">
              <w:t>подпрограммы</w:t>
            </w:r>
          </w:p>
        </w:tc>
        <w:tc>
          <w:tcPr>
            <w:tcW w:w="632" w:type="dxa"/>
          </w:tcPr>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pPr>
            <w:r w:rsidRPr="00BE7C34">
              <w:t>уменьшение возгораний на территории сельского поселения;</w:t>
            </w:r>
          </w:p>
          <w:p w:rsidR="00001D6D" w:rsidRPr="00BE7C34" w:rsidRDefault="00001D6D" w:rsidP="00001D6D">
            <w:pPr>
              <w:autoSpaceDE w:val="0"/>
              <w:autoSpaceDN w:val="0"/>
              <w:adjustRightInd w:val="0"/>
            </w:pPr>
          </w:p>
        </w:tc>
      </w:tr>
      <w:tr w:rsidR="00001D6D" w:rsidRPr="00BE7C34" w:rsidTr="00001D6D">
        <w:trPr>
          <w:trHeight w:val="338"/>
        </w:trPr>
        <w:tc>
          <w:tcPr>
            <w:tcW w:w="2386" w:type="dxa"/>
            <w:shd w:val="clear" w:color="auto" w:fill="auto"/>
          </w:tcPr>
          <w:p w:rsidR="00001D6D" w:rsidRPr="00BE7C34" w:rsidRDefault="00001D6D" w:rsidP="00001D6D">
            <w:pPr>
              <w:widowControl w:val="0"/>
              <w:autoSpaceDE w:val="0"/>
              <w:autoSpaceDN w:val="0"/>
              <w:adjustRightInd w:val="0"/>
              <w:jc w:val="both"/>
            </w:pPr>
          </w:p>
          <w:p w:rsidR="00001D6D" w:rsidRPr="00BE7C34" w:rsidRDefault="00001D6D" w:rsidP="00001D6D">
            <w:pPr>
              <w:widowControl w:val="0"/>
              <w:autoSpaceDE w:val="0"/>
              <w:autoSpaceDN w:val="0"/>
              <w:adjustRightInd w:val="0"/>
              <w:jc w:val="both"/>
            </w:pPr>
            <w:r w:rsidRPr="00BE7C34">
              <w:t>Этапы и сроки реализации</w:t>
            </w:r>
          </w:p>
          <w:p w:rsidR="00001D6D" w:rsidRPr="00BE7C34" w:rsidRDefault="00001D6D" w:rsidP="00001D6D">
            <w:pPr>
              <w:widowControl w:val="0"/>
              <w:autoSpaceDE w:val="0"/>
              <w:autoSpaceDN w:val="0"/>
              <w:adjustRightInd w:val="0"/>
              <w:jc w:val="both"/>
            </w:pPr>
            <w:r w:rsidRPr="00BE7C34">
              <w:t>подпрограммы</w:t>
            </w:r>
          </w:p>
        </w:tc>
        <w:tc>
          <w:tcPr>
            <w:tcW w:w="632" w:type="dxa"/>
          </w:tcPr>
          <w:p w:rsidR="00001D6D" w:rsidRPr="00BE7C34" w:rsidRDefault="00001D6D" w:rsidP="00001D6D">
            <w:pPr>
              <w:jc w:val="center"/>
            </w:pPr>
          </w:p>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rPr>
                <w:rFonts w:eastAsia="Calibri"/>
              </w:rPr>
            </w:pPr>
          </w:p>
          <w:p w:rsidR="00001D6D" w:rsidRPr="00BE7C34" w:rsidRDefault="00001D6D" w:rsidP="00001D6D">
            <w:pPr>
              <w:widowControl w:val="0"/>
              <w:autoSpaceDE w:val="0"/>
              <w:autoSpaceDN w:val="0"/>
              <w:adjustRightInd w:val="0"/>
              <w:jc w:val="both"/>
              <w:rPr>
                <w:rFonts w:eastAsia="Calibri"/>
              </w:rPr>
            </w:pPr>
            <w:r w:rsidRPr="00BE7C34">
              <w:rPr>
                <w:rFonts w:eastAsia="Calibri"/>
              </w:rPr>
              <w:t xml:space="preserve">этапы реализации подпрограммы №1 не выделяются, </w:t>
            </w:r>
          </w:p>
          <w:p w:rsidR="00001D6D" w:rsidRPr="00BE7C34" w:rsidRDefault="00001D6D" w:rsidP="00001D6D">
            <w:pPr>
              <w:widowControl w:val="0"/>
              <w:autoSpaceDE w:val="0"/>
              <w:autoSpaceDN w:val="0"/>
              <w:adjustRightInd w:val="0"/>
              <w:jc w:val="both"/>
            </w:pPr>
            <w:r w:rsidRPr="00BE7C34">
              <w:rPr>
                <w:rFonts w:eastAsia="Calibri"/>
              </w:rPr>
              <w:t>срок реализации программы 2019 – 2030 год</w:t>
            </w:r>
          </w:p>
        </w:tc>
      </w:tr>
      <w:tr w:rsidR="00001D6D" w:rsidRPr="00BE7C34" w:rsidTr="00001D6D">
        <w:trPr>
          <w:trHeight w:val="1262"/>
        </w:trPr>
        <w:tc>
          <w:tcPr>
            <w:tcW w:w="2386" w:type="dxa"/>
            <w:shd w:val="clear" w:color="auto" w:fill="auto"/>
          </w:tcPr>
          <w:p w:rsidR="00001D6D" w:rsidRPr="00BE7C34" w:rsidRDefault="00001D6D" w:rsidP="00001D6D">
            <w:pPr>
              <w:widowControl w:val="0"/>
              <w:autoSpaceDE w:val="0"/>
              <w:autoSpaceDN w:val="0"/>
              <w:adjustRightInd w:val="0"/>
              <w:jc w:val="both"/>
            </w:pPr>
          </w:p>
          <w:p w:rsidR="00001D6D" w:rsidRPr="00BE7C34" w:rsidRDefault="00001D6D" w:rsidP="00001D6D">
            <w:pPr>
              <w:widowControl w:val="0"/>
              <w:autoSpaceDE w:val="0"/>
              <w:autoSpaceDN w:val="0"/>
              <w:adjustRightInd w:val="0"/>
              <w:jc w:val="both"/>
            </w:pPr>
            <w:r w:rsidRPr="00BE7C34">
              <w:t>Ресурсное обеспечение</w:t>
            </w:r>
          </w:p>
          <w:p w:rsidR="00001D6D" w:rsidRPr="00BE7C34" w:rsidRDefault="00001D6D" w:rsidP="00001D6D">
            <w:pPr>
              <w:widowControl w:val="0"/>
              <w:autoSpaceDE w:val="0"/>
              <w:autoSpaceDN w:val="0"/>
              <w:adjustRightInd w:val="0"/>
              <w:jc w:val="both"/>
            </w:pPr>
            <w:r w:rsidRPr="00BE7C34">
              <w:t>подпрограммы</w:t>
            </w:r>
          </w:p>
          <w:p w:rsidR="00001D6D" w:rsidRPr="00BE7C34" w:rsidRDefault="00001D6D" w:rsidP="00001D6D">
            <w:pPr>
              <w:widowControl w:val="0"/>
              <w:autoSpaceDE w:val="0"/>
              <w:autoSpaceDN w:val="0"/>
              <w:adjustRightInd w:val="0"/>
              <w:jc w:val="both"/>
            </w:pPr>
          </w:p>
        </w:tc>
        <w:tc>
          <w:tcPr>
            <w:tcW w:w="632" w:type="dxa"/>
          </w:tcPr>
          <w:p w:rsidR="00001D6D" w:rsidRPr="00BE7C34" w:rsidRDefault="00001D6D" w:rsidP="00001D6D">
            <w:pPr>
              <w:jc w:val="center"/>
            </w:pPr>
          </w:p>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widowControl w:val="0"/>
              <w:autoSpaceDE w:val="0"/>
              <w:autoSpaceDN w:val="0"/>
              <w:adjustRightInd w:val="0"/>
              <w:jc w:val="both"/>
            </w:pPr>
          </w:p>
          <w:p w:rsidR="00001D6D" w:rsidRPr="00BE7C34" w:rsidRDefault="00001D6D" w:rsidP="00001D6D">
            <w:pPr>
              <w:autoSpaceDE w:val="0"/>
              <w:autoSpaceDN w:val="0"/>
              <w:adjustRightInd w:val="0"/>
            </w:pPr>
            <w:r w:rsidRPr="00BE7C34">
              <w:t xml:space="preserve">объем финансирования подпрограммы №1 составляет </w:t>
            </w:r>
            <w:r>
              <w:t>на 2019-2030 годы составляет 668,55</w:t>
            </w:r>
            <w:r w:rsidRPr="00BE7C34">
              <w:t xml:space="preserve"> тыс. рублей, в том числе:</w:t>
            </w:r>
          </w:p>
          <w:p w:rsidR="00001D6D" w:rsidRPr="00BE7C34" w:rsidRDefault="00001D6D" w:rsidP="00001D6D">
            <w:pPr>
              <w:suppressAutoHyphens/>
              <w:spacing w:line="235" w:lineRule="auto"/>
              <w:ind w:firstLine="720"/>
              <w:jc w:val="both"/>
            </w:pPr>
            <w:r w:rsidRPr="00BE7C34">
              <w:t>2019 год – 40,7 тыс. рублей</w:t>
            </w:r>
          </w:p>
          <w:p w:rsidR="00001D6D" w:rsidRPr="00BE7C34" w:rsidRDefault="00001D6D" w:rsidP="00001D6D">
            <w:pPr>
              <w:suppressAutoHyphens/>
              <w:spacing w:line="235" w:lineRule="auto"/>
              <w:ind w:firstLine="720"/>
              <w:jc w:val="both"/>
            </w:pPr>
            <w:r w:rsidRPr="00BE7C34">
              <w:lastRenderedPageBreak/>
              <w:t>2020 год – 377,1 тыс. рублей</w:t>
            </w:r>
          </w:p>
          <w:p w:rsidR="00001D6D" w:rsidRPr="00BE7C34" w:rsidRDefault="00001D6D" w:rsidP="00001D6D">
            <w:pPr>
              <w:suppressAutoHyphens/>
              <w:spacing w:line="235" w:lineRule="auto"/>
              <w:ind w:firstLine="720"/>
              <w:jc w:val="both"/>
            </w:pPr>
            <w:r w:rsidRPr="00BE7C34">
              <w:t>2021 год – 2,15 тыс. рублей</w:t>
            </w:r>
          </w:p>
          <w:p w:rsidR="00001D6D" w:rsidRPr="00BE7C34" w:rsidRDefault="00001D6D" w:rsidP="00001D6D">
            <w:pPr>
              <w:suppressAutoHyphens/>
              <w:spacing w:line="235" w:lineRule="auto"/>
              <w:ind w:firstLine="720"/>
              <w:jc w:val="both"/>
            </w:pPr>
            <w:r>
              <w:t>2022 год – 88,6</w:t>
            </w:r>
            <w:r w:rsidRPr="00BE7C34">
              <w:t xml:space="preserve"> тыс. рублей</w:t>
            </w:r>
          </w:p>
          <w:p w:rsidR="00001D6D" w:rsidRPr="00BE7C34" w:rsidRDefault="00001D6D" w:rsidP="00001D6D">
            <w:pPr>
              <w:suppressAutoHyphens/>
              <w:spacing w:line="235" w:lineRule="auto"/>
              <w:ind w:firstLine="720"/>
              <w:jc w:val="both"/>
            </w:pPr>
            <w:r w:rsidRPr="00BE7C34">
              <w:t>2023 год – 50,0 тыс. рублей</w:t>
            </w:r>
          </w:p>
          <w:p w:rsidR="00001D6D" w:rsidRPr="00BE7C34" w:rsidRDefault="00001D6D" w:rsidP="00001D6D">
            <w:pPr>
              <w:suppressAutoHyphens/>
              <w:spacing w:line="235" w:lineRule="auto"/>
              <w:ind w:firstLine="720"/>
              <w:jc w:val="both"/>
            </w:pPr>
            <w:r>
              <w:t>2024 год – 5</w:t>
            </w:r>
            <w:r w:rsidRPr="00BE7C34">
              <w:t>0,0 тыс. рублей</w:t>
            </w:r>
          </w:p>
          <w:p w:rsidR="00001D6D" w:rsidRPr="00BE7C34" w:rsidRDefault="00001D6D" w:rsidP="00001D6D">
            <w:pPr>
              <w:suppressAutoHyphens/>
              <w:spacing w:line="235" w:lineRule="auto"/>
              <w:ind w:firstLine="720"/>
              <w:jc w:val="both"/>
            </w:pPr>
            <w:r w:rsidRPr="00BE7C34">
              <w:t>2025 год – 10,0 тыс. рублей</w:t>
            </w:r>
          </w:p>
          <w:p w:rsidR="00001D6D" w:rsidRPr="00BE7C34" w:rsidRDefault="00001D6D" w:rsidP="00001D6D">
            <w:pPr>
              <w:suppressAutoHyphens/>
              <w:spacing w:line="235" w:lineRule="auto"/>
              <w:ind w:firstLine="720"/>
              <w:jc w:val="both"/>
            </w:pPr>
            <w:r w:rsidRPr="00BE7C34">
              <w:t>2026 год – 10,0 тыс. рублей</w:t>
            </w:r>
          </w:p>
          <w:p w:rsidR="00001D6D" w:rsidRPr="00BE7C34" w:rsidRDefault="00001D6D" w:rsidP="00001D6D">
            <w:pPr>
              <w:suppressAutoHyphens/>
              <w:spacing w:line="235" w:lineRule="auto"/>
              <w:ind w:firstLine="720"/>
              <w:jc w:val="both"/>
            </w:pPr>
            <w:r w:rsidRPr="00BE7C34">
              <w:t>2027 год – 10,0 тыс. рублей</w:t>
            </w:r>
          </w:p>
          <w:p w:rsidR="00001D6D" w:rsidRPr="00BE7C34" w:rsidRDefault="00001D6D" w:rsidP="00001D6D">
            <w:pPr>
              <w:suppressAutoHyphens/>
              <w:spacing w:line="235" w:lineRule="auto"/>
              <w:ind w:firstLine="720"/>
              <w:jc w:val="both"/>
            </w:pPr>
            <w:r w:rsidRPr="00BE7C34">
              <w:t>2028 год – 10,0 тыс. рублей</w:t>
            </w:r>
          </w:p>
          <w:p w:rsidR="00001D6D" w:rsidRPr="00BE7C34" w:rsidRDefault="00001D6D" w:rsidP="00001D6D">
            <w:pPr>
              <w:suppressAutoHyphens/>
              <w:spacing w:line="235" w:lineRule="auto"/>
              <w:ind w:firstLine="720"/>
              <w:jc w:val="both"/>
            </w:pPr>
            <w:r w:rsidRPr="00BE7C34">
              <w:t>2029 год – 10,0 тыс. рублей</w:t>
            </w:r>
          </w:p>
          <w:p w:rsidR="00001D6D" w:rsidRPr="00BE7C34" w:rsidRDefault="00001D6D" w:rsidP="00001D6D">
            <w:pPr>
              <w:suppressAutoHyphens/>
              <w:spacing w:line="235" w:lineRule="auto"/>
              <w:ind w:firstLine="720"/>
              <w:jc w:val="both"/>
            </w:pPr>
            <w:r w:rsidRPr="00BE7C34">
              <w:t>2030 год – 10,0 тыс. рублей</w:t>
            </w:r>
          </w:p>
          <w:p w:rsidR="00001D6D" w:rsidRDefault="00001D6D" w:rsidP="00001D6D">
            <w:pPr>
              <w:widowControl w:val="0"/>
              <w:autoSpaceDE w:val="0"/>
              <w:autoSpaceDN w:val="0"/>
              <w:adjustRightInd w:val="0"/>
              <w:jc w:val="both"/>
            </w:pPr>
          </w:p>
          <w:p w:rsidR="00001D6D" w:rsidRPr="00C16C7A" w:rsidRDefault="00001D6D" w:rsidP="00001D6D">
            <w:pPr>
              <w:tabs>
                <w:tab w:val="left" w:pos="2190"/>
              </w:tabs>
            </w:pPr>
          </w:p>
        </w:tc>
      </w:tr>
      <w:tr w:rsidR="00001D6D" w:rsidRPr="00BE7C34" w:rsidTr="00001D6D">
        <w:trPr>
          <w:trHeight w:val="20"/>
        </w:trPr>
        <w:tc>
          <w:tcPr>
            <w:tcW w:w="2386" w:type="dxa"/>
            <w:shd w:val="clear" w:color="auto" w:fill="auto"/>
          </w:tcPr>
          <w:p w:rsidR="00001D6D" w:rsidRPr="00BE7C34" w:rsidRDefault="00001D6D" w:rsidP="00001D6D">
            <w:pPr>
              <w:widowControl w:val="0"/>
              <w:autoSpaceDE w:val="0"/>
              <w:autoSpaceDN w:val="0"/>
              <w:adjustRightInd w:val="0"/>
              <w:jc w:val="both"/>
            </w:pPr>
          </w:p>
          <w:p w:rsidR="00001D6D" w:rsidRPr="00BE7C34" w:rsidRDefault="00001D6D" w:rsidP="00001D6D">
            <w:pPr>
              <w:widowControl w:val="0"/>
              <w:autoSpaceDE w:val="0"/>
              <w:autoSpaceDN w:val="0"/>
              <w:adjustRightInd w:val="0"/>
              <w:jc w:val="both"/>
            </w:pPr>
            <w:r w:rsidRPr="00BE7C34">
              <w:t>Ожидаемые результаты реализации</w:t>
            </w:r>
          </w:p>
          <w:p w:rsidR="00001D6D" w:rsidRPr="00BE7C34" w:rsidRDefault="00001D6D" w:rsidP="00001D6D">
            <w:pPr>
              <w:widowControl w:val="0"/>
              <w:autoSpaceDE w:val="0"/>
              <w:autoSpaceDN w:val="0"/>
              <w:adjustRightInd w:val="0"/>
              <w:jc w:val="both"/>
            </w:pPr>
            <w:r w:rsidRPr="00BE7C34">
              <w:t>подпрограммы</w:t>
            </w:r>
          </w:p>
        </w:tc>
        <w:tc>
          <w:tcPr>
            <w:tcW w:w="632" w:type="dxa"/>
          </w:tcPr>
          <w:p w:rsidR="00001D6D" w:rsidRPr="00BE7C34" w:rsidRDefault="00001D6D" w:rsidP="00001D6D">
            <w:pPr>
              <w:jc w:val="center"/>
            </w:pPr>
          </w:p>
          <w:p w:rsidR="00001D6D" w:rsidRPr="00BE7C34" w:rsidRDefault="00001D6D" w:rsidP="00001D6D">
            <w:pPr>
              <w:jc w:val="center"/>
            </w:pPr>
            <w:r w:rsidRPr="00BE7C34">
              <w:t>–</w:t>
            </w:r>
          </w:p>
        </w:tc>
        <w:tc>
          <w:tcPr>
            <w:tcW w:w="5810" w:type="dxa"/>
            <w:shd w:val="clear" w:color="auto" w:fill="auto"/>
          </w:tcPr>
          <w:p w:rsidR="00001D6D" w:rsidRPr="00BE7C34" w:rsidRDefault="00001D6D" w:rsidP="00001D6D">
            <w:pPr>
              <w:autoSpaceDE w:val="0"/>
              <w:autoSpaceDN w:val="0"/>
              <w:adjustRightInd w:val="0"/>
              <w:jc w:val="both"/>
            </w:pPr>
          </w:p>
          <w:p w:rsidR="00001D6D" w:rsidRPr="00BE7C34" w:rsidRDefault="00001D6D" w:rsidP="00001D6D">
            <w:pPr>
              <w:autoSpaceDE w:val="0"/>
              <w:autoSpaceDN w:val="0"/>
              <w:adjustRightInd w:val="0"/>
              <w:ind w:firstLine="34"/>
              <w:jc w:val="both"/>
            </w:pPr>
            <w:r w:rsidRPr="00BE7C34">
              <w:rPr>
                <w:rFonts w:eastAsia="Calibri"/>
              </w:rPr>
              <w:t>повышение уровня пожарной безопасности</w:t>
            </w:r>
            <w:r w:rsidRPr="00BE7C34">
              <w:t xml:space="preserve"> населения и территории Ростовской области </w:t>
            </w:r>
          </w:p>
        </w:tc>
      </w:tr>
    </w:tbl>
    <w:p w:rsidR="00001D6D" w:rsidRPr="00BE7C34" w:rsidRDefault="00001D6D" w:rsidP="00001D6D">
      <w:pPr>
        <w:autoSpaceDE w:val="0"/>
        <w:autoSpaceDN w:val="0"/>
        <w:adjustRightInd w:val="0"/>
        <w:outlineLvl w:val="0"/>
        <w:rPr>
          <w:bCs/>
          <w:color w:val="000000"/>
          <w:sz w:val="28"/>
          <w:szCs w:val="28"/>
        </w:rPr>
      </w:pPr>
    </w:p>
    <w:p w:rsidR="00001D6D" w:rsidRPr="00BE7C34" w:rsidRDefault="00001D6D" w:rsidP="00001D6D">
      <w:pPr>
        <w:autoSpaceDE w:val="0"/>
        <w:autoSpaceDN w:val="0"/>
        <w:adjustRightInd w:val="0"/>
        <w:outlineLvl w:val="0"/>
        <w:rPr>
          <w:bCs/>
          <w:color w:val="000000"/>
          <w:sz w:val="28"/>
          <w:szCs w:val="28"/>
        </w:rPr>
        <w:sectPr w:rsidR="00001D6D" w:rsidRPr="00BE7C34" w:rsidSect="00001D6D">
          <w:pgSz w:w="11907" w:h="16840"/>
          <w:pgMar w:top="1134" w:right="850" w:bottom="1134" w:left="1701" w:header="720" w:footer="720" w:gutter="0"/>
          <w:cols w:space="720"/>
          <w:docGrid w:linePitch="299"/>
        </w:sectPr>
      </w:pPr>
    </w:p>
    <w:p w:rsidR="00001D6D" w:rsidRDefault="00001D6D" w:rsidP="00001D6D">
      <w:pPr>
        <w:widowControl w:val="0"/>
        <w:autoSpaceDE w:val="0"/>
        <w:autoSpaceDN w:val="0"/>
        <w:adjustRightInd w:val="0"/>
        <w:ind w:right="998"/>
        <w:jc w:val="right"/>
        <w:outlineLvl w:val="2"/>
        <w:rPr>
          <w:color w:val="000000"/>
        </w:rPr>
        <w:sectPr w:rsidR="00001D6D" w:rsidSect="00001D6D">
          <w:footerReference w:type="even" r:id="rId36"/>
          <w:pgSz w:w="11907" w:h="16840"/>
          <w:pgMar w:top="567" w:right="851" w:bottom="1134" w:left="1304" w:header="720" w:footer="720" w:gutter="0"/>
          <w:cols w:space="720"/>
        </w:sectPr>
      </w:pPr>
      <w:r w:rsidRPr="00BE7C34">
        <w:rPr>
          <w:color w:val="000000"/>
        </w:rPr>
        <w:lastRenderedPageBreak/>
        <w:t xml:space="preserve"> </w:t>
      </w:r>
    </w:p>
    <w:p w:rsidR="00001D6D" w:rsidRPr="00BE7C34" w:rsidRDefault="00001D6D" w:rsidP="00001D6D">
      <w:pPr>
        <w:widowControl w:val="0"/>
        <w:autoSpaceDE w:val="0"/>
        <w:autoSpaceDN w:val="0"/>
        <w:adjustRightInd w:val="0"/>
        <w:ind w:right="998"/>
        <w:jc w:val="right"/>
        <w:outlineLvl w:val="2"/>
        <w:rPr>
          <w:color w:val="000000"/>
        </w:rPr>
      </w:pPr>
      <w:r w:rsidRPr="00BE7C34">
        <w:rPr>
          <w:color w:val="000000"/>
        </w:rPr>
        <w:lastRenderedPageBreak/>
        <w:t>Приложение №2</w:t>
      </w:r>
    </w:p>
    <w:p w:rsidR="00001D6D" w:rsidRDefault="00001D6D" w:rsidP="00001D6D">
      <w:pPr>
        <w:widowControl w:val="0"/>
        <w:autoSpaceDE w:val="0"/>
        <w:autoSpaceDN w:val="0"/>
        <w:adjustRightInd w:val="0"/>
        <w:ind w:right="998"/>
        <w:jc w:val="right"/>
        <w:outlineLvl w:val="2"/>
        <w:rPr>
          <w:color w:val="000000"/>
        </w:rPr>
      </w:pPr>
      <w:r w:rsidRPr="00BE7C34">
        <w:rPr>
          <w:color w:val="000000"/>
        </w:rPr>
        <w:t xml:space="preserve">                                                                                                                                              к постановлению</w:t>
      </w:r>
      <w:r>
        <w:rPr>
          <w:color w:val="000000"/>
        </w:rPr>
        <w:t xml:space="preserve"> от 15.12.2022 №122</w:t>
      </w:r>
    </w:p>
    <w:p w:rsidR="00001D6D" w:rsidRPr="00BE7C34" w:rsidRDefault="00001D6D" w:rsidP="00001D6D">
      <w:pPr>
        <w:widowControl w:val="0"/>
        <w:autoSpaceDE w:val="0"/>
        <w:autoSpaceDN w:val="0"/>
        <w:adjustRightInd w:val="0"/>
        <w:ind w:right="998"/>
        <w:jc w:val="right"/>
        <w:outlineLvl w:val="2"/>
        <w:rPr>
          <w:color w:val="000000"/>
        </w:rPr>
      </w:pPr>
      <w:r w:rsidRPr="00BE7C34">
        <w:rPr>
          <w:color w:val="000000"/>
        </w:rPr>
        <w:t xml:space="preserve"> Администрации Мещеряковского </w:t>
      </w:r>
    </w:p>
    <w:p w:rsidR="00001D6D" w:rsidRPr="00BE7C34" w:rsidRDefault="00001D6D" w:rsidP="00001D6D">
      <w:pPr>
        <w:widowControl w:val="0"/>
        <w:autoSpaceDE w:val="0"/>
        <w:autoSpaceDN w:val="0"/>
        <w:adjustRightInd w:val="0"/>
        <w:ind w:right="998"/>
        <w:jc w:val="right"/>
        <w:outlineLvl w:val="2"/>
        <w:rPr>
          <w:color w:val="000000"/>
        </w:rPr>
      </w:pPr>
      <w:r w:rsidRPr="00BE7C34">
        <w:rPr>
          <w:color w:val="000000"/>
        </w:rPr>
        <w:t>сельского поселения</w:t>
      </w:r>
    </w:p>
    <w:p w:rsidR="00001D6D" w:rsidRPr="00BE7C34" w:rsidRDefault="00001D6D" w:rsidP="00001D6D">
      <w:pPr>
        <w:widowControl w:val="0"/>
        <w:autoSpaceDE w:val="0"/>
        <w:autoSpaceDN w:val="0"/>
        <w:adjustRightInd w:val="0"/>
        <w:ind w:right="998"/>
        <w:jc w:val="right"/>
        <w:outlineLvl w:val="2"/>
        <w:rPr>
          <w:color w:val="000000"/>
        </w:rPr>
      </w:pPr>
      <w:r w:rsidRPr="00BE7C34">
        <w:rPr>
          <w:color w:val="000000"/>
        </w:rPr>
        <w:t xml:space="preserve"> </w:t>
      </w:r>
    </w:p>
    <w:p w:rsidR="00001D6D" w:rsidRPr="00BE7C34" w:rsidRDefault="00001D6D" w:rsidP="00001D6D">
      <w:pPr>
        <w:ind w:right="998"/>
        <w:jc w:val="center"/>
      </w:pPr>
      <w:r w:rsidRPr="00BE7C34">
        <w:t>РАСХОДЫ</w:t>
      </w:r>
    </w:p>
    <w:p w:rsidR="00001D6D" w:rsidRPr="00BE7C34" w:rsidRDefault="00001D6D" w:rsidP="00001D6D">
      <w:pPr>
        <w:ind w:right="998"/>
        <w:jc w:val="center"/>
      </w:pPr>
      <w:r w:rsidRPr="00BE7C34">
        <w:t>местного бюджета на реализацию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001D6D" w:rsidRPr="00BE7C34" w:rsidRDefault="00001D6D" w:rsidP="00001D6D">
      <w:pPr>
        <w:autoSpaceDE w:val="0"/>
        <w:autoSpaceDN w:val="0"/>
        <w:adjustRightInd w:val="0"/>
        <w:ind w:right="998"/>
        <w:rPr>
          <w:kern w:val="2"/>
        </w:rPr>
      </w:pPr>
    </w:p>
    <w:tbl>
      <w:tblPr>
        <w:tblW w:w="14534" w:type="dxa"/>
        <w:tblCellSpacing w:w="5" w:type="nil"/>
        <w:tblLayout w:type="fixed"/>
        <w:tblCellMar>
          <w:left w:w="75" w:type="dxa"/>
          <w:right w:w="75" w:type="dxa"/>
        </w:tblCellMar>
        <w:tblLook w:val="0000" w:firstRow="0" w:lastRow="0" w:firstColumn="0" w:lastColumn="0" w:noHBand="0" w:noVBand="0"/>
      </w:tblPr>
      <w:tblGrid>
        <w:gridCol w:w="3619"/>
        <w:gridCol w:w="1418"/>
        <w:gridCol w:w="708"/>
        <w:gridCol w:w="709"/>
        <w:gridCol w:w="1418"/>
        <w:gridCol w:w="850"/>
        <w:gridCol w:w="1134"/>
        <w:gridCol w:w="709"/>
        <w:gridCol w:w="850"/>
        <w:gridCol w:w="851"/>
        <w:gridCol w:w="850"/>
        <w:gridCol w:w="851"/>
        <w:gridCol w:w="567"/>
      </w:tblGrid>
      <w:tr w:rsidR="00001D6D" w:rsidRPr="00BE7C34" w:rsidTr="00001D6D">
        <w:trPr>
          <w:trHeight w:val="1633"/>
          <w:tblCellSpacing w:w="5" w:type="nil"/>
        </w:trPr>
        <w:tc>
          <w:tcPr>
            <w:tcW w:w="3619" w:type="dxa"/>
            <w:vMerge w:val="restart"/>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 xml:space="preserve">Номер и наименование </w:t>
            </w:r>
            <w:r w:rsidRPr="00BE7C34">
              <w:br/>
              <w:t>подпрограммы, основного мероприятия, приоритетного основного мероприятия</w:t>
            </w:r>
          </w:p>
          <w:p w:rsidR="00001D6D" w:rsidRPr="00BE7C34" w:rsidRDefault="00001D6D" w:rsidP="00001D6D">
            <w:pPr>
              <w:widowControl w:val="0"/>
              <w:autoSpaceDE w:val="0"/>
              <w:autoSpaceDN w:val="0"/>
              <w:adjustRightInd w:val="0"/>
              <w:jc w:val="center"/>
            </w:pPr>
          </w:p>
        </w:tc>
        <w:tc>
          <w:tcPr>
            <w:tcW w:w="1418" w:type="dxa"/>
            <w:vMerge w:val="restart"/>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Ответственный</w:t>
            </w:r>
          </w:p>
          <w:p w:rsidR="00001D6D" w:rsidRPr="00BE7C34" w:rsidRDefault="00001D6D" w:rsidP="00001D6D">
            <w:pPr>
              <w:widowControl w:val="0"/>
              <w:autoSpaceDE w:val="0"/>
              <w:autoSpaceDN w:val="0"/>
              <w:adjustRightInd w:val="0"/>
              <w:jc w:val="center"/>
            </w:pPr>
            <w:r w:rsidRPr="00BE7C34">
              <w:t>исполнитель,</w:t>
            </w:r>
          </w:p>
          <w:p w:rsidR="00001D6D" w:rsidRPr="00BE7C34" w:rsidRDefault="00001D6D" w:rsidP="00001D6D">
            <w:pPr>
              <w:widowControl w:val="0"/>
              <w:autoSpaceDE w:val="0"/>
              <w:autoSpaceDN w:val="0"/>
              <w:adjustRightInd w:val="0"/>
              <w:jc w:val="center"/>
            </w:pPr>
            <w:r w:rsidRPr="00BE7C34">
              <w:t>соисполнители,</w:t>
            </w:r>
          </w:p>
          <w:p w:rsidR="00001D6D" w:rsidRPr="00BE7C34" w:rsidRDefault="00001D6D" w:rsidP="00001D6D">
            <w:pPr>
              <w:widowControl w:val="0"/>
              <w:autoSpaceDE w:val="0"/>
              <w:autoSpaceDN w:val="0"/>
              <w:adjustRightInd w:val="0"/>
              <w:jc w:val="center"/>
            </w:pPr>
            <w:r w:rsidRPr="00BE7C34">
              <w:t xml:space="preserve"> участники</w:t>
            </w:r>
          </w:p>
        </w:tc>
        <w:tc>
          <w:tcPr>
            <w:tcW w:w="3685" w:type="dxa"/>
            <w:gridSpan w:val="4"/>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 xml:space="preserve">Код бюджетной   </w:t>
            </w:r>
            <w:r w:rsidRPr="00BE7C34">
              <w:br/>
              <w:t>классификации расходов</w:t>
            </w:r>
          </w:p>
        </w:tc>
        <w:tc>
          <w:tcPr>
            <w:tcW w:w="1134"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Объем расходов всего</w:t>
            </w:r>
            <w:r w:rsidRPr="00BE7C34">
              <w:br/>
              <w:t>(тыс. рублей)</w:t>
            </w:r>
          </w:p>
          <w:p w:rsidR="00001D6D" w:rsidRPr="00BE7C34" w:rsidRDefault="00001D6D" w:rsidP="00001D6D">
            <w:pPr>
              <w:widowControl w:val="0"/>
              <w:autoSpaceDE w:val="0"/>
              <w:autoSpaceDN w:val="0"/>
              <w:adjustRightInd w:val="0"/>
              <w:jc w:val="center"/>
            </w:pPr>
            <w:r w:rsidRPr="00BE7C34">
              <w:t>2019-2030 гг.</w:t>
            </w:r>
          </w:p>
          <w:p w:rsidR="00001D6D" w:rsidRPr="00BE7C34" w:rsidRDefault="00001D6D" w:rsidP="00001D6D">
            <w:pPr>
              <w:widowControl w:val="0"/>
              <w:autoSpaceDE w:val="0"/>
              <w:autoSpaceDN w:val="0"/>
              <w:adjustRightInd w:val="0"/>
              <w:jc w:val="center"/>
              <w:rPr>
                <w:i/>
              </w:rPr>
            </w:pPr>
          </w:p>
        </w:tc>
        <w:tc>
          <w:tcPr>
            <w:tcW w:w="4678" w:type="dxa"/>
            <w:gridSpan w:val="6"/>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в том числе по годам реализации</w:t>
            </w:r>
          </w:p>
          <w:p w:rsidR="00001D6D" w:rsidRPr="00BE7C34" w:rsidRDefault="00001D6D" w:rsidP="00001D6D">
            <w:pPr>
              <w:widowControl w:val="0"/>
              <w:autoSpaceDE w:val="0"/>
              <w:autoSpaceDN w:val="0"/>
              <w:adjustRightInd w:val="0"/>
              <w:jc w:val="center"/>
              <w:rPr>
                <w:i/>
              </w:rPr>
            </w:pPr>
            <w:r w:rsidRPr="00BE7C34">
              <w:t>муниципальной программы, тыс. руб.</w:t>
            </w:r>
          </w:p>
        </w:tc>
      </w:tr>
      <w:tr w:rsidR="00001D6D" w:rsidRPr="00BE7C34" w:rsidTr="00001D6D">
        <w:trPr>
          <w:cantSplit/>
          <w:trHeight w:val="614"/>
          <w:tblCellSpacing w:w="5" w:type="nil"/>
        </w:trPr>
        <w:tc>
          <w:tcPr>
            <w:tcW w:w="3619" w:type="dxa"/>
            <w:vMerge/>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1418" w:type="dxa"/>
            <w:vMerge/>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ГРБС</w:t>
            </w:r>
          </w:p>
        </w:tc>
        <w:tc>
          <w:tcPr>
            <w:tcW w:w="709"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roofErr w:type="spellStart"/>
            <w:r w:rsidRPr="00BE7C34">
              <w:t>РзПр</w:t>
            </w:r>
            <w:proofErr w:type="spellEnd"/>
          </w:p>
        </w:tc>
        <w:tc>
          <w:tcPr>
            <w:tcW w:w="1418"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ЦСР</w:t>
            </w:r>
          </w:p>
        </w:tc>
        <w:tc>
          <w:tcPr>
            <w:tcW w:w="850"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ВР</w:t>
            </w:r>
          </w:p>
        </w:tc>
        <w:tc>
          <w:tcPr>
            <w:tcW w:w="1134"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jc w:val="center"/>
            </w:pPr>
            <w:r w:rsidRPr="00BE7C34">
              <w:t>2019</w:t>
            </w:r>
          </w:p>
        </w:tc>
        <w:tc>
          <w:tcPr>
            <w:tcW w:w="850"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75"/>
              <w:jc w:val="center"/>
            </w:pPr>
            <w:r w:rsidRPr="00BE7C34">
              <w:t>2020</w:t>
            </w:r>
          </w:p>
        </w:tc>
        <w:tc>
          <w:tcPr>
            <w:tcW w:w="851"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75"/>
              <w:jc w:val="center"/>
            </w:pPr>
            <w:r w:rsidRPr="00BE7C34">
              <w:t>2021</w:t>
            </w:r>
          </w:p>
        </w:tc>
        <w:tc>
          <w:tcPr>
            <w:tcW w:w="850"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75"/>
              <w:jc w:val="center"/>
            </w:pPr>
            <w:r w:rsidRPr="00BE7C34">
              <w:t>2022</w:t>
            </w:r>
          </w:p>
        </w:tc>
        <w:tc>
          <w:tcPr>
            <w:tcW w:w="851"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113"/>
              <w:jc w:val="center"/>
            </w:pPr>
            <w:r w:rsidRPr="00BE7C34">
              <w:t xml:space="preserve">  2023</w:t>
            </w:r>
          </w:p>
        </w:tc>
        <w:tc>
          <w:tcPr>
            <w:tcW w:w="567" w:type="dxa"/>
            <w:tcBorders>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113"/>
              <w:jc w:val="center"/>
            </w:pPr>
            <w:r w:rsidRPr="00BE7C34">
              <w:t xml:space="preserve"> 2024</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w:t>
            </w:r>
          </w:p>
        </w:tc>
        <w:tc>
          <w:tcPr>
            <w:tcW w:w="70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3</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4</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5</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6</w:t>
            </w:r>
          </w:p>
        </w:tc>
        <w:tc>
          <w:tcPr>
            <w:tcW w:w="1134"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7</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8</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9</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11</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12</w:t>
            </w:r>
          </w:p>
        </w:tc>
        <w:tc>
          <w:tcPr>
            <w:tcW w:w="56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13</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1"/>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70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Х</w:t>
            </w:r>
          </w:p>
          <w:p w:rsidR="00001D6D" w:rsidRPr="00BE7C34" w:rsidRDefault="00001D6D" w:rsidP="00001D6D">
            <w:pPr>
              <w:widowControl w:val="0"/>
              <w:autoSpaceDE w:val="0"/>
              <w:autoSpaceDN w:val="0"/>
              <w:adjustRightInd w:val="0"/>
              <w:jc w:val="center"/>
              <w:rPr>
                <w:b/>
              </w:rPr>
            </w:pP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03 0 00 00000</w:t>
            </w:r>
          </w:p>
          <w:p w:rsidR="00001D6D" w:rsidRPr="00BE7C34" w:rsidRDefault="00001D6D" w:rsidP="00001D6D">
            <w:pPr>
              <w:widowControl w:val="0"/>
              <w:autoSpaceDE w:val="0"/>
              <w:autoSpaceDN w:val="0"/>
              <w:adjustRightInd w:val="0"/>
              <w:jc w:val="center"/>
              <w:rPr>
                <w:b/>
              </w:rPr>
            </w:pP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1134"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Pr>
                <w:b/>
              </w:rPr>
              <w:t>668,55</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40,7</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377,1</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2,15</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Pr>
                <w:b/>
              </w:rPr>
              <w:t>88,6</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50,0</w:t>
            </w:r>
          </w:p>
        </w:tc>
        <w:tc>
          <w:tcPr>
            <w:tcW w:w="56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50,0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0"/>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lastRenderedPageBreak/>
              <w:t xml:space="preserve">Подпрограмма 1. «Пожарная безопасность»  </w:t>
            </w: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70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Х</w:t>
            </w:r>
          </w:p>
          <w:p w:rsidR="00001D6D" w:rsidRPr="00BE7C34" w:rsidRDefault="00001D6D" w:rsidP="00001D6D">
            <w:pPr>
              <w:widowControl w:val="0"/>
              <w:autoSpaceDE w:val="0"/>
              <w:autoSpaceDN w:val="0"/>
              <w:adjustRightInd w:val="0"/>
              <w:jc w:val="center"/>
              <w:rPr>
                <w:b/>
              </w:rPr>
            </w:pP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03 1 00 00000</w:t>
            </w:r>
          </w:p>
          <w:p w:rsidR="00001D6D" w:rsidRPr="00BE7C34" w:rsidRDefault="00001D6D" w:rsidP="00001D6D">
            <w:pPr>
              <w:widowControl w:val="0"/>
              <w:autoSpaceDE w:val="0"/>
              <w:autoSpaceDN w:val="0"/>
              <w:adjustRightInd w:val="0"/>
              <w:rPr>
                <w:b/>
              </w:rPr>
            </w:pP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rPr>
                <w:b/>
              </w:rPr>
            </w:pPr>
          </w:p>
        </w:tc>
        <w:tc>
          <w:tcPr>
            <w:tcW w:w="1134"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Pr>
                <w:b/>
              </w:rPr>
              <w:t>668,55</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40,7</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377,1</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2,15</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Pr>
                <w:b/>
              </w:rPr>
              <w:t>88,6</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50,0</w:t>
            </w:r>
          </w:p>
        </w:tc>
        <w:tc>
          <w:tcPr>
            <w:tcW w:w="56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50,0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Основное мероприятие 1.1 </w:t>
            </w:r>
          </w:p>
          <w:p w:rsidR="00001D6D" w:rsidRPr="00BE7C34" w:rsidRDefault="00001D6D" w:rsidP="00001D6D">
            <w:pPr>
              <w:widowControl w:val="0"/>
              <w:autoSpaceDE w:val="0"/>
              <w:autoSpaceDN w:val="0"/>
              <w:adjustRightInd w:val="0"/>
            </w:pPr>
            <w:r w:rsidRPr="00BE7C34">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951</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0314</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03 01 00 27090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240</w:t>
            </w:r>
          </w:p>
        </w:tc>
        <w:tc>
          <w:tcPr>
            <w:tcW w:w="1134"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t>234,45</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40,7</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3,0</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2,15</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t>88,6</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50,0</w:t>
            </w:r>
          </w:p>
        </w:tc>
        <w:tc>
          <w:tcPr>
            <w:tcW w:w="56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50,0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Основное мероприятие 1.2</w:t>
            </w:r>
          </w:p>
          <w:p w:rsidR="00001D6D" w:rsidRPr="00BE7C34" w:rsidRDefault="00001D6D" w:rsidP="00001D6D">
            <w:pPr>
              <w:widowControl w:val="0"/>
              <w:autoSpaceDE w:val="0"/>
              <w:autoSpaceDN w:val="0"/>
              <w:adjustRightInd w:val="0"/>
            </w:pPr>
            <w:r w:rsidRPr="00BE7C34">
              <w:t>Иные межбюджетные трансферты, передаваемые бюджетам сельских поселений на приобретение пожарного оборудования и снаряжения</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w:t>
            </w:r>
            <w:r w:rsidRPr="00BE7C34">
              <w:rPr>
                <w:color w:val="000000"/>
              </w:rPr>
              <w:lastRenderedPageBreak/>
              <w:t>ситуаций, обеспечение пожарной безопасности и безопасности людей на водных объектах»</w:t>
            </w:r>
            <w:r w:rsidRPr="00BE7C34">
              <w:t xml:space="preserve">  </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lastRenderedPageBreak/>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374,1</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374,1</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56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Подпрограмма 2. «Защита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Х</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1134"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56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Основное мероприятие 2.1 </w:t>
            </w:r>
          </w:p>
          <w:p w:rsidR="00001D6D" w:rsidRPr="00BE7C34" w:rsidRDefault="00001D6D" w:rsidP="00001D6D">
            <w:pPr>
              <w:widowControl w:val="0"/>
              <w:autoSpaceDE w:val="0"/>
              <w:autoSpaceDN w:val="0"/>
              <w:adjustRightInd w:val="0"/>
            </w:pPr>
            <w:r w:rsidRPr="00BE7C34">
              <w:rPr>
                <w:bCs/>
              </w:rPr>
              <w:t>Предупреждение чрезвычайных ситуаций</w:t>
            </w:r>
            <w:r w:rsidRPr="00BE7C34">
              <w:rPr>
                <w:kern w:val="2"/>
              </w:rPr>
              <w:t xml:space="preserve"> природного и техногенного характера,</w:t>
            </w:r>
            <w:r w:rsidRPr="00BE7C34">
              <w:rPr>
                <w:bCs/>
              </w:rPr>
              <w:t xml:space="preserve"> пропаганда среди населения безопасности жизнедеятельности, обучение действиям при возникновении чрезвычайных ситуаций</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951</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240</w:t>
            </w:r>
          </w:p>
        </w:tc>
        <w:tc>
          <w:tcPr>
            <w:tcW w:w="1134"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56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Подпрограмма 3.</w:t>
            </w:r>
          </w:p>
          <w:p w:rsidR="00001D6D" w:rsidRPr="00BE7C34" w:rsidRDefault="00001D6D" w:rsidP="00001D6D">
            <w:pPr>
              <w:widowControl w:val="0"/>
              <w:autoSpaceDE w:val="0"/>
              <w:autoSpaceDN w:val="0"/>
              <w:adjustRightInd w:val="0"/>
            </w:pPr>
            <w:r w:rsidRPr="00BE7C34">
              <w:t>«Обеспечение безопасности на воде»</w:t>
            </w: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70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Х</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1134"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56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0"/>
          <w:tblCellSpacing w:w="5" w:type="nil"/>
        </w:trPr>
        <w:tc>
          <w:tcPr>
            <w:tcW w:w="361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lastRenderedPageBreak/>
              <w:t>Основное мероприятие 3.1</w:t>
            </w:r>
          </w:p>
          <w:p w:rsidR="00001D6D" w:rsidRPr="00BE7C34" w:rsidRDefault="00001D6D" w:rsidP="00001D6D">
            <w:pPr>
              <w:widowControl w:val="0"/>
              <w:autoSpaceDE w:val="0"/>
              <w:autoSpaceDN w:val="0"/>
              <w:adjustRightInd w:val="0"/>
            </w:pPr>
            <w:r w:rsidRPr="00BE7C34">
              <w:t>Обеспечение эффективного предупреждения и ликвидации происшествий на водных объектах</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Администрация Мещеряковского сельского поселения</w:t>
            </w:r>
          </w:p>
        </w:tc>
        <w:tc>
          <w:tcPr>
            <w:tcW w:w="70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rPr>
                <w:lang w:val="en-US"/>
              </w:rPr>
              <w:t>9</w:t>
            </w:r>
            <w:r w:rsidRPr="00BE7C34">
              <w:t>51</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lang w:val="en-US"/>
              </w:rPr>
            </w:pPr>
          </w:p>
        </w:tc>
        <w:tc>
          <w:tcPr>
            <w:tcW w:w="1418"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lang w:val="en-US"/>
              </w:rPr>
            </w:pP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lang w:val="en-US"/>
              </w:rPr>
            </w:pPr>
            <w:r w:rsidRPr="00BE7C34">
              <w:rPr>
                <w:lang w:val="en-US"/>
              </w:rPr>
              <w:t>240</w:t>
            </w:r>
          </w:p>
        </w:tc>
        <w:tc>
          <w:tcPr>
            <w:tcW w:w="1134"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56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r>
    </w:tbl>
    <w:p w:rsidR="00001D6D" w:rsidRPr="00BE7C34" w:rsidRDefault="00001D6D" w:rsidP="00001D6D"/>
    <w:p w:rsidR="00001D6D" w:rsidRPr="00BE7C34" w:rsidRDefault="00001D6D" w:rsidP="00001D6D">
      <w:pPr>
        <w:jc w:val="center"/>
      </w:pPr>
      <w:r w:rsidRPr="00BE7C34">
        <w:t>С 2025 по 2030</w:t>
      </w:r>
    </w:p>
    <w:tbl>
      <w:tblPr>
        <w:tblW w:w="14535" w:type="dxa"/>
        <w:tblCellSpacing w:w="5" w:type="nil"/>
        <w:tblLayout w:type="fixed"/>
        <w:tblCellMar>
          <w:left w:w="75" w:type="dxa"/>
          <w:right w:w="75" w:type="dxa"/>
        </w:tblCellMar>
        <w:tblLook w:val="0000" w:firstRow="0" w:lastRow="0" w:firstColumn="0" w:lastColumn="0" w:noHBand="0" w:noVBand="0"/>
      </w:tblPr>
      <w:tblGrid>
        <w:gridCol w:w="3761"/>
        <w:gridCol w:w="1559"/>
        <w:gridCol w:w="992"/>
        <w:gridCol w:w="851"/>
        <w:gridCol w:w="1417"/>
        <w:gridCol w:w="993"/>
        <w:gridCol w:w="992"/>
        <w:gridCol w:w="709"/>
        <w:gridCol w:w="850"/>
        <w:gridCol w:w="709"/>
        <w:gridCol w:w="862"/>
        <w:gridCol w:w="840"/>
      </w:tblGrid>
      <w:tr w:rsidR="00001D6D" w:rsidRPr="00BE7C34" w:rsidTr="00001D6D">
        <w:trPr>
          <w:trHeight w:val="1714"/>
          <w:tblCellSpacing w:w="5" w:type="nil"/>
        </w:trPr>
        <w:tc>
          <w:tcPr>
            <w:tcW w:w="3761" w:type="dxa"/>
            <w:vMerge w:val="restart"/>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 xml:space="preserve">Номер и наименование </w:t>
            </w:r>
            <w:r w:rsidRPr="00BE7C34">
              <w:br/>
              <w:t>подпрограммы, основного мероприятия, приоритетного основного мероприятия</w:t>
            </w:r>
          </w:p>
          <w:p w:rsidR="00001D6D" w:rsidRPr="00BE7C34" w:rsidRDefault="00001D6D" w:rsidP="00001D6D">
            <w:pPr>
              <w:widowControl w:val="0"/>
              <w:autoSpaceDE w:val="0"/>
              <w:autoSpaceDN w:val="0"/>
              <w:adjustRightInd w:val="0"/>
              <w:jc w:val="center"/>
            </w:pPr>
          </w:p>
        </w:tc>
        <w:tc>
          <w:tcPr>
            <w:tcW w:w="1559" w:type="dxa"/>
            <w:vMerge w:val="restart"/>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Ответственный</w:t>
            </w:r>
          </w:p>
          <w:p w:rsidR="00001D6D" w:rsidRPr="00BE7C34" w:rsidRDefault="00001D6D" w:rsidP="00001D6D">
            <w:pPr>
              <w:widowControl w:val="0"/>
              <w:autoSpaceDE w:val="0"/>
              <w:autoSpaceDN w:val="0"/>
              <w:adjustRightInd w:val="0"/>
              <w:jc w:val="center"/>
            </w:pPr>
            <w:r w:rsidRPr="00BE7C34">
              <w:t>исполнитель,</w:t>
            </w:r>
          </w:p>
          <w:p w:rsidR="00001D6D" w:rsidRPr="00BE7C34" w:rsidRDefault="00001D6D" w:rsidP="00001D6D">
            <w:pPr>
              <w:widowControl w:val="0"/>
              <w:autoSpaceDE w:val="0"/>
              <w:autoSpaceDN w:val="0"/>
              <w:adjustRightInd w:val="0"/>
              <w:jc w:val="center"/>
            </w:pPr>
            <w:r w:rsidRPr="00BE7C34">
              <w:t>соисполнители,</w:t>
            </w:r>
          </w:p>
          <w:p w:rsidR="00001D6D" w:rsidRPr="00BE7C34" w:rsidRDefault="00001D6D" w:rsidP="00001D6D">
            <w:pPr>
              <w:widowControl w:val="0"/>
              <w:autoSpaceDE w:val="0"/>
              <w:autoSpaceDN w:val="0"/>
              <w:adjustRightInd w:val="0"/>
              <w:jc w:val="center"/>
            </w:pPr>
            <w:r w:rsidRPr="00BE7C34">
              <w:t xml:space="preserve"> участники</w:t>
            </w:r>
          </w:p>
        </w:tc>
        <w:tc>
          <w:tcPr>
            <w:tcW w:w="4253" w:type="dxa"/>
            <w:gridSpan w:val="4"/>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 xml:space="preserve">Код бюджетной   </w:t>
            </w:r>
            <w:r w:rsidRPr="00BE7C34">
              <w:br/>
              <w:t>классификации расходов</w:t>
            </w:r>
          </w:p>
        </w:tc>
        <w:tc>
          <w:tcPr>
            <w:tcW w:w="4962" w:type="dxa"/>
            <w:gridSpan w:val="6"/>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в том числе по годам реализации</w:t>
            </w:r>
          </w:p>
          <w:p w:rsidR="00001D6D" w:rsidRPr="00BE7C34" w:rsidRDefault="00001D6D" w:rsidP="00001D6D">
            <w:pPr>
              <w:widowControl w:val="0"/>
              <w:autoSpaceDE w:val="0"/>
              <w:autoSpaceDN w:val="0"/>
              <w:adjustRightInd w:val="0"/>
              <w:jc w:val="center"/>
              <w:rPr>
                <w:i/>
              </w:rPr>
            </w:pPr>
            <w:r w:rsidRPr="00BE7C34">
              <w:t>муниципальной программы, тыс. руб.</w:t>
            </w:r>
          </w:p>
        </w:tc>
      </w:tr>
      <w:tr w:rsidR="00001D6D" w:rsidRPr="00BE7C34" w:rsidTr="00001D6D">
        <w:trPr>
          <w:cantSplit/>
          <w:trHeight w:val="540"/>
          <w:tblCellSpacing w:w="5" w:type="nil"/>
        </w:trPr>
        <w:tc>
          <w:tcPr>
            <w:tcW w:w="3761" w:type="dxa"/>
            <w:vMerge/>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1559" w:type="dxa"/>
            <w:vMerge/>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ГРБС</w:t>
            </w:r>
          </w:p>
        </w:tc>
        <w:tc>
          <w:tcPr>
            <w:tcW w:w="851"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roofErr w:type="spellStart"/>
            <w:r w:rsidRPr="00BE7C34">
              <w:t>РзПр</w:t>
            </w:r>
            <w:proofErr w:type="spellEnd"/>
          </w:p>
        </w:tc>
        <w:tc>
          <w:tcPr>
            <w:tcW w:w="1417"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ЦСР</w:t>
            </w:r>
          </w:p>
        </w:tc>
        <w:tc>
          <w:tcPr>
            <w:tcW w:w="993" w:type="dxa"/>
            <w:tcBorders>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ВР</w:t>
            </w:r>
          </w:p>
        </w:tc>
        <w:tc>
          <w:tcPr>
            <w:tcW w:w="992" w:type="dxa"/>
            <w:tcBorders>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pPr>
            <w:r w:rsidRPr="00BE7C34">
              <w:t xml:space="preserve">  2025</w:t>
            </w:r>
          </w:p>
        </w:tc>
        <w:tc>
          <w:tcPr>
            <w:tcW w:w="709"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75"/>
            </w:pPr>
            <w:r w:rsidRPr="00BE7C34">
              <w:t xml:space="preserve">  2026</w:t>
            </w:r>
          </w:p>
        </w:tc>
        <w:tc>
          <w:tcPr>
            <w:tcW w:w="850"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75"/>
            </w:pPr>
            <w:r w:rsidRPr="00BE7C34">
              <w:t xml:space="preserve">  2027</w:t>
            </w:r>
          </w:p>
        </w:tc>
        <w:tc>
          <w:tcPr>
            <w:tcW w:w="709"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75"/>
            </w:pPr>
            <w:r w:rsidRPr="00BE7C34">
              <w:t xml:space="preserve">  2028</w:t>
            </w:r>
          </w:p>
        </w:tc>
        <w:tc>
          <w:tcPr>
            <w:tcW w:w="862" w:type="dxa"/>
            <w:tcBorders>
              <w:top w:val="single" w:sz="4" w:space="0" w:color="auto"/>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113"/>
              <w:jc w:val="center"/>
            </w:pPr>
            <w:r w:rsidRPr="00BE7C34">
              <w:t>2029</w:t>
            </w:r>
          </w:p>
        </w:tc>
        <w:tc>
          <w:tcPr>
            <w:tcW w:w="840" w:type="dxa"/>
            <w:tcBorders>
              <w:left w:val="single" w:sz="4" w:space="0" w:color="auto"/>
              <w:bottom w:val="single" w:sz="4" w:space="0" w:color="auto"/>
              <w:right w:val="single" w:sz="4" w:space="0" w:color="auto"/>
            </w:tcBorders>
            <w:textDirection w:val="btLr"/>
          </w:tcPr>
          <w:p w:rsidR="00001D6D" w:rsidRPr="00BE7C34" w:rsidRDefault="00001D6D" w:rsidP="00001D6D">
            <w:pPr>
              <w:widowControl w:val="0"/>
              <w:autoSpaceDE w:val="0"/>
              <w:autoSpaceDN w:val="0"/>
              <w:adjustRightInd w:val="0"/>
              <w:ind w:left="-75" w:right="113"/>
              <w:jc w:val="center"/>
            </w:pPr>
            <w:r w:rsidRPr="00BE7C34">
              <w:t>2030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w:t>
            </w:r>
          </w:p>
        </w:tc>
        <w:tc>
          <w:tcPr>
            <w:tcW w:w="155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3</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4</w:t>
            </w:r>
          </w:p>
        </w:tc>
        <w:tc>
          <w:tcPr>
            <w:tcW w:w="141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5</w:t>
            </w:r>
          </w:p>
        </w:tc>
        <w:tc>
          <w:tcPr>
            <w:tcW w:w="993"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6</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8</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9</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11</w:t>
            </w:r>
          </w:p>
        </w:tc>
        <w:tc>
          <w:tcPr>
            <w:tcW w:w="86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12</w:t>
            </w:r>
          </w:p>
        </w:tc>
        <w:tc>
          <w:tcPr>
            <w:tcW w:w="84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13</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lastRenderedPageBreak/>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Х</w:t>
            </w:r>
          </w:p>
          <w:p w:rsidR="00001D6D" w:rsidRPr="00BE7C34" w:rsidRDefault="00001D6D" w:rsidP="00001D6D">
            <w:pPr>
              <w:widowControl w:val="0"/>
              <w:autoSpaceDE w:val="0"/>
              <w:autoSpaceDN w:val="0"/>
              <w:adjustRightInd w:val="0"/>
              <w:jc w:val="center"/>
              <w:rPr>
                <w:b/>
              </w:rPr>
            </w:pP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141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993"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p>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86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84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Подпрограмма 1. «Пожарная безопасность»  </w:t>
            </w:r>
          </w:p>
        </w:tc>
        <w:tc>
          <w:tcPr>
            <w:tcW w:w="155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Х</w:t>
            </w:r>
          </w:p>
          <w:p w:rsidR="00001D6D" w:rsidRPr="00BE7C34" w:rsidRDefault="00001D6D" w:rsidP="00001D6D">
            <w:pPr>
              <w:widowControl w:val="0"/>
              <w:autoSpaceDE w:val="0"/>
              <w:autoSpaceDN w:val="0"/>
              <w:adjustRightInd w:val="0"/>
              <w:jc w:val="center"/>
              <w:rPr>
                <w:b/>
              </w:rPr>
            </w:pP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141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993"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86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c>
          <w:tcPr>
            <w:tcW w:w="84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10,0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Основное мероприятие 1.1 </w:t>
            </w:r>
          </w:p>
          <w:p w:rsidR="00001D6D" w:rsidRPr="00BE7C34" w:rsidRDefault="00001D6D" w:rsidP="00001D6D">
            <w:pPr>
              <w:widowControl w:val="0"/>
              <w:autoSpaceDE w:val="0"/>
              <w:autoSpaceDN w:val="0"/>
              <w:adjustRightInd w:val="0"/>
            </w:pPr>
            <w:r w:rsidRPr="00BE7C34">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951</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0309</w:t>
            </w:r>
          </w:p>
        </w:tc>
        <w:tc>
          <w:tcPr>
            <w:tcW w:w="141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0910025150</w:t>
            </w:r>
          </w:p>
        </w:tc>
        <w:tc>
          <w:tcPr>
            <w:tcW w:w="993"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240</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10,0</w:t>
            </w:r>
          </w:p>
        </w:tc>
        <w:tc>
          <w:tcPr>
            <w:tcW w:w="86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10,0</w:t>
            </w:r>
          </w:p>
        </w:tc>
        <w:tc>
          <w:tcPr>
            <w:tcW w:w="84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10,0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Основное мероприятие 1.2</w:t>
            </w:r>
          </w:p>
          <w:p w:rsidR="00001D6D" w:rsidRPr="00BE7C34" w:rsidRDefault="00001D6D" w:rsidP="00001D6D">
            <w:pPr>
              <w:widowControl w:val="0"/>
              <w:autoSpaceDE w:val="0"/>
              <w:autoSpaceDN w:val="0"/>
              <w:adjustRightInd w:val="0"/>
            </w:pPr>
            <w:r w:rsidRPr="00BE7C34">
              <w:t>Иные межбюджетные трансферты, передаваемые бюджетам сельских поселений на приобретение пожарного оборудования и снаряжения</w:t>
            </w:r>
            <w:r w:rsidRPr="00BE7C34">
              <w:rPr>
                <w:color w:val="000000"/>
              </w:rPr>
              <w:t xml:space="preserve"> в рамках подпрограммы «Пожарная безопасность» муниципальной программы Мещеряковского </w:t>
            </w:r>
            <w:r w:rsidRPr="00BE7C34">
              <w:rPr>
                <w:color w:val="000000"/>
              </w:rPr>
              <w:lastRenderedPageBreak/>
              <w:t>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55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lastRenderedPageBreak/>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6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4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Подпрограмма 2. «Защита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Х</w:t>
            </w:r>
          </w:p>
          <w:p w:rsidR="00001D6D" w:rsidRPr="00BE7C34" w:rsidRDefault="00001D6D" w:rsidP="00001D6D">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p w:rsidR="00001D6D" w:rsidRPr="00BE7C34" w:rsidRDefault="00001D6D" w:rsidP="00001D6D">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6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4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 xml:space="preserve">Основное мероприятие 2.1 </w:t>
            </w:r>
          </w:p>
          <w:p w:rsidR="00001D6D" w:rsidRPr="00BE7C34" w:rsidRDefault="00001D6D" w:rsidP="00001D6D">
            <w:pPr>
              <w:widowControl w:val="0"/>
              <w:autoSpaceDE w:val="0"/>
              <w:autoSpaceDN w:val="0"/>
              <w:adjustRightInd w:val="0"/>
            </w:pPr>
            <w:r w:rsidRPr="00BE7C34">
              <w:rPr>
                <w:bCs/>
              </w:rPr>
              <w:t>Предупреждение чрезвычайных ситуаций</w:t>
            </w:r>
            <w:r w:rsidRPr="00BE7C34">
              <w:rPr>
                <w:kern w:val="2"/>
              </w:rPr>
              <w:t xml:space="preserve"> природного и техногенного характера,</w:t>
            </w:r>
            <w:r w:rsidRPr="00BE7C34">
              <w:rPr>
                <w:bCs/>
              </w:rPr>
              <w:t xml:space="preserve"> пропаганда среди населения безопасности жизнедеятельности, обучение действиям при возникновении чрезвычайных ситуаций</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55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951</w:t>
            </w:r>
          </w:p>
        </w:tc>
        <w:tc>
          <w:tcPr>
            <w:tcW w:w="85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240</w:t>
            </w:r>
          </w:p>
        </w:tc>
        <w:tc>
          <w:tcPr>
            <w:tcW w:w="99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62"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40"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Подпрограмма 3.</w:t>
            </w:r>
          </w:p>
          <w:p w:rsidR="00001D6D" w:rsidRPr="00BE7C34" w:rsidRDefault="00001D6D" w:rsidP="00001D6D">
            <w:pPr>
              <w:widowControl w:val="0"/>
              <w:autoSpaceDE w:val="0"/>
              <w:autoSpaceDN w:val="0"/>
              <w:adjustRightInd w:val="0"/>
            </w:pPr>
            <w:r w:rsidRPr="00BE7C34">
              <w:t>«Обеспечение безопасности на воде»</w:t>
            </w:r>
          </w:p>
        </w:tc>
        <w:tc>
          <w:tcPr>
            <w:tcW w:w="155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Х</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141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993"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X</w:t>
            </w: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6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c>
          <w:tcPr>
            <w:tcW w:w="84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b/>
              </w:rPr>
            </w:pPr>
            <w:r w:rsidRPr="00BE7C34">
              <w:rPr>
                <w:b/>
              </w:rPr>
              <w:t>0,0</w:t>
            </w:r>
          </w:p>
        </w:tc>
      </w:tr>
      <w:tr w:rsidR="00001D6D" w:rsidRPr="00BE7C34" w:rsidTr="00001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0"/>
          <w:tblCellSpacing w:w="5" w:type="nil"/>
        </w:trPr>
        <w:tc>
          <w:tcPr>
            <w:tcW w:w="3761" w:type="dxa"/>
            <w:tcBorders>
              <w:top w:val="single" w:sz="4" w:space="0" w:color="auto"/>
              <w:left w:val="single" w:sz="4" w:space="0" w:color="auto"/>
              <w:bottom w:val="single" w:sz="4" w:space="0" w:color="auto"/>
              <w:right w:val="single" w:sz="4" w:space="0" w:color="auto"/>
            </w:tcBorders>
          </w:tcPr>
          <w:p w:rsidR="00001D6D" w:rsidRPr="00BE7C34" w:rsidRDefault="00001D6D" w:rsidP="00001D6D">
            <w:pPr>
              <w:widowControl w:val="0"/>
              <w:autoSpaceDE w:val="0"/>
              <w:autoSpaceDN w:val="0"/>
              <w:adjustRightInd w:val="0"/>
            </w:pPr>
            <w:r w:rsidRPr="00BE7C34">
              <w:lastRenderedPageBreak/>
              <w:t>Основное мероприятие 3.1</w:t>
            </w:r>
          </w:p>
          <w:p w:rsidR="00001D6D" w:rsidRPr="00BE7C34" w:rsidRDefault="00001D6D" w:rsidP="00001D6D">
            <w:pPr>
              <w:widowControl w:val="0"/>
              <w:autoSpaceDE w:val="0"/>
              <w:autoSpaceDN w:val="0"/>
              <w:adjustRightInd w:val="0"/>
            </w:pPr>
            <w:r w:rsidRPr="00BE7C34">
              <w:t>Обеспечение эффективного предупреждения и ликвидации происшествий на водных объектах</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55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pPr>
            <w:r w:rsidRPr="00BE7C34">
              <w:t>Администрация Мещеряковского сельского поселения</w:t>
            </w: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rPr>
                <w:lang w:val="en-US"/>
              </w:rPr>
              <w:t>9</w:t>
            </w:r>
            <w:r w:rsidRPr="00BE7C34">
              <w:t>51</w:t>
            </w:r>
          </w:p>
        </w:tc>
        <w:tc>
          <w:tcPr>
            <w:tcW w:w="851"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lang w:val="en-US"/>
              </w:rPr>
            </w:pPr>
          </w:p>
        </w:tc>
        <w:tc>
          <w:tcPr>
            <w:tcW w:w="1417"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lang w:val="en-US"/>
              </w:rPr>
            </w:pPr>
          </w:p>
        </w:tc>
        <w:tc>
          <w:tcPr>
            <w:tcW w:w="993"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rPr>
                <w:lang w:val="en-US"/>
              </w:rPr>
            </w:pPr>
            <w:r w:rsidRPr="00BE7C34">
              <w:rPr>
                <w:lang w:val="en-US"/>
              </w:rPr>
              <w:t>240</w:t>
            </w:r>
          </w:p>
        </w:tc>
        <w:tc>
          <w:tcPr>
            <w:tcW w:w="99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5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709"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62"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c>
          <w:tcPr>
            <w:tcW w:w="840" w:type="dxa"/>
            <w:tcBorders>
              <w:top w:val="single" w:sz="4" w:space="0" w:color="auto"/>
              <w:left w:val="single" w:sz="4" w:space="0" w:color="auto"/>
              <w:right w:val="single" w:sz="4" w:space="0" w:color="auto"/>
            </w:tcBorders>
          </w:tcPr>
          <w:p w:rsidR="00001D6D" w:rsidRPr="00BE7C34" w:rsidRDefault="00001D6D" w:rsidP="00001D6D">
            <w:pPr>
              <w:widowControl w:val="0"/>
              <w:autoSpaceDE w:val="0"/>
              <w:autoSpaceDN w:val="0"/>
              <w:adjustRightInd w:val="0"/>
              <w:jc w:val="center"/>
            </w:pPr>
            <w:r w:rsidRPr="00BE7C34">
              <w:t>0,0</w:t>
            </w:r>
          </w:p>
        </w:tc>
      </w:tr>
    </w:tbl>
    <w:p w:rsidR="00001D6D" w:rsidRPr="00BE7C34" w:rsidRDefault="00001D6D" w:rsidP="00001D6D">
      <w:pPr>
        <w:ind w:right="573"/>
        <w:rPr>
          <w:color w:val="000000"/>
        </w:rPr>
      </w:pPr>
      <w:bookmarkStart w:id="9" w:name="_Hlk44941466"/>
    </w:p>
    <w:p w:rsidR="00001D6D" w:rsidRPr="00BE7C34" w:rsidRDefault="00001D6D" w:rsidP="00001D6D">
      <w:pPr>
        <w:ind w:right="573"/>
        <w:jc w:val="right"/>
        <w:rPr>
          <w:color w:val="000000"/>
        </w:rPr>
      </w:pPr>
      <w:r w:rsidRPr="00BE7C34">
        <w:rPr>
          <w:color w:val="000000"/>
        </w:rPr>
        <w:t>Приложение №3</w:t>
      </w:r>
    </w:p>
    <w:p w:rsidR="00001D6D" w:rsidRDefault="00001D6D" w:rsidP="00001D6D">
      <w:pPr>
        <w:ind w:right="573"/>
        <w:jc w:val="right"/>
        <w:rPr>
          <w:color w:val="000000"/>
        </w:rPr>
      </w:pPr>
      <w:r w:rsidRPr="00BE7C34">
        <w:rPr>
          <w:color w:val="000000"/>
        </w:rPr>
        <w:t xml:space="preserve">                                                                                                                                              к постановлению </w:t>
      </w:r>
      <w:r>
        <w:rPr>
          <w:color w:val="000000"/>
        </w:rPr>
        <w:t>от 15.12.2022 №122</w:t>
      </w:r>
    </w:p>
    <w:p w:rsidR="00001D6D" w:rsidRPr="00BE7C34" w:rsidRDefault="00001D6D" w:rsidP="00001D6D">
      <w:pPr>
        <w:ind w:right="573"/>
        <w:jc w:val="right"/>
        <w:rPr>
          <w:color w:val="000000"/>
        </w:rPr>
      </w:pPr>
      <w:r w:rsidRPr="00BE7C34">
        <w:rPr>
          <w:color w:val="000000"/>
        </w:rPr>
        <w:t xml:space="preserve"> Администрации Мещеряковского</w:t>
      </w:r>
    </w:p>
    <w:p w:rsidR="00001D6D" w:rsidRPr="00BE7C34" w:rsidRDefault="00001D6D" w:rsidP="00001D6D">
      <w:pPr>
        <w:ind w:right="573"/>
        <w:jc w:val="right"/>
        <w:rPr>
          <w:color w:val="000000"/>
        </w:rPr>
      </w:pPr>
      <w:r w:rsidRPr="00BE7C34">
        <w:rPr>
          <w:color w:val="000000"/>
        </w:rPr>
        <w:t xml:space="preserve"> сельского поселения </w:t>
      </w:r>
      <w:bookmarkEnd w:id="9"/>
    </w:p>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РАСХОДЫ</w:t>
      </w:r>
    </w:p>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на реализацию муниципальной программы Мещеряковского сельского поселения</w:t>
      </w:r>
    </w:p>
    <w:p w:rsidR="00001D6D" w:rsidRPr="00BE7C34" w:rsidRDefault="00001D6D" w:rsidP="00001D6D">
      <w:pPr>
        <w:autoSpaceDE w:val="0"/>
        <w:autoSpaceDN w:val="0"/>
        <w:adjustRightInd w:val="0"/>
        <w:spacing w:line="216" w:lineRule="auto"/>
        <w:jc w:val="center"/>
        <w:rPr>
          <w:kern w:val="2"/>
        </w:rPr>
      </w:pPr>
      <w:r w:rsidRPr="00BE7C34">
        <w:rPr>
          <w:kern w:val="2"/>
        </w:rPr>
        <w:t xml:space="preserve">«Защита населения и территории от чрезвычайных ситуаций, </w:t>
      </w:r>
    </w:p>
    <w:p w:rsidR="00001D6D" w:rsidRPr="00BE7C34" w:rsidRDefault="00001D6D" w:rsidP="00001D6D">
      <w:pPr>
        <w:autoSpaceDE w:val="0"/>
        <w:autoSpaceDN w:val="0"/>
        <w:adjustRightInd w:val="0"/>
        <w:spacing w:line="216" w:lineRule="auto"/>
        <w:jc w:val="center"/>
        <w:rPr>
          <w:kern w:val="2"/>
        </w:rPr>
      </w:pPr>
      <w:r w:rsidRPr="00BE7C34">
        <w:rPr>
          <w:kern w:val="2"/>
        </w:rPr>
        <w:t>обеспечение пожарной безопасности и безопасности людей на водных объектах»</w:t>
      </w:r>
    </w:p>
    <w:p w:rsidR="00001D6D" w:rsidRPr="00BE7C34" w:rsidRDefault="00001D6D" w:rsidP="00001D6D">
      <w:pPr>
        <w:autoSpaceDE w:val="0"/>
        <w:autoSpaceDN w:val="0"/>
        <w:adjustRightInd w:val="0"/>
        <w:jc w:val="center"/>
        <w:rPr>
          <w:bCs/>
          <w:kern w:val="2"/>
        </w:rPr>
      </w:pPr>
      <w:r w:rsidRPr="00BE7C34">
        <w:rPr>
          <w:bCs/>
          <w:kern w:val="2"/>
        </w:rPr>
        <w:t xml:space="preserve">с 2019 по 2024 годы </w:t>
      </w:r>
    </w:p>
    <w:p w:rsidR="00001D6D" w:rsidRPr="00BE7C34" w:rsidRDefault="00001D6D" w:rsidP="00001D6D">
      <w:pPr>
        <w:autoSpaceDE w:val="0"/>
        <w:autoSpaceDN w:val="0"/>
        <w:adjustRightInd w:val="0"/>
        <w:spacing w:line="216" w:lineRule="auto"/>
        <w:jc w:val="center"/>
        <w:rPr>
          <w:kern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001D6D" w:rsidRPr="00BE7C34" w:rsidTr="00001D6D">
        <w:tc>
          <w:tcPr>
            <w:tcW w:w="3686" w:type="dxa"/>
            <w:vMerge w:val="restart"/>
            <w:shd w:val="clear" w:color="auto" w:fill="auto"/>
          </w:tcPr>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 xml:space="preserve">Наименование государственной программы, номер </w:t>
            </w:r>
          </w:p>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и наименование подпрограммы</w:t>
            </w:r>
          </w:p>
        </w:tc>
        <w:tc>
          <w:tcPr>
            <w:tcW w:w="3118" w:type="dxa"/>
            <w:vMerge w:val="restart"/>
            <w:shd w:val="clear" w:color="auto" w:fill="auto"/>
          </w:tcPr>
          <w:p w:rsidR="00001D6D" w:rsidRPr="00BE7C34" w:rsidRDefault="00001D6D" w:rsidP="00001D6D">
            <w:pPr>
              <w:autoSpaceDE w:val="0"/>
              <w:autoSpaceDN w:val="0"/>
              <w:adjustRightInd w:val="0"/>
              <w:spacing w:line="216" w:lineRule="auto"/>
              <w:jc w:val="center"/>
              <w:rPr>
                <w:rFonts w:eastAsia="Calibri"/>
                <w:bCs/>
                <w:kern w:val="2"/>
              </w:rPr>
            </w:pPr>
            <w:r w:rsidRPr="00BE7C34">
              <w:rPr>
                <w:rFonts w:eastAsia="Calibri"/>
                <w:bCs/>
                <w:kern w:val="2"/>
              </w:rPr>
              <w:t>Источники</w:t>
            </w:r>
          </w:p>
          <w:p w:rsidR="00001D6D" w:rsidRPr="00BE7C34" w:rsidRDefault="00001D6D" w:rsidP="00001D6D">
            <w:pPr>
              <w:autoSpaceDE w:val="0"/>
              <w:autoSpaceDN w:val="0"/>
              <w:adjustRightInd w:val="0"/>
              <w:spacing w:line="216" w:lineRule="auto"/>
              <w:jc w:val="center"/>
              <w:rPr>
                <w:rFonts w:eastAsia="Calibri"/>
                <w:bCs/>
                <w:kern w:val="2"/>
              </w:rPr>
            </w:pPr>
            <w:r w:rsidRPr="00BE7C34">
              <w:rPr>
                <w:rFonts w:eastAsia="Calibri"/>
                <w:bCs/>
                <w:kern w:val="2"/>
              </w:rPr>
              <w:t xml:space="preserve">финансирования </w:t>
            </w:r>
          </w:p>
        </w:tc>
        <w:tc>
          <w:tcPr>
            <w:tcW w:w="1418" w:type="dxa"/>
            <w:vMerge w:val="restart"/>
            <w:shd w:val="clear" w:color="auto" w:fill="auto"/>
          </w:tcPr>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 xml:space="preserve">Объем </w:t>
            </w:r>
          </w:p>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расходов, всего (тыс. рублей)</w:t>
            </w:r>
          </w:p>
        </w:tc>
        <w:tc>
          <w:tcPr>
            <w:tcW w:w="6662" w:type="dxa"/>
            <w:gridSpan w:val="6"/>
            <w:shd w:val="clear" w:color="auto" w:fill="auto"/>
          </w:tcPr>
          <w:p w:rsidR="00001D6D" w:rsidRPr="00BE7C34" w:rsidRDefault="00001D6D" w:rsidP="00001D6D">
            <w:pPr>
              <w:autoSpaceDE w:val="0"/>
              <w:autoSpaceDN w:val="0"/>
              <w:adjustRightInd w:val="0"/>
              <w:spacing w:line="216" w:lineRule="auto"/>
              <w:jc w:val="center"/>
              <w:rPr>
                <w:kern w:val="2"/>
              </w:rPr>
            </w:pPr>
          </w:p>
        </w:tc>
      </w:tr>
      <w:tr w:rsidR="00001D6D" w:rsidRPr="00BE7C34" w:rsidTr="00001D6D">
        <w:tc>
          <w:tcPr>
            <w:tcW w:w="3686" w:type="dxa"/>
            <w:vMerge/>
            <w:shd w:val="clear" w:color="auto" w:fill="auto"/>
          </w:tcPr>
          <w:p w:rsidR="00001D6D" w:rsidRPr="00BE7C34" w:rsidRDefault="00001D6D" w:rsidP="00001D6D">
            <w:pPr>
              <w:spacing w:line="216" w:lineRule="auto"/>
              <w:rPr>
                <w:rFonts w:eastAsia="Calibri"/>
                <w:kern w:val="2"/>
              </w:rPr>
            </w:pPr>
          </w:p>
        </w:tc>
        <w:tc>
          <w:tcPr>
            <w:tcW w:w="3118" w:type="dxa"/>
            <w:vMerge/>
            <w:shd w:val="clear" w:color="auto" w:fill="auto"/>
          </w:tcPr>
          <w:p w:rsidR="00001D6D" w:rsidRPr="00BE7C34" w:rsidRDefault="00001D6D" w:rsidP="00001D6D">
            <w:pPr>
              <w:spacing w:line="216" w:lineRule="auto"/>
              <w:rPr>
                <w:rFonts w:eastAsia="Calibri"/>
                <w:bCs/>
                <w:kern w:val="2"/>
              </w:rPr>
            </w:pPr>
          </w:p>
        </w:tc>
        <w:tc>
          <w:tcPr>
            <w:tcW w:w="1418" w:type="dxa"/>
            <w:vMerge/>
            <w:shd w:val="clear" w:color="auto" w:fill="auto"/>
          </w:tcPr>
          <w:p w:rsidR="00001D6D" w:rsidRPr="00BE7C34" w:rsidRDefault="00001D6D" w:rsidP="00001D6D">
            <w:pPr>
              <w:spacing w:line="216" w:lineRule="auto"/>
              <w:rPr>
                <w:rFonts w:eastAsia="Calibri"/>
                <w:kern w:val="2"/>
              </w:rPr>
            </w:pP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2019</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2020</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2021</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2022</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2023</w:t>
            </w:r>
          </w:p>
        </w:tc>
        <w:tc>
          <w:tcPr>
            <w:tcW w:w="992"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2024</w:t>
            </w:r>
          </w:p>
        </w:tc>
      </w:tr>
    </w:tbl>
    <w:p w:rsidR="00001D6D" w:rsidRPr="00BE7C34" w:rsidRDefault="00001D6D" w:rsidP="00001D6D"/>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001D6D" w:rsidRPr="00BE7C34" w:rsidTr="00001D6D">
        <w:trPr>
          <w:trHeight w:val="227"/>
          <w:tblHeader/>
        </w:trPr>
        <w:tc>
          <w:tcPr>
            <w:tcW w:w="3686" w:type="dxa"/>
            <w:shd w:val="clear" w:color="auto" w:fill="auto"/>
            <w:vAlign w:val="center"/>
          </w:tcPr>
          <w:p w:rsidR="00001D6D" w:rsidRPr="00BE7C34" w:rsidRDefault="00001D6D" w:rsidP="00001D6D">
            <w:pPr>
              <w:spacing w:line="216" w:lineRule="auto"/>
              <w:jc w:val="center"/>
              <w:rPr>
                <w:rFonts w:eastAsia="Calibri"/>
                <w:kern w:val="2"/>
              </w:rPr>
            </w:pPr>
            <w:r w:rsidRPr="00BE7C34">
              <w:rPr>
                <w:rFonts w:eastAsia="Calibri"/>
                <w:kern w:val="2"/>
              </w:rPr>
              <w:t>1</w:t>
            </w:r>
          </w:p>
        </w:tc>
        <w:tc>
          <w:tcPr>
            <w:tcW w:w="3118" w:type="dxa"/>
            <w:shd w:val="clear" w:color="auto" w:fill="auto"/>
            <w:vAlign w:val="center"/>
          </w:tcPr>
          <w:p w:rsidR="00001D6D" w:rsidRPr="00BE7C34" w:rsidRDefault="00001D6D" w:rsidP="00001D6D">
            <w:pPr>
              <w:spacing w:line="216" w:lineRule="auto"/>
              <w:jc w:val="center"/>
              <w:rPr>
                <w:rFonts w:eastAsia="Calibri"/>
                <w:bCs/>
                <w:kern w:val="2"/>
              </w:rPr>
            </w:pPr>
            <w:r w:rsidRPr="00BE7C34">
              <w:rPr>
                <w:rFonts w:eastAsia="Calibri"/>
                <w:bCs/>
                <w:kern w:val="2"/>
              </w:rPr>
              <w:t>2</w:t>
            </w:r>
          </w:p>
        </w:tc>
        <w:tc>
          <w:tcPr>
            <w:tcW w:w="1418" w:type="dxa"/>
            <w:shd w:val="clear" w:color="auto" w:fill="auto"/>
            <w:vAlign w:val="center"/>
          </w:tcPr>
          <w:p w:rsidR="00001D6D" w:rsidRPr="00BE7C34" w:rsidRDefault="00001D6D" w:rsidP="00001D6D">
            <w:pPr>
              <w:spacing w:line="216" w:lineRule="auto"/>
              <w:jc w:val="center"/>
              <w:rPr>
                <w:rFonts w:eastAsia="Calibri"/>
                <w:kern w:val="2"/>
              </w:rPr>
            </w:pPr>
            <w:r w:rsidRPr="00BE7C34">
              <w:rPr>
                <w:rFonts w:eastAsia="Calibri"/>
                <w:kern w:val="2"/>
              </w:rPr>
              <w:t>3</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4</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5</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6</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7</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8</w:t>
            </w:r>
          </w:p>
        </w:tc>
        <w:tc>
          <w:tcPr>
            <w:tcW w:w="992"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9</w:t>
            </w:r>
          </w:p>
        </w:tc>
      </w:tr>
      <w:tr w:rsidR="00001D6D" w:rsidRPr="00BE7C34" w:rsidTr="00001D6D">
        <w:tc>
          <w:tcPr>
            <w:tcW w:w="3686" w:type="dxa"/>
            <w:vMerge w:val="restart"/>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Pr>
                <w:b/>
                <w:kern w:val="2"/>
              </w:rPr>
              <w:t>668,55</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40,7</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377,1</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2,15</w:t>
            </w:r>
          </w:p>
        </w:tc>
        <w:tc>
          <w:tcPr>
            <w:tcW w:w="1134" w:type="dxa"/>
            <w:shd w:val="clear" w:color="auto" w:fill="auto"/>
            <w:vAlign w:val="center"/>
          </w:tcPr>
          <w:p w:rsidR="00001D6D" w:rsidRPr="00BE7C34" w:rsidRDefault="00001D6D" w:rsidP="00001D6D">
            <w:pPr>
              <w:jc w:val="center"/>
              <w:rPr>
                <w:b/>
              </w:rPr>
            </w:pPr>
            <w:r>
              <w:rPr>
                <w:b/>
              </w:rPr>
              <w:t>88,6</w:t>
            </w:r>
          </w:p>
        </w:tc>
        <w:tc>
          <w:tcPr>
            <w:tcW w:w="1134" w:type="dxa"/>
            <w:shd w:val="clear" w:color="auto" w:fill="auto"/>
            <w:vAlign w:val="center"/>
          </w:tcPr>
          <w:p w:rsidR="00001D6D" w:rsidRPr="00BE7C34" w:rsidRDefault="00001D6D" w:rsidP="00001D6D">
            <w:pPr>
              <w:jc w:val="center"/>
              <w:rPr>
                <w:b/>
              </w:rPr>
            </w:pPr>
            <w:r w:rsidRPr="00BE7C34">
              <w:rPr>
                <w:b/>
              </w:rPr>
              <w:t>50,0</w:t>
            </w:r>
          </w:p>
        </w:tc>
        <w:tc>
          <w:tcPr>
            <w:tcW w:w="992" w:type="dxa"/>
            <w:shd w:val="clear" w:color="auto" w:fill="auto"/>
            <w:vAlign w:val="center"/>
          </w:tcPr>
          <w:p w:rsidR="00001D6D" w:rsidRPr="00BE7C34" w:rsidRDefault="00001D6D" w:rsidP="00001D6D">
            <w:pPr>
              <w:jc w:val="center"/>
              <w:rPr>
                <w:b/>
              </w:rPr>
            </w:pPr>
            <w:r w:rsidRPr="00BE7C34">
              <w:rPr>
                <w:b/>
              </w:rPr>
              <w:t>50,0</w:t>
            </w:r>
          </w:p>
        </w:tc>
      </w:tr>
      <w:tr w:rsidR="00001D6D" w:rsidRPr="00BE7C34" w:rsidTr="00001D6D">
        <w:trPr>
          <w:trHeight w:val="178"/>
        </w:trPr>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992"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Pr>
                <w:kern w:val="2"/>
              </w:rPr>
              <w:t>668,55</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40,7</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377,1</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2,15</w:t>
            </w:r>
          </w:p>
        </w:tc>
        <w:tc>
          <w:tcPr>
            <w:tcW w:w="1134" w:type="dxa"/>
            <w:shd w:val="clear" w:color="auto" w:fill="auto"/>
            <w:vAlign w:val="center"/>
          </w:tcPr>
          <w:p w:rsidR="00001D6D" w:rsidRPr="00BE7C34" w:rsidRDefault="00001D6D" w:rsidP="00001D6D">
            <w:pPr>
              <w:jc w:val="center"/>
            </w:pPr>
            <w:r>
              <w:t>88,6</w:t>
            </w:r>
          </w:p>
        </w:tc>
        <w:tc>
          <w:tcPr>
            <w:tcW w:w="1134" w:type="dxa"/>
            <w:shd w:val="clear" w:color="auto" w:fill="auto"/>
            <w:vAlign w:val="center"/>
          </w:tcPr>
          <w:p w:rsidR="00001D6D" w:rsidRPr="00BE7C34" w:rsidRDefault="00001D6D" w:rsidP="00001D6D">
            <w:pPr>
              <w:jc w:val="center"/>
            </w:pPr>
            <w:r w:rsidRPr="00BE7C34">
              <w:t>50,0</w:t>
            </w:r>
          </w:p>
        </w:tc>
        <w:tc>
          <w:tcPr>
            <w:tcW w:w="992" w:type="dxa"/>
            <w:shd w:val="clear" w:color="auto" w:fill="auto"/>
            <w:vAlign w:val="center"/>
          </w:tcPr>
          <w:p w:rsidR="00001D6D" w:rsidRPr="00BE7C34" w:rsidRDefault="00001D6D" w:rsidP="00001D6D">
            <w:pPr>
              <w:jc w:val="center"/>
            </w:pPr>
            <w:r w:rsidRPr="00BE7C34">
              <w:t>50,0</w:t>
            </w:r>
          </w:p>
        </w:tc>
      </w:tr>
      <w:tr w:rsidR="00001D6D" w:rsidRPr="00BE7C34" w:rsidTr="00001D6D">
        <w:trPr>
          <w:trHeight w:val="411"/>
        </w:trPr>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992"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val="restart"/>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Подпрограмма 1 «Пожарная безопасность»</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Pr>
                <w:b/>
                <w:kern w:val="2"/>
              </w:rPr>
              <w:t>668,55</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40,7</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377,1</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2,15</w:t>
            </w:r>
          </w:p>
        </w:tc>
        <w:tc>
          <w:tcPr>
            <w:tcW w:w="1134" w:type="dxa"/>
            <w:shd w:val="clear" w:color="auto" w:fill="auto"/>
            <w:vAlign w:val="center"/>
          </w:tcPr>
          <w:p w:rsidR="00001D6D" w:rsidRPr="00BE7C34" w:rsidRDefault="00001D6D" w:rsidP="00001D6D">
            <w:pPr>
              <w:jc w:val="center"/>
              <w:rPr>
                <w:b/>
              </w:rPr>
            </w:pPr>
            <w:r>
              <w:rPr>
                <w:b/>
              </w:rPr>
              <w:t>88,6</w:t>
            </w:r>
          </w:p>
        </w:tc>
        <w:tc>
          <w:tcPr>
            <w:tcW w:w="1134" w:type="dxa"/>
            <w:shd w:val="clear" w:color="auto" w:fill="auto"/>
            <w:vAlign w:val="center"/>
          </w:tcPr>
          <w:p w:rsidR="00001D6D" w:rsidRPr="00BE7C34" w:rsidRDefault="00001D6D" w:rsidP="00001D6D">
            <w:pPr>
              <w:jc w:val="center"/>
              <w:rPr>
                <w:b/>
              </w:rPr>
            </w:pPr>
            <w:r w:rsidRPr="00BE7C34">
              <w:rPr>
                <w:b/>
              </w:rPr>
              <w:t>50,0</w:t>
            </w:r>
          </w:p>
        </w:tc>
        <w:tc>
          <w:tcPr>
            <w:tcW w:w="992" w:type="dxa"/>
            <w:shd w:val="clear" w:color="auto" w:fill="auto"/>
            <w:vAlign w:val="center"/>
          </w:tcPr>
          <w:p w:rsidR="00001D6D" w:rsidRPr="00BE7C34" w:rsidRDefault="00001D6D" w:rsidP="00001D6D">
            <w:pPr>
              <w:jc w:val="center"/>
              <w:rPr>
                <w:b/>
              </w:rPr>
            </w:pPr>
            <w:r w:rsidRPr="00BE7C34">
              <w:rPr>
                <w:b/>
              </w:rPr>
              <w:t>50,0</w:t>
            </w:r>
          </w:p>
        </w:tc>
      </w:tr>
      <w:tr w:rsidR="00001D6D" w:rsidRPr="00BE7C34" w:rsidTr="00001D6D">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992"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Pr>
                <w:kern w:val="2"/>
              </w:rPr>
              <w:t>668,55</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40,7</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377,1</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2,15</w:t>
            </w:r>
          </w:p>
        </w:tc>
        <w:tc>
          <w:tcPr>
            <w:tcW w:w="1134" w:type="dxa"/>
            <w:shd w:val="clear" w:color="auto" w:fill="auto"/>
            <w:vAlign w:val="center"/>
          </w:tcPr>
          <w:p w:rsidR="00001D6D" w:rsidRPr="00BE7C34" w:rsidRDefault="00001D6D" w:rsidP="00001D6D">
            <w:pPr>
              <w:jc w:val="center"/>
            </w:pPr>
            <w:r>
              <w:t>88,6</w:t>
            </w:r>
          </w:p>
        </w:tc>
        <w:tc>
          <w:tcPr>
            <w:tcW w:w="1134" w:type="dxa"/>
            <w:shd w:val="clear" w:color="auto" w:fill="auto"/>
            <w:vAlign w:val="center"/>
          </w:tcPr>
          <w:p w:rsidR="00001D6D" w:rsidRPr="00BE7C34" w:rsidRDefault="00001D6D" w:rsidP="00001D6D">
            <w:pPr>
              <w:jc w:val="center"/>
            </w:pPr>
            <w:r w:rsidRPr="00BE7C34">
              <w:t>50,0</w:t>
            </w:r>
          </w:p>
        </w:tc>
        <w:tc>
          <w:tcPr>
            <w:tcW w:w="992" w:type="dxa"/>
            <w:shd w:val="clear" w:color="auto" w:fill="auto"/>
            <w:vAlign w:val="center"/>
          </w:tcPr>
          <w:p w:rsidR="00001D6D" w:rsidRPr="00BE7C34" w:rsidRDefault="00001D6D" w:rsidP="00001D6D">
            <w:pPr>
              <w:jc w:val="center"/>
            </w:pPr>
            <w:r w:rsidRPr="00BE7C34">
              <w:t>50,0</w:t>
            </w:r>
          </w:p>
        </w:tc>
      </w:tr>
      <w:tr w:rsidR="00001D6D" w:rsidRPr="00BE7C34" w:rsidTr="00001D6D">
        <w:trPr>
          <w:trHeight w:val="258"/>
        </w:trPr>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992"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val="restart"/>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Подпрограмма 2 «Защита от чрезвычайных ситуаций»</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992"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992"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992"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992"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val="restart"/>
            <w:shd w:val="clear" w:color="auto" w:fill="auto"/>
          </w:tcPr>
          <w:p w:rsidR="00001D6D" w:rsidRPr="00BE7C34" w:rsidRDefault="00001D6D" w:rsidP="00001D6D">
            <w:pPr>
              <w:autoSpaceDE w:val="0"/>
              <w:autoSpaceDN w:val="0"/>
              <w:adjustRightInd w:val="0"/>
              <w:spacing w:line="216" w:lineRule="auto"/>
              <w:jc w:val="center"/>
              <w:rPr>
                <w:kern w:val="2"/>
              </w:rPr>
            </w:pPr>
            <w:r w:rsidRPr="00BE7C34">
              <w:rPr>
                <w:kern w:val="2"/>
              </w:rPr>
              <w:t>Подпрограмма 2 «Обеспечение безопасности на воде»</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992"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992"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jc w:val="center"/>
            </w:pPr>
            <w:r w:rsidRPr="00BE7C34">
              <w:t>0,0</w:t>
            </w:r>
          </w:p>
        </w:tc>
        <w:tc>
          <w:tcPr>
            <w:tcW w:w="1134" w:type="dxa"/>
            <w:shd w:val="clear" w:color="auto" w:fill="auto"/>
            <w:vAlign w:val="center"/>
          </w:tcPr>
          <w:p w:rsidR="00001D6D" w:rsidRPr="00BE7C34" w:rsidRDefault="00001D6D" w:rsidP="00001D6D">
            <w:pPr>
              <w:jc w:val="center"/>
            </w:pPr>
            <w:r w:rsidRPr="00BE7C34">
              <w:t>0,0</w:t>
            </w:r>
          </w:p>
        </w:tc>
        <w:tc>
          <w:tcPr>
            <w:tcW w:w="1134" w:type="dxa"/>
            <w:shd w:val="clear" w:color="auto" w:fill="auto"/>
            <w:vAlign w:val="center"/>
          </w:tcPr>
          <w:p w:rsidR="00001D6D" w:rsidRPr="00BE7C34" w:rsidRDefault="00001D6D" w:rsidP="00001D6D">
            <w:pPr>
              <w:jc w:val="center"/>
            </w:pPr>
            <w:r w:rsidRPr="00BE7C34">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992"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992" w:type="dxa"/>
            <w:shd w:val="clear" w:color="auto" w:fill="auto"/>
            <w:vAlign w:val="center"/>
          </w:tcPr>
          <w:p w:rsidR="00001D6D" w:rsidRPr="00BE7C34" w:rsidRDefault="00001D6D" w:rsidP="00001D6D">
            <w:pPr>
              <w:jc w:val="center"/>
            </w:pPr>
            <w:r w:rsidRPr="00BE7C34">
              <w:t>–</w:t>
            </w:r>
          </w:p>
        </w:tc>
      </w:tr>
    </w:tbl>
    <w:p w:rsidR="00001D6D" w:rsidRPr="00BE7C34" w:rsidRDefault="00001D6D" w:rsidP="00001D6D">
      <w:pPr>
        <w:autoSpaceDE w:val="0"/>
        <w:autoSpaceDN w:val="0"/>
        <w:adjustRightInd w:val="0"/>
        <w:jc w:val="center"/>
        <w:rPr>
          <w:bCs/>
          <w:kern w:val="2"/>
        </w:rPr>
      </w:pPr>
      <w:r w:rsidRPr="00BE7C34">
        <w:rPr>
          <w:bCs/>
          <w:kern w:val="2"/>
        </w:rPr>
        <w:t>с 2025 по 2030 годы</w:t>
      </w:r>
    </w:p>
    <w:p w:rsidR="00001D6D" w:rsidRPr="00BE7C34" w:rsidRDefault="00001D6D" w:rsidP="00001D6D">
      <w:pPr>
        <w:spacing w:line="216" w:lineRule="auto"/>
      </w:pPr>
    </w:p>
    <w:tbl>
      <w:tblPr>
        <w:tblW w:w="13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3"/>
        <w:gridCol w:w="1139"/>
        <w:gridCol w:w="1134"/>
        <w:gridCol w:w="1134"/>
        <w:gridCol w:w="1134"/>
      </w:tblGrid>
      <w:tr w:rsidR="00001D6D" w:rsidRPr="00BE7C34" w:rsidTr="00001D6D">
        <w:tc>
          <w:tcPr>
            <w:tcW w:w="3686" w:type="dxa"/>
            <w:vMerge w:val="restart"/>
            <w:shd w:val="clear" w:color="auto" w:fill="auto"/>
          </w:tcPr>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 xml:space="preserve">Наименование государственной программы, номер </w:t>
            </w:r>
          </w:p>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и наименование подпрограммы</w:t>
            </w:r>
          </w:p>
        </w:tc>
        <w:tc>
          <w:tcPr>
            <w:tcW w:w="3118" w:type="dxa"/>
            <w:vMerge w:val="restart"/>
            <w:shd w:val="clear" w:color="auto" w:fill="auto"/>
          </w:tcPr>
          <w:p w:rsidR="00001D6D" w:rsidRPr="00BE7C34" w:rsidRDefault="00001D6D" w:rsidP="00001D6D">
            <w:pPr>
              <w:autoSpaceDE w:val="0"/>
              <w:autoSpaceDN w:val="0"/>
              <w:adjustRightInd w:val="0"/>
              <w:spacing w:line="216" w:lineRule="auto"/>
              <w:jc w:val="center"/>
              <w:rPr>
                <w:rFonts w:eastAsia="Calibri"/>
                <w:bCs/>
                <w:kern w:val="2"/>
              </w:rPr>
            </w:pPr>
            <w:r w:rsidRPr="00BE7C34">
              <w:rPr>
                <w:rFonts w:eastAsia="Calibri"/>
                <w:bCs/>
                <w:kern w:val="2"/>
              </w:rPr>
              <w:t>Источники</w:t>
            </w:r>
          </w:p>
          <w:p w:rsidR="00001D6D" w:rsidRPr="00BE7C34" w:rsidRDefault="00001D6D" w:rsidP="00001D6D">
            <w:pPr>
              <w:autoSpaceDE w:val="0"/>
              <w:autoSpaceDN w:val="0"/>
              <w:adjustRightInd w:val="0"/>
              <w:spacing w:line="216" w:lineRule="auto"/>
              <w:jc w:val="center"/>
              <w:rPr>
                <w:rFonts w:eastAsia="Calibri"/>
                <w:bCs/>
                <w:kern w:val="2"/>
              </w:rPr>
            </w:pPr>
            <w:r w:rsidRPr="00BE7C34">
              <w:rPr>
                <w:rFonts w:eastAsia="Calibri"/>
                <w:bCs/>
                <w:kern w:val="2"/>
              </w:rPr>
              <w:t xml:space="preserve">финансирования </w:t>
            </w:r>
          </w:p>
        </w:tc>
        <w:tc>
          <w:tcPr>
            <w:tcW w:w="7092" w:type="dxa"/>
            <w:gridSpan w:val="6"/>
            <w:shd w:val="clear" w:color="auto" w:fill="auto"/>
          </w:tcPr>
          <w:p w:rsidR="00001D6D" w:rsidRPr="00BE7C34" w:rsidRDefault="00001D6D" w:rsidP="00001D6D">
            <w:pPr>
              <w:autoSpaceDE w:val="0"/>
              <w:autoSpaceDN w:val="0"/>
              <w:adjustRightInd w:val="0"/>
              <w:spacing w:line="216" w:lineRule="auto"/>
              <w:jc w:val="center"/>
              <w:rPr>
                <w:rFonts w:eastAsia="Calibri"/>
                <w:kern w:val="2"/>
              </w:rPr>
            </w:pPr>
            <w:r w:rsidRPr="00BE7C34">
              <w:rPr>
                <w:rFonts w:eastAsia="Calibri"/>
                <w:kern w:val="2"/>
              </w:rPr>
              <w:t>В том числе по годам реализации</w:t>
            </w:r>
          </w:p>
          <w:p w:rsidR="00001D6D" w:rsidRPr="00BE7C34" w:rsidRDefault="00001D6D" w:rsidP="00001D6D">
            <w:pPr>
              <w:autoSpaceDE w:val="0"/>
              <w:autoSpaceDN w:val="0"/>
              <w:adjustRightInd w:val="0"/>
              <w:spacing w:line="216" w:lineRule="auto"/>
              <w:jc w:val="center"/>
              <w:rPr>
                <w:kern w:val="2"/>
              </w:rPr>
            </w:pPr>
            <w:r w:rsidRPr="00BE7C34">
              <w:rPr>
                <w:rFonts w:eastAsia="Calibri"/>
                <w:kern w:val="2"/>
              </w:rPr>
              <w:t>государственной программы (тыс. рублей)</w:t>
            </w:r>
          </w:p>
        </w:tc>
      </w:tr>
      <w:tr w:rsidR="00001D6D" w:rsidRPr="00BE7C34" w:rsidTr="00001D6D">
        <w:tc>
          <w:tcPr>
            <w:tcW w:w="3686" w:type="dxa"/>
            <w:vMerge/>
            <w:shd w:val="clear" w:color="auto" w:fill="auto"/>
          </w:tcPr>
          <w:p w:rsidR="00001D6D" w:rsidRPr="00BE7C34" w:rsidRDefault="00001D6D" w:rsidP="00001D6D">
            <w:pPr>
              <w:spacing w:line="216" w:lineRule="auto"/>
              <w:rPr>
                <w:rFonts w:eastAsia="Calibri"/>
                <w:kern w:val="2"/>
              </w:rPr>
            </w:pPr>
          </w:p>
        </w:tc>
        <w:tc>
          <w:tcPr>
            <w:tcW w:w="3118" w:type="dxa"/>
            <w:vMerge/>
            <w:shd w:val="clear" w:color="auto" w:fill="auto"/>
          </w:tcPr>
          <w:p w:rsidR="00001D6D" w:rsidRPr="00BE7C34" w:rsidRDefault="00001D6D" w:rsidP="00001D6D">
            <w:pPr>
              <w:spacing w:line="216" w:lineRule="auto"/>
              <w:rPr>
                <w:rFonts w:eastAsia="Calibri"/>
                <w:bCs/>
                <w:kern w:val="2"/>
              </w:rPr>
            </w:pPr>
          </w:p>
        </w:tc>
        <w:tc>
          <w:tcPr>
            <w:tcW w:w="1418"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2025</w:t>
            </w:r>
          </w:p>
        </w:tc>
        <w:tc>
          <w:tcPr>
            <w:tcW w:w="1133"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2026</w:t>
            </w:r>
          </w:p>
        </w:tc>
        <w:tc>
          <w:tcPr>
            <w:tcW w:w="1139"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2027</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2028</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2029</w:t>
            </w:r>
          </w:p>
        </w:tc>
        <w:tc>
          <w:tcPr>
            <w:tcW w:w="1134" w:type="dxa"/>
            <w:shd w:val="clear" w:color="auto" w:fill="auto"/>
          </w:tcPr>
          <w:p w:rsidR="00001D6D" w:rsidRPr="00BE7C34" w:rsidRDefault="00001D6D" w:rsidP="00001D6D">
            <w:pPr>
              <w:autoSpaceDE w:val="0"/>
              <w:autoSpaceDN w:val="0"/>
              <w:adjustRightInd w:val="0"/>
              <w:ind w:left="-42" w:right="-108"/>
              <w:jc w:val="center"/>
              <w:rPr>
                <w:bCs/>
                <w:kern w:val="2"/>
              </w:rPr>
            </w:pPr>
            <w:r w:rsidRPr="00BE7C34">
              <w:rPr>
                <w:bCs/>
                <w:kern w:val="2"/>
              </w:rPr>
              <w:t>2030</w:t>
            </w:r>
          </w:p>
        </w:tc>
      </w:tr>
    </w:tbl>
    <w:p w:rsidR="00001D6D" w:rsidRPr="00BE7C34" w:rsidRDefault="00001D6D" w:rsidP="00001D6D"/>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tblGrid>
      <w:tr w:rsidR="00001D6D" w:rsidRPr="00BE7C34" w:rsidTr="00001D6D">
        <w:trPr>
          <w:trHeight w:val="227"/>
          <w:tblHeader/>
        </w:trPr>
        <w:tc>
          <w:tcPr>
            <w:tcW w:w="3686" w:type="dxa"/>
            <w:shd w:val="clear" w:color="auto" w:fill="auto"/>
            <w:vAlign w:val="center"/>
          </w:tcPr>
          <w:p w:rsidR="00001D6D" w:rsidRPr="00BE7C34" w:rsidRDefault="00001D6D" w:rsidP="00001D6D">
            <w:pPr>
              <w:spacing w:line="216" w:lineRule="auto"/>
              <w:jc w:val="center"/>
              <w:rPr>
                <w:rFonts w:eastAsia="Calibri"/>
                <w:kern w:val="2"/>
              </w:rPr>
            </w:pPr>
            <w:r w:rsidRPr="00BE7C34">
              <w:rPr>
                <w:rFonts w:eastAsia="Calibri"/>
                <w:kern w:val="2"/>
              </w:rPr>
              <w:t>1</w:t>
            </w:r>
          </w:p>
        </w:tc>
        <w:tc>
          <w:tcPr>
            <w:tcW w:w="3118" w:type="dxa"/>
            <w:shd w:val="clear" w:color="auto" w:fill="auto"/>
            <w:vAlign w:val="center"/>
          </w:tcPr>
          <w:p w:rsidR="00001D6D" w:rsidRPr="00BE7C34" w:rsidRDefault="00001D6D" w:rsidP="00001D6D">
            <w:pPr>
              <w:spacing w:line="216" w:lineRule="auto"/>
              <w:jc w:val="center"/>
              <w:rPr>
                <w:rFonts w:eastAsia="Calibri"/>
                <w:bCs/>
                <w:kern w:val="2"/>
              </w:rPr>
            </w:pPr>
            <w:r w:rsidRPr="00BE7C34">
              <w:rPr>
                <w:rFonts w:eastAsia="Calibri"/>
                <w:bCs/>
                <w:kern w:val="2"/>
              </w:rPr>
              <w:t>2</w:t>
            </w:r>
          </w:p>
        </w:tc>
        <w:tc>
          <w:tcPr>
            <w:tcW w:w="1418"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4</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5</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6</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7</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8</w:t>
            </w:r>
          </w:p>
        </w:tc>
        <w:tc>
          <w:tcPr>
            <w:tcW w:w="1134" w:type="dxa"/>
            <w:shd w:val="clear" w:color="auto" w:fill="auto"/>
            <w:vAlign w:val="center"/>
          </w:tcPr>
          <w:p w:rsidR="00001D6D" w:rsidRPr="00BE7C34" w:rsidRDefault="00001D6D" w:rsidP="00001D6D">
            <w:pPr>
              <w:autoSpaceDE w:val="0"/>
              <w:autoSpaceDN w:val="0"/>
              <w:adjustRightInd w:val="0"/>
              <w:ind w:left="-42" w:right="-108"/>
              <w:jc w:val="center"/>
              <w:rPr>
                <w:bCs/>
                <w:kern w:val="2"/>
              </w:rPr>
            </w:pPr>
            <w:r w:rsidRPr="00BE7C34">
              <w:rPr>
                <w:bCs/>
                <w:kern w:val="2"/>
              </w:rPr>
              <w:t>9</w:t>
            </w:r>
          </w:p>
        </w:tc>
      </w:tr>
      <w:tr w:rsidR="00001D6D" w:rsidRPr="00BE7C34" w:rsidTr="00001D6D">
        <w:tc>
          <w:tcPr>
            <w:tcW w:w="3686" w:type="dxa"/>
            <w:vMerge w:val="restart"/>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rsidR="00001D6D" w:rsidRPr="00BE7C34" w:rsidRDefault="00001D6D" w:rsidP="00001D6D">
            <w:pPr>
              <w:jc w:val="center"/>
              <w:rPr>
                <w:b/>
              </w:rPr>
            </w:pPr>
            <w:r w:rsidRPr="00BE7C34">
              <w:rPr>
                <w:b/>
              </w:rPr>
              <w:t>10,0</w:t>
            </w:r>
          </w:p>
        </w:tc>
        <w:tc>
          <w:tcPr>
            <w:tcW w:w="1134" w:type="dxa"/>
            <w:shd w:val="clear" w:color="auto" w:fill="auto"/>
            <w:vAlign w:val="center"/>
          </w:tcPr>
          <w:p w:rsidR="00001D6D" w:rsidRPr="00BE7C34" w:rsidRDefault="00001D6D" w:rsidP="00001D6D">
            <w:pPr>
              <w:jc w:val="center"/>
              <w:rPr>
                <w:b/>
              </w:rPr>
            </w:pPr>
            <w:r w:rsidRPr="00BE7C34">
              <w:rPr>
                <w:b/>
              </w:rPr>
              <w:t>10,0</w:t>
            </w:r>
          </w:p>
        </w:tc>
        <w:tc>
          <w:tcPr>
            <w:tcW w:w="1134" w:type="dxa"/>
            <w:shd w:val="clear" w:color="auto" w:fill="auto"/>
            <w:vAlign w:val="center"/>
          </w:tcPr>
          <w:p w:rsidR="00001D6D" w:rsidRPr="00BE7C34" w:rsidRDefault="00001D6D" w:rsidP="00001D6D">
            <w:pPr>
              <w:jc w:val="center"/>
              <w:rPr>
                <w:b/>
              </w:rPr>
            </w:pPr>
            <w:r w:rsidRPr="00BE7C34">
              <w:rPr>
                <w:b/>
              </w:rPr>
              <w:t>10,0</w:t>
            </w:r>
          </w:p>
        </w:tc>
      </w:tr>
      <w:tr w:rsidR="00001D6D" w:rsidRPr="00BE7C34" w:rsidTr="00001D6D">
        <w:trPr>
          <w:trHeight w:val="178"/>
        </w:trPr>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rsidR="00001D6D" w:rsidRPr="00BE7C34" w:rsidRDefault="00001D6D" w:rsidP="00001D6D">
            <w:pPr>
              <w:jc w:val="center"/>
            </w:pPr>
            <w:r w:rsidRPr="00BE7C34">
              <w:t>10,0</w:t>
            </w:r>
          </w:p>
        </w:tc>
        <w:tc>
          <w:tcPr>
            <w:tcW w:w="1134" w:type="dxa"/>
            <w:shd w:val="clear" w:color="auto" w:fill="auto"/>
            <w:vAlign w:val="center"/>
          </w:tcPr>
          <w:p w:rsidR="00001D6D" w:rsidRPr="00BE7C34" w:rsidRDefault="00001D6D" w:rsidP="00001D6D">
            <w:pPr>
              <w:jc w:val="center"/>
            </w:pPr>
            <w:r w:rsidRPr="00BE7C34">
              <w:t>10,0</w:t>
            </w:r>
          </w:p>
        </w:tc>
        <w:tc>
          <w:tcPr>
            <w:tcW w:w="1134" w:type="dxa"/>
            <w:shd w:val="clear" w:color="auto" w:fill="auto"/>
            <w:vAlign w:val="center"/>
          </w:tcPr>
          <w:p w:rsidR="00001D6D" w:rsidRPr="00BE7C34" w:rsidRDefault="00001D6D" w:rsidP="00001D6D">
            <w:pPr>
              <w:jc w:val="center"/>
            </w:pPr>
            <w:r w:rsidRPr="00BE7C34">
              <w:t>10,0</w:t>
            </w:r>
          </w:p>
        </w:tc>
      </w:tr>
      <w:tr w:rsidR="00001D6D" w:rsidRPr="00BE7C34" w:rsidTr="00001D6D">
        <w:trPr>
          <w:trHeight w:val="411"/>
        </w:trPr>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val="restart"/>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lastRenderedPageBreak/>
              <w:t>Подпрограмма 1 «Пожарная безопасность»</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rsidR="00001D6D" w:rsidRPr="00BE7C34" w:rsidRDefault="00001D6D" w:rsidP="00001D6D">
            <w:pPr>
              <w:jc w:val="center"/>
              <w:rPr>
                <w:b/>
              </w:rPr>
            </w:pPr>
            <w:r w:rsidRPr="00BE7C34">
              <w:rPr>
                <w:b/>
              </w:rPr>
              <w:t>10,0</w:t>
            </w:r>
          </w:p>
        </w:tc>
        <w:tc>
          <w:tcPr>
            <w:tcW w:w="1134" w:type="dxa"/>
            <w:shd w:val="clear" w:color="auto" w:fill="auto"/>
            <w:vAlign w:val="center"/>
          </w:tcPr>
          <w:p w:rsidR="00001D6D" w:rsidRPr="00BE7C34" w:rsidRDefault="00001D6D" w:rsidP="00001D6D">
            <w:pPr>
              <w:jc w:val="center"/>
              <w:rPr>
                <w:b/>
              </w:rPr>
            </w:pPr>
            <w:r w:rsidRPr="00BE7C34">
              <w:rPr>
                <w:b/>
              </w:rPr>
              <w:t>10,0</w:t>
            </w:r>
          </w:p>
        </w:tc>
        <w:tc>
          <w:tcPr>
            <w:tcW w:w="1134" w:type="dxa"/>
            <w:shd w:val="clear" w:color="auto" w:fill="auto"/>
            <w:vAlign w:val="center"/>
          </w:tcPr>
          <w:p w:rsidR="00001D6D" w:rsidRPr="00BE7C34" w:rsidRDefault="00001D6D" w:rsidP="00001D6D">
            <w:pPr>
              <w:jc w:val="center"/>
              <w:rPr>
                <w:b/>
              </w:rPr>
            </w:pPr>
            <w:r w:rsidRPr="00BE7C34">
              <w:rPr>
                <w:b/>
              </w:rPr>
              <w:t>10,0</w:t>
            </w:r>
          </w:p>
        </w:tc>
      </w:tr>
      <w:tr w:rsidR="00001D6D" w:rsidRPr="00BE7C34" w:rsidTr="00001D6D">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rsidR="00001D6D" w:rsidRPr="00BE7C34" w:rsidRDefault="00001D6D" w:rsidP="00001D6D">
            <w:pPr>
              <w:jc w:val="center"/>
            </w:pPr>
            <w:r w:rsidRPr="00BE7C34">
              <w:t>10,0</w:t>
            </w:r>
          </w:p>
        </w:tc>
        <w:tc>
          <w:tcPr>
            <w:tcW w:w="1134" w:type="dxa"/>
            <w:shd w:val="clear" w:color="auto" w:fill="auto"/>
            <w:vAlign w:val="center"/>
          </w:tcPr>
          <w:p w:rsidR="00001D6D" w:rsidRPr="00BE7C34" w:rsidRDefault="00001D6D" w:rsidP="00001D6D">
            <w:pPr>
              <w:jc w:val="center"/>
            </w:pPr>
            <w:r w:rsidRPr="00BE7C34">
              <w:t>10,0</w:t>
            </w:r>
          </w:p>
        </w:tc>
        <w:tc>
          <w:tcPr>
            <w:tcW w:w="1134" w:type="dxa"/>
            <w:shd w:val="clear" w:color="auto" w:fill="auto"/>
            <w:vAlign w:val="center"/>
          </w:tcPr>
          <w:p w:rsidR="00001D6D" w:rsidRPr="00BE7C34" w:rsidRDefault="00001D6D" w:rsidP="00001D6D">
            <w:pPr>
              <w:jc w:val="center"/>
            </w:pPr>
            <w:r w:rsidRPr="00BE7C34">
              <w:t>10,0</w:t>
            </w:r>
          </w:p>
        </w:tc>
      </w:tr>
      <w:tr w:rsidR="00001D6D" w:rsidRPr="00BE7C34" w:rsidTr="00001D6D">
        <w:trPr>
          <w:trHeight w:val="258"/>
        </w:trPr>
        <w:tc>
          <w:tcPr>
            <w:tcW w:w="3686" w:type="dxa"/>
            <w:vMerge/>
            <w:shd w:val="clear" w:color="auto" w:fill="auto"/>
            <w:vAlign w:val="center"/>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val="restart"/>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Подпрограмма 2 «Защита от чрезвычайных ситуаций»</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r>
      <w:tr w:rsidR="00001D6D" w:rsidRPr="00BE7C34" w:rsidTr="00001D6D">
        <w:tc>
          <w:tcPr>
            <w:tcW w:w="3686" w:type="dxa"/>
            <w:vMerge w:val="restart"/>
            <w:shd w:val="clear" w:color="auto" w:fill="auto"/>
          </w:tcPr>
          <w:p w:rsidR="00001D6D" w:rsidRPr="00BE7C34" w:rsidRDefault="00001D6D" w:rsidP="00001D6D">
            <w:pPr>
              <w:autoSpaceDE w:val="0"/>
              <w:autoSpaceDN w:val="0"/>
              <w:adjustRightInd w:val="0"/>
              <w:spacing w:line="216" w:lineRule="auto"/>
              <w:jc w:val="center"/>
              <w:rPr>
                <w:kern w:val="2"/>
              </w:rPr>
            </w:pPr>
            <w:r w:rsidRPr="00BE7C34">
              <w:rPr>
                <w:kern w:val="2"/>
              </w:rPr>
              <w:t>Подпрограмма 2 «Обеспечение безопасности на воде»</w:t>
            </w:r>
          </w:p>
        </w:tc>
        <w:tc>
          <w:tcPr>
            <w:tcW w:w="3118" w:type="dxa"/>
            <w:shd w:val="clear" w:color="auto" w:fill="auto"/>
            <w:vAlign w:val="center"/>
          </w:tcPr>
          <w:p w:rsidR="00001D6D" w:rsidRPr="00BE7C34" w:rsidRDefault="00001D6D" w:rsidP="00001D6D">
            <w:pPr>
              <w:spacing w:line="216" w:lineRule="auto"/>
              <w:jc w:val="center"/>
              <w:rPr>
                <w:b/>
                <w:kern w:val="2"/>
              </w:rPr>
            </w:pPr>
            <w:r w:rsidRPr="00BE7C34">
              <w:rPr>
                <w:b/>
                <w:kern w:val="2"/>
              </w:rPr>
              <w:t>всего</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b/>
                <w:kern w:val="2"/>
              </w:rPr>
            </w:pPr>
            <w:r w:rsidRPr="00BE7C34">
              <w:rPr>
                <w:b/>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областной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местный бюджет</w:t>
            </w:r>
          </w:p>
        </w:tc>
        <w:tc>
          <w:tcPr>
            <w:tcW w:w="1418"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rsidR="00001D6D" w:rsidRPr="00BE7C34" w:rsidRDefault="00001D6D" w:rsidP="00001D6D">
            <w:pPr>
              <w:autoSpaceDE w:val="0"/>
              <w:autoSpaceDN w:val="0"/>
              <w:adjustRightInd w:val="0"/>
              <w:spacing w:line="216" w:lineRule="auto"/>
              <w:jc w:val="center"/>
              <w:rPr>
                <w:kern w:val="2"/>
              </w:rPr>
            </w:pPr>
            <w:r w:rsidRPr="00BE7C34">
              <w:rPr>
                <w:kern w:val="2"/>
              </w:rPr>
              <w:t>0,0</w:t>
            </w:r>
          </w:p>
        </w:tc>
      </w:tr>
      <w:tr w:rsidR="00001D6D" w:rsidRPr="00BE7C34" w:rsidTr="00001D6D">
        <w:tc>
          <w:tcPr>
            <w:tcW w:w="3686" w:type="dxa"/>
            <w:vMerge/>
            <w:shd w:val="clear" w:color="auto" w:fill="auto"/>
          </w:tcPr>
          <w:p w:rsidR="00001D6D" w:rsidRPr="00BE7C34" w:rsidRDefault="00001D6D" w:rsidP="00001D6D">
            <w:pPr>
              <w:autoSpaceDE w:val="0"/>
              <w:autoSpaceDN w:val="0"/>
              <w:adjustRightInd w:val="0"/>
              <w:spacing w:line="216" w:lineRule="auto"/>
              <w:jc w:val="center"/>
              <w:rPr>
                <w:kern w:val="2"/>
              </w:rPr>
            </w:pPr>
          </w:p>
        </w:tc>
        <w:tc>
          <w:tcPr>
            <w:tcW w:w="3118" w:type="dxa"/>
            <w:shd w:val="clear" w:color="auto" w:fill="auto"/>
            <w:vAlign w:val="center"/>
          </w:tcPr>
          <w:p w:rsidR="00001D6D" w:rsidRPr="00BE7C34" w:rsidRDefault="00001D6D" w:rsidP="00001D6D">
            <w:pPr>
              <w:spacing w:line="216" w:lineRule="auto"/>
              <w:jc w:val="center"/>
              <w:rPr>
                <w:kern w:val="2"/>
              </w:rPr>
            </w:pPr>
            <w:r w:rsidRPr="00BE7C34">
              <w:rPr>
                <w:kern w:val="2"/>
              </w:rPr>
              <w:t>внебюджетные источники</w:t>
            </w:r>
          </w:p>
        </w:tc>
        <w:tc>
          <w:tcPr>
            <w:tcW w:w="1418"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c>
          <w:tcPr>
            <w:tcW w:w="1134" w:type="dxa"/>
            <w:shd w:val="clear" w:color="auto" w:fill="auto"/>
            <w:vAlign w:val="center"/>
          </w:tcPr>
          <w:p w:rsidR="00001D6D" w:rsidRPr="00BE7C34" w:rsidRDefault="00001D6D" w:rsidP="00001D6D">
            <w:pPr>
              <w:jc w:val="center"/>
            </w:pPr>
            <w:r w:rsidRPr="00BE7C34">
              <w:t>–</w:t>
            </w:r>
          </w:p>
        </w:tc>
      </w:tr>
    </w:tbl>
    <w:p w:rsidR="00001D6D" w:rsidRDefault="00001D6D" w:rsidP="00001D6D"/>
    <w:p w:rsidR="00001D6D" w:rsidRDefault="00001D6D" w:rsidP="00001D6D">
      <w:pPr>
        <w:sectPr w:rsidR="00001D6D" w:rsidSect="00001D6D">
          <w:pgSz w:w="16840" w:h="11907" w:orient="landscape"/>
          <w:pgMar w:top="1304" w:right="567" w:bottom="851" w:left="1134" w:header="720" w:footer="720" w:gutter="0"/>
          <w:cols w:space="720"/>
        </w:sectPr>
      </w:pPr>
    </w:p>
    <w:p w:rsidR="00001D6D" w:rsidRDefault="00001D6D" w:rsidP="00001D6D">
      <w:pPr>
        <w:rPr>
          <w:b/>
          <w:sz w:val="28"/>
          <w:szCs w:val="28"/>
        </w:rPr>
      </w:pPr>
    </w:p>
    <w:p w:rsidR="00001D6D" w:rsidRDefault="00001D6D" w:rsidP="00001D6D">
      <w:pPr>
        <w:jc w:val="center"/>
        <w:rPr>
          <w:b/>
          <w:sz w:val="28"/>
          <w:szCs w:val="28"/>
        </w:rPr>
      </w:pPr>
    </w:p>
    <w:p w:rsidR="00001D6D" w:rsidRPr="00852B07" w:rsidRDefault="00001D6D" w:rsidP="00001D6D">
      <w:pPr>
        <w:jc w:val="center"/>
        <w:rPr>
          <w:b/>
          <w:sz w:val="28"/>
          <w:szCs w:val="28"/>
        </w:rPr>
      </w:pPr>
      <w:r>
        <w:rPr>
          <w:b/>
          <w:sz w:val="28"/>
          <w:szCs w:val="28"/>
        </w:rPr>
        <w:t xml:space="preserve"> </w:t>
      </w:r>
      <w:r w:rsidRPr="00852B07">
        <w:rPr>
          <w:b/>
          <w:sz w:val="28"/>
          <w:szCs w:val="28"/>
        </w:rPr>
        <w:t>РОССИЙСКАЯ ФЕДЕРАЦИЯ</w:t>
      </w:r>
    </w:p>
    <w:p w:rsidR="00001D6D" w:rsidRPr="00852B07" w:rsidRDefault="00001D6D" w:rsidP="00001D6D">
      <w:pPr>
        <w:jc w:val="center"/>
        <w:rPr>
          <w:b/>
          <w:sz w:val="28"/>
          <w:szCs w:val="28"/>
        </w:rPr>
      </w:pPr>
      <w:r w:rsidRPr="00852B07">
        <w:rPr>
          <w:b/>
          <w:sz w:val="28"/>
          <w:szCs w:val="28"/>
        </w:rPr>
        <w:t>РОСТОВСКАЯ ОБЛАСТЬ</w:t>
      </w:r>
    </w:p>
    <w:p w:rsidR="00001D6D" w:rsidRPr="00852B07" w:rsidRDefault="00001D6D" w:rsidP="00001D6D">
      <w:pPr>
        <w:jc w:val="center"/>
        <w:rPr>
          <w:b/>
          <w:sz w:val="28"/>
          <w:szCs w:val="28"/>
        </w:rPr>
      </w:pPr>
      <w:r w:rsidRPr="00852B07">
        <w:rPr>
          <w:b/>
          <w:sz w:val="28"/>
          <w:szCs w:val="28"/>
        </w:rPr>
        <w:t>ВЕРХНЕДОНСКОЙ РАЙОН</w:t>
      </w:r>
    </w:p>
    <w:p w:rsidR="00001D6D" w:rsidRPr="00852B07" w:rsidRDefault="00001D6D" w:rsidP="00001D6D">
      <w:pPr>
        <w:jc w:val="center"/>
        <w:rPr>
          <w:b/>
          <w:sz w:val="28"/>
          <w:szCs w:val="28"/>
        </w:rPr>
      </w:pPr>
      <w:r w:rsidRPr="00852B07">
        <w:rPr>
          <w:b/>
          <w:sz w:val="28"/>
          <w:szCs w:val="28"/>
        </w:rPr>
        <w:t>МУНИЦИПАЛЬНОЕ ОБРАЗОВАНИЕ</w:t>
      </w:r>
    </w:p>
    <w:p w:rsidR="00001D6D" w:rsidRPr="00852B07" w:rsidRDefault="00001D6D" w:rsidP="00001D6D">
      <w:pPr>
        <w:jc w:val="center"/>
        <w:rPr>
          <w:b/>
          <w:sz w:val="28"/>
          <w:szCs w:val="28"/>
        </w:rPr>
      </w:pPr>
      <w:r w:rsidRPr="00852B07">
        <w:rPr>
          <w:b/>
          <w:sz w:val="28"/>
          <w:szCs w:val="28"/>
        </w:rPr>
        <w:t>«МЕЩЕРЯКОВСКОЕ СЕЛЬСКОЕ ПОСЕЛЕНИЕ»</w:t>
      </w:r>
    </w:p>
    <w:p w:rsidR="00001D6D" w:rsidRPr="00852B07" w:rsidRDefault="00001D6D" w:rsidP="00001D6D">
      <w:pPr>
        <w:jc w:val="center"/>
        <w:rPr>
          <w:b/>
          <w:sz w:val="28"/>
          <w:szCs w:val="28"/>
        </w:rPr>
      </w:pPr>
    </w:p>
    <w:p w:rsidR="00001D6D" w:rsidRPr="00852B07" w:rsidRDefault="00001D6D" w:rsidP="00001D6D">
      <w:pPr>
        <w:jc w:val="center"/>
        <w:rPr>
          <w:b/>
          <w:sz w:val="28"/>
          <w:szCs w:val="28"/>
        </w:rPr>
      </w:pPr>
      <w:r w:rsidRPr="00852B07">
        <w:rPr>
          <w:b/>
          <w:sz w:val="28"/>
          <w:szCs w:val="28"/>
        </w:rPr>
        <w:t>ПОСТАНОВЛЕНИЕ</w:t>
      </w:r>
    </w:p>
    <w:p w:rsidR="00001D6D" w:rsidRPr="00852B07" w:rsidRDefault="00001D6D" w:rsidP="00001D6D">
      <w:pPr>
        <w:jc w:val="center"/>
        <w:rPr>
          <w:bCs/>
          <w:sz w:val="28"/>
          <w:szCs w:val="28"/>
        </w:rPr>
      </w:pPr>
    </w:p>
    <w:p w:rsidR="00001D6D" w:rsidRPr="00852B07" w:rsidRDefault="00001D6D" w:rsidP="00001D6D">
      <w:pPr>
        <w:jc w:val="center"/>
        <w:rPr>
          <w:bCs/>
          <w:sz w:val="28"/>
          <w:szCs w:val="28"/>
        </w:rPr>
      </w:pPr>
      <w:r>
        <w:rPr>
          <w:b/>
          <w:sz w:val="28"/>
          <w:szCs w:val="28"/>
        </w:rPr>
        <w:t>15.12</w:t>
      </w:r>
      <w:r w:rsidRPr="00852B07">
        <w:rPr>
          <w:b/>
          <w:sz w:val="28"/>
          <w:szCs w:val="28"/>
        </w:rPr>
        <w:t>.2022</w:t>
      </w:r>
      <w:r w:rsidRPr="00852B07">
        <w:rPr>
          <w:bCs/>
          <w:sz w:val="28"/>
          <w:szCs w:val="28"/>
        </w:rPr>
        <w:t xml:space="preserve">       </w:t>
      </w:r>
      <w:r>
        <w:rPr>
          <w:bCs/>
          <w:sz w:val="28"/>
          <w:szCs w:val="28"/>
        </w:rPr>
        <w:t xml:space="preserve">          </w:t>
      </w:r>
      <w:r w:rsidRPr="00852B07">
        <w:rPr>
          <w:bCs/>
          <w:sz w:val="28"/>
          <w:szCs w:val="28"/>
        </w:rPr>
        <w:t xml:space="preserve">                   </w:t>
      </w:r>
      <w:r>
        <w:rPr>
          <w:b/>
          <w:bCs/>
          <w:sz w:val="28"/>
          <w:szCs w:val="28"/>
        </w:rPr>
        <w:t>№123</w:t>
      </w:r>
      <w:r>
        <w:rPr>
          <w:bCs/>
          <w:sz w:val="28"/>
          <w:szCs w:val="28"/>
        </w:rPr>
        <w:t xml:space="preserve">                         </w:t>
      </w:r>
      <w:r w:rsidRPr="00852B07">
        <w:rPr>
          <w:bCs/>
          <w:sz w:val="28"/>
          <w:szCs w:val="28"/>
        </w:rPr>
        <w:t xml:space="preserve">      </w:t>
      </w:r>
      <w:r w:rsidRPr="00852B07">
        <w:rPr>
          <w:b/>
          <w:bCs/>
          <w:sz w:val="28"/>
          <w:szCs w:val="28"/>
        </w:rPr>
        <w:t xml:space="preserve"> х. Мещеряковский</w:t>
      </w:r>
    </w:p>
    <w:p w:rsidR="00001D6D" w:rsidRPr="00144FBD" w:rsidRDefault="00001D6D" w:rsidP="00001D6D">
      <w:pPr>
        <w:jc w:val="center"/>
        <w:rPr>
          <w:bCs/>
          <w:color w:val="FF0000"/>
          <w:sz w:val="28"/>
          <w:szCs w:val="28"/>
        </w:rPr>
      </w:pPr>
    </w:p>
    <w:p w:rsidR="00001D6D" w:rsidRPr="00144FBD" w:rsidRDefault="00001D6D" w:rsidP="00001D6D">
      <w:pPr>
        <w:rPr>
          <w:bCs/>
          <w:color w:val="000000"/>
          <w:sz w:val="28"/>
          <w:szCs w:val="28"/>
        </w:rPr>
      </w:pPr>
    </w:p>
    <w:p w:rsidR="00001D6D" w:rsidRPr="00852B07" w:rsidRDefault="00001D6D" w:rsidP="00001D6D">
      <w:pPr>
        <w:rPr>
          <w:bCs/>
          <w:color w:val="000000"/>
          <w:sz w:val="28"/>
          <w:szCs w:val="28"/>
        </w:rPr>
      </w:pPr>
      <w:r w:rsidRPr="00852B07">
        <w:rPr>
          <w:bCs/>
          <w:color w:val="000000"/>
          <w:sz w:val="28"/>
          <w:szCs w:val="28"/>
        </w:rPr>
        <w:t>О внесении изменений в постановление</w:t>
      </w:r>
    </w:p>
    <w:p w:rsidR="00001D6D" w:rsidRPr="00852B07" w:rsidRDefault="00001D6D" w:rsidP="00001D6D">
      <w:pPr>
        <w:rPr>
          <w:bCs/>
          <w:color w:val="000000"/>
          <w:sz w:val="28"/>
          <w:szCs w:val="28"/>
        </w:rPr>
      </w:pPr>
      <w:r w:rsidRPr="00852B07">
        <w:rPr>
          <w:bCs/>
          <w:color w:val="000000"/>
          <w:sz w:val="28"/>
          <w:szCs w:val="28"/>
        </w:rPr>
        <w:t>Администрации Мещеряковского сельского поселения</w:t>
      </w:r>
    </w:p>
    <w:p w:rsidR="00001D6D" w:rsidRPr="00852B07" w:rsidRDefault="00001D6D" w:rsidP="00001D6D">
      <w:pPr>
        <w:rPr>
          <w:bCs/>
          <w:color w:val="000000"/>
          <w:sz w:val="28"/>
          <w:szCs w:val="28"/>
        </w:rPr>
      </w:pPr>
      <w:r w:rsidRPr="00852B07">
        <w:rPr>
          <w:bCs/>
          <w:color w:val="000000"/>
          <w:sz w:val="28"/>
          <w:szCs w:val="28"/>
        </w:rPr>
        <w:t>Муниципальной программы от 28.12.2018 №167</w:t>
      </w:r>
    </w:p>
    <w:p w:rsidR="00001D6D" w:rsidRPr="00852B07" w:rsidRDefault="00001D6D" w:rsidP="00001D6D">
      <w:pPr>
        <w:rPr>
          <w:bCs/>
          <w:color w:val="000000"/>
          <w:sz w:val="28"/>
          <w:szCs w:val="28"/>
        </w:rPr>
      </w:pPr>
      <w:r w:rsidRPr="00852B07">
        <w:rPr>
          <w:bCs/>
          <w:color w:val="000000"/>
          <w:sz w:val="28"/>
          <w:szCs w:val="28"/>
        </w:rPr>
        <w:t>«</w:t>
      </w:r>
      <w:r w:rsidRPr="00852B07">
        <w:rPr>
          <w:color w:val="000000"/>
          <w:sz w:val="28"/>
          <w:szCs w:val="28"/>
        </w:rPr>
        <w:t>Энергоэффективность и развитие энергетики</w:t>
      </w:r>
      <w:r w:rsidRPr="00852B07">
        <w:rPr>
          <w:bCs/>
          <w:color w:val="000000"/>
          <w:sz w:val="28"/>
          <w:szCs w:val="28"/>
        </w:rPr>
        <w:t>»</w:t>
      </w:r>
    </w:p>
    <w:p w:rsidR="00001D6D" w:rsidRPr="00852B07" w:rsidRDefault="00001D6D" w:rsidP="00001D6D">
      <w:pPr>
        <w:jc w:val="center"/>
        <w:rPr>
          <w:b/>
          <w:bCs/>
          <w:noProof/>
          <w:color w:val="000000"/>
          <w:sz w:val="28"/>
          <w:szCs w:val="28"/>
        </w:rPr>
      </w:pPr>
    </w:p>
    <w:p w:rsidR="00001D6D" w:rsidRPr="00852B07" w:rsidRDefault="00001D6D" w:rsidP="00001D6D">
      <w:pPr>
        <w:ind w:firstLine="540"/>
        <w:rPr>
          <w:bCs/>
          <w:sz w:val="28"/>
          <w:szCs w:val="28"/>
        </w:rPr>
      </w:pPr>
      <w:r w:rsidRPr="00852B07">
        <w:rPr>
          <w:bCs/>
          <w:sz w:val="28"/>
          <w:szCs w:val="28"/>
        </w:rPr>
        <w:t>В соответствии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№167 «Об утверждении муниципальной программы Мещеряковского сельского поселения «Энергоэффективность и развитие энергетики»».</w:t>
      </w:r>
    </w:p>
    <w:p w:rsidR="00001D6D" w:rsidRPr="00852B07" w:rsidRDefault="00001D6D" w:rsidP="00001D6D">
      <w:pPr>
        <w:ind w:firstLine="540"/>
        <w:jc w:val="center"/>
        <w:rPr>
          <w:b/>
          <w:bCs/>
          <w:color w:val="000000"/>
          <w:sz w:val="28"/>
          <w:szCs w:val="28"/>
        </w:rPr>
      </w:pPr>
    </w:p>
    <w:p w:rsidR="00001D6D" w:rsidRPr="00852B07" w:rsidRDefault="00001D6D" w:rsidP="00001D6D">
      <w:pPr>
        <w:widowControl w:val="0"/>
        <w:ind w:firstLine="540"/>
        <w:jc w:val="center"/>
        <w:rPr>
          <w:b/>
          <w:bCs/>
          <w:color w:val="000000"/>
          <w:sz w:val="28"/>
          <w:szCs w:val="28"/>
        </w:rPr>
      </w:pPr>
      <w:r w:rsidRPr="00852B07">
        <w:rPr>
          <w:b/>
          <w:bCs/>
          <w:color w:val="000000"/>
          <w:sz w:val="28"/>
          <w:szCs w:val="28"/>
        </w:rPr>
        <w:t>ПОСТАНОВЛЯЮ</w:t>
      </w:r>
    </w:p>
    <w:p w:rsidR="00001D6D" w:rsidRPr="00852B07" w:rsidRDefault="00001D6D" w:rsidP="00001D6D">
      <w:pPr>
        <w:widowControl w:val="0"/>
        <w:ind w:firstLine="540"/>
        <w:jc w:val="center"/>
        <w:rPr>
          <w:bCs/>
          <w:color w:val="000000"/>
          <w:sz w:val="28"/>
          <w:szCs w:val="28"/>
        </w:rPr>
      </w:pPr>
    </w:p>
    <w:p w:rsidR="00001D6D" w:rsidRPr="00852B07" w:rsidRDefault="00001D6D" w:rsidP="00001D6D">
      <w:pPr>
        <w:pStyle w:val="ae"/>
        <w:widowControl w:val="0"/>
        <w:numPr>
          <w:ilvl w:val="0"/>
          <w:numId w:val="24"/>
        </w:numPr>
        <w:rPr>
          <w:bCs/>
          <w:color w:val="000000"/>
          <w:sz w:val="28"/>
          <w:szCs w:val="28"/>
        </w:rPr>
      </w:pPr>
      <w:r w:rsidRPr="00852B07">
        <w:rPr>
          <w:bCs/>
          <w:color w:val="000000"/>
          <w:sz w:val="28"/>
          <w:szCs w:val="28"/>
        </w:rPr>
        <w:t>Внести изменения в муниципальную программу Мещеряковского сельского поселения «Энергоэффективность и развитие энергетики».</w:t>
      </w:r>
    </w:p>
    <w:p w:rsidR="00001D6D" w:rsidRPr="00852B07" w:rsidRDefault="00001D6D" w:rsidP="00001D6D">
      <w:pPr>
        <w:pStyle w:val="ae"/>
        <w:widowControl w:val="0"/>
        <w:ind w:left="900"/>
        <w:rPr>
          <w:bCs/>
          <w:color w:val="000000"/>
          <w:sz w:val="28"/>
          <w:szCs w:val="28"/>
        </w:rPr>
      </w:pPr>
    </w:p>
    <w:p w:rsidR="00001D6D" w:rsidRPr="00852B07" w:rsidRDefault="00001D6D" w:rsidP="00001D6D">
      <w:pPr>
        <w:pStyle w:val="ae"/>
        <w:widowControl w:val="0"/>
        <w:numPr>
          <w:ilvl w:val="0"/>
          <w:numId w:val="24"/>
        </w:numPr>
        <w:rPr>
          <w:bCs/>
          <w:color w:val="000000"/>
          <w:sz w:val="28"/>
          <w:szCs w:val="28"/>
        </w:rPr>
      </w:pPr>
      <w:r w:rsidRPr="00852B07">
        <w:rPr>
          <w:bCs/>
          <w:color w:val="000000"/>
          <w:sz w:val="28"/>
          <w:szCs w:val="28"/>
        </w:rPr>
        <w:t>Настоящие постановление вступает в силу со дня его официального опубликования.</w:t>
      </w:r>
    </w:p>
    <w:p w:rsidR="00001D6D" w:rsidRPr="00852B07" w:rsidRDefault="00001D6D" w:rsidP="00001D6D">
      <w:pPr>
        <w:pStyle w:val="ae"/>
        <w:widowControl w:val="0"/>
        <w:ind w:left="900"/>
        <w:rPr>
          <w:bCs/>
          <w:color w:val="000000"/>
          <w:sz w:val="28"/>
          <w:szCs w:val="28"/>
        </w:rPr>
      </w:pPr>
    </w:p>
    <w:p w:rsidR="00001D6D" w:rsidRPr="00852B07" w:rsidRDefault="00001D6D" w:rsidP="00001D6D">
      <w:pPr>
        <w:pStyle w:val="ae"/>
        <w:widowControl w:val="0"/>
        <w:numPr>
          <w:ilvl w:val="0"/>
          <w:numId w:val="24"/>
        </w:numPr>
        <w:rPr>
          <w:bCs/>
          <w:color w:val="000000"/>
          <w:sz w:val="28"/>
          <w:szCs w:val="28"/>
        </w:rPr>
      </w:pPr>
      <w:r w:rsidRPr="00852B07">
        <w:rPr>
          <w:bCs/>
          <w:color w:val="000000"/>
          <w:sz w:val="28"/>
          <w:szCs w:val="28"/>
        </w:rPr>
        <w:t>Контроль за исполнением постановления оставляю за собой.</w:t>
      </w:r>
    </w:p>
    <w:p w:rsidR="00001D6D" w:rsidRPr="00852B07" w:rsidRDefault="00001D6D" w:rsidP="00001D6D">
      <w:pPr>
        <w:widowControl w:val="0"/>
        <w:ind w:firstLine="540"/>
        <w:rPr>
          <w:bCs/>
          <w:color w:val="000000"/>
          <w:sz w:val="28"/>
          <w:szCs w:val="28"/>
        </w:rPr>
      </w:pPr>
    </w:p>
    <w:p w:rsidR="00001D6D" w:rsidRPr="00852B07" w:rsidRDefault="00001D6D" w:rsidP="00001D6D">
      <w:pPr>
        <w:widowControl w:val="0"/>
        <w:ind w:firstLine="540"/>
        <w:rPr>
          <w:bCs/>
          <w:color w:val="000000"/>
          <w:sz w:val="28"/>
          <w:szCs w:val="28"/>
        </w:rPr>
      </w:pPr>
    </w:p>
    <w:p w:rsidR="00001D6D" w:rsidRPr="00852B07" w:rsidRDefault="00001D6D" w:rsidP="00001D6D">
      <w:pPr>
        <w:ind w:firstLine="709"/>
        <w:rPr>
          <w:color w:val="000000"/>
          <w:sz w:val="28"/>
          <w:szCs w:val="28"/>
        </w:rPr>
      </w:pPr>
      <w:r w:rsidRPr="00852B07">
        <w:rPr>
          <w:color w:val="000000"/>
          <w:sz w:val="28"/>
          <w:szCs w:val="28"/>
        </w:rPr>
        <w:t xml:space="preserve"> </w:t>
      </w:r>
    </w:p>
    <w:p w:rsidR="00001D6D" w:rsidRPr="00852B07" w:rsidRDefault="00001D6D" w:rsidP="00001D6D">
      <w:pPr>
        <w:widowControl w:val="0"/>
        <w:jc w:val="both"/>
        <w:rPr>
          <w:bCs/>
          <w:color w:val="000000"/>
          <w:sz w:val="28"/>
          <w:szCs w:val="28"/>
        </w:rPr>
      </w:pPr>
    </w:p>
    <w:p w:rsidR="00001D6D" w:rsidRPr="00852B07" w:rsidRDefault="00001D6D" w:rsidP="00001D6D">
      <w:pPr>
        <w:jc w:val="both"/>
        <w:outlineLvl w:val="0"/>
        <w:rPr>
          <w:rFonts w:cs="Times New (W1)"/>
          <w:bCs/>
          <w:color w:val="000000"/>
          <w:sz w:val="28"/>
          <w:szCs w:val="28"/>
        </w:rPr>
      </w:pPr>
      <w:r w:rsidRPr="00852B07">
        <w:rPr>
          <w:rFonts w:cs="Times New (W1)"/>
          <w:bCs/>
          <w:color w:val="000000"/>
          <w:sz w:val="28"/>
          <w:szCs w:val="28"/>
        </w:rPr>
        <w:t>Глава Администрации Мещеряковского</w:t>
      </w:r>
    </w:p>
    <w:p w:rsidR="00001D6D" w:rsidRPr="00852B07" w:rsidRDefault="00001D6D" w:rsidP="00001D6D">
      <w:pPr>
        <w:jc w:val="both"/>
        <w:rPr>
          <w:noProof/>
          <w:color w:val="000000"/>
          <w:sz w:val="28"/>
          <w:szCs w:val="28"/>
        </w:rPr>
      </w:pPr>
      <w:r w:rsidRPr="00852B07">
        <w:rPr>
          <w:rFonts w:cs="Times New (W1)"/>
          <w:bCs/>
          <w:color w:val="000000"/>
          <w:sz w:val="28"/>
          <w:szCs w:val="28"/>
        </w:rPr>
        <w:t xml:space="preserve">сельского поселения                                                                                                   </w:t>
      </w:r>
      <w:proofErr w:type="spellStart"/>
      <w:r w:rsidRPr="00852B07">
        <w:rPr>
          <w:rFonts w:cs="Times New (W1)"/>
          <w:bCs/>
          <w:color w:val="000000"/>
          <w:sz w:val="28"/>
          <w:szCs w:val="28"/>
        </w:rPr>
        <w:t>Л.А.Сытина</w:t>
      </w:r>
      <w:proofErr w:type="spellEnd"/>
    </w:p>
    <w:p w:rsidR="00001D6D" w:rsidRPr="00852B07"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Default="00001D6D" w:rsidP="00001D6D">
      <w:pPr>
        <w:autoSpaceDE w:val="0"/>
        <w:autoSpaceDN w:val="0"/>
        <w:adjustRightInd w:val="0"/>
        <w:outlineLvl w:val="0"/>
        <w:rPr>
          <w:bCs/>
          <w:color w:val="000000"/>
          <w:sz w:val="28"/>
          <w:szCs w:val="28"/>
        </w:rPr>
      </w:pPr>
    </w:p>
    <w:p w:rsidR="00001D6D" w:rsidRDefault="00001D6D" w:rsidP="00001D6D">
      <w:pPr>
        <w:autoSpaceDE w:val="0"/>
        <w:autoSpaceDN w:val="0"/>
        <w:adjustRightInd w:val="0"/>
        <w:outlineLvl w:val="0"/>
        <w:rPr>
          <w:bCs/>
          <w:color w:val="000000"/>
          <w:sz w:val="28"/>
          <w:szCs w:val="28"/>
        </w:rPr>
      </w:pPr>
    </w:p>
    <w:p w:rsidR="00001D6D" w:rsidRPr="00144FBD" w:rsidRDefault="00001D6D" w:rsidP="00001D6D">
      <w:pPr>
        <w:autoSpaceDE w:val="0"/>
        <w:autoSpaceDN w:val="0"/>
        <w:adjustRightInd w:val="0"/>
        <w:outlineLvl w:val="0"/>
        <w:rPr>
          <w:bCs/>
          <w:color w:val="000000"/>
          <w:sz w:val="28"/>
          <w:szCs w:val="28"/>
        </w:rPr>
      </w:pPr>
    </w:p>
    <w:p w:rsidR="00001D6D" w:rsidRPr="00144FBD" w:rsidRDefault="00001D6D" w:rsidP="00001D6D">
      <w:pPr>
        <w:autoSpaceDE w:val="0"/>
        <w:autoSpaceDN w:val="0"/>
        <w:adjustRightInd w:val="0"/>
        <w:ind w:left="6237"/>
        <w:jc w:val="right"/>
        <w:outlineLvl w:val="0"/>
        <w:rPr>
          <w:bCs/>
          <w:color w:val="000000"/>
        </w:rPr>
      </w:pPr>
      <w:bookmarkStart w:id="10" w:name="_Hlk61613458"/>
      <w:r w:rsidRPr="00144FBD">
        <w:rPr>
          <w:bCs/>
          <w:color w:val="000000"/>
        </w:rPr>
        <w:t>Приложение №1</w:t>
      </w:r>
      <w:r>
        <w:rPr>
          <w:bCs/>
          <w:color w:val="000000"/>
        </w:rPr>
        <w:t xml:space="preserve"> к постановлению от 15.12.2022 №123 </w:t>
      </w:r>
      <w:r w:rsidRPr="00144FBD">
        <w:rPr>
          <w:bCs/>
          <w:color w:val="000000"/>
        </w:rPr>
        <w:t xml:space="preserve">Администрации </w:t>
      </w:r>
    </w:p>
    <w:p w:rsidR="00001D6D" w:rsidRPr="00144FBD" w:rsidRDefault="00001D6D" w:rsidP="00001D6D">
      <w:pPr>
        <w:autoSpaceDE w:val="0"/>
        <w:autoSpaceDN w:val="0"/>
        <w:adjustRightInd w:val="0"/>
        <w:jc w:val="right"/>
        <w:outlineLvl w:val="0"/>
        <w:rPr>
          <w:bCs/>
          <w:color w:val="000000"/>
        </w:rPr>
      </w:pPr>
      <w:r w:rsidRPr="00144FBD">
        <w:rPr>
          <w:bCs/>
          <w:color w:val="000000"/>
        </w:rPr>
        <w:t>Мещеряковского сельского поселения</w:t>
      </w:r>
    </w:p>
    <w:bookmarkEnd w:id="10"/>
    <w:p w:rsidR="00001D6D" w:rsidRPr="00144FBD" w:rsidRDefault="00001D6D" w:rsidP="00001D6D">
      <w:pPr>
        <w:contextualSpacing/>
        <w:jc w:val="center"/>
        <w:rPr>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tabs>
          <w:tab w:val="left" w:pos="709"/>
        </w:tabs>
        <w:jc w:val="center"/>
        <w:rPr>
          <w:caps/>
          <w:kern w:val="2"/>
        </w:rPr>
      </w:pPr>
      <w:r w:rsidRPr="00144FBD">
        <w:rPr>
          <w:caps/>
          <w:kern w:val="2"/>
        </w:rPr>
        <w:t>Паспорт</w:t>
      </w:r>
    </w:p>
    <w:p w:rsidR="00001D6D" w:rsidRPr="00144FBD" w:rsidRDefault="00001D6D" w:rsidP="00001D6D">
      <w:pPr>
        <w:tabs>
          <w:tab w:val="left" w:pos="709"/>
        </w:tabs>
        <w:jc w:val="center"/>
        <w:rPr>
          <w:kern w:val="2"/>
        </w:rPr>
      </w:pPr>
      <w:r w:rsidRPr="00144FBD">
        <w:rPr>
          <w:kern w:val="2"/>
        </w:rPr>
        <w:t>подпрограммы «Развитие и модернизация электрических сетей, включая сети уличного освещения»</w:t>
      </w:r>
    </w:p>
    <w:p w:rsidR="00001D6D" w:rsidRPr="00144FBD" w:rsidRDefault="00001D6D" w:rsidP="00001D6D">
      <w:pPr>
        <w:tabs>
          <w:tab w:val="left" w:pos="709"/>
        </w:tabs>
        <w:jc w:val="center"/>
        <w:rPr>
          <w:kern w:val="2"/>
        </w:rPr>
      </w:pPr>
    </w:p>
    <w:tbl>
      <w:tblPr>
        <w:tblW w:w="5000" w:type="pct"/>
        <w:tblLayout w:type="fixed"/>
        <w:tblCellMar>
          <w:left w:w="57" w:type="dxa"/>
          <w:bottom w:w="57" w:type="dxa"/>
          <w:right w:w="57" w:type="dxa"/>
        </w:tblCellMar>
        <w:tblLook w:val="01E0" w:firstRow="1" w:lastRow="1" w:firstColumn="1" w:lastColumn="1" w:noHBand="0" w:noVBand="0"/>
      </w:tblPr>
      <w:tblGrid>
        <w:gridCol w:w="3251"/>
        <w:gridCol w:w="393"/>
        <w:gridCol w:w="6108"/>
      </w:tblGrid>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r w:rsidRPr="00144FBD">
              <w:rPr>
                <w:kern w:val="2"/>
              </w:rPr>
              <w:t xml:space="preserve">Наименование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tabs>
                <w:tab w:val="left" w:pos="709"/>
              </w:tabs>
              <w:autoSpaceDE w:val="0"/>
              <w:autoSpaceDN w:val="0"/>
              <w:adjustRightInd w:val="0"/>
              <w:jc w:val="both"/>
              <w:rPr>
                <w:kern w:val="2"/>
              </w:rPr>
            </w:pPr>
            <w:r w:rsidRPr="00144FBD">
              <w:rPr>
                <w:kern w:val="2"/>
              </w:rPr>
              <w:t xml:space="preserve">«Развитие и модернизация электрических сетей, включая сети уличного освещения» (далее – подпрограмма 1) </w:t>
            </w: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p>
          <w:p w:rsidR="00001D6D" w:rsidRPr="00144FBD" w:rsidRDefault="00001D6D" w:rsidP="00001D6D">
            <w:pPr>
              <w:tabs>
                <w:tab w:val="left" w:pos="1134"/>
              </w:tabs>
              <w:autoSpaceDE w:val="0"/>
              <w:autoSpaceDN w:val="0"/>
              <w:adjustRightInd w:val="0"/>
              <w:rPr>
                <w:kern w:val="2"/>
              </w:rPr>
            </w:pPr>
            <w:r w:rsidRPr="00144FBD">
              <w:rPr>
                <w:kern w:val="2"/>
              </w:rPr>
              <w:t xml:space="preserve">Ответственный исполнитель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p>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tabs>
                <w:tab w:val="left" w:pos="709"/>
              </w:tabs>
              <w:autoSpaceDE w:val="0"/>
              <w:autoSpaceDN w:val="0"/>
              <w:adjustRightInd w:val="0"/>
              <w:jc w:val="both"/>
              <w:rPr>
                <w:kern w:val="2"/>
              </w:rPr>
            </w:pPr>
          </w:p>
          <w:p w:rsidR="00001D6D" w:rsidRPr="00144FBD" w:rsidRDefault="00001D6D" w:rsidP="00001D6D">
            <w:pPr>
              <w:tabs>
                <w:tab w:val="left" w:pos="709"/>
              </w:tabs>
              <w:autoSpaceDE w:val="0"/>
              <w:autoSpaceDN w:val="0"/>
              <w:adjustRightInd w:val="0"/>
              <w:jc w:val="both"/>
              <w:rPr>
                <w:kern w:val="2"/>
              </w:rPr>
            </w:pPr>
            <w:r w:rsidRPr="00144FBD">
              <w:rPr>
                <w:kern w:val="2"/>
              </w:rPr>
              <w:t>Администрация Мещеряковского сельского поселения</w:t>
            </w: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p>
          <w:p w:rsidR="00001D6D" w:rsidRPr="00144FBD" w:rsidRDefault="00001D6D" w:rsidP="00001D6D">
            <w:pPr>
              <w:tabs>
                <w:tab w:val="left" w:pos="1134"/>
              </w:tabs>
              <w:autoSpaceDE w:val="0"/>
              <w:autoSpaceDN w:val="0"/>
              <w:adjustRightInd w:val="0"/>
              <w:rPr>
                <w:kern w:val="2"/>
              </w:rPr>
            </w:pPr>
            <w:r w:rsidRPr="00144FBD">
              <w:rPr>
                <w:kern w:val="2"/>
              </w:rPr>
              <w:t xml:space="preserve">Участники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p>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autoSpaceDE w:val="0"/>
              <w:autoSpaceDN w:val="0"/>
              <w:adjustRightInd w:val="0"/>
              <w:jc w:val="both"/>
            </w:pPr>
          </w:p>
          <w:p w:rsidR="00001D6D" w:rsidRPr="00144FBD" w:rsidRDefault="00001D6D" w:rsidP="00001D6D">
            <w:pPr>
              <w:autoSpaceDE w:val="0"/>
              <w:autoSpaceDN w:val="0"/>
              <w:adjustRightInd w:val="0"/>
              <w:jc w:val="both"/>
              <w:rPr>
                <w:kern w:val="2"/>
              </w:rPr>
            </w:pPr>
            <w:r w:rsidRPr="00144FBD">
              <w:t xml:space="preserve">Администрация </w:t>
            </w:r>
            <w:r w:rsidRPr="00144FBD">
              <w:rPr>
                <w:bCs/>
              </w:rPr>
              <w:t>Мещеряковского сельского поселения</w:t>
            </w: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p>
          <w:p w:rsidR="00001D6D" w:rsidRPr="00144FBD" w:rsidRDefault="00001D6D" w:rsidP="00001D6D">
            <w:pPr>
              <w:tabs>
                <w:tab w:val="left" w:pos="1134"/>
              </w:tabs>
              <w:autoSpaceDE w:val="0"/>
              <w:autoSpaceDN w:val="0"/>
              <w:adjustRightInd w:val="0"/>
              <w:rPr>
                <w:kern w:val="2"/>
              </w:rPr>
            </w:pPr>
            <w:r w:rsidRPr="00144FBD">
              <w:rPr>
                <w:kern w:val="2"/>
              </w:rPr>
              <w:t xml:space="preserve">Программно-целевые инструменты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p>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отсутствуют</w:t>
            </w: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p>
          <w:p w:rsidR="00001D6D" w:rsidRPr="00144FBD" w:rsidRDefault="00001D6D" w:rsidP="00001D6D">
            <w:pPr>
              <w:tabs>
                <w:tab w:val="left" w:pos="1134"/>
              </w:tabs>
              <w:autoSpaceDE w:val="0"/>
              <w:autoSpaceDN w:val="0"/>
              <w:adjustRightInd w:val="0"/>
              <w:rPr>
                <w:kern w:val="2"/>
              </w:rPr>
            </w:pPr>
            <w:r w:rsidRPr="00144FBD">
              <w:rPr>
                <w:kern w:val="2"/>
              </w:rPr>
              <w:t xml:space="preserve">Цель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p>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001D6D" w:rsidRPr="00144FBD" w:rsidRDefault="00001D6D" w:rsidP="00001D6D">
            <w:pPr>
              <w:autoSpaceDE w:val="0"/>
              <w:autoSpaceDN w:val="0"/>
              <w:adjustRightInd w:val="0"/>
              <w:jc w:val="both"/>
              <w:rPr>
                <w:kern w:val="2"/>
              </w:rPr>
            </w:pP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r w:rsidRPr="00144FBD">
              <w:rPr>
                <w:kern w:val="2"/>
              </w:rPr>
              <w:t xml:space="preserve">Задачи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ind w:firstLine="1"/>
              <w:jc w:val="both"/>
              <w:rPr>
                <w:kern w:val="2"/>
              </w:rPr>
            </w:pPr>
            <w:r w:rsidRPr="00144FBD">
              <w:rPr>
                <w:kern w:val="2"/>
              </w:rPr>
              <w:t>сокращение количества бесхозяйных объектов электрических сетей;</w:t>
            </w:r>
          </w:p>
          <w:p w:rsidR="00001D6D" w:rsidRPr="00144FBD" w:rsidRDefault="00001D6D" w:rsidP="00001D6D">
            <w:pPr>
              <w:ind w:firstLine="1"/>
              <w:jc w:val="both"/>
              <w:rPr>
                <w:kern w:val="2"/>
              </w:rPr>
            </w:pPr>
            <w:r w:rsidRPr="00144FBD">
              <w:rPr>
                <w:kern w:val="2"/>
              </w:rPr>
              <w:t>повышение доли освещенности улиц населенных пунктов Мещеряковского сельского поселения.</w:t>
            </w:r>
          </w:p>
          <w:p w:rsidR="00001D6D" w:rsidRPr="00144FBD" w:rsidRDefault="00001D6D" w:rsidP="00001D6D">
            <w:pPr>
              <w:ind w:firstLine="1"/>
              <w:jc w:val="both"/>
              <w:rPr>
                <w:kern w:val="2"/>
              </w:rPr>
            </w:pPr>
          </w:p>
        </w:tc>
      </w:tr>
      <w:tr w:rsidR="00001D6D" w:rsidRPr="00144FBD" w:rsidTr="00001D6D">
        <w:trPr>
          <w:trHeight w:val="1280"/>
        </w:trPr>
        <w:tc>
          <w:tcPr>
            <w:tcW w:w="3289" w:type="dxa"/>
          </w:tcPr>
          <w:p w:rsidR="00001D6D" w:rsidRPr="00144FBD" w:rsidRDefault="00001D6D" w:rsidP="00001D6D">
            <w:pPr>
              <w:autoSpaceDE w:val="0"/>
              <w:autoSpaceDN w:val="0"/>
              <w:adjustRightInd w:val="0"/>
              <w:rPr>
                <w:kern w:val="2"/>
              </w:rPr>
            </w:pPr>
            <w:r w:rsidRPr="00144FBD">
              <w:rPr>
                <w:kern w:val="2"/>
              </w:rPr>
              <w:t xml:space="preserve">Целевые индикаторы и показатели подпрограммы </w:t>
            </w:r>
          </w:p>
        </w:tc>
        <w:tc>
          <w:tcPr>
            <w:tcW w:w="396" w:type="dxa"/>
          </w:tcPr>
          <w:p w:rsidR="00001D6D" w:rsidRPr="00144FBD" w:rsidRDefault="00001D6D" w:rsidP="00001D6D">
            <w:pPr>
              <w:jc w:val="center"/>
              <w:rPr>
                <w:kern w:val="2"/>
              </w:rPr>
            </w:pPr>
            <w:r w:rsidRPr="00144FBD">
              <w:rPr>
                <w:kern w:val="2"/>
              </w:rPr>
              <w:t>–</w:t>
            </w:r>
          </w:p>
        </w:tc>
        <w:tc>
          <w:tcPr>
            <w:tcW w:w="6181" w:type="dxa"/>
          </w:tcPr>
          <w:p w:rsidR="00001D6D" w:rsidRPr="00144FBD" w:rsidRDefault="00001D6D" w:rsidP="00001D6D">
            <w:pPr>
              <w:ind w:firstLine="1"/>
              <w:jc w:val="both"/>
              <w:rPr>
                <w:kern w:val="2"/>
              </w:rPr>
            </w:pPr>
            <w:r w:rsidRPr="00144FBD">
              <w:rPr>
                <w:kern w:val="2"/>
              </w:rPr>
              <w:t>количество разработанной проектно-сметной документации на строительство и реконструкцию объектов</w:t>
            </w:r>
            <w:r w:rsidRPr="00144FBD">
              <w:t xml:space="preserve"> электрических сетей</w:t>
            </w:r>
            <w:r w:rsidRPr="00144FBD">
              <w:rPr>
                <w:kern w:val="2"/>
              </w:rPr>
              <w:t xml:space="preserve"> наружного (уличного) освещения</w:t>
            </w:r>
          </w:p>
          <w:p w:rsidR="00001D6D" w:rsidRPr="00144FBD" w:rsidRDefault="00001D6D" w:rsidP="00001D6D">
            <w:pPr>
              <w:ind w:firstLine="1"/>
              <w:jc w:val="both"/>
              <w:rPr>
                <w:kern w:val="2"/>
              </w:rPr>
            </w:pP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r w:rsidRPr="00144FBD">
              <w:rPr>
                <w:kern w:val="2"/>
              </w:rPr>
              <w:t xml:space="preserve">Этапы и сроки реализации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jc w:val="both"/>
              <w:rPr>
                <w:kern w:val="2"/>
              </w:rPr>
            </w:pPr>
            <w:r w:rsidRPr="00144FBD">
              <w:rPr>
                <w:kern w:val="2"/>
              </w:rPr>
              <w:t xml:space="preserve">этапы подпрограммы не выделяются. Срок реализации подпрограммы 2019 – 2030 годы. </w:t>
            </w:r>
          </w:p>
          <w:p w:rsidR="00001D6D" w:rsidRPr="00144FBD" w:rsidRDefault="00001D6D" w:rsidP="00001D6D">
            <w:pPr>
              <w:jc w:val="both"/>
              <w:rPr>
                <w:kern w:val="2"/>
              </w:rPr>
            </w:pP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r w:rsidRPr="00144FBD">
              <w:rPr>
                <w:kern w:val="2"/>
              </w:rPr>
              <w:t xml:space="preserve">Ресурсное обеспечение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jc w:val="both"/>
              <w:rPr>
                <w:kern w:val="2"/>
              </w:rPr>
            </w:pPr>
            <w:r w:rsidRPr="00144FBD">
              <w:rPr>
                <w:kern w:val="2"/>
              </w:rPr>
              <w:t>общий объем финансиров</w:t>
            </w:r>
            <w:r>
              <w:rPr>
                <w:kern w:val="2"/>
              </w:rPr>
              <w:t>ания подпрограммы составляет 793,9</w:t>
            </w:r>
            <w:r w:rsidRPr="00144FBD">
              <w:rPr>
                <w:kern w:val="2"/>
              </w:rPr>
              <w:t xml:space="preserve"> тыс. рублей, в том числе:</w:t>
            </w:r>
          </w:p>
          <w:p w:rsidR="00001D6D" w:rsidRPr="00144FBD" w:rsidRDefault="00001D6D" w:rsidP="00001D6D">
            <w:pPr>
              <w:jc w:val="both"/>
              <w:rPr>
                <w:kern w:val="2"/>
              </w:rPr>
            </w:pPr>
            <w:r>
              <w:rPr>
                <w:kern w:val="2"/>
              </w:rPr>
              <w:lastRenderedPageBreak/>
              <w:t>в 2019 году – 50</w:t>
            </w:r>
            <w:r w:rsidRPr="00144FBD">
              <w:rPr>
                <w:kern w:val="2"/>
              </w:rPr>
              <w:t>,0тыс. рублей;</w:t>
            </w:r>
          </w:p>
          <w:p w:rsidR="00001D6D" w:rsidRPr="00144FBD" w:rsidRDefault="00001D6D" w:rsidP="00001D6D">
            <w:pPr>
              <w:jc w:val="both"/>
              <w:rPr>
                <w:kern w:val="2"/>
              </w:rPr>
            </w:pPr>
            <w:r>
              <w:rPr>
                <w:kern w:val="2"/>
              </w:rPr>
              <w:t>в 2020 году – 1</w:t>
            </w:r>
            <w:r w:rsidRPr="00144FBD">
              <w:rPr>
                <w:kern w:val="2"/>
              </w:rPr>
              <w:t>0</w:t>
            </w:r>
            <w:r>
              <w:rPr>
                <w:kern w:val="2"/>
              </w:rPr>
              <w:t>0</w:t>
            </w:r>
            <w:r w:rsidRPr="00144FBD">
              <w:rPr>
                <w:kern w:val="2"/>
              </w:rPr>
              <w:t>,0 тыс. рублей;</w:t>
            </w:r>
          </w:p>
          <w:p w:rsidR="00001D6D" w:rsidRPr="00144FBD" w:rsidRDefault="00001D6D" w:rsidP="00001D6D">
            <w:pPr>
              <w:jc w:val="both"/>
              <w:rPr>
                <w:kern w:val="2"/>
              </w:rPr>
            </w:pPr>
            <w:r>
              <w:rPr>
                <w:kern w:val="2"/>
              </w:rPr>
              <w:t>в 2021 году – 198,9</w:t>
            </w:r>
            <w:r w:rsidRPr="00144FBD">
              <w:rPr>
                <w:kern w:val="2"/>
              </w:rPr>
              <w:t xml:space="preserve"> тыс. рублей;</w:t>
            </w:r>
          </w:p>
          <w:p w:rsidR="00001D6D" w:rsidRPr="00144FBD" w:rsidRDefault="00001D6D" w:rsidP="00001D6D">
            <w:pPr>
              <w:jc w:val="both"/>
              <w:rPr>
                <w:kern w:val="2"/>
              </w:rPr>
            </w:pPr>
            <w:r w:rsidRPr="00144FBD">
              <w:rPr>
                <w:kern w:val="2"/>
              </w:rPr>
              <w:t>в 2022 году – 1</w:t>
            </w:r>
            <w:r>
              <w:rPr>
                <w:kern w:val="2"/>
              </w:rPr>
              <w:t>45</w:t>
            </w:r>
            <w:r w:rsidRPr="00144FBD">
              <w:rPr>
                <w:kern w:val="2"/>
              </w:rPr>
              <w:t>,0 тыс. рублей;</w:t>
            </w:r>
          </w:p>
          <w:p w:rsidR="00001D6D" w:rsidRPr="00144FBD" w:rsidRDefault="00001D6D" w:rsidP="00001D6D">
            <w:pPr>
              <w:jc w:val="both"/>
              <w:rPr>
                <w:kern w:val="2"/>
              </w:rPr>
            </w:pPr>
            <w:r>
              <w:rPr>
                <w:kern w:val="2"/>
              </w:rPr>
              <w:t>в 2023 году – 151</w:t>
            </w:r>
            <w:r w:rsidRPr="00144FBD">
              <w:rPr>
                <w:kern w:val="2"/>
              </w:rPr>
              <w:t>,0 тыс. рублей;</w:t>
            </w:r>
          </w:p>
          <w:p w:rsidR="00001D6D" w:rsidRPr="00144FBD" w:rsidRDefault="00001D6D" w:rsidP="00001D6D">
            <w:pPr>
              <w:jc w:val="both"/>
              <w:rPr>
                <w:kern w:val="2"/>
              </w:rPr>
            </w:pPr>
            <w:r>
              <w:rPr>
                <w:kern w:val="2"/>
              </w:rPr>
              <w:t>в 2024 году – 151</w:t>
            </w:r>
            <w:r w:rsidRPr="00144FBD">
              <w:rPr>
                <w:kern w:val="2"/>
              </w:rPr>
              <w:t>,0 тыс. рублей;</w:t>
            </w:r>
          </w:p>
          <w:p w:rsidR="00001D6D" w:rsidRPr="00144FBD" w:rsidRDefault="00001D6D" w:rsidP="00001D6D">
            <w:pPr>
              <w:jc w:val="both"/>
              <w:rPr>
                <w:kern w:val="2"/>
              </w:rPr>
            </w:pPr>
            <w:r>
              <w:rPr>
                <w:kern w:val="2"/>
              </w:rPr>
              <w:t>в 2025 году – 0</w:t>
            </w:r>
            <w:r w:rsidRPr="00144FBD">
              <w:rPr>
                <w:kern w:val="2"/>
              </w:rPr>
              <w:t>,0 тыс. рублей;</w:t>
            </w:r>
          </w:p>
          <w:p w:rsidR="00001D6D" w:rsidRPr="00144FBD" w:rsidRDefault="00001D6D" w:rsidP="00001D6D">
            <w:pPr>
              <w:jc w:val="both"/>
              <w:rPr>
                <w:kern w:val="2"/>
              </w:rPr>
            </w:pPr>
            <w:r>
              <w:rPr>
                <w:kern w:val="2"/>
              </w:rPr>
              <w:t>в 2026 году – 0</w:t>
            </w:r>
            <w:r w:rsidRPr="00144FBD">
              <w:rPr>
                <w:kern w:val="2"/>
              </w:rPr>
              <w:t>,0 тыс. рублей;</w:t>
            </w:r>
          </w:p>
          <w:p w:rsidR="00001D6D" w:rsidRPr="00144FBD" w:rsidRDefault="00001D6D" w:rsidP="00001D6D">
            <w:pPr>
              <w:jc w:val="both"/>
              <w:rPr>
                <w:kern w:val="2"/>
              </w:rPr>
            </w:pPr>
            <w:r>
              <w:rPr>
                <w:kern w:val="2"/>
              </w:rPr>
              <w:t>в 2027 году – 0</w:t>
            </w:r>
            <w:r w:rsidRPr="00144FBD">
              <w:rPr>
                <w:kern w:val="2"/>
              </w:rPr>
              <w:t>,0 тыс. рублей;</w:t>
            </w:r>
          </w:p>
          <w:p w:rsidR="00001D6D" w:rsidRPr="00144FBD" w:rsidRDefault="00001D6D" w:rsidP="00001D6D">
            <w:pPr>
              <w:jc w:val="both"/>
              <w:rPr>
                <w:kern w:val="2"/>
              </w:rPr>
            </w:pPr>
            <w:r>
              <w:rPr>
                <w:kern w:val="2"/>
              </w:rPr>
              <w:t>в 2028 году – 0</w:t>
            </w:r>
            <w:r w:rsidRPr="00144FBD">
              <w:rPr>
                <w:kern w:val="2"/>
              </w:rPr>
              <w:t>,0 тыс. рублей;</w:t>
            </w:r>
          </w:p>
          <w:p w:rsidR="00001D6D" w:rsidRPr="00144FBD" w:rsidRDefault="00001D6D" w:rsidP="00001D6D">
            <w:pPr>
              <w:jc w:val="both"/>
              <w:rPr>
                <w:kern w:val="2"/>
              </w:rPr>
            </w:pPr>
            <w:r>
              <w:rPr>
                <w:kern w:val="2"/>
              </w:rPr>
              <w:t>в 2029 году – 0</w:t>
            </w:r>
            <w:r w:rsidRPr="00144FBD">
              <w:rPr>
                <w:kern w:val="2"/>
              </w:rPr>
              <w:t>,0 тыс. рублей;</w:t>
            </w:r>
          </w:p>
          <w:p w:rsidR="00001D6D" w:rsidRPr="00144FBD" w:rsidRDefault="00001D6D" w:rsidP="00001D6D">
            <w:pPr>
              <w:jc w:val="both"/>
              <w:rPr>
                <w:kern w:val="2"/>
              </w:rPr>
            </w:pPr>
            <w:r w:rsidRPr="00144FBD">
              <w:rPr>
                <w:kern w:val="2"/>
              </w:rPr>
              <w:t>в 2030</w:t>
            </w:r>
            <w:r>
              <w:rPr>
                <w:kern w:val="2"/>
              </w:rPr>
              <w:t xml:space="preserve"> году – 0</w:t>
            </w:r>
            <w:r w:rsidRPr="00144FBD">
              <w:rPr>
                <w:kern w:val="2"/>
              </w:rPr>
              <w:t>,0 тыс. рублей;</w:t>
            </w:r>
          </w:p>
          <w:p w:rsidR="00001D6D" w:rsidRPr="00144FBD" w:rsidRDefault="00001D6D" w:rsidP="00001D6D">
            <w:pPr>
              <w:autoSpaceDE w:val="0"/>
              <w:autoSpaceDN w:val="0"/>
              <w:adjustRightInd w:val="0"/>
              <w:jc w:val="both"/>
              <w:rPr>
                <w:kern w:val="2"/>
              </w:rPr>
            </w:pPr>
            <w:r w:rsidRPr="00144FBD">
              <w:rPr>
                <w:kern w:val="2"/>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001D6D" w:rsidRPr="00144FBD" w:rsidTr="00001D6D">
        <w:tc>
          <w:tcPr>
            <w:tcW w:w="3289" w:type="dxa"/>
          </w:tcPr>
          <w:p w:rsidR="00001D6D" w:rsidRPr="00144FBD" w:rsidRDefault="00001D6D" w:rsidP="00001D6D">
            <w:pPr>
              <w:tabs>
                <w:tab w:val="left" w:pos="1134"/>
              </w:tabs>
              <w:autoSpaceDE w:val="0"/>
              <w:autoSpaceDN w:val="0"/>
              <w:adjustRightInd w:val="0"/>
              <w:rPr>
                <w:kern w:val="2"/>
              </w:rPr>
            </w:pPr>
          </w:p>
          <w:p w:rsidR="00001D6D" w:rsidRPr="00144FBD" w:rsidRDefault="00001D6D" w:rsidP="00001D6D">
            <w:pPr>
              <w:tabs>
                <w:tab w:val="left" w:pos="1134"/>
              </w:tabs>
              <w:autoSpaceDE w:val="0"/>
              <w:autoSpaceDN w:val="0"/>
              <w:adjustRightInd w:val="0"/>
              <w:rPr>
                <w:kern w:val="2"/>
              </w:rPr>
            </w:pPr>
            <w:r w:rsidRPr="00144FBD">
              <w:rPr>
                <w:kern w:val="2"/>
              </w:rPr>
              <w:t xml:space="preserve">Ожидаемые результаты реализации подпрограммы </w:t>
            </w:r>
          </w:p>
        </w:tc>
        <w:tc>
          <w:tcPr>
            <w:tcW w:w="396" w:type="dxa"/>
          </w:tcPr>
          <w:p w:rsidR="00001D6D" w:rsidRPr="00144FBD" w:rsidRDefault="00001D6D" w:rsidP="00001D6D">
            <w:pPr>
              <w:tabs>
                <w:tab w:val="left" w:pos="1134"/>
              </w:tabs>
              <w:autoSpaceDE w:val="0"/>
              <w:autoSpaceDN w:val="0"/>
              <w:adjustRightInd w:val="0"/>
              <w:jc w:val="center"/>
              <w:rPr>
                <w:kern w:val="2"/>
              </w:rPr>
            </w:pPr>
          </w:p>
          <w:p w:rsidR="00001D6D" w:rsidRPr="00144FBD" w:rsidRDefault="00001D6D" w:rsidP="00001D6D">
            <w:pPr>
              <w:tabs>
                <w:tab w:val="left" w:pos="1134"/>
              </w:tabs>
              <w:autoSpaceDE w:val="0"/>
              <w:autoSpaceDN w:val="0"/>
              <w:adjustRightInd w:val="0"/>
              <w:jc w:val="center"/>
              <w:rPr>
                <w:kern w:val="2"/>
              </w:rPr>
            </w:pPr>
            <w:r w:rsidRPr="00144FBD">
              <w:rPr>
                <w:kern w:val="2"/>
              </w:rPr>
              <w:t>–</w:t>
            </w:r>
          </w:p>
        </w:tc>
        <w:tc>
          <w:tcPr>
            <w:tcW w:w="6181"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повышение надежности предоставления услуг электроснабжения населению;</w:t>
            </w:r>
          </w:p>
          <w:p w:rsidR="00001D6D" w:rsidRPr="00144FBD" w:rsidRDefault="00001D6D" w:rsidP="00001D6D">
            <w:pPr>
              <w:autoSpaceDE w:val="0"/>
              <w:autoSpaceDN w:val="0"/>
              <w:adjustRightInd w:val="0"/>
              <w:jc w:val="both"/>
              <w:rPr>
                <w:kern w:val="2"/>
              </w:rPr>
            </w:pPr>
            <w:r w:rsidRPr="00144FBD">
              <w:rPr>
                <w:kern w:val="2"/>
              </w:rPr>
              <w:t>повышение удовлетворенности населения Мещеряковского сельского поселения уровнем освещенности улиц.</w:t>
            </w:r>
          </w:p>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p>
        </w:tc>
      </w:tr>
    </w:tbl>
    <w:p w:rsidR="00001D6D" w:rsidRPr="00144FBD" w:rsidRDefault="00001D6D" w:rsidP="00001D6D">
      <w:pPr>
        <w:jc w:val="both"/>
        <w:rPr>
          <w:kern w:val="2"/>
        </w:rPr>
      </w:pPr>
    </w:p>
    <w:p w:rsidR="00001D6D" w:rsidRPr="00144FBD" w:rsidRDefault="00001D6D" w:rsidP="00001D6D">
      <w:pPr>
        <w:autoSpaceDE w:val="0"/>
        <w:autoSpaceDN w:val="0"/>
        <w:adjustRightInd w:val="0"/>
        <w:ind w:left="6237"/>
        <w:jc w:val="right"/>
        <w:outlineLvl w:val="0"/>
        <w:rPr>
          <w:bCs/>
          <w:color w:val="000000"/>
        </w:rPr>
      </w:pPr>
      <w:r w:rsidRPr="00144FBD">
        <w:rPr>
          <w:bCs/>
          <w:color w:val="000000"/>
        </w:rPr>
        <w:t>Приложение №2</w:t>
      </w:r>
    </w:p>
    <w:p w:rsidR="00001D6D" w:rsidRPr="00144FBD" w:rsidRDefault="00001D6D" w:rsidP="00001D6D">
      <w:pPr>
        <w:autoSpaceDE w:val="0"/>
        <w:autoSpaceDN w:val="0"/>
        <w:adjustRightInd w:val="0"/>
        <w:jc w:val="right"/>
        <w:outlineLvl w:val="0"/>
        <w:rPr>
          <w:bCs/>
          <w:color w:val="000000"/>
        </w:rPr>
      </w:pPr>
      <w:r w:rsidRPr="00144FBD">
        <w:rPr>
          <w:bCs/>
          <w:color w:val="000000"/>
        </w:rPr>
        <w:t xml:space="preserve">                                                                         к постановлению Администрации </w:t>
      </w:r>
    </w:p>
    <w:p w:rsidR="00001D6D" w:rsidRPr="00144FBD" w:rsidRDefault="00001D6D" w:rsidP="00001D6D">
      <w:pPr>
        <w:autoSpaceDE w:val="0"/>
        <w:autoSpaceDN w:val="0"/>
        <w:adjustRightInd w:val="0"/>
        <w:jc w:val="right"/>
        <w:outlineLvl w:val="0"/>
        <w:rPr>
          <w:bCs/>
          <w:color w:val="000000"/>
        </w:rPr>
      </w:pPr>
      <w:r w:rsidRPr="00144FBD">
        <w:rPr>
          <w:bCs/>
          <w:color w:val="000000"/>
        </w:rPr>
        <w:t>Мещеряковского сельского поселения</w:t>
      </w:r>
    </w:p>
    <w:p w:rsidR="00001D6D" w:rsidRPr="00144FBD" w:rsidRDefault="00001D6D" w:rsidP="00001D6D">
      <w:pPr>
        <w:jc w:val="both"/>
        <w:rPr>
          <w:kern w:val="2"/>
        </w:rPr>
      </w:pPr>
    </w:p>
    <w:p w:rsidR="00001D6D" w:rsidRPr="00144FBD" w:rsidRDefault="00001D6D" w:rsidP="00001D6D">
      <w:pPr>
        <w:tabs>
          <w:tab w:val="left" w:pos="709"/>
        </w:tabs>
        <w:jc w:val="center"/>
        <w:rPr>
          <w:caps/>
          <w:kern w:val="2"/>
        </w:rPr>
      </w:pPr>
      <w:r w:rsidRPr="00144FBD">
        <w:rPr>
          <w:caps/>
          <w:kern w:val="2"/>
        </w:rPr>
        <w:t>Паспорт</w:t>
      </w:r>
    </w:p>
    <w:p w:rsidR="00001D6D" w:rsidRPr="00144FBD" w:rsidRDefault="00001D6D" w:rsidP="00001D6D">
      <w:pPr>
        <w:tabs>
          <w:tab w:val="left" w:pos="709"/>
        </w:tabs>
        <w:jc w:val="center"/>
        <w:rPr>
          <w:kern w:val="2"/>
        </w:rPr>
      </w:pPr>
      <w:r w:rsidRPr="00144FBD">
        <w:rPr>
          <w:kern w:val="2"/>
        </w:rPr>
        <w:t>подпрограммы «</w:t>
      </w:r>
      <w:r w:rsidRPr="00144FBD">
        <w:rPr>
          <w:spacing w:val="-2"/>
          <w:kern w:val="2"/>
        </w:rPr>
        <w:t>Энергосбережение и повышение энергетической эффективности Мещеряковского сельского поселения</w:t>
      </w:r>
      <w:r w:rsidRPr="00144FBD">
        <w:rPr>
          <w:kern w:val="2"/>
        </w:rPr>
        <w:t>»</w:t>
      </w:r>
    </w:p>
    <w:p w:rsidR="00001D6D" w:rsidRPr="00144FBD" w:rsidRDefault="00001D6D" w:rsidP="00001D6D">
      <w:pPr>
        <w:tabs>
          <w:tab w:val="left" w:pos="709"/>
        </w:tabs>
        <w:jc w:val="center"/>
        <w:rPr>
          <w:kern w:val="2"/>
        </w:rPr>
      </w:pPr>
    </w:p>
    <w:tbl>
      <w:tblPr>
        <w:tblW w:w="4995" w:type="pct"/>
        <w:tblLayout w:type="fixed"/>
        <w:tblCellMar>
          <w:left w:w="57" w:type="dxa"/>
          <w:right w:w="57" w:type="dxa"/>
        </w:tblCellMar>
        <w:tblLook w:val="00A0" w:firstRow="1" w:lastRow="0" w:firstColumn="1" w:lastColumn="0" w:noHBand="0" w:noVBand="0"/>
      </w:tblPr>
      <w:tblGrid>
        <w:gridCol w:w="3270"/>
        <w:gridCol w:w="422"/>
        <w:gridCol w:w="6050"/>
      </w:tblGrid>
      <w:tr w:rsidR="00001D6D" w:rsidRPr="00144FBD" w:rsidTr="00001D6D">
        <w:tc>
          <w:tcPr>
            <w:tcW w:w="3318" w:type="dxa"/>
          </w:tcPr>
          <w:p w:rsidR="00001D6D" w:rsidRPr="00144FBD" w:rsidRDefault="00001D6D" w:rsidP="00001D6D">
            <w:pPr>
              <w:autoSpaceDE w:val="0"/>
              <w:autoSpaceDN w:val="0"/>
              <w:adjustRightInd w:val="0"/>
              <w:jc w:val="both"/>
              <w:rPr>
                <w:kern w:val="2"/>
              </w:rPr>
            </w:pPr>
            <w:r w:rsidRPr="00144FBD">
              <w:rPr>
                <w:kern w:val="2"/>
              </w:rPr>
              <w:t xml:space="preserve">Наименование подпрограммы </w:t>
            </w:r>
          </w:p>
        </w:tc>
        <w:tc>
          <w:tcPr>
            <w:tcW w:w="426" w:type="dxa"/>
          </w:tcPr>
          <w:p w:rsidR="00001D6D" w:rsidRPr="00144FBD" w:rsidRDefault="00001D6D" w:rsidP="00001D6D">
            <w:pPr>
              <w:autoSpaceDE w:val="0"/>
              <w:autoSpaceDN w:val="0"/>
              <w:adjustRightInd w:val="0"/>
              <w:jc w:val="center"/>
              <w:rPr>
                <w:kern w:val="2"/>
              </w:rPr>
            </w:pPr>
            <w:r w:rsidRPr="00144FBD">
              <w:rPr>
                <w:kern w:val="2"/>
              </w:rPr>
              <w:t>–</w:t>
            </w:r>
          </w:p>
        </w:tc>
        <w:tc>
          <w:tcPr>
            <w:tcW w:w="6140" w:type="dxa"/>
          </w:tcPr>
          <w:p w:rsidR="00001D6D" w:rsidRPr="00144FBD" w:rsidRDefault="00001D6D" w:rsidP="00001D6D">
            <w:pPr>
              <w:tabs>
                <w:tab w:val="left" w:pos="-57"/>
              </w:tabs>
              <w:rPr>
                <w:kern w:val="2"/>
              </w:rPr>
            </w:pPr>
            <w:r w:rsidRPr="00144FBD">
              <w:rPr>
                <w:kern w:val="2"/>
              </w:rPr>
              <w:t>«</w:t>
            </w:r>
            <w:r w:rsidRPr="00144FBD">
              <w:rPr>
                <w:spacing w:val="-2"/>
                <w:kern w:val="2"/>
              </w:rPr>
              <w:t>Энергосбережение и повышение энергетической эффективности Мещеряковского сельского поселения</w:t>
            </w:r>
            <w:r w:rsidRPr="00144FBD">
              <w:rPr>
                <w:kern w:val="2"/>
              </w:rPr>
              <w:t>»</w:t>
            </w:r>
          </w:p>
          <w:p w:rsidR="00001D6D" w:rsidRPr="00144FBD" w:rsidRDefault="00001D6D" w:rsidP="00001D6D">
            <w:pPr>
              <w:tabs>
                <w:tab w:val="left" w:pos="709"/>
              </w:tabs>
              <w:jc w:val="both"/>
              <w:rPr>
                <w:kern w:val="2"/>
              </w:rPr>
            </w:pPr>
            <w:r w:rsidRPr="00144FBD">
              <w:rPr>
                <w:kern w:val="2"/>
              </w:rPr>
              <w:t xml:space="preserve"> (далее – подпрограмма 2)</w:t>
            </w:r>
          </w:p>
        </w:tc>
      </w:tr>
      <w:tr w:rsidR="00001D6D" w:rsidRPr="00144FBD" w:rsidTr="00001D6D">
        <w:tc>
          <w:tcPr>
            <w:tcW w:w="3318"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 xml:space="preserve">Ответственный исполнитель подпрограммы </w:t>
            </w:r>
          </w:p>
        </w:tc>
        <w:tc>
          <w:tcPr>
            <w:tcW w:w="426" w:type="dxa"/>
          </w:tcPr>
          <w:p w:rsidR="00001D6D" w:rsidRPr="00144FBD" w:rsidRDefault="00001D6D" w:rsidP="00001D6D">
            <w:pPr>
              <w:autoSpaceDE w:val="0"/>
              <w:autoSpaceDN w:val="0"/>
              <w:adjustRightInd w:val="0"/>
              <w:jc w:val="center"/>
              <w:rPr>
                <w:kern w:val="2"/>
              </w:rPr>
            </w:pPr>
          </w:p>
          <w:p w:rsidR="00001D6D" w:rsidRPr="00144FBD" w:rsidRDefault="00001D6D" w:rsidP="00001D6D">
            <w:pPr>
              <w:autoSpaceDE w:val="0"/>
              <w:autoSpaceDN w:val="0"/>
              <w:adjustRightInd w:val="0"/>
              <w:jc w:val="center"/>
              <w:rPr>
                <w:kern w:val="2"/>
              </w:rPr>
            </w:pPr>
            <w:r w:rsidRPr="00144FBD">
              <w:rPr>
                <w:kern w:val="2"/>
              </w:rPr>
              <w:t>–</w:t>
            </w:r>
          </w:p>
        </w:tc>
        <w:tc>
          <w:tcPr>
            <w:tcW w:w="6140"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Администрация Мещеряковского сельского поселения</w:t>
            </w:r>
          </w:p>
        </w:tc>
      </w:tr>
      <w:tr w:rsidR="00001D6D" w:rsidRPr="00144FBD" w:rsidTr="00001D6D">
        <w:tc>
          <w:tcPr>
            <w:tcW w:w="3318"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 xml:space="preserve">Участники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Администрация Мещеряковского сельского поселения</w:t>
            </w:r>
          </w:p>
        </w:tc>
      </w:tr>
      <w:tr w:rsidR="00001D6D" w:rsidRPr="00144FBD" w:rsidTr="00001D6D">
        <w:tc>
          <w:tcPr>
            <w:tcW w:w="3318"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 xml:space="preserve">Программно-целевые инструменты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отсутствуют</w:t>
            </w:r>
          </w:p>
        </w:tc>
      </w:tr>
      <w:tr w:rsidR="00001D6D" w:rsidRPr="00144FBD" w:rsidTr="00001D6D">
        <w:tc>
          <w:tcPr>
            <w:tcW w:w="3318"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 xml:space="preserve">Цель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tabs>
                <w:tab w:val="left" w:pos="1134"/>
              </w:tabs>
              <w:ind w:firstLine="33"/>
              <w:jc w:val="both"/>
              <w:rPr>
                <w:kern w:val="2"/>
              </w:rPr>
            </w:pPr>
          </w:p>
          <w:p w:rsidR="00001D6D" w:rsidRPr="00144FBD" w:rsidRDefault="00001D6D" w:rsidP="00001D6D">
            <w:pPr>
              <w:autoSpaceDE w:val="0"/>
              <w:autoSpaceDN w:val="0"/>
              <w:adjustRightInd w:val="0"/>
              <w:jc w:val="both"/>
              <w:rPr>
                <w:kern w:val="2"/>
              </w:rPr>
            </w:pPr>
            <w:r w:rsidRPr="00144FBD">
              <w:rPr>
                <w:kern w:val="2"/>
              </w:rPr>
              <w:t>повышение информированности в вопросах энергосбережения и повышения энергетической эффективности</w:t>
            </w:r>
          </w:p>
        </w:tc>
      </w:tr>
      <w:tr w:rsidR="00001D6D" w:rsidRPr="00144FBD" w:rsidTr="00001D6D">
        <w:tc>
          <w:tcPr>
            <w:tcW w:w="3318"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lastRenderedPageBreak/>
              <w:t xml:space="preserve">Задачи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lastRenderedPageBreak/>
              <w:t>–</w:t>
            </w:r>
          </w:p>
        </w:tc>
        <w:tc>
          <w:tcPr>
            <w:tcW w:w="6140" w:type="dxa"/>
          </w:tcPr>
          <w:p w:rsidR="00001D6D" w:rsidRPr="00144FBD" w:rsidRDefault="00001D6D" w:rsidP="00001D6D">
            <w:pPr>
              <w:tabs>
                <w:tab w:val="left" w:pos="356"/>
              </w:tabs>
              <w:jc w:val="both"/>
              <w:rPr>
                <w:kern w:val="2"/>
              </w:rPr>
            </w:pPr>
          </w:p>
          <w:p w:rsidR="00001D6D" w:rsidRPr="00144FBD" w:rsidRDefault="00001D6D" w:rsidP="00001D6D">
            <w:pPr>
              <w:jc w:val="both"/>
              <w:rPr>
                <w:rFonts w:eastAsia="Calibri"/>
                <w:color w:val="000000"/>
                <w:kern w:val="2"/>
              </w:rPr>
            </w:pPr>
            <w:r w:rsidRPr="00144FBD">
              <w:rPr>
                <w:rFonts w:eastAsia="Calibri"/>
                <w:color w:val="000000"/>
                <w:kern w:val="2"/>
              </w:rPr>
              <w:lastRenderedPageBreak/>
              <w:t>воспитание у потребителей бережного отношения к энергопотреблению;</w:t>
            </w:r>
          </w:p>
          <w:p w:rsidR="00001D6D" w:rsidRPr="00144FBD" w:rsidRDefault="00001D6D" w:rsidP="00001D6D">
            <w:pPr>
              <w:jc w:val="both"/>
              <w:rPr>
                <w:rFonts w:eastAsia="Calibri"/>
                <w:color w:val="000000"/>
                <w:kern w:val="2"/>
              </w:rPr>
            </w:pPr>
            <w:r w:rsidRPr="00144FBD">
              <w:rPr>
                <w:rFonts w:eastAsia="Calibri"/>
                <w:color w:val="000000"/>
                <w:kern w:val="2"/>
              </w:rPr>
              <w:t>популяризация новых технологий в сфере энергосбережения</w:t>
            </w:r>
          </w:p>
        </w:tc>
      </w:tr>
      <w:tr w:rsidR="00001D6D" w:rsidRPr="00144FBD" w:rsidTr="00001D6D">
        <w:tc>
          <w:tcPr>
            <w:tcW w:w="3318" w:type="dxa"/>
          </w:tcPr>
          <w:p w:rsidR="00001D6D" w:rsidRPr="00144FBD" w:rsidRDefault="00001D6D" w:rsidP="00001D6D">
            <w:pPr>
              <w:autoSpaceDE w:val="0"/>
              <w:autoSpaceDN w:val="0"/>
              <w:adjustRightInd w:val="0"/>
              <w:rPr>
                <w:kern w:val="2"/>
              </w:rPr>
            </w:pPr>
          </w:p>
          <w:p w:rsidR="00001D6D" w:rsidRPr="00144FBD" w:rsidRDefault="00001D6D" w:rsidP="00001D6D">
            <w:pPr>
              <w:autoSpaceDE w:val="0"/>
              <w:autoSpaceDN w:val="0"/>
              <w:adjustRightInd w:val="0"/>
              <w:rPr>
                <w:kern w:val="2"/>
              </w:rPr>
            </w:pPr>
            <w:r w:rsidRPr="00144FBD">
              <w:rPr>
                <w:kern w:val="2"/>
              </w:rPr>
              <w:t xml:space="preserve">Целевые индикаторы и показатели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jc w:val="both"/>
              <w:rPr>
                <w:kern w:val="2"/>
              </w:rPr>
            </w:pPr>
          </w:p>
          <w:p w:rsidR="00001D6D" w:rsidRPr="00144FBD" w:rsidRDefault="00001D6D" w:rsidP="00001D6D">
            <w:pPr>
              <w:autoSpaceDE w:val="0"/>
              <w:autoSpaceDN w:val="0"/>
              <w:adjustRightInd w:val="0"/>
              <w:jc w:val="both"/>
              <w:rPr>
                <w:kern w:val="2"/>
              </w:rPr>
            </w:pPr>
            <w:r w:rsidRPr="00144FBD">
              <w:rPr>
                <w:kern w:val="2"/>
              </w:rPr>
              <w:t>количество специалистов и руководителей, которых планируется обучить основам энергосбережения и повышения энергетической эффективности</w:t>
            </w:r>
          </w:p>
          <w:p w:rsidR="00001D6D" w:rsidRPr="00144FBD" w:rsidRDefault="00001D6D" w:rsidP="00001D6D">
            <w:pPr>
              <w:jc w:val="both"/>
              <w:rPr>
                <w:kern w:val="2"/>
              </w:rPr>
            </w:pPr>
          </w:p>
        </w:tc>
      </w:tr>
      <w:tr w:rsidR="00001D6D" w:rsidRPr="00144FBD" w:rsidTr="00001D6D">
        <w:tc>
          <w:tcPr>
            <w:tcW w:w="3318" w:type="dxa"/>
          </w:tcPr>
          <w:p w:rsidR="00001D6D" w:rsidRPr="00144FBD" w:rsidRDefault="00001D6D" w:rsidP="00001D6D">
            <w:pPr>
              <w:autoSpaceDE w:val="0"/>
              <w:autoSpaceDN w:val="0"/>
              <w:adjustRightInd w:val="0"/>
              <w:rPr>
                <w:kern w:val="2"/>
              </w:rPr>
            </w:pPr>
            <w:r w:rsidRPr="00144FBD">
              <w:rPr>
                <w:kern w:val="2"/>
              </w:rPr>
              <w:t xml:space="preserve">Этапы и сроки реализации подпрограммы </w:t>
            </w:r>
          </w:p>
        </w:tc>
        <w:tc>
          <w:tcPr>
            <w:tcW w:w="426" w:type="dxa"/>
          </w:tcPr>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autoSpaceDE w:val="0"/>
              <w:autoSpaceDN w:val="0"/>
              <w:adjustRightInd w:val="0"/>
              <w:jc w:val="both"/>
              <w:rPr>
                <w:kern w:val="2"/>
              </w:rPr>
            </w:pPr>
            <w:r w:rsidRPr="00144FBD">
              <w:rPr>
                <w:kern w:val="2"/>
              </w:rPr>
              <w:t>Этапы реализации подпрограммы не выделяются. Срок реализации подпрограммы 2019 – 2030 годы.</w:t>
            </w:r>
          </w:p>
        </w:tc>
      </w:tr>
      <w:tr w:rsidR="00001D6D" w:rsidRPr="00144FBD" w:rsidTr="00001D6D">
        <w:tc>
          <w:tcPr>
            <w:tcW w:w="3318" w:type="dxa"/>
          </w:tcPr>
          <w:p w:rsidR="00001D6D" w:rsidRPr="00144FBD" w:rsidRDefault="00001D6D" w:rsidP="00001D6D">
            <w:pPr>
              <w:autoSpaceDE w:val="0"/>
              <w:autoSpaceDN w:val="0"/>
              <w:adjustRightInd w:val="0"/>
              <w:rPr>
                <w:kern w:val="2"/>
              </w:rPr>
            </w:pPr>
          </w:p>
          <w:p w:rsidR="00001D6D" w:rsidRPr="00144FBD" w:rsidRDefault="00001D6D" w:rsidP="00001D6D">
            <w:pPr>
              <w:autoSpaceDE w:val="0"/>
              <w:autoSpaceDN w:val="0"/>
              <w:adjustRightInd w:val="0"/>
              <w:rPr>
                <w:kern w:val="2"/>
              </w:rPr>
            </w:pPr>
            <w:r w:rsidRPr="00144FBD">
              <w:rPr>
                <w:kern w:val="2"/>
              </w:rPr>
              <w:t xml:space="preserve">Ресурсное обеспечение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jc w:val="both"/>
              <w:rPr>
                <w:kern w:val="2"/>
              </w:rPr>
            </w:pPr>
          </w:p>
          <w:p w:rsidR="00001D6D" w:rsidRPr="00144FBD" w:rsidRDefault="00001D6D" w:rsidP="00001D6D">
            <w:pPr>
              <w:jc w:val="both"/>
              <w:rPr>
                <w:kern w:val="2"/>
              </w:rPr>
            </w:pPr>
            <w:r w:rsidRPr="00144FBD">
              <w:rPr>
                <w:kern w:val="2"/>
              </w:rPr>
              <w:t>общий объем финансирова</w:t>
            </w:r>
            <w:r>
              <w:rPr>
                <w:kern w:val="2"/>
              </w:rPr>
              <w:t xml:space="preserve">ния подпрограммы </w:t>
            </w:r>
            <w:r>
              <w:rPr>
                <w:kern w:val="2"/>
              </w:rPr>
              <w:br/>
              <w:t>составляет 104</w:t>
            </w:r>
            <w:r w:rsidRPr="00144FBD">
              <w:rPr>
                <w:kern w:val="2"/>
              </w:rPr>
              <w:t>,7 тыс. рублей, в том числе:</w:t>
            </w:r>
          </w:p>
          <w:p w:rsidR="00001D6D" w:rsidRPr="00144FBD" w:rsidRDefault="00001D6D" w:rsidP="00001D6D">
            <w:pPr>
              <w:jc w:val="both"/>
              <w:rPr>
                <w:kern w:val="2"/>
              </w:rPr>
            </w:pPr>
            <w:r w:rsidRPr="00144FBD">
              <w:rPr>
                <w:kern w:val="2"/>
              </w:rPr>
              <w:t>в 2019 году – 2,0 тыс. рублей;</w:t>
            </w:r>
          </w:p>
          <w:p w:rsidR="00001D6D" w:rsidRPr="00144FBD" w:rsidRDefault="00001D6D" w:rsidP="00001D6D">
            <w:pPr>
              <w:jc w:val="both"/>
              <w:rPr>
                <w:kern w:val="2"/>
              </w:rPr>
            </w:pPr>
            <w:r w:rsidRPr="00144FBD">
              <w:rPr>
                <w:kern w:val="2"/>
              </w:rPr>
              <w:t>в 2020 году – 1,0 тыс. рублей;</w:t>
            </w:r>
          </w:p>
          <w:p w:rsidR="00001D6D" w:rsidRPr="00144FBD" w:rsidRDefault="00001D6D" w:rsidP="00001D6D">
            <w:pPr>
              <w:jc w:val="both"/>
              <w:rPr>
                <w:kern w:val="2"/>
              </w:rPr>
            </w:pPr>
            <w:r w:rsidRPr="00144FBD">
              <w:rPr>
                <w:kern w:val="2"/>
              </w:rPr>
              <w:t>в 2021 году – 87,7 тыс. рублей;</w:t>
            </w:r>
          </w:p>
          <w:p w:rsidR="00001D6D" w:rsidRPr="00144FBD" w:rsidRDefault="00001D6D" w:rsidP="00001D6D">
            <w:pPr>
              <w:jc w:val="both"/>
              <w:rPr>
                <w:kern w:val="2"/>
              </w:rPr>
            </w:pPr>
            <w:r>
              <w:rPr>
                <w:kern w:val="2"/>
              </w:rPr>
              <w:t>в 2022 году – 0</w:t>
            </w:r>
            <w:r w:rsidRPr="00144FBD">
              <w:rPr>
                <w:kern w:val="2"/>
              </w:rPr>
              <w:t>,0 тыс. рублей;</w:t>
            </w:r>
          </w:p>
          <w:p w:rsidR="00001D6D" w:rsidRPr="00144FBD" w:rsidRDefault="00001D6D" w:rsidP="00001D6D">
            <w:pPr>
              <w:jc w:val="both"/>
              <w:rPr>
                <w:kern w:val="2"/>
              </w:rPr>
            </w:pPr>
            <w:r w:rsidRPr="00144FBD">
              <w:rPr>
                <w:kern w:val="2"/>
              </w:rPr>
              <w:t>в 2023 году – 1,0 тыс. рублей;</w:t>
            </w:r>
          </w:p>
          <w:p w:rsidR="00001D6D" w:rsidRPr="00144FBD" w:rsidRDefault="00001D6D" w:rsidP="00001D6D">
            <w:pPr>
              <w:jc w:val="both"/>
              <w:rPr>
                <w:kern w:val="2"/>
              </w:rPr>
            </w:pPr>
            <w:r w:rsidRPr="00144FBD">
              <w:rPr>
                <w:kern w:val="2"/>
              </w:rPr>
              <w:t>в 2024 году – 2,0 тыс. рублей;</w:t>
            </w:r>
          </w:p>
          <w:p w:rsidR="00001D6D" w:rsidRPr="00144FBD" w:rsidRDefault="00001D6D" w:rsidP="00001D6D">
            <w:pPr>
              <w:jc w:val="both"/>
              <w:rPr>
                <w:kern w:val="2"/>
              </w:rPr>
            </w:pPr>
            <w:r w:rsidRPr="00144FBD">
              <w:rPr>
                <w:kern w:val="2"/>
              </w:rPr>
              <w:t>в 2025 году – 2,0 тыс. рублей;</w:t>
            </w:r>
          </w:p>
          <w:p w:rsidR="00001D6D" w:rsidRPr="00144FBD" w:rsidRDefault="00001D6D" w:rsidP="00001D6D">
            <w:pPr>
              <w:jc w:val="both"/>
              <w:rPr>
                <w:kern w:val="2"/>
              </w:rPr>
            </w:pPr>
            <w:r w:rsidRPr="00144FBD">
              <w:rPr>
                <w:kern w:val="2"/>
              </w:rPr>
              <w:t>в 2026 году – 2,0 тыс. рублей;</w:t>
            </w:r>
          </w:p>
          <w:p w:rsidR="00001D6D" w:rsidRPr="00144FBD" w:rsidRDefault="00001D6D" w:rsidP="00001D6D">
            <w:pPr>
              <w:jc w:val="both"/>
              <w:rPr>
                <w:kern w:val="2"/>
              </w:rPr>
            </w:pPr>
            <w:r w:rsidRPr="00144FBD">
              <w:rPr>
                <w:kern w:val="2"/>
              </w:rPr>
              <w:t>в 2027 году – 2,0 тыс. рублей;</w:t>
            </w:r>
          </w:p>
          <w:p w:rsidR="00001D6D" w:rsidRPr="00144FBD" w:rsidRDefault="00001D6D" w:rsidP="00001D6D">
            <w:pPr>
              <w:jc w:val="both"/>
              <w:rPr>
                <w:kern w:val="2"/>
              </w:rPr>
            </w:pPr>
            <w:r w:rsidRPr="00144FBD">
              <w:rPr>
                <w:kern w:val="2"/>
              </w:rPr>
              <w:t>в 2028 году – 2,0 тыс. рублей;</w:t>
            </w:r>
          </w:p>
          <w:p w:rsidR="00001D6D" w:rsidRPr="00144FBD" w:rsidRDefault="00001D6D" w:rsidP="00001D6D">
            <w:pPr>
              <w:jc w:val="both"/>
              <w:rPr>
                <w:kern w:val="2"/>
              </w:rPr>
            </w:pPr>
            <w:r w:rsidRPr="00144FBD">
              <w:rPr>
                <w:kern w:val="2"/>
              </w:rPr>
              <w:t>в 2029 году – 2,0 тыс. рублей;</w:t>
            </w:r>
          </w:p>
          <w:p w:rsidR="00001D6D" w:rsidRPr="00144FBD" w:rsidRDefault="00001D6D" w:rsidP="00001D6D">
            <w:pPr>
              <w:jc w:val="both"/>
              <w:rPr>
                <w:kern w:val="2"/>
              </w:rPr>
            </w:pPr>
            <w:r w:rsidRPr="00144FBD">
              <w:rPr>
                <w:kern w:val="2"/>
              </w:rPr>
              <w:t>в 2030 году – 2,0 тыс. рублей;</w:t>
            </w:r>
          </w:p>
          <w:p w:rsidR="00001D6D" w:rsidRPr="00144FBD" w:rsidRDefault="00001D6D" w:rsidP="00001D6D">
            <w:pPr>
              <w:jc w:val="both"/>
              <w:rPr>
                <w:kern w:val="2"/>
              </w:rPr>
            </w:pPr>
            <w:r w:rsidRPr="00144FBD">
              <w:rPr>
                <w:kern w:val="2"/>
              </w:rPr>
              <w:t>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w:t>
            </w:r>
          </w:p>
        </w:tc>
      </w:tr>
      <w:tr w:rsidR="00001D6D" w:rsidRPr="00144FBD" w:rsidTr="00001D6D">
        <w:tc>
          <w:tcPr>
            <w:tcW w:w="3318" w:type="dxa"/>
          </w:tcPr>
          <w:p w:rsidR="00001D6D" w:rsidRPr="00144FBD" w:rsidRDefault="00001D6D" w:rsidP="00001D6D">
            <w:pPr>
              <w:autoSpaceDE w:val="0"/>
              <w:autoSpaceDN w:val="0"/>
              <w:adjustRightInd w:val="0"/>
              <w:jc w:val="both"/>
              <w:rPr>
                <w:kern w:val="2"/>
              </w:rPr>
            </w:pPr>
          </w:p>
          <w:p w:rsidR="00001D6D" w:rsidRPr="00144FBD" w:rsidRDefault="00001D6D" w:rsidP="00001D6D">
            <w:pPr>
              <w:autoSpaceDE w:val="0"/>
              <w:autoSpaceDN w:val="0"/>
              <w:adjustRightInd w:val="0"/>
              <w:jc w:val="both"/>
              <w:rPr>
                <w:kern w:val="2"/>
              </w:rPr>
            </w:pPr>
            <w:r w:rsidRPr="00144FBD">
              <w:rPr>
                <w:kern w:val="2"/>
              </w:rPr>
              <w:t xml:space="preserve">Ожидаемые результаты реализации подпрограммы </w:t>
            </w:r>
          </w:p>
        </w:tc>
        <w:tc>
          <w:tcPr>
            <w:tcW w:w="426" w:type="dxa"/>
          </w:tcPr>
          <w:p w:rsidR="00001D6D" w:rsidRPr="00144FBD" w:rsidRDefault="00001D6D" w:rsidP="00001D6D">
            <w:pPr>
              <w:jc w:val="center"/>
              <w:rPr>
                <w:kern w:val="2"/>
              </w:rPr>
            </w:pPr>
          </w:p>
          <w:p w:rsidR="00001D6D" w:rsidRPr="00144FBD" w:rsidRDefault="00001D6D" w:rsidP="00001D6D">
            <w:pPr>
              <w:jc w:val="center"/>
              <w:rPr>
                <w:kern w:val="2"/>
              </w:rPr>
            </w:pPr>
            <w:r w:rsidRPr="00144FBD">
              <w:rPr>
                <w:kern w:val="2"/>
              </w:rPr>
              <w:t>–</w:t>
            </w:r>
          </w:p>
        </w:tc>
        <w:tc>
          <w:tcPr>
            <w:tcW w:w="6140" w:type="dxa"/>
          </w:tcPr>
          <w:p w:rsidR="00001D6D" w:rsidRPr="00144FBD" w:rsidRDefault="00001D6D" w:rsidP="00001D6D">
            <w:pPr>
              <w:tabs>
                <w:tab w:val="left" w:pos="1134"/>
              </w:tabs>
              <w:ind w:firstLine="33"/>
              <w:jc w:val="both"/>
              <w:rPr>
                <w:kern w:val="2"/>
              </w:rPr>
            </w:pPr>
          </w:p>
          <w:p w:rsidR="00001D6D" w:rsidRPr="00144FBD" w:rsidRDefault="00001D6D" w:rsidP="00001D6D">
            <w:pPr>
              <w:autoSpaceDE w:val="0"/>
              <w:autoSpaceDN w:val="0"/>
              <w:adjustRightInd w:val="0"/>
              <w:jc w:val="both"/>
              <w:rPr>
                <w:kern w:val="2"/>
              </w:rPr>
            </w:pPr>
            <w:r w:rsidRPr="00144FBD">
              <w:rPr>
                <w:kern w:val="2"/>
              </w:rPr>
              <w:t>популяризация энергосбережения и повышение уровня ответственности за неэффективное использование энергоресурсов, сохранность природы</w:t>
            </w:r>
          </w:p>
        </w:tc>
      </w:tr>
    </w:tbl>
    <w:p w:rsidR="00001D6D" w:rsidRPr="00144FBD" w:rsidRDefault="00001D6D" w:rsidP="00001D6D">
      <w:pPr>
        <w:tabs>
          <w:tab w:val="center" w:pos="4876"/>
        </w:tabs>
        <w:rPr>
          <w:sz w:val="28"/>
          <w:szCs w:val="28"/>
        </w:rPr>
        <w:sectPr w:rsidR="00001D6D" w:rsidRPr="00144FBD" w:rsidSect="00001D6D">
          <w:pgSz w:w="11907" w:h="16840"/>
          <w:pgMar w:top="567" w:right="851" w:bottom="1134" w:left="1304" w:header="720" w:footer="720" w:gutter="0"/>
          <w:cols w:space="720"/>
        </w:sectPr>
      </w:pPr>
    </w:p>
    <w:p w:rsidR="00001D6D" w:rsidRPr="00144FBD" w:rsidRDefault="00001D6D" w:rsidP="00001D6D">
      <w:pPr>
        <w:jc w:val="right"/>
        <w:rPr>
          <w:color w:val="000000"/>
        </w:rPr>
      </w:pPr>
      <w:r w:rsidRPr="00144FBD">
        <w:rPr>
          <w:color w:val="000000"/>
        </w:rPr>
        <w:lastRenderedPageBreak/>
        <w:t>Приложение №3</w:t>
      </w:r>
    </w:p>
    <w:p w:rsidR="00001D6D" w:rsidRDefault="00001D6D" w:rsidP="00001D6D">
      <w:pPr>
        <w:jc w:val="right"/>
        <w:rPr>
          <w:color w:val="000000"/>
        </w:rPr>
      </w:pPr>
      <w:r w:rsidRPr="00144FBD">
        <w:rPr>
          <w:color w:val="000000"/>
        </w:rPr>
        <w:t xml:space="preserve">                                                                                                                                              к постановлению</w:t>
      </w:r>
      <w:r>
        <w:rPr>
          <w:color w:val="000000"/>
        </w:rPr>
        <w:t xml:space="preserve"> от 15.12.2022 № 123</w:t>
      </w:r>
    </w:p>
    <w:p w:rsidR="00001D6D" w:rsidRDefault="00001D6D" w:rsidP="00001D6D">
      <w:pPr>
        <w:jc w:val="right"/>
        <w:rPr>
          <w:color w:val="000000"/>
        </w:rPr>
      </w:pPr>
      <w:r w:rsidRPr="00144FBD">
        <w:rPr>
          <w:color w:val="000000"/>
        </w:rPr>
        <w:t xml:space="preserve"> Администрации Мещеряковского </w:t>
      </w:r>
    </w:p>
    <w:p w:rsidR="00001D6D" w:rsidRPr="00144FBD" w:rsidRDefault="00001D6D" w:rsidP="00001D6D">
      <w:pPr>
        <w:jc w:val="right"/>
        <w:rPr>
          <w:color w:val="000000"/>
        </w:rPr>
      </w:pPr>
      <w:r w:rsidRPr="00144FBD">
        <w:rPr>
          <w:color w:val="000000"/>
        </w:rPr>
        <w:t xml:space="preserve">сельского поселения </w:t>
      </w: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jc w:val="center"/>
        <w:rPr>
          <w:kern w:val="2"/>
        </w:rPr>
      </w:pPr>
      <w:r w:rsidRPr="00144FBD">
        <w:rPr>
          <w:kern w:val="2"/>
        </w:rPr>
        <w:t>РАСХОДЫ</w:t>
      </w:r>
    </w:p>
    <w:p w:rsidR="00001D6D" w:rsidRPr="00144FBD" w:rsidRDefault="00001D6D" w:rsidP="00001D6D">
      <w:pPr>
        <w:jc w:val="center"/>
        <w:rPr>
          <w:kern w:val="2"/>
        </w:rPr>
      </w:pPr>
      <w:r w:rsidRPr="00144FBD">
        <w:rPr>
          <w:kern w:val="2"/>
        </w:rPr>
        <w:t>бюджета сельского поселения на реализацию муниципальной программы</w:t>
      </w:r>
    </w:p>
    <w:tbl>
      <w:tblPr>
        <w:tblpPr w:leftFromText="180" w:rightFromText="180" w:vertAnchor="text" w:horzAnchor="margin" w:tblpXSpec="center" w:tblpY="485"/>
        <w:tblW w:w="15701" w:type="dxa"/>
        <w:tblLayout w:type="fixed"/>
        <w:tblLook w:val="04A0" w:firstRow="1" w:lastRow="0" w:firstColumn="1" w:lastColumn="0" w:noHBand="0" w:noVBand="1"/>
      </w:tblPr>
      <w:tblGrid>
        <w:gridCol w:w="2660"/>
        <w:gridCol w:w="1134"/>
        <w:gridCol w:w="567"/>
        <w:gridCol w:w="709"/>
        <w:gridCol w:w="850"/>
        <w:gridCol w:w="567"/>
        <w:gridCol w:w="709"/>
        <w:gridCol w:w="709"/>
        <w:gridCol w:w="708"/>
        <w:gridCol w:w="709"/>
        <w:gridCol w:w="709"/>
        <w:gridCol w:w="709"/>
        <w:gridCol w:w="708"/>
        <w:gridCol w:w="709"/>
        <w:gridCol w:w="709"/>
        <w:gridCol w:w="709"/>
        <w:gridCol w:w="708"/>
        <w:gridCol w:w="709"/>
        <w:gridCol w:w="709"/>
      </w:tblGrid>
      <w:tr w:rsidR="00001D6D" w:rsidRPr="00144FBD" w:rsidTr="00001D6D">
        <w:trPr>
          <w:trHeight w:val="672"/>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ind w:left="-142"/>
              <w:jc w:val="center"/>
              <w:rPr>
                <w:color w:val="000000"/>
              </w:rPr>
            </w:pPr>
            <w:r w:rsidRPr="00144FBD">
              <w:rPr>
                <w:color w:val="000000"/>
              </w:rPr>
              <w:t>Номер и наименование</w:t>
            </w:r>
            <w:r w:rsidRPr="00144FBD">
              <w:rPr>
                <w:color w:val="000000"/>
              </w:rPr>
              <w:br/>
              <w:t xml:space="preserve">подпрограммы, основного мероприятия, </w:t>
            </w:r>
            <w:r w:rsidRPr="00144FBD">
              <w:rPr>
                <w:bCs/>
                <w:color w:val="000000"/>
              </w:rPr>
              <w:t xml:space="preserve">приоритетного основного мероприятия, приоритетного мероприятия, </w:t>
            </w:r>
            <w:r w:rsidRPr="00144FBD">
              <w:rPr>
                <w:color w:val="000000"/>
              </w:rPr>
              <w:t>мероприятия ведомственной целевой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Ответственный</w:t>
            </w:r>
            <w:r w:rsidRPr="00144FBD">
              <w:rPr>
                <w:color w:val="000000"/>
              </w:rPr>
              <w:br/>
              <w:t>исполнитель, соисполнитель, участники</w:t>
            </w:r>
          </w:p>
        </w:tc>
        <w:tc>
          <w:tcPr>
            <w:tcW w:w="2693" w:type="dxa"/>
            <w:gridSpan w:val="4"/>
            <w:tcBorders>
              <w:top w:val="single" w:sz="4" w:space="0" w:color="auto"/>
              <w:left w:val="single" w:sz="4" w:space="0" w:color="auto"/>
              <w:bottom w:val="nil"/>
              <w:right w:val="single" w:sz="4" w:space="0" w:color="auto"/>
            </w:tcBorders>
            <w:shd w:val="clear" w:color="auto" w:fill="auto"/>
          </w:tcPr>
          <w:p w:rsidR="00001D6D" w:rsidRPr="00144FBD" w:rsidRDefault="00001D6D" w:rsidP="00001D6D">
            <w:pPr>
              <w:jc w:val="center"/>
              <w:rPr>
                <w:color w:val="000000"/>
              </w:rPr>
            </w:pPr>
            <w:r w:rsidRPr="00144FBD">
              <w:rPr>
                <w:color w:val="000000"/>
              </w:rPr>
              <w:t>Код бюджетной</w:t>
            </w:r>
            <w:r w:rsidRPr="00144FBD">
              <w:rPr>
                <w:color w:val="000000"/>
              </w:rPr>
              <w:b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Объем расходов, всего</w:t>
            </w:r>
            <w:r w:rsidRPr="00144FBD">
              <w:rPr>
                <w:color w:val="000000"/>
              </w:rPr>
              <w:br/>
              <w:t>(тыс. рублей)</w:t>
            </w:r>
          </w:p>
        </w:tc>
        <w:tc>
          <w:tcPr>
            <w:tcW w:w="8505" w:type="dxa"/>
            <w:gridSpan w:val="12"/>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 xml:space="preserve">в том числе по годам реализации муниципальной программы </w:t>
            </w:r>
          </w:p>
        </w:tc>
      </w:tr>
      <w:tr w:rsidR="00001D6D" w:rsidRPr="00144FBD" w:rsidTr="00001D6D">
        <w:trPr>
          <w:trHeight w:val="903"/>
        </w:trPr>
        <w:tc>
          <w:tcPr>
            <w:tcW w:w="2660"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ГРБС</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proofErr w:type="spellStart"/>
            <w:r w:rsidRPr="00144FBD">
              <w:rPr>
                <w:color w:val="000000"/>
              </w:rPr>
              <w:t>РзПр</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ЦСР</w:t>
            </w:r>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ВР</w:t>
            </w:r>
          </w:p>
        </w:tc>
        <w:tc>
          <w:tcPr>
            <w:tcW w:w="709"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rPr>
            </w:pP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2019</w:t>
            </w:r>
          </w:p>
        </w:tc>
        <w:tc>
          <w:tcPr>
            <w:tcW w:w="708"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2020</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2021</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2022</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2023</w:t>
            </w:r>
          </w:p>
        </w:tc>
        <w:tc>
          <w:tcPr>
            <w:tcW w:w="708"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2024</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2025</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2026</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2027</w:t>
            </w:r>
          </w:p>
        </w:tc>
        <w:tc>
          <w:tcPr>
            <w:tcW w:w="708"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2028</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2029</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2030</w:t>
            </w:r>
          </w:p>
        </w:tc>
      </w:tr>
    </w:tbl>
    <w:p w:rsidR="00001D6D" w:rsidRPr="00144FBD" w:rsidRDefault="00001D6D" w:rsidP="00001D6D">
      <w:pPr>
        <w:jc w:val="center"/>
        <w:rPr>
          <w:kern w:val="2"/>
        </w:rPr>
      </w:pPr>
      <w:r w:rsidRPr="00144FBD">
        <w:rPr>
          <w:kern w:val="2"/>
        </w:rPr>
        <w:t>Мещеряковского сельского поселения «Энергоэффективность и развитие энергетики</w:t>
      </w:r>
    </w:p>
    <w:p w:rsidR="00001D6D" w:rsidRPr="00144FBD" w:rsidRDefault="00001D6D" w:rsidP="00001D6D">
      <w:pPr>
        <w:jc w:val="center"/>
        <w:rPr>
          <w:kern w:val="2"/>
        </w:rPr>
      </w:pPr>
      <w:r w:rsidRPr="00144FBD">
        <w:rPr>
          <w:kern w:val="2"/>
        </w:rPr>
        <w:t>»</w:t>
      </w:r>
    </w:p>
    <w:p w:rsidR="00001D6D" w:rsidRPr="00144FBD" w:rsidRDefault="00001D6D" w:rsidP="00001D6D">
      <w:pPr>
        <w:jc w:val="both"/>
        <w:rPr>
          <w:kern w:val="2"/>
        </w:rPr>
      </w:pPr>
    </w:p>
    <w:tbl>
      <w:tblPr>
        <w:tblW w:w="15622" w:type="dxa"/>
        <w:tblInd w:w="-34" w:type="dxa"/>
        <w:tblLayout w:type="fixed"/>
        <w:tblLook w:val="04A0" w:firstRow="1" w:lastRow="0" w:firstColumn="1" w:lastColumn="0" w:noHBand="0" w:noVBand="1"/>
      </w:tblPr>
      <w:tblGrid>
        <w:gridCol w:w="2581"/>
        <w:gridCol w:w="1134"/>
        <w:gridCol w:w="567"/>
        <w:gridCol w:w="709"/>
        <w:gridCol w:w="850"/>
        <w:gridCol w:w="538"/>
        <w:gridCol w:w="738"/>
        <w:gridCol w:w="709"/>
        <w:gridCol w:w="708"/>
        <w:gridCol w:w="709"/>
        <w:gridCol w:w="709"/>
        <w:gridCol w:w="709"/>
        <w:gridCol w:w="708"/>
        <w:gridCol w:w="709"/>
        <w:gridCol w:w="709"/>
        <w:gridCol w:w="709"/>
        <w:gridCol w:w="708"/>
        <w:gridCol w:w="709"/>
        <w:gridCol w:w="709"/>
      </w:tblGrid>
      <w:tr w:rsidR="00001D6D" w:rsidRPr="00144FBD" w:rsidTr="00001D6D">
        <w:trPr>
          <w:trHeight w:val="156"/>
          <w:tblHeader/>
        </w:trPr>
        <w:tc>
          <w:tcPr>
            <w:tcW w:w="2581" w:type="dxa"/>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jc w:val="center"/>
              <w:rPr>
                <w:bCs/>
                <w:color w:val="000000"/>
              </w:rPr>
            </w:pPr>
            <w:r w:rsidRPr="00144FBD">
              <w:rPr>
                <w:bCs/>
                <w:color w:val="000000"/>
              </w:rPr>
              <w:t>1</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2</w:t>
            </w:r>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3</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4</w:t>
            </w:r>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5</w:t>
            </w:r>
          </w:p>
        </w:tc>
        <w:tc>
          <w:tcPr>
            <w:tcW w:w="538"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6</w:t>
            </w:r>
          </w:p>
        </w:tc>
        <w:tc>
          <w:tcPr>
            <w:tcW w:w="738" w:type="dxa"/>
            <w:tcBorders>
              <w:top w:val="single" w:sz="4" w:space="0" w:color="auto"/>
              <w:left w:val="nil"/>
              <w:bottom w:val="single" w:sz="4" w:space="0" w:color="auto"/>
              <w:right w:val="nil"/>
            </w:tcBorders>
            <w:shd w:val="clear" w:color="auto" w:fill="auto"/>
            <w:noWrap/>
          </w:tcPr>
          <w:p w:rsidR="00001D6D" w:rsidRPr="00144FBD" w:rsidRDefault="00001D6D" w:rsidP="00001D6D">
            <w:pPr>
              <w:jc w:val="center"/>
              <w:rPr>
                <w:bCs/>
                <w:color w:val="000000"/>
              </w:rPr>
            </w:pPr>
            <w:r w:rsidRPr="00144FBD">
              <w:rPr>
                <w:bCs/>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8</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9</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12</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18</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r w:rsidRPr="00144FBD">
              <w:rPr>
                <w:bCs/>
                <w:color w:val="000000"/>
              </w:rPr>
              <w:t>19</w:t>
            </w:r>
          </w:p>
        </w:tc>
      </w:tr>
      <w:tr w:rsidR="00001D6D" w:rsidRPr="00144FBD" w:rsidTr="00001D6D">
        <w:trPr>
          <w:trHeight w:val="156"/>
          <w:tblHeader/>
        </w:trPr>
        <w:tc>
          <w:tcPr>
            <w:tcW w:w="2581" w:type="dxa"/>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jc w:val="center"/>
              <w:rPr>
                <w:bCs/>
                <w:color w:val="000000"/>
              </w:rPr>
            </w:pP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p>
        </w:tc>
        <w:tc>
          <w:tcPr>
            <w:tcW w:w="538"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p>
        </w:tc>
        <w:tc>
          <w:tcPr>
            <w:tcW w:w="738" w:type="dxa"/>
            <w:tcBorders>
              <w:top w:val="single" w:sz="4" w:space="0" w:color="auto"/>
              <w:left w:val="nil"/>
              <w:bottom w:val="single" w:sz="4" w:space="0" w:color="auto"/>
              <w:right w:val="nil"/>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rPr>
            </w:pPr>
          </w:p>
        </w:tc>
      </w:tr>
      <w:tr w:rsidR="00001D6D" w:rsidRPr="00144FBD" w:rsidTr="00001D6D">
        <w:trPr>
          <w:trHeight w:val="1510"/>
        </w:trPr>
        <w:tc>
          <w:tcPr>
            <w:tcW w:w="2581" w:type="dxa"/>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rPr>
                <w:bCs/>
                <w:color w:val="000000"/>
              </w:rPr>
            </w:pPr>
            <w:r w:rsidRPr="00144FBD">
              <w:rPr>
                <w:bCs/>
                <w:color w:val="000000"/>
              </w:rPr>
              <w:t xml:space="preserve">Муниципальная программа </w:t>
            </w:r>
          </w:p>
          <w:p w:rsidR="00001D6D" w:rsidRPr="00144FBD" w:rsidRDefault="00001D6D" w:rsidP="00001D6D">
            <w:pPr>
              <w:rPr>
                <w:bCs/>
                <w:color w:val="000000"/>
              </w:rPr>
            </w:pPr>
            <w:r w:rsidRPr="00144FBD">
              <w:rPr>
                <w:bCs/>
                <w:color w:val="000000"/>
              </w:rPr>
              <w:t>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rPr>
            </w:pPr>
            <w:r>
              <w:rPr>
                <w:color w:val="000000"/>
              </w:rPr>
              <w:t xml:space="preserve">Администрация Мещеряковского </w:t>
            </w:r>
            <w:proofErr w:type="spellStart"/>
            <w:r>
              <w:rPr>
                <w:color w:val="000000"/>
              </w:rPr>
              <w:t>сп</w:t>
            </w:r>
            <w:proofErr w:type="spellEnd"/>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Х</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X</w:t>
            </w:r>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06 0 00 00000</w:t>
            </w:r>
          </w:p>
        </w:tc>
        <w:tc>
          <w:tcPr>
            <w:tcW w:w="538"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X</w:t>
            </w:r>
          </w:p>
        </w:tc>
        <w:tc>
          <w:tcPr>
            <w:tcW w:w="738" w:type="dxa"/>
            <w:tcBorders>
              <w:top w:val="single" w:sz="4" w:space="0" w:color="auto"/>
              <w:left w:val="nil"/>
              <w:bottom w:val="single" w:sz="4" w:space="0" w:color="auto"/>
              <w:right w:val="nil"/>
            </w:tcBorders>
            <w:shd w:val="clear" w:color="auto" w:fill="auto"/>
            <w:noWrap/>
          </w:tcPr>
          <w:p w:rsidR="00001D6D" w:rsidRPr="00144FBD" w:rsidRDefault="00001D6D" w:rsidP="00001D6D">
            <w:pPr>
              <w:jc w:val="center"/>
              <w:rPr>
                <w:b/>
              </w:rPr>
            </w:pPr>
            <w:r>
              <w:rPr>
                <w:b/>
              </w:rPr>
              <w:t>898</w:t>
            </w:r>
            <w:r w:rsidRPr="00144FBD">
              <w:rPr>
                <w:b/>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01D6D" w:rsidRPr="00144FBD" w:rsidRDefault="00001D6D" w:rsidP="00001D6D">
            <w:pPr>
              <w:jc w:val="center"/>
              <w:rPr>
                <w:b/>
              </w:rPr>
            </w:pPr>
            <w:r w:rsidRPr="00144FBD">
              <w:rPr>
                <w:b/>
              </w:rPr>
              <w:t>52,0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rPr>
            </w:pPr>
            <w:r w:rsidRPr="00144FBD">
              <w:rPr>
                <w:b/>
              </w:rPr>
              <w:t>101,0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286,6</w:t>
            </w:r>
          </w:p>
          <w:p w:rsidR="00001D6D" w:rsidRPr="00144FBD" w:rsidRDefault="00001D6D" w:rsidP="00001D6D">
            <w:pPr>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Pr>
                <w:b/>
              </w:rPr>
              <w:t>145,0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Pr>
                <w:b/>
              </w:rPr>
              <w:t>151,0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Pr>
                <w:b/>
              </w:rPr>
              <w:t>151,0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r>
      <w:tr w:rsidR="00001D6D" w:rsidRPr="00144FBD" w:rsidTr="00001D6D">
        <w:trPr>
          <w:trHeight w:val="1524"/>
        </w:trPr>
        <w:tc>
          <w:tcPr>
            <w:tcW w:w="2581" w:type="dxa"/>
            <w:tcBorders>
              <w:top w:val="nil"/>
              <w:left w:val="single" w:sz="4" w:space="0" w:color="auto"/>
              <w:bottom w:val="single" w:sz="4" w:space="0" w:color="auto"/>
              <w:right w:val="single" w:sz="4" w:space="0" w:color="auto"/>
            </w:tcBorders>
            <w:shd w:val="clear" w:color="auto" w:fill="auto"/>
          </w:tcPr>
          <w:p w:rsidR="00001D6D" w:rsidRPr="00144FBD" w:rsidRDefault="00001D6D" w:rsidP="00001D6D">
            <w:pPr>
              <w:rPr>
                <w:bCs/>
                <w:color w:val="000000"/>
              </w:rPr>
            </w:pPr>
            <w:r w:rsidRPr="00144FBD">
              <w:rPr>
                <w:bCs/>
                <w:color w:val="000000"/>
              </w:rPr>
              <w:lastRenderedPageBreak/>
              <w:t>Подпрограмма 1</w:t>
            </w:r>
            <w:r w:rsidRPr="00144FBD">
              <w:rPr>
                <w:bCs/>
                <w:color w:val="000000"/>
              </w:rPr>
              <w:br/>
              <w:t>«Развитие и модернизация электрических сетей, включая сети уличного освещения»</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rPr>
            </w:pPr>
            <w:r w:rsidRPr="00144FBD">
              <w:rPr>
                <w:color w:val="000000"/>
              </w:rPr>
              <w:t>всего,</w:t>
            </w:r>
          </w:p>
          <w:p w:rsidR="00001D6D" w:rsidRPr="00144FBD" w:rsidRDefault="00001D6D" w:rsidP="00001D6D">
            <w:pPr>
              <w:rPr>
                <w:color w:val="000000"/>
              </w:rPr>
            </w:pPr>
            <w:r w:rsidRPr="00144FBD">
              <w:rPr>
                <w:color w:val="000000"/>
              </w:rPr>
              <w:t>в том числе:</w:t>
            </w:r>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Х</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X</w:t>
            </w:r>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06 2 00 00000</w:t>
            </w:r>
          </w:p>
        </w:tc>
        <w:tc>
          <w:tcPr>
            <w:tcW w:w="538"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X</w:t>
            </w:r>
          </w:p>
        </w:tc>
        <w:tc>
          <w:tcPr>
            <w:tcW w:w="738" w:type="dxa"/>
            <w:tcBorders>
              <w:top w:val="single" w:sz="4" w:space="0" w:color="auto"/>
              <w:left w:val="nil"/>
              <w:bottom w:val="single" w:sz="4" w:space="0" w:color="auto"/>
              <w:right w:val="nil"/>
            </w:tcBorders>
            <w:shd w:val="clear" w:color="auto" w:fill="auto"/>
            <w:noWrap/>
          </w:tcPr>
          <w:p w:rsidR="00001D6D" w:rsidRPr="00144FBD" w:rsidRDefault="00001D6D" w:rsidP="00001D6D">
            <w:pPr>
              <w:jc w:val="center"/>
              <w:rPr>
                <w:b/>
                <w:color w:val="000000"/>
              </w:rPr>
            </w:pPr>
            <w:r>
              <w:rPr>
                <w:b/>
                <w:color w:val="000000"/>
              </w:rPr>
              <w:t>793</w:t>
            </w:r>
            <w:r w:rsidRPr="00144FBD">
              <w:rPr>
                <w:b/>
                <w:color w:val="000000"/>
              </w:rPr>
              <w:t xml:space="preserve">,9 </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50,0</w:t>
            </w:r>
          </w:p>
        </w:tc>
        <w:tc>
          <w:tcPr>
            <w:tcW w:w="708"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100,0</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sz w:val="20"/>
                <w:szCs w:val="20"/>
              </w:rPr>
            </w:pPr>
            <w:r w:rsidRPr="00144FBD">
              <w:rPr>
                <w:b/>
                <w:color w:val="000000"/>
                <w:sz w:val="20"/>
                <w:szCs w:val="20"/>
              </w:rPr>
              <w:t>198,9</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sz w:val="20"/>
                <w:szCs w:val="20"/>
              </w:rPr>
            </w:pPr>
            <w:r>
              <w:rPr>
                <w:b/>
                <w:color w:val="000000"/>
                <w:sz w:val="20"/>
                <w:szCs w:val="20"/>
              </w:rPr>
              <w:t>145,0</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sz w:val="20"/>
                <w:szCs w:val="20"/>
              </w:rPr>
            </w:pPr>
            <w:r>
              <w:rPr>
                <w:b/>
                <w:color w:val="000000"/>
                <w:sz w:val="20"/>
                <w:szCs w:val="20"/>
              </w:rPr>
              <w:t>15</w:t>
            </w:r>
            <w:r w:rsidRPr="00144FBD">
              <w:rPr>
                <w:b/>
                <w:color w:val="000000"/>
                <w:sz w:val="20"/>
                <w:szCs w:val="20"/>
              </w:rPr>
              <w:t>0,0</w:t>
            </w:r>
          </w:p>
        </w:tc>
        <w:tc>
          <w:tcPr>
            <w:tcW w:w="708"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Pr>
                <w:b/>
                <w:color w:val="000000"/>
              </w:rPr>
              <w:t>15</w:t>
            </w: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0,0</w:t>
            </w:r>
          </w:p>
        </w:tc>
        <w:tc>
          <w:tcPr>
            <w:tcW w:w="708"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rsidR="00001D6D" w:rsidRPr="00144FBD" w:rsidRDefault="00001D6D" w:rsidP="00001D6D">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001D6D" w:rsidRPr="00144FBD" w:rsidRDefault="00001D6D" w:rsidP="00001D6D">
            <w:pPr>
              <w:jc w:val="center"/>
              <w:rPr>
                <w:b/>
                <w:color w:val="000000"/>
              </w:rPr>
            </w:pPr>
            <w:r w:rsidRPr="00144FBD">
              <w:rPr>
                <w:b/>
                <w:color w:val="000000"/>
              </w:rPr>
              <w:t>0,0</w:t>
            </w:r>
          </w:p>
        </w:tc>
      </w:tr>
      <w:tr w:rsidR="00001D6D" w:rsidRPr="00144FBD" w:rsidTr="00001D6D">
        <w:trPr>
          <w:trHeight w:val="786"/>
        </w:trPr>
        <w:tc>
          <w:tcPr>
            <w:tcW w:w="2581" w:type="dxa"/>
            <w:tcBorders>
              <w:top w:val="single" w:sz="4" w:space="0" w:color="auto"/>
              <w:left w:val="single" w:sz="4" w:space="0" w:color="auto"/>
              <w:right w:val="single" w:sz="4" w:space="0" w:color="auto"/>
            </w:tcBorders>
            <w:shd w:val="clear" w:color="auto" w:fill="auto"/>
          </w:tcPr>
          <w:p w:rsidR="00001D6D" w:rsidRPr="00144FBD" w:rsidRDefault="00001D6D" w:rsidP="00001D6D">
            <w:pPr>
              <w:rPr>
                <w:color w:val="000000"/>
              </w:rPr>
            </w:pPr>
            <w:r w:rsidRPr="00144FBD">
              <w:rPr>
                <w:color w:val="000000"/>
              </w:rPr>
              <w:t xml:space="preserve">ОМ 1.1 </w:t>
            </w:r>
            <w:r w:rsidRPr="00144FBD">
              <w:rPr>
                <w:kern w:val="2"/>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rPr>
            </w:pPr>
            <w:r>
              <w:rPr>
                <w:color w:val="000000"/>
              </w:rPr>
              <w:t xml:space="preserve">Администрация Мещеряковского </w:t>
            </w:r>
            <w:proofErr w:type="spellStart"/>
            <w:r>
              <w:rPr>
                <w:color w:val="000000"/>
              </w:rPr>
              <w:t>сп</w:t>
            </w:r>
            <w:proofErr w:type="spellEnd"/>
          </w:p>
        </w:tc>
        <w:tc>
          <w:tcPr>
            <w:tcW w:w="567" w:type="dxa"/>
            <w:tcBorders>
              <w:top w:val="nil"/>
              <w:left w:val="nil"/>
              <w:bottom w:val="single" w:sz="4" w:space="0" w:color="auto"/>
              <w:right w:val="nil"/>
            </w:tcBorders>
            <w:shd w:val="clear" w:color="auto" w:fill="auto"/>
          </w:tcPr>
          <w:p w:rsidR="00001D6D" w:rsidRPr="00144FBD" w:rsidRDefault="00001D6D" w:rsidP="00001D6D">
            <w:pPr>
              <w:jc w:val="center"/>
              <w:rPr>
                <w:color w:val="000000"/>
              </w:rPr>
            </w:pPr>
            <w:r w:rsidRPr="00144FBD">
              <w:rPr>
                <w:color w:val="000000"/>
              </w:rPr>
              <w:t>951</w:t>
            </w:r>
          </w:p>
        </w:tc>
        <w:tc>
          <w:tcPr>
            <w:tcW w:w="709" w:type="dxa"/>
            <w:tcBorders>
              <w:top w:val="nil"/>
              <w:left w:val="single" w:sz="4" w:space="0" w:color="auto"/>
              <w:bottom w:val="single" w:sz="4" w:space="0" w:color="auto"/>
              <w:right w:val="nil"/>
            </w:tcBorders>
            <w:shd w:val="clear" w:color="auto" w:fill="auto"/>
          </w:tcPr>
          <w:p w:rsidR="00001D6D" w:rsidRPr="00144FBD" w:rsidRDefault="00001D6D" w:rsidP="00001D6D">
            <w:r w:rsidRPr="00144FBD">
              <w:t>0503</w:t>
            </w:r>
          </w:p>
        </w:tc>
        <w:tc>
          <w:tcPr>
            <w:tcW w:w="850" w:type="dxa"/>
            <w:tcBorders>
              <w:top w:val="nil"/>
              <w:left w:val="single" w:sz="4" w:space="0" w:color="auto"/>
              <w:bottom w:val="single" w:sz="4" w:space="0" w:color="auto"/>
              <w:right w:val="nil"/>
            </w:tcBorders>
            <w:shd w:val="clear" w:color="auto" w:fill="auto"/>
          </w:tcPr>
          <w:p w:rsidR="00001D6D" w:rsidRPr="00144FBD" w:rsidRDefault="00001D6D" w:rsidP="00001D6D">
            <w:pPr>
              <w:jc w:val="center"/>
            </w:pPr>
            <w:r w:rsidRPr="00144FBD">
              <w:t>06 2 00 27190</w:t>
            </w:r>
          </w:p>
        </w:tc>
        <w:tc>
          <w:tcPr>
            <w:tcW w:w="538" w:type="dxa"/>
            <w:tcBorders>
              <w:top w:val="nil"/>
              <w:left w:val="single" w:sz="4" w:space="0" w:color="auto"/>
              <w:bottom w:val="single" w:sz="4" w:space="0" w:color="auto"/>
              <w:right w:val="nil"/>
            </w:tcBorders>
            <w:shd w:val="clear" w:color="auto" w:fill="auto"/>
          </w:tcPr>
          <w:p w:rsidR="00001D6D" w:rsidRPr="00144FBD" w:rsidRDefault="00001D6D" w:rsidP="00001D6D">
            <w:pPr>
              <w:jc w:val="center"/>
            </w:pPr>
            <w:r w:rsidRPr="00144FBD">
              <w:t>240</w:t>
            </w:r>
          </w:p>
        </w:tc>
        <w:tc>
          <w:tcPr>
            <w:tcW w:w="738" w:type="dxa"/>
            <w:tcBorders>
              <w:top w:val="nil"/>
              <w:left w:val="single" w:sz="4" w:space="0" w:color="auto"/>
              <w:bottom w:val="single" w:sz="4" w:space="0" w:color="auto"/>
              <w:right w:val="nil"/>
            </w:tcBorders>
            <w:shd w:val="clear" w:color="auto" w:fill="auto"/>
            <w:noWrap/>
          </w:tcPr>
          <w:p w:rsidR="00001D6D" w:rsidRPr="00144FBD" w:rsidRDefault="00001D6D" w:rsidP="00001D6D">
            <w:pPr>
              <w:jc w:val="center"/>
              <w:rPr>
                <w:color w:val="000000"/>
              </w:rPr>
            </w:pPr>
            <w:r>
              <w:rPr>
                <w:color w:val="000000"/>
              </w:rPr>
              <w:t>793</w:t>
            </w:r>
            <w:r w:rsidRPr="00144FBD">
              <w:rPr>
                <w:color w:val="000000"/>
              </w:rPr>
              <w:t>,9</w:t>
            </w:r>
          </w:p>
        </w:tc>
        <w:tc>
          <w:tcPr>
            <w:tcW w:w="709" w:type="dxa"/>
            <w:tcBorders>
              <w:top w:val="nil"/>
              <w:left w:val="single" w:sz="4" w:space="0" w:color="auto"/>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50,0</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100,0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sz w:val="20"/>
                <w:szCs w:val="20"/>
              </w:rPr>
            </w:pPr>
            <w:r w:rsidRPr="00144FBD">
              <w:rPr>
                <w:color w:val="000000"/>
                <w:sz w:val="20"/>
                <w:szCs w:val="20"/>
              </w:rPr>
              <w:t>198,9</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sz w:val="20"/>
                <w:szCs w:val="20"/>
              </w:rPr>
            </w:pPr>
            <w:r>
              <w:rPr>
                <w:color w:val="000000"/>
                <w:sz w:val="20"/>
                <w:szCs w:val="20"/>
              </w:rPr>
              <w:t>145</w:t>
            </w:r>
            <w:r w:rsidRPr="00144FBD">
              <w:rPr>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sz w:val="20"/>
                <w:szCs w:val="20"/>
              </w:rPr>
            </w:pPr>
            <w:r>
              <w:rPr>
                <w:color w:val="000000"/>
                <w:sz w:val="20"/>
                <w:szCs w:val="20"/>
              </w:rPr>
              <w:t>15</w:t>
            </w:r>
            <w:r w:rsidRPr="00144FBD">
              <w:rPr>
                <w:color w:val="000000"/>
                <w:sz w:val="20"/>
                <w:szCs w:val="20"/>
              </w:rPr>
              <w:t>0,0</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Pr>
                <w:color w:val="000000"/>
              </w:rPr>
              <w:t>15</w:t>
            </w: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0,0</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color w:val="000000"/>
              </w:rPr>
            </w:pPr>
            <w:r w:rsidRPr="00144FBD">
              <w:rPr>
                <w:color w:val="000000"/>
              </w:rPr>
              <w:t>0,0</w:t>
            </w:r>
          </w:p>
        </w:tc>
      </w:tr>
      <w:tr w:rsidR="00001D6D" w:rsidRPr="00144FBD" w:rsidTr="00001D6D">
        <w:trPr>
          <w:trHeight w:val="1028"/>
        </w:trPr>
        <w:tc>
          <w:tcPr>
            <w:tcW w:w="2581" w:type="dxa"/>
            <w:tcBorders>
              <w:top w:val="single" w:sz="4" w:space="0" w:color="auto"/>
              <w:left w:val="single" w:sz="4" w:space="0" w:color="auto"/>
              <w:bottom w:val="nil"/>
              <w:right w:val="single" w:sz="4" w:space="0" w:color="auto"/>
            </w:tcBorders>
            <w:shd w:val="clear" w:color="auto" w:fill="auto"/>
          </w:tcPr>
          <w:p w:rsidR="00001D6D" w:rsidRPr="00144FBD" w:rsidRDefault="00001D6D" w:rsidP="00001D6D">
            <w:pPr>
              <w:rPr>
                <w:bCs/>
                <w:color w:val="000000"/>
              </w:rPr>
            </w:pPr>
            <w:r w:rsidRPr="00144FBD">
              <w:rPr>
                <w:bCs/>
                <w:color w:val="000000"/>
              </w:rPr>
              <w:lastRenderedPageBreak/>
              <w:t>Подпрограмма 2</w:t>
            </w:r>
          </w:p>
          <w:p w:rsidR="00001D6D" w:rsidRPr="00144FBD" w:rsidRDefault="00001D6D" w:rsidP="00001D6D">
            <w:pPr>
              <w:rPr>
                <w:bCs/>
                <w:color w:val="000000"/>
              </w:rPr>
            </w:pPr>
            <w:r w:rsidRPr="00144FBD">
              <w:rPr>
                <w:bCs/>
                <w:color w:val="000000"/>
              </w:rPr>
              <w:t>«</w:t>
            </w:r>
            <w:r w:rsidRPr="00144FBD">
              <w:rPr>
                <w:spacing w:val="-2"/>
                <w:kern w:val="2"/>
              </w:rPr>
              <w:t>Энергосбережение и повышение энергетической эффективности Мещеряковского сельского поселения</w:t>
            </w:r>
            <w:r w:rsidRPr="00144FBD">
              <w:rPr>
                <w:bCs/>
                <w:color w:val="000000"/>
              </w:rPr>
              <w:t>»</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rPr>
            </w:pPr>
            <w:r w:rsidRPr="00144FBD">
              <w:rPr>
                <w:color w:val="000000"/>
              </w:rPr>
              <w:t>всего</w:t>
            </w:r>
            <w:r w:rsidRPr="00144FBD">
              <w:rPr>
                <w:color w:val="000000"/>
              </w:rPr>
              <w:br/>
              <w:t>в том числе:</w:t>
            </w:r>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Х</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Х</w:t>
            </w:r>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06 1 00 00000</w:t>
            </w:r>
          </w:p>
        </w:tc>
        <w:tc>
          <w:tcPr>
            <w:tcW w:w="538"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b/>
                <w:color w:val="000000"/>
              </w:rPr>
              <w:t>Х</w:t>
            </w:r>
          </w:p>
        </w:tc>
        <w:tc>
          <w:tcPr>
            <w:tcW w:w="73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rPr>
            </w:pPr>
            <w:r>
              <w:rPr>
                <w:b/>
              </w:rPr>
              <w:t>104</w:t>
            </w:r>
            <w:r w:rsidRPr="00144FBD">
              <w:rPr>
                <w:b/>
              </w:rPr>
              <w:t>,7</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rPr>
            </w:pPr>
            <w:r w:rsidRPr="00144FBD">
              <w:rPr>
                <w:b/>
              </w:rPr>
              <w:t>2, 0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rPr>
            </w:pPr>
            <w:r w:rsidRPr="00144FBD">
              <w:rPr>
                <w:b/>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87,7</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1,0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Pr>
                <w:b/>
              </w:rPr>
              <w:t>1</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
              </w:rPr>
            </w:pPr>
            <w:r w:rsidRPr="00144FBD">
              <w:rPr>
                <w:b/>
              </w:rPr>
              <w:t>2,0</w:t>
            </w:r>
          </w:p>
        </w:tc>
      </w:tr>
      <w:tr w:rsidR="00001D6D" w:rsidRPr="00144FBD" w:rsidTr="00001D6D">
        <w:trPr>
          <w:trHeight w:val="1028"/>
        </w:trPr>
        <w:tc>
          <w:tcPr>
            <w:tcW w:w="2581" w:type="dxa"/>
            <w:tcBorders>
              <w:top w:val="single" w:sz="4" w:space="0" w:color="auto"/>
              <w:left w:val="single" w:sz="4" w:space="0" w:color="auto"/>
              <w:bottom w:val="nil"/>
              <w:right w:val="single" w:sz="4" w:space="0" w:color="auto"/>
            </w:tcBorders>
            <w:shd w:val="clear" w:color="auto" w:fill="auto"/>
          </w:tcPr>
          <w:p w:rsidR="00001D6D" w:rsidRPr="00144FBD" w:rsidRDefault="00001D6D" w:rsidP="00001D6D">
            <w:pPr>
              <w:rPr>
                <w:bCs/>
                <w:color w:val="000000"/>
              </w:rPr>
            </w:pPr>
            <w:r w:rsidRPr="00144FBD">
              <w:rPr>
                <w:bCs/>
                <w:color w:val="000000"/>
              </w:rPr>
              <w:t>ОМ 2.1. Приобретение и установка (замена)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rPr>
            </w:pPr>
            <w:r>
              <w:rPr>
                <w:color w:val="000000"/>
              </w:rPr>
              <w:t xml:space="preserve">Администрация Мещеряковского </w:t>
            </w:r>
            <w:proofErr w:type="spellStart"/>
            <w:r>
              <w:rPr>
                <w:color w:val="000000"/>
              </w:rPr>
              <w:t>сп</w:t>
            </w:r>
            <w:proofErr w:type="spellEnd"/>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color w:val="000000"/>
              </w:rPr>
              <w:t>951</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r w:rsidRPr="00144FBD">
              <w:rPr>
                <w:color w:val="000000"/>
                <w:spacing w:val="-14"/>
              </w:rPr>
              <w:t>0113</w:t>
            </w:r>
          </w:p>
        </w:tc>
        <w:tc>
          <w:tcPr>
            <w:tcW w:w="850"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p>
        </w:tc>
        <w:tc>
          <w:tcPr>
            <w:tcW w:w="538"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
                <w:color w:val="000000"/>
              </w:rPr>
            </w:pPr>
          </w:p>
        </w:tc>
        <w:tc>
          <w:tcPr>
            <w:tcW w:w="73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rPr>
            </w:pPr>
            <w:r w:rsidRPr="00144FBD">
              <w:rPr>
                <w:bCs/>
              </w:rPr>
              <w:t>86,7</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rPr>
            </w:pPr>
            <w:r w:rsidRPr="00144FBD">
              <w:rPr>
                <w:bCs/>
              </w:rPr>
              <w:t>0,0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sz w:val="20"/>
                <w:szCs w:val="20"/>
              </w:rPr>
            </w:pPr>
            <w:r w:rsidRPr="00144FBD">
              <w:rPr>
                <w:bCs/>
                <w:sz w:val="20"/>
                <w:szCs w:val="20"/>
              </w:rPr>
              <w:t>86,7</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hanging="51"/>
              <w:jc w:val="center"/>
              <w:rPr>
                <w:bCs/>
              </w:rPr>
            </w:pPr>
            <w:r w:rsidRPr="00144FBD">
              <w:rPr>
                <w:bCs/>
              </w:rPr>
              <w:t>0,0</w:t>
            </w:r>
          </w:p>
        </w:tc>
      </w:tr>
      <w:tr w:rsidR="00001D6D" w:rsidRPr="00144FBD" w:rsidTr="00001D6D">
        <w:trPr>
          <w:trHeight w:val="1555"/>
        </w:trPr>
        <w:tc>
          <w:tcPr>
            <w:tcW w:w="2581" w:type="dxa"/>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rPr>
                <w:color w:val="000000"/>
              </w:rPr>
            </w:pPr>
            <w:r w:rsidRPr="00144FBD">
              <w:rPr>
                <w:color w:val="000000"/>
              </w:rPr>
              <w:lastRenderedPageBreak/>
              <w:t xml:space="preserve">ОМ 2.2. </w:t>
            </w:r>
            <w:r w:rsidRPr="00144FBD">
              <w:rPr>
                <w:rFonts w:eastAsia="Calibri"/>
                <w:color w:val="000000"/>
                <w:kern w:val="2"/>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sidRPr="00144FBD">
              <w:rPr>
                <w:kern w:val="2"/>
              </w:rPr>
              <w:t>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rPr>
            </w:pPr>
            <w:r>
              <w:rPr>
                <w:color w:val="000000"/>
              </w:rPr>
              <w:t xml:space="preserve">Администрация Мещеряковского </w:t>
            </w:r>
            <w:proofErr w:type="spellStart"/>
            <w:r>
              <w:rPr>
                <w:color w:val="000000"/>
              </w:rPr>
              <w:t>сп</w:t>
            </w:r>
            <w:proofErr w:type="spellEnd"/>
          </w:p>
        </w:tc>
        <w:tc>
          <w:tcPr>
            <w:tcW w:w="567"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color w:val="000000"/>
              </w:rPr>
            </w:pPr>
            <w:r w:rsidRPr="00144FBD">
              <w:rPr>
                <w:color w:val="000000"/>
              </w:rPr>
              <w:t>951</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97" w:hanging="35"/>
              <w:jc w:val="center"/>
              <w:rPr>
                <w:color w:val="000000"/>
                <w:spacing w:val="-14"/>
              </w:rPr>
            </w:pPr>
            <w:r w:rsidRPr="00144FBD">
              <w:rPr>
                <w:color w:val="000000"/>
                <w:spacing w:val="-14"/>
              </w:rPr>
              <w:t>0113</w:t>
            </w:r>
          </w:p>
        </w:tc>
        <w:tc>
          <w:tcPr>
            <w:tcW w:w="850" w:type="dxa"/>
            <w:tcBorders>
              <w:top w:val="single" w:sz="4" w:space="0" w:color="auto"/>
              <w:left w:val="nil"/>
              <w:bottom w:val="single" w:sz="4" w:space="0" w:color="auto"/>
              <w:right w:val="nil"/>
            </w:tcBorders>
            <w:shd w:val="clear" w:color="auto" w:fill="auto"/>
          </w:tcPr>
          <w:p w:rsidR="00001D6D" w:rsidRPr="00144FBD" w:rsidRDefault="00001D6D" w:rsidP="00001D6D">
            <w:pPr>
              <w:jc w:val="center"/>
            </w:pPr>
            <w:r w:rsidRPr="00144FBD">
              <w:t>06 1 00 27180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jc w:val="center"/>
            </w:pPr>
            <w:r w:rsidRPr="00144FBD">
              <w:t>240</w:t>
            </w:r>
          </w:p>
        </w:tc>
        <w:tc>
          <w:tcPr>
            <w:tcW w:w="73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96" w:hanging="51"/>
              <w:jc w:val="center"/>
              <w:rPr>
                <w:bCs/>
                <w:color w:val="000000"/>
              </w:rPr>
            </w:pPr>
            <w:r>
              <w:rPr>
                <w:bCs/>
                <w:color w:val="000000"/>
              </w:rPr>
              <w:t>18</w:t>
            </w:r>
            <w:r w:rsidRPr="00144FBD">
              <w:rPr>
                <w:bCs/>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96" w:hanging="51"/>
              <w:jc w:val="center"/>
              <w:rPr>
                <w:bCs/>
                <w:color w:val="000000"/>
              </w:rPr>
            </w:pPr>
            <w:r w:rsidRPr="00144FBD">
              <w:rPr>
                <w:bCs/>
                <w:color w:val="000000"/>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t>0</w:t>
            </w:r>
            <w:r w:rsidRPr="00144FBD">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1,0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96" w:hanging="51"/>
              <w:jc w:val="center"/>
              <w:rPr>
                <w:bCs/>
                <w:color w:val="000000"/>
              </w:rPr>
            </w:pPr>
            <w:r>
              <w:rPr>
                <w:bCs/>
                <w:color w:val="000000"/>
              </w:rPr>
              <w:t>1</w:t>
            </w:r>
            <w:r w:rsidRPr="00144FBD">
              <w:rPr>
                <w:bCs/>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96" w:hanging="51"/>
              <w:jc w:val="center"/>
              <w:rPr>
                <w:bCs/>
                <w:color w:val="000000"/>
              </w:rPr>
            </w:pPr>
            <w:r w:rsidRPr="00144FBD">
              <w:rPr>
                <w:bCs/>
                <w:color w:val="000000"/>
              </w:rPr>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pPr>
            <w:r w:rsidRPr="00144FBD">
              <w:t>2,0</w:t>
            </w:r>
          </w:p>
        </w:tc>
      </w:tr>
    </w:tbl>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autoSpaceDE w:val="0"/>
        <w:autoSpaceDN w:val="0"/>
        <w:adjustRightInd w:val="0"/>
        <w:ind w:left="6237"/>
        <w:jc w:val="center"/>
        <w:outlineLvl w:val="0"/>
        <w:rPr>
          <w:bCs/>
          <w:color w:val="000000"/>
          <w:sz w:val="28"/>
          <w:szCs w:val="28"/>
        </w:rPr>
      </w:pPr>
    </w:p>
    <w:p w:rsidR="00001D6D" w:rsidRPr="00144FBD" w:rsidRDefault="00001D6D" w:rsidP="00001D6D">
      <w:pPr>
        <w:rPr>
          <w:bCs/>
          <w:color w:val="000000"/>
          <w:sz w:val="28"/>
          <w:szCs w:val="28"/>
        </w:rPr>
      </w:pPr>
    </w:p>
    <w:p w:rsidR="00001D6D" w:rsidRPr="00144FBD" w:rsidRDefault="00001D6D" w:rsidP="00001D6D">
      <w:pPr>
        <w:rPr>
          <w:color w:val="000000"/>
          <w:sz w:val="28"/>
          <w:szCs w:val="28"/>
        </w:rPr>
      </w:pPr>
    </w:p>
    <w:p w:rsidR="00001D6D" w:rsidRPr="00144FBD" w:rsidRDefault="00001D6D" w:rsidP="00001D6D">
      <w:pPr>
        <w:jc w:val="right"/>
        <w:rPr>
          <w:color w:val="000000"/>
        </w:rPr>
      </w:pPr>
      <w:bookmarkStart w:id="11" w:name="_Hlk29802806"/>
      <w:r w:rsidRPr="00144FBD">
        <w:rPr>
          <w:color w:val="000000"/>
        </w:rPr>
        <w:t>Приложение №4</w:t>
      </w:r>
    </w:p>
    <w:p w:rsidR="00001D6D" w:rsidRDefault="00001D6D" w:rsidP="00001D6D">
      <w:pPr>
        <w:jc w:val="right"/>
        <w:rPr>
          <w:color w:val="000000"/>
        </w:rPr>
      </w:pPr>
      <w:r w:rsidRPr="00144FBD">
        <w:rPr>
          <w:color w:val="000000"/>
        </w:rPr>
        <w:t xml:space="preserve">                                                                                                                                              к постановлению</w:t>
      </w:r>
      <w:r>
        <w:rPr>
          <w:color w:val="000000"/>
        </w:rPr>
        <w:t xml:space="preserve"> от 15.12.2022 № 123</w:t>
      </w:r>
    </w:p>
    <w:p w:rsidR="00001D6D" w:rsidRDefault="00001D6D" w:rsidP="00001D6D">
      <w:pPr>
        <w:jc w:val="right"/>
        <w:rPr>
          <w:color w:val="000000"/>
        </w:rPr>
      </w:pPr>
      <w:r w:rsidRPr="00144FBD">
        <w:rPr>
          <w:color w:val="000000"/>
        </w:rPr>
        <w:t xml:space="preserve"> Администрации Мещеряковского </w:t>
      </w:r>
    </w:p>
    <w:p w:rsidR="00001D6D" w:rsidRPr="00144FBD" w:rsidRDefault="00001D6D" w:rsidP="00001D6D">
      <w:pPr>
        <w:jc w:val="right"/>
        <w:rPr>
          <w:color w:val="000000"/>
        </w:rPr>
      </w:pPr>
      <w:r w:rsidRPr="00144FBD">
        <w:rPr>
          <w:color w:val="000000"/>
        </w:rPr>
        <w:t xml:space="preserve">сельского поселения </w:t>
      </w:r>
    </w:p>
    <w:bookmarkEnd w:id="11"/>
    <w:p w:rsidR="00001D6D" w:rsidRPr="00144FBD" w:rsidRDefault="00001D6D" w:rsidP="00001D6D">
      <w:pPr>
        <w:jc w:val="center"/>
        <w:rPr>
          <w:kern w:val="2"/>
        </w:rPr>
      </w:pPr>
    </w:p>
    <w:p w:rsidR="00001D6D" w:rsidRPr="00144FBD" w:rsidRDefault="00001D6D" w:rsidP="00001D6D">
      <w:pPr>
        <w:rPr>
          <w:kern w:val="2"/>
        </w:rPr>
      </w:pPr>
    </w:p>
    <w:p w:rsidR="00001D6D" w:rsidRPr="00144FBD" w:rsidRDefault="00001D6D" w:rsidP="00001D6D">
      <w:pPr>
        <w:jc w:val="center"/>
        <w:rPr>
          <w:kern w:val="2"/>
        </w:rPr>
      </w:pPr>
      <w:r w:rsidRPr="00144FBD">
        <w:rPr>
          <w:kern w:val="2"/>
        </w:rPr>
        <w:t>РАСХОДЫ</w:t>
      </w:r>
    </w:p>
    <w:p w:rsidR="00001D6D" w:rsidRPr="00144FBD" w:rsidRDefault="00001D6D" w:rsidP="00001D6D">
      <w:pPr>
        <w:jc w:val="center"/>
        <w:rPr>
          <w:kern w:val="2"/>
        </w:rPr>
      </w:pPr>
      <w:r w:rsidRPr="00144FBD">
        <w:rPr>
          <w:kern w:val="2"/>
        </w:rPr>
        <w:t>на реализацию муниципальной программы</w:t>
      </w:r>
    </w:p>
    <w:p w:rsidR="00001D6D" w:rsidRPr="00144FBD" w:rsidRDefault="00001D6D" w:rsidP="00001D6D">
      <w:pPr>
        <w:jc w:val="center"/>
        <w:rPr>
          <w:kern w:val="2"/>
        </w:rPr>
      </w:pPr>
      <w:r w:rsidRPr="00144FBD">
        <w:rPr>
          <w:kern w:val="2"/>
        </w:rPr>
        <w:t>Мещеряковского сельского поселения «Энергоэффективность и развитие энергетики»</w:t>
      </w:r>
    </w:p>
    <w:p w:rsidR="00001D6D" w:rsidRPr="00144FBD" w:rsidRDefault="00001D6D" w:rsidP="00001D6D">
      <w:pPr>
        <w:jc w:val="center"/>
        <w:rPr>
          <w:kern w:val="2"/>
          <w:sz w:val="28"/>
          <w:szCs w:val="28"/>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62"/>
        <w:gridCol w:w="2513"/>
        <w:gridCol w:w="1328"/>
        <w:gridCol w:w="800"/>
        <w:gridCol w:w="669"/>
        <w:gridCol w:w="668"/>
        <w:gridCol w:w="667"/>
        <w:gridCol w:w="668"/>
        <w:gridCol w:w="668"/>
        <w:gridCol w:w="536"/>
        <w:gridCol w:w="668"/>
        <w:gridCol w:w="667"/>
        <w:gridCol w:w="668"/>
        <w:gridCol w:w="536"/>
        <w:gridCol w:w="536"/>
      </w:tblGrid>
      <w:tr w:rsidR="00001D6D" w:rsidRPr="00144FBD" w:rsidTr="00001D6D">
        <w:tc>
          <w:tcPr>
            <w:tcW w:w="3176" w:type="dxa"/>
            <w:vMerge w:val="restart"/>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Наименование</w:t>
            </w:r>
            <w:r w:rsidRPr="00144FBD">
              <w:rPr>
                <w:kern w:val="2"/>
                <w:sz w:val="20"/>
                <w:szCs w:val="20"/>
              </w:rPr>
              <w:br/>
              <w:t>муниципальной программы, номер и наименование подпрограммы</w:t>
            </w:r>
          </w:p>
          <w:p w:rsidR="00001D6D" w:rsidRPr="00144FBD" w:rsidRDefault="00001D6D" w:rsidP="00001D6D">
            <w:pPr>
              <w:autoSpaceDE w:val="0"/>
              <w:autoSpaceDN w:val="0"/>
              <w:adjustRightInd w:val="0"/>
              <w:jc w:val="center"/>
              <w:rPr>
                <w:kern w:val="2"/>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bCs/>
                <w:kern w:val="2"/>
                <w:sz w:val="20"/>
                <w:szCs w:val="20"/>
              </w:rPr>
              <w:t>Источник финансирования</w:t>
            </w:r>
            <w:r w:rsidRPr="00144FBD">
              <w:rPr>
                <w:bCs/>
                <w:kern w:val="2"/>
                <w:sz w:val="20"/>
                <w:szCs w:val="20"/>
              </w:rPr>
              <w:br/>
            </w:r>
          </w:p>
        </w:tc>
        <w:tc>
          <w:tcPr>
            <w:tcW w:w="1418" w:type="dxa"/>
            <w:vMerge w:val="restart"/>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Объем расходов, всего</w:t>
            </w:r>
          </w:p>
          <w:p w:rsidR="00001D6D" w:rsidRPr="00144FBD" w:rsidRDefault="00001D6D" w:rsidP="00001D6D">
            <w:pPr>
              <w:autoSpaceDE w:val="0"/>
              <w:autoSpaceDN w:val="0"/>
              <w:adjustRightInd w:val="0"/>
              <w:jc w:val="center"/>
              <w:rPr>
                <w:kern w:val="2"/>
                <w:sz w:val="20"/>
                <w:szCs w:val="20"/>
              </w:rPr>
            </w:pPr>
            <w:r w:rsidRPr="00144FBD">
              <w:rPr>
                <w:kern w:val="2"/>
                <w:sz w:val="20"/>
                <w:szCs w:val="20"/>
              </w:rPr>
              <w:t>(тыс. рублей)</w:t>
            </w:r>
          </w:p>
        </w:tc>
        <w:tc>
          <w:tcPr>
            <w:tcW w:w="8221" w:type="dxa"/>
            <w:gridSpan w:val="12"/>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 xml:space="preserve">в том числе по годам реализации муниципальной программы </w:t>
            </w:r>
          </w:p>
        </w:tc>
      </w:tr>
      <w:tr w:rsidR="00001D6D" w:rsidRPr="00144FBD" w:rsidTr="00001D6D">
        <w:tc>
          <w:tcPr>
            <w:tcW w:w="3176"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kern w:val="2"/>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kern w:val="2"/>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kern w:val="2"/>
                <w:sz w:val="20"/>
                <w:szCs w:val="20"/>
              </w:rPr>
            </w:pPr>
          </w:p>
        </w:tc>
        <w:tc>
          <w:tcPr>
            <w:tcW w:w="850"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2021</w:t>
            </w:r>
          </w:p>
        </w:tc>
        <w:tc>
          <w:tcPr>
            <w:tcW w:w="708"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2024</w:t>
            </w:r>
          </w:p>
        </w:tc>
        <w:tc>
          <w:tcPr>
            <w:tcW w:w="567"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2026</w:t>
            </w:r>
          </w:p>
        </w:tc>
        <w:tc>
          <w:tcPr>
            <w:tcW w:w="708"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2027</w:t>
            </w:r>
          </w:p>
        </w:tc>
        <w:tc>
          <w:tcPr>
            <w:tcW w:w="709"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2028</w:t>
            </w:r>
          </w:p>
        </w:tc>
        <w:tc>
          <w:tcPr>
            <w:tcW w:w="567"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2029</w:t>
            </w:r>
          </w:p>
        </w:tc>
        <w:tc>
          <w:tcPr>
            <w:tcW w:w="567" w:type="dxa"/>
            <w:tcBorders>
              <w:top w:val="single" w:sz="4" w:space="0" w:color="auto"/>
              <w:left w:val="single" w:sz="4" w:space="0" w:color="auto"/>
              <w:bottom w:val="single" w:sz="4" w:space="0" w:color="auto"/>
              <w:right w:val="single" w:sz="4" w:space="0" w:color="auto"/>
            </w:tcBorders>
          </w:tcPr>
          <w:p w:rsidR="00001D6D" w:rsidRPr="00144FBD" w:rsidRDefault="00001D6D" w:rsidP="00001D6D">
            <w:pPr>
              <w:autoSpaceDE w:val="0"/>
              <w:autoSpaceDN w:val="0"/>
              <w:adjustRightInd w:val="0"/>
              <w:jc w:val="center"/>
              <w:rPr>
                <w:kern w:val="2"/>
                <w:sz w:val="20"/>
                <w:szCs w:val="20"/>
              </w:rPr>
            </w:pPr>
            <w:r w:rsidRPr="00144FBD">
              <w:rPr>
                <w:kern w:val="2"/>
                <w:sz w:val="20"/>
                <w:szCs w:val="20"/>
              </w:rPr>
              <w:t>2030</w:t>
            </w:r>
          </w:p>
        </w:tc>
      </w:tr>
    </w:tbl>
    <w:p w:rsidR="00001D6D" w:rsidRPr="00144FBD" w:rsidRDefault="00001D6D" w:rsidP="00001D6D">
      <w:pPr>
        <w:jc w:val="both"/>
        <w:rPr>
          <w:kern w:val="2"/>
          <w:sz w:val="20"/>
          <w:szCs w:val="20"/>
        </w:rPr>
      </w:pPr>
    </w:p>
    <w:tbl>
      <w:tblPr>
        <w:tblW w:w="15350" w:type="dxa"/>
        <w:tblInd w:w="96" w:type="dxa"/>
        <w:tblLayout w:type="fixed"/>
        <w:tblLook w:val="04A0" w:firstRow="1" w:lastRow="0" w:firstColumn="1" w:lastColumn="0" w:noHBand="0" w:noVBand="1"/>
      </w:tblPr>
      <w:tblGrid>
        <w:gridCol w:w="3018"/>
        <w:gridCol w:w="2693"/>
        <w:gridCol w:w="1418"/>
        <w:gridCol w:w="850"/>
        <w:gridCol w:w="709"/>
        <w:gridCol w:w="709"/>
        <w:gridCol w:w="708"/>
        <w:gridCol w:w="709"/>
        <w:gridCol w:w="709"/>
        <w:gridCol w:w="567"/>
        <w:gridCol w:w="709"/>
        <w:gridCol w:w="708"/>
        <w:gridCol w:w="567"/>
        <w:gridCol w:w="567"/>
        <w:gridCol w:w="709"/>
      </w:tblGrid>
      <w:tr w:rsidR="00001D6D" w:rsidRPr="00144FBD" w:rsidTr="00001D6D">
        <w:trPr>
          <w:trHeight w:val="240"/>
          <w:tblHeader/>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01D6D" w:rsidRPr="00144FBD" w:rsidRDefault="00001D6D" w:rsidP="00001D6D">
            <w:pPr>
              <w:jc w:val="center"/>
              <w:rPr>
                <w:color w:val="000000"/>
                <w:sz w:val="20"/>
                <w:szCs w:val="20"/>
              </w:rPr>
            </w:pPr>
            <w:r w:rsidRPr="00144FBD">
              <w:rPr>
                <w:color w:val="000000"/>
                <w:sz w:val="20"/>
                <w:szCs w:val="20"/>
              </w:rPr>
              <w:t>14</w:t>
            </w:r>
          </w:p>
        </w:tc>
        <w:tc>
          <w:tcPr>
            <w:tcW w:w="709" w:type="dxa"/>
            <w:tcBorders>
              <w:top w:val="single" w:sz="4" w:space="0" w:color="auto"/>
              <w:left w:val="nil"/>
              <w:bottom w:val="single" w:sz="4" w:space="0" w:color="auto"/>
              <w:right w:val="single" w:sz="4" w:space="0" w:color="auto"/>
            </w:tcBorders>
          </w:tcPr>
          <w:p w:rsidR="00001D6D" w:rsidRPr="00144FBD" w:rsidRDefault="00001D6D" w:rsidP="00001D6D">
            <w:pPr>
              <w:jc w:val="center"/>
              <w:rPr>
                <w:color w:val="000000"/>
                <w:sz w:val="20"/>
                <w:szCs w:val="20"/>
              </w:rPr>
            </w:pPr>
            <w:r w:rsidRPr="00144FBD">
              <w:rPr>
                <w:color w:val="000000"/>
                <w:sz w:val="20"/>
                <w:szCs w:val="20"/>
              </w:rPr>
              <w:t>15</w:t>
            </w:r>
          </w:p>
        </w:tc>
      </w:tr>
      <w:tr w:rsidR="00001D6D" w:rsidRPr="00144FBD" w:rsidTr="00001D6D">
        <w:trPr>
          <w:trHeight w:val="141"/>
        </w:trPr>
        <w:tc>
          <w:tcPr>
            <w:tcW w:w="3018" w:type="dxa"/>
            <w:vMerge w:val="restart"/>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sz w:val="20"/>
                <w:szCs w:val="20"/>
              </w:rPr>
              <w:t xml:space="preserve">Муниципальная программа Мещеряковского сельского поселения </w:t>
            </w:r>
            <w:r w:rsidRPr="00144FBD">
              <w:rPr>
                <w:color w:val="000000"/>
                <w:sz w:val="20"/>
                <w:szCs w:val="20"/>
              </w:rPr>
              <w:lastRenderedPageBreak/>
              <w:t>«Энергоэффективность и развитие энергетики»</w:t>
            </w: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b/>
                <w:color w:val="000000"/>
                <w:sz w:val="20"/>
                <w:szCs w:val="20"/>
              </w:rPr>
            </w:pPr>
            <w:r w:rsidRPr="00144FBD">
              <w:rPr>
                <w:b/>
                <w:color w:val="000000"/>
                <w:kern w:val="2"/>
                <w:sz w:val="20"/>
                <w:szCs w:val="20"/>
              </w:rPr>
              <w:lastRenderedPageBreak/>
              <w:t>Всего</w:t>
            </w:r>
          </w:p>
        </w:tc>
        <w:tc>
          <w:tcPr>
            <w:tcW w:w="141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Pr>
                <w:b/>
                <w:bCs/>
                <w:color w:val="000000"/>
                <w:sz w:val="20"/>
                <w:szCs w:val="20"/>
              </w:rPr>
              <w:t>898,6</w:t>
            </w:r>
          </w:p>
        </w:tc>
        <w:tc>
          <w:tcPr>
            <w:tcW w:w="850"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52,0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101,0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108" w:hanging="108"/>
              <w:jc w:val="center"/>
              <w:rPr>
                <w:b/>
                <w:bCs/>
                <w:color w:val="000000"/>
                <w:sz w:val="20"/>
                <w:szCs w:val="20"/>
              </w:rPr>
            </w:pPr>
            <w:r w:rsidRPr="00144FBD">
              <w:rPr>
                <w:b/>
                <w:bCs/>
                <w:color w:val="000000"/>
                <w:sz w:val="20"/>
                <w:szCs w:val="20"/>
              </w:rPr>
              <w:t>286,6</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pacing w:val="-8"/>
                <w:sz w:val="20"/>
                <w:szCs w:val="20"/>
              </w:rPr>
            </w:pPr>
            <w:r>
              <w:rPr>
                <w:b/>
                <w:bCs/>
                <w:color w:val="000000"/>
                <w:spacing w:val="-8"/>
                <w:sz w:val="20"/>
                <w:szCs w:val="20"/>
              </w:rPr>
              <w:t>145</w:t>
            </w:r>
            <w:r w:rsidRPr="00144FBD">
              <w:rPr>
                <w:b/>
                <w:bCs/>
                <w:color w:val="000000"/>
                <w:spacing w:val="-8"/>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Pr>
                <w:b/>
                <w:bCs/>
                <w:color w:val="000000"/>
                <w:sz w:val="20"/>
                <w:szCs w:val="20"/>
              </w:rPr>
              <w:t>15</w:t>
            </w:r>
            <w:r w:rsidRPr="00144FBD">
              <w:rPr>
                <w:b/>
                <w:b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pacing w:val="-8"/>
                <w:sz w:val="20"/>
                <w:szCs w:val="20"/>
              </w:rPr>
            </w:pPr>
            <w:r>
              <w:rPr>
                <w:b/>
                <w:bCs/>
                <w:color w:val="000000"/>
                <w:spacing w:val="-8"/>
                <w:sz w:val="20"/>
                <w:szCs w:val="20"/>
              </w:rPr>
              <w:t>151</w:t>
            </w:r>
            <w:r w:rsidRPr="00144FBD">
              <w:rPr>
                <w:b/>
                <w:bCs/>
                <w:color w:val="000000"/>
                <w:spacing w:val="-8"/>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pacing w:val="-8"/>
                <w:sz w:val="20"/>
                <w:szCs w:val="20"/>
              </w:rPr>
            </w:pPr>
            <w:r w:rsidRPr="00144FBD">
              <w:rPr>
                <w:b/>
                <w:bCs/>
                <w:color w:val="000000"/>
                <w:spacing w:val="-8"/>
                <w:sz w:val="20"/>
                <w:szCs w:val="20"/>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pacing w:val="-10"/>
                <w:sz w:val="20"/>
                <w:szCs w:val="20"/>
              </w:rPr>
            </w:pPr>
            <w:r w:rsidRPr="00144FBD">
              <w:rPr>
                <w:b/>
                <w:bCs/>
                <w:color w:val="000000"/>
                <w:spacing w:val="-1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709" w:type="dxa"/>
            <w:tcBorders>
              <w:top w:val="single" w:sz="4" w:space="0" w:color="auto"/>
              <w:left w:val="nil"/>
              <w:bottom w:val="single" w:sz="4" w:space="0" w:color="auto"/>
              <w:right w:val="single" w:sz="4" w:space="0" w:color="auto"/>
            </w:tcBorders>
          </w:tcPr>
          <w:p w:rsidR="00001D6D" w:rsidRPr="00144FBD" w:rsidRDefault="00001D6D" w:rsidP="00001D6D">
            <w:pPr>
              <w:jc w:val="center"/>
              <w:rPr>
                <w:b/>
                <w:bCs/>
                <w:color w:val="000000"/>
                <w:sz w:val="20"/>
                <w:szCs w:val="20"/>
              </w:rPr>
            </w:pPr>
            <w:r w:rsidRPr="00144FBD">
              <w:rPr>
                <w:b/>
                <w:bCs/>
                <w:color w:val="000000"/>
                <w:sz w:val="20"/>
                <w:szCs w:val="20"/>
              </w:rPr>
              <w:t>2,0</w:t>
            </w:r>
          </w:p>
        </w:tc>
      </w:tr>
      <w:tr w:rsidR="00001D6D" w:rsidRPr="00144FBD" w:rsidTr="00001D6D">
        <w:trPr>
          <w:trHeight w:val="160"/>
        </w:trPr>
        <w:tc>
          <w:tcPr>
            <w:tcW w:w="30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местный бюджет</w:t>
            </w:r>
          </w:p>
        </w:tc>
        <w:tc>
          <w:tcPr>
            <w:tcW w:w="141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898,6</w:t>
            </w:r>
          </w:p>
        </w:tc>
        <w:tc>
          <w:tcPr>
            <w:tcW w:w="850"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52,0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101,0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ind w:right="-108" w:hanging="108"/>
              <w:jc w:val="center"/>
              <w:rPr>
                <w:bCs/>
                <w:color w:val="000000"/>
                <w:sz w:val="20"/>
                <w:szCs w:val="20"/>
              </w:rPr>
            </w:pPr>
            <w:r w:rsidRPr="00144FBD">
              <w:rPr>
                <w:bCs/>
                <w:color w:val="000000"/>
                <w:sz w:val="20"/>
                <w:szCs w:val="20"/>
              </w:rPr>
              <w:t>286,6</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8"/>
                <w:sz w:val="20"/>
                <w:szCs w:val="20"/>
              </w:rPr>
            </w:pPr>
            <w:r>
              <w:rPr>
                <w:bCs/>
                <w:color w:val="000000"/>
                <w:spacing w:val="-8"/>
                <w:sz w:val="20"/>
                <w:szCs w:val="20"/>
              </w:rPr>
              <w:t>145</w:t>
            </w:r>
            <w:r w:rsidRPr="00144FBD">
              <w:rPr>
                <w:bCs/>
                <w:color w:val="000000"/>
                <w:spacing w:val="-8"/>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15</w:t>
            </w:r>
            <w:r w:rsidRPr="00144FBD">
              <w:rPr>
                <w:b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8"/>
                <w:sz w:val="20"/>
                <w:szCs w:val="20"/>
              </w:rPr>
            </w:pPr>
            <w:r>
              <w:rPr>
                <w:bCs/>
                <w:color w:val="000000"/>
                <w:spacing w:val="-8"/>
                <w:sz w:val="20"/>
                <w:szCs w:val="20"/>
              </w:rPr>
              <w:t>151</w:t>
            </w:r>
            <w:r w:rsidRPr="00144FBD">
              <w:rPr>
                <w:bCs/>
                <w:color w:val="000000"/>
                <w:spacing w:val="-8"/>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8"/>
                <w:sz w:val="20"/>
                <w:szCs w:val="20"/>
              </w:rPr>
            </w:pPr>
            <w:r w:rsidRPr="00144FBD">
              <w:rPr>
                <w:bCs/>
                <w:color w:val="000000"/>
                <w:spacing w:val="-8"/>
                <w:sz w:val="20"/>
                <w:szCs w:val="20"/>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10"/>
                <w:sz w:val="20"/>
                <w:szCs w:val="20"/>
              </w:rPr>
            </w:pPr>
            <w:r w:rsidRPr="00144FBD">
              <w:rPr>
                <w:bCs/>
                <w:color w:val="000000"/>
                <w:spacing w:val="-1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709" w:type="dxa"/>
            <w:tcBorders>
              <w:top w:val="single" w:sz="4" w:space="0" w:color="auto"/>
              <w:left w:val="nil"/>
              <w:bottom w:val="single" w:sz="4" w:space="0" w:color="auto"/>
              <w:right w:val="single" w:sz="4" w:space="0" w:color="auto"/>
            </w:tcBorders>
          </w:tcPr>
          <w:p w:rsidR="00001D6D" w:rsidRPr="00144FBD" w:rsidRDefault="00001D6D" w:rsidP="00001D6D">
            <w:pPr>
              <w:jc w:val="center"/>
              <w:rPr>
                <w:bCs/>
                <w:color w:val="000000"/>
                <w:sz w:val="20"/>
                <w:szCs w:val="20"/>
              </w:rPr>
            </w:pPr>
            <w:r w:rsidRPr="00144FBD">
              <w:rPr>
                <w:bCs/>
                <w:color w:val="000000"/>
                <w:sz w:val="20"/>
                <w:szCs w:val="20"/>
              </w:rPr>
              <w:t>2,0</w:t>
            </w:r>
          </w:p>
        </w:tc>
      </w:tr>
      <w:tr w:rsidR="00001D6D" w:rsidRPr="00144FBD" w:rsidTr="00001D6D">
        <w:trPr>
          <w:trHeight w:val="392"/>
        </w:trPr>
        <w:tc>
          <w:tcPr>
            <w:tcW w:w="30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областного бюджета</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sz w:val="20"/>
                <w:szCs w:val="20"/>
              </w:rPr>
            </w:pPr>
            <w:r w:rsidRPr="00144FBD">
              <w:rPr>
                <w:sz w:val="20"/>
                <w:szCs w:val="20"/>
              </w:rPr>
              <w:t>–</w:t>
            </w:r>
          </w:p>
        </w:tc>
      </w:tr>
      <w:tr w:rsidR="00001D6D" w:rsidRPr="00144FBD" w:rsidTr="00001D6D">
        <w:trPr>
          <w:trHeight w:val="87"/>
        </w:trPr>
        <w:tc>
          <w:tcPr>
            <w:tcW w:w="30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федерального бюджет</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sz w:val="20"/>
                <w:szCs w:val="20"/>
              </w:rPr>
            </w:pPr>
            <w:r w:rsidRPr="00144FBD">
              <w:rPr>
                <w:sz w:val="20"/>
                <w:szCs w:val="20"/>
              </w:rPr>
              <w:t>–</w:t>
            </w:r>
          </w:p>
        </w:tc>
      </w:tr>
      <w:tr w:rsidR="00001D6D" w:rsidRPr="00144FBD" w:rsidTr="00001D6D">
        <w:trPr>
          <w:trHeight w:val="276"/>
        </w:trPr>
        <w:tc>
          <w:tcPr>
            <w:tcW w:w="30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внебюджетный источники</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sz w:val="20"/>
                <w:szCs w:val="20"/>
              </w:rPr>
            </w:pPr>
            <w:r w:rsidRPr="00144FBD">
              <w:rPr>
                <w:sz w:val="20"/>
                <w:szCs w:val="20"/>
              </w:rPr>
              <w:t>–</w:t>
            </w:r>
          </w:p>
        </w:tc>
      </w:tr>
      <w:tr w:rsidR="00001D6D" w:rsidRPr="00144FBD" w:rsidTr="00001D6D">
        <w:trPr>
          <w:trHeight w:val="147"/>
        </w:trPr>
        <w:tc>
          <w:tcPr>
            <w:tcW w:w="3018" w:type="dxa"/>
            <w:vMerge w:val="restart"/>
            <w:tcBorders>
              <w:top w:val="single" w:sz="4" w:space="0" w:color="auto"/>
              <w:left w:val="single" w:sz="4" w:space="0" w:color="auto"/>
              <w:bottom w:val="single" w:sz="4" w:space="0" w:color="000000"/>
              <w:right w:val="single" w:sz="4" w:space="0" w:color="auto"/>
            </w:tcBorders>
            <w:shd w:val="clear" w:color="auto" w:fill="auto"/>
          </w:tcPr>
          <w:p w:rsidR="00001D6D" w:rsidRPr="00144FBD" w:rsidRDefault="00001D6D" w:rsidP="00001D6D">
            <w:pPr>
              <w:rPr>
                <w:color w:val="000000"/>
                <w:sz w:val="20"/>
                <w:szCs w:val="20"/>
              </w:rPr>
            </w:pPr>
            <w:r w:rsidRPr="00144FBD">
              <w:rPr>
                <w:color w:val="000000"/>
                <w:sz w:val="20"/>
                <w:szCs w:val="20"/>
              </w:rPr>
              <w:t>Подпрограмма 1</w:t>
            </w:r>
            <w:r w:rsidRPr="00144FBD">
              <w:rPr>
                <w:color w:val="000000"/>
                <w:sz w:val="20"/>
                <w:szCs w:val="20"/>
              </w:rPr>
              <w:br/>
              <w:t xml:space="preserve">«Развитие и </w:t>
            </w:r>
            <w:r w:rsidRPr="00144FBD">
              <w:rPr>
                <w:color w:val="000000"/>
                <w:sz w:val="20"/>
                <w:szCs w:val="20"/>
              </w:rPr>
              <w:br/>
              <w:t>модернизация электрических сетей, включая сети уличного освещения»</w:t>
            </w:r>
          </w:p>
          <w:p w:rsidR="00001D6D" w:rsidRPr="00144FBD" w:rsidRDefault="00001D6D" w:rsidP="00001D6D">
            <w:pPr>
              <w:rPr>
                <w:b/>
                <w:color w:val="FF0000"/>
                <w:sz w:val="20"/>
                <w:szCs w:val="20"/>
              </w:rPr>
            </w:pPr>
          </w:p>
        </w:tc>
        <w:tc>
          <w:tcPr>
            <w:tcW w:w="2693" w:type="dxa"/>
            <w:tcBorders>
              <w:top w:val="nil"/>
              <w:left w:val="nil"/>
              <w:bottom w:val="single" w:sz="4" w:space="0" w:color="auto"/>
              <w:right w:val="single" w:sz="4" w:space="0" w:color="auto"/>
            </w:tcBorders>
            <w:shd w:val="clear" w:color="auto" w:fill="auto"/>
          </w:tcPr>
          <w:p w:rsidR="00001D6D" w:rsidRPr="00144FBD" w:rsidRDefault="00001D6D" w:rsidP="00001D6D">
            <w:pPr>
              <w:rPr>
                <w:b/>
                <w:color w:val="000000"/>
                <w:sz w:val="20"/>
                <w:szCs w:val="20"/>
              </w:rPr>
            </w:pPr>
            <w:r w:rsidRPr="00144FBD">
              <w:rPr>
                <w:b/>
                <w:color w:val="000000"/>
                <w:kern w:val="2"/>
                <w:sz w:val="20"/>
                <w:szCs w:val="20"/>
              </w:rPr>
              <w:t>Всего</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Pr>
                <w:b/>
                <w:sz w:val="20"/>
                <w:szCs w:val="20"/>
              </w:rPr>
              <w:t>793</w:t>
            </w:r>
            <w:r w:rsidRPr="00144FBD">
              <w:rPr>
                <w:b/>
                <w:sz w:val="20"/>
                <w:szCs w:val="20"/>
              </w:rPr>
              <w:t>,9</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50,0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100,0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198,9</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Pr>
                <w:b/>
                <w:sz w:val="20"/>
                <w:szCs w:val="20"/>
              </w:rPr>
              <w:t>145</w:t>
            </w:r>
            <w:r w:rsidRPr="00144FBD">
              <w:rPr>
                <w:b/>
                <w:sz w:val="20"/>
                <w:szCs w:val="20"/>
              </w:rPr>
              <w:t>,0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Pr>
                <w:b/>
                <w:sz w:val="20"/>
                <w:szCs w:val="20"/>
              </w:rPr>
              <w:t>15</w:t>
            </w:r>
            <w:r w:rsidRPr="00144FBD">
              <w:rPr>
                <w:b/>
                <w:sz w:val="20"/>
                <w:szCs w:val="2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Pr>
                <w:b/>
                <w:sz w:val="20"/>
                <w:szCs w:val="20"/>
              </w:rPr>
              <w:t>15</w:t>
            </w:r>
            <w:r w:rsidRPr="00144FBD">
              <w:rPr>
                <w:b/>
                <w:sz w:val="20"/>
                <w:szCs w:val="20"/>
              </w:rPr>
              <w:t>0,0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0,0</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0,0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0,0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sz w:val="20"/>
                <w:szCs w:val="20"/>
              </w:rPr>
            </w:pPr>
            <w:r w:rsidRPr="00144FBD">
              <w:rPr>
                <w:b/>
                <w:sz w:val="20"/>
                <w:szCs w:val="20"/>
              </w:rPr>
              <w:t>0,0</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b/>
                <w:sz w:val="20"/>
                <w:szCs w:val="20"/>
              </w:rPr>
            </w:pPr>
            <w:r w:rsidRPr="00144FBD">
              <w:rPr>
                <w:b/>
                <w:sz w:val="20"/>
                <w:szCs w:val="20"/>
              </w:rPr>
              <w:t>0,0</w:t>
            </w:r>
          </w:p>
        </w:tc>
      </w:tr>
      <w:tr w:rsidR="00001D6D" w:rsidRPr="00144FBD" w:rsidTr="00001D6D">
        <w:trPr>
          <w:trHeight w:val="276"/>
        </w:trPr>
        <w:tc>
          <w:tcPr>
            <w:tcW w:w="3018" w:type="dxa"/>
            <w:vMerge/>
            <w:tcBorders>
              <w:top w:val="nil"/>
              <w:left w:val="single" w:sz="4" w:space="0" w:color="auto"/>
              <w:bottom w:val="single" w:sz="4" w:space="0" w:color="000000"/>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местный бюджет</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793</w:t>
            </w:r>
            <w:r w:rsidRPr="00144FBD">
              <w:rPr>
                <w:bCs/>
                <w:color w:val="000000"/>
                <w:sz w:val="20"/>
                <w:szCs w:val="20"/>
              </w:rPr>
              <w:t>,9</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50,0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100,0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ind w:right="-108" w:hanging="108"/>
              <w:jc w:val="center"/>
              <w:rPr>
                <w:bCs/>
                <w:color w:val="000000"/>
                <w:sz w:val="20"/>
                <w:szCs w:val="20"/>
              </w:rPr>
            </w:pPr>
            <w:r w:rsidRPr="00144FBD">
              <w:rPr>
                <w:bCs/>
                <w:color w:val="000000"/>
                <w:sz w:val="20"/>
                <w:szCs w:val="20"/>
              </w:rPr>
              <w:t>198,9</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8"/>
                <w:sz w:val="20"/>
                <w:szCs w:val="20"/>
              </w:rPr>
            </w:pPr>
            <w:r>
              <w:rPr>
                <w:bCs/>
                <w:color w:val="000000"/>
                <w:spacing w:val="-8"/>
                <w:sz w:val="20"/>
                <w:szCs w:val="20"/>
              </w:rPr>
              <w:t>145</w:t>
            </w:r>
            <w:r w:rsidRPr="00144FBD">
              <w:rPr>
                <w:bCs/>
                <w:color w:val="000000"/>
                <w:spacing w:val="-8"/>
                <w:sz w:val="20"/>
                <w:szCs w:val="20"/>
              </w:rPr>
              <w:t>,0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15</w:t>
            </w:r>
            <w:r w:rsidRPr="00144FBD">
              <w:rPr>
                <w:bCs/>
                <w:color w:val="000000"/>
                <w:sz w:val="20"/>
                <w:szCs w:val="2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8"/>
                <w:sz w:val="20"/>
                <w:szCs w:val="20"/>
              </w:rPr>
            </w:pPr>
            <w:r>
              <w:rPr>
                <w:bCs/>
                <w:color w:val="000000"/>
                <w:spacing w:val="-8"/>
                <w:sz w:val="20"/>
                <w:szCs w:val="20"/>
              </w:rPr>
              <w:t>15</w:t>
            </w:r>
            <w:r w:rsidRPr="00144FBD">
              <w:rPr>
                <w:bCs/>
                <w:color w:val="000000"/>
                <w:spacing w:val="-8"/>
                <w:sz w:val="20"/>
                <w:szCs w:val="20"/>
              </w:rPr>
              <w:t>0,0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8"/>
                <w:sz w:val="20"/>
                <w:szCs w:val="20"/>
              </w:rPr>
            </w:pPr>
            <w:r w:rsidRPr="00144FBD">
              <w:rPr>
                <w:bCs/>
                <w:color w:val="000000"/>
                <w:spacing w:val="-8"/>
                <w:sz w:val="20"/>
                <w:szCs w:val="20"/>
              </w:rPr>
              <w:t>0,0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0,0</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0,0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pacing w:val="-10"/>
                <w:sz w:val="20"/>
                <w:szCs w:val="20"/>
              </w:rPr>
            </w:pPr>
            <w:r w:rsidRPr="00144FBD">
              <w:rPr>
                <w:bCs/>
                <w:color w:val="000000"/>
                <w:spacing w:val="-10"/>
                <w:sz w:val="20"/>
                <w:szCs w:val="20"/>
              </w:rPr>
              <w:t>0,0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0,0</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bCs/>
                <w:color w:val="000000"/>
                <w:sz w:val="20"/>
                <w:szCs w:val="20"/>
              </w:rPr>
            </w:pPr>
            <w:r w:rsidRPr="00144FBD">
              <w:rPr>
                <w:bCs/>
                <w:color w:val="000000"/>
                <w:sz w:val="20"/>
                <w:szCs w:val="20"/>
              </w:rPr>
              <w:t>0,0</w:t>
            </w:r>
          </w:p>
        </w:tc>
      </w:tr>
      <w:tr w:rsidR="00001D6D" w:rsidRPr="00144FBD" w:rsidTr="00001D6D">
        <w:trPr>
          <w:trHeight w:val="359"/>
        </w:trPr>
        <w:tc>
          <w:tcPr>
            <w:tcW w:w="3018" w:type="dxa"/>
            <w:vMerge/>
            <w:tcBorders>
              <w:top w:val="nil"/>
              <w:left w:val="single" w:sz="4" w:space="0" w:color="auto"/>
              <w:bottom w:val="single" w:sz="4" w:space="0" w:color="000000"/>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областного бюджета</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sz w:val="20"/>
                <w:szCs w:val="20"/>
              </w:rPr>
            </w:pPr>
            <w:r w:rsidRPr="00144FBD">
              <w:rPr>
                <w:sz w:val="20"/>
                <w:szCs w:val="20"/>
              </w:rPr>
              <w:t>–</w:t>
            </w:r>
          </w:p>
        </w:tc>
      </w:tr>
      <w:tr w:rsidR="00001D6D" w:rsidRPr="00144FBD" w:rsidTr="00001D6D">
        <w:trPr>
          <w:trHeight w:val="276"/>
        </w:trPr>
        <w:tc>
          <w:tcPr>
            <w:tcW w:w="3018" w:type="dxa"/>
            <w:vMerge/>
            <w:tcBorders>
              <w:top w:val="nil"/>
              <w:left w:val="single" w:sz="4" w:space="0" w:color="auto"/>
              <w:bottom w:val="single" w:sz="4" w:space="0" w:color="000000"/>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федерального бюджет</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sz w:val="20"/>
                <w:szCs w:val="20"/>
              </w:rPr>
            </w:pPr>
            <w:r w:rsidRPr="00144FBD">
              <w:rPr>
                <w:sz w:val="20"/>
                <w:szCs w:val="20"/>
              </w:rPr>
              <w:t>–</w:t>
            </w:r>
          </w:p>
        </w:tc>
      </w:tr>
      <w:tr w:rsidR="00001D6D" w:rsidRPr="00144FBD" w:rsidTr="00001D6D">
        <w:trPr>
          <w:trHeight w:val="455"/>
        </w:trPr>
        <w:tc>
          <w:tcPr>
            <w:tcW w:w="3018" w:type="dxa"/>
            <w:vMerge/>
            <w:tcBorders>
              <w:top w:val="nil"/>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внебюджетный источники</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sz w:val="20"/>
                <w:szCs w:val="20"/>
              </w:rPr>
            </w:pPr>
            <w:r w:rsidRPr="00144FBD">
              <w:rPr>
                <w:sz w:val="20"/>
                <w:szCs w:val="20"/>
              </w:rPr>
              <w:t>–</w:t>
            </w:r>
          </w:p>
        </w:tc>
      </w:tr>
      <w:tr w:rsidR="00001D6D" w:rsidRPr="00144FBD" w:rsidTr="00001D6D">
        <w:trPr>
          <w:trHeight w:val="147"/>
        </w:trPr>
        <w:tc>
          <w:tcPr>
            <w:tcW w:w="3018" w:type="dxa"/>
            <w:vMerge w:val="restart"/>
            <w:tcBorders>
              <w:top w:val="single" w:sz="4" w:space="0" w:color="auto"/>
              <w:left w:val="single" w:sz="4" w:space="0" w:color="auto"/>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sz w:val="20"/>
                <w:szCs w:val="20"/>
              </w:rPr>
              <w:t>Подпрограмма 2</w:t>
            </w:r>
            <w:r w:rsidRPr="00144FBD">
              <w:rPr>
                <w:color w:val="000000"/>
                <w:sz w:val="20"/>
                <w:szCs w:val="20"/>
              </w:rPr>
              <w:br/>
              <w:t>«</w:t>
            </w:r>
            <w:r w:rsidRPr="00144FBD">
              <w:rPr>
                <w:spacing w:val="-2"/>
                <w:kern w:val="2"/>
                <w:sz w:val="20"/>
                <w:szCs w:val="20"/>
              </w:rPr>
              <w:t>Энергосбережение и повышение энергетической эффективности Мещеряковского сельского поселения</w:t>
            </w:r>
            <w:r w:rsidRPr="00144FBD">
              <w:rPr>
                <w:color w:val="000000"/>
                <w:sz w:val="20"/>
                <w:szCs w:val="20"/>
              </w:rPr>
              <w:t>»</w:t>
            </w:r>
          </w:p>
        </w:tc>
        <w:tc>
          <w:tcPr>
            <w:tcW w:w="2693" w:type="dxa"/>
            <w:tcBorders>
              <w:top w:val="nil"/>
              <w:left w:val="nil"/>
              <w:bottom w:val="single" w:sz="4" w:space="0" w:color="auto"/>
              <w:right w:val="single" w:sz="4" w:space="0" w:color="auto"/>
            </w:tcBorders>
            <w:shd w:val="clear" w:color="auto" w:fill="auto"/>
          </w:tcPr>
          <w:p w:rsidR="00001D6D" w:rsidRPr="00144FBD" w:rsidRDefault="00001D6D" w:rsidP="00001D6D">
            <w:pPr>
              <w:rPr>
                <w:b/>
                <w:color w:val="000000"/>
                <w:sz w:val="20"/>
                <w:szCs w:val="20"/>
              </w:rPr>
            </w:pPr>
            <w:r w:rsidRPr="00144FBD">
              <w:rPr>
                <w:b/>
                <w:color w:val="000000"/>
                <w:kern w:val="2"/>
                <w:sz w:val="20"/>
                <w:szCs w:val="20"/>
              </w:rPr>
              <w:t>Всего</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Pr>
                <w:b/>
                <w:bCs/>
                <w:color w:val="000000"/>
                <w:sz w:val="20"/>
                <w:szCs w:val="20"/>
              </w:rPr>
              <w:t>104</w:t>
            </w:r>
            <w:r w:rsidRPr="00144FBD">
              <w:rPr>
                <w:b/>
                <w:bCs/>
                <w:color w:val="000000"/>
                <w:sz w:val="20"/>
                <w:szCs w:val="20"/>
              </w:rPr>
              <w:t>,7</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1,0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87,7</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Pr>
                <w:b/>
                <w:bCs/>
                <w:color w:val="000000"/>
                <w:sz w:val="20"/>
                <w:szCs w:val="20"/>
              </w:rPr>
              <w:t>0</w:t>
            </w:r>
            <w:r w:rsidRPr="00144FBD">
              <w:rPr>
                <w:b/>
                <w:bCs/>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1,0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Pr>
                <w:b/>
                <w:bCs/>
                <w:color w:val="000000"/>
                <w:sz w:val="20"/>
                <w:szCs w:val="20"/>
              </w:rPr>
              <w:t>1</w:t>
            </w:r>
            <w:r w:rsidRPr="00144FBD">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
                <w:bCs/>
                <w:color w:val="000000"/>
                <w:sz w:val="20"/>
                <w:szCs w:val="20"/>
              </w:rPr>
            </w:pPr>
            <w:r w:rsidRPr="00144FBD">
              <w:rPr>
                <w:b/>
                <w:bCs/>
                <w:color w:val="000000"/>
                <w:sz w:val="20"/>
                <w:szCs w:val="20"/>
              </w:rPr>
              <w:t>2,0</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b/>
                <w:bCs/>
                <w:color w:val="000000"/>
                <w:sz w:val="20"/>
                <w:szCs w:val="20"/>
              </w:rPr>
            </w:pPr>
            <w:r w:rsidRPr="00144FBD">
              <w:rPr>
                <w:b/>
                <w:bCs/>
                <w:color w:val="000000"/>
                <w:sz w:val="20"/>
                <w:szCs w:val="20"/>
              </w:rPr>
              <w:t>2,0</w:t>
            </w:r>
          </w:p>
        </w:tc>
      </w:tr>
      <w:tr w:rsidR="00001D6D" w:rsidRPr="00144FBD" w:rsidTr="00001D6D">
        <w:trPr>
          <w:trHeight w:val="276"/>
        </w:trPr>
        <w:tc>
          <w:tcPr>
            <w:tcW w:w="30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местный бюджет</w:t>
            </w:r>
          </w:p>
        </w:tc>
        <w:tc>
          <w:tcPr>
            <w:tcW w:w="141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104</w:t>
            </w:r>
            <w:r w:rsidRPr="00144FBD">
              <w:rPr>
                <w:bCs/>
                <w:color w:val="000000"/>
                <w:sz w:val="20"/>
                <w:szCs w:val="20"/>
              </w:rPr>
              <w:t>,7</w:t>
            </w:r>
          </w:p>
        </w:tc>
        <w:tc>
          <w:tcPr>
            <w:tcW w:w="850"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87,7</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0</w:t>
            </w:r>
            <w:r w:rsidRPr="00144FBD">
              <w:rPr>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Pr>
                <w:bCs/>
                <w:color w:val="000000"/>
                <w:sz w:val="20"/>
                <w:szCs w:val="20"/>
              </w:rPr>
              <w:t>1</w:t>
            </w:r>
            <w:r w:rsidRPr="00144FBD">
              <w:rPr>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2,0</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jc w:val="center"/>
              <w:rPr>
                <w:bCs/>
                <w:color w:val="000000"/>
                <w:sz w:val="20"/>
                <w:szCs w:val="20"/>
              </w:rPr>
            </w:pPr>
            <w:r w:rsidRPr="00144FBD">
              <w:rPr>
                <w:bCs/>
                <w:color w:val="000000"/>
                <w:sz w:val="20"/>
                <w:szCs w:val="20"/>
              </w:rPr>
              <w:t>2,0</w:t>
            </w:r>
          </w:p>
        </w:tc>
      </w:tr>
      <w:tr w:rsidR="00001D6D" w:rsidRPr="00144FBD" w:rsidTr="00001D6D">
        <w:trPr>
          <w:trHeight w:val="354"/>
        </w:trPr>
        <w:tc>
          <w:tcPr>
            <w:tcW w:w="3018" w:type="dxa"/>
            <w:vMerge/>
            <w:tcBorders>
              <w:top w:val="nil"/>
              <w:left w:val="single" w:sz="4" w:space="0" w:color="auto"/>
              <w:bottom w:val="single" w:sz="4" w:space="0" w:color="000000"/>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областного бюджета</w:t>
            </w:r>
          </w:p>
        </w:tc>
        <w:tc>
          <w:tcPr>
            <w:tcW w:w="141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kern w:val="2"/>
                <w:sz w:val="20"/>
                <w:szCs w:val="20"/>
              </w:rPr>
            </w:pPr>
            <w:r w:rsidRPr="00144FBD">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jc w:val="center"/>
              <w:rPr>
                <w:kern w:val="2"/>
                <w:sz w:val="20"/>
                <w:szCs w:val="20"/>
              </w:rPr>
            </w:pPr>
            <w:r w:rsidRPr="00144FBD">
              <w:rPr>
                <w:kern w:val="2"/>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r>
      <w:tr w:rsidR="00001D6D" w:rsidRPr="00144FBD" w:rsidTr="00001D6D">
        <w:trPr>
          <w:trHeight w:val="276"/>
        </w:trPr>
        <w:tc>
          <w:tcPr>
            <w:tcW w:w="3018" w:type="dxa"/>
            <w:vMerge/>
            <w:tcBorders>
              <w:top w:val="nil"/>
              <w:left w:val="single" w:sz="4" w:space="0" w:color="auto"/>
              <w:bottom w:val="single" w:sz="4" w:space="0" w:color="000000"/>
              <w:right w:val="single" w:sz="4" w:space="0" w:color="auto"/>
            </w:tcBorders>
            <w:vAlign w:val="center"/>
          </w:tcPr>
          <w:p w:rsidR="00001D6D" w:rsidRPr="00144FBD" w:rsidRDefault="00001D6D" w:rsidP="00001D6D">
            <w:pPr>
              <w:rPr>
                <w:color w:val="000000"/>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федерального бюджет</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kern w:val="2"/>
                <w:sz w:val="20"/>
                <w:szCs w:val="20"/>
              </w:rPr>
            </w:pPr>
            <w:r w:rsidRPr="00144FBD">
              <w:rPr>
                <w:kern w:val="2"/>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kern w:val="2"/>
                <w:sz w:val="20"/>
                <w:szCs w:val="20"/>
              </w:rPr>
            </w:pPr>
            <w:r w:rsidRPr="00144FBD">
              <w:rPr>
                <w:kern w:val="2"/>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autoSpaceDE w:val="0"/>
              <w:autoSpaceDN w:val="0"/>
              <w:adjustRightInd w:val="0"/>
              <w:jc w:val="center"/>
              <w:rPr>
                <w:kern w:val="2"/>
                <w:sz w:val="20"/>
                <w:szCs w:val="20"/>
              </w:rPr>
            </w:pPr>
            <w:r w:rsidRPr="00144FBD">
              <w:rPr>
                <w:kern w:val="2"/>
                <w:sz w:val="20"/>
                <w:szCs w:val="20"/>
              </w:rPr>
              <w:t>–</w:t>
            </w:r>
          </w:p>
        </w:tc>
      </w:tr>
      <w:tr w:rsidR="00001D6D" w:rsidRPr="00144FBD" w:rsidTr="00001D6D">
        <w:trPr>
          <w:trHeight w:val="253"/>
        </w:trPr>
        <w:tc>
          <w:tcPr>
            <w:tcW w:w="3018" w:type="dxa"/>
            <w:vMerge/>
            <w:tcBorders>
              <w:top w:val="single" w:sz="4" w:space="0" w:color="auto"/>
              <w:left w:val="single" w:sz="4" w:space="0" w:color="auto"/>
              <w:bottom w:val="single" w:sz="4" w:space="0" w:color="auto"/>
              <w:right w:val="single" w:sz="4" w:space="0" w:color="auto"/>
            </w:tcBorders>
            <w:vAlign w:val="center"/>
          </w:tcPr>
          <w:p w:rsidR="00001D6D" w:rsidRPr="00144FBD" w:rsidRDefault="00001D6D" w:rsidP="00001D6D">
            <w:pPr>
              <w:rPr>
                <w:color w:val="000000"/>
                <w:sz w:val="20"/>
                <w:szCs w:val="20"/>
              </w:rPr>
            </w:pPr>
          </w:p>
        </w:tc>
        <w:tc>
          <w:tcPr>
            <w:tcW w:w="2693" w:type="dxa"/>
            <w:tcBorders>
              <w:top w:val="nil"/>
              <w:left w:val="single" w:sz="4" w:space="0" w:color="auto"/>
              <w:bottom w:val="single" w:sz="4" w:space="0" w:color="auto"/>
              <w:right w:val="single" w:sz="4" w:space="0" w:color="auto"/>
            </w:tcBorders>
            <w:shd w:val="clear" w:color="auto" w:fill="auto"/>
          </w:tcPr>
          <w:p w:rsidR="00001D6D" w:rsidRPr="00144FBD" w:rsidRDefault="00001D6D" w:rsidP="00001D6D">
            <w:pPr>
              <w:rPr>
                <w:color w:val="000000"/>
                <w:sz w:val="20"/>
                <w:szCs w:val="20"/>
              </w:rPr>
            </w:pPr>
            <w:r w:rsidRPr="00144FBD">
              <w:rPr>
                <w:color w:val="000000"/>
                <w:kern w:val="2"/>
                <w:sz w:val="20"/>
                <w:szCs w:val="20"/>
              </w:rPr>
              <w:t>внебюджетный источники</w:t>
            </w:r>
          </w:p>
        </w:tc>
        <w:tc>
          <w:tcPr>
            <w:tcW w:w="141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8"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rsidR="00001D6D" w:rsidRPr="00144FBD" w:rsidRDefault="00001D6D" w:rsidP="00001D6D">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tcPr>
          <w:p w:rsidR="00001D6D" w:rsidRPr="00144FBD" w:rsidRDefault="00001D6D" w:rsidP="00001D6D">
            <w:pPr>
              <w:jc w:val="center"/>
              <w:rPr>
                <w:bCs/>
                <w:color w:val="000000"/>
                <w:sz w:val="20"/>
                <w:szCs w:val="20"/>
              </w:rPr>
            </w:pPr>
            <w:r w:rsidRPr="00144FBD">
              <w:rPr>
                <w:bCs/>
                <w:color w:val="000000"/>
                <w:sz w:val="20"/>
                <w:szCs w:val="20"/>
              </w:rPr>
              <w:t>-</w:t>
            </w:r>
          </w:p>
        </w:tc>
      </w:tr>
    </w:tbl>
    <w:p w:rsidR="00001D6D" w:rsidRPr="00144FBD" w:rsidRDefault="00001D6D" w:rsidP="00001D6D">
      <w:pPr>
        <w:ind w:firstLine="709"/>
        <w:jc w:val="both"/>
        <w:rPr>
          <w:kern w:val="2"/>
          <w:sz w:val="28"/>
          <w:szCs w:val="28"/>
        </w:rPr>
      </w:pPr>
    </w:p>
    <w:p w:rsidR="00001D6D" w:rsidRPr="00144FBD" w:rsidRDefault="00001D6D" w:rsidP="00001D6D">
      <w:pPr>
        <w:rPr>
          <w:sz w:val="20"/>
          <w:szCs w:val="20"/>
        </w:rPr>
      </w:pPr>
    </w:p>
    <w:p w:rsidR="00001D6D" w:rsidRPr="00144FBD" w:rsidRDefault="00001D6D" w:rsidP="00001D6D">
      <w:pPr>
        <w:rPr>
          <w:sz w:val="20"/>
          <w:szCs w:val="20"/>
        </w:rPr>
      </w:pPr>
    </w:p>
    <w:p w:rsidR="00001D6D" w:rsidRDefault="00001D6D" w:rsidP="00001D6D"/>
    <w:p w:rsidR="000F1AED" w:rsidRDefault="000F1AE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pPr>
        <w:rPr>
          <w:sz w:val="16"/>
          <w:szCs w:val="16"/>
        </w:rPr>
      </w:pPr>
    </w:p>
    <w:p w:rsidR="00001D6D" w:rsidRDefault="00001D6D" w:rsidP="00001D6D">
      <w:pPr>
        <w:jc w:val="center"/>
        <w:rPr>
          <w:sz w:val="28"/>
          <w:szCs w:val="28"/>
        </w:rPr>
        <w:sectPr w:rsidR="00001D6D" w:rsidSect="00001D6D">
          <w:pgSz w:w="16838" w:h="11906" w:orient="landscape"/>
          <w:pgMar w:top="1134" w:right="1134" w:bottom="567" w:left="1134" w:header="709" w:footer="709" w:gutter="0"/>
          <w:cols w:space="708"/>
          <w:docGrid w:linePitch="360"/>
        </w:sectPr>
      </w:pPr>
    </w:p>
    <w:p w:rsidR="00001D6D" w:rsidRPr="00E41DFC" w:rsidRDefault="00001D6D" w:rsidP="00001D6D">
      <w:pPr>
        <w:jc w:val="center"/>
        <w:rPr>
          <w:sz w:val="28"/>
          <w:szCs w:val="28"/>
        </w:rPr>
      </w:pPr>
      <w:r w:rsidRPr="00E41DFC">
        <w:rPr>
          <w:sz w:val="28"/>
          <w:szCs w:val="28"/>
        </w:rPr>
        <w:lastRenderedPageBreak/>
        <w:t>РОССИЙСКАЯ ФЕДЕРАЦИЯ</w:t>
      </w:r>
    </w:p>
    <w:p w:rsidR="00001D6D" w:rsidRPr="00E41DFC" w:rsidRDefault="00001D6D" w:rsidP="00001D6D">
      <w:pPr>
        <w:jc w:val="center"/>
        <w:rPr>
          <w:sz w:val="28"/>
          <w:szCs w:val="28"/>
        </w:rPr>
      </w:pPr>
      <w:r w:rsidRPr="00E41DFC">
        <w:rPr>
          <w:sz w:val="28"/>
          <w:szCs w:val="28"/>
        </w:rPr>
        <w:t>РОСТОВСКАЯ ОБЛАСТЬ</w:t>
      </w:r>
    </w:p>
    <w:p w:rsidR="00001D6D" w:rsidRPr="00E41DFC" w:rsidRDefault="00001D6D" w:rsidP="00001D6D">
      <w:pPr>
        <w:jc w:val="center"/>
        <w:rPr>
          <w:sz w:val="28"/>
          <w:szCs w:val="28"/>
        </w:rPr>
      </w:pPr>
      <w:r w:rsidRPr="00E41DFC">
        <w:rPr>
          <w:sz w:val="28"/>
          <w:szCs w:val="28"/>
        </w:rPr>
        <w:t>ВЕРХНЕДОНСКОЙ РАЙОН</w:t>
      </w:r>
    </w:p>
    <w:p w:rsidR="00001D6D" w:rsidRPr="00E41DFC" w:rsidRDefault="00001D6D" w:rsidP="00001D6D">
      <w:pPr>
        <w:jc w:val="center"/>
        <w:rPr>
          <w:sz w:val="28"/>
          <w:szCs w:val="28"/>
        </w:rPr>
      </w:pPr>
      <w:r w:rsidRPr="00E41DFC">
        <w:rPr>
          <w:sz w:val="28"/>
          <w:szCs w:val="28"/>
        </w:rPr>
        <w:t>МУНИЦИПАЛЬНОЕ ОБРАЗОВАНИЕ</w:t>
      </w:r>
    </w:p>
    <w:p w:rsidR="00001D6D" w:rsidRDefault="00001D6D" w:rsidP="00001D6D">
      <w:pPr>
        <w:jc w:val="center"/>
        <w:rPr>
          <w:sz w:val="28"/>
          <w:szCs w:val="28"/>
        </w:rPr>
      </w:pPr>
      <w:r w:rsidRPr="00E41DFC">
        <w:rPr>
          <w:sz w:val="28"/>
          <w:szCs w:val="28"/>
        </w:rPr>
        <w:t>«</w:t>
      </w:r>
      <w:r>
        <w:rPr>
          <w:sz w:val="28"/>
          <w:szCs w:val="28"/>
        </w:rPr>
        <w:t>МЕЩЕРЯКОВСКОЕ</w:t>
      </w:r>
      <w:r w:rsidRPr="00E41DFC">
        <w:rPr>
          <w:sz w:val="28"/>
          <w:szCs w:val="28"/>
        </w:rPr>
        <w:t xml:space="preserve"> СЕЛЬСКОЕ ПОСЕЛЕНИЕ»</w:t>
      </w:r>
    </w:p>
    <w:p w:rsidR="00001D6D" w:rsidRDefault="00001D6D" w:rsidP="00001D6D">
      <w:pPr>
        <w:jc w:val="center"/>
        <w:rPr>
          <w:sz w:val="28"/>
          <w:szCs w:val="28"/>
        </w:rPr>
      </w:pPr>
      <w:r>
        <w:rPr>
          <w:sz w:val="28"/>
          <w:szCs w:val="28"/>
        </w:rPr>
        <w:t>АДМИНИСТРАЦИЯ МЕЩЕРЯКОВСКОГО СЕЛЬСКОГО ПОСЕЛЕНИЯ</w:t>
      </w:r>
    </w:p>
    <w:p w:rsidR="00001D6D" w:rsidRPr="009D0511" w:rsidRDefault="00001D6D" w:rsidP="00001D6D">
      <w:pPr>
        <w:jc w:val="center"/>
        <w:rPr>
          <w:sz w:val="28"/>
          <w:szCs w:val="28"/>
        </w:rPr>
      </w:pPr>
    </w:p>
    <w:p w:rsidR="00001D6D" w:rsidRPr="009D0511" w:rsidRDefault="00001D6D" w:rsidP="00001D6D">
      <w:pPr>
        <w:jc w:val="center"/>
        <w:rPr>
          <w:b/>
          <w:sz w:val="28"/>
          <w:szCs w:val="28"/>
        </w:rPr>
      </w:pPr>
      <w:r w:rsidRPr="009D0511">
        <w:rPr>
          <w:b/>
          <w:sz w:val="28"/>
          <w:szCs w:val="28"/>
        </w:rPr>
        <w:t>ПОСТАНОВЛЕНИЕ</w:t>
      </w:r>
    </w:p>
    <w:p w:rsidR="00001D6D" w:rsidRPr="009D0511" w:rsidRDefault="00001D6D" w:rsidP="00001D6D">
      <w:pPr>
        <w:jc w:val="center"/>
        <w:rPr>
          <w:sz w:val="28"/>
          <w:szCs w:val="28"/>
        </w:rPr>
      </w:pPr>
    </w:p>
    <w:p w:rsidR="00001D6D" w:rsidRPr="009D0511" w:rsidRDefault="00001D6D" w:rsidP="00001D6D">
      <w:pPr>
        <w:jc w:val="center"/>
        <w:rPr>
          <w:sz w:val="28"/>
          <w:szCs w:val="28"/>
        </w:rPr>
      </w:pPr>
    </w:p>
    <w:p w:rsidR="00001D6D" w:rsidRPr="009D0511" w:rsidRDefault="00001D6D" w:rsidP="00001D6D">
      <w:pPr>
        <w:jc w:val="center"/>
        <w:rPr>
          <w:sz w:val="28"/>
          <w:szCs w:val="28"/>
        </w:rPr>
      </w:pPr>
      <w:r>
        <w:rPr>
          <w:sz w:val="28"/>
          <w:szCs w:val="28"/>
        </w:rPr>
        <w:t>17</w:t>
      </w:r>
      <w:r w:rsidRPr="00B37D91">
        <w:rPr>
          <w:sz w:val="28"/>
          <w:szCs w:val="28"/>
        </w:rPr>
        <w:t>.12</w:t>
      </w:r>
      <w:r>
        <w:rPr>
          <w:sz w:val="28"/>
          <w:szCs w:val="28"/>
        </w:rPr>
        <w:t xml:space="preserve">.2022 </w:t>
      </w:r>
      <w:r w:rsidRPr="00B37D91">
        <w:rPr>
          <w:sz w:val="28"/>
          <w:szCs w:val="28"/>
        </w:rPr>
        <w:t xml:space="preserve">                                 № </w:t>
      </w:r>
      <w:r>
        <w:rPr>
          <w:sz w:val="28"/>
          <w:szCs w:val="28"/>
        </w:rPr>
        <w:t>126                         х.Мещеряковский</w:t>
      </w:r>
    </w:p>
    <w:p w:rsidR="00001D6D" w:rsidRDefault="00001D6D" w:rsidP="00001D6D">
      <w:pPr>
        <w:ind w:right="4396"/>
        <w:jc w:val="both"/>
        <w:rPr>
          <w:sz w:val="28"/>
          <w:szCs w:val="28"/>
        </w:rPr>
      </w:pPr>
    </w:p>
    <w:p w:rsidR="00001D6D" w:rsidRDefault="00001D6D" w:rsidP="00001D6D">
      <w:pPr>
        <w:ind w:right="4396"/>
        <w:jc w:val="both"/>
        <w:rPr>
          <w:sz w:val="28"/>
          <w:szCs w:val="28"/>
        </w:rPr>
      </w:pPr>
      <w:r>
        <w:rPr>
          <w:sz w:val="28"/>
          <w:szCs w:val="28"/>
        </w:rPr>
        <w:t>Об утверждении правил содержания и эксплуатации детских площадок и игрового оборудования, расположенных на территории Мещеряковского сельского поселения</w:t>
      </w:r>
    </w:p>
    <w:p w:rsidR="00001D6D" w:rsidRDefault="00001D6D" w:rsidP="00001D6D">
      <w:pPr>
        <w:pStyle w:val="a7"/>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01D6D" w:rsidRDefault="00001D6D" w:rsidP="00001D6D">
      <w:pPr>
        <w:ind w:right="-5" w:firstLine="708"/>
        <w:jc w:val="both"/>
        <w:rPr>
          <w:sz w:val="28"/>
          <w:szCs w:val="28"/>
        </w:rPr>
      </w:pPr>
      <w:r>
        <w:rPr>
          <w:color w:val="000000"/>
          <w:sz w:val="28"/>
          <w:szCs w:val="28"/>
        </w:rPr>
        <w:t xml:space="preserve">      В соответствии с Федеральным законом № 131-ФЗ от 06.10.2003г. «Об общих принципах организации местного самоуправления в Российской Федерации», решением собрания депутатов </w:t>
      </w:r>
      <w:r>
        <w:rPr>
          <w:sz w:val="28"/>
          <w:szCs w:val="28"/>
        </w:rPr>
        <w:t>Мещеряковского</w:t>
      </w:r>
      <w:r>
        <w:rPr>
          <w:color w:val="000000"/>
          <w:sz w:val="28"/>
          <w:szCs w:val="28"/>
        </w:rPr>
        <w:t xml:space="preserve"> сельского поселения </w:t>
      </w:r>
      <w:r w:rsidRPr="00AA676B">
        <w:rPr>
          <w:sz w:val="28"/>
          <w:szCs w:val="28"/>
        </w:rPr>
        <w:t xml:space="preserve">№ </w:t>
      </w:r>
      <w:r>
        <w:rPr>
          <w:sz w:val="28"/>
          <w:szCs w:val="28"/>
        </w:rPr>
        <w:t>22</w:t>
      </w:r>
      <w:r w:rsidRPr="00AA676B">
        <w:rPr>
          <w:sz w:val="28"/>
          <w:szCs w:val="28"/>
        </w:rPr>
        <w:t xml:space="preserve"> от </w:t>
      </w:r>
      <w:r>
        <w:rPr>
          <w:sz w:val="28"/>
          <w:szCs w:val="28"/>
        </w:rPr>
        <w:t>22</w:t>
      </w:r>
      <w:r w:rsidRPr="00AA676B">
        <w:rPr>
          <w:sz w:val="28"/>
          <w:szCs w:val="28"/>
        </w:rPr>
        <w:t>.</w:t>
      </w:r>
      <w:r>
        <w:rPr>
          <w:sz w:val="28"/>
          <w:szCs w:val="28"/>
        </w:rPr>
        <w:t>09</w:t>
      </w:r>
      <w:r w:rsidRPr="00AA676B">
        <w:rPr>
          <w:sz w:val="28"/>
          <w:szCs w:val="28"/>
        </w:rPr>
        <w:t xml:space="preserve">.2017 г. </w:t>
      </w:r>
      <w:r>
        <w:rPr>
          <w:color w:val="000000"/>
          <w:sz w:val="28"/>
          <w:szCs w:val="28"/>
        </w:rPr>
        <w:t>«</w:t>
      </w:r>
      <w:r w:rsidRPr="00AD70E0">
        <w:rPr>
          <w:sz w:val="28"/>
          <w:szCs w:val="28"/>
        </w:rPr>
        <w:t>Об утверждении Правил благо</w:t>
      </w:r>
      <w:r>
        <w:rPr>
          <w:sz w:val="28"/>
          <w:szCs w:val="28"/>
        </w:rPr>
        <w:t>устройства</w:t>
      </w:r>
      <w:r w:rsidRPr="00AD70E0">
        <w:rPr>
          <w:bCs/>
          <w:sz w:val="28"/>
          <w:szCs w:val="28"/>
        </w:rPr>
        <w:t xml:space="preserve"> территории </w:t>
      </w:r>
      <w:r>
        <w:rPr>
          <w:sz w:val="28"/>
          <w:szCs w:val="28"/>
        </w:rPr>
        <w:t>Мещеряковского</w:t>
      </w:r>
      <w:r>
        <w:rPr>
          <w:bCs/>
          <w:sz w:val="28"/>
          <w:szCs w:val="28"/>
        </w:rPr>
        <w:t xml:space="preserve"> сельского </w:t>
      </w:r>
      <w:r w:rsidRPr="00AD70E0">
        <w:rPr>
          <w:bCs/>
          <w:sz w:val="28"/>
          <w:szCs w:val="28"/>
        </w:rPr>
        <w:t>поселения</w:t>
      </w:r>
      <w:r>
        <w:rPr>
          <w:bCs/>
          <w:sz w:val="28"/>
          <w:szCs w:val="28"/>
        </w:rPr>
        <w:t>»</w:t>
      </w:r>
      <w:r>
        <w:rPr>
          <w:color w:val="000000"/>
          <w:sz w:val="28"/>
          <w:szCs w:val="28"/>
        </w:rPr>
        <w:t xml:space="preserve">, ГОСТ Р 52301-2013 «Оборудование и покрытия детских игровых площадок. Безопасность при эксплуатации. Общие требования», </w:t>
      </w:r>
      <w:r w:rsidRPr="00F64144">
        <w:rPr>
          <w:sz w:val="28"/>
          <w:szCs w:val="28"/>
        </w:rPr>
        <w:t xml:space="preserve">с целью упорядочения установок детских игровых и спортивных площадок, требований к их техническому состоянию и содержанию на территории </w:t>
      </w:r>
      <w:r>
        <w:rPr>
          <w:sz w:val="28"/>
          <w:szCs w:val="28"/>
        </w:rPr>
        <w:t>МО Мещеряковское сельское поселение, руководствуясь</w:t>
      </w:r>
      <w:r>
        <w:rPr>
          <w:color w:val="000000"/>
          <w:sz w:val="28"/>
          <w:szCs w:val="28"/>
        </w:rPr>
        <w:t xml:space="preserve"> </w:t>
      </w:r>
      <w:r>
        <w:rPr>
          <w:sz w:val="28"/>
          <w:szCs w:val="28"/>
        </w:rPr>
        <w:t xml:space="preserve">Уставом МО Мещеряковское сельское поселение, </w:t>
      </w:r>
    </w:p>
    <w:p w:rsidR="00001D6D" w:rsidRPr="005A2C90" w:rsidRDefault="00001D6D" w:rsidP="00001D6D">
      <w:pPr>
        <w:ind w:right="-5" w:firstLine="708"/>
        <w:jc w:val="both"/>
        <w:rPr>
          <w:sz w:val="28"/>
          <w:szCs w:val="28"/>
        </w:rPr>
      </w:pPr>
      <w:r>
        <w:rPr>
          <w:sz w:val="28"/>
          <w:szCs w:val="28"/>
        </w:rPr>
        <w:t xml:space="preserve"> ПОСТАНОВЛЯЮ</w:t>
      </w:r>
      <w:r w:rsidRPr="005A2C90">
        <w:rPr>
          <w:sz w:val="28"/>
          <w:szCs w:val="28"/>
        </w:rPr>
        <w:t>:</w:t>
      </w:r>
    </w:p>
    <w:p w:rsidR="00001D6D" w:rsidRDefault="00001D6D" w:rsidP="00001D6D">
      <w:pPr>
        <w:pStyle w:val="a7"/>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01D6D" w:rsidRDefault="00001D6D" w:rsidP="00001D6D">
      <w:pPr>
        <w:pStyle w:val="a7"/>
        <w:spacing w:before="0" w:beforeAutospacing="0" w:after="0" w:afterAutospacing="0" w:line="270" w:lineRule="atLeast"/>
        <w:ind w:firstLine="708"/>
        <w:jc w:val="both"/>
        <w:rPr>
          <w:sz w:val="28"/>
          <w:szCs w:val="28"/>
        </w:rPr>
      </w:pPr>
      <w:r>
        <w:rPr>
          <w:sz w:val="28"/>
          <w:szCs w:val="28"/>
        </w:rPr>
        <w:t>1. Утвердить «Правила содержания и эксплуатации детских площадок и игрового оборудования», расположенных на территории Мещеряковского сельского поселения (приложение 1).</w:t>
      </w:r>
    </w:p>
    <w:p w:rsidR="00001D6D" w:rsidRDefault="00001D6D" w:rsidP="00001D6D">
      <w:pPr>
        <w:tabs>
          <w:tab w:val="left" w:pos="709"/>
        </w:tabs>
        <w:jc w:val="both"/>
        <w:rPr>
          <w:sz w:val="28"/>
          <w:szCs w:val="28"/>
        </w:rPr>
      </w:pPr>
      <w:r>
        <w:rPr>
          <w:sz w:val="28"/>
          <w:szCs w:val="28"/>
        </w:rPr>
        <w:tab/>
        <w:t>2. Данное постановление опубликовать на официальном сайте Мещеряковского сельского поселения.</w:t>
      </w:r>
    </w:p>
    <w:p w:rsidR="00001D6D" w:rsidRPr="00E97AD8" w:rsidRDefault="00001D6D" w:rsidP="00001D6D">
      <w:pPr>
        <w:tabs>
          <w:tab w:val="center" w:pos="4677"/>
        </w:tabs>
        <w:jc w:val="both"/>
        <w:rPr>
          <w:sz w:val="28"/>
          <w:szCs w:val="28"/>
        </w:rPr>
      </w:pPr>
      <w:r>
        <w:rPr>
          <w:sz w:val="28"/>
          <w:szCs w:val="28"/>
        </w:rPr>
        <w:t xml:space="preserve">          3.</w:t>
      </w:r>
      <w:r>
        <w:t xml:space="preserve">  </w:t>
      </w:r>
      <w:r w:rsidRPr="00A8005B">
        <w:t xml:space="preserve"> </w:t>
      </w:r>
      <w:r w:rsidRPr="00E97AD8">
        <w:rPr>
          <w:sz w:val="28"/>
          <w:szCs w:val="28"/>
        </w:rPr>
        <w:t>Настоящее постановление вступает в силу с момента его опубликования.</w:t>
      </w:r>
    </w:p>
    <w:p w:rsidR="00001D6D" w:rsidRDefault="00001D6D" w:rsidP="00001D6D">
      <w:pPr>
        <w:tabs>
          <w:tab w:val="left" w:pos="1000"/>
        </w:tabs>
        <w:jc w:val="both"/>
        <w:rPr>
          <w:sz w:val="28"/>
          <w:szCs w:val="28"/>
        </w:rPr>
      </w:pPr>
      <w:r>
        <w:rPr>
          <w:sz w:val="28"/>
          <w:szCs w:val="28"/>
        </w:rPr>
        <w:t xml:space="preserve">          4. Контроль за исполнением данного постановления оставляю за собой.</w:t>
      </w:r>
    </w:p>
    <w:p w:rsidR="00001D6D" w:rsidRDefault="00001D6D" w:rsidP="00001D6D">
      <w:pPr>
        <w:tabs>
          <w:tab w:val="left" w:pos="1000"/>
        </w:tabs>
        <w:jc w:val="both"/>
        <w:rPr>
          <w:sz w:val="28"/>
          <w:szCs w:val="28"/>
        </w:rPr>
      </w:pPr>
    </w:p>
    <w:p w:rsidR="00001D6D" w:rsidRDefault="00001D6D" w:rsidP="00001D6D">
      <w:pPr>
        <w:tabs>
          <w:tab w:val="left" w:pos="1000"/>
        </w:tabs>
        <w:jc w:val="both"/>
        <w:rPr>
          <w:sz w:val="28"/>
          <w:szCs w:val="28"/>
        </w:rPr>
      </w:pPr>
    </w:p>
    <w:p w:rsidR="00001D6D" w:rsidRPr="00530002" w:rsidRDefault="00001D6D" w:rsidP="00001D6D">
      <w:pPr>
        <w:tabs>
          <w:tab w:val="left" w:pos="1000"/>
        </w:tabs>
        <w:rPr>
          <w:sz w:val="28"/>
          <w:szCs w:val="28"/>
        </w:rPr>
      </w:pPr>
      <w:r w:rsidRPr="00530002">
        <w:rPr>
          <w:sz w:val="28"/>
          <w:szCs w:val="28"/>
        </w:rPr>
        <w:t xml:space="preserve">Глава </w:t>
      </w:r>
      <w:r>
        <w:rPr>
          <w:sz w:val="28"/>
          <w:szCs w:val="28"/>
        </w:rPr>
        <w:t xml:space="preserve">Администрации Мещеряковского                                                            </w:t>
      </w:r>
      <w:r w:rsidRPr="00530002">
        <w:rPr>
          <w:sz w:val="28"/>
          <w:szCs w:val="28"/>
        </w:rPr>
        <w:t xml:space="preserve"> </w:t>
      </w:r>
      <w:r>
        <w:rPr>
          <w:sz w:val="28"/>
          <w:szCs w:val="28"/>
        </w:rPr>
        <w:t>с</w:t>
      </w:r>
      <w:r w:rsidRPr="00530002">
        <w:rPr>
          <w:sz w:val="28"/>
          <w:szCs w:val="28"/>
        </w:rPr>
        <w:t>ельского</w:t>
      </w:r>
      <w:r>
        <w:rPr>
          <w:sz w:val="28"/>
          <w:szCs w:val="28"/>
        </w:rPr>
        <w:t xml:space="preserve"> </w:t>
      </w:r>
      <w:r w:rsidRPr="00530002">
        <w:rPr>
          <w:sz w:val="28"/>
          <w:szCs w:val="28"/>
        </w:rPr>
        <w:t xml:space="preserve">поселения </w:t>
      </w:r>
      <w:r>
        <w:rPr>
          <w:sz w:val="28"/>
          <w:szCs w:val="28"/>
        </w:rPr>
        <w:t xml:space="preserve">                                                         Л.А. Сытина</w:t>
      </w:r>
    </w:p>
    <w:p w:rsidR="00001D6D" w:rsidRDefault="00001D6D" w:rsidP="00001D6D">
      <w:pPr>
        <w:widowControl w:val="0"/>
        <w:tabs>
          <w:tab w:val="left" w:pos="567"/>
        </w:tabs>
        <w:autoSpaceDE w:val="0"/>
        <w:autoSpaceDN w:val="0"/>
        <w:adjustRightInd w:val="0"/>
        <w:ind w:firstLine="567"/>
        <w:jc w:val="both"/>
        <w:rPr>
          <w:rFonts w:ascii="Arial" w:hAnsi="Arial" w:cs="Arial"/>
          <w:color w:val="000000"/>
          <w:sz w:val="20"/>
          <w:szCs w:val="20"/>
        </w:rPr>
      </w:pPr>
    </w:p>
    <w:p w:rsidR="00001D6D" w:rsidRDefault="00001D6D" w:rsidP="00001D6D">
      <w:pPr>
        <w:pStyle w:val="a7"/>
        <w:spacing w:before="0" w:beforeAutospacing="0" w:after="0" w:afterAutospacing="0" w:line="270" w:lineRule="atLeast"/>
        <w:rPr>
          <w:rFonts w:ascii="Arial" w:hAnsi="Arial" w:cs="Arial"/>
          <w:color w:val="000000"/>
          <w:sz w:val="20"/>
          <w:szCs w:val="20"/>
        </w:rPr>
      </w:pPr>
    </w:p>
    <w:p w:rsidR="00001D6D" w:rsidRDefault="00001D6D" w:rsidP="00001D6D">
      <w:pPr>
        <w:pStyle w:val="a7"/>
        <w:spacing w:before="0" w:beforeAutospacing="0" w:after="0" w:afterAutospacing="0" w:line="270" w:lineRule="atLeast"/>
        <w:rPr>
          <w:rFonts w:ascii="Arial" w:hAnsi="Arial" w:cs="Arial"/>
          <w:color w:val="000000"/>
          <w:sz w:val="20"/>
          <w:szCs w:val="20"/>
        </w:rPr>
      </w:pPr>
    </w:p>
    <w:p w:rsidR="00001D6D" w:rsidRDefault="00001D6D" w:rsidP="00001D6D">
      <w:pPr>
        <w:pStyle w:val="a7"/>
        <w:spacing w:before="0" w:beforeAutospacing="0" w:after="0" w:afterAutospacing="0" w:line="270" w:lineRule="atLeast"/>
        <w:rPr>
          <w:rFonts w:ascii="Arial" w:hAnsi="Arial" w:cs="Arial"/>
          <w:color w:val="000000"/>
          <w:sz w:val="20"/>
          <w:szCs w:val="20"/>
        </w:rPr>
      </w:pPr>
    </w:p>
    <w:p w:rsidR="00001D6D" w:rsidRDefault="00001D6D" w:rsidP="00001D6D">
      <w:pPr>
        <w:pStyle w:val="a7"/>
        <w:tabs>
          <w:tab w:val="left" w:pos="8667"/>
        </w:tabs>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ab/>
      </w:r>
    </w:p>
    <w:p w:rsidR="00001D6D" w:rsidRDefault="00001D6D" w:rsidP="00001D6D">
      <w:pPr>
        <w:pStyle w:val="a7"/>
        <w:tabs>
          <w:tab w:val="left" w:pos="8667"/>
        </w:tabs>
        <w:spacing w:before="0" w:beforeAutospacing="0" w:after="0" w:afterAutospacing="0" w:line="270" w:lineRule="atLeast"/>
        <w:rPr>
          <w:rFonts w:ascii="Arial" w:hAnsi="Arial" w:cs="Arial"/>
          <w:color w:val="000000"/>
          <w:sz w:val="20"/>
          <w:szCs w:val="20"/>
        </w:rPr>
      </w:pPr>
    </w:p>
    <w:p w:rsidR="00001D6D" w:rsidRPr="00E97AD8" w:rsidRDefault="00001D6D" w:rsidP="00001D6D">
      <w:pPr>
        <w:tabs>
          <w:tab w:val="left" w:pos="6660"/>
        </w:tabs>
        <w:jc w:val="right"/>
        <w:rPr>
          <w:sz w:val="20"/>
          <w:szCs w:val="20"/>
        </w:rPr>
      </w:pPr>
      <w:r w:rsidRPr="00E97AD8">
        <w:rPr>
          <w:sz w:val="20"/>
          <w:szCs w:val="20"/>
        </w:rPr>
        <w:t>Приложение № 1</w:t>
      </w:r>
    </w:p>
    <w:p w:rsidR="00001D6D" w:rsidRPr="00E97AD8" w:rsidRDefault="00001D6D" w:rsidP="00001D6D">
      <w:pPr>
        <w:jc w:val="right"/>
        <w:rPr>
          <w:sz w:val="20"/>
          <w:szCs w:val="20"/>
        </w:rPr>
      </w:pPr>
      <w:r w:rsidRPr="00E97AD8">
        <w:rPr>
          <w:sz w:val="20"/>
          <w:szCs w:val="20"/>
        </w:rPr>
        <w:tab/>
        <w:t xml:space="preserve">к постановлению Главы Администрации </w:t>
      </w:r>
    </w:p>
    <w:p w:rsidR="00001D6D" w:rsidRPr="00E97AD8" w:rsidRDefault="00001D6D" w:rsidP="00001D6D">
      <w:pPr>
        <w:jc w:val="right"/>
        <w:rPr>
          <w:sz w:val="20"/>
          <w:szCs w:val="20"/>
        </w:rPr>
      </w:pPr>
      <w:r>
        <w:rPr>
          <w:sz w:val="20"/>
          <w:szCs w:val="20"/>
        </w:rPr>
        <w:lastRenderedPageBreak/>
        <w:t>Мещеряковского</w:t>
      </w:r>
      <w:r w:rsidRPr="00E97AD8">
        <w:rPr>
          <w:sz w:val="20"/>
          <w:szCs w:val="20"/>
        </w:rPr>
        <w:t xml:space="preserve"> сельского поселения</w:t>
      </w:r>
    </w:p>
    <w:p w:rsidR="00001D6D" w:rsidRPr="00B37D91" w:rsidRDefault="00001D6D" w:rsidP="00001D6D">
      <w:pPr>
        <w:tabs>
          <w:tab w:val="left" w:pos="6660"/>
        </w:tabs>
        <w:jc w:val="right"/>
        <w:rPr>
          <w:sz w:val="20"/>
          <w:szCs w:val="20"/>
        </w:rPr>
      </w:pPr>
      <w:r w:rsidRPr="00E97AD8">
        <w:rPr>
          <w:sz w:val="20"/>
          <w:szCs w:val="20"/>
        </w:rPr>
        <w:tab/>
      </w:r>
      <w:r>
        <w:rPr>
          <w:sz w:val="20"/>
          <w:szCs w:val="20"/>
        </w:rPr>
        <w:t>о</w:t>
      </w:r>
      <w:r w:rsidRPr="00B37D91">
        <w:rPr>
          <w:sz w:val="20"/>
          <w:szCs w:val="20"/>
        </w:rPr>
        <w:t>т</w:t>
      </w:r>
      <w:r>
        <w:rPr>
          <w:sz w:val="20"/>
          <w:szCs w:val="20"/>
        </w:rPr>
        <w:t xml:space="preserve"> 17</w:t>
      </w:r>
      <w:r w:rsidRPr="00B37D91">
        <w:rPr>
          <w:sz w:val="20"/>
          <w:szCs w:val="20"/>
        </w:rPr>
        <w:t xml:space="preserve">.12.2022 № </w:t>
      </w:r>
      <w:r>
        <w:rPr>
          <w:sz w:val="20"/>
          <w:szCs w:val="20"/>
        </w:rPr>
        <w:t>126</w:t>
      </w:r>
      <w:r w:rsidRPr="00B37D91">
        <w:rPr>
          <w:sz w:val="20"/>
          <w:szCs w:val="20"/>
        </w:rPr>
        <w:t xml:space="preserve"> </w:t>
      </w:r>
    </w:p>
    <w:p w:rsidR="00001D6D" w:rsidRPr="00E97AD8" w:rsidRDefault="00001D6D" w:rsidP="00001D6D">
      <w:pPr>
        <w:pStyle w:val="ConsPlusTitle"/>
        <w:widowControl/>
      </w:pPr>
    </w:p>
    <w:p w:rsidR="00001D6D" w:rsidRDefault="00001D6D" w:rsidP="00001D6D">
      <w:pPr>
        <w:ind w:left="5760"/>
        <w:jc w:val="center"/>
        <w:rPr>
          <w:sz w:val="22"/>
          <w:szCs w:val="22"/>
        </w:rPr>
      </w:pPr>
    </w:p>
    <w:p w:rsidR="00001D6D" w:rsidRPr="00F81334" w:rsidRDefault="00001D6D" w:rsidP="00001D6D">
      <w:pPr>
        <w:pStyle w:val="a7"/>
        <w:spacing w:before="0" w:beforeAutospacing="0" w:after="0" w:afterAutospacing="0" w:line="270" w:lineRule="atLeast"/>
        <w:jc w:val="center"/>
        <w:rPr>
          <w:color w:val="000000"/>
        </w:rPr>
      </w:pPr>
      <w:r w:rsidRPr="00F81334">
        <w:rPr>
          <w:color w:val="000000"/>
        </w:rPr>
        <w:t>ПРАВИЛА СОДЕРЖАНИЯ И ЭКСПЛУАТАЦИИ</w:t>
      </w:r>
    </w:p>
    <w:p w:rsidR="00001D6D" w:rsidRPr="00F81334" w:rsidRDefault="00001D6D" w:rsidP="00001D6D">
      <w:pPr>
        <w:pStyle w:val="a7"/>
        <w:spacing w:before="0" w:beforeAutospacing="0" w:after="0" w:afterAutospacing="0" w:line="270" w:lineRule="atLeast"/>
        <w:jc w:val="center"/>
        <w:rPr>
          <w:color w:val="000000"/>
        </w:rPr>
      </w:pPr>
      <w:r w:rsidRPr="00F81334">
        <w:rPr>
          <w:color w:val="000000"/>
        </w:rPr>
        <w:t xml:space="preserve">ДЕТСКИХ   ПЛОЩАДОК И ИГРОВОГО ОБОРУДОВАНИЯ, РАСПОЛОЖЕННОГО НА ТЕРРИТОРИИ </w:t>
      </w:r>
      <w:r>
        <w:t>МЕЩЕРЯКОВСКОГО</w:t>
      </w:r>
      <w:r w:rsidRPr="00F81334">
        <w:rPr>
          <w:color w:val="000000"/>
        </w:rPr>
        <w:t xml:space="preserve"> СЕЛЬСКОГО ПОСЕЛЕНИЯ</w:t>
      </w:r>
    </w:p>
    <w:p w:rsidR="00001D6D" w:rsidRDefault="00001D6D" w:rsidP="00001D6D">
      <w:pPr>
        <w:pStyle w:val="a7"/>
        <w:spacing w:before="0" w:beforeAutospacing="0" w:after="0" w:afterAutospacing="0" w:line="270" w:lineRule="atLeast"/>
        <w:jc w:val="center"/>
        <w:rPr>
          <w:rFonts w:ascii="Arial" w:hAnsi="Arial" w:cs="Arial"/>
          <w:color w:val="000000"/>
          <w:sz w:val="20"/>
          <w:szCs w:val="20"/>
        </w:rPr>
      </w:pPr>
      <w:r>
        <w:rPr>
          <w:rFonts w:ascii="Arial" w:hAnsi="Arial" w:cs="Arial"/>
          <w:color w:val="000000"/>
          <w:sz w:val="20"/>
          <w:szCs w:val="20"/>
        </w:rPr>
        <w:t> </w:t>
      </w:r>
    </w:p>
    <w:p w:rsidR="00001D6D" w:rsidRDefault="00001D6D" w:rsidP="00001D6D">
      <w:pPr>
        <w:pStyle w:val="a7"/>
        <w:spacing w:before="0" w:beforeAutospacing="0" w:after="0" w:afterAutospacing="0" w:line="270" w:lineRule="atLeast"/>
        <w:jc w:val="center"/>
      </w:pPr>
      <w:r>
        <w:t>1.ВВЕДЕНИЕ</w:t>
      </w:r>
    </w:p>
    <w:p w:rsidR="00001D6D" w:rsidRDefault="00001D6D" w:rsidP="00001D6D">
      <w:pPr>
        <w:pStyle w:val="a7"/>
        <w:spacing w:before="0" w:beforeAutospacing="0" w:after="0" w:afterAutospacing="0" w:line="270" w:lineRule="atLeast"/>
        <w:jc w:val="center"/>
      </w:pPr>
    </w:p>
    <w:p w:rsidR="00001D6D" w:rsidRDefault="00001D6D" w:rsidP="00001D6D">
      <w:pPr>
        <w:shd w:val="clear" w:color="auto" w:fill="FFFFFF"/>
        <w:spacing w:before="75" w:after="75" w:line="252" w:lineRule="atLeast"/>
        <w:ind w:firstLine="708"/>
        <w:jc w:val="both"/>
      </w:pPr>
      <w:r>
        <w:t>Детские площадки обычно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Удельные размеры площадок определяются из расчета 0,5- 0,7 кв.м/чел. на 1 жителя.</w:t>
      </w:r>
    </w:p>
    <w:p w:rsidR="00001D6D" w:rsidRDefault="00001D6D" w:rsidP="00001D6D">
      <w:pPr>
        <w:pStyle w:val="a7"/>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01D6D" w:rsidRDefault="00001D6D" w:rsidP="00001D6D">
      <w:pPr>
        <w:pStyle w:val="a7"/>
        <w:spacing w:before="0" w:beforeAutospacing="0" w:after="0" w:afterAutospacing="0" w:line="270" w:lineRule="atLeast"/>
        <w:jc w:val="center"/>
      </w:pPr>
      <w:r>
        <w:t>2.ТРЕБОВАНИЕ К РАЗМЕЩЕНИЮ ДЕТСКИХ ИГРОВЫХ ПЛОЩАДОК</w:t>
      </w:r>
    </w:p>
    <w:p w:rsidR="00001D6D" w:rsidRDefault="00001D6D" w:rsidP="00001D6D">
      <w:pPr>
        <w:pStyle w:val="a7"/>
        <w:spacing w:before="0" w:beforeAutospacing="0" w:after="0" w:afterAutospacing="0" w:line="270" w:lineRule="atLeast"/>
        <w:jc w:val="center"/>
        <w:rPr>
          <w:rFonts w:ascii="Arial" w:hAnsi="Arial" w:cs="Arial"/>
          <w:color w:val="000000"/>
          <w:sz w:val="20"/>
          <w:szCs w:val="20"/>
        </w:rPr>
      </w:pPr>
      <w:r>
        <w:rPr>
          <w:rFonts w:ascii="Arial" w:hAnsi="Arial" w:cs="Arial"/>
          <w:color w:val="000000"/>
          <w:sz w:val="20"/>
          <w:szCs w:val="20"/>
        </w:rPr>
        <w:t> </w:t>
      </w:r>
    </w:p>
    <w:p w:rsidR="00001D6D" w:rsidRDefault="00001D6D" w:rsidP="00001D6D">
      <w:pPr>
        <w:pStyle w:val="a7"/>
        <w:spacing w:before="0" w:beforeAutospacing="0" w:after="0" w:afterAutospacing="0" w:line="270" w:lineRule="atLeast"/>
        <w:ind w:firstLine="708"/>
        <w:jc w:val="both"/>
      </w:pPr>
      <w:r>
        <w:t>Размещение детской игровой площадки должно производиться, с учетом следующих позиций:</w:t>
      </w:r>
    </w:p>
    <w:p w:rsidR="00001D6D" w:rsidRDefault="00001D6D" w:rsidP="00001D6D">
      <w:pPr>
        <w:pStyle w:val="a7"/>
        <w:spacing w:before="0" w:beforeAutospacing="0" w:after="0" w:afterAutospacing="0" w:line="270" w:lineRule="atLeast"/>
        <w:jc w:val="both"/>
      </w:pPr>
      <w:r>
        <w:t>- особенности ландшафта (уклоны на местности, деревья, дорожки и т.п.);</w:t>
      </w:r>
    </w:p>
    <w:p w:rsidR="00001D6D" w:rsidRDefault="00001D6D" w:rsidP="00001D6D">
      <w:pPr>
        <w:pStyle w:val="a7"/>
        <w:spacing w:before="0" w:beforeAutospacing="0" w:after="0" w:afterAutospacing="0" w:line="270" w:lineRule="atLeast"/>
        <w:jc w:val="both"/>
      </w:pPr>
      <w:r>
        <w:t>- расположение подземных коммуникаций в районе планируемой площадки;</w:t>
      </w:r>
    </w:p>
    <w:p w:rsidR="00001D6D" w:rsidRDefault="00001D6D" w:rsidP="00001D6D">
      <w:pPr>
        <w:pStyle w:val="a7"/>
        <w:spacing w:before="0" w:beforeAutospacing="0" w:after="0" w:afterAutospacing="0" w:line="270" w:lineRule="atLeast"/>
        <w:jc w:val="both"/>
      </w:pPr>
      <w:r>
        <w:t xml:space="preserve">- обязательное наличие зон безопасности для каждого отдельного игрового компонента площадки (не менее двух метров от одного до другого, для качелей - длина качелей + </w:t>
      </w:r>
      <w:smartTag w:uri="urn:schemas-microsoft-com:office:smarttags" w:element="metricconverter">
        <w:smartTagPr>
          <w:attr w:name="ProductID" w:val="2 метра"/>
        </w:smartTagPr>
        <w:r>
          <w:t>2 метра</w:t>
        </w:r>
      </w:smartTag>
      <w:r>
        <w:t>);</w:t>
      </w:r>
    </w:p>
    <w:p w:rsidR="00001D6D" w:rsidRDefault="00001D6D" w:rsidP="00001D6D">
      <w:pPr>
        <w:pStyle w:val="a7"/>
        <w:spacing w:before="0" w:beforeAutospacing="0" w:after="0" w:afterAutospacing="0" w:line="270" w:lineRule="atLeast"/>
        <w:jc w:val="both"/>
      </w:pPr>
      <w:r>
        <w:t>- выделение возрастных зон в связи с отсутствием у маленьких детей чувства опасности и слабого развития координации движений;</w:t>
      </w:r>
    </w:p>
    <w:p w:rsidR="00001D6D" w:rsidRDefault="00001D6D" w:rsidP="00001D6D">
      <w:pPr>
        <w:pStyle w:val="a7"/>
        <w:spacing w:before="0" w:beforeAutospacing="0" w:after="0" w:afterAutospacing="0" w:line="270" w:lineRule="atLeast"/>
        <w:jc w:val="both"/>
      </w:pPr>
      <w:r>
        <w:t>- ограждение площадки от близко проходящего транспорта, пешеходных дорожек, выгула собак.</w:t>
      </w:r>
    </w:p>
    <w:p w:rsidR="00001D6D" w:rsidRDefault="00001D6D" w:rsidP="00001D6D">
      <w:pPr>
        <w:pStyle w:val="a7"/>
        <w:spacing w:before="0" w:beforeAutospacing="0" w:after="0" w:afterAutospacing="0" w:line="270" w:lineRule="atLeast"/>
        <w:jc w:val="both"/>
      </w:pPr>
      <w:r>
        <w:t xml:space="preserve">-минимальное расстояние от окон жилых и административных зданий до детских площадок должно быть не менее </w:t>
      </w:r>
      <w:smartTag w:uri="urn:schemas-microsoft-com:office:smarttags" w:element="metricconverter">
        <w:smartTagPr>
          <w:attr w:name="ProductID" w:val="10,0 м"/>
        </w:smartTagPr>
        <w:r>
          <w:t>10,0 м</w:t>
        </w:r>
      </w:smartTag>
      <w:r>
        <w:t>.</w:t>
      </w:r>
    </w:p>
    <w:p w:rsidR="00001D6D" w:rsidRDefault="00001D6D" w:rsidP="00001D6D">
      <w:pPr>
        <w:pStyle w:val="a7"/>
        <w:spacing w:before="0" w:beforeAutospacing="0" w:after="0" w:afterAutospacing="0" w:line="270" w:lineRule="atLeast"/>
        <w:ind w:firstLine="708"/>
        <w:jc w:val="both"/>
      </w:pPr>
      <w:r>
        <w:t>Важное значение имеет экологическая и санитарная безопасность на детских площадках. Исключено соседство с грязными водоемами, мусоросборниками, гаражами и т.п. Если последнее невозможно, оборудование не должно использоваться, либо должно быть демонтировано и удалено.</w:t>
      </w:r>
    </w:p>
    <w:p w:rsidR="00001D6D" w:rsidRDefault="00001D6D" w:rsidP="00001D6D">
      <w:pPr>
        <w:pStyle w:val="a7"/>
        <w:spacing w:before="0" w:beforeAutospacing="0" w:after="0" w:afterAutospacing="0" w:line="270" w:lineRule="atLeast"/>
        <w:ind w:firstLine="708"/>
        <w:jc w:val="both"/>
      </w:pPr>
      <w:r>
        <w:t>Поверхность игровой площадки должна быть свободна от каких-либо острых, заточенных частей или опасных выступов.</w:t>
      </w:r>
    </w:p>
    <w:p w:rsidR="00001D6D" w:rsidRDefault="00001D6D" w:rsidP="00001D6D">
      <w:pPr>
        <w:pStyle w:val="a7"/>
        <w:spacing w:before="0" w:beforeAutospacing="0" w:after="0" w:afterAutospacing="0" w:line="270" w:lineRule="atLeast"/>
        <w:ind w:firstLine="708"/>
        <w:jc w:val="both"/>
      </w:pPr>
      <w:r>
        <w:t>Материалы с плохим смягчающим свойством приземления должны использоваться только вне области приземления.</w:t>
      </w:r>
    </w:p>
    <w:p w:rsidR="00001D6D" w:rsidRDefault="00001D6D" w:rsidP="00001D6D">
      <w:pPr>
        <w:pStyle w:val="a7"/>
        <w:spacing w:before="0" w:beforeAutospacing="0" w:after="0" w:afterAutospacing="0" w:line="270" w:lineRule="atLeast"/>
        <w:ind w:firstLine="708"/>
        <w:jc w:val="both"/>
      </w:pPr>
      <w:r>
        <w:t>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w:t>
      </w:r>
    </w:p>
    <w:p w:rsidR="00001D6D" w:rsidRDefault="00001D6D" w:rsidP="00001D6D">
      <w:pPr>
        <w:pStyle w:val="a7"/>
        <w:spacing w:before="0" w:beforeAutospacing="0" w:after="0" w:afterAutospacing="0" w:line="270" w:lineRule="atLeast"/>
        <w:ind w:firstLine="708"/>
        <w:jc w:val="both"/>
      </w:pPr>
      <w:r>
        <w:t>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001D6D" w:rsidRDefault="00001D6D" w:rsidP="00001D6D">
      <w:pPr>
        <w:pStyle w:val="a7"/>
        <w:spacing w:before="0" w:beforeAutospacing="0" w:after="0" w:afterAutospacing="0" w:line="270" w:lineRule="atLeast"/>
        <w:ind w:firstLine="708"/>
        <w:jc w:val="both"/>
      </w:pPr>
      <w:r>
        <w:t>До оформления акта приемки игровая площадка и оборудование на ней должны быть закрыты для использования.</w:t>
      </w:r>
    </w:p>
    <w:p w:rsidR="00001D6D" w:rsidRDefault="00001D6D" w:rsidP="00001D6D">
      <w:pPr>
        <w:pStyle w:val="a7"/>
        <w:spacing w:before="0" w:beforeAutospacing="0" w:after="0" w:afterAutospacing="0" w:line="270" w:lineRule="atLeast"/>
        <w:jc w:val="both"/>
      </w:pPr>
      <w:r>
        <w:t> </w:t>
      </w:r>
    </w:p>
    <w:p w:rsidR="00001D6D" w:rsidRDefault="00001D6D" w:rsidP="00001D6D">
      <w:pPr>
        <w:pStyle w:val="a7"/>
        <w:spacing w:before="0" w:beforeAutospacing="0" w:after="0" w:afterAutospacing="0" w:line="270" w:lineRule="atLeast"/>
        <w:ind w:firstLine="708"/>
        <w:jc w:val="both"/>
      </w:pPr>
      <w:r>
        <w:t>3. ТРЕБОВАНИЕ К ОБОРУДОВАНИЮ ДЕТСКИХ ИГРОВЫХ  ПЛОЩАДОК</w:t>
      </w:r>
    </w:p>
    <w:p w:rsidR="00001D6D" w:rsidRDefault="00001D6D" w:rsidP="00001D6D">
      <w:pPr>
        <w:pStyle w:val="a7"/>
        <w:spacing w:before="0" w:beforeAutospacing="0" w:after="0" w:afterAutospacing="0" w:line="270" w:lineRule="atLeast"/>
        <w:ind w:firstLine="708"/>
        <w:jc w:val="both"/>
      </w:pPr>
      <w:r>
        <w:t> </w:t>
      </w:r>
    </w:p>
    <w:p w:rsidR="00001D6D" w:rsidRDefault="00001D6D" w:rsidP="00001D6D">
      <w:pPr>
        <w:pStyle w:val="a7"/>
        <w:spacing w:before="0" w:beforeAutospacing="0" w:after="0" w:afterAutospacing="0" w:line="270" w:lineRule="atLeast"/>
        <w:ind w:firstLine="708"/>
        <w:jc w:val="both"/>
      </w:pPr>
      <w:r>
        <w:t>1. Материалы, из которых изготовлено оборудование детских игровых площадок (далее – площадки) не должны оказывать вредное воздействие на здоровье ребенка и окружающую среду в процессе эксплуатации;</w:t>
      </w:r>
    </w:p>
    <w:p w:rsidR="00001D6D" w:rsidRDefault="00001D6D" w:rsidP="00001D6D">
      <w:pPr>
        <w:pStyle w:val="a7"/>
        <w:spacing w:before="0" w:beforeAutospacing="0" w:after="0" w:afterAutospacing="0" w:line="270" w:lineRule="atLeast"/>
        <w:ind w:firstLine="708"/>
        <w:jc w:val="both"/>
      </w:pPr>
      <w:r>
        <w:lastRenderedPageBreak/>
        <w:t>2. Оборудование и элементы оборудования должны:</w:t>
      </w:r>
    </w:p>
    <w:p w:rsidR="00001D6D" w:rsidRDefault="00001D6D" w:rsidP="00001D6D">
      <w:pPr>
        <w:pStyle w:val="a7"/>
        <w:spacing w:before="0" w:beforeAutospacing="0" w:after="0" w:afterAutospacing="0" w:line="270" w:lineRule="atLeast"/>
        <w:ind w:firstLine="708"/>
        <w:jc w:val="both"/>
      </w:pPr>
      <w:r>
        <w:t>- соответствовать общим требованиям безопасности и мерам защиты;</w:t>
      </w:r>
    </w:p>
    <w:p w:rsidR="00001D6D" w:rsidRDefault="00001D6D" w:rsidP="00001D6D">
      <w:pPr>
        <w:pStyle w:val="a7"/>
        <w:spacing w:before="0" w:beforeAutospacing="0" w:after="0" w:afterAutospacing="0" w:line="270" w:lineRule="atLeast"/>
        <w:ind w:firstLine="708"/>
        <w:jc w:val="both"/>
      </w:pPr>
      <w:r>
        <w:t>- соответствовать возрастной группе детей, для которой они предназначены;</w:t>
      </w:r>
    </w:p>
    <w:p w:rsidR="00001D6D" w:rsidRDefault="00001D6D" w:rsidP="00001D6D">
      <w:pPr>
        <w:pStyle w:val="a7"/>
        <w:spacing w:before="0" w:beforeAutospacing="0" w:after="0" w:afterAutospacing="0" w:line="270" w:lineRule="atLeast"/>
        <w:ind w:firstLine="708"/>
        <w:jc w:val="both"/>
      </w:pPr>
      <w:r>
        <w:t>- обеспечивать доступ взрослых для помощи детям внутри оборудования;</w:t>
      </w:r>
    </w:p>
    <w:p w:rsidR="00001D6D" w:rsidRDefault="00001D6D" w:rsidP="00001D6D">
      <w:pPr>
        <w:pStyle w:val="a7"/>
        <w:spacing w:before="0" w:beforeAutospacing="0" w:after="0" w:afterAutospacing="0" w:line="270" w:lineRule="atLeast"/>
        <w:ind w:firstLine="708"/>
        <w:jc w:val="both"/>
      </w:pPr>
      <w:r>
        <w:t>- не допускать скопление воды на поверхности и обеспечивать свободный сток и просыхание.</w:t>
      </w:r>
    </w:p>
    <w:p w:rsidR="00001D6D" w:rsidRDefault="00001D6D" w:rsidP="00001D6D">
      <w:pPr>
        <w:pStyle w:val="a7"/>
        <w:spacing w:before="0" w:beforeAutospacing="0" w:after="0" w:afterAutospacing="0" w:line="270" w:lineRule="atLeast"/>
        <w:ind w:firstLine="708"/>
        <w:jc w:val="both"/>
      </w:pPr>
      <w:r>
        <w:t>3. Конструкция оборудования должна обеспечивать прочность, устойчивость и жесткость;</w:t>
      </w:r>
    </w:p>
    <w:p w:rsidR="00001D6D" w:rsidRDefault="00001D6D" w:rsidP="00001D6D">
      <w:pPr>
        <w:pStyle w:val="a7"/>
        <w:spacing w:before="0" w:beforeAutospacing="0" w:after="0" w:afterAutospacing="0" w:line="270" w:lineRule="atLeast"/>
        <w:ind w:firstLine="708"/>
        <w:jc w:val="both"/>
      </w:pPr>
      <w:r>
        <w:t>4. Элементы оборудования из металла должны быть защищены от коррозии;</w:t>
      </w:r>
    </w:p>
    <w:p w:rsidR="00001D6D" w:rsidRDefault="00001D6D" w:rsidP="00001D6D">
      <w:pPr>
        <w:pStyle w:val="a7"/>
        <w:spacing w:before="0" w:beforeAutospacing="0" w:after="0" w:afterAutospacing="0" w:line="270" w:lineRule="atLeast"/>
        <w:ind w:firstLine="708"/>
        <w:jc w:val="both"/>
      </w:pPr>
      <w:r>
        <w:t>5.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01D6D" w:rsidRDefault="00001D6D" w:rsidP="00001D6D">
      <w:pPr>
        <w:pStyle w:val="a7"/>
        <w:spacing w:before="0" w:beforeAutospacing="0" w:after="0" w:afterAutospacing="0" w:line="270" w:lineRule="atLeast"/>
        <w:ind w:firstLine="708"/>
        <w:jc w:val="both"/>
      </w:pPr>
      <w:r>
        <w:t>6. Элементы оборудования из древесины не должны иметь на поверхности дефектов обработки (заусенцев, отщепав, сколов и т.п.);</w:t>
      </w:r>
    </w:p>
    <w:p w:rsidR="00001D6D" w:rsidRDefault="00001D6D" w:rsidP="00001D6D">
      <w:pPr>
        <w:pStyle w:val="a7"/>
        <w:spacing w:before="0" w:beforeAutospacing="0" w:after="0" w:afterAutospacing="0" w:line="270" w:lineRule="atLeast"/>
        <w:ind w:firstLine="708"/>
        <w:jc w:val="both"/>
      </w:pPr>
      <w:r>
        <w:t>7. Наличие выступающих элементов оборудования с острыми концами или кромками не допускается;</w:t>
      </w:r>
    </w:p>
    <w:p w:rsidR="00001D6D" w:rsidRDefault="00001D6D" w:rsidP="00001D6D">
      <w:pPr>
        <w:pStyle w:val="a7"/>
        <w:spacing w:before="0" w:beforeAutospacing="0" w:after="0" w:afterAutospacing="0" w:line="270" w:lineRule="atLeast"/>
        <w:ind w:firstLine="708"/>
        <w:jc w:val="both"/>
      </w:pPr>
      <w:r>
        <w:t>8. Наличие шероховатых поверхностей, способных нанести травму ребенку, не допускается;</w:t>
      </w:r>
    </w:p>
    <w:p w:rsidR="00001D6D" w:rsidRDefault="00001D6D" w:rsidP="00001D6D">
      <w:pPr>
        <w:pStyle w:val="a7"/>
        <w:spacing w:before="0" w:beforeAutospacing="0" w:after="0" w:afterAutospacing="0" w:line="270" w:lineRule="atLeast"/>
        <w:ind w:firstLine="708"/>
        <w:jc w:val="both"/>
      </w:pPr>
      <w:r>
        <w:t xml:space="preserve">9. Выступающие концы болтовых соединений должны быть защищены способом, исключающим </w:t>
      </w:r>
      <w:proofErr w:type="spellStart"/>
      <w:r>
        <w:t>травмирование</w:t>
      </w:r>
      <w:proofErr w:type="spellEnd"/>
      <w:r>
        <w:t xml:space="preserve"> ребенка;</w:t>
      </w:r>
    </w:p>
    <w:p w:rsidR="00001D6D" w:rsidRDefault="00001D6D" w:rsidP="00001D6D">
      <w:pPr>
        <w:pStyle w:val="a7"/>
        <w:spacing w:before="0" w:beforeAutospacing="0" w:after="0" w:afterAutospacing="0" w:line="270" w:lineRule="atLeast"/>
        <w:ind w:firstLine="708"/>
        <w:jc w:val="both"/>
      </w:pPr>
      <w:r>
        <w:t>10. Сварные швы должны быть гладкими;</w:t>
      </w:r>
    </w:p>
    <w:p w:rsidR="00001D6D" w:rsidRDefault="00001D6D" w:rsidP="00001D6D">
      <w:pPr>
        <w:pStyle w:val="a7"/>
        <w:spacing w:before="0" w:beforeAutospacing="0" w:after="0" w:afterAutospacing="0" w:line="270" w:lineRule="atLeast"/>
        <w:ind w:firstLine="708"/>
        <w:jc w:val="both"/>
      </w:pPr>
      <w:r>
        <w:t>11. Углы и края  оборудования должны быть закруглены;</w:t>
      </w:r>
    </w:p>
    <w:p w:rsidR="00001D6D" w:rsidRDefault="00001D6D" w:rsidP="00001D6D">
      <w:pPr>
        <w:pStyle w:val="a7"/>
        <w:spacing w:before="0" w:beforeAutospacing="0" w:after="0" w:afterAutospacing="0" w:line="270" w:lineRule="atLeast"/>
        <w:ind w:firstLine="708"/>
        <w:jc w:val="both"/>
      </w:pPr>
      <w:r>
        <w:t>12. Крепление элементов оборудования должно исключать возможность их демонтажа без применения инструментов;</w:t>
      </w:r>
    </w:p>
    <w:p w:rsidR="00001D6D" w:rsidRDefault="00001D6D" w:rsidP="00001D6D">
      <w:pPr>
        <w:pStyle w:val="a7"/>
        <w:spacing w:before="0" w:beforeAutospacing="0" w:after="0" w:afterAutospacing="0" w:line="270" w:lineRule="atLeast"/>
        <w:ind w:firstLine="708"/>
        <w:jc w:val="both"/>
      </w:pPr>
      <w:r>
        <w:t xml:space="preserve">13. Закрытое оборудование (тоннели, игровые и т.п.) с внутренним размером более </w:t>
      </w:r>
      <w:smartTag w:uri="urn:schemas-microsoft-com:office:smarttags" w:element="metricconverter">
        <w:smartTagPr>
          <w:attr w:name="ProductID" w:val="2000 мм"/>
        </w:smartTagPr>
        <w:r>
          <w:t>2000 мм</w:t>
        </w:r>
      </w:smartTag>
      <w:r>
        <w:t xml:space="preserve"> в любом направлении от входа должна иметь не менее двух открытых доступов, не зависящих друг от друга и расположенных на разных сторонах оборудования.</w:t>
      </w:r>
    </w:p>
    <w:p w:rsidR="00001D6D" w:rsidRDefault="00001D6D" w:rsidP="00001D6D">
      <w:pPr>
        <w:pStyle w:val="a7"/>
        <w:spacing w:before="0" w:beforeAutospacing="0" w:after="0" w:afterAutospacing="0" w:line="270" w:lineRule="atLeast"/>
        <w:ind w:firstLine="708"/>
        <w:jc w:val="both"/>
      </w:pPr>
      <w:r>
        <w:t>Размеры открытых доступов должны быть не менее 500*500мм;</w:t>
      </w:r>
    </w:p>
    <w:p w:rsidR="00001D6D" w:rsidRDefault="00001D6D" w:rsidP="00001D6D">
      <w:pPr>
        <w:pStyle w:val="a7"/>
        <w:spacing w:before="0" w:beforeAutospacing="0" w:after="0" w:afterAutospacing="0" w:line="270" w:lineRule="atLeast"/>
        <w:ind w:firstLine="708"/>
        <w:jc w:val="both"/>
      </w:pPr>
      <w:r>
        <w:t xml:space="preserve">14.Размеры элемента оборудования, позволяющего ребенку ухватиться, должны быть не менее 16мм и не более </w:t>
      </w:r>
      <w:smartTag w:uri="urn:schemas-microsoft-com:office:smarttags" w:element="metricconverter">
        <w:smartTagPr>
          <w:attr w:name="ProductID" w:val="45 мм"/>
        </w:smartTagPr>
        <w:r>
          <w:t>45 мм</w:t>
        </w:r>
      </w:smartTag>
      <w:r>
        <w:t xml:space="preserve"> в любом направлении;</w:t>
      </w:r>
    </w:p>
    <w:p w:rsidR="00001D6D" w:rsidRDefault="00001D6D" w:rsidP="00001D6D">
      <w:pPr>
        <w:pStyle w:val="a7"/>
        <w:spacing w:before="0" w:beforeAutospacing="0" w:after="0" w:afterAutospacing="0" w:line="270" w:lineRule="atLeast"/>
        <w:ind w:firstLine="708"/>
        <w:jc w:val="both"/>
      </w:pPr>
      <w:r>
        <w:t xml:space="preserve">15.Ширина элемента оборудования, позволяющего ребенку ухватиться, должна быть не более </w:t>
      </w:r>
      <w:smartTag w:uri="urn:schemas-microsoft-com:office:smarttags" w:element="metricconverter">
        <w:smartTagPr>
          <w:attr w:name="ProductID" w:val="60 мм"/>
        </w:smartTagPr>
        <w:r>
          <w:t>60 мм</w:t>
        </w:r>
      </w:smartTag>
      <w:r>
        <w:t>.;</w:t>
      </w:r>
    </w:p>
    <w:p w:rsidR="00001D6D" w:rsidRDefault="00001D6D" w:rsidP="00001D6D">
      <w:pPr>
        <w:pStyle w:val="a7"/>
        <w:spacing w:before="0" w:beforeAutospacing="0" w:after="0" w:afterAutospacing="0" w:line="270" w:lineRule="atLeast"/>
        <w:ind w:firstLine="708"/>
        <w:jc w:val="both"/>
      </w:pPr>
      <w:r>
        <w:t>16. Подвижные и неподвижные элементы оборудования не должны:</w:t>
      </w:r>
    </w:p>
    <w:p w:rsidR="00001D6D" w:rsidRDefault="00001D6D" w:rsidP="00001D6D">
      <w:pPr>
        <w:pStyle w:val="a7"/>
        <w:spacing w:before="0" w:beforeAutospacing="0" w:after="0" w:afterAutospacing="0" w:line="270" w:lineRule="atLeast"/>
        <w:ind w:firstLine="708"/>
        <w:jc w:val="both"/>
      </w:pPr>
      <w:r>
        <w:t>-образовывать сдавливающих или режущих поверхностей;</w:t>
      </w:r>
    </w:p>
    <w:p w:rsidR="00001D6D" w:rsidRDefault="00001D6D" w:rsidP="00001D6D">
      <w:pPr>
        <w:pStyle w:val="a7"/>
        <w:spacing w:before="0" w:beforeAutospacing="0" w:after="0" w:afterAutospacing="0" w:line="270" w:lineRule="atLeast"/>
        <w:ind w:firstLine="708"/>
        <w:jc w:val="both"/>
      </w:pPr>
      <w:r>
        <w:t xml:space="preserve">-создавать возможность </w:t>
      </w:r>
      <w:proofErr w:type="spellStart"/>
      <w:r>
        <w:t>застреваний</w:t>
      </w:r>
      <w:proofErr w:type="spellEnd"/>
      <w:r>
        <w:t xml:space="preserve"> тела, частей тела или одежды ребенка;</w:t>
      </w:r>
    </w:p>
    <w:p w:rsidR="00001D6D" w:rsidRDefault="00001D6D" w:rsidP="00001D6D">
      <w:pPr>
        <w:pStyle w:val="a7"/>
        <w:spacing w:before="0" w:beforeAutospacing="0" w:after="0" w:afterAutospacing="0" w:line="270" w:lineRule="atLeast"/>
        <w:ind w:firstLine="708"/>
        <w:jc w:val="both"/>
      </w:pPr>
      <w:r>
        <w:t>17. Для защиты от падения оборудуют перила и ограждения;</w:t>
      </w:r>
    </w:p>
    <w:p w:rsidR="00001D6D" w:rsidRDefault="00001D6D" w:rsidP="00001D6D">
      <w:pPr>
        <w:pStyle w:val="a7"/>
        <w:spacing w:before="0" w:beforeAutospacing="0" w:after="0" w:afterAutospacing="0" w:line="270" w:lineRule="atLeast"/>
        <w:ind w:firstLine="708"/>
        <w:jc w:val="both"/>
      </w:pPr>
      <w:r>
        <w:t>18. При размещении оборудования необходимо соблюдать следующие минимальные расстояния безопасности:</w:t>
      </w:r>
    </w:p>
    <w:p w:rsidR="00001D6D" w:rsidRDefault="00001D6D" w:rsidP="00001D6D">
      <w:pPr>
        <w:pStyle w:val="a7"/>
        <w:spacing w:before="0" w:beforeAutospacing="0" w:after="0" w:afterAutospacing="0" w:line="270" w:lineRule="atLeast"/>
        <w:ind w:firstLine="708"/>
        <w:jc w:val="both"/>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78"/>
        <w:gridCol w:w="7112"/>
      </w:tblGrid>
      <w:tr w:rsidR="00001D6D" w:rsidTr="00001D6D">
        <w:tc>
          <w:tcPr>
            <w:tcW w:w="2448"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firstLine="708"/>
              <w:jc w:val="both"/>
            </w:pPr>
            <w:r>
              <w:t>игровое  оборудование</w:t>
            </w:r>
          </w:p>
        </w:tc>
        <w:tc>
          <w:tcPr>
            <w:tcW w:w="7227"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firstLine="708"/>
              <w:jc w:val="both"/>
            </w:pPr>
            <w:r>
              <w:t>минимальные расстояние</w:t>
            </w:r>
          </w:p>
        </w:tc>
      </w:tr>
      <w:tr w:rsidR="00001D6D" w:rsidTr="00001D6D">
        <w:tc>
          <w:tcPr>
            <w:tcW w:w="2448"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firstLine="708"/>
              <w:jc w:val="center"/>
            </w:pPr>
            <w:r>
              <w:t>качели</w:t>
            </w:r>
          </w:p>
        </w:tc>
        <w:tc>
          <w:tcPr>
            <w:tcW w:w="7227"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left="121" w:right="183" w:firstLine="708"/>
              <w:jc w:val="both"/>
            </w:pPr>
            <w:r>
              <w:t xml:space="preserve">не менее </w:t>
            </w:r>
            <w:smartTag w:uri="urn:schemas-microsoft-com:office:smarttags" w:element="metricconverter">
              <w:smartTagPr>
                <w:attr w:name="ProductID" w:val="1.5 м"/>
              </w:smartTagPr>
              <w:r>
                <w:t>1.5 м</w:t>
              </w:r>
            </w:smartTag>
            <w:r>
              <w:t xml:space="preserve"> в стороны от боковых конструкций и не менее 2.0м. вперед(назад) от крайних точек качели в состоянии наклона</w:t>
            </w:r>
          </w:p>
        </w:tc>
      </w:tr>
      <w:tr w:rsidR="00001D6D" w:rsidTr="00001D6D">
        <w:tc>
          <w:tcPr>
            <w:tcW w:w="2448"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firstLine="708"/>
              <w:jc w:val="center"/>
            </w:pPr>
            <w:r>
              <w:t>качалки</w:t>
            </w:r>
          </w:p>
        </w:tc>
        <w:tc>
          <w:tcPr>
            <w:tcW w:w="7227"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left="121" w:right="183" w:firstLine="708"/>
              <w:jc w:val="both"/>
            </w:pPr>
            <w:r>
              <w:t xml:space="preserve">не менее </w:t>
            </w:r>
            <w:smartTag w:uri="urn:schemas-microsoft-com:office:smarttags" w:element="metricconverter">
              <w:smartTagPr>
                <w:attr w:name="ProductID" w:val="1.0 м"/>
              </w:smartTagPr>
              <w:r>
                <w:t>1.0 м</w:t>
              </w:r>
            </w:smartTag>
            <w:r>
              <w:t xml:space="preserve"> в стороны от боковых конструкций и не менее1.5 м. вперед  от крайних точек качели в состоянии наклона</w:t>
            </w:r>
          </w:p>
        </w:tc>
      </w:tr>
      <w:tr w:rsidR="00001D6D" w:rsidTr="00001D6D">
        <w:tc>
          <w:tcPr>
            <w:tcW w:w="2448"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firstLine="708"/>
              <w:jc w:val="center"/>
            </w:pPr>
            <w:r>
              <w:t>карусели</w:t>
            </w:r>
          </w:p>
        </w:tc>
        <w:tc>
          <w:tcPr>
            <w:tcW w:w="7227"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left="121" w:right="183" w:firstLine="708"/>
              <w:jc w:val="both"/>
            </w:pPr>
            <w:r>
              <w:t xml:space="preserve">не менее </w:t>
            </w:r>
            <w:smartTag w:uri="urn:schemas-microsoft-com:office:smarttags" w:element="metricconverter">
              <w:smartTagPr>
                <w:attr w:name="ProductID" w:val="2.0 м"/>
              </w:smartTagPr>
              <w:r>
                <w:t>2.0 м</w:t>
              </w:r>
            </w:smartTag>
            <w:r>
              <w:t xml:space="preserve"> в стороны от боковых конструкций и не менее3.0 м. вверх от нижней вращающейся поверхности карусели</w:t>
            </w:r>
          </w:p>
        </w:tc>
      </w:tr>
      <w:tr w:rsidR="00001D6D" w:rsidTr="00001D6D">
        <w:tc>
          <w:tcPr>
            <w:tcW w:w="2448"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jc w:val="center"/>
              <w:rPr>
                <w:color w:val="000000"/>
              </w:rPr>
            </w:pPr>
            <w:r>
              <w:rPr>
                <w:color w:val="000000"/>
              </w:rPr>
              <w:t>горки</w:t>
            </w:r>
          </w:p>
        </w:tc>
        <w:tc>
          <w:tcPr>
            <w:tcW w:w="7227" w:type="dxa"/>
            <w:tcBorders>
              <w:top w:val="outset" w:sz="6" w:space="0" w:color="auto"/>
              <w:left w:val="outset" w:sz="6" w:space="0" w:color="auto"/>
              <w:bottom w:val="outset" w:sz="6" w:space="0" w:color="auto"/>
              <w:right w:val="outset" w:sz="6" w:space="0" w:color="auto"/>
            </w:tcBorders>
            <w:vAlign w:val="center"/>
          </w:tcPr>
          <w:p w:rsidR="00001D6D" w:rsidRDefault="00001D6D" w:rsidP="00001D6D">
            <w:pPr>
              <w:pStyle w:val="a7"/>
              <w:spacing w:before="0" w:beforeAutospacing="0" w:after="0" w:afterAutospacing="0" w:line="270" w:lineRule="atLeast"/>
              <w:ind w:left="121" w:right="183" w:firstLine="708"/>
              <w:jc w:val="both"/>
            </w:pPr>
            <w:r>
              <w:t xml:space="preserve">не менее </w:t>
            </w:r>
            <w:smartTag w:uri="urn:schemas-microsoft-com:office:smarttags" w:element="metricconverter">
              <w:smartTagPr>
                <w:attr w:name="ProductID" w:val="1.0 м"/>
              </w:smartTagPr>
              <w:r>
                <w:t>1.0 м</w:t>
              </w:r>
            </w:smartTag>
            <w:r>
              <w:t xml:space="preserve"> в стороны от боковых  сторон  и  </w:t>
            </w:r>
            <w:smartTag w:uri="urn:schemas-microsoft-com:office:smarttags" w:element="metricconverter">
              <w:smartTagPr>
                <w:attr w:name="ProductID" w:val="2.0 м"/>
              </w:smartTagPr>
              <w:r>
                <w:t xml:space="preserve">2.0 </w:t>
              </w:r>
              <w:proofErr w:type="spellStart"/>
              <w:r>
                <w:t>м</w:t>
              </w:r>
            </w:smartTag>
            <w:r>
              <w:t>.вперед</w:t>
            </w:r>
            <w:proofErr w:type="spellEnd"/>
            <w:r>
              <w:t xml:space="preserve"> от нижнего края ската горки</w:t>
            </w:r>
          </w:p>
        </w:tc>
      </w:tr>
    </w:tbl>
    <w:p w:rsidR="00001D6D" w:rsidRDefault="00001D6D" w:rsidP="00001D6D">
      <w:pPr>
        <w:pStyle w:val="a7"/>
        <w:spacing w:before="0" w:beforeAutospacing="0" w:after="0" w:afterAutospacing="0" w:line="270" w:lineRule="atLeast"/>
        <w:jc w:val="center"/>
        <w:rPr>
          <w:rFonts w:ascii="Arial" w:hAnsi="Arial" w:cs="Arial"/>
          <w:color w:val="000000"/>
          <w:sz w:val="20"/>
          <w:szCs w:val="20"/>
        </w:rPr>
      </w:pPr>
      <w:r>
        <w:rPr>
          <w:rFonts w:ascii="Arial" w:hAnsi="Arial" w:cs="Arial"/>
          <w:color w:val="000000"/>
          <w:sz w:val="20"/>
          <w:szCs w:val="20"/>
        </w:rPr>
        <w:t> </w:t>
      </w:r>
    </w:p>
    <w:p w:rsidR="00001D6D" w:rsidRDefault="00001D6D" w:rsidP="00001D6D">
      <w:pPr>
        <w:pStyle w:val="a7"/>
        <w:spacing w:before="0" w:beforeAutospacing="0" w:after="0" w:afterAutospacing="0" w:line="270" w:lineRule="atLeast"/>
        <w:jc w:val="center"/>
      </w:pPr>
      <w:r>
        <w:t>4.ПОРЯДОК СОДЕРЖАНИЯ ДЕТСКИХ ИГРОВЫХ  ПЛОЩАДОК</w:t>
      </w:r>
    </w:p>
    <w:p w:rsidR="00001D6D" w:rsidRDefault="00001D6D" w:rsidP="00001D6D">
      <w:pPr>
        <w:pStyle w:val="a7"/>
        <w:spacing w:before="0" w:beforeAutospacing="0" w:after="0" w:afterAutospacing="0" w:line="270" w:lineRule="atLeast"/>
        <w:ind w:firstLine="708"/>
        <w:jc w:val="both"/>
      </w:pPr>
      <w:r>
        <w:t> </w:t>
      </w:r>
    </w:p>
    <w:p w:rsidR="00001D6D" w:rsidRDefault="00001D6D" w:rsidP="00001D6D">
      <w:pPr>
        <w:pStyle w:val="a7"/>
        <w:spacing w:before="0" w:beforeAutospacing="0" w:after="0" w:afterAutospacing="0" w:line="270" w:lineRule="atLeast"/>
        <w:ind w:firstLine="708"/>
        <w:jc w:val="both"/>
      </w:pPr>
      <w:r>
        <w:t xml:space="preserve">1. 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осуществляет лицо, его </w:t>
      </w:r>
      <w:r>
        <w:lastRenderedPageBreak/>
        <w:t>эксплуатирующее (собственник или по его заказу специализированная организация, далее -собственник);</w:t>
      </w:r>
    </w:p>
    <w:p w:rsidR="00001D6D" w:rsidRDefault="00001D6D" w:rsidP="00001D6D">
      <w:pPr>
        <w:pStyle w:val="a7"/>
        <w:spacing w:before="0" w:beforeAutospacing="0" w:after="0" w:afterAutospacing="0" w:line="270" w:lineRule="atLeast"/>
        <w:ind w:firstLine="708"/>
        <w:jc w:val="both"/>
      </w:pPr>
      <w:r>
        <w:t>2. Результаты контроля за техническим состоянием оборудования площадок и контроля соответствия требованиям безопасности, технического обслуживания и ремонта регистрируется в журнале, который хранится у собственника;</w:t>
      </w:r>
    </w:p>
    <w:p w:rsidR="00001D6D" w:rsidRDefault="00001D6D" w:rsidP="00001D6D">
      <w:pPr>
        <w:pStyle w:val="a7"/>
        <w:spacing w:before="0" w:beforeAutospacing="0" w:after="0" w:afterAutospacing="0" w:line="270" w:lineRule="atLeast"/>
        <w:ind w:firstLine="708"/>
        <w:jc w:val="both"/>
      </w:pPr>
      <w:r>
        <w:t>3. Контроль за техническим состоянием оборудования площадок включает:</w:t>
      </w:r>
    </w:p>
    <w:p w:rsidR="00001D6D" w:rsidRDefault="00001D6D" w:rsidP="00001D6D">
      <w:pPr>
        <w:pStyle w:val="a7"/>
        <w:spacing w:before="0" w:beforeAutospacing="0" w:after="0" w:afterAutospacing="0" w:line="270" w:lineRule="atLeast"/>
        <w:ind w:firstLine="708"/>
        <w:jc w:val="both"/>
      </w:pPr>
      <w:r>
        <w:t>3.1.Осмотр и проверку оборудования перед вводом в эксплуатацию;</w:t>
      </w:r>
    </w:p>
    <w:p w:rsidR="00001D6D" w:rsidRDefault="00001D6D" w:rsidP="00001D6D">
      <w:pPr>
        <w:pStyle w:val="a7"/>
        <w:spacing w:before="0" w:beforeAutospacing="0" w:after="0" w:afterAutospacing="0" w:line="270" w:lineRule="atLeast"/>
        <w:ind w:firstLine="708"/>
        <w:jc w:val="both"/>
      </w:pPr>
      <w:r>
        <w:t>3.2.Регулярный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001D6D" w:rsidRDefault="00001D6D" w:rsidP="00001D6D">
      <w:pPr>
        <w:pStyle w:val="a7"/>
        <w:spacing w:before="0" w:beforeAutospacing="0" w:after="0" w:afterAutospacing="0" w:line="270" w:lineRule="atLeast"/>
        <w:ind w:firstLine="708"/>
        <w:jc w:val="both"/>
      </w:pPr>
      <w:r>
        <w:t>Периодичность регулярного визуального осмотра устанавливает собственник на основе учета условий эксплуатаций;</w:t>
      </w:r>
    </w:p>
    <w:p w:rsidR="00001D6D" w:rsidRDefault="00001D6D" w:rsidP="00001D6D">
      <w:pPr>
        <w:pStyle w:val="a7"/>
        <w:spacing w:before="0" w:beforeAutospacing="0" w:after="0" w:afterAutospacing="0" w:line="270" w:lineRule="atLeast"/>
        <w:ind w:firstLine="708"/>
        <w:jc w:val="both"/>
      </w:pPr>
      <w:r>
        <w:t>3.3.Функциональный осмотр представляет собой детальный осмотр с целью проверки и устойчивости оборудования, выявление износа элементов конструкции оборудования.</w:t>
      </w:r>
    </w:p>
    <w:p w:rsidR="00001D6D" w:rsidRDefault="00001D6D" w:rsidP="00001D6D">
      <w:pPr>
        <w:pStyle w:val="a7"/>
        <w:spacing w:before="0" w:beforeAutospacing="0" w:after="0" w:afterAutospacing="0" w:line="270" w:lineRule="atLeast"/>
        <w:ind w:firstLine="708"/>
        <w:jc w:val="both"/>
      </w:pPr>
      <w:r>
        <w:t>Осмотр проводят с периодичностью один раз в 1-3 месяца в соответствии с инструкцией изготовителя.</w:t>
      </w:r>
    </w:p>
    <w:p w:rsidR="00001D6D" w:rsidRDefault="00001D6D" w:rsidP="00001D6D">
      <w:pPr>
        <w:pStyle w:val="a7"/>
        <w:spacing w:before="0" w:beforeAutospacing="0" w:after="0" w:afterAutospacing="0" w:line="270" w:lineRule="atLeast"/>
        <w:ind w:firstLine="708"/>
        <w:jc w:val="both"/>
      </w:pPr>
      <w:r>
        <w:t xml:space="preserve"> 3.4. Основной осмотр для целей оценки соответствия технического состояния оборудования требованиям безопасности проводят раз в год;</w:t>
      </w:r>
    </w:p>
    <w:p w:rsidR="00001D6D" w:rsidRDefault="00001D6D" w:rsidP="00001D6D">
      <w:pPr>
        <w:pStyle w:val="a7"/>
        <w:spacing w:before="0" w:beforeAutospacing="0" w:after="0" w:afterAutospacing="0" w:line="270" w:lineRule="atLeast"/>
        <w:ind w:firstLine="708"/>
        <w:jc w:val="both"/>
      </w:pPr>
      <w:r>
        <w:t>В ходе ежегодного основного осмотра определяются:</w:t>
      </w:r>
    </w:p>
    <w:p w:rsidR="00001D6D" w:rsidRDefault="00001D6D" w:rsidP="00001D6D">
      <w:pPr>
        <w:pStyle w:val="a7"/>
        <w:spacing w:before="0" w:beforeAutospacing="0" w:after="0" w:afterAutospacing="0" w:line="270" w:lineRule="atLeast"/>
        <w:ind w:firstLine="708"/>
        <w:jc w:val="both"/>
      </w:pPr>
      <w:r>
        <w:t>-наличие гниения деревянных элементов;</w:t>
      </w:r>
    </w:p>
    <w:p w:rsidR="00001D6D" w:rsidRDefault="00001D6D" w:rsidP="00001D6D">
      <w:pPr>
        <w:pStyle w:val="a7"/>
        <w:spacing w:before="0" w:beforeAutospacing="0" w:after="0" w:afterAutospacing="0" w:line="270" w:lineRule="atLeast"/>
        <w:ind w:firstLine="708"/>
        <w:jc w:val="both"/>
      </w:pPr>
      <w:r>
        <w:t>-наличие коррозии металлических элементов;</w:t>
      </w:r>
    </w:p>
    <w:p w:rsidR="00001D6D" w:rsidRDefault="00001D6D" w:rsidP="00001D6D">
      <w:pPr>
        <w:pStyle w:val="a7"/>
        <w:spacing w:before="0" w:beforeAutospacing="0" w:after="0" w:afterAutospacing="0" w:line="270" w:lineRule="atLeast"/>
        <w:ind w:firstLine="708"/>
        <w:jc w:val="both"/>
      </w:pPr>
      <w:r>
        <w:t>-влияние выполненных ремонтных работ на безопасность оборудования.</w:t>
      </w:r>
    </w:p>
    <w:p w:rsidR="00001D6D" w:rsidRDefault="00001D6D" w:rsidP="00001D6D">
      <w:pPr>
        <w:pStyle w:val="a7"/>
        <w:spacing w:before="0" w:beforeAutospacing="0" w:after="0" w:afterAutospacing="0" w:line="270" w:lineRule="atLeast"/>
        <w:ind w:firstLine="708"/>
        <w:jc w:val="both"/>
      </w:pPr>
      <w:r>
        <w:t>Особое внимание уделяют скрытым, труднодоступным элементам оборудования.</w:t>
      </w:r>
    </w:p>
    <w:p w:rsidR="00001D6D" w:rsidRDefault="00001D6D" w:rsidP="00001D6D">
      <w:pPr>
        <w:pStyle w:val="a7"/>
        <w:spacing w:before="0" w:beforeAutospacing="0" w:after="0" w:afterAutospacing="0" w:line="270" w:lineRule="atLeast"/>
        <w:ind w:firstLine="708"/>
        <w:jc w:val="both"/>
      </w:pPr>
      <w:r>
        <w:t>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акт;</w:t>
      </w:r>
    </w:p>
    <w:p w:rsidR="00001D6D" w:rsidRDefault="00001D6D" w:rsidP="00001D6D">
      <w:pPr>
        <w:pStyle w:val="a7"/>
        <w:spacing w:before="0" w:beforeAutospacing="0" w:after="0" w:afterAutospacing="0" w:line="270" w:lineRule="atLeast"/>
        <w:ind w:firstLine="708"/>
        <w:jc w:val="both"/>
      </w:pPr>
      <w:r>
        <w:t>4. В целях контроля периодичности, полноты и правильности выполняемых работ при осмотрах различного вида собственником должны быть разработаны графики проведения осмотров;</w:t>
      </w:r>
    </w:p>
    <w:p w:rsidR="00001D6D" w:rsidRDefault="00001D6D" w:rsidP="00001D6D">
      <w:pPr>
        <w:pStyle w:val="a7"/>
        <w:spacing w:before="0" w:beforeAutospacing="0" w:after="0" w:afterAutospacing="0" w:line="270" w:lineRule="atLeast"/>
        <w:ind w:firstLine="708"/>
        <w:jc w:val="both"/>
      </w:pPr>
      <w:r>
        <w:t>При составлении графика  учитывается:</w:t>
      </w:r>
    </w:p>
    <w:p w:rsidR="00001D6D" w:rsidRDefault="00001D6D" w:rsidP="00001D6D">
      <w:pPr>
        <w:pStyle w:val="a7"/>
        <w:spacing w:before="0" w:beforeAutospacing="0" w:after="0" w:afterAutospacing="0" w:line="270" w:lineRule="atLeast"/>
        <w:ind w:firstLine="708"/>
        <w:jc w:val="both"/>
      </w:pPr>
      <w:r>
        <w:t>-инструкция изготовителя;</w:t>
      </w:r>
    </w:p>
    <w:p w:rsidR="00001D6D" w:rsidRDefault="00001D6D" w:rsidP="00001D6D">
      <w:pPr>
        <w:pStyle w:val="a7"/>
        <w:spacing w:before="0" w:beforeAutospacing="0" w:after="0" w:afterAutospacing="0" w:line="270" w:lineRule="atLeast"/>
        <w:ind w:firstLine="708"/>
        <w:jc w:val="both"/>
      </w:pPr>
      <w: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001D6D" w:rsidRDefault="00001D6D" w:rsidP="00001D6D">
      <w:pPr>
        <w:pStyle w:val="a7"/>
        <w:spacing w:before="0" w:beforeAutospacing="0" w:after="0" w:afterAutospacing="0" w:line="270" w:lineRule="atLeast"/>
        <w:ind w:firstLine="708"/>
        <w:jc w:val="both"/>
      </w:pPr>
      <w:r>
        <w:t> 5.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w:t>
      </w:r>
    </w:p>
    <w:p w:rsidR="00001D6D" w:rsidRDefault="00001D6D" w:rsidP="00001D6D">
      <w:pPr>
        <w:pStyle w:val="a7"/>
        <w:spacing w:before="0" w:beforeAutospacing="0" w:after="0" w:afterAutospacing="0" w:line="270" w:lineRule="atLeast"/>
        <w:ind w:firstLine="708"/>
        <w:jc w:val="both"/>
      </w:pPr>
      <w:r>
        <w:t>После удаления оборудования оставшийся в земле фундамент также удаляют или огораживают и закрывают сверху так, чтобы участок площадки был безопасным;</w:t>
      </w:r>
    </w:p>
    <w:p w:rsidR="00001D6D" w:rsidRDefault="00001D6D" w:rsidP="00001D6D">
      <w:pPr>
        <w:pStyle w:val="a7"/>
        <w:spacing w:before="0" w:beforeAutospacing="0" w:after="0" w:afterAutospacing="0" w:line="270" w:lineRule="atLeast"/>
        <w:ind w:firstLine="708"/>
        <w:jc w:val="both"/>
      </w:pPr>
      <w:r>
        <w:t>6. Вся эксплуатационная документация (паспорт, акт осмотра и проверки, графики осмотров, журнал и т.п.) подлежат постоянному хранению;</w:t>
      </w:r>
    </w:p>
    <w:p w:rsidR="00001D6D" w:rsidRDefault="00001D6D" w:rsidP="00001D6D">
      <w:pPr>
        <w:pStyle w:val="a7"/>
        <w:spacing w:before="0" w:beforeAutospacing="0" w:after="0" w:afterAutospacing="0" w:line="270" w:lineRule="atLeast"/>
        <w:ind w:firstLine="708"/>
        <w:jc w:val="both"/>
      </w:pPr>
      <w:r>
        <w:t>7. Обслуживание включает мероприятия по поддержанию безопасности и качества функционирования и покрытий площадки;</w:t>
      </w:r>
    </w:p>
    <w:p w:rsidR="00001D6D" w:rsidRDefault="00001D6D" w:rsidP="00001D6D">
      <w:pPr>
        <w:pStyle w:val="a7"/>
        <w:spacing w:before="0" w:beforeAutospacing="0" w:after="0" w:afterAutospacing="0" w:line="270" w:lineRule="atLeast"/>
        <w:ind w:firstLine="708"/>
        <w:jc w:val="both"/>
      </w:pPr>
      <w:r>
        <w:t>Мероприятия включают в себя:</w:t>
      </w:r>
    </w:p>
    <w:p w:rsidR="00001D6D" w:rsidRDefault="00001D6D" w:rsidP="00001D6D">
      <w:pPr>
        <w:pStyle w:val="a7"/>
        <w:spacing w:before="0" w:beforeAutospacing="0" w:after="0" w:afterAutospacing="0" w:line="270" w:lineRule="atLeast"/>
        <w:ind w:firstLine="708"/>
        <w:jc w:val="both"/>
      </w:pPr>
      <w:r>
        <w:t>-проверку и подтягивание узлов крепления;</w:t>
      </w:r>
    </w:p>
    <w:p w:rsidR="00001D6D" w:rsidRDefault="00001D6D" w:rsidP="00001D6D">
      <w:pPr>
        <w:pStyle w:val="a7"/>
        <w:spacing w:before="0" w:beforeAutospacing="0" w:after="0" w:afterAutospacing="0" w:line="270" w:lineRule="atLeast"/>
        <w:ind w:firstLine="708"/>
        <w:jc w:val="both"/>
      </w:pPr>
      <w:r>
        <w:t>-обновление окраски оборудования;</w:t>
      </w:r>
    </w:p>
    <w:p w:rsidR="00001D6D" w:rsidRDefault="00001D6D" w:rsidP="00001D6D">
      <w:pPr>
        <w:pStyle w:val="a7"/>
        <w:spacing w:before="0" w:beforeAutospacing="0" w:after="0" w:afterAutospacing="0" w:line="270" w:lineRule="atLeast"/>
        <w:ind w:firstLine="708"/>
        <w:jc w:val="both"/>
      </w:pPr>
      <w:r>
        <w:t xml:space="preserve">-обслуживание </w:t>
      </w:r>
      <w:proofErr w:type="spellStart"/>
      <w:r>
        <w:t>ударопоглащающих</w:t>
      </w:r>
      <w:proofErr w:type="spellEnd"/>
      <w:r>
        <w:t xml:space="preserve"> покрытий;</w:t>
      </w:r>
    </w:p>
    <w:p w:rsidR="00001D6D" w:rsidRDefault="00001D6D" w:rsidP="00001D6D">
      <w:pPr>
        <w:pStyle w:val="a7"/>
        <w:spacing w:before="0" w:beforeAutospacing="0" w:after="0" w:afterAutospacing="0" w:line="270" w:lineRule="atLeast"/>
        <w:ind w:firstLine="708"/>
        <w:jc w:val="both"/>
      </w:pPr>
      <w:r>
        <w:t>- смазку подшипников;</w:t>
      </w:r>
    </w:p>
    <w:p w:rsidR="00001D6D" w:rsidRDefault="00001D6D" w:rsidP="00001D6D">
      <w:pPr>
        <w:pStyle w:val="a7"/>
        <w:spacing w:before="0" w:beforeAutospacing="0" w:after="0" w:afterAutospacing="0" w:line="270" w:lineRule="atLeast"/>
        <w:ind w:firstLine="708"/>
        <w:jc w:val="both"/>
      </w:pPr>
      <w:r>
        <w:t>-обеспечение чистоты оборудования и покрытий (удаление битого стекла, обломков, загрязнителей и т.п.);</w:t>
      </w:r>
    </w:p>
    <w:p w:rsidR="00001D6D" w:rsidRDefault="00001D6D" w:rsidP="00001D6D">
      <w:pPr>
        <w:pStyle w:val="a7"/>
        <w:spacing w:before="0" w:beforeAutospacing="0" w:after="0" w:afterAutospacing="0" w:line="270" w:lineRule="atLeast"/>
        <w:ind w:firstLine="708"/>
        <w:jc w:val="both"/>
      </w:pPr>
      <w:r>
        <w:t xml:space="preserve">-восстановление </w:t>
      </w:r>
      <w:proofErr w:type="spellStart"/>
      <w:r>
        <w:t>ударопоглащающих</w:t>
      </w:r>
      <w:proofErr w:type="spellEnd"/>
      <w:r>
        <w:t xml:space="preserve"> покрытий из сыпучих материалов и корректировку их уровня;</w:t>
      </w:r>
    </w:p>
    <w:p w:rsidR="00001D6D" w:rsidRDefault="00001D6D" w:rsidP="00001D6D">
      <w:pPr>
        <w:pStyle w:val="a7"/>
        <w:spacing w:before="0" w:beforeAutospacing="0" w:after="0" w:afterAutospacing="0" w:line="270" w:lineRule="atLeast"/>
        <w:ind w:firstLine="708"/>
        <w:jc w:val="both"/>
      </w:pPr>
      <w:r>
        <w:lastRenderedPageBreak/>
        <w:t>8. Ремонтные работы включают:</w:t>
      </w:r>
    </w:p>
    <w:p w:rsidR="00001D6D" w:rsidRDefault="00001D6D" w:rsidP="00001D6D">
      <w:pPr>
        <w:pStyle w:val="a7"/>
        <w:spacing w:before="0" w:beforeAutospacing="0" w:after="0" w:afterAutospacing="0" w:line="270" w:lineRule="atLeast"/>
        <w:ind w:firstLine="708"/>
        <w:jc w:val="both"/>
      </w:pPr>
      <w:r>
        <w:t>-замену крепежных деталей;</w:t>
      </w:r>
    </w:p>
    <w:p w:rsidR="00001D6D" w:rsidRDefault="00001D6D" w:rsidP="00001D6D">
      <w:pPr>
        <w:pStyle w:val="a7"/>
        <w:spacing w:before="0" w:beforeAutospacing="0" w:after="0" w:afterAutospacing="0" w:line="270" w:lineRule="atLeast"/>
        <w:ind w:firstLine="708"/>
        <w:jc w:val="both"/>
      </w:pPr>
      <w:r>
        <w:t>-сварку;</w:t>
      </w:r>
    </w:p>
    <w:p w:rsidR="00001D6D" w:rsidRDefault="00001D6D" w:rsidP="00001D6D">
      <w:pPr>
        <w:pStyle w:val="a7"/>
        <w:spacing w:before="0" w:beforeAutospacing="0" w:after="0" w:afterAutospacing="0" w:line="270" w:lineRule="atLeast"/>
        <w:ind w:firstLine="708"/>
        <w:jc w:val="both"/>
      </w:pPr>
      <w:r>
        <w:t>-замену частей оборудования;</w:t>
      </w:r>
    </w:p>
    <w:p w:rsidR="00001D6D" w:rsidRDefault="00001D6D" w:rsidP="00001D6D">
      <w:pPr>
        <w:pStyle w:val="a7"/>
        <w:spacing w:before="0" w:beforeAutospacing="0" w:after="0" w:afterAutospacing="0" w:line="270" w:lineRule="atLeast"/>
        <w:ind w:firstLine="708"/>
        <w:jc w:val="both"/>
      </w:pPr>
      <w:r>
        <w:t>- замену структурных элементов оборудования.</w:t>
      </w:r>
    </w:p>
    <w:p w:rsidR="00001D6D" w:rsidRDefault="00001D6D" w:rsidP="00001D6D">
      <w:pPr>
        <w:pStyle w:val="a7"/>
        <w:spacing w:before="0" w:beforeAutospacing="0" w:after="0" w:afterAutospacing="0" w:line="270" w:lineRule="atLeast"/>
        <w:ind w:firstLine="708"/>
        <w:jc w:val="both"/>
      </w:pPr>
      <w:r>
        <w:t> </w:t>
      </w:r>
    </w:p>
    <w:p w:rsidR="00001D6D" w:rsidRDefault="00001D6D" w:rsidP="00001D6D">
      <w:pPr>
        <w:pStyle w:val="a7"/>
        <w:spacing w:before="0" w:beforeAutospacing="0" w:after="0" w:afterAutospacing="0" w:line="270" w:lineRule="atLeast"/>
        <w:jc w:val="center"/>
      </w:pPr>
      <w:r>
        <w:t>6. ОБЩИЕ РЕКОМЕНДАЦИИ</w:t>
      </w:r>
    </w:p>
    <w:p w:rsidR="00001D6D" w:rsidRDefault="00001D6D" w:rsidP="00001D6D">
      <w:pPr>
        <w:pStyle w:val="a7"/>
        <w:spacing w:before="0" w:beforeAutospacing="0" w:after="0" w:afterAutospacing="0" w:line="270" w:lineRule="atLeast"/>
        <w:ind w:firstLine="708"/>
        <w:jc w:val="both"/>
      </w:pPr>
      <w:r>
        <w:t> </w:t>
      </w:r>
    </w:p>
    <w:p w:rsidR="00001D6D" w:rsidRDefault="00001D6D" w:rsidP="00001D6D">
      <w:pPr>
        <w:pStyle w:val="a7"/>
        <w:spacing w:before="0" w:beforeAutospacing="0" w:after="0" w:afterAutospacing="0" w:line="270" w:lineRule="atLeast"/>
        <w:ind w:firstLine="708"/>
        <w:jc w:val="both"/>
      </w:pPr>
      <w:r>
        <w:t>Для повышения уровня безопасной эксплуатации на детской игровой площадке устанавливаются таблички, предупреждающие родителей о правилах эксплуатации и возрастных особенностях оборудования.</w:t>
      </w:r>
    </w:p>
    <w:p w:rsidR="00001D6D" w:rsidRDefault="00001D6D" w:rsidP="00001D6D">
      <w:pPr>
        <w:pStyle w:val="a7"/>
        <w:spacing w:before="0" w:beforeAutospacing="0" w:after="0" w:afterAutospacing="0" w:line="270" w:lineRule="atLeast"/>
        <w:ind w:firstLine="708"/>
        <w:jc w:val="both"/>
      </w:pPr>
      <w:r>
        <w:t>На детской площадке должна быть информация с указанием контактного телефона для сообщения о серьезном повреждении.      </w:t>
      </w: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fa"/>
        <w:rPr>
          <w:szCs w:val="28"/>
        </w:rPr>
      </w:pPr>
      <w:r>
        <w:rPr>
          <w:szCs w:val="28"/>
        </w:rPr>
        <w:t>РОССИЙСКАЯ ФЕДЕРАЦИЯ</w:t>
      </w:r>
    </w:p>
    <w:p w:rsidR="00001D6D" w:rsidRDefault="00001D6D" w:rsidP="00001D6D">
      <w:pPr>
        <w:jc w:val="center"/>
        <w:rPr>
          <w:sz w:val="28"/>
          <w:szCs w:val="28"/>
        </w:rPr>
      </w:pPr>
      <w:r>
        <w:rPr>
          <w:sz w:val="28"/>
          <w:szCs w:val="28"/>
        </w:rPr>
        <w:t>РОСТОВСКАЯ ОБЛАСТЬ</w:t>
      </w:r>
    </w:p>
    <w:p w:rsidR="00001D6D" w:rsidRDefault="00001D6D" w:rsidP="00001D6D">
      <w:pPr>
        <w:jc w:val="center"/>
        <w:rPr>
          <w:sz w:val="28"/>
          <w:szCs w:val="28"/>
        </w:rPr>
      </w:pPr>
      <w:r>
        <w:rPr>
          <w:sz w:val="28"/>
          <w:szCs w:val="28"/>
        </w:rPr>
        <w:t>ИВАНОВСКИЙ РАЙОН</w:t>
      </w:r>
    </w:p>
    <w:p w:rsidR="00001D6D" w:rsidRDefault="00001D6D" w:rsidP="00001D6D">
      <w:pPr>
        <w:jc w:val="center"/>
        <w:rPr>
          <w:sz w:val="28"/>
          <w:szCs w:val="28"/>
        </w:rPr>
      </w:pPr>
      <w:r>
        <w:rPr>
          <w:sz w:val="28"/>
          <w:szCs w:val="28"/>
        </w:rPr>
        <w:t>МУНИЦИПАЛЬНОЕ ОБРАЗОВАНИЕ</w:t>
      </w:r>
    </w:p>
    <w:p w:rsidR="00001D6D" w:rsidRDefault="00001D6D" w:rsidP="00001D6D">
      <w:pPr>
        <w:jc w:val="center"/>
        <w:rPr>
          <w:sz w:val="28"/>
          <w:szCs w:val="28"/>
        </w:rPr>
      </w:pPr>
      <w:r>
        <w:rPr>
          <w:sz w:val="28"/>
          <w:szCs w:val="28"/>
        </w:rPr>
        <w:t>«МЕЩЕРЯКОВСКОЕ СЕЛЬСКОЕ ПОСЕЛЕНИЕ»</w:t>
      </w:r>
    </w:p>
    <w:p w:rsidR="00001D6D" w:rsidRPr="00B4469B" w:rsidRDefault="00001D6D" w:rsidP="00001D6D">
      <w:pPr>
        <w:jc w:val="center"/>
        <w:rPr>
          <w:sz w:val="22"/>
        </w:rPr>
      </w:pPr>
    </w:p>
    <w:p w:rsidR="00001D6D" w:rsidRPr="007932D6" w:rsidRDefault="00001D6D" w:rsidP="00001D6D">
      <w:pPr>
        <w:pStyle w:val="220"/>
        <w:jc w:val="center"/>
        <w:rPr>
          <w:color w:val="000000"/>
          <w:szCs w:val="28"/>
        </w:rPr>
      </w:pPr>
      <w:r w:rsidRPr="007932D6">
        <w:rPr>
          <w:color w:val="000000"/>
          <w:szCs w:val="28"/>
        </w:rPr>
        <w:t xml:space="preserve">АДМИНИСТРАЦИЯ </w:t>
      </w:r>
      <w:r>
        <w:rPr>
          <w:color w:val="000000"/>
          <w:szCs w:val="28"/>
        </w:rPr>
        <w:t>МЕЩЕРЯКОВСКОГО</w:t>
      </w:r>
      <w:r w:rsidRPr="007932D6">
        <w:rPr>
          <w:color w:val="000000"/>
          <w:szCs w:val="28"/>
        </w:rPr>
        <w:t xml:space="preserve"> </w:t>
      </w:r>
      <w:r>
        <w:rPr>
          <w:color w:val="000000"/>
          <w:szCs w:val="28"/>
        </w:rPr>
        <w:t>СЕЛЬСКОГО ПОСЕЛЕНИЯ</w:t>
      </w:r>
    </w:p>
    <w:p w:rsidR="00001D6D" w:rsidRPr="007932D6" w:rsidRDefault="00001D6D" w:rsidP="00001D6D">
      <w:pPr>
        <w:rPr>
          <w:color w:val="000000"/>
          <w:sz w:val="28"/>
          <w:szCs w:val="28"/>
        </w:rPr>
      </w:pPr>
    </w:p>
    <w:p w:rsidR="00001D6D" w:rsidRPr="007932D6" w:rsidRDefault="00001D6D" w:rsidP="00001D6D">
      <w:pPr>
        <w:jc w:val="center"/>
        <w:rPr>
          <w:color w:val="000000"/>
          <w:sz w:val="28"/>
          <w:szCs w:val="28"/>
        </w:rPr>
      </w:pPr>
      <w:r w:rsidRPr="007932D6">
        <w:rPr>
          <w:color w:val="000000"/>
          <w:sz w:val="28"/>
          <w:szCs w:val="28"/>
        </w:rPr>
        <w:t>ПОСТАНОВЛЕНИЕ</w:t>
      </w:r>
    </w:p>
    <w:p w:rsidR="00001D6D" w:rsidRPr="00B4469B" w:rsidRDefault="00001D6D" w:rsidP="00001D6D">
      <w:pPr>
        <w:jc w:val="center"/>
        <w:rPr>
          <w:sz w:val="22"/>
        </w:rPr>
      </w:pPr>
    </w:p>
    <w:p w:rsidR="00001D6D" w:rsidRPr="00154885" w:rsidRDefault="00001D6D" w:rsidP="00001D6D">
      <w:pPr>
        <w:ind w:firstLine="540"/>
        <w:jc w:val="center"/>
        <w:outlineLvl w:val="0"/>
        <w:rPr>
          <w:sz w:val="28"/>
          <w:szCs w:val="28"/>
        </w:rPr>
      </w:pPr>
      <w:r w:rsidRPr="002A06AB">
        <w:rPr>
          <w:sz w:val="28"/>
          <w:szCs w:val="28"/>
        </w:rPr>
        <w:t>Об утверждении Порядка</w:t>
      </w:r>
      <w:r>
        <w:rPr>
          <w:sz w:val="28"/>
          <w:szCs w:val="28"/>
        </w:rPr>
        <w:t xml:space="preserve"> </w:t>
      </w:r>
      <w:r w:rsidRPr="0053200C">
        <w:rPr>
          <w:sz w:val="28"/>
          <w:szCs w:val="28"/>
        </w:rPr>
        <w:t>сообщения</w:t>
      </w:r>
      <w:r>
        <w:rPr>
          <w:sz w:val="28"/>
          <w:szCs w:val="28"/>
        </w:rPr>
        <w:t xml:space="preserve"> муниципальными служащими Администрации Мещеряковского сельского поселения</w:t>
      </w:r>
      <w:r w:rsidRPr="0053200C">
        <w:rPr>
          <w:sz w:val="28"/>
          <w:szCs w:val="28"/>
        </w:rPr>
        <w:t xml:space="preserve"> о возникновении личной заинтересованности</w:t>
      </w:r>
      <w:r>
        <w:rPr>
          <w:sz w:val="28"/>
          <w:szCs w:val="28"/>
        </w:rPr>
        <w:t xml:space="preserve"> </w:t>
      </w:r>
      <w:r w:rsidRPr="0053200C">
        <w:rPr>
          <w:sz w:val="28"/>
          <w:szCs w:val="28"/>
        </w:rPr>
        <w:t>при исполнении должностных обязанностей, которая приводит или может привести к конфликту интересов</w:t>
      </w:r>
    </w:p>
    <w:p w:rsidR="00001D6D" w:rsidRPr="00B4469B" w:rsidRDefault="00001D6D" w:rsidP="00001D6D">
      <w:pPr>
        <w:jc w:val="center"/>
        <w:rPr>
          <w:sz w:val="22"/>
        </w:rPr>
      </w:pPr>
    </w:p>
    <w:tbl>
      <w:tblPr>
        <w:tblW w:w="0" w:type="auto"/>
        <w:tblLook w:val="01E0" w:firstRow="1" w:lastRow="1" w:firstColumn="1" w:lastColumn="1" w:noHBand="0" w:noVBand="0"/>
      </w:tblPr>
      <w:tblGrid>
        <w:gridCol w:w="3284"/>
        <w:gridCol w:w="2944"/>
        <w:gridCol w:w="3600"/>
      </w:tblGrid>
      <w:tr w:rsidR="00001D6D" w:rsidRPr="00FC7F3B" w:rsidTr="00001D6D">
        <w:tc>
          <w:tcPr>
            <w:tcW w:w="3284" w:type="dxa"/>
            <w:shd w:val="clear" w:color="auto" w:fill="auto"/>
          </w:tcPr>
          <w:p w:rsidR="00001D6D" w:rsidRPr="00FC7F3B" w:rsidRDefault="00001D6D" w:rsidP="00001D6D">
            <w:pPr>
              <w:jc w:val="center"/>
              <w:rPr>
                <w:sz w:val="28"/>
                <w:szCs w:val="28"/>
              </w:rPr>
            </w:pPr>
            <w:r w:rsidRPr="00EB31A6">
              <w:rPr>
                <w:sz w:val="28"/>
                <w:szCs w:val="28"/>
              </w:rPr>
              <w:t>22.12.</w:t>
            </w:r>
            <w:r w:rsidRPr="00160AF4">
              <w:rPr>
                <w:sz w:val="28"/>
                <w:szCs w:val="28"/>
              </w:rPr>
              <w:t>2022 года</w:t>
            </w:r>
          </w:p>
        </w:tc>
        <w:tc>
          <w:tcPr>
            <w:tcW w:w="2944" w:type="dxa"/>
            <w:shd w:val="clear" w:color="auto" w:fill="auto"/>
          </w:tcPr>
          <w:p w:rsidR="00001D6D" w:rsidRPr="00FC7F3B" w:rsidRDefault="00001D6D" w:rsidP="00001D6D">
            <w:pPr>
              <w:jc w:val="center"/>
              <w:rPr>
                <w:sz w:val="28"/>
                <w:szCs w:val="28"/>
              </w:rPr>
            </w:pPr>
            <w:r>
              <w:rPr>
                <w:sz w:val="28"/>
                <w:szCs w:val="28"/>
              </w:rPr>
              <w:t>№ 131</w:t>
            </w:r>
          </w:p>
        </w:tc>
        <w:tc>
          <w:tcPr>
            <w:tcW w:w="3600" w:type="dxa"/>
            <w:shd w:val="clear" w:color="auto" w:fill="auto"/>
          </w:tcPr>
          <w:p w:rsidR="00001D6D" w:rsidRPr="00FC7F3B" w:rsidRDefault="00001D6D" w:rsidP="00001D6D">
            <w:pPr>
              <w:jc w:val="right"/>
              <w:rPr>
                <w:sz w:val="28"/>
                <w:szCs w:val="28"/>
              </w:rPr>
            </w:pPr>
            <w:r>
              <w:rPr>
                <w:sz w:val="28"/>
                <w:szCs w:val="28"/>
              </w:rPr>
              <w:t xml:space="preserve">   х.</w:t>
            </w:r>
            <w:r w:rsidRPr="00160AF4">
              <w:rPr>
                <w:sz w:val="28"/>
                <w:szCs w:val="28"/>
              </w:rPr>
              <w:t xml:space="preserve"> </w:t>
            </w:r>
            <w:r>
              <w:rPr>
                <w:sz w:val="28"/>
                <w:szCs w:val="28"/>
              </w:rPr>
              <w:t>Мещеряковский</w:t>
            </w:r>
          </w:p>
        </w:tc>
      </w:tr>
    </w:tbl>
    <w:p w:rsidR="00001D6D" w:rsidRPr="007932D6" w:rsidRDefault="00001D6D" w:rsidP="00001D6D">
      <w:pPr>
        <w:widowControl w:val="0"/>
        <w:rPr>
          <w:color w:val="000000"/>
          <w:sz w:val="28"/>
          <w:szCs w:val="28"/>
        </w:rPr>
      </w:pPr>
    </w:p>
    <w:p w:rsidR="00001D6D" w:rsidRPr="00F73668" w:rsidRDefault="00001D6D" w:rsidP="00001D6D">
      <w:pPr>
        <w:ind w:firstLine="708"/>
        <w:jc w:val="both"/>
        <w:rPr>
          <w:rFonts w:eastAsia="Calibri"/>
          <w:sz w:val="28"/>
          <w:szCs w:val="28"/>
        </w:rPr>
      </w:pPr>
      <w:r w:rsidRPr="00154885">
        <w:rPr>
          <w:sz w:val="28"/>
          <w:szCs w:val="28"/>
        </w:rPr>
        <w:t>В соответствии с Федеральным</w:t>
      </w:r>
      <w:r>
        <w:rPr>
          <w:sz w:val="28"/>
          <w:szCs w:val="28"/>
        </w:rPr>
        <w:t xml:space="preserve">и законами </w:t>
      </w:r>
      <w:r w:rsidRPr="008567B3">
        <w:rPr>
          <w:sz w:val="28"/>
          <w:szCs w:val="28"/>
        </w:rPr>
        <w:t>от 02.03.2007 № 25-ФЗ</w:t>
      </w:r>
      <w:r>
        <w:rPr>
          <w:sz w:val="28"/>
          <w:szCs w:val="28"/>
        </w:rPr>
        <w:br/>
      </w:r>
      <w:r w:rsidRPr="008567B3">
        <w:rPr>
          <w:sz w:val="28"/>
          <w:szCs w:val="28"/>
        </w:rPr>
        <w:t>«О муниципальной службе в Российской Федерации»</w:t>
      </w:r>
      <w:r>
        <w:rPr>
          <w:sz w:val="28"/>
          <w:szCs w:val="28"/>
        </w:rPr>
        <w:t>,</w:t>
      </w:r>
      <w:r w:rsidRPr="00154885">
        <w:rPr>
          <w:sz w:val="28"/>
          <w:szCs w:val="28"/>
        </w:rPr>
        <w:t xml:space="preserve"> от </w:t>
      </w:r>
      <w:r w:rsidRPr="00833DDD">
        <w:rPr>
          <w:sz w:val="28"/>
          <w:szCs w:val="28"/>
        </w:rPr>
        <w:t>25.12.2008 № 273-ФЗ</w:t>
      </w:r>
      <w:r>
        <w:rPr>
          <w:sz w:val="28"/>
          <w:szCs w:val="28"/>
        </w:rPr>
        <w:br/>
      </w:r>
      <w:r w:rsidRPr="00833DDD">
        <w:rPr>
          <w:sz w:val="28"/>
          <w:szCs w:val="28"/>
        </w:rPr>
        <w:t>«О противодействии коррупции»</w:t>
      </w:r>
    </w:p>
    <w:p w:rsidR="00001D6D" w:rsidRDefault="00001D6D" w:rsidP="00001D6D">
      <w:pPr>
        <w:widowControl w:val="0"/>
        <w:jc w:val="center"/>
        <w:rPr>
          <w:color w:val="000000"/>
          <w:sz w:val="28"/>
          <w:szCs w:val="28"/>
        </w:rPr>
      </w:pPr>
    </w:p>
    <w:p w:rsidR="00001D6D" w:rsidRPr="007932D6" w:rsidRDefault="00001D6D" w:rsidP="00001D6D">
      <w:pPr>
        <w:widowControl w:val="0"/>
        <w:jc w:val="center"/>
        <w:rPr>
          <w:color w:val="000000"/>
          <w:sz w:val="28"/>
          <w:szCs w:val="28"/>
        </w:rPr>
      </w:pPr>
      <w:r w:rsidRPr="00160AF4">
        <w:rPr>
          <w:color w:val="000000"/>
          <w:sz w:val="28"/>
          <w:szCs w:val="28"/>
        </w:rPr>
        <w:t>ПОСТАНОВЛЯЮ</w:t>
      </w:r>
      <w:r>
        <w:rPr>
          <w:color w:val="000000"/>
          <w:sz w:val="28"/>
          <w:szCs w:val="28"/>
        </w:rPr>
        <w:t>:</w:t>
      </w:r>
    </w:p>
    <w:p w:rsidR="00001D6D" w:rsidRPr="007932D6" w:rsidRDefault="00001D6D" w:rsidP="00001D6D">
      <w:pPr>
        <w:widowControl w:val="0"/>
        <w:ind w:firstLine="708"/>
        <w:jc w:val="both"/>
        <w:rPr>
          <w:color w:val="000000"/>
          <w:sz w:val="28"/>
          <w:szCs w:val="28"/>
        </w:rPr>
      </w:pPr>
    </w:p>
    <w:p w:rsidR="00001D6D" w:rsidRDefault="00001D6D" w:rsidP="00001D6D">
      <w:pPr>
        <w:widowControl w:val="0"/>
        <w:numPr>
          <w:ilvl w:val="0"/>
          <w:numId w:val="25"/>
        </w:numPr>
        <w:overflowPunct w:val="0"/>
        <w:autoSpaceDE w:val="0"/>
        <w:autoSpaceDN w:val="0"/>
        <w:adjustRightInd w:val="0"/>
        <w:jc w:val="both"/>
        <w:textAlignment w:val="baseline"/>
        <w:rPr>
          <w:color w:val="000000"/>
          <w:sz w:val="28"/>
          <w:szCs w:val="28"/>
        </w:rPr>
      </w:pPr>
      <w:r w:rsidRPr="00600E7D">
        <w:rPr>
          <w:color w:val="000000"/>
          <w:sz w:val="28"/>
          <w:szCs w:val="28"/>
        </w:rPr>
        <w:t xml:space="preserve">Утвердить </w:t>
      </w:r>
      <w:r w:rsidRPr="002A06AB">
        <w:rPr>
          <w:sz w:val="28"/>
          <w:szCs w:val="28"/>
        </w:rPr>
        <w:t>Поряд</w:t>
      </w:r>
      <w:r>
        <w:rPr>
          <w:sz w:val="28"/>
          <w:szCs w:val="28"/>
        </w:rPr>
        <w:t>о</w:t>
      </w:r>
      <w:r w:rsidRPr="002A06AB">
        <w:rPr>
          <w:sz w:val="28"/>
          <w:szCs w:val="28"/>
        </w:rPr>
        <w:t xml:space="preserve">к </w:t>
      </w:r>
      <w:r w:rsidRPr="008567B3">
        <w:rPr>
          <w:sz w:val="28"/>
          <w:szCs w:val="28"/>
        </w:rPr>
        <w:t>сообщения муниципальными служащими</w:t>
      </w:r>
      <w:r>
        <w:rPr>
          <w:sz w:val="28"/>
          <w:szCs w:val="28"/>
        </w:rPr>
        <w:t xml:space="preserve"> </w:t>
      </w:r>
      <w:r w:rsidRPr="001B4085">
        <w:rPr>
          <w:sz w:val="28"/>
          <w:szCs w:val="28"/>
        </w:rPr>
        <w:t>Администрации</w:t>
      </w:r>
      <w:r w:rsidRPr="008567B3">
        <w:rPr>
          <w:sz w:val="28"/>
          <w:szCs w:val="28"/>
        </w:rPr>
        <w:t xml:space="preserve"> </w:t>
      </w:r>
      <w:r>
        <w:rPr>
          <w:sz w:val="28"/>
          <w:szCs w:val="28"/>
        </w:rPr>
        <w:t>Мещеряковского</w:t>
      </w:r>
      <w:r w:rsidRPr="008567B3">
        <w:rPr>
          <w:sz w:val="28"/>
          <w:szCs w:val="28"/>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согласно приложению</w:t>
      </w:r>
      <w:r w:rsidRPr="00600E7D">
        <w:rPr>
          <w:color w:val="000000"/>
          <w:sz w:val="28"/>
          <w:szCs w:val="28"/>
        </w:rPr>
        <w:t>.</w:t>
      </w:r>
    </w:p>
    <w:p w:rsidR="00001D6D" w:rsidRPr="00394690" w:rsidRDefault="00001D6D" w:rsidP="00001D6D">
      <w:pPr>
        <w:numPr>
          <w:ilvl w:val="0"/>
          <w:numId w:val="25"/>
        </w:numPr>
        <w:overflowPunct w:val="0"/>
        <w:autoSpaceDE w:val="0"/>
        <w:autoSpaceDN w:val="0"/>
        <w:adjustRightInd w:val="0"/>
        <w:jc w:val="both"/>
        <w:textAlignment w:val="baseline"/>
        <w:outlineLvl w:val="0"/>
        <w:rPr>
          <w:sz w:val="28"/>
          <w:szCs w:val="28"/>
        </w:rPr>
      </w:pPr>
      <w:r>
        <w:rPr>
          <w:spacing w:val="-2"/>
          <w:sz w:val="28"/>
          <w:szCs w:val="28"/>
        </w:rPr>
        <w:t>Признать утратившим силу постановление Администрации Мещеряковского сельского поселения от 20.04.2016 № 60 «</w:t>
      </w:r>
      <w:r w:rsidRPr="002A06AB">
        <w:rPr>
          <w:sz w:val="28"/>
          <w:szCs w:val="28"/>
        </w:rPr>
        <w:t>Об утверждении Порядка</w:t>
      </w:r>
      <w:r>
        <w:rPr>
          <w:sz w:val="28"/>
          <w:szCs w:val="28"/>
        </w:rPr>
        <w:t xml:space="preserve"> </w:t>
      </w:r>
      <w:r w:rsidRPr="0053200C">
        <w:rPr>
          <w:sz w:val="28"/>
          <w:szCs w:val="28"/>
        </w:rPr>
        <w:t>сообщения</w:t>
      </w:r>
      <w:r>
        <w:rPr>
          <w:sz w:val="28"/>
          <w:szCs w:val="28"/>
        </w:rPr>
        <w:t xml:space="preserve"> муниципальными служащими </w:t>
      </w:r>
      <w:r>
        <w:rPr>
          <w:sz w:val="28"/>
          <w:szCs w:val="28"/>
        </w:rPr>
        <w:lastRenderedPageBreak/>
        <w:t>Администрации Мещеряковского сельского поселения</w:t>
      </w:r>
      <w:r w:rsidRPr="0053200C">
        <w:rPr>
          <w:sz w:val="28"/>
          <w:szCs w:val="28"/>
        </w:rPr>
        <w:t xml:space="preserve"> о возникновении личной заинтересованности</w:t>
      </w:r>
      <w:r>
        <w:rPr>
          <w:sz w:val="28"/>
          <w:szCs w:val="28"/>
        </w:rPr>
        <w:t xml:space="preserve"> </w:t>
      </w:r>
      <w:r w:rsidRPr="0053200C">
        <w:rPr>
          <w:sz w:val="28"/>
          <w:szCs w:val="28"/>
        </w:rPr>
        <w:t xml:space="preserve">при исполнении </w:t>
      </w:r>
      <w:r>
        <w:rPr>
          <w:sz w:val="28"/>
          <w:szCs w:val="28"/>
        </w:rPr>
        <w:t xml:space="preserve">   </w:t>
      </w:r>
      <w:r w:rsidRPr="00394690">
        <w:rPr>
          <w:sz w:val="28"/>
          <w:szCs w:val="28"/>
        </w:rPr>
        <w:t>должностных обязанностей, которая приводит или может привести к конфликту интересов».</w:t>
      </w:r>
    </w:p>
    <w:p w:rsidR="00001D6D" w:rsidRPr="00B1769B" w:rsidRDefault="00001D6D" w:rsidP="00001D6D">
      <w:pPr>
        <w:pStyle w:val="ConsPlusNormal"/>
        <w:numPr>
          <w:ilvl w:val="0"/>
          <w:numId w:val="25"/>
        </w:numPr>
        <w:jc w:val="both"/>
        <w:rPr>
          <w:color w:val="000000"/>
          <w:sz w:val="24"/>
          <w:szCs w:val="24"/>
        </w:rPr>
      </w:pPr>
      <w:r w:rsidRPr="00B1769B">
        <w:rPr>
          <w:color w:val="000000"/>
          <w:sz w:val="24"/>
          <w:szCs w:val="24"/>
        </w:rPr>
        <w:t xml:space="preserve">Настоящее постановление вступает в силу со дня его официального  </w:t>
      </w:r>
    </w:p>
    <w:p w:rsidR="00001D6D" w:rsidRPr="00B1769B" w:rsidRDefault="00001D6D" w:rsidP="00001D6D">
      <w:pPr>
        <w:pStyle w:val="ConsPlusNormal"/>
        <w:ind w:left="1323"/>
        <w:jc w:val="both"/>
        <w:rPr>
          <w:color w:val="000000"/>
          <w:sz w:val="24"/>
          <w:szCs w:val="24"/>
        </w:rPr>
      </w:pPr>
      <w:r w:rsidRPr="00B1769B">
        <w:rPr>
          <w:color w:val="000000"/>
          <w:sz w:val="24"/>
          <w:szCs w:val="24"/>
        </w:rPr>
        <w:t>опубликования.</w:t>
      </w:r>
    </w:p>
    <w:p w:rsidR="00001D6D" w:rsidRPr="00B1769B" w:rsidRDefault="00001D6D" w:rsidP="00001D6D">
      <w:pPr>
        <w:pStyle w:val="ConsPlusNormal"/>
        <w:jc w:val="both"/>
        <w:rPr>
          <w:color w:val="000000"/>
          <w:sz w:val="24"/>
          <w:szCs w:val="24"/>
        </w:rPr>
      </w:pPr>
    </w:p>
    <w:p w:rsidR="00001D6D" w:rsidRPr="00B1769B" w:rsidRDefault="00001D6D" w:rsidP="00001D6D">
      <w:pPr>
        <w:pStyle w:val="ConsPlusNormal"/>
        <w:jc w:val="both"/>
        <w:rPr>
          <w:color w:val="000000"/>
          <w:sz w:val="24"/>
          <w:szCs w:val="24"/>
        </w:rPr>
      </w:pPr>
    </w:p>
    <w:p w:rsidR="00001D6D" w:rsidRPr="00B1769B" w:rsidRDefault="00001D6D" w:rsidP="00001D6D">
      <w:pPr>
        <w:pStyle w:val="ConsPlusNormal"/>
        <w:jc w:val="both"/>
        <w:rPr>
          <w:color w:val="000000"/>
          <w:sz w:val="24"/>
          <w:szCs w:val="24"/>
        </w:rPr>
      </w:pPr>
    </w:p>
    <w:tbl>
      <w:tblPr>
        <w:tblW w:w="10456" w:type="dxa"/>
        <w:tblLook w:val="04A0" w:firstRow="1" w:lastRow="0" w:firstColumn="1" w:lastColumn="0" w:noHBand="0" w:noVBand="1"/>
      </w:tblPr>
      <w:tblGrid>
        <w:gridCol w:w="5778"/>
        <w:gridCol w:w="4678"/>
      </w:tblGrid>
      <w:tr w:rsidR="00001D6D" w:rsidRPr="00B1769B" w:rsidTr="00001D6D">
        <w:tc>
          <w:tcPr>
            <w:tcW w:w="5778" w:type="dxa"/>
            <w:hideMark/>
          </w:tcPr>
          <w:p w:rsidR="00001D6D" w:rsidRPr="00B1769B" w:rsidRDefault="00001D6D" w:rsidP="00001D6D">
            <w:pPr>
              <w:pStyle w:val="ConsPlusNormal"/>
              <w:jc w:val="both"/>
              <w:rPr>
                <w:color w:val="000000"/>
                <w:sz w:val="24"/>
                <w:szCs w:val="24"/>
              </w:rPr>
            </w:pPr>
            <w:r w:rsidRPr="00B1769B">
              <w:rPr>
                <w:color w:val="000000"/>
                <w:sz w:val="24"/>
                <w:szCs w:val="24"/>
              </w:rPr>
              <w:t>Глава Администрации</w:t>
            </w:r>
          </w:p>
          <w:p w:rsidR="00001D6D" w:rsidRPr="00B1769B" w:rsidRDefault="00001D6D" w:rsidP="00001D6D">
            <w:pPr>
              <w:pStyle w:val="ConsPlusNormal"/>
              <w:jc w:val="both"/>
              <w:rPr>
                <w:color w:val="000000"/>
                <w:sz w:val="24"/>
                <w:szCs w:val="24"/>
              </w:rPr>
            </w:pPr>
            <w:r w:rsidRPr="00B1769B">
              <w:rPr>
                <w:color w:val="000000"/>
                <w:sz w:val="24"/>
                <w:szCs w:val="24"/>
              </w:rPr>
              <w:t>Мещеряковского сельского поселения</w:t>
            </w:r>
          </w:p>
        </w:tc>
        <w:tc>
          <w:tcPr>
            <w:tcW w:w="4678" w:type="dxa"/>
          </w:tcPr>
          <w:p w:rsidR="00001D6D" w:rsidRPr="00B1769B" w:rsidRDefault="00001D6D" w:rsidP="00001D6D">
            <w:pPr>
              <w:pStyle w:val="ConsPlusNormal"/>
              <w:ind w:firstLine="709"/>
              <w:jc w:val="right"/>
              <w:rPr>
                <w:color w:val="000000"/>
                <w:sz w:val="24"/>
                <w:szCs w:val="24"/>
              </w:rPr>
            </w:pPr>
          </w:p>
          <w:p w:rsidR="00001D6D" w:rsidRPr="00B1769B" w:rsidRDefault="00001D6D" w:rsidP="00001D6D">
            <w:pPr>
              <w:pStyle w:val="ConsPlusNormal"/>
              <w:ind w:firstLine="709"/>
              <w:jc w:val="right"/>
              <w:rPr>
                <w:color w:val="000000"/>
                <w:sz w:val="24"/>
                <w:szCs w:val="24"/>
              </w:rPr>
            </w:pPr>
            <w:r w:rsidRPr="00B1769B">
              <w:rPr>
                <w:color w:val="000000"/>
                <w:sz w:val="24"/>
                <w:szCs w:val="24"/>
              </w:rPr>
              <w:t>Л.А. Сытина</w:t>
            </w:r>
          </w:p>
        </w:tc>
      </w:tr>
    </w:tbl>
    <w:p w:rsidR="00001D6D" w:rsidRPr="00B1769B" w:rsidRDefault="00001D6D" w:rsidP="00001D6D">
      <w:pPr>
        <w:jc w:val="both"/>
      </w:pPr>
    </w:p>
    <w:p w:rsidR="00001D6D" w:rsidRPr="00B1769B" w:rsidRDefault="00001D6D" w:rsidP="00001D6D">
      <w:pPr>
        <w:jc w:val="both"/>
      </w:pPr>
    </w:p>
    <w:p w:rsidR="00001D6D" w:rsidRPr="00B1769B" w:rsidRDefault="00001D6D" w:rsidP="00001D6D">
      <w:pPr>
        <w:pStyle w:val="ConsPlusNormal"/>
        <w:tabs>
          <w:tab w:val="left" w:pos="7088"/>
        </w:tabs>
        <w:ind w:left="5529"/>
        <w:jc w:val="center"/>
        <w:rPr>
          <w:color w:val="000000"/>
          <w:sz w:val="24"/>
          <w:szCs w:val="24"/>
        </w:rPr>
      </w:pPr>
      <w:r w:rsidRPr="007932D6">
        <w:rPr>
          <w:color w:val="000000"/>
        </w:rPr>
        <w:br w:type="page"/>
      </w:r>
      <w:r w:rsidRPr="00B1769B">
        <w:rPr>
          <w:color w:val="000000"/>
          <w:sz w:val="24"/>
          <w:szCs w:val="24"/>
        </w:rPr>
        <w:lastRenderedPageBreak/>
        <w:t>Приложение</w:t>
      </w:r>
    </w:p>
    <w:p w:rsidR="00001D6D" w:rsidRPr="00B1769B" w:rsidRDefault="00001D6D" w:rsidP="00001D6D">
      <w:pPr>
        <w:pStyle w:val="ConsPlusNormal"/>
        <w:tabs>
          <w:tab w:val="left" w:pos="7088"/>
        </w:tabs>
        <w:ind w:left="5529"/>
        <w:jc w:val="center"/>
        <w:rPr>
          <w:color w:val="000000"/>
          <w:sz w:val="24"/>
          <w:szCs w:val="24"/>
        </w:rPr>
      </w:pPr>
      <w:r w:rsidRPr="00B1769B">
        <w:rPr>
          <w:color w:val="000000"/>
          <w:sz w:val="24"/>
          <w:szCs w:val="24"/>
        </w:rPr>
        <w:t>к постановлению Администрации Мещеряковского сельского поселения</w:t>
      </w:r>
      <w:r w:rsidRPr="00B1769B">
        <w:rPr>
          <w:color w:val="000000"/>
          <w:sz w:val="24"/>
          <w:szCs w:val="24"/>
        </w:rPr>
        <w:br/>
        <w:t>от 22.12.2022 № 131</w:t>
      </w:r>
    </w:p>
    <w:p w:rsidR="00001D6D" w:rsidRPr="00B1769B" w:rsidRDefault="00001D6D" w:rsidP="00001D6D">
      <w:pPr>
        <w:pStyle w:val="ConsPlusNormal"/>
        <w:jc w:val="right"/>
        <w:rPr>
          <w:color w:val="000000"/>
          <w:sz w:val="24"/>
          <w:szCs w:val="24"/>
        </w:rPr>
      </w:pPr>
    </w:p>
    <w:bookmarkStart w:id="12" w:name="Par23"/>
    <w:bookmarkEnd w:id="12"/>
    <w:p w:rsidR="00001D6D" w:rsidRPr="00B1769B" w:rsidRDefault="00001D6D" w:rsidP="00001D6D">
      <w:pPr>
        <w:pStyle w:val="ConsPlusNormal"/>
        <w:ind w:firstLine="540"/>
        <w:jc w:val="center"/>
        <w:rPr>
          <w:color w:val="000000"/>
          <w:sz w:val="24"/>
          <w:szCs w:val="24"/>
        </w:rPr>
      </w:pPr>
      <w:r w:rsidRPr="00B1769B">
        <w:rPr>
          <w:color w:val="000000"/>
          <w:sz w:val="24"/>
          <w:szCs w:val="24"/>
        </w:rPr>
        <w:fldChar w:fldCharType="begin"/>
      </w:r>
      <w:r w:rsidRPr="00B1769B">
        <w:rPr>
          <w:color w:val="000000"/>
          <w:sz w:val="24"/>
          <w:szCs w:val="24"/>
        </w:rPr>
        <w:instrText xml:space="preserve">HYPERLINK \l Par23  </w:instrText>
      </w:r>
      <w:r w:rsidRPr="00B1769B">
        <w:rPr>
          <w:color w:val="000000"/>
          <w:sz w:val="24"/>
          <w:szCs w:val="24"/>
        </w:rPr>
        <w:fldChar w:fldCharType="separate"/>
      </w:r>
      <w:r w:rsidRPr="00B1769B">
        <w:rPr>
          <w:color w:val="000000"/>
          <w:sz w:val="24"/>
          <w:szCs w:val="24"/>
        </w:rPr>
        <w:t>ПОРЯДОК</w:t>
      </w:r>
      <w:r w:rsidRPr="00B1769B">
        <w:rPr>
          <w:color w:val="000000"/>
          <w:sz w:val="24"/>
          <w:szCs w:val="24"/>
        </w:rPr>
        <w:fldChar w:fldCharType="end"/>
      </w:r>
    </w:p>
    <w:p w:rsidR="00001D6D" w:rsidRPr="00B1769B" w:rsidRDefault="00001D6D" w:rsidP="00001D6D">
      <w:pPr>
        <w:pStyle w:val="ConsPlusNormal"/>
        <w:ind w:firstLine="540"/>
        <w:jc w:val="center"/>
        <w:rPr>
          <w:color w:val="000000"/>
          <w:sz w:val="24"/>
          <w:szCs w:val="24"/>
        </w:rPr>
      </w:pPr>
      <w:r w:rsidRPr="00B1769B">
        <w:rPr>
          <w:color w:val="000000"/>
          <w:sz w:val="24"/>
          <w:szCs w:val="24"/>
        </w:rPr>
        <w:t>сообщения муниципальными служащими Администрации Мещеряковского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1D6D" w:rsidRPr="00B1769B" w:rsidRDefault="00001D6D" w:rsidP="00001D6D">
      <w:pPr>
        <w:pStyle w:val="ConsPlusNormal"/>
        <w:jc w:val="center"/>
        <w:rPr>
          <w:color w:val="000000"/>
          <w:sz w:val="24"/>
          <w:szCs w:val="24"/>
        </w:rPr>
      </w:pPr>
    </w:p>
    <w:p w:rsidR="00001D6D" w:rsidRPr="00B1769B" w:rsidRDefault="00001D6D" w:rsidP="00001D6D">
      <w:pPr>
        <w:pStyle w:val="ConsPlusNormal"/>
        <w:ind w:firstLine="709"/>
        <w:jc w:val="both"/>
        <w:rPr>
          <w:color w:val="000000"/>
          <w:sz w:val="24"/>
          <w:szCs w:val="24"/>
        </w:rPr>
      </w:pPr>
      <w:r w:rsidRPr="00B1769B">
        <w:rPr>
          <w:color w:val="000000"/>
          <w:sz w:val="24"/>
          <w:szCs w:val="24"/>
        </w:rPr>
        <w:t>1. Настоящий Порядок разработан в соответствии с Федеральным законом</w:t>
      </w:r>
      <w:r w:rsidRPr="00B1769B">
        <w:rPr>
          <w:color w:val="000000"/>
          <w:sz w:val="24"/>
          <w:szCs w:val="24"/>
        </w:rPr>
        <w:br/>
        <w:t>от 02.03.2007 № 25-ФЗ «О муниципальной службе в Российской Федерации» (далее – Федеральный закон от 02.03.2007 № 25-ФЗ), Федеральным законом от 25.12.2008 № 273-ФЗ «О противодействии коррупции» (далее – Федеральный закон</w:t>
      </w:r>
      <w:r w:rsidRPr="00B1769B">
        <w:rPr>
          <w:color w:val="000000"/>
          <w:sz w:val="24"/>
          <w:szCs w:val="24"/>
        </w:rPr>
        <w:br/>
        <w:t>от 25.12.2008 № 273-ФЗ) и устанавливает процедуру сообщения муниципальными служащими Администрации Мещеряковского сельского поселения, за исключением муниципального служащего, замещающего должность главы Администрации Мещеряковского сельского поселения, о возникновении личной заинтересованности</w:t>
      </w:r>
      <w:r w:rsidRPr="00B1769B">
        <w:rPr>
          <w:color w:val="000000"/>
          <w:sz w:val="24"/>
          <w:szCs w:val="24"/>
        </w:rPr>
        <w:br/>
        <w:t>при исполнении должностных обязанностей, которая приводит или может привести</w:t>
      </w:r>
      <w:r w:rsidRPr="00B1769B">
        <w:rPr>
          <w:color w:val="000000"/>
          <w:sz w:val="24"/>
          <w:szCs w:val="24"/>
        </w:rPr>
        <w:br/>
        <w:t>к конфликту интересов.</w:t>
      </w:r>
    </w:p>
    <w:p w:rsidR="00001D6D" w:rsidRPr="00B1769B" w:rsidRDefault="00001D6D" w:rsidP="00001D6D">
      <w:pPr>
        <w:pStyle w:val="ConsPlusNormal"/>
        <w:ind w:firstLine="709"/>
        <w:jc w:val="both"/>
        <w:rPr>
          <w:color w:val="000000"/>
          <w:sz w:val="24"/>
          <w:szCs w:val="24"/>
        </w:rPr>
      </w:pPr>
      <w:r w:rsidRPr="00B1769B">
        <w:rPr>
          <w:color w:val="000000"/>
          <w:sz w:val="24"/>
          <w:szCs w:val="24"/>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rsidR="00001D6D" w:rsidRPr="00B1769B" w:rsidRDefault="00001D6D" w:rsidP="00001D6D">
      <w:pPr>
        <w:pStyle w:val="ConsPlusNormal"/>
        <w:ind w:firstLine="709"/>
        <w:jc w:val="both"/>
        <w:rPr>
          <w:color w:val="000000"/>
          <w:sz w:val="24"/>
          <w:szCs w:val="24"/>
        </w:rPr>
      </w:pPr>
      <w:r w:rsidRPr="00B1769B">
        <w:rPr>
          <w:color w:val="000000"/>
          <w:sz w:val="24"/>
          <w:szCs w:val="24"/>
        </w:rPr>
        <w:t>3. Муниципальные служащие Администрации Мещеряковского сельского поселения обязаны сообщать о возникновении личной заинтересованности</w:t>
      </w:r>
      <w:r w:rsidRPr="00B1769B">
        <w:rPr>
          <w:color w:val="000000"/>
          <w:sz w:val="24"/>
          <w:szCs w:val="24"/>
        </w:rPr>
        <w:br/>
        <w:t>при исполнении должностных обязанностей, которая приводит или может привести</w:t>
      </w:r>
      <w:r w:rsidRPr="00B1769B">
        <w:rPr>
          <w:color w:val="000000"/>
          <w:sz w:val="24"/>
          <w:szCs w:val="24"/>
        </w:rPr>
        <w:br/>
        <w:t>к конфликту интересов, и принимать меры по предотвращению подобного конфликта.</w:t>
      </w:r>
    </w:p>
    <w:p w:rsidR="00001D6D" w:rsidRPr="00B1769B" w:rsidRDefault="00001D6D" w:rsidP="00001D6D">
      <w:pPr>
        <w:pStyle w:val="ConsPlusNormal"/>
        <w:ind w:firstLine="709"/>
        <w:jc w:val="both"/>
        <w:rPr>
          <w:color w:val="000000"/>
          <w:sz w:val="24"/>
          <w:szCs w:val="24"/>
        </w:rPr>
      </w:pPr>
      <w:r w:rsidRPr="00B1769B">
        <w:rPr>
          <w:color w:val="000000"/>
          <w:sz w:val="24"/>
          <w:szCs w:val="24"/>
        </w:rPr>
        <w:t>4. Сообщение оформляется в письменной форме в виде уведомления</w:t>
      </w:r>
      <w:r w:rsidRPr="00B1769B">
        <w:rPr>
          <w:color w:val="000000"/>
          <w:sz w:val="24"/>
          <w:szCs w:val="24"/>
        </w:rPr>
        <w:br/>
        <w:t>о возникновении личной заинтересованности при осуществлении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Порядку</w:t>
      </w:r>
      <w:r w:rsidRPr="00B1769B">
        <w:rPr>
          <w:color w:val="000000"/>
          <w:sz w:val="24"/>
          <w:szCs w:val="24"/>
        </w:rPr>
        <w:br/>
        <w:t>и направляется главе Администрации Мещеряковского сельского поселения. Уведомление должно быть лично подписано муниципальным служащим Администрации Мещеряковского сельского поселения с указанием даты</w:t>
      </w:r>
      <w:r w:rsidRPr="00B1769B">
        <w:rPr>
          <w:color w:val="000000"/>
          <w:sz w:val="24"/>
          <w:szCs w:val="24"/>
        </w:rPr>
        <w:br/>
        <w:t>его составления.</w:t>
      </w:r>
    </w:p>
    <w:p w:rsidR="00001D6D" w:rsidRPr="00B1769B" w:rsidRDefault="00001D6D" w:rsidP="00001D6D">
      <w:pPr>
        <w:pStyle w:val="ConsPlusNormal"/>
        <w:ind w:firstLine="709"/>
        <w:jc w:val="both"/>
        <w:rPr>
          <w:color w:val="000000"/>
          <w:sz w:val="24"/>
          <w:szCs w:val="24"/>
        </w:rPr>
      </w:pPr>
      <w:r w:rsidRPr="00B1769B">
        <w:rPr>
          <w:color w:val="000000"/>
          <w:sz w:val="24"/>
          <w:szCs w:val="24"/>
        </w:rPr>
        <w:t>5. Уведомление должно быть направлено не позднее трех рабочих дней, следующих за днем, когда муниципальному служащему Администрации Мещеряковского сельского поселения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1D6D" w:rsidRPr="00B1769B" w:rsidRDefault="00001D6D" w:rsidP="00001D6D">
      <w:pPr>
        <w:pStyle w:val="ConsPlusNormal"/>
        <w:ind w:firstLine="709"/>
        <w:jc w:val="both"/>
        <w:rPr>
          <w:color w:val="000000"/>
          <w:sz w:val="24"/>
          <w:szCs w:val="24"/>
        </w:rPr>
      </w:pPr>
      <w:r w:rsidRPr="00B1769B">
        <w:rPr>
          <w:color w:val="000000"/>
          <w:sz w:val="24"/>
          <w:szCs w:val="24"/>
        </w:rPr>
        <w:t>К уведомлению могут прилагаться материалы, имеющие отношение</w:t>
      </w:r>
      <w:r w:rsidRPr="00B1769B">
        <w:rPr>
          <w:color w:val="000000"/>
          <w:sz w:val="24"/>
          <w:szCs w:val="24"/>
        </w:rPr>
        <w:br/>
        <w:t>к обстоятельствам, послужившим основанием для его подготовки.</w:t>
      </w:r>
    </w:p>
    <w:p w:rsidR="00001D6D" w:rsidRPr="00B1769B" w:rsidRDefault="00001D6D" w:rsidP="00001D6D">
      <w:pPr>
        <w:pStyle w:val="ConsPlusNormal"/>
        <w:ind w:firstLine="709"/>
        <w:jc w:val="both"/>
        <w:rPr>
          <w:color w:val="000000"/>
          <w:sz w:val="24"/>
          <w:szCs w:val="24"/>
        </w:rPr>
      </w:pPr>
      <w:r w:rsidRPr="00B1769B">
        <w:rPr>
          <w:color w:val="000000"/>
          <w:sz w:val="24"/>
          <w:szCs w:val="24"/>
        </w:rPr>
        <w:t>6. Уведомление подлежит регистрации в журнале регистрации уведомлений</w:t>
      </w:r>
      <w:r w:rsidRPr="00B1769B">
        <w:rPr>
          <w:color w:val="000000"/>
          <w:sz w:val="24"/>
          <w:szCs w:val="24"/>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1769B">
        <w:rPr>
          <w:color w:val="000000"/>
          <w:sz w:val="24"/>
          <w:szCs w:val="24"/>
        </w:rPr>
        <w:br/>
        <w:t>по форме согласно приложению № 2 к настоящему Порядку (далее – журнал) в день его получения.</w:t>
      </w:r>
    </w:p>
    <w:p w:rsidR="00001D6D" w:rsidRPr="00B1769B" w:rsidRDefault="00001D6D" w:rsidP="00001D6D">
      <w:pPr>
        <w:pStyle w:val="ConsPlusNormal"/>
        <w:ind w:firstLine="709"/>
        <w:jc w:val="both"/>
        <w:rPr>
          <w:color w:val="000000"/>
          <w:sz w:val="24"/>
          <w:szCs w:val="24"/>
        </w:rPr>
      </w:pPr>
      <w:r w:rsidRPr="00B1769B">
        <w:rPr>
          <w:color w:val="000000"/>
          <w:sz w:val="24"/>
          <w:szCs w:val="24"/>
        </w:rPr>
        <w:t>7. Копия уведомления с отметкой о регистрации в течение двух рабочих дней со дня его регистрации выдается муниципальному служащему Администрации Мещеряковского сельского поселения под роспись в журнале, либо направляется</w:t>
      </w:r>
      <w:r w:rsidRPr="00B1769B">
        <w:rPr>
          <w:color w:val="000000"/>
          <w:sz w:val="24"/>
          <w:szCs w:val="24"/>
        </w:rPr>
        <w:br/>
        <w:t>по почте, о чем в журнале делается отметка.</w:t>
      </w:r>
    </w:p>
    <w:p w:rsidR="00001D6D" w:rsidRPr="00B1769B" w:rsidRDefault="00001D6D" w:rsidP="00001D6D">
      <w:pPr>
        <w:pStyle w:val="ConsPlusNormal"/>
        <w:ind w:firstLine="709"/>
        <w:jc w:val="both"/>
        <w:rPr>
          <w:i/>
          <w:sz w:val="24"/>
          <w:szCs w:val="24"/>
        </w:rPr>
      </w:pPr>
      <w:r w:rsidRPr="00B1769B">
        <w:rPr>
          <w:sz w:val="24"/>
          <w:szCs w:val="24"/>
        </w:rPr>
        <w:t xml:space="preserve">8. Рассмотрение уведомления осуществляется комиссией по соблюдению требований к служебному поведению муниципальных служащих Администрации </w:t>
      </w:r>
      <w:r w:rsidRPr="00B1769B">
        <w:rPr>
          <w:sz w:val="24"/>
          <w:szCs w:val="24"/>
        </w:rPr>
        <w:lastRenderedPageBreak/>
        <w:t>Мещеряковского сельского поселения и урегулированию конфликтов интересов (далее – комиссия</w:t>
      </w:r>
      <w:r w:rsidRPr="00B1769B">
        <w:rPr>
          <w:i/>
          <w:sz w:val="24"/>
          <w:szCs w:val="24"/>
        </w:rPr>
        <w:t>).</w:t>
      </w:r>
    </w:p>
    <w:p w:rsidR="00001D6D" w:rsidRPr="00B1769B" w:rsidRDefault="00001D6D" w:rsidP="00001D6D">
      <w:pPr>
        <w:pStyle w:val="ConsPlusNormal"/>
        <w:ind w:firstLine="709"/>
        <w:jc w:val="both"/>
        <w:rPr>
          <w:color w:val="000000"/>
          <w:sz w:val="24"/>
          <w:szCs w:val="24"/>
        </w:rPr>
      </w:pPr>
      <w:r w:rsidRPr="00B1769B">
        <w:rPr>
          <w:color w:val="000000"/>
          <w:sz w:val="24"/>
          <w:szCs w:val="24"/>
        </w:rPr>
        <w:t>9. Уведомление должно быть направлено в комиссию</w:t>
      </w:r>
      <w:r w:rsidRPr="00B1769B">
        <w:rPr>
          <w:i/>
          <w:color w:val="000000"/>
          <w:sz w:val="24"/>
          <w:szCs w:val="24"/>
        </w:rPr>
        <w:t xml:space="preserve"> </w:t>
      </w:r>
      <w:r w:rsidRPr="00B1769B">
        <w:rPr>
          <w:color w:val="000000"/>
          <w:sz w:val="24"/>
          <w:szCs w:val="24"/>
        </w:rPr>
        <w:t>в течение трех рабочих дней со дня его регистрации в журнале.</w:t>
      </w:r>
    </w:p>
    <w:p w:rsidR="00001D6D" w:rsidRPr="00B1769B" w:rsidRDefault="00001D6D" w:rsidP="00001D6D">
      <w:pPr>
        <w:pStyle w:val="ConsPlusNormal"/>
        <w:ind w:firstLine="709"/>
        <w:jc w:val="both"/>
        <w:rPr>
          <w:color w:val="000000"/>
          <w:sz w:val="24"/>
          <w:szCs w:val="24"/>
        </w:rPr>
      </w:pPr>
      <w:r w:rsidRPr="00B1769B">
        <w:rPr>
          <w:color w:val="000000"/>
          <w:sz w:val="24"/>
          <w:szCs w:val="24"/>
        </w:rPr>
        <w:t>10. Уведомление должно быть рассмотрено</w:t>
      </w:r>
      <w:r w:rsidRPr="00B1769B">
        <w:rPr>
          <w:i/>
          <w:color w:val="000000"/>
          <w:sz w:val="24"/>
          <w:szCs w:val="24"/>
        </w:rPr>
        <w:t xml:space="preserve"> </w:t>
      </w:r>
      <w:r w:rsidRPr="00B1769B">
        <w:rPr>
          <w:color w:val="000000"/>
          <w:sz w:val="24"/>
          <w:szCs w:val="24"/>
        </w:rPr>
        <w:t>комиссией в течение 15 рабочих дней со дня его поступления.</w:t>
      </w:r>
    </w:p>
    <w:p w:rsidR="00001D6D" w:rsidRPr="00B1769B" w:rsidRDefault="00001D6D" w:rsidP="00001D6D">
      <w:pPr>
        <w:pStyle w:val="ConsPlusNormal"/>
        <w:ind w:firstLine="709"/>
        <w:jc w:val="both"/>
        <w:rPr>
          <w:color w:val="000000"/>
          <w:sz w:val="24"/>
          <w:szCs w:val="24"/>
        </w:rPr>
      </w:pPr>
      <w:r w:rsidRPr="00B1769B">
        <w:rPr>
          <w:color w:val="000000"/>
          <w:sz w:val="24"/>
          <w:szCs w:val="24"/>
        </w:rPr>
        <w:t>11. По итогам рассмотрения уведомления комиссия принимает одно</w:t>
      </w:r>
      <w:r w:rsidRPr="00B1769B">
        <w:rPr>
          <w:color w:val="000000"/>
          <w:sz w:val="24"/>
          <w:szCs w:val="24"/>
        </w:rPr>
        <w:br/>
        <w:t>из следующих решений:</w:t>
      </w:r>
    </w:p>
    <w:p w:rsidR="00001D6D" w:rsidRPr="00B1769B" w:rsidRDefault="00001D6D" w:rsidP="00001D6D">
      <w:pPr>
        <w:pStyle w:val="ConsPlusNormal"/>
        <w:ind w:firstLine="709"/>
        <w:jc w:val="both"/>
        <w:rPr>
          <w:color w:val="000000"/>
          <w:sz w:val="24"/>
          <w:szCs w:val="24"/>
        </w:rPr>
      </w:pPr>
      <w:r w:rsidRPr="00B1769B">
        <w:rPr>
          <w:color w:val="000000"/>
          <w:sz w:val="24"/>
          <w:szCs w:val="24"/>
        </w:rPr>
        <w:t>1) признать, что при исполнении муниципальным служащим Администрации Мещеряковского сельского поселения должностных обязанностей конфликт интересов отсутствует;</w:t>
      </w:r>
    </w:p>
    <w:p w:rsidR="00001D6D" w:rsidRPr="00B1769B" w:rsidRDefault="00001D6D" w:rsidP="00001D6D">
      <w:pPr>
        <w:pStyle w:val="ConsPlusNormal"/>
        <w:ind w:firstLine="709"/>
        <w:jc w:val="both"/>
        <w:rPr>
          <w:color w:val="000000"/>
          <w:sz w:val="24"/>
          <w:szCs w:val="24"/>
        </w:rPr>
      </w:pPr>
      <w:r w:rsidRPr="00B1769B">
        <w:rPr>
          <w:color w:val="000000"/>
          <w:sz w:val="24"/>
          <w:szCs w:val="24"/>
        </w:rPr>
        <w:t>2) признать, что при исполнении муниципальным служащим Администрации Мещеряковского сельского поселения должностных обязанностей личная заинтересованность приводит или может привести к конфликту интересов;</w:t>
      </w:r>
    </w:p>
    <w:p w:rsidR="00001D6D" w:rsidRPr="00B1769B" w:rsidRDefault="00001D6D" w:rsidP="00001D6D">
      <w:pPr>
        <w:pStyle w:val="ConsPlusNormal"/>
        <w:ind w:firstLine="709"/>
        <w:jc w:val="both"/>
        <w:rPr>
          <w:color w:val="000000"/>
          <w:sz w:val="24"/>
          <w:szCs w:val="24"/>
        </w:rPr>
      </w:pPr>
      <w:r w:rsidRPr="00B1769B">
        <w:rPr>
          <w:color w:val="000000"/>
          <w:sz w:val="24"/>
          <w:szCs w:val="24"/>
        </w:rPr>
        <w:t>3) признать, что муниципальный служащий Администрации Мещеряковского сельского поселения не соблюдал требования об урегулировании конфликта интересов.</w:t>
      </w:r>
    </w:p>
    <w:p w:rsidR="00001D6D" w:rsidRPr="00B1769B" w:rsidRDefault="00001D6D" w:rsidP="00001D6D">
      <w:pPr>
        <w:pStyle w:val="ConsPlusNormal"/>
        <w:ind w:firstLine="709"/>
        <w:jc w:val="both"/>
        <w:rPr>
          <w:color w:val="000000"/>
          <w:sz w:val="24"/>
          <w:szCs w:val="24"/>
        </w:rPr>
      </w:pPr>
      <w:r w:rsidRPr="00B1769B">
        <w:rPr>
          <w:color w:val="000000"/>
          <w:sz w:val="24"/>
          <w:szCs w:val="24"/>
        </w:rPr>
        <w:t xml:space="preserve">12. В случае принятия решения, предусмотренного подпунктом 2 пункта 11 </w:t>
      </w:r>
      <w:bookmarkStart w:id="13" w:name="_GoBack"/>
      <w:bookmarkEnd w:id="13"/>
      <w:r w:rsidRPr="00B1769B">
        <w:rPr>
          <w:color w:val="000000"/>
          <w:sz w:val="24"/>
          <w:szCs w:val="24"/>
        </w:rPr>
        <w:t>настоящего Порядка, комиссия рекомендует муниципальному служащему Администрации Мещеряковского сельского поселения принять меры</w:t>
      </w:r>
      <w:r w:rsidRPr="00B1769B">
        <w:rPr>
          <w:color w:val="000000"/>
          <w:sz w:val="24"/>
          <w:szCs w:val="24"/>
        </w:rPr>
        <w:br/>
        <w:t>по урегулированию конфликта интересов или по недопущению его возникновения.</w:t>
      </w:r>
    </w:p>
    <w:p w:rsidR="00001D6D" w:rsidRPr="00B1769B" w:rsidRDefault="00001D6D" w:rsidP="00001D6D">
      <w:pPr>
        <w:pStyle w:val="ConsPlusNormal"/>
        <w:ind w:firstLine="709"/>
        <w:jc w:val="both"/>
        <w:rPr>
          <w:color w:val="000000"/>
          <w:sz w:val="24"/>
          <w:szCs w:val="24"/>
        </w:rPr>
      </w:pPr>
      <w:r w:rsidRPr="00B1769B">
        <w:rPr>
          <w:color w:val="000000"/>
          <w:sz w:val="24"/>
          <w:szCs w:val="24"/>
        </w:rPr>
        <w:t>13. В случае принятия решения, предусмотренного подпунктом 3 пункта 11 настоящего Порядка, комиссия рекомендует главе Администрации Мещеряковского сельского поселения применить к муниципальному служащему Администрации Мещеряковского сельского поселения меры ответственности, предусмотренные Федеральным законом от 02.03.2007 № 25-ФЗ.</w:t>
      </w:r>
    </w:p>
    <w:p w:rsidR="00001D6D" w:rsidRPr="00B1769B" w:rsidRDefault="00001D6D" w:rsidP="00001D6D">
      <w:pPr>
        <w:pStyle w:val="ConsPlusNormal"/>
        <w:ind w:firstLine="709"/>
        <w:jc w:val="both"/>
        <w:rPr>
          <w:color w:val="000000"/>
          <w:sz w:val="24"/>
          <w:szCs w:val="24"/>
        </w:rPr>
      </w:pPr>
      <w:r w:rsidRPr="00B1769B">
        <w:rPr>
          <w:color w:val="000000"/>
          <w:sz w:val="24"/>
          <w:szCs w:val="24"/>
        </w:rPr>
        <w:t>14. Порядок проведения заседания комиссии и порядок принятия решения</w:t>
      </w:r>
      <w:r w:rsidRPr="00B1769B">
        <w:rPr>
          <w:color w:val="000000"/>
          <w:sz w:val="24"/>
          <w:szCs w:val="24"/>
        </w:rPr>
        <w:br/>
        <w:t>по итогам заседания комиссии определяются муниципальным правовым актом, регулирующим порядок деятельности комиссии.</w:t>
      </w:r>
    </w:p>
    <w:p w:rsidR="00001D6D" w:rsidRPr="004B16AC" w:rsidRDefault="00001D6D" w:rsidP="00001D6D">
      <w:pPr>
        <w:pStyle w:val="ConsPlusNormal"/>
        <w:ind w:left="4536"/>
        <w:jc w:val="center"/>
        <w:rPr>
          <w:color w:val="000000"/>
        </w:rPr>
      </w:pPr>
      <w:r w:rsidRPr="00B1769B">
        <w:rPr>
          <w:color w:val="000000"/>
          <w:sz w:val="24"/>
          <w:szCs w:val="24"/>
        </w:rPr>
        <w:br w:type="page"/>
      </w:r>
      <w:r w:rsidRPr="004B16AC">
        <w:rPr>
          <w:color w:val="000000"/>
        </w:rPr>
        <w:lastRenderedPageBreak/>
        <w:t>Приложение № 1</w:t>
      </w:r>
    </w:p>
    <w:p w:rsidR="00001D6D" w:rsidRDefault="00001D6D" w:rsidP="00001D6D">
      <w:pPr>
        <w:ind w:left="4536"/>
        <w:jc w:val="center"/>
        <w:rPr>
          <w:color w:val="000000"/>
          <w:sz w:val="28"/>
          <w:szCs w:val="28"/>
        </w:rPr>
      </w:pPr>
      <w:r w:rsidRPr="004B16AC">
        <w:rPr>
          <w:color w:val="000000"/>
          <w:sz w:val="28"/>
          <w:szCs w:val="28"/>
        </w:rPr>
        <w:t>к Порядку сообщения муниципальными служащими</w:t>
      </w:r>
      <w:r>
        <w:rPr>
          <w:color w:val="000000"/>
          <w:sz w:val="28"/>
          <w:szCs w:val="28"/>
        </w:rPr>
        <w:t xml:space="preserve"> </w:t>
      </w:r>
      <w:r w:rsidRPr="001B4085">
        <w:rPr>
          <w:color w:val="000000"/>
          <w:sz w:val="28"/>
          <w:szCs w:val="28"/>
        </w:rPr>
        <w:t>Администрации</w:t>
      </w:r>
      <w:r w:rsidRPr="004B16AC">
        <w:rPr>
          <w:color w:val="000000"/>
          <w:sz w:val="28"/>
          <w:szCs w:val="28"/>
        </w:rPr>
        <w:t xml:space="preserve"> </w:t>
      </w:r>
      <w:r>
        <w:rPr>
          <w:color w:val="000000"/>
          <w:sz w:val="28"/>
          <w:szCs w:val="28"/>
        </w:rPr>
        <w:t>Мещеряковского</w:t>
      </w:r>
      <w:r w:rsidRPr="004B16AC">
        <w:rPr>
          <w:color w:val="000000"/>
          <w:sz w:val="28"/>
          <w:szCs w:val="28"/>
        </w:rPr>
        <w:t xml:space="preserve"> сельского поселения</w:t>
      </w:r>
      <w:r>
        <w:rPr>
          <w:color w:val="000000"/>
          <w:sz w:val="28"/>
          <w:szCs w:val="28"/>
        </w:rPr>
        <w:t xml:space="preserve"> </w:t>
      </w:r>
      <w:r w:rsidRPr="004B16AC">
        <w:rPr>
          <w:color w:val="000000"/>
          <w:sz w:val="28"/>
          <w:szCs w:val="28"/>
        </w:rPr>
        <w:t>о возникновении личной заинтересованности при исполнении должностных обязанностей, которая приводит или может привести</w:t>
      </w:r>
      <w:r>
        <w:rPr>
          <w:color w:val="000000"/>
          <w:sz w:val="28"/>
          <w:szCs w:val="28"/>
        </w:rPr>
        <w:t xml:space="preserve"> </w:t>
      </w:r>
      <w:r w:rsidRPr="004B16AC">
        <w:rPr>
          <w:color w:val="000000"/>
          <w:sz w:val="28"/>
          <w:szCs w:val="28"/>
        </w:rPr>
        <w:t>к конфликту интересов</w:t>
      </w:r>
    </w:p>
    <w:p w:rsidR="00001D6D" w:rsidRPr="004B16AC" w:rsidRDefault="00001D6D" w:rsidP="00001D6D">
      <w:pPr>
        <w:ind w:left="4536"/>
        <w:jc w:val="center"/>
        <w:rPr>
          <w:color w:val="000000"/>
          <w:sz w:val="28"/>
          <w:szCs w:val="28"/>
        </w:rPr>
      </w:pPr>
    </w:p>
    <w:p w:rsidR="00001D6D" w:rsidRDefault="00001D6D" w:rsidP="00001D6D">
      <w:pPr>
        <w:ind w:left="5103" w:right="141"/>
        <w:jc w:val="center"/>
        <w:rPr>
          <w:color w:val="000000"/>
          <w:sz w:val="28"/>
          <w:szCs w:val="28"/>
        </w:rPr>
      </w:pPr>
      <w:r>
        <w:rPr>
          <w:color w:val="000000"/>
          <w:sz w:val="28"/>
          <w:szCs w:val="28"/>
        </w:rPr>
        <w:t>Главе Администрации</w:t>
      </w:r>
    </w:p>
    <w:p w:rsidR="00001D6D" w:rsidRPr="004B16AC" w:rsidRDefault="00001D6D" w:rsidP="00001D6D">
      <w:pPr>
        <w:ind w:left="5103" w:right="141"/>
        <w:jc w:val="center"/>
        <w:rPr>
          <w:color w:val="000000"/>
          <w:sz w:val="28"/>
          <w:szCs w:val="28"/>
        </w:rPr>
      </w:pPr>
      <w:r>
        <w:rPr>
          <w:color w:val="000000"/>
          <w:sz w:val="28"/>
          <w:szCs w:val="28"/>
        </w:rPr>
        <w:t>Мещеряковского сельского поселения</w:t>
      </w:r>
    </w:p>
    <w:p w:rsidR="00001D6D" w:rsidRPr="004B16AC" w:rsidRDefault="00001D6D" w:rsidP="00001D6D">
      <w:pPr>
        <w:ind w:left="5103" w:right="141"/>
        <w:jc w:val="both"/>
        <w:rPr>
          <w:color w:val="000000"/>
          <w:sz w:val="28"/>
          <w:szCs w:val="28"/>
        </w:rPr>
      </w:pPr>
      <w:r w:rsidRPr="004B16AC">
        <w:rPr>
          <w:color w:val="000000"/>
          <w:sz w:val="28"/>
          <w:szCs w:val="28"/>
        </w:rPr>
        <w:t>___________________________________</w:t>
      </w:r>
    </w:p>
    <w:p w:rsidR="00001D6D" w:rsidRPr="004B16AC" w:rsidRDefault="00001D6D" w:rsidP="00001D6D">
      <w:pPr>
        <w:ind w:left="5103" w:right="141"/>
        <w:jc w:val="center"/>
        <w:rPr>
          <w:color w:val="000000"/>
          <w:sz w:val="28"/>
          <w:szCs w:val="28"/>
          <w:vertAlign w:val="superscript"/>
        </w:rPr>
      </w:pPr>
      <w:r>
        <w:rPr>
          <w:color w:val="000000"/>
          <w:sz w:val="28"/>
          <w:szCs w:val="28"/>
          <w:vertAlign w:val="superscript"/>
        </w:rPr>
        <w:t>(Ф.И.О.)</w:t>
      </w:r>
    </w:p>
    <w:p w:rsidR="00001D6D" w:rsidRPr="004B16AC" w:rsidRDefault="00001D6D" w:rsidP="00001D6D">
      <w:pPr>
        <w:ind w:left="5103" w:right="141"/>
        <w:jc w:val="both"/>
        <w:rPr>
          <w:color w:val="000000"/>
          <w:sz w:val="28"/>
          <w:szCs w:val="28"/>
        </w:rPr>
      </w:pPr>
      <w:r w:rsidRPr="004B16AC">
        <w:rPr>
          <w:color w:val="000000"/>
          <w:sz w:val="28"/>
          <w:szCs w:val="28"/>
        </w:rPr>
        <w:t>от _________________________________</w:t>
      </w:r>
    </w:p>
    <w:p w:rsidR="00001D6D" w:rsidRPr="004B16AC" w:rsidRDefault="00001D6D" w:rsidP="00001D6D">
      <w:pPr>
        <w:ind w:left="5103" w:right="141"/>
        <w:jc w:val="both"/>
        <w:rPr>
          <w:color w:val="000000"/>
          <w:sz w:val="28"/>
          <w:szCs w:val="28"/>
        </w:rPr>
      </w:pPr>
      <w:r w:rsidRPr="004B16AC">
        <w:rPr>
          <w:color w:val="000000"/>
          <w:sz w:val="28"/>
          <w:szCs w:val="28"/>
        </w:rPr>
        <w:t>___________________________________</w:t>
      </w:r>
    </w:p>
    <w:p w:rsidR="00001D6D" w:rsidRPr="004B16AC" w:rsidRDefault="00001D6D" w:rsidP="00001D6D">
      <w:pPr>
        <w:ind w:left="5103" w:right="141"/>
        <w:jc w:val="center"/>
        <w:rPr>
          <w:color w:val="000000"/>
          <w:sz w:val="28"/>
          <w:szCs w:val="28"/>
          <w:vertAlign w:val="superscript"/>
        </w:rPr>
      </w:pPr>
      <w:r w:rsidRPr="004B16AC">
        <w:rPr>
          <w:color w:val="000000"/>
          <w:sz w:val="28"/>
          <w:szCs w:val="28"/>
          <w:vertAlign w:val="superscript"/>
        </w:rPr>
        <w:t>(Ф.И.О., замещаемая должность)</w:t>
      </w:r>
    </w:p>
    <w:p w:rsidR="00001D6D" w:rsidRPr="004B16AC" w:rsidRDefault="00001D6D" w:rsidP="00001D6D">
      <w:pPr>
        <w:ind w:firstLine="567"/>
        <w:rPr>
          <w:bCs/>
          <w:color w:val="000000"/>
          <w:sz w:val="28"/>
          <w:szCs w:val="28"/>
        </w:rPr>
      </w:pPr>
      <w:bookmarkStart w:id="14" w:name="Par67"/>
      <w:bookmarkEnd w:id="14"/>
    </w:p>
    <w:p w:rsidR="00001D6D" w:rsidRPr="004B16AC" w:rsidRDefault="00001D6D" w:rsidP="00001D6D">
      <w:pPr>
        <w:jc w:val="center"/>
        <w:rPr>
          <w:bCs/>
          <w:color w:val="000000"/>
          <w:sz w:val="28"/>
          <w:szCs w:val="28"/>
        </w:rPr>
      </w:pPr>
      <w:r w:rsidRPr="004B16AC">
        <w:rPr>
          <w:bCs/>
          <w:color w:val="000000"/>
          <w:sz w:val="28"/>
          <w:szCs w:val="28"/>
        </w:rPr>
        <w:t>УВЕДОМЛЕНИЕ</w:t>
      </w:r>
    </w:p>
    <w:p w:rsidR="00001D6D" w:rsidRPr="004B16AC" w:rsidRDefault="00001D6D" w:rsidP="00001D6D">
      <w:pPr>
        <w:jc w:val="center"/>
        <w:rPr>
          <w:color w:val="000000"/>
          <w:sz w:val="28"/>
          <w:szCs w:val="28"/>
        </w:rPr>
      </w:pPr>
      <w:r w:rsidRPr="004B16AC">
        <w:rPr>
          <w:color w:val="000000"/>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1D6D" w:rsidRPr="004B16AC" w:rsidRDefault="00001D6D" w:rsidP="00001D6D">
      <w:pPr>
        <w:ind w:firstLine="540"/>
        <w:jc w:val="both"/>
        <w:rPr>
          <w:color w:val="000000"/>
          <w:sz w:val="28"/>
          <w:szCs w:val="28"/>
        </w:rPr>
      </w:pPr>
    </w:p>
    <w:p w:rsidR="00001D6D" w:rsidRPr="004B16AC" w:rsidRDefault="00001D6D" w:rsidP="00001D6D">
      <w:pPr>
        <w:ind w:firstLine="709"/>
        <w:jc w:val="both"/>
        <w:rPr>
          <w:color w:val="000000"/>
          <w:sz w:val="28"/>
          <w:szCs w:val="28"/>
        </w:rPr>
      </w:pPr>
      <w:r>
        <w:rPr>
          <w:color w:val="000000"/>
          <w:sz w:val="28"/>
          <w:szCs w:val="28"/>
        </w:rPr>
        <w:t xml:space="preserve">В соответствии с </w:t>
      </w:r>
      <w:r w:rsidRPr="004B16AC">
        <w:rPr>
          <w:color w:val="000000"/>
          <w:sz w:val="28"/>
          <w:szCs w:val="28"/>
        </w:rPr>
        <w:t>пункт</w:t>
      </w:r>
      <w:r>
        <w:rPr>
          <w:color w:val="000000"/>
          <w:sz w:val="28"/>
          <w:szCs w:val="28"/>
        </w:rPr>
        <w:t>ом</w:t>
      </w:r>
      <w:r w:rsidRPr="004B16AC">
        <w:rPr>
          <w:color w:val="000000"/>
          <w:sz w:val="28"/>
          <w:szCs w:val="28"/>
        </w:rPr>
        <w:t xml:space="preserve"> 11 части 1 статьи 12</w:t>
      </w:r>
      <w:r>
        <w:rPr>
          <w:color w:val="000000"/>
          <w:sz w:val="28"/>
          <w:szCs w:val="28"/>
        </w:rPr>
        <w:t xml:space="preserve"> </w:t>
      </w:r>
      <w:r w:rsidRPr="004B16AC">
        <w:rPr>
          <w:color w:val="000000"/>
          <w:sz w:val="28"/>
          <w:szCs w:val="28"/>
        </w:rPr>
        <w:t>Федеральн</w:t>
      </w:r>
      <w:r>
        <w:rPr>
          <w:color w:val="000000"/>
          <w:sz w:val="28"/>
          <w:szCs w:val="28"/>
        </w:rPr>
        <w:t>ого</w:t>
      </w:r>
      <w:r w:rsidRPr="004B16AC">
        <w:rPr>
          <w:color w:val="000000"/>
          <w:sz w:val="28"/>
          <w:szCs w:val="28"/>
        </w:rPr>
        <w:t xml:space="preserve"> закон</w:t>
      </w:r>
      <w:r>
        <w:rPr>
          <w:color w:val="000000"/>
          <w:sz w:val="28"/>
          <w:szCs w:val="28"/>
        </w:rPr>
        <w:t>а</w:t>
      </w:r>
      <w:r>
        <w:rPr>
          <w:color w:val="000000"/>
          <w:sz w:val="28"/>
          <w:szCs w:val="28"/>
        </w:rPr>
        <w:br/>
      </w:r>
      <w:r w:rsidRPr="004B16AC">
        <w:rPr>
          <w:color w:val="000000"/>
          <w:sz w:val="28"/>
          <w:szCs w:val="28"/>
        </w:rPr>
        <w:t>от 02.03.2007 № 25-ФЗ «О муниципальной службе в Российской Федерации»</w:t>
      </w:r>
      <w:r>
        <w:rPr>
          <w:color w:val="000000"/>
          <w:sz w:val="28"/>
          <w:szCs w:val="28"/>
        </w:rPr>
        <w:t xml:space="preserve"> с</w:t>
      </w:r>
      <w:r w:rsidRPr="004B16AC">
        <w:rPr>
          <w:color w:val="000000"/>
          <w:sz w:val="28"/>
          <w:szCs w:val="28"/>
        </w:rPr>
        <w:t xml:space="preserve">ообщаю о возникновении у меня личной заинтересованности при исполнении должностных обязанностей, которая приводит </w:t>
      </w:r>
      <w:r>
        <w:rPr>
          <w:color w:val="000000"/>
          <w:sz w:val="28"/>
          <w:szCs w:val="28"/>
        </w:rPr>
        <w:t>(</w:t>
      </w:r>
      <w:r w:rsidRPr="004B16AC">
        <w:rPr>
          <w:color w:val="000000"/>
          <w:sz w:val="28"/>
          <w:szCs w:val="28"/>
        </w:rPr>
        <w:t>может привести</w:t>
      </w:r>
      <w:r>
        <w:rPr>
          <w:color w:val="000000"/>
          <w:sz w:val="28"/>
          <w:szCs w:val="28"/>
        </w:rPr>
        <w:t>)</w:t>
      </w:r>
      <w:r>
        <w:rPr>
          <w:color w:val="000000"/>
          <w:sz w:val="28"/>
          <w:szCs w:val="28"/>
          <w:vertAlign w:val="superscript"/>
        </w:rPr>
        <w:t>1</w:t>
      </w:r>
      <w:r>
        <w:rPr>
          <w:color w:val="000000"/>
          <w:sz w:val="28"/>
          <w:szCs w:val="28"/>
        </w:rPr>
        <w:t xml:space="preserve"> к конфликту интересов</w:t>
      </w:r>
      <w:r w:rsidRPr="004B16AC">
        <w:rPr>
          <w:color w:val="000000"/>
          <w:sz w:val="28"/>
          <w:szCs w:val="28"/>
        </w:rPr>
        <w:t>.</w:t>
      </w:r>
    </w:p>
    <w:p w:rsidR="00001D6D" w:rsidRPr="004B16AC" w:rsidRDefault="00001D6D" w:rsidP="00001D6D">
      <w:pPr>
        <w:ind w:firstLine="709"/>
        <w:jc w:val="both"/>
        <w:rPr>
          <w:color w:val="000000"/>
          <w:sz w:val="28"/>
          <w:szCs w:val="28"/>
        </w:rPr>
      </w:pPr>
      <w:r w:rsidRPr="004B16AC">
        <w:rPr>
          <w:color w:val="000000"/>
          <w:sz w:val="28"/>
          <w:szCs w:val="28"/>
        </w:rPr>
        <w:t>Обстоятельства, являющиеся основанием возникновения личной заинтересованности: ______________________________________________________</w:t>
      </w:r>
    </w:p>
    <w:p w:rsidR="00001D6D" w:rsidRPr="004B16AC" w:rsidRDefault="00001D6D" w:rsidP="00001D6D">
      <w:pPr>
        <w:jc w:val="both"/>
        <w:rPr>
          <w:color w:val="000000"/>
          <w:sz w:val="28"/>
          <w:szCs w:val="28"/>
        </w:rPr>
      </w:pPr>
      <w:r w:rsidRPr="004B16AC">
        <w:rPr>
          <w:color w:val="000000"/>
          <w:sz w:val="28"/>
          <w:szCs w:val="28"/>
        </w:rPr>
        <w:t>________________________________________________________________________</w:t>
      </w:r>
    </w:p>
    <w:p w:rsidR="00001D6D" w:rsidRPr="004B16AC" w:rsidRDefault="00001D6D" w:rsidP="00001D6D">
      <w:pPr>
        <w:ind w:firstLine="709"/>
        <w:jc w:val="both"/>
        <w:rPr>
          <w:color w:val="000000"/>
          <w:sz w:val="28"/>
          <w:szCs w:val="28"/>
        </w:rPr>
      </w:pPr>
      <w:r w:rsidRPr="004B16AC">
        <w:rPr>
          <w:color w:val="000000"/>
          <w:sz w:val="28"/>
          <w:szCs w:val="28"/>
        </w:rPr>
        <w:t>Должностные обязанности, на исполнение которых влияет или может повлиять личная заинтересованность:</w:t>
      </w:r>
      <w:r>
        <w:rPr>
          <w:color w:val="000000"/>
          <w:sz w:val="28"/>
          <w:szCs w:val="28"/>
        </w:rPr>
        <w:t>________________________________________</w:t>
      </w:r>
      <w:r w:rsidRPr="004B16AC">
        <w:rPr>
          <w:color w:val="000000"/>
          <w:sz w:val="28"/>
          <w:szCs w:val="28"/>
        </w:rPr>
        <w:t xml:space="preserve"> ________________________________________________</w:t>
      </w:r>
      <w:r>
        <w:rPr>
          <w:color w:val="000000"/>
          <w:sz w:val="28"/>
          <w:szCs w:val="28"/>
        </w:rPr>
        <w:t>________________________</w:t>
      </w:r>
    </w:p>
    <w:p w:rsidR="00001D6D" w:rsidRPr="004B16AC" w:rsidRDefault="00001D6D" w:rsidP="00001D6D">
      <w:pPr>
        <w:jc w:val="both"/>
        <w:rPr>
          <w:color w:val="000000"/>
          <w:sz w:val="28"/>
          <w:szCs w:val="28"/>
        </w:rPr>
      </w:pPr>
      <w:r w:rsidRPr="004B16AC">
        <w:rPr>
          <w:color w:val="000000"/>
          <w:sz w:val="28"/>
          <w:szCs w:val="28"/>
        </w:rPr>
        <w:t>________________________________________________________________________</w:t>
      </w:r>
    </w:p>
    <w:p w:rsidR="00001D6D" w:rsidRPr="004B16AC" w:rsidRDefault="00001D6D" w:rsidP="00001D6D">
      <w:pPr>
        <w:ind w:firstLine="709"/>
        <w:jc w:val="both"/>
        <w:rPr>
          <w:color w:val="000000"/>
          <w:sz w:val="28"/>
          <w:szCs w:val="28"/>
        </w:rPr>
      </w:pPr>
      <w:r w:rsidRPr="004B16AC">
        <w:rPr>
          <w:color w:val="000000"/>
          <w:sz w:val="28"/>
          <w:szCs w:val="28"/>
        </w:rPr>
        <w:t>Предлагаемые меры по предотвращению или урегулированию конфликта интересов: _______________________________________________________________</w:t>
      </w:r>
    </w:p>
    <w:p w:rsidR="00001D6D" w:rsidRPr="004B16AC" w:rsidRDefault="00001D6D" w:rsidP="00001D6D">
      <w:pPr>
        <w:jc w:val="both"/>
        <w:rPr>
          <w:color w:val="000000"/>
          <w:sz w:val="28"/>
          <w:szCs w:val="28"/>
        </w:rPr>
      </w:pPr>
      <w:r w:rsidRPr="004B16AC">
        <w:rPr>
          <w:color w:val="000000"/>
          <w:sz w:val="28"/>
          <w:szCs w:val="28"/>
        </w:rPr>
        <w:t>________________________________________________________________________</w:t>
      </w:r>
    </w:p>
    <w:p w:rsidR="00001D6D" w:rsidRPr="004B16AC" w:rsidRDefault="00001D6D" w:rsidP="00001D6D">
      <w:pPr>
        <w:ind w:firstLine="709"/>
        <w:jc w:val="both"/>
        <w:rPr>
          <w:color w:val="000000"/>
          <w:sz w:val="28"/>
          <w:szCs w:val="28"/>
        </w:rPr>
      </w:pPr>
      <w:r w:rsidRPr="004B16AC">
        <w:rPr>
          <w:color w:val="000000"/>
          <w:sz w:val="28"/>
          <w:szCs w:val="28"/>
        </w:rPr>
        <w:t>Намереваюсь (не намереваюсь)</w:t>
      </w:r>
      <w:r w:rsidRPr="007E7AAC">
        <w:rPr>
          <w:color w:val="000000"/>
          <w:sz w:val="28"/>
          <w:vertAlign w:val="superscript"/>
        </w:rPr>
        <w:footnoteReference w:id="1"/>
      </w:r>
      <w:r w:rsidRPr="004B16AC">
        <w:rPr>
          <w:color w:val="000000"/>
          <w:sz w:val="28"/>
          <w:szCs w:val="28"/>
        </w:rPr>
        <w:t xml:space="preserve"> лично присутствовать на заседании комиссии при рассмотрении настоящего уведомления.</w:t>
      </w:r>
    </w:p>
    <w:p w:rsidR="00001D6D" w:rsidRPr="004B16AC" w:rsidRDefault="00001D6D" w:rsidP="00001D6D">
      <w:pPr>
        <w:ind w:firstLine="709"/>
        <w:jc w:val="both"/>
        <w:rPr>
          <w:color w:val="000000"/>
          <w:sz w:val="28"/>
          <w:szCs w:val="28"/>
        </w:rPr>
      </w:pPr>
    </w:p>
    <w:p w:rsidR="00001D6D" w:rsidRPr="004B16AC" w:rsidRDefault="00001D6D" w:rsidP="00001D6D">
      <w:pPr>
        <w:ind w:firstLine="709"/>
        <w:jc w:val="both"/>
        <w:rPr>
          <w:color w:val="000000"/>
          <w:sz w:val="28"/>
          <w:szCs w:val="28"/>
        </w:rPr>
      </w:pPr>
      <w:r w:rsidRPr="004B16AC">
        <w:rPr>
          <w:color w:val="000000"/>
          <w:sz w:val="28"/>
          <w:szCs w:val="28"/>
        </w:rPr>
        <w:t>П</w:t>
      </w:r>
      <w:r>
        <w:rPr>
          <w:color w:val="000000"/>
          <w:sz w:val="28"/>
          <w:szCs w:val="28"/>
        </w:rPr>
        <w:t xml:space="preserve">риложение: </w:t>
      </w:r>
      <w:r w:rsidRPr="004B16AC">
        <w:rPr>
          <w:color w:val="000000"/>
          <w:sz w:val="28"/>
          <w:szCs w:val="28"/>
        </w:rPr>
        <w:t>на __ л. в 1 экз.</w:t>
      </w:r>
    </w:p>
    <w:p w:rsidR="00001D6D" w:rsidRPr="004B16AC" w:rsidRDefault="00001D6D" w:rsidP="00001D6D">
      <w:pPr>
        <w:ind w:left="5664" w:firstLine="709"/>
        <w:jc w:val="both"/>
        <w:rPr>
          <w:color w:val="000000"/>
        </w:rPr>
      </w:pPr>
    </w:p>
    <w:p w:rsidR="00001D6D" w:rsidRPr="004B16AC" w:rsidRDefault="00001D6D" w:rsidP="00001D6D">
      <w:pPr>
        <w:ind w:left="5664" w:firstLine="709"/>
        <w:jc w:val="both"/>
        <w:rPr>
          <w:color w:val="000000"/>
          <w:sz w:val="28"/>
          <w:szCs w:val="28"/>
        </w:rPr>
      </w:pPr>
      <w:r w:rsidRPr="004B16AC">
        <w:rPr>
          <w:color w:val="000000"/>
          <w:sz w:val="28"/>
          <w:szCs w:val="28"/>
        </w:rPr>
        <w:t>___________________________</w:t>
      </w:r>
    </w:p>
    <w:p w:rsidR="00001D6D" w:rsidRPr="004B16AC" w:rsidRDefault="00001D6D" w:rsidP="00001D6D">
      <w:pPr>
        <w:ind w:left="1416" w:firstLine="709"/>
        <w:jc w:val="both"/>
        <w:rPr>
          <w:color w:val="000000"/>
          <w:sz w:val="28"/>
          <w:szCs w:val="28"/>
        </w:rPr>
      </w:pPr>
      <w:r w:rsidRPr="004B16AC">
        <w:rPr>
          <w:color w:val="000000"/>
          <w:sz w:val="28"/>
          <w:szCs w:val="28"/>
          <w:vertAlign w:val="superscript"/>
        </w:rPr>
        <w:tab/>
      </w:r>
      <w:r w:rsidRPr="004B16AC">
        <w:rPr>
          <w:color w:val="000000"/>
          <w:sz w:val="28"/>
          <w:szCs w:val="28"/>
          <w:vertAlign w:val="superscript"/>
        </w:rPr>
        <w:tab/>
      </w:r>
      <w:r w:rsidRPr="004B16AC">
        <w:rPr>
          <w:color w:val="000000"/>
          <w:sz w:val="28"/>
          <w:szCs w:val="28"/>
          <w:vertAlign w:val="superscript"/>
        </w:rPr>
        <w:tab/>
      </w:r>
      <w:r w:rsidRPr="004B16AC">
        <w:rPr>
          <w:color w:val="000000"/>
          <w:sz w:val="28"/>
          <w:szCs w:val="28"/>
          <w:vertAlign w:val="superscript"/>
        </w:rPr>
        <w:tab/>
      </w:r>
      <w:r w:rsidRPr="004B16AC">
        <w:rPr>
          <w:color w:val="000000"/>
          <w:sz w:val="28"/>
          <w:szCs w:val="28"/>
          <w:vertAlign w:val="superscript"/>
        </w:rPr>
        <w:tab/>
      </w:r>
      <w:r w:rsidRPr="004B16AC">
        <w:rPr>
          <w:color w:val="000000"/>
          <w:sz w:val="28"/>
          <w:szCs w:val="28"/>
          <w:vertAlign w:val="superscript"/>
        </w:rPr>
        <w:tab/>
      </w:r>
      <w:r w:rsidRPr="004B16AC">
        <w:rPr>
          <w:color w:val="000000"/>
          <w:sz w:val="28"/>
          <w:szCs w:val="28"/>
          <w:vertAlign w:val="superscript"/>
        </w:rPr>
        <w:tab/>
      </w:r>
      <w:r w:rsidRPr="004B16AC">
        <w:rPr>
          <w:color w:val="000000"/>
          <w:sz w:val="28"/>
          <w:szCs w:val="28"/>
          <w:vertAlign w:val="superscript"/>
        </w:rPr>
        <w:tab/>
        <w:t>(подпись)</w:t>
      </w:r>
    </w:p>
    <w:p w:rsidR="00001D6D" w:rsidRDefault="00001D6D" w:rsidP="00001D6D">
      <w:pPr>
        <w:ind w:firstLine="709"/>
        <w:jc w:val="right"/>
        <w:rPr>
          <w:color w:val="000000"/>
          <w:sz w:val="28"/>
          <w:szCs w:val="28"/>
        </w:rPr>
        <w:sectPr w:rsidR="00001D6D" w:rsidSect="00001D6D">
          <w:headerReference w:type="default" r:id="rId37"/>
          <w:footerReference w:type="even" r:id="rId38"/>
          <w:footerReference w:type="default" r:id="rId39"/>
          <w:pgSz w:w="11907" w:h="16840" w:code="9"/>
          <w:pgMar w:top="1134" w:right="567" w:bottom="1134" w:left="1134" w:header="567" w:footer="720" w:gutter="0"/>
          <w:cols w:space="720"/>
          <w:titlePg/>
          <w:docGrid w:linePitch="272"/>
        </w:sectPr>
      </w:pPr>
      <w:r w:rsidRPr="004B16AC">
        <w:rPr>
          <w:color w:val="000000"/>
          <w:sz w:val="28"/>
          <w:szCs w:val="28"/>
        </w:rPr>
        <w:t>«__» ___________ 20__ г.</w:t>
      </w:r>
    </w:p>
    <w:p w:rsidR="00001D6D" w:rsidRPr="007E7AAC" w:rsidRDefault="00001D6D" w:rsidP="00001D6D">
      <w:pPr>
        <w:ind w:left="9072"/>
        <w:jc w:val="center"/>
        <w:rPr>
          <w:color w:val="000000"/>
          <w:sz w:val="28"/>
          <w:szCs w:val="28"/>
        </w:rPr>
      </w:pPr>
      <w:r w:rsidRPr="007E7AAC">
        <w:rPr>
          <w:color w:val="000000"/>
          <w:sz w:val="28"/>
          <w:szCs w:val="28"/>
        </w:rPr>
        <w:lastRenderedPageBreak/>
        <w:t>Приложение № 2</w:t>
      </w:r>
    </w:p>
    <w:p w:rsidR="00001D6D" w:rsidRPr="007E7AAC" w:rsidRDefault="00001D6D" w:rsidP="00001D6D">
      <w:pPr>
        <w:ind w:left="9072"/>
        <w:jc w:val="center"/>
        <w:rPr>
          <w:color w:val="000000"/>
          <w:sz w:val="28"/>
          <w:szCs w:val="28"/>
        </w:rPr>
      </w:pPr>
      <w:r w:rsidRPr="007E7AAC">
        <w:rPr>
          <w:color w:val="000000"/>
          <w:sz w:val="28"/>
          <w:szCs w:val="28"/>
        </w:rPr>
        <w:t>к Порядку сообщения муниципальными служащими</w:t>
      </w:r>
      <w:r>
        <w:rPr>
          <w:color w:val="000000"/>
          <w:sz w:val="28"/>
          <w:szCs w:val="28"/>
        </w:rPr>
        <w:t xml:space="preserve"> </w:t>
      </w:r>
      <w:r w:rsidRPr="001B4085">
        <w:rPr>
          <w:color w:val="000000"/>
          <w:sz w:val="28"/>
          <w:szCs w:val="28"/>
        </w:rPr>
        <w:t>Администрации</w:t>
      </w:r>
      <w:r w:rsidRPr="007E7AAC">
        <w:rPr>
          <w:color w:val="000000"/>
          <w:sz w:val="28"/>
          <w:szCs w:val="28"/>
        </w:rPr>
        <w:t xml:space="preserve"> </w:t>
      </w:r>
      <w:r>
        <w:rPr>
          <w:color w:val="000000"/>
          <w:sz w:val="28"/>
          <w:szCs w:val="28"/>
        </w:rPr>
        <w:t>Мещеряковского</w:t>
      </w:r>
      <w:r w:rsidRPr="007E7AAC">
        <w:rPr>
          <w:color w:val="000000"/>
          <w:sz w:val="28"/>
          <w:szCs w:val="28"/>
        </w:rPr>
        <w:t xml:space="preserve"> сельского поселения</w:t>
      </w:r>
      <w:r>
        <w:rPr>
          <w:color w:val="000000"/>
          <w:sz w:val="28"/>
          <w:szCs w:val="28"/>
        </w:rPr>
        <w:t xml:space="preserve"> </w:t>
      </w:r>
      <w:r w:rsidRPr="007E7AAC">
        <w:rPr>
          <w:color w:val="000000"/>
          <w:sz w:val="28"/>
          <w:szCs w:val="28"/>
        </w:rPr>
        <w:t>о возникновении личной заинтересованности при исполнении должностных обязанностей, которая приводит или может привести</w:t>
      </w:r>
      <w:r>
        <w:rPr>
          <w:color w:val="000000"/>
          <w:sz w:val="28"/>
          <w:szCs w:val="28"/>
        </w:rPr>
        <w:t xml:space="preserve"> </w:t>
      </w:r>
      <w:r w:rsidRPr="007E7AAC">
        <w:rPr>
          <w:color w:val="000000"/>
          <w:sz w:val="28"/>
          <w:szCs w:val="28"/>
        </w:rPr>
        <w:t>к конфликту интересов</w:t>
      </w:r>
    </w:p>
    <w:p w:rsidR="00001D6D" w:rsidRPr="007E7AAC" w:rsidRDefault="00001D6D" w:rsidP="00001D6D">
      <w:pPr>
        <w:ind w:firstLine="540"/>
        <w:jc w:val="right"/>
        <w:rPr>
          <w:color w:val="000000"/>
          <w:sz w:val="28"/>
          <w:szCs w:val="28"/>
        </w:rPr>
      </w:pPr>
    </w:p>
    <w:p w:rsidR="00001D6D" w:rsidRPr="007E7AAC" w:rsidRDefault="00001D6D" w:rsidP="00001D6D">
      <w:pPr>
        <w:jc w:val="center"/>
        <w:rPr>
          <w:bCs/>
          <w:sz w:val="28"/>
          <w:szCs w:val="28"/>
        </w:rPr>
      </w:pPr>
      <w:r w:rsidRPr="007E7AAC">
        <w:rPr>
          <w:bCs/>
          <w:sz w:val="28"/>
          <w:szCs w:val="28"/>
        </w:rPr>
        <w:t xml:space="preserve">ЖУРНАЛ </w:t>
      </w:r>
    </w:p>
    <w:p w:rsidR="00001D6D" w:rsidRPr="007E7AAC" w:rsidRDefault="00001D6D" w:rsidP="00001D6D">
      <w:pPr>
        <w:jc w:val="center"/>
        <w:rPr>
          <w:bCs/>
          <w:sz w:val="28"/>
          <w:szCs w:val="28"/>
        </w:rPr>
      </w:pPr>
      <w:r w:rsidRPr="007E7AAC">
        <w:rPr>
          <w:bCs/>
          <w:sz w:val="28"/>
          <w:szCs w:val="28"/>
        </w:rPr>
        <w:t xml:space="preserve">регистрации уведомлений о возникновении личной </w:t>
      </w:r>
    </w:p>
    <w:p w:rsidR="00001D6D" w:rsidRPr="007E7AAC" w:rsidRDefault="00001D6D" w:rsidP="00001D6D">
      <w:pPr>
        <w:jc w:val="center"/>
        <w:rPr>
          <w:bCs/>
          <w:sz w:val="28"/>
          <w:szCs w:val="28"/>
        </w:rPr>
      </w:pPr>
      <w:r w:rsidRPr="007E7AAC">
        <w:rPr>
          <w:bCs/>
          <w:sz w:val="28"/>
          <w:szCs w:val="28"/>
        </w:rPr>
        <w:t xml:space="preserve">заинтересованности при исполнении должностных </w:t>
      </w:r>
    </w:p>
    <w:p w:rsidR="00001D6D" w:rsidRPr="007E7AAC" w:rsidRDefault="00001D6D" w:rsidP="00001D6D">
      <w:pPr>
        <w:jc w:val="center"/>
        <w:rPr>
          <w:bCs/>
          <w:sz w:val="28"/>
          <w:szCs w:val="28"/>
        </w:rPr>
      </w:pPr>
      <w:r w:rsidRPr="007E7AAC">
        <w:rPr>
          <w:bCs/>
          <w:sz w:val="28"/>
          <w:szCs w:val="28"/>
        </w:rPr>
        <w:t xml:space="preserve">обязанностей, которая приводит или может привести </w:t>
      </w:r>
    </w:p>
    <w:p w:rsidR="00001D6D" w:rsidRPr="007E7AAC" w:rsidRDefault="00001D6D" w:rsidP="00001D6D">
      <w:pPr>
        <w:jc w:val="center"/>
        <w:rPr>
          <w:bCs/>
          <w:sz w:val="28"/>
          <w:szCs w:val="28"/>
        </w:rPr>
      </w:pPr>
      <w:r w:rsidRPr="007E7AAC">
        <w:rPr>
          <w:bCs/>
          <w:sz w:val="28"/>
          <w:szCs w:val="28"/>
        </w:rPr>
        <w:t xml:space="preserve">к конфликту интересов </w:t>
      </w:r>
    </w:p>
    <w:p w:rsidR="00001D6D" w:rsidRPr="007E7AAC" w:rsidRDefault="00001D6D" w:rsidP="00001D6D">
      <w:pPr>
        <w:ind w:firstLine="540"/>
        <w:jc w:val="both"/>
        <w:outlineLvl w:val="0"/>
        <w:rPr>
          <w:sz w:val="28"/>
          <w:szCs w:val="28"/>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276"/>
        <w:gridCol w:w="1984"/>
        <w:gridCol w:w="2268"/>
        <w:gridCol w:w="2126"/>
        <w:gridCol w:w="2269"/>
        <w:gridCol w:w="1701"/>
        <w:gridCol w:w="1701"/>
      </w:tblGrid>
      <w:tr w:rsidR="00001D6D" w:rsidRPr="007E7AAC" w:rsidTr="00001D6D">
        <w:tc>
          <w:tcPr>
            <w:tcW w:w="540" w:type="dxa"/>
            <w:vMerge w:val="restart"/>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 </w:t>
            </w:r>
          </w:p>
          <w:p w:rsidR="00001D6D" w:rsidRPr="007E7AAC" w:rsidRDefault="00001D6D" w:rsidP="00001D6D">
            <w:pPr>
              <w:jc w:val="center"/>
              <w:rPr>
                <w:sz w:val="28"/>
                <w:szCs w:val="28"/>
              </w:rPr>
            </w:pPr>
            <w:r w:rsidRPr="007E7AAC">
              <w:rPr>
                <w:sz w:val="28"/>
                <w:szCs w:val="28"/>
              </w:rPr>
              <w:t xml:space="preserve">п/п </w:t>
            </w:r>
          </w:p>
        </w:tc>
        <w:tc>
          <w:tcPr>
            <w:tcW w:w="1303" w:type="dxa"/>
            <w:vMerge w:val="restart"/>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Регистрационный номер уведомления </w:t>
            </w:r>
          </w:p>
        </w:tc>
        <w:tc>
          <w:tcPr>
            <w:tcW w:w="1276" w:type="dxa"/>
            <w:vMerge w:val="restart"/>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Дата регистрации уведомления </w:t>
            </w:r>
          </w:p>
        </w:tc>
        <w:tc>
          <w:tcPr>
            <w:tcW w:w="4252" w:type="dxa"/>
            <w:gridSpan w:val="2"/>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Уведомление представлено </w:t>
            </w:r>
          </w:p>
        </w:tc>
        <w:tc>
          <w:tcPr>
            <w:tcW w:w="6096" w:type="dxa"/>
            <w:gridSpan w:val="3"/>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Отметка о получении либо направлении копии уведомления по почте </w:t>
            </w:r>
          </w:p>
        </w:tc>
      </w:tr>
      <w:tr w:rsidR="00001D6D" w:rsidRPr="007E7AAC" w:rsidTr="00001D6D">
        <w:tc>
          <w:tcPr>
            <w:tcW w:w="540" w:type="dxa"/>
            <w:vMerge/>
            <w:tcBorders>
              <w:top w:val="single" w:sz="4" w:space="0" w:color="auto"/>
              <w:left w:val="single" w:sz="4" w:space="0" w:color="auto"/>
              <w:bottom w:val="single" w:sz="4" w:space="0" w:color="auto"/>
              <w:right w:val="single" w:sz="4" w:space="0" w:color="auto"/>
            </w:tcBorders>
          </w:tcPr>
          <w:p w:rsidR="00001D6D" w:rsidRPr="007E7AAC" w:rsidRDefault="00001D6D" w:rsidP="00001D6D">
            <w:pPr>
              <w:ind w:firstLine="540"/>
              <w:jc w:val="both"/>
              <w:outlineLvl w:val="0"/>
              <w:rPr>
                <w:sz w:val="28"/>
                <w:szCs w:val="28"/>
              </w:rPr>
            </w:pPr>
          </w:p>
        </w:tc>
        <w:tc>
          <w:tcPr>
            <w:tcW w:w="1303" w:type="dxa"/>
            <w:vMerge/>
            <w:tcBorders>
              <w:top w:val="single" w:sz="4" w:space="0" w:color="auto"/>
              <w:left w:val="single" w:sz="4" w:space="0" w:color="auto"/>
              <w:bottom w:val="single" w:sz="4" w:space="0" w:color="auto"/>
              <w:right w:val="single" w:sz="4" w:space="0" w:color="auto"/>
            </w:tcBorders>
          </w:tcPr>
          <w:p w:rsidR="00001D6D" w:rsidRPr="007E7AAC" w:rsidRDefault="00001D6D" w:rsidP="00001D6D">
            <w:pPr>
              <w:ind w:firstLine="540"/>
              <w:jc w:val="both"/>
              <w:outlineLvl w:val="0"/>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001D6D" w:rsidRPr="007E7AAC" w:rsidRDefault="00001D6D" w:rsidP="00001D6D">
            <w:pPr>
              <w:ind w:firstLine="540"/>
              <w:jc w:val="both"/>
              <w:outlineLvl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Ф.И.О. </w:t>
            </w:r>
          </w:p>
        </w:tc>
        <w:tc>
          <w:tcPr>
            <w:tcW w:w="2268"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должность </w:t>
            </w:r>
          </w:p>
        </w:tc>
        <w:tc>
          <w:tcPr>
            <w:tcW w:w="2126"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Ф.И.О. </w:t>
            </w:r>
          </w:p>
        </w:tc>
        <w:tc>
          <w:tcPr>
            <w:tcW w:w="2269"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должность </w:t>
            </w:r>
          </w:p>
        </w:tc>
        <w:tc>
          <w:tcPr>
            <w:tcW w:w="1701"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подпись </w:t>
            </w:r>
          </w:p>
        </w:tc>
        <w:tc>
          <w:tcPr>
            <w:tcW w:w="1701" w:type="dxa"/>
            <w:vMerge/>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p>
        </w:tc>
      </w:tr>
      <w:tr w:rsidR="00001D6D" w:rsidRPr="007E7AAC" w:rsidTr="00001D6D">
        <w:tc>
          <w:tcPr>
            <w:tcW w:w="540"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1 </w:t>
            </w:r>
          </w:p>
        </w:tc>
        <w:tc>
          <w:tcPr>
            <w:tcW w:w="1303"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2 </w:t>
            </w:r>
          </w:p>
        </w:tc>
        <w:tc>
          <w:tcPr>
            <w:tcW w:w="1276"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3 </w:t>
            </w:r>
          </w:p>
        </w:tc>
        <w:tc>
          <w:tcPr>
            <w:tcW w:w="1984"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4 </w:t>
            </w:r>
          </w:p>
        </w:tc>
        <w:tc>
          <w:tcPr>
            <w:tcW w:w="2268"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5 </w:t>
            </w:r>
          </w:p>
        </w:tc>
        <w:tc>
          <w:tcPr>
            <w:tcW w:w="2126"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6 </w:t>
            </w:r>
          </w:p>
        </w:tc>
        <w:tc>
          <w:tcPr>
            <w:tcW w:w="2269"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7 </w:t>
            </w:r>
          </w:p>
        </w:tc>
        <w:tc>
          <w:tcPr>
            <w:tcW w:w="1701"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8 </w:t>
            </w:r>
          </w:p>
        </w:tc>
        <w:tc>
          <w:tcPr>
            <w:tcW w:w="1701"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jc w:val="center"/>
              <w:rPr>
                <w:sz w:val="28"/>
                <w:szCs w:val="28"/>
              </w:rPr>
            </w:pPr>
            <w:r w:rsidRPr="007E7AAC">
              <w:rPr>
                <w:sz w:val="28"/>
                <w:szCs w:val="28"/>
              </w:rPr>
              <w:t xml:space="preserve">9 </w:t>
            </w:r>
          </w:p>
        </w:tc>
      </w:tr>
      <w:tr w:rsidR="00001D6D" w:rsidRPr="007E7AAC" w:rsidTr="00001D6D">
        <w:tc>
          <w:tcPr>
            <w:tcW w:w="540"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1303"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01D6D" w:rsidRPr="007E7AAC" w:rsidRDefault="00001D6D" w:rsidP="00001D6D">
            <w:pPr>
              <w:rPr>
                <w:sz w:val="28"/>
                <w:szCs w:val="28"/>
              </w:rPr>
            </w:pPr>
          </w:p>
        </w:tc>
      </w:tr>
    </w:tbl>
    <w:p w:rsidR="00001D6D" w:rsidRPr="007E7AAC" w:rsidRDefault="00001D6D" w:rsidP="00001D6D">
      <w:pPr>
        <w:rPr>
          <w:color w:val="000000"/>
          <w:sz w:val="28"/>
          <w:szCs w:val="28"/>
        </w:rPr>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C708EA" w:rsidRDefault="00C708EA" w:rsidP="00001D6D">
      <w:pPr>
        <w:pStyle w:val="a7"/>
        <w:spacing w:before="0" w:beforeAutospacing="0" w:after="0" w:afterAutospacing="0" w:line="270" w:lineRule="atLeast"/>
        <w:ind w:firstLine="708"/>
        <w:jc w:val="both"/>
        <w:sectPr w:rsidR="00C708EA" w:rsidSect="00C708EA">
          <w:pgSz w:w="16838" w:h="11906" w:orient="landscape"/>
          <w:pgMar w:top="1134" w:right="1134" w:bottom="567" w:left="1134" w:header="709" w:footer="709" w:gutter="0"/>
          <w:cols w:space="708"/>
          <w:docGrid w:linePitch="360"/>
        </w:sectPr>
      </w:pPr>
    </w:p>
    <w:p w:rsidR="00001D6D" w:rsidRDefault="00001D6D" w:rsidP="00001D6D">
      <w:pPr>
        <w:pStyle w:val="a7"/>
        <w:spacing w:before="0" w:beforeAutospacing="0" w:after="0" w:afterAutospacing="0" w:line="270" w:lineRule="atLeast"/>
        <w:ind w:firstLine="708"/>
        <w:jc w:val="both"/>
      </w:pPr>
    </w:p>
    <w:tbl>
      <w:tblPr>
        <w:tblpPr w:leftFromText="180" w:rightFromText="180" w:bottomFromText="160" w:vertAnchor="page" w:horzAnchor="margin" w:tblpY="769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4282"/>
        <w:gridCol w:w="2724"/>
        <w:gridCol w:w="1009"/>
      </w:tblGrid>
      <w:tr w:rsidR="00C708EA" w:rsidRPr="00D941FD" w:rsidTr="00D7571F">
        <w:trPr>
          <w:trHeight w:val="933"/>
        </w:trPr>
        <w:tc>
          <w:tcPr>
            <w:tcW w:w="2470" w:type="dxa"/>
            <w:tcBorders>
              <w:top w:val="single" w:sz="4" w:space="0" w:color="auto"/>
              <w:left w:val="single" w:sz="4" w:space="0" w:color="auto"/>
              <w:bottom w:val="single" w:sz="4" w:space="0" w:color="auto"/>
              <w:right w:val="single" w:sz="4" w:space="0" w:color="auto"/>
            </w:tcBorders>
            <w:hideMark/>
          </w:tcPr>
          <w:p w:rsidR="00C708EA" w:rsidRPr="00D941FD" w:rsidRDefault="00C708EA" w:rsidP="00D7571F">
            <w:pPr>
              <w:tabs>
                <w:tab w:val="left" w:pos="2949"/>
              </w:tabs>
              <w:spacing w:line="254" w:lineRule="auto"/>
              <w:rPr>
                <w:lang w:eastAsia="en-US"/>
              </w:rPr>
            </w:pPr>
            <w:r w:rsidRPr="00D941FD">
              <w:rPr>
                <w:lang w:eastAsia="en-US"/>
              </w:rPr>
              <w:t>ИЗДАТЕЛЬ ОФИЦИАЛЬНОГО БЮЛЛЕТЕНЯ:</w:t>
            </w:r>
          </w:p>
          <w:p w:rsidR="00C708EA" w:rsidRPr="00D941FD" w:rsidRDefault="00C708EA" w:rsidP="00D7571F">
            <w:pPr>
              <w:tabs>
                <w:tab w:val="left" w:pos="2949"/>
              </w:tabs>
              <w:spacing w:line="254" w:lineRule="auto"/>
              <w:rPr>
                <w:lang w:eastAsia="en-US"/>
              </w:rPr>
            </w:pPr>
            <w:r w:rsidRPr="00D941FD">
              <w:rPr>
                <w:lang w:eastAsia="en-US"/>
              </w:rPr>
              <w:t>Администрация Мещеряковского сельского поселения</w:t>
            </w:r>
          </w:p>
        </w:tc>
        <w:tc>
          <w:tcPr>
            <w:tcW w:w="4282" w:type="dxa"/>
            <w:tcBorders>
              <w:top w:val="single" w:sz="4" w:space="0" w:color="auto"/>
              <w:left w:val="single" w:sz="4" w:space="0" w:color="auto"/>
              <w:bottom w:val="single" w:sz="4" w:space="0" w:color="auto"/>
              <w:right w:val="single" w:sz="4" w:space="0" w:color="auto"/>
            </w:tcBorders>
            <w:hideMark/>
          </w:tcPr>
          <w:p w:rsidR="00C708EA" w:rsidRPr="00D941FD" w:rsidRDefault="00C708EA" w:rsidP="00D7571F">
            <w:pPr>
              <w:tabs>
                <w:tab w:val="left" w:pos="2949"/>
              </w:tabs>
              <w:spacing w:line="254" w:lineRule="auto"/>
              <w:rPr>
                <w:lang w:eastAsia="en-US"/>
              </w:rPr>
            </w:pPr>
            <w:r w:rsidRPr="00D941FD">
              <w:rPr>
                <w:lang w:eastAsia="en-US"/>
              </w:rPr>
              <w:t>Отпечатано в Администрации Мещеряковского сельского поселения Верхнедонского района:</w:t>
            </w:r>
          </w:p>
          <w:p w:rsidR="00C708EA" w:rsidRPr="00D941FD" w:rsidRDefault="00C708EA" w:rsidP="00D7571F">
            <w:pPr>
              <w:tabs>
                <w:tab w:val="left" w:pos="2949"/>
              </w:tabs>
              <w:spacing w:line="254" w:lineRule="auto"/>
              <w:rPr>
                <w:lang w:eastAsia="en-US"/>
              </w:rPr>
            </w:pPr>
            <w:r w:rsidRPr="00D941FD">
              <w:rPr>
                <w:lang w:eastAsia="en-US"/>
              </w:rPr>
              <w:t>346163, ул. Плешакова,10</w:t>
            </w:r>
          </w:p>
          <w:p w:rsidR="00C708EA" w:rsidRPr="00D941FD" w:rsidRDefault="00C708EA" w:rsidP="00D7571F">
            <w:pPr>
              <w:tabs>
                <w:tab w:val="left" w:pos="2949"/>
              </w:tabs>
              <w:spacing w:line="254" w:lineRule="auto"/>
              <w:rPr>
                <w:lang w:eastAsia="en-US"/>
              </w:rPr>
            </w:pPr>
            <w:r w:rsidRPr="00D941FD">
              <w:rPr>
                <w:lang w:eastAsia="en-US"/>
              </w:rPr>
              <w:t>х. Мещеряковский</w:t>
            </w:r>
          </w:p>
          <w:p w:rsidR="00C708EA" w:rsidRPr="00D941FD" w:rsidRDefault="00C708EA" w:rsidP="00D7571F">
            <w:pPr>
              <w:tabs>
                <w:tab w:val="left" w:pos="2949"/>
              </w:tabs>
              <w:spacing w:line="254" w:lineRule="auto"/>
              <w:rPr>
                <w:lang w:eastAsia="en-US"/>
              </w:rPr>
            </w:pPr>
            <w:r w:rsidRPr="00D941FD">
              <w:rPr>
                <w:lang w:eastAsia="en-US"/>
              </w:rPr>
              <w:t xml:space="preserve">  </w:t>
            </w:r>
            <w:r w:rsidRPr="00D941FD">
              <w:rPr>
                <w:lang w:val="en-US" w:eastAsia="en-US"/>
              </w:rPr>
              <w:t>E</w:t>
            </w:r>
            <w:r w:rsidRPr="00D941FD">
              <w:rPr>
                <w:lang w:eastAsia="en-US"/>
              </w:rPr>
              <w:t>-</w:t>
            </w:r>
            <w:r w:rsidRPr="00D941FD">
              <w:rPr>
                <w:lang w:val="en-US" w:eastAsia="en-US"/>
              </w:rPr>
              <w:t>mail</w:t>
            </w:r>
            <w:r w:rsidRPr="00D941FD">
              <w:rPr>
                <w:lang w:eastAsia="en-US"/>
              </w:rPr>
              <w:t>:</w:t>
            </w:r>
            <w:r w:rsidRPr="00D941FD">
              <w:rPr>
                <w:lang w:val="en-US" w:eastAsia="en-US"/>
              </w:rPr>
              <w:t>sp</w:t>
            </w:r>
            <w:r w:rsidRPr="00D941FD">
              <w:rPr>
                <w:lang w:eastAsia="en-US"/>
              </w:rPr>
              <w:t>06062@</w:t>
            </w:r>
            <w:r w:rsidRPr="00D941FD">
              <w:rPr>
                <w:lang w:val="en-US" w:eastAsia="en-US"/>
              </w:rPr>
              <w:t>donpac</w:t>
            </w:r>
            <w:r w:rsidRPr="00D941FD">
              <w:rPr>
                <w:lang w:eastAsia="en-US"/>
              </w:rPr>
              <w:t>.</w:t>
            </w:r>
            <w:r w:rsidRPr="00D941FD">
              <w:rPr>
                <w:lang w:val="en-US" w:eastAsia="en-US"/>
              </w:rPr>
              <w:t>ru</w:t>
            </w:r>
          </w:p>
        </w:tc>
        <w:tc>
          <w:tcPr>
            <w:tcW w:w="2724" w:type="dxa"/>
            <w:tcBorders>
              <w:top w:val="single" w:sz="4" w:space="0" w:color="auto"/>
              <w:left w:val="single" w:sz="4" w:space="0" w:color="auto"/>
              <w:bottom w:val="single" w:sz="4" w:space="0" w:color="auto"/>
              <w:right w:val="single" w:sz="4" w:space="0" w:color="auto"/>
            </w:tcBorders>
          </w:tcPr>
          <w:p w:rsidR="00C708EA" w:rsidRPr="00D941FD" w:rsidRDefault="00C708EA" w:rsidP="00D7571F">
            <w:pPr>
              <w:tabs>
                <w:tab w:val="left" w:pos="2949"/>
              </w:tabs>
              <w:spacing w:line="254" w:lineRule="auto"/>
              <w:rPr>
                <w:lang w:eastAsia="en-US"/>
              </w:rPr>
            </w:pPr>
            <w:r w:rsidRPr="00D941FD">
              <w:rPr>
                <w:lang w:eastAsia="en-US"/>
              </w:rPr>
              <w:t xml:space="preserve">            </w:t>
            </w:r>
          </w:p>
          <w:p w:rsidR="00C708EA" w:rsidRPr="00D941FD" w:rsidRDefault="00C708EA" w:rsidP="00D7571F">
            <w:pPr>
              <w:tabs>
                <w:tab w:val="left" w:pos="2949"/>
              </w:tabs>
              <w:spacing w:line="254" w:lineRule="auto"/>
              <w:rPr>
                <w:lang w:eastAsia="en-US"/>
              </w:rPr>
            </w:pPr>
            <w:r w:rsidRPr="00D941FD">
              <w:rPr>
                <w:lang w:eastAsia="en-US"/>
              </w:rPr>
              <w:t xml:space="preserve">  РАСПРОСТРАНЯЕТСЯ     </w:t>
            </w:r>
          </w:p>
          <w:p w:rsidR="00C708EA" w:rsidRPr="00D941FD" w:rsidRDefault="00C708EA" w:rsidP="00D7571F">
            <w:pPr>
              <w:tabs>
                <w:tab w:val="left" w:pos="2949"/>
              </w:tabs>
              <w:spacing w:line="254" w:lineRule="auto"/>
              <w:rPr>
                <w:lang w:eastAsia="en-US"/>
              </w:rPr>
            </w:pPr>
            <w:r w:rsidRPr="00D941FD">
              <w:rPr>
                <w:lang w:eastAsia="en-US"/>
              </w:rPr>
              <w:t xml:space="preserve">           БЕСПЛАТНО</w:t>
            </w:r>
          </w:p>
          <w:p w:rsidR="00C708EA" w:rsidRPr="00D941FD" w:rsidRDefault="00C708EA" w:rsidP="00D7571F">
            <w:pPr>
              <w:tabs>
                <w:tab w:val="left" w:pos="2949"/>
              </w:tabs>
              <w:spacing w:line="254" w:lineRule="auto"/>
              <w:rPr>
                <w:lang w:eastAsia="en-US"/>
              </w:rPr>
            </w:pPr>
          </w:p>
          <w:p w:rsidR="00C708EA" w:rsidRPr="00D941FD" w:rsidRDefault="00C708EA" w:rsidP="00D7571F">
            <w:pPr>
              <w:tabs>
                <w:tab w:val="left" w:pos="2949"/>
              </w:tabs>
              <w:spacing w:line="254" w:lineRule="auto"/>
              <w:rPr>
                <w:lang w:eastAsia="en-US"/>
              </w:rPr>
            </w:pPr>
            <w:r w:rsidRPr="00D941FD">
              <w:rPr>
                <w:lang w:eastAsia="en-US"/>
              </w:rPr>
              <w:t xml:space="preserve">   Тираж 30 экземпляров</w:t>
            </w:r>
          </w:p>
        </w:tc>
        <w:tc>
          <w:tcPr>
            <w:tcW w:w="1009" w:type="dxa"/>
            <w:tcBorders>
              <w:top w:val="single" w:sz="4" w:space="0" w:color="auto"/>
              <w:left w:val="single" w:sz="4" w:space="0" w:color="auto"/>
              <w:bottom w:val="single" w:sz="4" w:space="0" w:color="auto"/>
              <w:right w:val="single" w:sz="4" w:space="0" w:color="auto"/>
            </w:tcBorders>
          </w:tcPr>
          <w:p w:rsidR="00C708EA" w:rsidRPr="00D941FD" w:rsidRDefault="00C708EA" w:rsidP="00D7571F">
            <w:pPr>
              <w:tabs>
                <w:tab w:val="left" w:pos="2949"/>
              </w:tabs>
              <w:spacing w:line="254" w:lineRule="auto"/>
              <w:rPr>
                <w:lang w:eastAsia="en-US"/>
              </w:rPr>
            </w:pPr>
          </w:p>
        </w:tc>
      </w:tr>
    </w:tbl>
    <w:p w:rsidR="00C708EA" w:rsidRDefault="00C708EA" w:rsidP="00C708EA">
      <w:pPr>
        <w:sectPr w:rsidR="00C708EA" w:rsidSect="001E3557">
          <w:pgSz w:w="11906" w:h="16838"/>
          <w:pgMar w:top="1134" w:right="567" w:bottom="1134" w:left="1134" w:header="709" w:footer="709" w:gutter="0"/>
          <w:cols w:space="708"/>
          <w:docGrid w:linePitch="360"/>
        </w:sectPr>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Pr>
        <w:pStyle w:val="a7"/>
        <w:spacing w:before="0" w:beforeAutospacing="0" w:after="0" w:afterAutospacing="0" w:line="270" w:lineRule="atLeast"/>
        <w:ind w:firstLine="708"/>
        <w:jc w:val="both"/>
      </w:pPr>
    </w:p>
    <w:p w:rsidR="00001D6D" w:rsidRDefault="00001D6D" w:rsidP="00001D6D"/>
    <w:p w:rsidR="00001D6D" w:rsidRPr="000F1AED" w:rsidRDefault="00001D6D">
      <w:pPr>
        <w:rPr>
          <w:sz w:val="16"/>
          <w:szCs w:val="16"/>
        </w:rPr>
      </w:pPr>
    </w:p>
    <w:sectPr w:rsidR="00001D6D" w:rsidRPr="000F1AED" w:rsidSect="00001D6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9F" w:rsidRDefault="0030749F">
      <w:r>
        <w:separator/>
      </w:r>
    </w:p>
  </w:endnote>
  <w:endnote w:type="continuationSeparator" w:id="0">
    <w:p w:rsidR="0030749F" w:rsidRDefault="003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01D6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1D6D" w:rsidRDefault="00001D6D">
    <w:pPr>
      <w:pStyle w:val="a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01D6D">
    <w:pPr>
      <w:pStyle w:val="a3"/>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end"/>
    </w:r>
  </w:p>
  <w:p w:rsidR="00001D6D" w:rsidRDefault="00001D6D">
    <w:pPr>
      <w:pStyle w:val="a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01D6D">
    <w:pPr>
      <w:pStyle w:val="a3"/>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end"/>
    </w:r>
  </w:p>
  <w:p w:rsidR="00001D6D" w:rsidRDefault="00001D6D" w:rsidP="00001D6D">
    <w:pPr>
      <w:pStyle w:val="a3"/>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01D6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97DC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001D6D" w:rsidRDefault="00001D6D">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97DC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1D6D" w:rsidRDefault="00001D6D" w:rsidP="00097DCE">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97DCE">
    <w:pPr>
      <w:pStyle w:val="a3"/>
      <w:framePr w:wrap="around" w:vAnchor="text" w:hAnchor="margin" w:xAlign="right" w:y="1"/>
      <w:jc w:val="right"/>
      <w:rPr>
        <w:rStyle w:val="a6"/>
      </w:rPr>
    </w:pPr>
    <w:r>
      <w:rPr>
        <w:rStyle w:val="a6"/>
      </w:rPr>
      <w:fldChar w:fldCharType="begin"/>
    </w:r>
    <w:r>
      <w:rPr>
        <w:rStyle w:val="a6"/>
      </w:rPr>
      <w:instrText xml:space="preserve">PAGE  </w:instrText>
    </w:r>
    <w:r>
      <w:rPr>
        <w:rStyle w:val="a6"/>
      </w:rPr>
      <w:fldChar w:fldCharType="separate"/>
    </w:r>
    <w:r w:rsidR="00B1769B">
      <w:rPr>
        <w:rStyle w:val="a6"/>
        <w:noProof/>
      </w:rPr>
      <w:t>103</w:t>
    </w:r>
    <w:r>
      <w:rPr>
        <w:rStyle w:val="a6"/>
      </w:rPr>
      <w:fldChar w:fldCharType="end"/>
    </w:r>
  </w:p>
  <w:p w:rsidR="00001D6D" w:rsidRDefault="00001D6D" w:rsidP="00097DCE">
    <w:pPr>
      <w:pStyle w:val="a3"/>
      <w:framePr w:wrap="around" w:vAnchor="text" w:hAnchor="margin" w:xAlign="right" w:y="1"/>
      <w:ind w:right="360"/>
      <w:rPr>
        <w:rStyle w:val="a6"/>
      </w:rPr>
    </w:pPr>
  </w:p>
  <w:p w:rsidR="00001D6D" w:rsidRDefault="00001D6D" w:rsidP="00097DCE">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01D6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1D6D" w:rsidRDefault="00001D6D">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3"/>
      <w:jc w:val="right"/>
    </w:pPr>
    <w:r>
      <w:fldChar w:fldCharType="begin"/>
    </w:r>
    <w:r>
      <w:instrText>PAGE   \* MERGEFORMAT</w:instrText>
    </w:r>
    <w:r>
      <w:fldChar w:fldCharType="separate"/>
    </w:r>
    <w:r w:rsidR="00B1769B">
      <w:rPr>
        <w:noProof/>
      </w:rPr>
      <w:t>165</w:t>
    </w:r>
    <w:r>
      <w:fldChar w:fldCharType="end"/>
    </w:r>
  </w:p>
  <w:p w:rsidR="00001D6D" w:rsidRDefault="00001D6D" w:rsidP="00001D6D">
    <w:pPr>
      <w:pStyle w:val="a3"/>
      <w:spacing w:line="480" w:lineRule="auto"/>
      <w:rPr>
        <w:lang w:val="en-US"/>
      </w:rPr>
    </w:pPr>
  </w:p>
  <w:p w:rsidR="00001D6D" w:rsidRPr="00A7389B" w:rsidRDefault="00001D6D" w:rsidP="00001D6D">
    <w:pPr>
      <w:pStyle w:val="a3"/>
      <w:spacing w:line="480" w:lineRule="auto"/>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01D6D">
    <w:pPr>
      <w:pStyle w:val="a3"/>
      <w:framePr w:wrap="around" w:vAnchor="text" w:hAnchor="margin" w:xAlign="right" w:y="1"/>
      <w:rPr>
        <w:rStyle w:val="a6"/>
        <w:rFonts w:eastAsiaTheme="majorEastAsia"/>
      </w:rPr>
    </w:pPr>
    <w:r>
      <w:rPr>
        <w:rStyle w:val="a6"/>
        <w:rFonts w:eastAsiaTheme="majorEastAsia"/>
      </w:rPr>
      <w:fldChar w:fldCharType="begin"/>
    </w:r>
    <w:r>
      <w:rPr>
        <w:rStyle w:val="a6"/>
        <w:rFonts w:eastAsiaTheme="majorEastAsia"/>
      </w:rPr>
      <w:instrText xml:space="preserve">PAGE  </w:instrText>
    </w:r>
    <w:r>
      <w:rPr>
        <w:rStyle w:val="a6"/>
        <w:rFonts w:eastAsiaTheme="majorEastAsia"/>
      </w:rPr>
      <w:fldChar w:fldCharType="end"/>
    </w:r>
  </w:p>
  <w:p w:rsidR="00001D6D" w:rsidRDefault="00001D6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9F" w:rsidRDefault="0030749F">
      <w:r>
        <w:separator/>
      </w:r>
    </w:p>
  </w:footnote>
  <w:footnote w:type="continuationSeparator" w:id="0">
    <w:p w:rsidR="0030749F" w:rsidRDefault="0030749F">
      <w:r>
        <w:continuationSeparator/>
      </w:r>
    </w:p>
  </w:footnote>
  <w:footnote w:id="1">
    <w:p w:rsidR="00001D6D" w:rsidRDefault="00001D6D" w:rsidP="00001D6D">
      <w:pPr>
        <w:pStyle w:val="aff4"/>
      </w:pPr>
      <w:r>
        <w:rPr>
          <w:rStyle w:val="aff6"/>
        </w:rPr>
        <w:footnoteRef/>
      </w:r>
      <w:r>
        <w:t xml:space="preserve">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97DCE">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1D6D" w:rsidRDefault="00001D6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rsidP="00097DCE">
    <w:pPr>
      <w:pStyle w:val="a8"/>
      <w:framePr w:wrap="around" w:vAnchor="text" w:hAnchor="margin" w:xAlign="center" w:y="1"/>
      <w:rPr>
        <w:rStyle w:val="a6"/>
      </w:rPr>
    </w:pPr>
  </w:p>
  <w:p w:rsidR="00001D6D" w:rsidRDefault="00001D6D">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6D" w:rsidRDefault="00001D6D">
    <w:pPr>
      <w:pStyle w:val="a8"/>
      <w:jc w:val="center"/>
    </w:pPr>
    <w:r>
      <w:fldChar w:fldCharType="begin"/>
    </w:r>
    <w:r>
      <w:instrText>PAGE   \* MERGEFORMAT</w:instrText>
    </w:r>
    <w:r>
      <w:fldChar w:fldCharType="separate"/>
    </w:r>
    <w:r w:rsidR="00B1769B">
      <w:rPr>
        <w:noProof/>
      </w:rPr>
      <w:t>176</w:t>
    </w:r>
    <w:r>
      <w:fldChar w:fldCharType="end"/>
    </w:r>
  </w:p>
  <w:p w:rsidR="00001D6D" w:rsidRDefault="00001D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9BE"/>
    <w:multiLevelType w:val="hybridMultilevel"/>
    <w:tmpl w:val="7F72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F2449"/>
    <w:multiLevelType w:val="hybridMultilevel"/>
    <w:tmpl w:val="42F4D710"/>
    <w:lvl w:ilvl="0" w:tplc="B0706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A936A8"/>
    <w:multiLevelType w:val="hybridMultilevel"/>
    <w:tmpl w:val="379CB212"/>
    <w:lvl w:ilvl="0" w:tplc="4C2823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15:restartNumberingAfterBreak="0">
    <w:nsid w:val="223F1531"/>
    <w:multiLevelType w:val="hybridMultilevel"/>
    <w:tmpl w:val="29340C8C"/>
    <w:lvl w:ilvl="0" w:tplc="E09076C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37685"/>
    <w:multiLevelType w:val="hybridMultilevel"/>
    <w:tmpl w:val="7E46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6428F2"/>
    <w:multiLevelType w:val="hybridMultilevel"/>
    <w:tmpl w:val="334C30BA"/>
    <w:lvl w:ilvl="0" w:tplc="8E5A8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FC2F41"/>
    <w:multiLevelType w:val="hybridMultilevel"/>
    <w:tmpl w:val="C144C890"/>
    <w:lvl w:ilvl="0" w:tplc="63007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15:restartNumberingAfterBreak="0">
    <w:nsid w:val="399F397E"/>
    <w:multiLevelType w:val="hybridMultilevel"/>
    <w:tmpl w:val="5380BA3A"/>
    <w:lvl w:ilvl="0" w:tplc="09A8ED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DFD427E"/>
    <w:multiLevelType w:val="hybridMultilevel"/>
    <w:tmpl w:val="50B6C91A"/>
    <w:lvl w:ilvl="0" w:tplc="8B2A3114">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46D43C0"/>
    <w:multiLevelType w:val="hybridMultilevel"/>
    <w:tmpl w:val="A4DACE4E"/>
    <w:lvl w:ilvl="0" w:tplc="22520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BE7D4C"/>
    <w:multiLevelType w:val="hybridMultilevel"/>
    <w:tmpl w:val="3EE686BC"/>
    <w:lvl w:ilvl="0" w:tplc="D3ECA592">
      <w:start w:val="1"/>
      <w:numFmt w:val="decimal"/>
      <w:lvlText w:val="%1."/>
      <w:lvlJc w:val="left"/>
      <w:pPr>
        <w:ind w:left="1187" w:hanging="45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4797D19"/>
    <w:multiLevelType w:val="hybridMultilevel"/>
    <w:tmpl w:val="82FA1DB6"/>
    <w:lvl w:ilvl="0" w:tplc="8C121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15:restartNumberingAfterBreak="0">
    <w:nsid w:val="643C1C32"/>
    <w:multiLevelType w:val="hybridMultilevel"/>
    <w:tmpl w:val="5B728D54"/>
    <w:lvl w:ilvl="0" w:tplc="7466F5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79B0518"/>
    <w:multiLevelType w:val="hybridMultilevel"/>
    <w:tmpl w:val="A0741A1E"/>
    <w:lvl w:ilvl="0" w:tplc="27CAFBA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15:restartNumberingAfterBreak="0">
    <w:nsid w:val="67A200E3"/>
    <w:multiLevelType w:val="hybridMultilevel"/>
    <w:tmpl w:val="AC02426E"/>
    <w:lvl w:ilvl="0" w:tplc="6BB0B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BE83F8E"/>
    <w:multiLevelType w:val="hybridMultilevel"/>
    <w:tmpl w:val="EC16A090"/>
    <w:lvl w:ilvl="0" w:tplc="ABF68D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14"/>
  </w:num>
  <w:num w:numId="3">
    <w:abstractNumId w:val="22"/>
  </w:num>
  <w:num w:numId="4">
    <w:abstractNumId w:val="2"/>
  </w:num>
  <w:num w:numId="5">
    <w:abstractNumId w:val="7"/>
  </w:num>
  <w:num w:numId="6">
    <w:abstractNumId w:val="19"/>
  </w:num>
  <w:num w:numId="7">
    <w:abstractNumId w:val="8"/>
  </w:num>
  <w:num w:numId="8">
    <w:abstractNumId w:val="12"/>
  </w:num>
  <w:num w:numId="9">
    <w:abstractNumId w:val="4"/>
  </w:num>
  <w:num w:numId="10">
    <w:abstractNumId w:val="17"/>
  </w:num>
  <w:num w:numId="11">
    <w:abstractNumId w:val="21"/>
  </w:num>
  <w:num w:numId="12">
    <w:abstractNumId w:val="3"/>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23"/>
  </w:num>
  <w:num w:numId="18">
    <w:abstractNumId w:val="15"/>
  </w:num>
  <w:num w:numId="19">
    <w:abstractNumId w:val="13"/>
  </w:num>
  <w:num w:numId="20">
    <w:abstractNumId w:val="5"/>
  </w:num>
  <w:num w:numId="21">
    <w:abstractNumId w:val="6"/>
  </w:num>
  <w:num w:numId="22">
    <w:abstractNumId w:val="0"/>
  </w:num>
  <w:num w:numId="23">
    <w:abstractNumId w:val="10"/>
  </w:num>
  <w:num w:numId="24">
    <w:abstractNumId w:val="16"/>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01D6D"/>
    <w:rsid w:val="000179BC"/>
    <w:rsid w:val="000326B4"/>
    <w:rsid w:val="000616DE"/>
    <w:rsid w:val="00080D48"/>
    <w:rsid w:val="000950F5"/>
    <w:rsid w:val="00097DCE"/>
    <w:rsid w:val="000C27F1"/>
    <w:rsid w:val="000C78DE"/>
    <w:rsid w:val="000F1AED"/>
    <w:rsid w:val="0010228C"/>
    <w:rsid w:val="00125653"/>
    <w:rsid w:val="00163732"/>
    <w:rsid w:val="001D0542"/>
    <w:rsid w:val="002200C7"/>
    <w:rsid w:val="002B6F79"/>
    <w:rsid w:val="002C7F8E"/>
    <w:rsid w:val="0030749F"/>
    <w:rsid w:val="00341E7B"/>
    <w:rsid w:val="003A0CED"/>
    <w:rsid w:val="003B0D73"/>
    <w:rsid w:val="003B1193"/>
    <w:rsid w:val="003B706E"/>
    <w:rsid w:val="0045681A"/>
    <w:rsid w:val="004B5D41"/>
    <w:rsid w:val="005A79B4"/>
    <w:rsid w:val="005D7828"/>
    <w:rsid w:val="00687E6A"/>
    <w:rsid w:val="007061A0"/>
    <w:rsid w:val="007101B6"/>
    <w:rsid w:val="00722C25"/>
    <w:rsid w:val="00727E28"/>
    <w:rsid w:val="00750273"/>
    <w:rsid w:val="00750662"/>
    <w:rsid w:val="007C7D58"/>
    <w:rsid w:val="007E61F3"/>
    <w:rsid w:val="00804033"/>
    <w:rsid w:val="008116DC"/>
    <w:rsid w:val="008720D9"/>
    <w:rsid w:val="008B118F"/>
    <w:rsid w:val="008D7091"/>
    <w:rsid w:val="00953BA0"/>
    <w:rsid w:val="009554D1"/>
    <w:rsid w:val="00A03F2D"/>
    <w:rsid w:val="00A72D70"/>
    <w:rsid w:val="00AC4FBC"/>
    <w:rsid w:val="00AF1735"/>
    <w:rsid w:val="00B00059"/>
    <w:rsid w:val="00B1769B"/>
    <w:rsid w:val="00B27101"/>
    <w:rsid w:val="00B34FFD"/>
    <w:rsid w:val="00B72835"/>
    <w:rsid w:val="00C1090E"/>
    <w:rsid w:val="00C43F78"/>
    <w:rsid w:val="00C708EA"/>
    <w:rsid w:val="00C75665"/>
    <w:rsid w:val="00CD3286"/>
    <w:rsid w:val="00D03F71"/>
    <w:rsid w:val="00D33A81"/>
    <w:rsid w:val="00D80461"/>
    <w:rsid w:val="00D91E77"/>
    <w:rsid w:val="00DC1F0C"/>
    <w:rsid w:val="00E0621C"/>
    <w:rsid w:val="00E97B83"/>
    <w:rsid w:val="00F15B5C"/>
    <w:rsid w:val="00F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542"/>
    <w:pPr>
      <w:keepNext/>
      <w:ind w:left="-540" w:firstLine="540"/>
      <w:jc w:val="center"/>
      <w:outlineLvl w:val="0"/>
    </w:pPr>
    <w:rPr>
      <w:sz w:val="28"/>
    </w:rPr>
  </w:style>
  <w:style w:type="paragraph" w:styleId="2">
    <w:name w:val="heading 2"/>
    <w:basedOn w:val="a"/>
    <w:next w:val="a"/>
    <w:link w:val="20"/>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B00059"/>
    <w:pPr>
      <w:spacing w:before="240" w:after="60"/>
      <w:outlineLvl w:val="4"/>
    </w:pPr>
    <w:rPr>
      <w:b/>
      <w:bCs/>
      <w:i/>
      <w:iCs/>
      <w:sz w:val="26"/>
      <w:szCs w:val="26"/>
      <w:lang w:val="x-none" w:eastAsia="x-none"/>
    </w:rPr>
  </w:style>
  <w:style w:type="paragraph" w:styleId="6">
    <w:name w:val="heading 6"/>
    <w:basedOn w:val="a"/>
    <w:next w:val="a"/>
    <w:link w:val="60"/>
    <w:uiPriority w:val="99"/>
    <w:qFormat/>
    <w:rsid w:val="00B00059"/>
    <w:pPr>
      <w:keepNext/>
      <w:ind w:left="3903" w:hanging="180"/>
      <w:jc w:val="center"/>
      <w:outlineLvl w:val="5"/>
    </w:pPr>
    <w:rPr>
      <w:b/>
      <w:bCs/>
      <w:lang w:val="x-none" w:eastAsia="ar-SA"/>
    </w:rPr>
  </w:style>
  <w:style w:type="paragraph" w:styleId="7">
    <w:name w:val="heading 7"/>
    <w:basedOn w:val="a"/>
    <w:next w:val="a"/>
    <w:link w:val="70"/>
    <w:uiPriority w:val="99"/>
    <w:qFormat/>
    <w:rsid w:val="00B00059"/>
    <w:pPr>
      <w:keepNext/>
      <w:jc w:val="right"/>
      <w:outlineLvl w:val="6"/>
    </w:pPr>
    <w:rPr>
      <w:b/>
      <w:bCs/>
      <w:i/>
      <w:iCs/>
      <w:color w:val="FF0000"/>
      <w:lang w:val="x-none" w:eastAsia="ar-SA"/>
    </w:rPr>
  </w:style>
  <w:style w:type="paragraph" w:styleId="8">
    <w:name w:val="heading 8"/>
    <w:basedOn w:val="a"/>
    <w:next w:val="a"/>
    <w:link w:val="80"/>
    <w:uiPriority w:val="99"/>
    <w:qFormat/>
    <w:rsid w:val="00B00059"/>
    <w:pPr>
      <w:keepNext/>
      <w:keepLines/>
      <w:spacing w:before="200"/>
      <w:ind w:firstLine="709"/>
      <w:jc w:val="both"/>
      <w:outlineLvl w:val="7"/>
    </w:pPr>
    <w:rPr>
      <w:rFonts w:ascii="Cambria" w:hAnsi="Cambria"/>
      <w:color w:val="404040"/>
      <w:sz w:val="20"/>
      <w:szCs w:val="20"/>
      <w:lang w:val="x-none" w:eastAsia="en-US"/>
    </w:rPr>
  </w:style>
  <w:style w:type="paragraph" w:styleId="9">
    <w:name w:val="heading 9"/>
    <w:basedOn w:val="a"/>
    <w:next w:val="a"/>
    <w:link w:val="90"/>
    <w:uiPriority w:val="99"/>
    <w:qFormat/>
    <w:rsid w:val="00B00059"/>
    <w:pPr>
      <w:keepNext/>
      <w:ind w:left="72"/>
      <w:jc w:val="center"/>
      <w:outlineLvl w:val="8"/>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4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B5D4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0F1AE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953BA0"/>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rsid w:val="001D0542"/>
    <w:pPr>
      <w:tabs>
        <w:tab w:val="center" w:pos="4677"/>
        <w:tab w:val="right" w:pos="9355"/>
      </w:tabs>
    </w:pPr>
  </w:style>
  <w:style w:type="character" w:customStyle="1" w:styleId="a4">
    <w:name w:val="Нижний колонтитул Знак"/>
    <w:basedOn w:val="a0"/>
    <w:link w:val="a3"/>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aliases w:val=" Знак"/>
    <w:basedOn w:val="a"/>
    <w:link w:val="ab"/>
    <w:unhideWhenUsed/>
    <w:rsid w:val="000F1AED"/>
    <w:pPr>
      <w:jc w:val="both"/>
    </w:pPr>
    <w:rPr>
      <w:sz w:val="28"/>
      <w:szCs w:val="20"/>
    </w:rPr>
  </w:style>
  <w:style w:type="character" w:customStyle="1" w:styleId="ab">
    <w:name w:val="Основной текст Знак"/>
    <w:aliases w:val=" Знак Знак"/>
    <w:basedOn w:val="a0"/>
    <w:link w:val="aa"/>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9554D1"/>
    <w:rPr>
      <w:rFonts w:ascii="Segoe UI" w:hAnsi="Segoe UI" w:cs="Segoe UI"/>
      <w:sz w:val="18"/>
      <w:szCs w:val="18"/>
    </w:rPr>
  </w:style>
  <w:style w:type="character" w:customStyle="1" w:styleId="ad">
    <w:name w:val="Текст выноски Знак"/>
    <w:basedOn w:val="a0"/>
    <w:link w:val="ac"/>
    <w:uiPriority w:val="99"/>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uiPriority w:val="59"/>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styleId="af2">
    <w:name w:val="annotation reference"/>
    <w:basedOn w:val="a0"/>
    <w:uiPriority w:val="99"/>
    <w:semiHidden/>
    <w:unhideWhenUsed/>
    <w:rsid w:val="00097DCE"/>
    <w:rPr>
      <w:sz w:val="16"/>
      <w:szCs w:val="16"/>
    </w:rPr>
  </w:style>
  <w:style w:type="paragraph" w:styleId="af3">
    <w:name w:val="annotation text"/>
    <w:basedOn w:val="a"/>
    <w:link w:val="af4"/>
    <w:uiPriority w:val="99"/>
    <w:semiHidden/>
    <w:unhideWhenUsed/>
    <w:rsid w:val="00097DCE"/>
    <w:rPr>
      <w:sz w:val="20"/>
      <w:szCs w:val="20"/>
    </w:rPr>
  </w:style>
  <w:style w:type="character" w:customStyle="1" w:styleId="af4">
    <w:name w:val="Текст примечания Знак"/>
    <w:basedOn w:val="a0"/>
    <w:link w:val="af3"/>
    <w:uiPriority w:val="99"/>
    <w:semiHidden/>
    <w:rsid w:val="00097DC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97DCE"/>
    <w:rPr>
      <w:b/>
      <w:bCs/>
    </w:rPr>
  </w:style>
  <w:style w:type="character" w:customStyle="1" w:styleId="af6">
    <w:name w:val="Тема примечания Знак"/>
    <w:basedOn w:val="af4"/>
    <w:link w:val="af5"/>
    <w:uiPriority w:val="99"/>
    <w:semiHidden/>
    <w:rsid w:val="00097DCE"/>
    <w:rPr>
      <w:rFonts w:ascii="Times New Roman" w:eastAsia="Times New Roman" w:hAnsi="Times New Roman" w:cs="Times New Roman"/>
      <w:b/>
      <w:bCs/>
      <w:sz w:val="20"/>
      <w:szCs w:val="20"/>
      <w:lang w:eastAsia="ru-RU"/>
    </w:rPr>
  </w:style>
  <w:style w:type="paragraph" w:customStyle="1" w:styleId="p2">
    <w:name w:val="p2"/>
    <w:basedOn w:val="a"/>
    <w:rsid w:val="00B00059"/>
    <w:pPr>
      <w:spacing w:before="100" w:beforeAutospacing="1" w:after="100" w:afterAutospacing="1"/>
    </w:pPr>
  </w:style>
  <w:style w:type="paragraph" w:styleId="af7">
    <w:name w:val="Body Text Indent"/>
    <w:basedOn w:val="a"/>
    <w:link w:val="af8"/>
    <w:rsid w:val="00B00059"/>
    <w:pPr>
      <w:ind w:firstLine="709"/>
      <w:jc w:val="both"/>
    </w:pPr>
    <w:rPr>
      <w:rFonts w:eastAsia="Calibri"/>
      <w:sz w:val="20"/>
      <w:szCs w:val="20"/>
    </w:rPr>
  </w:style>
  <w:style w:type="character" w:customStyle="1" w:styleId="af8">
    <w:name w:val="Основной текст с отступом Знак"/>
    <w:basedOn w:val="a0"/>
    <w:link w:val="af7"/>
    <w:rsid w:val="00B00059"/>
    <w:rPr>
      <w:rFonts w:ascii="Times New Roman" w:eastAsia="Calibri" w:hAnsi="Times New Roman" w:cs="Times New Roman"/>
      <w:sz w:val="20"/>
      <w:szCs w:val="20"/>
      <w:lang w:eastAsia="ru-RU"/>
    </w:rPr>
  </w:style>
  <w:style w:type="character" w:customStyle="1" w:styleId="extended-textshort">
    <w:name w:val="extended-text__short"/>
    <w:uiPriority w:val="99"/>
    <w:rsid w:val="00B00059"/>
  </w:style>
  <w:style w:type="paragraph" w:customStyle="1" w:styleId="ConsPlusCell">
    <w:name w:val="ConsPlusCell"/>
    <w:uiPriority w:val="99"/>
    <w:rsid w:val="00B000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9"/>
    <w:rsid w:val="00B0005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B00059"/>
    <w:rPr>
      <w:rFonts w:ascii="Times New Roman" w:eastAsia="Times New Roman" w:hAnsi="Times New Roman" w:cs="Times New Roman"/>
      <w:b/>
      <w:bCs/>
      <w:sz w:val="24"/>
      <w:szCs w:val="24"/>
      <w:lang w:val="x-none" w:eastAsia="ar-SA"/>
    </w:rPr>
  </w:style>
  <w:style w:type="character" w:customStyle="1" w:styleId="70">
    <w:name w:val="Заголовок 7 Знак"/>
    <w:basedOn w:val="a0"/>
    <w:link w:val="7"/>
    <w:uiPriority w:val="99"/>
    <w:rsid w:val="00B00059"/>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uiPriority w:val="99"/>
    <w:rsid w:val="00B00059"/>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B00059"/>
    <w:rPr>
      <w:rFonts w:ascii="Times New Roman" w:eastAsia="Times New Roman" w:hAnsi="Times New Roman" w:cs="Times New Roman"/>
      <w:b/>
      <w:bCs/>
      <w:sz w:val="24"/>
      <w:szCs w:val="24"/>
      <w:lang w:val="x-none" w:eastAsia="ar-SA"/>
    </w:rPr>
  </w:style>
  <w:style w:type="character" w:customStyle="1" w:styleId="12">
    <w:name w:val="Основной текст Знак1"/>
    <w:uiPriority w:val="99"/>
    <w:locked/>
    <w:rsid w:val="00B00059"/>
    <w:rPr>
      <w:sz w:val="28"/>
      <w:lang w:val="x-none" w:eastAsia="x-none"/>
    </w:rPr>
  </w:style>
  <w:style w:type="paragraph" w:customStyle="1" w:styleId="Postan">
    <w:name w:val="Postan"/>
    <w:basedOn w:val="a"/>
    <w:rsid w:val="00B00059"/>
    <w:pPr>
      <w:jc w:val="center"/>
    </w:pPr>
    <w:rPr>
      <w:sz w:val="28"/>
      <w:szCs w:val="20"/>
    </w:rPr>
  </w:style>
  <w:style w:type="paragraph" w:customStyle="1" w:styleId="ConsPlusNonformat">
    <w:name w:val="ConsPlusNonformat"/>
    <w:uiPriority w:val="99"/>
    <w:rsid w:val="00B00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Нормальный (таблица)"/>
    <w:basedOn w:val="a"/>
    <w:next w:val="a"/>
    <w:rsid w:val="00B00059"/>
    <w:pPr>
      <w:widowControl w:val="0"/>
      <w:autoSpaceDE w:val="0"/>
      <w:autoSpaceDN w:val="0"/>
      <w:adjustRightInd w:val="0"/>
      <w:jc w:val="both"/>
    </w:pPr>
    <w:rPr>
      <w:rFonts w:ascii="Arial" w:hAnsi="Arial" w:cs="Arial"/>
    </w:rPr>
  </w:style>
  <w:style w:type="paragraph" w:customStyle="1" w:styleId="21">
    <w:name w:val="Основной текст 21"/>
    <w:basedOn w:val="a"/>
    <w:uiPriority w:val="99"/>
    <w:rsid w:val="00B00059"/>
    <w:pPr>
      <w:suppressAutoHyphens/>
      <w:spacing w:line="360" w:lineRule="auto"/>
    </w:pPr>
    <w:rPr>
      <w:sz w:val="28"/>
      <w:szCs w:val="20"/>
      <w:lang w:eastAsia="ar-SA"/>
    </w:rPr>
  </w:style>
  <w:style w:type="paragraph" w:styleId="afa">
    <w:name w:val="Title"/>
    <w:aliases w:val="Заголовок"/>
    <w:basedOn w:val="a"/>
    <w:link w:val="afb"/>
    <w:qFormat/>
    <w:rsid w:val="00B00059"/>
    <w:pPr>
      <w:jc w:val="center"/>
    </w:pPr>
    <w:rPr>
      <w:b/>
      <w:bCs/>
      <w:lang w:val="x-none" w:eastAsia="x-none"/>
    </w:rPr>
  </w:style>
  <w:style w:type="character" w:customStyle="1" w:styleId="afb">
    <w:name w:val="Название Знак"/>
    <w:aliases w:val="Заголовок Знак"/>
    <w:basedOn w:val="a0"/>
    <w:link w:val="afa"/>
    <w:rsid w:val="00B00059"/>
    <w:rPr>
      <w:rFonts w:ascii="Times New Roman" w:eastAsia="Times New Roman" w:hAnsi="Times New Roman" w:cs="Times New Roman"/>
      <w:b/>
      <w:bCs/>
      <w:sz w:val="24"/>
      <w:szCs w:val="24"/>
      <w:lang w:val="x-none" w:eastAsia="x-none"/>
    </w:rPr>
  </w:style>
  <w:style w:type="paragraph" w:customStyle="1" w:styleId="afc">
    <w:name w:val="Стиль"/>
    <w:uiPriority w:val="99"/>
    <w:rsid w:val="00B0005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d">
    <w:name w:val="Знак Знак Знак Знак Знак Знак"/>
    <w:basedOn w:val="a"/>
    <w:uiPriority w:val="99"/>
    <w:rsid w:val="00B00059"/>
    <w:pPr>
      <w:spacing w:before="100" w:beforeAutospacing="1" w:after="100" w:afterAutospacing="1"/>
      <w:ind w:firstLine="709"/>
      <w:jc w:val="both"/>
    </w:pPr>
    <w:rPr>
      <w:rFonts w:ascii="Tahoma" w:hAnsi="Tahoma" w:cs="Tahoma"/>
      <w:sz w:val="20"/>
      <w:szCs w:val="20"/>
      <w:lang w:val="en-US" w:eastAsia="en-US"/>
    </w:rPr>
  </w:style>
  <w:style w:type="paragraph" w:styleId="afe">
    <w:name w:val="Plain Text"/>
    <w:basedOn w:val="a"/>
    <w:link w:val="aff"/>
    <w:uiPriority w:val="99"/>
    <w:rsid w:val="00B00059"/>
    <w:rPr>
      <w:rFonts w:ascii="Courier New" w:hAnsi="Courier New"/>
      <w:sz w:val="20"/>
      <w:szCs w:val="20"/>
      <w:lang w:val="x-none" w:eastAsia="x-none"/>
    </w:rPr>
  </w:style>
  <w:style w:type="character" w:customStyle="1" w:styleId="aff">
    <w:name w:val="Текст Знак"/>
    <w:basedOn w:val="a0"/>
    <w:link w:val="afe"/>
    <w:uiPriority w:val="99"/>
    <w:rsid w:val="00B00059"/>
    <w:rPr>
      <w:rFonts w:ascii="Courier New" w:eastAsia="Times New Roman" w:hAnsi="Courier New" w:cs="Times New Roman"/>
      <w:sz w:val="20"/>
      <w:szCs w:val="20"/>
      <w:lang w:val="x-none" w:eastAsia="x-none"/>
    </w:rPr>
  </w:style>
  <w:style w:type="paragraph" w:styleId="22">
    <w:name w:val="Body Text 2"/>
    <w:basedOn w:val="a"/>
    <w:link w:val="23"/>
    <w:uiPriority w:val="99"/>
    <w:rsid w:val="00B00059"/>
    <w:pPr>
      <w:spacing w:after="120" w:line="480" w:lineRule="auto"/>
      <w:ind w:firstLine="709"/>
      <w:jc w:val="both"/>
    </w:pPr>
    <w:rPr>
      <w:rFonts w:ascii="Calibri" w:hAnsi="Calibri"/>
      <w:sz w:val="20"/>
      <w:szCs w:val="20"/>
      <w:lang w:val="x-none" w:eastAsia="en-US"/>
    </w:rPr>
  </w:style>
  <w:style w:type="character" w:customStyle="1" w:styleId="23">
    <w:name w:val="Основной текст 2 Знак"/>
    <w:basedOn w:val="a0"/>
    <w:link w:val="22"/>
    <w:uiPriority w:val="99"/>
    <w:rsid w:val="00B00059"/>
    <w:rPr>
      <w:rFonts w:ascii="Calibri" w:eastAsia="Times New Roman" w:hAnsi="Calibri" w:cs="Times New Roman"/>
      <w:sz w:val="20"/>
      <w:szCs w:val="20"/>
      <w:lang w:val="x-none"/>
    </w:rPr>
  </w:style>
  <w:style w:type="character" w:customStyle="1" w:styleId="aff0">
    <w:name w:val="Гипертекстовая ссылка"/>
    <w:uiPriority w:val="99"/>
    <w:rsid w:val="00B00059"/>
    <w:rPr>
      <w:color w:val="106BBE"/>
      <w:sz w:val="26"/>
    </w:rPr>
  </w:style>
  <w:style w:type="paragraph" w:customStyle="1" w:styleId="13">
    <w:name w:val="Абзац списка1"/>
    <w:basedOn w:val="a"/>
    <w:uiPriority w:val="99"/>
    <w:rsid w:val="00B00059"/>
    <w:pPr>
      <w:spacing w:after="200" w:line="276" w:lineRule="auto"/>
      <w:ind w:left="720"/>
    </w:pPr>
    <w:rPr>
      <w:rFonts w:ascii="Calibri" w:hAnsi="Calibri" w:cs="Calibri"/>
      <w:sz w:val="22"/>
      <w:szCs w:val="22"/>
      <w:lang w:eastAsia="en-US"/>
    </w:rPr>
  </w:style>
  <w:style w:type="paragraph" w:customStyle="1" w:styleId="aff1">
    <w:name w:val="Базовый"/>
    <w:uiPriority w:val="99"/>
    <w:rsid w:val="00B00059"/>
    <w:pPr>
      <w:suppressAutoHyphens/>
      <w:spacing w:after="200" w:line="276" w:lineRule="auto"/>
    </w:pPr>
    <w:rPr>
      <w:rFonts w:ascii="Calibri" w:eastAsia="SimSun" w:hAnsi="Calibri" w:cs="Times New Roman"/>
      <w:lang w:eastAsia="ru-RU"/>
    </w:rPr>
  </w:style>
  <w:style w:type="paragraph" w:customStyle="1" w:styleId="aff2">
    <w:name w:val="Прижатый влево"/>
    <w:basedOn w:val="a"/>
    <w:next w:val="a"/>
    <w:rsid w:val="00B00059"/>
    <w:pPr>
      <w:widowControl w:val="0"/>
      <w:autoSpaceDE w:val="0"/>
      <w:autoSpaceDN w:val="0"/>
      <w:adjustRightInd w:val="0"/>
    </w:pPr>
    <w:rPr>
      <w:rFonts w:ascii="Arial" w:hAnsi="Arial" w:cs="Arial"/>
    </w:rPr>
  </w:style>
  <w:style w:type="paragraph" w:customStyle="1" w:styleId="s1">
    <w:name w:val="s_1"/>
    <w:basedOn w:val="a"/>
    <w:uiPriority w:val="99"/>
    <w:rsid w:val="00B00059"/>
    <w:pPr>
      <w:spacing w:before="100" w:beforeAutospacing="1" w:after="100" w:afterAutospacing="1"/>
    </w:pPr>
  </w:style>
  <w:style w:type="character" w:customStyle="1" w:styleId="apple-converted-space">
    <w:name w:val="apple-converted-space"/>
    <w:rsid w:val="00B00059"/>
  </w:style>
  <w:style w:type="character" w:customStyle="1" w:styleId="aff3">
    <w:name w:val="Цветовое выделение"/>
    <w:uiPriority w:val="99"/>
    <w:rsid w:val="00B00059"/>
    <w:rPr>
      <w:b/>
      <w:color w:val="26282F"/>
      <w:sz w:val="26"/>
    </w:rPr>
  </w:style>
  <w:style w:type="paragraph" w:styleId="af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5"/>
    <w:rsid w:val="00B00059"/>
    <w:rPr>
      <w:sz w:val="20"/>
      <w:szCs w:val="20"/>
      <w:lang w:val="x-none" w:eastAsia="x-none"/>
    </w:rPr>
  </w:style>
  <w:style w:type="character" w:customStyle="1" w:styleId="af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4"/>
    <w:rsid w:val="00B00059"/>
    <w:rPr>
      <w:rFonts w:ascii="Times New Roman" w:eastAsia="Times New Roman" w:hAnsi="Times New Roman" w:cs="Times New Roman"/>
      <w:sz w:val="20"/>
      <w:szCs w:val="20"/>
      <w:lang w:val="x-none" w:eastAsia="x-none"/>
    </w:rPr>
  </w:style>
  <w:style w:type="character" w:styleId="aff6">
    <w:name w:val="footnote reference"/>
    <w:aliases w:val="Знак сноски 1,Знак сноски-FN,Ciae niinee-FN,Referencia nota al pie"/>
    <w:rsid w:val="00B00059"/>
    <w:rPr>
      <w:rFonts w:cs="Times New Roman"/>
      <w:vertAlign w:val="superscript"/>
    </w:rPr>
  </w:style>
  <w:style w:type="paragraph" w:customStyle="1" w:styleId="Default">
    <w:name w:val="Default"/>
    <w:uiPriority w:val="99"/>
    <w:rsid w:val="00B000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7">
    <w:name w:val="Активная гипертекстовая ссылка"/>
    <w:uiPriority w:val="99"/>
    <w:rsid w:val="00B00059"/>
    <w:rPr>
      <w:color w:val="106BBE"/>
      <w:sz w:val="26"/>
      <w:u w:val="single"/>
    </w:rPr>
  </w:style>
  <w:style w:type="paragraph" w:customStyle="1" w:styleId="aff8">
    <w:name w:val="Внимание"/>
    <w:basedOn w:val="a"/>
    <w:next w:val="a"/>
    <w:uiPriority w:val="99"/>
    <w:rsid w:val="00B0005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9">
    <w:name w:val="Внимание: криминал!!"/>
    <w:basedOn w:val="aff8"/>
    <w:next w:val="a"/>
    <w:uiPriority w:val="99"/>
    <w:rsid w:val="00B00059"/>
  </w:style>
  <w:style w:type="paragraph" w:customStyle="1" w:styleId="affa">
    <w:name w:val="Внимание: недобросовестность!"/>
    <w:basedOn w:val="aff8"/>
    <w:next w:val="a"/>
    <w:uiPriority w:val="99"/>
    <w:rsid w:val="00B00059"/>
  </w:style>
  <w:style w:type="character" w:customStyle="1" w:styleId="affb">
    <w:name w:val="Выделение для Базового Поиска"/>
    <w:uiPriority w:val="99"/>
    <w:rsid w:val="00B00059"/>
    <w:rPr>
      <w:color w:val="0058A9"/>
      <w:sz w:val="26"/>
    </w:rPr>
  </w:style>
  <w:style w:type="character" w:customStyle="1" w:styleId="affc">
    <w:name w:val="Выделение для Базового Поиска (курсив)"/>
    <w:uiPriority w:val="99"/>
    <w:rsid w:val="00B00059"/>
    <w:rPr>
      <w:i/>
      <w:color w:val="0058A9"/>
      <w:sz w:val="26"/>
    </w:rPr>
  </w:style>
  <w:style w:type="paragraph" w:customStyle="1" w:styleId="affd">
    <w:name w:val="Основное меню (преемственное)"/>
    <w:basedOn w:val="a"/>
    <w:next w:val="a"/>
    <w:uiPriority w:val="99"/>
    <w:rsid w:val="00B00059"/>
    <w:pPr>
      <w:widowControl w:val="0"/>
      <w:autoSpaceDE w:val="0"/>
      <w:autoSpaceDN w:val="0"/>
      <w:adjustRightInd w:val="0"/>
      <w:jc w:val="both"/>
    </w:pPr>
    <w:rPr>
      <w:rFonts w:ascii="Verdana" w:hAnsi="Verdana" w:cs="Verdana"/>
    </w:rPr>
  </w:style>
  <w:style w:type="paragraph" w:customStyle="1" w:styleId="affe">
    <w:name w:val="Заголовок группы контролов"/>
    <w:basedOn w:val="a"/>
    <w:next w:val="a"/>
    <w:uiPriority w:val="99"/>
    <w:rsid w:val="00B00059"/>
    <w:pPr>
      <w:widowControl w:val="0"/>
      <w:autoSpaceDE w:val="0"/>
      <w:autoSpaceDN w:val="0"/>
      <w:adjustRightInd w:val="0"/>
      <w:jc w:val="both"/>
    </w:pPr>
    <w:rPr>
      <w:rFonts w:ascii="Arial" w:hAnsi="Arial" w:cs="Arial"/>
      <w:b/>
      <w:bCs/>
      <w:color w:val="000000"/>
    </w:rPr>
  </w:style>
  <w:style w:type="paragraph" w:customStyle="1" w:styleId="afff">
    <w:name w:val="Заголовок для информации об изменениях"/>
    <w:basedOn w:val="1"/>
    <w:next w:val="a"/>
    <w:uiPriority w:val="99"/>
    <w:rsid w:val="00B00059"/>
    <w:pPr>
      <w:keepNext w:val="0"/>
      <w:widowControl w:val="0"/>
      <w:autoSpaceDE w:val="0"/>
      <w:autoSpaceDN w:val="0"/>
      <w:adjustRightInd w:val="0"/>
      <w:ind w:left="0" w:firstLine="0"/>
      <w:jc w:val="both"/>
      <w:outlineLvl w:val="9"/>
    </w:pPr>
    <w:rPr>
      <w:rFonts w:ascii="Arial" w:hAnsi="Arial" w:cs="Arial"/>
      <w:sz w:val="20"/>
      <w:szCs w:val="20"/>
      <w:shd w:val="clear" w:color="auto" w:fill="FFFFFF"/>
      <w:lang w:val="x-none" w:eastAsia="x-none"/>
    </w:rPr>
  </w:style>
  <w:style w:type="paragraph" w:customStyle="1" w:styleId="afff0">
    <w:name w:val="Заголовок приложения"/>
    <w:basedOn w:val="a"/>
    <w:next w:val="a"/>
    <w:uiPriority w:val="99"/>
    <w:rsid w:val="00B00059"/>
    <w:pPr>
      <w:widowControl w:val="0"/>
      <w:autoSpaceDE w:val="0"/>
      <w:autoSpaceDN w:val="0"/>
      <w:adjustRightInd w:val="0"/>
      <w:jc w:val="right"/>
    </w:pPr>
    <w:rPr>
      <w:rFonts w:ascii="Arial" w:hAnsi="Arial" w:cs="Arial"/>
    </w:rPr>
  </w:style>
  <w:style w:type="paragraph" w:customStyle="1" w:styleId="afff1">
    <w:name w:val="Заголовок распахивающейся части диалога"/>
    <w:basedOn w:val="a"/>
    <w:next w:val="a"/>
    <w:uiPriority w:val="99"/>
    <w:rsid w:val="00B00059"/>
    <w:pPr>
      <w:widowControl w:val="0"/>
      <w:autoSpaceDE w:val="0"/>
      <w:autoSpaceDN w:val="0"/>
      <w:adjustRightInd w:val="0"/>
      <w:jc w:val="both"/>
    </w:pPr>
    <w:rPr>
      <w:rFonts w:ascii="Arial" w:hAnsi="Arial" w:cs="Arial"/>
      <w:i/>
      <w:iCs/>
      <w:color w:val="000080"/>
    </w:rPr>
  </w:style>
  <w:style w:type="character" w:customStyle="1" w:styleId="afff2">
    <w:name w:val="Заголовок своего сообщения"/>
    <w:uiPriority w:val="99"/>
    <w:rsid w:val="00B00059"/>
    <w:rPr>
      <w:color w:val="26282F"/>
      <w:sz w:val="26"/>
    </w:rPr>
  </w:style>
  <w:style w:type="paragraph" w:customStyle="1" w:styleId="afff3">
    <w:name w:val="Заголовок статьи"/>
    <w:basedOn w:val="a"/>
    <w:next w:val="a"/>
    <w:uiPriority w:val="99"/>
    <w:rsid w:val="00B00059"/>
    <w:pPr>
      <w:widowControl w:val="0"/>
      <w:autoSpaceDE w:val="0"/>
      <w:autoSpaceDN w:val="0"/>
      <w:adjustRightInd w:val="0"/>
      <w:ind w:left="1612" w:hanging="892"/>
      <w:jc w:val="both"/>
    </w:pPr>
    <w:rPr>
      <w:rFonts w:ascii="Arial" w:hAnsi="Arial" w:cs="Arial"/>
    </w:rPr>
  </w:style>
  <w:style w:type="character" w:customStyle="1" w:styleId="afff4">
    <w:name w:val="Заголовок чужого сообщения"/>
    <w:uiPriority w:val="99"/>
    <w:rsid w:val="00B00059"/>
    <w:rPr>
      <w:color w:val="FF0000"/>
      <w:sz w:val="26"/>
    </w:rPr>
  </w:style>
  <w:style w:type="paragraph" w:customStyle="1" w:styleId="afff5">
    <w:name w:val="Заголовок ЭР (левое окно)"/>
    <w:basedOn w:val="a"/>
    <w:next w:val="a"/>
    <w:uiPriority w:val="99"/>
    <w:rsid w:val="00B0005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6">
    <w:name w:val="Заголовок ЭР (правое окно)"/>
    <w:basedOn w:val="afff5"/>
    <w:next w:val="a"/>
    <w:uiPriority w:val="99"/>
    <w:rsid w:val="00B00059"/>
    <w:pPr>
      <w:spacing w:before="0" w:after="0"/>
      <w:jc w:val="left"/>
    </w:pPr>
    <w:rPr>
      <w:b w:val="0"/>
      <w:bCs w:val="0"/>
      <w:color w:val="auto"/>
      <w:sz w:val="24"/>
      <w:szCs w:val="24"/>
    </w:rPr>
  </w:style>
  <w:style w:type="paragraph" w:customStyle="1" w:styleId="afff7">
    <w:name w:val="Интерактивный заголовок"/>
    <w:basedOn w:val="afa"/>
    <w:next w:val="a"/>
    <w:uiPriority w:val="99"/>
    <w:rsid w:val="00B00059"/>
    <w:pPr>
      <w:widowControl w:val="0"/>
      <w:autoSpaceDE w:val="0"/>
      <w:autoSpaceDN w:val="0"/>
      <w:adjustRightInd w:val="0"/>
      <w:jc w:val="both"/>
    </w:pPr>
    <w:rPr>
      <w:rFonts w:ascii="Arial" w:hAnsi="Arial" w:cs="Arial"/>
      <w:b w:val="0"/>
      <w:bCs w:val="0"/>
      <w:u w:val="single"/>
      <w:lang w:val="ru-RU" w:eastAsia="ru-RU"/>
    </w:rPr>
  </w:style>
  <w:style w:type="paragraph" w:customStyle="1" w:styleId="afff8">
    <w:name w:val="Текст информации об изменениях"/>
    <w:basedOn w:val="a"/>
    <w:next w:val="a"/>
    <w:uiPriority w:val="99"/>
    <w:rsid w:val="00B00059"/>
    <w:pPr>
      <w:widowControl w:val="0"/>
      <w:autoSpaceDE w:val="0"/>
      <w:autoSpaceDN w:val="0"/>
      <w:adjustRightInd w:val="0"/>
      <w:jc w:val="both"/>
    </w:pPr>
    <w:rPr>
      <w:rFonts w:ascii="Arial" w:hAnsi="Arial" w:cs="Arial"/>
      <w:color w:val="353842"/>
      <w:sz w:val="20"/>
      <w:szCs w:val="20"/>
    </w:rPr>
  </w:style>
  <w:style w:type="paragraph" w:customStyle="1" w:styleId="afff9">
    <w:name w:val="Информация об изменениях"/>
    <w:basedOn w:val="afff8"/>
    <w:next w:val="a"/>
    <w:uiPriority w:val="99"/>
    <w:rsid w:val="00B00059"/>
    <w:pPr>
      <w:spacing w:before="180"/>
      <w:ind w:left="360" w:right="360"/>
    </w:pPr>
    <w:rPr>
      <w:color w:val="auto"/>
      <w:sz w:val="24"/>
      <w:szCs w:val="24"/>
      <w:shd w:val="clear" w:color="auto" w:fill="EAEFED"/>
    </w:rPr>
  </w:style>
  <w:style w:type="paragraph" w:customStyle="1" w:styleId="afffa">
    <w:name w:val="Текст (справка)"/>
    <w:basedOn w:val="a"/>
    <w:next w:val="a"/>
    <w:uiPriority w:val="99"/>
    <w:rsid w:val="00B00059"/>
    <w:pPr>
      <w:widowControl w:val="0"/>
      <w:autoSpaceDE w:val="0"/>
      <w:autoSpaceDN w:val="0"/>
      <w:adjustRightInd w:val="0"/>
      <w:ind w:left="170" w:right="170"/>
    </w:pPr>
    <w:rPr>
      <w:rFonts w:ascii="Arial" w:hAnsi="Arial" w:cs="Arial"/>
    </w:rPr>
  </w:style>
  <w:style w:type="paragraph" w:customStyle="1" w:styleId="afffb">
    <w:name w:val="Комментарий"/>
    <w:basedOn w:val="afffa"/>
    <w:next w:val="a"/>
    <w:uiPriority w:val="99"/>
    <w:rsid w:val="00B00059"/>
    <w:pPr>
      <w:spacing w:before="75"/>
      <w:ind w:left="0"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B00059"/>
  </w:style>
  <w:style w:type="paragraph" w:customStyle="1" w:styleId="afffd">
    <w:name w:val="Текст (лев. подпись)"/>
    <w:basedOn w:val="a"/>
    <w:next w:val="a"/>
    <w:uiPriority w:val="99"/>
    <w:rsid w:val="00B00059"/>
    <w:pPr>
      <w:widowControl w:val="0"/>
      <w:autoSpaceDE w:val="0"/>
      <w:autoSpaceDN w:val="0"/>
      <w:adjustRightInd w:val="0"/>
    </w:pPr>
    <w:rPr>
      <w:rFonts w:ascii="Arial" w:hAnsi="Arial" w:cs="Arial"/>
    </w:rPr>
  </w:style>
  <w:style w:type="paragraph" w:customStyle="1" w:styleId="afffe">
    <w:name w:val="Колонтитул (левый)"/>
    <w:basedOn w:val="afffd"/>
    <w:next w:val="a"/>
    <w:uiPriority w:val="99"/>
    <w:rsid w:val="00B00059"/>
    <w:pPr>
      <w:jc w:val="both"/>
    </w:pPr>
    <w:rPr>
      <w:sz w:val="16"/>
      <w:szCs w:val="16"/>
    </w:rPr>
  </w:style>
  <w:style w:type="paragraph" w:customStyle="1" w:styleId="affff">
    <w:name w:val="Текст (прав. подпись)"/>
    <w:basedOn w:val="a"/>
    <w:next w:val="a"/>
    <w:uiPriority w:val="99"/>
    <w:rsid w:val="00B00059"/>
    <w:pPr>
      <w:widowControl w:val="0"/>
      <w:autoSpaceDE w:val="0"/>
      <w:autoSpaceDN w:val="0"/>
      <w:adjustRightInd w:val="0"/>
      <w:jc w:val="right"/>
    </w:pPr>
    <w:rPr>
      <w:rFonts w:ascii="Arial" w:hAnsi="Arial" w:cs="Arial"/>
    </w:rPr>
  </w:style>
  <w:style w:type="paragraph" w:customStyle="1" w:styleId="affff0">
    <w:name w:val="Колонтитул (правый)"/>
    <w:basedOn w:val="affff"/>
    <w:next w:val="a"/>
    <w:uiPriority w:val="99"/>
    <w:rsid w:val="00B00059"/>
    <w:pPr>
      <w:jc w:val="both"/>
    </w:pPr>
    <w:rPr>
      <w:sz w:val="16"/>
      <w:szCs w:val="16"/>
    </w:rPr>
  </w:style>
  <w:style w:type="paragraph" w:customStyle="1" w:styleId="affff1">
    <w:name w:val="Комментарий пользователя"/>
    <w:basedOn w:val="afffb"/>
    <w:next w:val="a"/>
    <w:uiPriority w:val="99"/>
    <w:rsid w:val="00B00059"/>
  </w:style>
  <w:style w:type="paragraph" w:customStyle="1" w:styleId="affff2">
    <w:name w:val="Куда обратиться?"/>
    <w:basedOn w:val="aff8"/>
    <w:next w:val="a"/>
    <w:uiPriority w:val="99"/>
    <w:rsid w:val="00B00059"/>
  </w:style>
  <w:style w:type="paragraph" w:customStyle="1" w:styleId="affff3">
    <w:name w:val="Моноширинный"/>
    <w:basedOn w:val="a"/>
    <w:next w:val="a"/>
    <w:uiPriority w:val="99"/>
    <w:rsid w:val="00B00059"/>
    <w:pPr>
      <w:widowControl w:val="0"/>
      <w:autoSpaceDE w:val="0"/>
      <w:autoSpaceDN w:val="0"/>
      <w:adjustRightInd w:val="0"/>
      <w:jc w:val="both"/>
    </w:pPr>
    <w:rPr>
      <w:rFonts w:ascii="Courier New" w:hAnsi="Courier New" w:cs="Courier New"/>
      <w:sz w:val="22"/>
      <w:szCs w:val="22"/>
    </w:rPr>
  </w:style>
  <w:style w:type="character" w:customStyle="1" w:styleId="affff4">
    <w:name w:val="Найденные слова"/>
    <w:uiPriority w:val="99"/>
    <w:rsid w:val="00B00059"/>
    <w:rPr>
      <w:color w:val="26282F"/>
      <w:sz w:val="26"/>
      <w:shd w:val="clear" w:color="auto" w:fill="FFF580"/>
    </w:rPr>
  </w:style>
  <w:style w:type="character" w:customStyle="1" w:styleId="affff5">
    <w:name w:val="Не вступил в силу"/>
    <w:uiPriority w:val="99"/>
    <w:rsid w:val="00B00059"/>
    <w:rPr>
      <w:color w:val="000000"/>
      <w:sz w:val="26"/>
      <w:shd w:val="clear" w:color="auto" w:fill="D8EDE8"/>
    </w:rPr>
  </w:style>
  <w:style w:type="paragraph" w:customStyle="1" w:styleId="affff6">
    <w:name w:val="Необходимые документы"/>
    <w:basedOn w:val="aff8"/>
    <w:next w:val="a"/>
    <w:uiPriority w:val="99"/>
    <w:rsid w:val="00B00059"/>
  </w:style>
  <w:style w:type="paragraph" w:customStyle="1" w:styleId="affff7">
    <w:name w:val="Объект"/>
    <w:basedOn w:val="a"/>
    <w:next w:val="a"/>
    <w:uiPriority w:val="99"/>
    <w:rsid w:val="00B00059"/>
    <w:pPr>
      <w:widowControl w:val="0"/>
      <w:autoSpaceDE w:val="0"/>
      <w:autoSpaceDN w:val="0"/>
      <w:adjustRightInd w:val="0"/>
      <w:jc w:val="both"/>
    </w:pPr>
    <w:rPr>
      <w:sz w:val="26"/>
      <w:szCs w:val="26"/>
    </w:rPr>
  </w:style>
  <w:style w:type="paragraph" w:customStyle="1" w:styleId="affff8">
    <w:name w:val="Таблицы (моноширинный)"/>
    <w:basedOn w:val="a"/>
    <w:next w:val="a"/>
    <w:uiPriority w:val="99"/>
    <w:rsid w:val="00B00059"/>
    <w:pPr>
      <w:widowControl w:val="0"/>
      <w:autoSpaceDE w:val="0"/>
      <w:autoSpaceDN w:val="0"/>
      <w:adjustRightInd w:val="0"/>
      <w:jc w:val="both"/>
    </w:pPr>
    <w:rPr>
      <w:rFonts w:ascii="Courier New" w:hAnsi="Courier New" w:cs="Courier New"/>
      <w:sz w:val="22"/>
      <w:szCs w:val="22"/>
    </w:rPr>
  </w:style>
  <w:style w:type="paragraph" w:customStyle="1" w:styleId="affff9">
    <w:name w:val="Оглавление"/>
    <w:basedOn w:val="affff8"/>
    <w:next w:val="a"/>
    <w:uiPriority w:val="99"/>
    <w:rsid w:val="00B00059"/>
    <w:pPr>
      <w:ind w:left="140"/>
    </w:pPr>
    <w:rPr>
      <w:rFonts w:ascii="Arial" w:hAnsi="Arial" w:cs="Arial"/>
      <w:sz w:val="24"/>
      <w:szCs w:val="24"/>
    </w:rPr>
  </w:style>
  <w:style w:type="character" w:customStyle="1" w:styleId="affffa">
    <w:name w:val="Опечатки"/>
    <w:uiPriority w:val="99"/>
    <w:rsid w:val="00B00059"/>
    <w:rPr>
      <w:color w:val="FF0000"/>
      <w:sz w:val="26"/>
    </w:rPr>
  </w:style>
  <w:style w:type="paragraph" w:customStyle="1" w:styleId="affffb">
    <w:name w:val="Переменная часть"/>
    <w:basedOn w:val="affd"/>
    <w:next w:val="a"/>
    <w:uiPriority w:val="99"/>
    <w:rsid w:val="00B00059"/>
    <w:rPr>
      <w:rFonts w:ascii="Arial" w:hAnsi="Arial" w:cs="Arial"/>
      <w:sz w:val="20"/>
      <w:szCs w:val="20"/>
    </w:rPr>
  </w:style>
  <w:style w:type="paragraph" w:customStyle="1" w:styleId="affffc">
    <w:name w:val="Подвал для информации об изменениях"/>
    <w:basedOn w:val="1"/>
    <w:next w:val="a"/>
    <w:uiPriority w:val="99"/>
    <w:rsid w:val="00B00059"/>
    <w:pPr>
      <w:keepNext w:val="0"/>
      <w:widowControl w:val="0"/>
      <w:autoSpaceDE w:val="0"/>
      <w:autoSpaceDN w:val="0"/>
      <w:adjustRightInd w:val="0"/>
      <w:ind w:left="0" w:firstLine="0"/>
      <w:jc w:val="both"/>
      <w:outlineLvl w:val="9"/>
    </w:pPr>
    <w:rPr>
      <w:rFonts w:ascii="Arial" w:hAnsi="Arial" w:cs="Arial"/>
      <w:sz w:val="20"/>
      <w:szCs w:val="20"/>
      <w:lang w:val="x-none" w:eastAsia="x-none"/>
    </w:rPr>
  </w:style>
  <w:style w:type="paragraph" w:customStyle="1" w:styleId="affffd">
    <w:name w:val="Подзаголовок для информации об изменениях"/>
    <w:basedOn w:val="afff8"/>
    <w:next w:val="a"/>
    <w:uiPriority w:val="99"/>
    <w:rsid w:val="00B00059"/>
    <w:rPr>
      <w:b/>
      <w:bCs/>
      <w:sz w:val="24"/>
      <w:szCs w:val="24"/>
    </w:rPr>
  </w:style>
  <w:style w:type="paragraph" w:customStyle="1" w:styleId="affffe">
    <w:name w:val="Подчёркнуный текст"/>
    <w:basedOn w:val="a"/>
    <w:next w:val="a"/>
    <w:uiPriority w:val="99"/>
    <w:rsid w:val="00B00059"/>
    <w:pPr>
      <w:widowControl w:val="0"/>
      <w:autoSpaceDE w:val="0"/>
      <w:autoSpaceDN w:val="0"/>
      <w:adjustRightInd w:val="0"/>
      <w:jc w:val="both"/>
    </w:pPr>
    <w:rPr>
      <w:rFonts w:ascii="Arial" w:hAnsi="Arial" w:cs="Arial"/>
    </w:rPr>
  </w:style>
  <w:style w:type="paragraph" w:customStyle="1" w:styleId="afffff">
    <w:name w:val="Постоянная часть"/>
    <w:basedOn w:val="affd"/>
    <w:next w:val="a"/>
    <w:uiPriority w:val="99"/>
    <w:rsid w:val="00B00059"/>
    <w:rPr>
      <w:rFonts w:ascii="Arial" w:hAnsi="Arial" w:cs="Arial"/>
      <w:sz w:val="22"/>
      <w:szCs w:val="22"/>
    </w:rPr>
  </w:style>
  <w:style w:type="paragraph" w:customStyle="1" w:styleId="afffff0">
    <w:name w:val="Пример."/>
    <w:basedOn w:val="aff8"/>
    <w:next w:val="a"/>
    <w:uiPriority w:val="99"/>
    <w:rsid w:val="00B00059"/>
  </w:style>
  <w:style w:type="paragraph" w:customStyle="1" w:styleId="afffff1">
    <w:name w:val="Примечание."/>
    <w:basedOn w:val="aff8"/>
    <w:next w:val="a"/>
    <w:uiPriority w:val="99"/>
    <w:rsid w:val="00B00059"/>
  </w:style>
  <w:style w:type="character" w:customStyle="1" w:styleId="afffff2">
    <w:name w:val="Продолжение ссылки"/>
    <w:uiPriority w:val="99"/>
    <w:rsid w:val="00B00059"/>
  </w:style>
  <w:style w:type="paragraph" w:customStyle="1" w:styleId="afffff3">
    <w:name w:val="Словарная статья"/>
    <w:basedOn w:val="a"/>
    <w:next w:val="a"/>
    <w:uiPriority w:val="99"/>
    <w:rsid w:val="00B00059"/>
    <w:pPr>
      <w:widowControl w:val="0"/>
      <w:autoSpaceDE w:val="0"/>
      <w:autoSpaceDN w:val="0"/>
      <w:adjustRightInd w:val="0"/>
      <w:ind w:right="118"/>
      <w:jc w:val="both"/>
    </w:pPr>
    <w:rPr>
      <w:rFonts w:ascii="Arial" w:hAnsi="Arial" w:cs="Arial"/>
    </w:rPr>
  </w:style>
  <w:style w:type="character" w:customStyle="1" w:styleId="afffff4">
    <w:name w:val="Сравнение редакций"/>
    <w:uiPriority w:val="99"/>
    <w:rsid w:val="00B00059"/>
    <w:rPr>
      <w:color w:val="26282F"/>
      <w:sz w:val="26"/>
    </w:rPr>
  </w:style>
  <w:style w:type="character" w:customStyle="1" w:styleId="afffff5">
    <w:name w:val="Сравнение редакций. Добавленный фрагмент"/>
    <w:uiPriority w:val="99"/>
    <w:rsid w:val="00B00059"/>
    <w:rPr>
      <w:color w:val="000000"/>
      <w:shd w:val="clear" w:color="auto" w:fill="C1D7FF"/>
    </w:rPr>
  </w:style>
  <w:style w:type="character" w:customStyle="1" w:styleId="afffff6">
    <w:name w:val="Сравнение редакций. Удаленный фрагмент"/>
    <w:uiPriority w:val="99"/>
    <w:rsid w:val="00B00059"/>
    <w:rPr>
      <w:color w:val="000000"/>
      <w:shd w:val="clear" w:color="auto" w:fill="C4C413"/>
    </w:rPr>
  </w:style>
  <w:style w:type="paragraph" w:customStyle="1" w:styleId="afffff7">
    <w:name w:val="Ссылка на официальную публикацию"/>
    <w:basedOn w:val="a"/>
    <w:next w:val="a"/>
    <w:uiPriority w:val="99"/>
    <w:rsid w:val="00B00059"/>
    <w:pPr>
      <w:widowControl w:val="0"/>
      <w:autoSpaceDE w:val="0"/>
      <w:autoSpaceDN w:val="0"/>
      <w:adjustRightInd w:val="0"/>
      <w:jc w:val="both"/>
    </w:pPr>
    <w:rPr>
      <w:rFonts w:ascii="Arial" w:hAnsi="Arial" w:cs="Arial"/>
    </w:rPr>
  </w:style>
  <w:style w:type="paragraph" w:customStyle="1" w:styleId="afffff8">
    <w:name w:val="Текст в таблице"/>
    <w:basedOn w:val="af9"/>
    <w:next w:val="a"/>
    <w:uiPriority w:val="99"/>
    <w:rsid w:val="00B00059"/>
    <w:pPr>
      <w:ind w:firstLine="500"/>
    </w:pPr>
  </w:style>
  <w:style w:type="paragraph" w:customStyle="1" w:styleId="afffff9">
    <w:name w:val="Текст ЭР (см. также)"/>
    <w:basedOn w:val="a"/>
    <w:next w:val="a"/>
    <w:uiPriority w:val="99"/>
    <w:rsid w:val="00B00059"/>
    <w:pPr>
      <w:widowControl w:val="0"/>
      <w:autoSpaceDE w:val="0"/>
      <w:autoSpaceDN w:val="0"/>
      <w:adjustRightInd w:val="0"/>
      <w:spacing w:before="200"/>
    </w:pPr>
    <w:rPr>
      <w:rFonts w:ascii="Arial" w:hAnsi="Arial" w:cs="Arial"/>
      <w:sz w:val="22"/>
      <w:szCs w:val="22"/>
    </w:rPr>
  </w:style>
  <w:style w:type="paragraph" w:customStyle="1" w:styleId="afffffa">
    <w:name w:val="Технический комментарий"/>
    <w:basedOn w:val="a"/>
    <w:next w:val="a"/>
    <w:uiPriority w:val="99"/>
    <w:rsid w:val="00B00059"/>
    <w:pPr>
      <w:widowControl w:val="0"/>
      <w:autoSpaceDE w:val="0"/>
      <w:autoSpaceDN w:val="0"/>
      <w:adjustRightInd w:val="0"/>
    </w:pPr>
    <w:rPr>
      <w:rFonts w:ascii="Arial" w:hAnsi="Arial" w:cs="Arial"/>
      <w:color w:val="463F31"/>
      <w:shd w:val="clear" w:color="auto" w:fill="FFFFA6"/>
    </w:rPr>
  </w:style>
  <w:style w:type="character" w:customStyle="1" w:styleId="afffffb">
    <w:name w:val="Утратил силу"/>
    <w:uiPriority w:val="99"/>
    <w:rsid w:val="00B00059"/>
    <w:rPr>
      <w:strike/>
      <w:color w:val="666600"/>
      <w:sz w:val="26"/>
    </w:rPr>
  </w:style>
  <w:style w:type="paragraph" w:customStyle="1" w:styleId="afffffc">
    <w:name w:val="Формула"/>
    <w:basedOn w:val="a"/>
    <w:next w:val="a"/>
    <w:uiPriority w:val="99"/>
    <w:rsid w:val="00B0005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d">
    <w:name w:val="Центрированный (таблица)"/>
    <w:basedOn w:val="af9"/>
    <w:next w:val="a"/>
    <w:uiPriority w:val="99"/>
    <w:rsid w:val="00B00059"/>
    <w:pPr>
      <w:jc w:val="center"/>
    </w:pPr>
  </w:style>
  <w:style w:type="paragraph" w:customStyle="1" w:styleId="-">
    <w:name w:val="ЭР-содержание (правое окно)"/>
    <w:basedOn w:val="a"/>
    <w:next w:val="a"/>
    <w:uiPriority w:val="99"/>
    <w:rsid w:val="00B00059"/>
    <w:pPr>
      <w:widowControl w:val="0"/>
      <w:autoSpaceDE w:val="0"/>
      <w:autoSpaceDN w:val="0"/>
      <w:adjustRightInd w:val="0"/>
      <w:spacing w:before="300"/>
    </w:pPr>
    <w:rPr>
      <w:rFonts w:ascii="Arial" w:hAnsi="Arial" w:cs="Arial"/>
      <w:sz w:val="26"/>
      <w:szCs w:val="26"/>
    </w:rPr>
  </w:style>
  <w:style w:type="paragraph" w:styleId="24">
    <w:name w:val="Body Text Indent 2"/>
    <w:basedOn w:val="a"/>
    <w:link w:val="25"/>
    <w:uiPriority w:val="99"/>
    <w:rsid w:val="00B00059"/>
    <w:pPr>
      <w:ind w:firstLine="540"/>
      <w:jc w:val="both"/>
    </w:pPr>
    <w:rPr>
      <w:iCs/>
      <w:sz w:val="28"/>
      <w:szCs w:val="28"/>
      <w:lang w:val="x-none" w:eastAsia="x-none"/>
    </w:rPr>
  </w:style>
  <w:style w:type="character" w:customStyle="1" w:styleId="25">
    <w:name w:val="Основной текст с отступом 2 Знак"/>
    <w:basedOn w:val="a0"/>
    <w:link w:val="24"/>
    <w:uiPriority w:val="99"/>
    <w:rsid w:val="00B00059"/>
    <w:rPr>
      <w:rFonts w:ascii="Times New Roman" w:eastAsia="Times New Roman" w:hAnsi="Times New Roman" w:cs="Times New Roman"/>
      <w:iCs/>
      <w:sz w:val="28"/>
      <w:szCs w:val="28"/>
      <w:lang w:val="x-none" w:eastAsia="x-none"/>
    </w:rPr>
  </w:style>
  <w:style w:type="character" w:styleId="afffffe">
    <w:name w:val="Strong"/>
    <w:uiPriority w:val="99"/>
    <w:qFormat/>
    <w:rsid w:val="00B00059"/>
    <w:rPr>
      <w:rFonts w:cs="Times New Roman"/>
      <w:b/>
    </w:rPr>
  </w:style>
  <w:style w:type="paragraph" w:customStyle="1" w:styleId="consplusnormal1">
    <w:name w:val="consplusnormal"/>
    <w:basedOn w:val="a"/>
    <w:uiPriority w:val="99"/>
    <w:rsid w:val="00B00059"/>
    <w:pPr>
      <w:spacing w:before="100" w:beforeAutospacing="1" w:after="100" w:afterAutospacing="1"/>
    </w:pPr>
  </w:style>
  <w:style w:type="character" w:customStyle="1" w:styleId="WW8Num9z0">
    <w:name w:val="WW8Num9z0"/>
    <w:uiPriority w:val="99"/>
    <w:rsid w:val="00B00059"/>
    <w:rPr>
      <w:rFonts w:ascii="Symbol" w:hAnsi="Symbol"/>
      <w:sz w:val="20"/>
    </w:rPr>
  </w:style>
  <w:style w:type="paragraph" w:customStyle="1" w:styleId="section2">
    <w:name w:val="section2"/>
    <w:basedOn w:val="a"/>
    <w:uiPriority w:val="99"/>
    <w:rsid w:val="00B0005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B0005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B00059"/>
    <w:rPr>
      <w:rFonts w:ascii="Wingdings" w:hAnsi="Wingdings"/>
    </w:rPr>
  </w:style>
  <w:style w:type="paragraph" w:customStyle="1" w:styleId="contentheader2cols">
    <w:name w:val="contentheader2cols"/>
    <w:basedOn w:val="a"/>
    <w:uiPriority w:val="99"/>
    <w:rsid w:val="00B00059"/>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B00059"/>
    <w:pPr>
      <w:spacing w:after="120"/>
      <w:ind w:left="283"/>
    </w:pPr>
    <w:rPr>
      <w:sz w:val="16"/>
      <w:szCs w:val="16"/>
      <w:lang w:eastAsia="ar-SA"/>
    </w:rPr>
  </w:style>
  <w:style w:type="paragraph" w:customStyle="1" w:styleId="210">
    <w:name w:val="Основной текст с отступом 21"/>
    <w:basedOn w:val="a"/>
    <w:uiPriority w:val="99"/>
    <w:rsid w:val="00B00059"/>
    <w:pPr>
      <w:tabs>
        <w:tab w:val="left" w:pos="0"/>
      </w:tabs>
      <w:ind w:firstLine="433"/>
      <w:jc w:val="both"/>
    </w:pPr>
    <w:rPr>
      <w:lang w:eastAsia="ar-SA"/>
    </w:rPr>
  </w:style>
  <w:style w:type="paragraph" w:styleId="32">
    <w:name w:val="Body Text 3"/>
    <w:basedOn w:val="a"/>
    <w:link w:val="33"/>
    <w:uiPriority w:val="99"/>
    <w:rsid w:val="00B00059"/>
    <w:pPr>
      <w:spacing w:after="120"/>
    </w:pPr>
    <w:rPr>
      <w:sz w:val="16"/>
      <w:szCs w:val="16"/>
      <w:lang w:val="x-none" w:eastAsia="x-none"/>
    </w:rPr>
  </w:style>
  <w:style w:type="character" w:customStyle="1" w:styleId="33">
    <w:name w:val="Основной текст 3 Знак"/>
    <w:basedOn w:val="a0"/>
    <w:link w:val="32"/>
    <w:uiPriority w:val="99"/>
    <w:rsid w:val="00B00059"/>
    <w:rPr>
      <w:rFonts w:ascii="Times New Roman" w:eastAsia="Times New Roman" w:hAnsi="Times New Roman" w:cs="Times New Roman"/>
      <w:sz w:val="16"/>
      <w:szCs w:val="16"/>
      <w:lang w:val="x-none" w:eastAsia="x-none"/>
    </w:rPr>
  </w:style>
  <w:style w:type="character" w:customStyle="1" w:styleId="81">
    <w:name w:val="Знак Знак8"/>
    <w:uiPriority w:val="99"/>
    <w:rsid w:val="00B00059"/>
    <w:rPr>
      <w:b/>
      <w:i/>
      <w:sz w:val="26"/>
      <w:lang w:val="ru-RU" w:eastAsia="ru-RU"/>
    </w:rPr>
  </w:style>
  <w:style w:type="paragraph" w:customStyle="1" w:styleId="consnormal0">
    <w:name w:val="consnormal"/>
    <w:basedOn w:val="a"/>
    <w:uiPriority w:val="99"/>
    <w:rsid w:val="00B00059"/>
    <w:pPr>
      <w:spacing w:before="75" w:after="75"/>
    </w:pPr>
    <w:rPr>
      <w:rFonts w:ascii="Arial" w:hAnsi="Arial" w:cs="Arial"/>
      <w:color w:val="000000"/>
      <w:sz w:val="20"/>
      <w:szCs w:val="20"/>
    </w:rPr>
  </w:style>
  <w:style w:type="character" w:customStyle="1" w:styleId="BodyTextFirstIndentChar">
    <w:name w:val="Body Text First Indent Char"/>
    <w:uiPriority w:val="99"/>
    <w:semiHidden/>
    <w:locked/>
    <w:rsid w:val="00B00059"/>
    <w:rPr>
      <w:rFonts w:ascii="Times New Roman" w:hAnsi="Times New Roman"/>
      <w:sz w:val="24"/>
    </w:rPr>
  </w:style>
  <w:style w:type="paragraph" w:styleId="affffff">
    <w:name w:val="Body Text First Indent"/>
    <w:basedOn w:val="aa"/>
    <w:link w:val="affffff0"/>
    <w:uiPriority w:val="99"/>
    <w:rsid w:val="00B00059"/>
    <w:pPr>
      <w:spacing w:after="120"/>
      <w:ind w:firstLine="210"/>
      <w:jc w:val="left"/>
    </w:pPr>
    <w:rPr>
      <w:sz w:val="24"/>
      <w:szCs w:val="24"/>
      <w:lang w:val="x-none" w:eastAsia="x-none"/>
    </w:rPr>
  </w:style>
  <w:style w:type="character" w:customStyle="1" w:styleId="affffff0">
    <w:name w:val="Красная строка Знак"/>
    <w:basedOn w:val="ab"/>
    <w:link w:val="affffff"/>
    <w:uiPriority w:val="99"/>
    <w:rsid w:val="00B00059"/>
    <w:rPr>
      <w:rFonts w:ascii="Times New Roman" w:eastAsia="Times New Roman" w:hAnsi="Times New Roman" w:cs="Times New Roman"/>
      <w:sz w:val="24"/>
      <w:szCs w:val="24"/>
      <w:lang w:val="x-none" w:eastAsia="x-none"/>
    </w:rPr>
  </w:style>
  <w:style w:type="paragraph" w:customStyle="1" w:styleId="14">
    <w:name w:val="Стиль1"/>
    <w:basedOn w:val="a"/>
    <w:uiPriority w:val="99"/>
    <w:rsid w:val="00B00059"/>
    <w:pPr>
      <w:tabs>
        <w:tab w:val="num" w:pos="1041"/>
        <w:tab w:val="num" w:pos="2340"/>
      </w:tabs>
      <w:ind w:left="2340" w:hanging="360"/>
    </w:pPr>
    <w:rPr>
      <w:sz w:val="20"/>
      <w:szCs w:val="20"/>
    </w:rPr>
  </w:style>
  <w:style w:type="paragraph" w:customStyle="1" w:styleId="26">
    <w:name w:val="Знак2 Знак Знак Знак Знак Знак Знак Знак Знак Знак Знак Знак Знак Знак Знак Знак"/>
    <w:basedOn w:val="a"/>
    <w:uiPriority w:val="99"/>
    <w:rsid w:val="00B00059"/>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B00059"/>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B00059"/>
    <w:rPr>
      <w:rFonts w:ascii="Times New Roman" w:hAnsi="Times New Roman"/>
    </w:rPr>
  </w:style>
  <w:style w:type="paragraph" w:customStyle="1" w:styleId="affffff1">
    <w:name w:val="Знак Знак Знак Знак"/>
    <w:basedOn w:val="a"/>
    <w:rsid w:val="00B00059"/>
    <w:pPr>
      <w:spacing w:before="100" w:beforeAutospacing="1" w:after="100" w:afterAutospacing="1"/>
      <w:jc w:val="both"/>
    </w:pPr>
    <w:rPr>
      <w:rFonts w:ascii="Tahoma" w:hAnsi="Tahoma"/>
      <w:sz w:val="20"/>
      <w:szCs w:val="20"/>
      <w:lang w:val="en-US" w:eastAsia="en-US"/>
    </w:rPr>
  </w:style>
  <w:style w:type="character" w:customStyle="1" w:styleId="EndnoteTextChar">
    <w:name w:val="Endnote Text Char"/>
    <w:uiPriority w:val="99"/>
    <w:semiHidden/>
    <w:locked/>
    <w:rsid w:val="00B00059"/>
    <w:rPr>
      <w:rFonts w:ascii="Times New Roman" w:hAnsi="Times New Roman"/>
      <w:sz w:val="20"/>
    </w:rPr>
  </w:style>
  <w:style w:type="paragraph" w:styleId="affffff2">
    <w:name w:val="endnote text"/>
    <w:basedOn w:val="a"/>
    <w:link w:val="affffff3"/>
    <w:uiPriority w:val="99"/>
    <w:rsid w:val="00B00059"/>
    <w:rPr>
      <w:sz w:val="20"/>
      <w:szCs w:val="20"/>
      <w:lang w:val="x-none" w:eastAsia="x-none"/>
    </w:rPr>
  </w:style>
  <w:style w:type="character" w:customStyle="1" w:styleId="affffff3">
    <w:name w:val="Текст концевой сноски Знак"/>
    <w:basedOn w:val="a0"/>
    <w:link w:val="affffff2"/>
    <w:uiPriority w:val="99"/>
    <w:rsid w:val="00B00059"/>
    <w:rPr>
      <w:rFonts w:ascii="Times New Roman" w:eastAsia="Times New Roman" w:hAnsi="Times New Roman" w:cs="Times New Roman"/>
      <w:sz w:val="20"/>
      <w:szCs w:val="20"/>
      <w:lang w:val="x-none" w:eastAsia="x-none"/>
    </w:rPr>
  </w:style>
  <w:style w:type="paragraph" w:styleId="affffff4">
    <w:name w:val="No Spacing"/>
    <w:link w:val="affffff5"/>
    <w:uiPriority w:val="1"/>
    <w:qFormat/>
    <w:rsid w:val="00B00059"/>
    <w:pPr>
      <w:spacing w:after="0" w:line="240" w:lineRule="auto"/>
    </w:pPr>
    <w:rPr>
      <w:rFonts w:ascii="Calibri" w:eastAsia="Times New Roman" w:hAnsi="Calibri" w:cs="Times New Roman"/>
      <w:lang w:eastAsia="ru-RU"/>
    </w:rPr>
  </w:style>
  <w:style w:type="character" w:styleId="affffff6">
    <w:name w:val="endnote reference"/>
    <w:uiPriority w:val="99"/>
    <w:rsid w:val="00B00059"/>
    <w:rPr>
      <w:rFonts w:cs="Times New Roman"/>
      <w:vertAlign w:val="superscript"/>
    </w:rPr>
  </w:style>
  <w:style w:type="paragraph" w:styleId="affffff7">
    <w:name w:val="Document Map"/>
    <w:basedOn w:val="a"/>
    <w:link w:val="affffff8"/>
    <w:uiPriority w:val="99"/>
    <w:rsid w:val="00B00059"/>
    <w:pPr>
      <w:shd w:val="clear" w:color="auto" w:fill="000080"/>
    </w:pPr>
    <w:rPr>
      <w:rFonts w:ascii="Tahoma" w:hAnsi="Tahoma"/>
      <w:sz w:val="20"/>
      <w:szCs w:val="20"/>
      <w:lang w:val="x-none" w:eastAsia="x-none"/>
    </w:rPr>
  </w:style>
  <w:style w:type="character" w:customStyle="1" w:styleId="affffff8">
    <w:name w:val="Схема документа Знак"/>
    <w:basedOn w:val="a0"/>
    <w:link w:val="affffff7"/>
    <w:uiPriority w:val="99"/>
    <w:rsid w:val="00B00059"/>
    <w:rPr>
      <w:rFonts w:ascii="Tahoma" w:eastAsia="Times New Roman" w:hAnsi="Tahoma" w:cs="Times New Roman"/>
      <w:sz w:val="20"/>
      <w:szCs w:val="20"/>
      <w:shd w:val="clear" w:color="auto" w:fill="000080"/>
      <w:lang w:val="x-none" w:eastAsia="x-none"/>
    </w:rPr>
  </w:style>
  <w:style w:type="paragraph" w:customStyle="1" w:styleId="27">
    <w:name w:val="Знак Знак Знак Знак2"/>
    <w:basedOn w:val="a"/>
    <w:uiPriority w:val="99"/>
    <w:rsid w:val="00B00059"/>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B00059"/>
    <w:pPr>
      <w:spacing w:after="120" w:line="336" w:lineRule="auto"/>
      <w:ind w:firstLine="567"/>
      <w:jc w:val="both"/>
    </w:pPr>
    <w:rPr>
      <w:szCs w:val="20"/>
    </w:rPr>
  </w:style>
  <w:style w:type="character" w:customStyle="1" w:styleId="apple-style-span">
    <w:name w:val="apple-style-span"/>
    <w:uiPriority w:val="99"/>
    <w:rsid w:val="00B00059"/>
  </w:style>
  <w:style w:type="character" w:styleId="affffff9">
    <w:name w:val="Emphasis"/>
    <w:uiPriority w:val="99"/>
    <w:qFormat/>
    <w:rsid w:val="00B00059"/>
    <w:rPr>
      <w:rFonts w:cs="Times New Roman"/>
      <w:i/>
    </w:rPr>
  </w:style>
  <w:style w:type="paragraph" w:styleId="affffffa">
    <w:name w:val="List Bullet"/>
    <w:basedOn w:val="affffff"/>
    <w:uiPriority w:val="99"/>
    <w:rsid w:val="00B00059"/>
    <w:pPr>
      <w:tabs>
        <w:tab w:val="num" w:pos="1041"/>
      </w:tabs>
      <w:spacing w:after="0"/>
      <w:ind w:left="1041" w:hanging="615"/>
    </w:pPr>
    <w:rPr>
      <w:sz w:val="20"/>
      <w:szCs w:val="20"/>
    </w:rPr>
  </w:style>
  <w:style w:type="character" w:customStyle="1" w:styleId="15">
    <w:name w:val="Текст концевой сноски Знак1"/>
    <w:uiPriority w:val="99"/>
    <w:semiHidden/>
    <w:rsid w:val="00B00059"/>
    <w:rPr>
      <w:rFonts w:ascii="Arial" w:hAnsi="Arial"/>
      <w:sz w:val="20"/>
    </w:rPr>
  </w:style>
  <w:style w:type="paragraph" w:customStyle="1" w:styleId="16">
    <w:name w:val="Знак1"/>
    <w:basedOn w:val="a"/>
    <w:uiPriority w:val="99"/>
    <w:rsid w:val="00B00059"/>
    <w:pPr>
      <w:spacing w:before="100" w:beforeAutospacing="1" w:after="100" w:afterAutospacing="1"/>
    </w:pPr>
    <w:rPr>
      <w:rFonts w:ascii="Tahoma" w:hAnsi="Tahoma"/>
      <w:sz w:val="20"/>
      <w:szCs w:val="20"/>
      <w:lang w:val="en-US" w:eastAsia="en-US"/>
    </w:rPr>
  </w:style>
  <w:style w:type="numbering" w:customStyle="1" w:styleId="17">
    <w:name w:val="Нет списка1"/>
    <w:next w:val="a2"/>
    <w:uiPriority w:val="99"/>
    <w:semiHidden/>
    <w:unhideWhenUsed/>
    <w:rsid w:val="00B00059"/>
  </w:style>
  <w:style w:type="table" w:customStyle="1" w:styleId="18">
    <w:name w:val="Сетка таблицы1"/>
    <w:basedOn w:val="a1"/>
    <w:next w:val="af"/>
    <w:rsid w:val="00B000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b">
    <w:name w:val="FollowedHyperlink"/>
    <w:unhideWhenUsed/>
    <w:rsid w:val="00B00059"/>
    <w:rPr>
      <w:color w:val="954F72"/>
      <w:u w:val="single"/>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00059"/>
  </w:style>
  <w:style w:type="paragraph" w:customStyle="1" w:styleId="29">
    <w:name w:val="Абзац списка2"/>
    <w:basedOn w:val="a"/>
    <w:uiPriority w:val="99"/>
    <w:rsid w:val="00B00059"/>
    <w:pPr>
      <w:ind w:left="720" w:firstLine="709"/>
      <w:contextualSpacing/>
      <w:jc w:val="both"/>
    </w:pPr>
    <w:rPr>
      <w:rFonts w:ascii="Calibri" w:hAnsi="Calibri"/>
      <w:sz w:val="20"/>
      <w:szCs w:val="20"/>
      <w:lang w:eastAsia="en-US"/>
    </w:rPr>
  </w:style>
  <w:style w:type="character" w:customStyle="1" w:styleId="19">
    <w:name w:val="Просмотренная гиперссылка1"/>
    <w:uiPriority w:val="99"/>
    <w:semiHidden/>
    <w:unhideWhenUsed/>
    <w:rsid w:val="00B00059"/>
    <w:rPr>
      <w:color w:val="800080"/>
      <w:u w:val="single"/>
    </w:rPr>
  </w:style>
  <w:style w:type="numbering" w:customStyle="1" w:styleId="110">
    <w:name w:val="Нет списка11"/>
    <w:next w:val="a2"/>
    <w:uiPriority w:val="99"/>
    <w:semiHidden/>
    <w:unhideWhenUsed/>
    <w:rsid w:val="00B00059"/>
  </w:style>
  <w:style w:type="paragraph" w:customStyle="1" w:styleId="111">
    <w:name w:val="Знак11"/>
    <w:basedOn w:val="a"/>
    <w:uiPriority w:val="99"/>
    <w:rsid w:val="00B00059"/>
    <w:pPr>
      <w:spacing w:before="100" w:beforeAutospacing="1" w:after="100" w:afterAutospacing="1"/>
    </w:pPr>
    <w:rPr>
      <w:rFonts w:ascii="Tahoma" w:hAnsi="Tahoma"/>
      <w:sz w:val="20"/>
      <w:szCs w:val="20"/>
      <w:lang w:val="en-US" w:eastAsia="en-US"/>
    </w:rPr>
  </w:style>
  <w:style w:type="character" w:customStyle="1" w:styleId="2a">
    <w:name w:val="Основной текст Знак2"/>
    <w:uiPriority w:val="99"/>
    <w:rsid w:val="00B00059"/>
    <w:rPr>
      <w:sz w:val="28"/>
    </w:rPr>
  </w:style>
  <w:style w:type="character" w:customStyle="1" w:styleId="affffff5">
    <w:name w:val="Без интервала Знак"/>
    <w:link w:val="affffff4"/>
    <w:uiPriority w:val="1"/>
    <w:rsid w:val="00B00059"/>
    <w:rPr>
      <w:rFonts w:ascii="Calibri" w:eastAsia="Times New Roman" w:hAnsi="Calibri" w:cs="Times New Roman"/>
      <w:lang w:eastAsia="ru-RU"/>
    </w:rPr>
  </w:style>
  <w:style w:type="character" w:customStyle="1" w:styleId="ConsPlusNormal0">
    <w:name w:val="ConsPlusNormal Знак"/>
    <w:link w:val="ConsPlusNormal"/>
    <w:locked/>
    <w:rsid w:val="00B00059"/>
    <w:rPr>
      <w:rFonts w:ascii="Arial" w:eastAsia="Times New Roman" w:hAnsi="Arial" w:cs="Arial"/>
      <w:sz w:val="20"/>
      <w:szCs w:val="20"/>
      <w:lang w:eastAsia="ru-RU"/>
    </w:rPr>
  </w:style>
  <w:style w:type="numbering" w:customStyle="1" w:styleId="1110">
    <w:name w:val="Нет списка111"/>
    <w:next w:val="a2"/>
    <w:uiPriority w:val="99"/>
    <w:semiHidden/>
    <w:unhideWhenUsed/>
    <w:rsid w:val="00001D6D"/>
  </w:style>
  <w:style w:type="numbering" w:customStyle="1" w:styleId="1111">
    <w:name w:val="Нет списка1111"/>
    <w:next w:val="a2"/>
    <w:uiPriority w:val="99"/>
    <w:semiHidden/>
    <w:unhideWhenUsed/>
    <w:rsid w:val="00001D6D"/>
  </w:style>
  <w:style w:type="paragraph" w:customStyle="1" w:styleId="1a">
    <w:name w:val="Знак Знак1 Знак"/>
    <w:basedOn w:val="a"/>
    <w:rsid w:val="00001D6D"/>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001D6D"/>
    <w:pPr>
      <w:spacing w:before="100" w:beforeAutospacing="1" w:after="100" w:afterAutospacing="1"/>
    </w:pPr>
  </w:style>
  <w:style w:type="paragraph" w:customStyle="1" w:styleId="1b">
    <w:name w:val="Без интервала1"/>
    <w:rsid w:val="00001D6D"/>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
    <w:rsid w:val="00001D6D"/>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consultantplus://offline/ref=5F2899041A1E022FD608256F7E2705920B71C001482963471634E41CBF24815B8BF9D26833BA6A3AE7D527P0V2M" TargetMode="External"/><Relationship Id="rId26" Type="http://schemas.openxmlformats.org/officeDocument/2006/relationships/hyperlink" Target="file:///D:\IRBIS\Desktop\&#1041;&#1102;&#1076;&#1078;&#1077;&#1090;%202018\&#1073;&#1102;&#1076;&#1078;&#1077;&#1090;%202019\&#1087;&#1088;&#1086;&#1075;&#1088;&#1072;&#1084;&#1084;&#1072;\01.01.2019.doc" TargetMode="Externa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5F2899041A1E022FD608256F7E2705920B71C001482963471634E41CBF24815B8BF9D26833BA6A3AE5D92BP0V5M" TargetMode="External"/><Relationship Id="rId25" Type="http://schemas.openxmlformats.org/officeDocument/2006/relationships/footer" Target="footer8.xml"/><Relationship Id="rId33" Type="http://schemas.openxmlformats.org/officeDocument/2006/relationships/hyperlink" Target="file:///C:\AppData\Local\Temp\&#1055;&#1086;&#1089;&#1090;.867%20&#1086;&#1090;%2030.11.2016%20&#1055;&#1054;&#1057;&#1051;.%20&#1056;&#1045;&#1044;&#1040;&#1050;.%20911.doc" TargetMode="Externa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consultantplus://offline/ref=5F2899041A1E022FD608256F7E2705920B71C001482963471634E41CBF24815B8BF9D26833BA6A3AE7D527P0V2M" TargetMode="External"/><Relationship Id="rId20" Type="http://schemas.openxmlformats.org/officeDocument/2006/relationships/header" Target="header4.xml"/><Relationship Id="rId29" Type="http://schemas.openxmlformats.org/officeDocument/2006/relationships/hyperlink" Target="file:///C:\AppData\Local\Temp\&#1055;&#1086;&#1089;&#1090;.867%20&#1086;&#1090;%2030.11.2016%20&#1055;&#1054;&#1057;&#1051;.%20&#1056;&#1045;&#1044;&#1040;&#1050;.%20911.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yperlink" Target="file:///C:\AppData\Local\Temp\&#1055;&#1086;&#1089;&#1090;.867%20&#1086;&#1090;%2030.11.2016%20&#1055;&#1054;&#1057;&#1051;.%20&#1056;&#1045;&#1044;&#1040;&#1050;.%20911.doc"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F2899041A1E022FD608256F7E2705920B71C001482963471634E41CBF24815B8BF9D26833BA6A3AE7D520P0V4M" TargetMode="External"/><Relationship Id="rId23" Type="http://schemas.openxmlformats.org/officeDocument/2006/relationships/footer" Target="footer6.xml"/><Relationship Id="rId28" Type="http://schemas.openxmlformats.org/officeDocument/2006/relationships/hyperlink" Target="file:///C:\AppData\Local\Temp\&#1055;&#1086;&#1089;&#1090;.867%20&#1086;&#1090;%2030.11.2016%20&#1055;&#1054;&#1057;&#1051;.%20&#1056;&#1045;&#1044;&#1040;&#1050;.%20911.doc" TargetMode="Externa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consultantplus://offline/ref=08918098C9778A23E01C6BF4FA325885F8C1E60707764565EA38B6DFB0FF5AFDF283BEBF3EB8497039975Fh7i6I" TargetMode="External"/><Relationship Id="rId31" Type="http://schemas.openxmlformats.org/officeDocument/2006/relationships/hyperlink" Target="file:///C:\AppData\Local\Temp\&#1055;&#1086;&#1089;&#1090;.867%20&#1086;&#1090;%2030.11.2016%20&#1055;&#1054;&#1057;&#1051;.%20&#1056;&#1045;&#1044;&#1040;&#1050;.%20911.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F2899041A1E022FD608256F7E2705920B71C001482963471634E41CBF24815B8BF9D26833BA6A3AE7D825P0V7M" TargetMode="External"/><Relationship Id="rId22" Type="http://schemas.openxmlformats.org/officeDocument/2006/relationships/footer" Target="footer5.xml"/><Relationship Id="rId27" Type="http://schemas.openxmlformats.org/officeDocument/2006/relationships/hyperlink" Target="file:///C:\AppData\Local\Temp\&#1055;&#1086;&#1089;&#1090;.867%20&#1086;&#1090;%2030.11.2016%20&#1055;&#1054;&#1057;&#1051;.%20&#1056;&#1045;&#1044;&#1040;&#1050;.%20911.doc" TargetMode="External"/><Relationship Id="rId30" Type="http://schemas.openxmlformats.org/officeDocument/2006/relationships/hyperlink" Target="file:///C:\AppData\Local\Temp\&#1055;&#1086;&#1089;&#1090;.867%20&#1086;&#1090;%2030.11.2016%20&#1055;&#1054;&#1057;&#1051;.%20&#1056;&#1045;&#1044;&#1040;&#1050;.%20911.doc" TargetMode="Externa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37789</Words>
  <Characters>215398</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2018-12-11T07:58:00Z</cp:lastPrinted>
  <dcterms:created xsi:type="dcterms:W3CDTF">2023-01-11T10:24:00Z</dcterms:created>
  <dcterms:modified xsi:type="dcterms:W3CDTF">2023-01-11T11:08:00Z</dcterms:modified>
</cp:coreProperties>
</file>